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15CC" w:rsidRDefault="00C315CC" w:rsidP="00C315CC">
      <w:pPr>
        <w:pStyle w:val="Heading2"/>
      </w:pPr>
      <w:bookmarkStart w:id="0" w:name="_Toc455476412"/>
      <w:r>
        <w:t>Syria Diplomatic Capital Disad</w:t>
      </w:r>
      <w:bookmarkEnd w:id="0"/>
    </w:p>
    <w:sdt>
      <w:sdtPr>
        <w:rPr>
          <w:rFonts w:ascii="Calibri" w:eastAsiaTheme="minorHAnsi" w:hAnsi="Calibri" w:cstheme="minorBidi"/>
          <w:color w:val="auto"/>
          <w:sz w:val="22"/>
          <w:szCs w:val="22"/>
        </w:rPr>
        <w:id w:val="-1502653676"/>
        <w:docPartObj>
          <w:docPartGallery w:val="Table of Contents"/>
          <w:docPartUnique/>
        </w:docPartObj>
      </w:sdtPr>
      <w:sdtEndPr>
        <w:rPr>
          <w:b/>
          <w:bCs/>
          <w:noProof/>
        </w:rPr>
      </w:sdtEndPr>
      <w:sdtContent>
        <w:p w:rsidR="00E96AF0" w:rsidRDefault="00E96AF0">
          <w:pPr>
            <w:pStyle w:val="TOCHeading"/>
          </w:pPr>
          <w:r>
            <w:t>Contents</w:t>
          </w:r>
        </w:p>
        <w:p w:rsidR="00E96AF0" w:rsidRDefault="00E96AF0">
          <w:pPr>
            <w:pStyle w:val="TOC2"/>
            <w:tabs>
              <w:tab w:val="right" w:leader="dot" w:pos="9350"/>
            </w:tabs>
            <w:rPr>
              <w:noProof/>
            </w:rPr>
          </w:pPr>
          <w:r>
            <w:fldChar w:fldCharType="begin"/>
          </w:r>
          <w:r>
            <w:instrText xml:space="preserve"> TOC \o "1-3" \h \z \u </w:instrText>
          </w:r>
          <w:r>
            <w:fldChar w:fldCharType="separate"/>
          </w:r>
          <w:hyperlink w:anchor="_Toc455476412" w:history="1">
            <w:r w:rsidRPr="003D507C">
              <w:rPr>
                <w:rStyle w:val="Hyperlink"/>
                <w:noProof/>
              </w:rPr>
              <w:t>Syria Diplomatic Capital Disad</w:t>
            </w:r>
            <w:r>
              <w:rPr>
                <w:noProof/>
                <w:webHidden/>
              </w:rPr>
              <w:tab/>
            </w:r>
            <w:r>
              <w:rPr>
                <w:noProof/>
                <w:webHidden/>
              </w:rPr>
              <w:fldChar w:fldCharType="begin"/>
            </w:r>
            <w:r>
              <w:rPr>
                <w:noProof/>
                <w:webHidden/>
              </w:rPr>
              <w:instrText xml:space="preserve"> PAGEREF _Toc455476412 \h </w:instrText>
            </w:r>
            <w:r>
              <w:rPr>
                <w:noProof/>
                <w:webHidden/>
              </w:rPr>
            </w:r>
            <w:r>
              <w:rPr>
                <w:noProof/>
                <w:webHidden/>
              </w:rPr>
              <w:fldChar w:fldCharType="separate"/>
            </w:r>
            <w:r w:rsidR="00E55EDD">
              <w:rPr>
                <w:noProof/>
                <w:webHidden/>
              </w:rPr>
              <w:t>1</w:t>
            </w:r>
            <w:r>
              <w:rPr>
                <w:noProof/>
                <w:webHidden/>
              </w:rPr>
              <w:fldChar w:fldCharType="end"/>
            </w:r>
          </w:hyperlink>
        </w:p>
        <w:p w:rsidR="00E96AF0" w:rsidRDefault="00061D0E">
          <w:pPr>
            <w:pStyle w:val="TOC3"/>
            <w:tabs>
              <w:tab w:val="right" w:leader="dot" w:pos="9350"/>
            </w:tabs>
            <w:rPr>
              <w:noProof/>
            </w:rPr>
          </w:pPr>
          <w:hyperlink w:anchor="_Toc455476413" w:history="1">
            <w:r w:rsidR="00E96AF0" w:rsidRPr="003D507C">
              <w:rPr>
                <w:rStyle w:val="Hyperlink"/>
                <w:noProof/>
              </w:rPr>
              <w:t>1NC</w:t>
            </w:r>
            <w:r w:rsidR="00E96AF0">
              <w:rPr>
                <w:noProof/>
                <w:webHidden/>
              </w:rPr>
              <w:tab/>
            </w:r>
            <w:r w:rsidR="00E96AF0">
              <w:rPr>
                <w:noProof/>
                <w:webHidden/>
              </w:rPr>
              <w:fldChar w:fldCharType="begin"/>
            </w:r>
            <w:r w:rsidR="00E96AF0">
              <w:rPr>
                <w:noProof/>
                <w:webHidden/>
              </w:rPr>
              <w:instrText xml:space="preserve"> PAGEREF _Toc455476413 \h </w:instrText>
            </w:r>
            <w:r w:rsidR="00E96AF0">
              <w:rPr>
                <w:noProof/>
                <w:webHidden/>
              </w:rPr>
            </w:r>
            <w:r w:rsidR="00E96AF0">
              <w:rPr>
                <w:noProof/>
                <w:webHidden/>
              </w:rPr>
              <w:fldChar w:fldCharType="separate"/>
            </w:r>
            <w:r w:rsidR="00E55EDD">
              <w:rPr>
                <w:noProof/>
                <w:webHidden/>
              </w:rPr>
              <w:t>2</w:t>
            </w:r>
            <w:r w:rsidR="00E96AF0">
              <w:rPr>
                <w:noProof/>
                <w:webHidden/>
              </w:rPr>
              <w:fldChar w:fldCharType="end"/>
            </w:r>
          </w:hyperlink>
        </w:p>
        <w:p w:rsidR="00E96AF0" w:rsidRDefault="00061D0E">
          <w:pPr>
            <w:pStyle w:val="TOC3"/>
            <w:tabs>
              <w:tab w:val="right" w:leader="dot" w:pos="9350"/>
            </w:tabs>
            <w:rPr>
              <w:noProof/>
            </w:rPr>
          </w:pPr>
          <w:hyperlink w:anchor="_Toc455476414" w:history="1">
            <w:r w:rsidR="00E96AF0" w:rsidRPr="003D507C">
              <w:rPr>
                <w:rStyle w:val="Hyperlink"/>
                <w:noProof/>
              </w:rPr>
              <w:t>Uniqueness – US-Russia deal now</w:t>
            </w:r>
            <w:r w:rsidR="00E96AF0">
              <w:rPr>
                <w:noProof/>
                <w:webHidden/>
              </w:rPr>
              <w:tab/>
            </w:r>
            <w:r w:rsidR="00E96AF0">
              <w:rPr>
                <w:noProof/>
                <w:webHidden/>
              </w:rPr>
              <w:fldChar w:fldCharType="begin"/>
            </w:r>
            <w:r w:rsidR="00E96AF0">
              <w:rPr>
                <w:noProof/>
                <w:webHidden/>
              </w:rPr>
              <w:instrText xml:space="preserve"> PAGEREF _Toc455476414 \h </w:instrText>
            </w:r>
            <w:r w:rsidR="00E96AF0">
              <w:rPr>
                <w:noProof/>
                <w:webHidden/>
              </w:rPr>
            </w:r>
            <w:r w:rsidR="00E96AF0">
              <w:rPr>
                <w:noProof/>
                <w:webHidden/>
              </w:rPr>
              <w:fldChar w:fldCharType="separate"/>
            </w:r>
            <w:r w:rsidR="00E55EDD">
              <w:rPr>
                <w:noProof/>
                <w:webHidden/>
              </w:rPr>
              <w:t>5</w:t>
            </w:r>
            <w:r w:rsidR="00E96AF0">
              <w:rPr>
                <w:noProof/>
                <w:webHidden/>
              </w:rPr>
              <w:fldChar w:fldCharType="end"/>
            </w:r>
          </w:hyperlink>
        </w:p>
        <w:p w:rsidR="00E96AF0" w:rsidRDefault="00061D0E">
          <w:pPr>
            <w:pStyle w:val="TOC3"/>
            <w:tabs>
              <w:tab w:val="right" w:leader="dot" w:pos="9350"/>
            </w:tabs>
            <w:rPr>
              <w:noProof/>
            </w:rPr>
          </w:pPr>
          <w:hyperlink w:anchor="_Toc455476415" w:history="1">
            <w:r w:rsidR="00E96AF0" w:rsidRPr="003D507C">
              <w:rPr>
                <w:rStyle w:val="Hyperlink"/>
                <w:noProof/>
              </w:rPr>
              <w:t>Uniqueness – A2 Russia says no / deal fails</w:t>
            </w:r>
            <w:r w:rsidR="00E96AF0">
              <w:rPr>
                <w:noProof/>
                <w:webHidden/>
              </w:rPr>
              <w:tab/>
            </w:r>
            <w:r w:rsidR="00E96AF0">
              <w:rPr>
                <w:noProof/>
                <w:webHidden/>
              </w:rPr>
              <w:fldChar w:fldCharType="begin"/>
            </w:r>
            <w:r w:rsidR="00E96AF0">
              <w:rPr>
                <w:noProof/>
                <w:webHidden/>
              </w:rPr>
              <w:instrText xml:space="preserve"> PAGEREF _Toc455476415 \h </w:instrText>
            </w:r>
            <w:r w:rsidR="00E96AF0">
              <w:rPr>
                <w:noProof/>
                <w:webHidden/>
              </w:rPr>
            </w:r>
            <w:r w:rsidR="00E96AF0">
              <w:rPr>
                <w:noProof/>
                <w:webHidden/>
              </w:rPr>
              <w:fldChar w:fldCharType="separate"/>
            </w:r>
            <w:r w:rsidR="00E55EDD">
              <w:rPr>
                <w:noProof/>
                <w:webHidden/>
              </w:rPr>
              <w:t>7</w:t>
            </w:r>
            <w:r w:rsidR="00E96AF0">
              <w:rPr>
                <w:noProof/>
                <w:webHidden/>
              </w:rPr>
              <w:fldChar w:fldCharType="end"/>
            </w:r>
          </w:hyperlink>
        </w:p>
        <w:p w:rsidR="00E96AF0" w:rsidRDefault="00061D0E">
          <w:pPr>
            <w:pStyle w:val="TOC3"/>
            <w:tabs>
              <w:tab w:val="right" w:leader="dot" w:pos="9350"/>
            </w:tabs>
            <w:rPr>
              <w:noProof/>
            </w:rPr>
          </w:pPr>
          <w:hyperlink w:anchor="_Toc455476416" w:history="1">
            <w:r w:rsidR="00E96AF0" w:rsidRPr="003D507C">
              <w:rPr>
                <w:rStyle w:val="Hyperlink"/>
                <w:noProof/>
              </w:rPr>
              <w:t>A2 Thumpers</w:t>
            </w:r>
            <w:r w:rsidR="00E96AF0">
              <w:rPr>
                <w:noProof/>
                <w:webHidden/>
              </w:rPr>
              <w:tab/>
            </w:r>
            <w:r w:rsidR="00E96AF0">
              <w:rPr>
                <w:noProof/>
                <w:webHidden/>
              </w:rPr>
              <w:fldChar w:fldCharType="begin"/>
            </w:r>
            <w:r w:rsidR="00E96AF0">
              <w:rPr>
                <w:noProof/>
                <w:webHidden/>
              </w:rPr>
              <w:instrText xml:space="preserve"> PAGEREF _Toc455476416 \h </w:instrText>
            </w:r>
            <w:r w:rsidR="00E96AF0">
              <w:rPr>
                <w:noProof/>
                <w:webHidden/>
              </w:rPr>
            </w:r>
            <w:r w:rsidR="00E96AF0">
              <w:rPr>
                <w:noProof/>
                <w:webHidden/>
              </w:rPr>
              <w:fldChar w:fldCharType="separate"/>
            </w:r>
            <w:r w:rsidR="00E55EDD">
              <w:rPr>
                <w:noProof/>
                <w:webHidden/>
              </w:rPr>
              <w:t>8</w:t>
            </w:r>
            <w:r w:rsidR="00E96AF0">
              <w:rPr>
                <w:noProof/>
                <w:webHidden/>
              </w:rPr>
              <w:fldChar w:fldCharType="end"/>
            </w:r>
          </w:hyperlink>
        </w:p>
        <w:p w:rsidR="00E96AF0" w:rsidRDefault="00061D0E">
          <w:pPr>
            <w:pStyle w:val="TOC3"/>
            <w:tabs>
              <w:tab w:val="right" w:leader="dot" w:pos="9350"/>
            </w:tabs>
            <w:rPr>
              <w:noProof/>
            </w:rPr>
          </w:pPr>
          <w:hyperlink w:anchor="_Toc455476417" w:history="1">
            <w:r w:rsidR="00E96AF0" w:rsidRPr="003D507C">
              <w:rPr>
                <w:rStyle w:val="Hyperlink"/>
                <w:noProof/>
              </w:rPr>
              <w:t>Link Extension - Generic</w:t>
            </w:r>
            <w:r w:rsidR="00E96AF0">
              <w:rPr>
                <w:noProof/>
                <w:webHidden/>
              </w:rPr>
              <w:tab/>
            </w:r>
            <w:r w:rsidR="00E96AF0">
              <w:rPr>
                <w:noProof/>
                <w:webHidden/>
              </w:rPr>
              <w:fldChar w:fldCharType="begin"/>
            </w:r>
            <w:r w:rsidR="00E96AF0">
              <w:rPr>
                <w:noProof/>
                <w:webHidden/>
              </w:rPr>
              <w:instrText xml:space="preserve"> PAGEREF _Toc455476417 \h </w:instrText>
            </w:r>
            <w:r w:rsidR="00E96AF0">
              <w:rPr>
                <w:noProof/>
                <w:webHidden/>
              </w:rPr>
            </w:r>
            <w:r w:rsidR="00E96AF0">
              <w:rPr>
                <w:noProof/>
                <w:webHidden/>
              </w:rPr>
              <w:fldChar w:fldCharType="separate"/>
            </w:r>
            <w:r w:rsidR="00E55EDD">
              <w:rPr>
                <w:noProof/>
                <w:webHidden/>
              </w:rPr>
              <w:t>9</w:t>
            </w:r>
            <w:r w:rsidR="00E96AF0">
              <w:rPr>
                <w:noProof/>
                <w:webHidden/>
              </w:rPr>
              <w:fldChar w:fldCharType="end"/>
            </w:r>
          </w:hyperlink>
        </w:p>
        <w:p w:rsidR="00E96AF0" w:rsidRDefault="00061D0E">
          <w:pPr>
            <w:pStyle w:val="TOC3"/>
            <w:tabs>
              <w:tab w:val="right" w:leader="dot" w:pos="9350"/>
            </w:tabs>
            <w:rPr>
              <w:noProof/>
            </w:rPr>
          </w:pPr>
          <w:hyperlink w:anchor="_Toc455476418" w:history="1">
            <w:r w:rsidR="00E96AF0" w:rsidRPr="003D507C">
              <w:rPr>
                <w:rStyle w:val="Hyperlink"/>
                <w:noProof/>
              </w:rPr>
              <w:t>Link Extension – BIT / Treaties</w:t>
            </w:r>
            <w:r w:rsidR="00E96AF0">
              <w:rPr>
                <w:noProof/>
                <w:webHidden/>
              </w:rPr>
              <w:tab/>
            </w:r>
            <w:r w:rsidR="00E96AF0">
              <w:rPr>
                <w:noProof/>
                <w:webHidden/>
              </w:rPr>
              <w:fldChar w:fldCharType="begin"/>
            </w:r>
            <w:r w:rsidR="00E96AF0">
              <w:rPr>
                <w:noProof/>
                <w:webHidden/>
              </w:rPr>
              <w:instrText xml:space="preserve"> PAGEREF _Toc455476418 \h </w:instrText>
            </w:r>
            <w:r w:rsidR="00E96AF0">
              <w:rPr>
                <w:noProof/>
                <w:webHidden/>
              </w:rPr>
            </w:r>
            <w:r w:rsidR="00E96AF0">
              <w:rPr>
                <w:noProof/>
                <w:webHidden/>
              </w:rPr>
              <w:fldChar w:fldCharType="separate"/>
            </w:r>
            <w:r w:rsidR="00E55EDD">
              <w:rPr>
                <w:noProof/>
                <w:webHidden/>
              </w:rPr>
              <w:t>11</w:t>
            </w:r>
            <w:r w:rsidR="00E96AF0">
              <w:rPr>
                <w:noProof/>
                <w:webHidden/>
              </w:rPr>
              <w:fldChar w:fldCharType="end"/>
            </w:r>
          </w:hyperlink>
        </w:p>
        <w:p w:rsidR="00E96AF0" w:rsidRDefault="00061D0E">
          <w:pPr>
            <w:pStyle w:val="TOC3"/>
            <w:tabs>
              <w:tab w:val="right" w:leader="dot" w:pos="9350"/>
            </w:tabs>
            <w:rPr>
              <w:noProof/>
            </w:rPr>
          </w:pPr>
          <w:hyperlink w:anchor="_Toc455476419" w:history="1">
            <w:r w:rsidR="00E96AF0" w:rsidRPr="003D507C">
              <w:rPr>
                <w:rStyle w:val="Hyperlink"/>
                <w:noProof/>
              </w:rPr>
              <w:t>Link Extension - SCS</w:t>
            </w:r>
            <w:r w:rsidR="00E96AF0">
              <w:rPr>
                <w:noProof/>
                <w:webHidden/>
              </w:rPr>
              <w:tab/>
            </w:r>
            <w:r w:rsidR="00E96AF0">
              <w:rPr>
                <w:noProof/>
                <w:webHidden/>
              </w:rPr>
              <w:fldChar w:fldCharType="begin"/>
            </w:r>
            <w:r w:rsidR="00E96AF0">
              <w:rPr>
                <w:noProof/>
                <w:webHidden/>
              </w:rPr>
              <w:instrText xml:space="preserve"> PAGEREF _Toc455476419 \h </w:instrText>
            </w:r>
            <w:r w:rsidR="00E96AF0">
              <w:rPr>
                <w:noProof/>
                <w:webHidden/>
              </w:rPr>
            </w:r>
            <w:r w:rsidR="00E96AF0">
              <w:rPr>
                <w:noProof/>
                <w:webHidden/>
              </w:rPr>
              <w:fldChar w:fldCharType="separate"/>
            </w:r>
            <w:r w:rsidR="00E55EDD">
              <w:rPr>
                <w:noProof/>
                <w:webHidden/>
              </w:rPr>
              <w:t>13</w:t>
            </w:r>
            <w:r w:rsidR="00E96AF0">
              <w:rPr>
                <w:noProof/>
                <w:webHidden/>
              </w:rPr>
              <w:fldChar w:fldCharType="end"/>
            </w:r>
          </w:hyperlink>
        </w:p>
        <w:p w:rsidR="00E96AF0" w:rsidRDefault="00061D0E">
          <w:pPr>
            <w:pStyle w:val="TOC3"/>
            <w:tabs>
              <w:tab w:val="right" w:leader="dot" w:pos="9350"/>
            </w:tabs>
            <w:rPr>
              <w:noProof/>
            </w:rPr>
          </w:pPr>
          <w:hyperlink w:anchor="_Toc455476420" w:history="1">
            <w:r w:rsidR="00E96AF0" w:rsidRPr="003D507C">
              <w:rPr>
                <w:rStyle w:val="Hyperlink"/>
                <w:noProof/>
              </w:rPr>
              <w:t>Link Extension - Taiwan</w:t>
            </w:r>
            <w:r w:rsidR="00E96AF0">
              <w:rPr>
                <w:noProof/>
                <w:webHidden/>
              </w:rPr>
              <w:tab/>
            </w:r>
            <w:r w:rsidR="00E96AF0">
              <w:rPr>
                <w:noProof/>
                <w:webHidden/>
              </w:rPr>
              <w:fldChar w:fldCharType="begin"/>
            </w:r>
            <w:r w:rsidR="00E96AF0">
              <w:rPr>
                <w:noProof/>
                <w:webHidden/>
              </w:rPr>
              <w:instrText xml:space="preserve"> PAGEREF _Toc455476420 \h </w:instrText>
            </w:r>
            <w:r w:rsidR="00E96AF0">
              <w:rPr>
                <w:noProof/>
                <w:webHidden/>
              </w:rPr>
            </w:r>
            <w:r w:rsidR="00E96AF0">
              <w:rPr>
                <w:noProof/>
                <w:webHidden/>
              </w:rPr>
              <w:fldChar w:fldCharType="separate"/>
            </w:r>
            <w:r w:rsidR="00E55EDD">
              <w:rPr>
                <w:noProof/>
                <w:webHidden/>
              </w:rPr>
              <w:t>14</w:t>
            </w:r>
            <w:r w:rsidR="00E96AF0">
              <w:rPr>
                <w:noProof/>
                <w:webHidden/>
              </w:rPr>
              <w:fldChar w:fldCharType="end"/>
            </w:r>
          </w:hyperlink>
        </w:p>
        <w:p w:rsidR="00E96AF0" w:rsidRDefault="00061D0E">
          <w:pPr>
            <w:pStyle w:val="TOC3"/>
            <w:tabs>
              <w:tab w:val="right" w:leader="dot" w:pos="9350"/>
            </w:tabs>
            <w:rPr>
              <w:noProof/>
            </w:rPr>
          </w:pPr>
          <w:hyperlink w:anchor="_Toc455476421" w:history="1">
            <w:r w:rsidR="00E96AF0" w:rsidRPr="003D507C">
              <w:rPr>
                <w:rStyle w:val="Hyperlink"/>
                <w:noProof/>
              </w:rPr>
              <w:t>Links – (BMD or Taiwan QPQs) /Military presence</w:t>
            </w:r>
            <w:r w:rsidR="00E96AF0">
              <w:rPr>
                <w:noProof/>
                <w:webHidden/>
              </w:rPr>
              <w:tab/>
            </w:r>
            <w:r w:rsidR="00E96AF0">
              <w:rPr>
                <w:noProof/>
                <w:webHidden/>
              </w:rPr>
              <w:fldChar w:fldCharType="begin"/>
            </w:r>
            <w:r w:rsidR="00E96AF0">
              <w:rPr>
                <w:noProof/>
                <w:webHidden/>
              </w:rPr>
              <w:instrText xml:space="preserve"> PAGEREF _Toc455476421 \h </w:instrText>
            </w:r>
            <w:r w:rsidR="00E96AF0">
              <w:rPr>
                <w:noProof/>
                <w:webHidden/>
              </w:rPr>
            </w:r>
            <w:r w:rsidR="00E96AF0">
              <w:rPr>
                <w:noProof/>
                <w:webHidden/>
              </w:rPr>
              <w:fldChar w:fldCharType="separate"/>
            </w:r>
            <w:r w:rsidR="00E55EDD">
              <w:rPr>
                <w:noProof/>
                <w:webHidden/>
              </w:rPr>
              <w:t>15</w:t>
            </w:r>
            <w:r w:rsidR="00E96AF0">
              <w:rPr>
                <w:noProof/>
                <w:webHidden/>
              </w:rPr>
              <w:fldChar w:fldCharType="end"/>
            </w:r>
          </w:hyperlink>
        </w:p>
        <w:p w:rsidR="00E96AF0" w:rsidRDefault="00061D0E">
          <w:pPr>
            <w:pStyle w:val="TOC3"/>
            <w:tabs>
              <w:tab w:val="right" w:leader="dot" w:pos="9350"/>
            </w:tabs>
            <w:rPr>
              <w:noProof/>
            </w:rPr>
          </w:pPr>
          <w:hyperlink w:anchor="_Toc455476422" w:history="1">
            <w:r w:rsidR="00E96AF0" w:rsidRPr="003D507C">
              <w:rPr>
                <w:rStyle w:val="Hyperlink"/>
                <w:noProof/>
              </w:rPr>
              <w:t>Link Extension - ISS</w:t>
            </w:r>
            <w:r w:rsidR="00E96AF0">
              <w:rPr>
                <w:noProof/>
                <w:webHidden/>
              </w:rPr>
              <w:tab/>
            </w:r>
            <w:r w:rsidR="00E96AF0">
              <w:rPr>
                <w:noProof/>
                <w:webHidden/>
              </w:rPr>
              <w:fldChar w:fldCharType="begin"/>
            </w:r>
            <w:r w:rsidR="00E96AF0">
              <w:rPr>
                <w:noProof/>
                <w:webHidden/>
              </w:rPr>
              <w:instrText xml:space="preserve"> PAGEREF _Toc455476422 \h </w:instrText>
            </w:r>
            <w:r w:rsidR="00E96AF0">
              <w:rPr>
                <w:noProof/>
                <w:webHidden/>
              </w:rPr>
            </w:r>
            <w:r w:rsidR="00E96AF0">
              <w:rPr>
                <w:noProof/>
                <w:webHidden/>
              </w:rPr>
              <w:fldChar w:fldCharType="separate"/>
            </w:r>
            <w:r w:rsidR="00E55EDD">
              <w:rPr>
                <w:noProof/>
                <w:webHidden/>
              </w:rPr>
              <w:t>18</w:t>
            </w:r>
            <w:r w:rsidR="00E96AF0">
              <w:rPr>
                <w:noProof/>
                <w:webHidden/>
              </w:rPr>
              <w:fldChar w:fldCharType="end"/>
            </w:r>
          </w:hyperlink>
        </w:p>
        <w:p w:rsidR="00E96AF0" w:rsidRDefault="00061D0E">
          <w:pPr>
            <w:pStyle w:val="TOC3"/>
            <w:tabs>
              <w:tab w:val="right" w:leader="dot" w:pos="9350"/>
            </w:tabs>
            <w:rPr>
              <w:noProof/>
            </w:rPr>
          </w:pPr>
          <w:hyperlink w:anchor="_Toc455476423" w:history="1">
            <w:r w:rsidR="00E96AF0" w:rsidRPr="003D507C">
              <w:rPr>
                <w:rStyle w:val="Hyperlink"/>
                <w:noProof/>
              </w:rPr>
              <w:t>Links - Cybersecurity</w:t>
            </w:r>
            <w:r w:rsidR="00E96AF0">
              <w:rPr>
                <w:noProof/>
                <w:webHidden/>
              </w:rPr>
              <w:tab/>
            </w:r>
            <w:r w:rsidR="00E96AF0">
              <w:rPr>
                <w:noProof/>
                <w:webHidden/>
              </w:rPr>
              <w:fldChar w:fldCharType="begin"/>
            </w:r>
            <w:r w:rsidR="00E96AF0">
              <w:rPr>
                <w:noProof/>
                <w:webHidden/>
              </w:rPr>
              <w:instrText xml:space="preserve"> PAGEREF _Toc455476423 \h </w:instrText>
            </w:r>
            <w:r w:rsidR="00E96AF0">
              <w:rPr>
                <w:noProof/>
                <w:webHidden/>
              </w:rPr>
            </w:r>
            <w:r w:rsidR="00E96AF0">
              <w:rPr>
                <w:noProof/>
                <w:webHidden/>
              </w:rPr>
              <w:fldChar w:fldCharType="separate"/>
            </w:r>
            <w:r w:rsidR="00E55EDD">
              <w:rPr>
                <w:noProof/>
                <w:webHidden/>
              </w:rPr>
              <w:t>20</w:t>
            </w:r>
            <w:r w:rsidR="00E96AF0">
              <w:rPr>
                <w:noProof/>
                <w:webHidden/>
              </w:rPr>
              <w:fldChar w:fldCharType="end"/>
            </w:r>
          </w:hyperlink>
        </w:p>
        <w:p w:rsidR="00E96AF0" w:rsidRDefault="00061D0E">
          <w:pPr>
            <w:pStyle w:val="TOC3"/>
            <w:tabs>
              <w:tab w:val="right" w:leader="dot" w:pos="9350"/>
            </w:tabs>
            <w:rPr>
              <w:noProof/>
            </w:rPr>
          </w:pPr>
          <w:hyperlink w:anchor="_Toc455476424" w:history="1">
            <w:r w:rsidR="00E96AF0" w:rsidRPr="003D507C">
              <w:rPr>
                <w:rStyle w:val="Hyperlink"/>
                <w:noProof/>
              </w:rPr>
              <w:t>IL Link Extension – Diplomatic Capital finite</w:t>
            </w:r>
            <w:r w:rsidR="00E96AF0">
              <w:rPr>
                <w:noProof/>
                <w:webHidden/>
              </w:rPr>
              <w:tab/>
            </w:r>
            <w:r w:rsidR="00E96AF0">
              <w:rPr>
                <w:noProof/>
                <w:webHidden/>
              </w:rPr>
              <w:fldChar w:fldCharType="begin"/>
            </w:r>
            <w:r w:rsidR="00E96AF0">
              <w:rPr>
                <w:noProof/>
                <w:webHidden/>
              </w:rPr>
              <w:instrText xml:space="preserve"> PAGEREF _Toc455476424 \h </w:instrText>
            </w:r>
            <w:r w:rsidR="00E96AF0">
              <w:rPr>
                <w:noProof/>
                <w:webHidden/>
              </w:rPr>
            </w:r>
            <w:r w:rsidR="00E96AF0">
              <w:rPr>
                <w:noProof/>
                <w:webHidden/>
              </w:rPr>
              <w:fldChar w:fldCharType="separate"/>
            </w:r>
            <w:r w:rsidR="00E55EDD">
              <w:rPr>
                <w:noProof/>
                <w:webHidden/>
              </w:rPr>
              <w:t>21</w:t>
            </w:r>
            <w:r w:rsidR="00E96AF0">
              <w:rPr>
                <w:noProof/>
                <w:webHidden/>
              </w:rPr>
              <w:fldChar w:fldCharType="end"/>
            </w:r>
          </w:hyperlink>
        </w:p>
        <w:p w:rsidR="00E96AF0" w:rsidRDefault="00061D0E">
          <w:pPr>
            <w:pStyle w:val="TOC3"/>
            <w:tabs>
              <w:tab w:val="right" w:leader="dot" w:pos="9350"/>
            </w:tabs>
            <w:rPr>
              <w:noProof/>
            </w:rPr>
          </w:pPr>
          <w:hyperlink w:anchor="_Toc455476425" w:history="1">
            <w:r w:rsidR="00E96AF0" w:rsidRPr="003D507C">
              <w:rPr>
                <w:rStyle w:val="Hyperlink"/>
                <w:noProof/>
              </w:rPr>
              <w:t>IL Extension - A2 Dip-cap theory wrong</w:t>
            </w:r>
            <w:r w:rsidR="00E96AF0">
              <w:rPr>
                <w:noProof/>
                <w:webHidden/>
              </w:rPr>
              <w:tab/>
            </w:r>
            <w:r w:rsidR="00E96AF0">
              <w:rPr>
                <w:noProof/>
                <w:webHidden/>
              </w:rPr>
              <w:fldChar w:fldCharType="begin"/>
            </w:r>
            <w:r w:rsidR="00E96AF0">
              <w:rPr>
                <w:noProof/>
                <w:webHidden/>
              </w:rPr>
              <w:instrText xml:space="preserve"> PAGEREF _Toc455476425 \h </w:instrText>
            </w:r>
            <w:r w:rsidR="00E96AF0">
              <w:rPr>
                <w:noProof/>
                <w:webHidden/>
              </w:rPr>
            </w:r>
            <w:r w:rsidR="00E96AF0">
              <w:rPr>
                <w:noProof/>
                <w:webHidden/>
              </w:rPr>
              <w:fldChar w:fldCharType="separate"/>
            </w:r>
            <w:r w:rsidR="00E55EDD">
              <w:rPr>
                <w:noProof/>
                <w:webHidden/>
              </w:rPr>
              <w:t>23</w:t>
            </w:r>
            <w:r w:rsidR="00E96AF0">
              <w:rPr>
                <w:noProof/>
                <w:webHidden/>
              </w:rPr>
              <w:fldChar w:fldCharType="end"/>
            </w:r>
          </w:hyperlink>
        </w:p>
        <w:p w:rsidR="00E96AF0" w:rsidRDefault="00061D0E">
          <w:pPr>
            <w:pStyle w:val="TOC3"/>
            <w:tabs>
              <w:tab w:val="right" w:leader="dot" w:pos="9350"/>
            </w:tabs>
            <w:rPr>
              <w:noProof/>
            </w:rPr>
          </w:pPr>
          <w:hyperlink w:anchor="_Toc455476426" w:history="1">
            <w:r w:rsidR="00E96AF0" w:rsidRPr="003D507C">
              <w:rPr>
                <w:rStyle w:val="Hyperlink"/>
                <w:noProof/>
              </w:rPr>
              <w:t>Impact Extension – Deal will work</w:t>
            </w:r>
            <w:r w:rsidR="00E96AF0">
              <w:rPr>
                <w:noProof/>
                <w:webHidden/>
              </w:rPr>
              <w:tab/>
            </w:r>
            <w:r w:rsidR="00E96AF0">
              <w:rPr>
                <w:noProof/>
                <w:webHidden/>
              </w:rPr>
              <w:fldChar w:fldCharType="begin"/>
            </w:r>
            <w:r w:rsidR="00E96AF0">
              <w:rPr>
                <w:noProof/>
                <w:webHidden/>
              </w:rPr>
              <w:instrText xml:space="preserve"> PAGEREF _Toc455476426 \h </w:instrText>
            </w:r>
            <w:r w:rsidR="00E96AF0">
              <w:rPr>
                <w:noProof/>
                <w:webHidden/>
              </w:rPr>
            </w:r>
            <w:r w:rsidR="00E96AF0">
              <w:rPr>
                <w:noProof/>
                <w:webHidden/>
              </w:rPr>
              <w:fldChar w:fldCharType="separate"/>
            </w:r>
            <w:r w:rsidR="00E55EDD">
              <w:rPr>
                <w:noProof/>
                <w:webHidden/>
              </w:rPr>
              <w:t>24</w:t>
            </w:r>
            <w:r w:rsidR="00E96AF0">
              <w:rPr>
                <w:noProof/>
                <w:webHidden/>
              </w:rPr>
              <w:fldChar w:fldCharType="end"/>
            </w:r>
          </w:hyperlink>
        </w:p>
        <w:p w:rsidR="00E96AF0" w:rsidRDefault="00061D0E">
          <w:pPr>
            <w:pStyle w:val="TOC3"/>
            <w:tabs>
              <w:tab w:val="right" w:leader="dot" w:pos="9350"/>
            </w:tabs>
            <w:rPr>
              <w:noProof/>
            </w:rPr>
          </w:pPr>
          <w:hyperlink w:anchor="_Toc455476427" w:history="1">
            <w:r w:rsidR="00E96AF0" w:rsidRPr="003D507C">
              <w:rPr>
                <w:rStyle w:val="Hyperlink"/>
                <w:noProof/>
              </w:rPr>
              <w:t>Impact Extension – Negotiations prevent escalation</w:t>
            </w:r>
            <w:r w:rsidR="00E96AF0">
              <w:rPr>
                <w:noProof/>
                <w:webHidden/>
              </w:rPr>
              <w:tab/>
            </w:r>
            <w:r w:rsidR="00E96AF0">
              <w:rPr>
                <w:noProof/>
                <w:webHidden/>
              </w:rPr>
              <w:fldChar w:fldCharType="begin"/>
            </w:r>
            <w:r w:rsidR="00E96AF0">
              <w:rPr>
                <w:noProof/>
                <w:webHidden/>
              </w:rPr>
              <w:instrText xml:space="preserve"> PAGEREF _Toc455476427 \h </w:instrText>
            </w:r>
            <w:r w:rsidR="00E96AF0">
              <w:rPr>
                <w:noProof/>
                <w:webHidden/>
              </w:rPr>
            </w:r>
            <w:r w:rsidR="00E96AF0">
              <w:rPr>
                <w:noProof/>
                <w:webHidden/>
              </w:rPr>
              <w:fldChar w:fldCharType="separate"/>
            </w:r>
            <w:r w:rsidR="00E55EDD">
              <w:rPr>
                <w:noProof/>
                <w:webHidden/>
              </w:rPr>
              <w:t>26</w:t>
            </w:r>
            <w:r w:rsidR="00E96AF0">
              <w:rPr>
                <w:noProof/>
                <w:webHidden/>
              </w:rPr>
              <w:fldChar w:fldCharType="end"/>
            </w:r>
          </w:hyperlink>
        </w:p>
        <w:p w:rsidR="00E96AF0" w:rsidRDefault="00061D0E">
          <w:pPr>
            <w:pStyle w:val="TOC3"/>
            <w:tabs>
              <w:tab w:val="right" w:leader="dot" w:pos="9350"/>
            </w:tabs>
            <w:rPr>
              <w:noProof/>
            </w:rPr>
          </w:pPr>
          <w:hyperlink w:anchor="_Toc455476428" w:history="1">
            <w:r w:rsidR="00E96AF0" w:rsidRPr="003D507C">
              <w:rPr>
                <w:rStyle w:val="Hyperlink"/>
                <w:noProof/>
              </w:rPr>
              <w:t>Impact Extension - US-Russia War</w:t>
            </w:r>
            <w:r w:rsidR="00E96AF0">
              <w:rPr>
                <w:noProof/>
                <w:webHidden/>
              </w:rPr>
              <w:tab/>
            </w:r>
            <w:r w:rsidR="00E96AF0">
              <w:rPr>
                <w:noProof/>
                <w:webHidden/>
              </w:rPr>
              <w:fldChar w:fldCharType="begin"/>
            </w:r>
            <w:r w:rsidR="00E96AF0">
              <w:rPr>
                <w:noProof/>
                <w:webHidden/>
              </w:rPr>
              <w:instrText xml:space="preserve"> PAGEREF _Toc455476428 \h </w:instrText>
            </w:r>
            <w:r w:rsidR="00E96AF0">
              <w:rPr>
                <w:noProof/>
                <w:webHidden/>
              </w:rPr>
            </w:r>
            <w:r w:rsidR="00E96AF0">
              <w:rPr>
                <w:noProof/>
                <w:webHidden/>
              </w:rPr>
              <w:fldChar w:fldCharType="separate"/>
            </w:r>
            <w:r w:rsidR="00E55EDD">
              <w:rPr>
                <w:noProof/>
                <w:webHidden/>
              </w:rPr>
              <w:t>29</w:t>
            </w:r>
            <w:r w:rsidR="00E96AF0">
              <w:rPr>
                <w:noProof/>
                <w:webHidden/>
              </w:rPr>
              <w:fldChar w:fldCharType="end"/>
            </w:r>
          </w:hyperlink>
        </w:p>
        <w:p w:rsidR="00E96AF0" w:rsidRDefault="00061D0E">
          <w:pPr>
            <w:pStyle w:val="TOC3"/>
            <w:tabs>
              <w:tab w:val="right" w:leader="dot" w:pos="9350"/>
            </w:tabs>
            <w:rPr>
              <w:noProof/>
            </w:rPr>
          </w:pPr>
          <w:hyperlink w:anchor="_Toc455476429" w:history="1">
            <w:r w:rsidR="00E96AF0" w:rsidRPr="003D507C">
              <w:rPr>
                <w:rStyle w:val="Hyperlink"/>
                <w:noProof/>
              </w:rPr>
              <w:t>Impact Extension –Turns Warming</w:t>
            </w:r>
            <w:r w:rsidR="00E96AF0">
              <w:rPr>
                <w:noProof/>
                <w:webHidden/>
              </w:rPr>
              <w:tab/>
            </w:r>
            <w:r w:rsidR="00E96AF0">
              <w:rPr>
                <w:noProof/>
                <w:webHidden/>
              </w:rPr>
              <w:fldChar w:fldCharType="begin"/>
            </w:r>
            <w:r w:rsidR="00E96AF0">
              <w:rPr>
                <w:noProof/>
                <w:webHidden/>
              </w:rPr>
              <w:instrText xml:space="preserve"> PAGEREF _Toc455476429 \h </w:instrText>
            </w:r>
            <w:r w:rsidR="00E96AF0">
              <w:rPr>
                <w:noProof/>
                <w:webHidden/>
              </w:rPr>
            </w:r>
            <w:r w:rsidR="00E96AF0">
              <w:rPr>
                <w:noProof/>
                <w:webHidden/>
              </w:rPr>
              <w:fldChar w:fldCharType="separate"/>
            </w:r>
            <w:r w:rsidR="00E55EDD">
              <w:rPr>
                <w:noProof/>
                <w:webHidden/>
              </w:rPr>
              <w:t>31</w:t>
            </w:r>
            <w:r w:rsidR="00E96AF0">
              <w:rPr>
                <w:noProof/>
                <w:webHidden/>
              </w:rPr>
              <w:fldChar w:fldCharType="end"/>
            </w:r>
          </w:hyperlink>
        </w:p>
        <w:p w:rsidR="00E96AF0" w:rsidRDefault="00061D0E">
          <w:pPr>
            <w:pStyle w:val="TOC2"/>
            <w:tabs>
              <w:tab w:val="right" w:leader="dot" w:pos="9350"/>
            </w:tabs>
            <w:rPr>
              <w:noProof/>
            </w:rPr>
          </w:pPr>
          <w:hyperlink w:anchor="_Toc455476430" w:history="1">
            <w:r w:rsidR="00E96AF0" w:rsidRPr="003D507C">
              <w:rPr>
                <w:rStyle w:val="Hyperlink"/>
                <w:noProof/>
              </w:rPr>
              <w:t>Affirmative Answers</w:t>
            </w:r>
            <w:r w:rsidR="00E96AF0">
              <w:rPr>
                <w:noProof/>
                <w:webHidden/>
              </w:rPr>
              <w:tab/>
            </w:r>
            <w:r w:rsidR="00E96AF0">
              <w:rPr>
                <w:noProof/>
                <w:webHidden/>
              </w:rPr>
              <w:fldChar w:fldCharType="begin"/>
            </w:r>
            <w:r w:rsidR="00E96AF0">
              <w:rPr>
                <w:noProof/>
                <w:webHidden/>
              </w:rPr>
              <w:instrText xml:space="preserve"> PAGEREF _Toc455476430 \h </w:instrText>
            </w:r>
            <w:r w:rsidR="00E96AF0">
              <w:rPr>
                <w:noProof/>
                <w:webHidden/>
              </w:rPr>
            </w:r>
            <w:r w:rsidR="00E96AF0">
              <w:rPr>
                <w:noProof/>
                <w:webHidden/>
              </w:rPr>
              <w:fldChar w:fldCharType="separate"/>
            </w:r>
            <w:r w:rsidR="00E55EDD">
              <w:rPr>
                <w:noProof/>
                <w:webHidden/>
              </w:rPr>
              <w:t>32</w:t>
            </w:r>
            <w:r w:rsidR="00E96AF0">
              <w:rPr>
                <w:noProof/>
                <w:webHidden/>
              </w:rPr>
              <w:fldChar w:fldCharType="end"/>
            </w:r>
          </w:hyperlink>
        </w:p>
        <w:p w:rsidR="00E96AF0" w:rsidRDefault="00061D0E">
          <w:pPr>
            <w:pStyle w:val="TOC3"/>
            <w:tabs>
              <w:tab w:val="right" w:leader="dot" w:pos="9350"/>
            </w:tabs>
            <w:rPr>
              <w:noProof/>
            </w:rPr>
          </w:pPr>
          <w:hyperlink w:anchor="_Toc455476431" w:history="1">
            <w:r w:rsidR="00E96AF0" w:rsidRPr="003D507C">
              <w:rPr>
                <w:rStyle w:val="Hyperlink"/>
                <w:noProof/>
              </w:rPr>
              <w:t>Thumpers</w:t>
            </w:r>
            <w:r w:rsidR="00E96AF0">
              <w:rPr>
                <w:noProof/>
                <w:webHidden/>
              </w:rPr>
              <w:tab/>
            </w:r>
            <w:r w:rsidR="00E96AF0">
              <w:rPr>
                <w:noProof/>
                <w:webHidden/>
              </w:rPr>
              <w:fldChar w:fldCharType="begin"/>
            </w:r>
            <w:r w:rsidR="00E96AF0">
              <w:rPr>
                <w:noProof/>
                <w:webHidden/>
              </w:rPr>
              <w:instrText xml:space="preserve"> PAGEREF _Toc455476431 \h </w:instrText>
            </w:r>
            <w:r w:rsidR="00E96AF0">
              <w:rPr>
                <w:noProof/>
                <w:webHidden/>
              </w:rPr>
            </w:r>
            <w:r w:rsidR="00E96AF0">
              <w:rPr>
                <w:noProof/>
                <w:webHidden/>
              </w:rPr>
              <w:fldChar w:fldCharType="separate"/>
            </w:r>
            <w:r w:rsidR="00E55EDD">
              <w:rPr>
                <w:noProof/>
                <w:webHidden/>
              </w:rPr>
              <w:t>33</w:t>
            </w:r>
            <w:r w:rsidR="00E96AF0">
              <w:rPr>
                <w:noProof/>
                <w:webHidden/>
              </w:rPr>
              <w:fldChar w:fldCharType="end"/>
            </w:r>
          </w:hyperlink>
        </w:p>
        <w:p w:rsidR="00E96AF0" w:rsidRDefault="00061D0E">
          <w:pPr>
            <w:pStyle w:val="TOC3"/>
            <w:tabs>
              <w:tab w:val="right" w:leader="dot" w:pos="9350"/>
            </w:tabs>
            <w:rPr>
              <w:noProof/>
            </w:rPr>
          </w:pPr>
          <w:hyperlink w:anchor="_Toc455476432" w:history="1">
            <w:r w:rsidR="00E96AF0" w:rsidRPr="003D507C">
              <w:rPr>
                <w:rStyle w:val="Hyperlink"/>
                <w:noProof/>
              </w:rPr>
              <w:t>Link Defense – No tradeoff</w:t>
            </w:r>
            <w:r w:rsidR="00E96AF0">
              <w:rPr>
                <w:noProof/>
                <w:webHidden/>
              </w:rPr>
              <w:tab/>
            </w:r>
            <w:r w:rsidR="00E96AF0">
              <w:rPr>
                <w:noProof/>
                <w:webHidden/>
              </w:rPr>
              <w:fldChar w:fldCharType="begin"/>
            </w:r>
            <w:r w:rsidR="00E96AF0">
              <w:rPr>
                <w:noProof/>
                <w:webHidden/>
              </w:rPr>
              <w:instrText xml:space="preserve"> PAGEREF _Toc455476432 \h </w:instrText>
            </w:r>
            <w:r w:rsidR="00E96AF0">
              <w:rPr>
                <w:noProof/>
                <w:webHidden/>
              </w:rPr>
            </w:r>
            <w:r w:rsidR="00E96AF0">
              <w:rPr>
                <w:noProof/>
                <w:webHidden/>
              </w:rPr>
              <w:fldChar w:fldCharType="separate"/>
            </w:r>
            <w:r w:rsidR="00E55EDD">
              <w:rPr>
                <w:noProof/>
                <w:webHidden/>
              </w:rPr>
              <w:t>34</w:t>
            </w:r>
            <w:r w:rsidR="00E96AF0">
              <w:rPr>
                <w:noProof/>
                <w:webHidden/>
              </w:rPr>
              <w:fldChar w:fldCharType="end"/>
            </w:r>
          </w:hyperlink>
        </w:p>
        <w:p w:rsidR="00E96AF0" w:rsidRDefault="00061D0E">
          <w:pPr>
            <w:pStyle w:val="TOC3"/>
            <w:tabs>
              <w:tab w:val="right" w:leader="dot" w:pos="9350"/>
            </w:tabs>
            <w:rPr>
              <w:noProof/>
            </w:rPr>
          </w:pPr>
          <w:hyperlink w:anchor="_Toc455476433" w:history="1">
            <w:r w:rsidR="00E96AF0" w:rsidRPr="003D507C">
              <w:rPr>
                <w:rStyle w:val="Hyperlink"/>
                <w:noProof/>
              </w:rPr>
              <w:t>IL Link Defense – Not finite</w:t>
            </w:r>
            <w:r w:rsidR="00E96AF0">
              <w:rPr>
                <w:noProof/>
                <w:webHidden/>
              </w:rPr>
              <w:tab/>
            </w:r>
            <w:r w:rsidR="00E96AF0">
              <w:rPr>
                <w:noProof/>
                <w:webHidden/>
              </w:rPr>
              <w:fldChar w:fldCharType="begin"/>
            </w:r>
            <w:r w:rsidR="00E96AF0">
              <w:rPr>
                <w:noProof/>
                <w:webHidden/>
              </w:rPr>
              <w:instrText xml:space="preserve"> PAGEREF _Toc455476433 \h </w:instrText>
            </w:r>
            <w:r w:rsidR="00E96AF0">
              <w:rPr>
                <w:noProof/>
                <w:webHidden/>
              </w:rPr>
            </w:r>
            <w:r w:rsidR="00E96AF0">
              <w:rPr>
                <w:noProof/>
                <w:webHidden/>
              </w:rPr>
              <w:fldChar w:fldCharType="separate"/>
            </w:r>
            <w:r w:rsidR="00E55EDD">
              <w:rPr>
                <w:noProof/>
                <w:webHidden/>
              </w:rPr>
              <w:t>35</w:t>
            </w:r>
            <w:r w:rsidR="00E96AF0">
              <w:rPr>
                <w:noProof/>
                <w:webHidden/>
              </w:rPr>
              <w:fldChar w:fldCharType="end"/>
            </w:r>
          </w:hyperlink>
        </w:p>
        <w:p w:rsidR="00E96AF0" w:rsidRDefault="00061D0E">
          <w:pPr>
            <w:pStyle w:val="TOC3"/>
            <w:tabs>
              <w:tab w:val="right" w:leader="dot" w:pos="9350"/>
            </w:tabs>
            <w:rPr>
              <w:noProof/>
            </w:rPr>
          </w:pPr>
          <w:hyperlink w:anchor="_Toc455476434" w:history="1">
            <w:r w:rsidR="00E96AF0" w:rsidRPr="003D507C">
              <w:rPr>
                <w:rStyle w:val="Hyperlink"/>
                <w:noProof/>
              </w:rPr>
              <w:t>IL Defense – Dip Cap Fails</w:t>
            </w:r>
            <w:r w:rsidR="00E96AF0">
              <w:rPr>
                <w:noProof/>
                <w:webHidden/>
              </w:rPr>
              <w:tab/>
            </w:r>
            <w:r w:rsidR="00E96AF0">
              <w:rPr>
                <w:noProof/>
                <w:webHidden/>
              </w:rPr>
              <w:fldChar w:fldCharType="begin"/>
            </w:r>
            <w:r w:rsidR="00E96AF0">
              <w:rPr>
                <w:noProof/>
                <w:webHidden/>
              </w:rPr>
              <w:instrText xml:space="preserve"> PAGEREF _Toc455476434 \h </w:instrText>
            </w:r>
            <w:r w:rsidR="00E96AF0">
              <w:rPr>
                <w:noProof/>
                <w:webHidden/>
              </w:rPr>
            </w:r>
            <w:r w:rsidR="00E96AF0">
              <w:rPr>
                <w:noProof/>
                <w:webHidden/>
              </w:rPr>
              <w:fldChar w:fldCharType="separate"/>
            </w:r>
            <w:r w:rsidR="00E55EDD">
              <w:rPr>
                <w:noProof/>
                <w:webHidden/>
              </w:rPr>
              <w:t>36</w:t>
            </w:r>
            <w:r w:rsidR="00E96AF0">
              <w:rPr>
                <w:noProof/>
                <w:webHidden/>
              </w:rPr>
              <w:fldChar w:fldCharType="end"/>
            </w:r>
          </w:hyperlink>
        </w:p>
        <w:p w:rsidR="00E96AF0" w:rsidRDefault="00061D0E">
          <w:pPr>
            <w:pStyle w:val="TOC3"/>
            <w:tabs>
              <w:tab w:val="right" w:leader="dot" w:pos="9350"/>
            </w:tabs>
            <w:rPr>
              <w:noProof/>
            </w:rPr>
          </w:pPr>
          <w:hyperlink w:anchor="_Toc455476435" w:history="1">
            <w:r w:rsidR="00E96AF0" w:rsidRPr="003D507C">
              <w:rPr>
                <w:rStyle w:val="Hyperlink"/>
                <w:noProof/>
              </w:rPr>
              <w:t>Impact Defense – Agreement fails</w:t>
            </w:r>
            <w:r w:rsidR="00E96AF0">
              <w:rPr>
                <w:noProof/>
                <w:webHidden/>
              </w:rPr>
              <w:tab/>
            </w:r>
            <w:r w:rsidR="00E96AF0">
              <w:rPr>
                <w:noProof/>
                <w:webHidden/>
              </w:rPr>
              <w:fldChar w:fldCharType="begin"/>
            </w:r>
            <w:r w:rsidR="00E96AF0">
              <w:rPr>
                <w:noProof/>
                <w:webHidden/>
              </w:rPr>
              <w:instrText xml:space="preserve"> PAGEREF _Toc455476435 \h </w:instrText>
            </w:r>
            <w:r w:rsidR="00E96AF0">
              <w:rPr>
                <w:noProof/>
                <w:webHidden/>
              </w:rPr>
            </w:r>
            <w:r w:rsidR="00E96AF0">
              <w:rPr>
                <w:noProof/>
                <w:webHidden/>
              </w:rPr>
              <w:fldChar w:fldCharType="separate"/>
            </w:r>
            <w:r w:rsidR="00E55EDD">
              <w:rPr>
                <w:noProof/>
                <w:webHidden/>
              </w:rPr>
              <w:t>37</w:t>
            </w:r>
            <w:r w:rsidR="00E96AF0">
              <w:rPr>
                <w:noProof/>
                <w:webHidden/>
              </w:rPr>
              <w:fldChar w:fldCharType="end"/>
            </w:r>
          </w:hyperlink>
        </w:p>
        <w:p w:rsidR="00E96AF0" w:rsidRDefault="00061D0E">
          <w:pPr>
            <w:pStyle w:val="TOC3"/>
            <w:tabs>
              <w:tab w:val="right" w:leader="dot" w:pos="9350"/>
            </w:tabs>
            <w:rPr>
              <w:noProof/>
            </w:rPr>
          </w:pPr>
          <w:hyperlink w:anchor="_Toc455476436" w:history="1">
            <w:r w:rsidR="00E96AF0" w:rsidRPr="003D507C">
              <w:rPr>
                <w:rStyle w:val="Hyperlink"/>
                <w:noProof/>
              </w:rPr>
              <w:t>Impact defense – No US-Russia war</w:t>
            </w:r>
            <w:r w:rsidR="00E96AF0">
              <w:rPr>
                <w:noProof/>
                <w:webHidden/>
              </w:rPr>
              <w:tab/>
            </w:r>
            <w:r w:rsidR="00E96AF0">
              <w:rPr>
                <w:noProof/>
                <w:webHidden/>
              </w:rPr>
              <w:fldChar w:fldCharType="begin"/>
            </w:r>
            <w:r w:rsidR="00E96AF0">
              <w:rPr>
                <w:noProof/>
                <w:webHidden/>
              </w:rPr>
              <w:instrText xml:space="preserve"> PAGEREF _Toc455476436 \h </w:instrText>
            </w:r>
            <w:r w:rsidR="00E96AF0">
              <w:rPr>
                <w:noProof/>
                <w:webHidden/>
              </w:rPr>
            </w:r>
            <w:r w:rsidR="00E96AF0">
              <w:rPr>
                <w:noProof/>
                <w:webHidden/>
              </w:rPr>
              <w:fldChar w:fldCharType="separate"/>
            </w:r>
            <w:r w:rsidR="00E55EDD">
              <w:rPr>
                <w:noProof/>
                <w:webHidden/>
              </w:rPr>
              <w:t>40</w:t>
            </w:r>
            <w:r w:rsidR="00E96AF0">
              <w:rPr>
                <w:noProof/>
                <w:webHidden/>
              </w:rPr>
              <w:fldChar w:fldCharType="end"/>
            </w:r>
          </w:hyperlink>
        </w:p>
        <w:p w:rsidR="00E96AF0" w:rsidRDefault="00E96AF0">
          <w:r>
            <w:rPr>
              <w:b/>
              <w:bCs/>
              <w:noProof/>
            </w:rPr>
            <w:fldChar w:fldCharType="end"/>
          </w:r>
        </w:p>
      </w:sdtContent>
    </w:sdt>
    <w:p w:rsidR="00C315CC" w:rsidRDefault="00C315CC" w:rsidP="00C315CC"/>
    <w:p w:rsidR="00C315CC" w:rsidRDefault="00C315CC" w:rsidP="00C315CC">
      <w:pPr>
        <w:pStyle w:val="Heading3"/>
      </w:pPr>
      <w:bookmarkStart w:id="1" w:name="_Toc455476413"/>
      <w:r>
        <w:t>1NC</w:t>
      </w:r>
      <w:bookmarkEnd w:id="1"/>
    </w:p>
    <w:p w:rsidR="00E763B1" w:rsidRDefault="00E763B1" w:rsidP="00E763B1">
      <w:pPr>
        <w:rPr>
          <w:rFonts w:eastAsiaTheme="majorEastAsia" w:cstheme="majorBidi"/>
          <w:b/>
          <w:bCs/>
          <w:iCs/>
          <w:sz w:val="26"/>
        </w:rPr>
      </w:pPr>
    </w:p>
    <w:p w:rsidR="00E763B1" w:rsidRDefault="00E763B1" w:rsidP="00304ACF">
      <w:pPr>
        <w:pStyle w:val="Heading4"/>
      </w:pPr>
      <w:r w:rsidRPr="006D2E4B">
        <w:t xml:space="preserve">New diplomatic efforts between US and Russia to </w:t>
      </w:r>
      <w:r>
        <w:t>broker an end to conflicts in Syria.</w:t>
      </w:r>
    </w:p>
    <w:p w:rsidR="00E763B1" w:rsidRDefault="00E763B1" w:rsidP="00E763B1">
      <w:r w:rsidRPr="00EB17C3">
        <w:rPr>
          <w:rStyle w:val="StyleStyleBold12pt"/>
        </w:rPr>
        <w:t>Reuters, July 3 2016</w:t>
      </w:r>
      <w:r>
        <w:t xml:space="preserve"> US, Russia Hold New Talks on Syria Posted 2016-07-03 18:01 GMT </w:t>
      </w:r>
      <w:r w:rsidRPr="00435B5F">
        <w:t>http://www.aina.org/news/20160703140109.htm</w:t>
      </w:r>
    </w:p>
    <w:p w:rsidR="00E763B1" w:rsidRPr="00E96AF0" w:rsidRDefault="00E763B1" w:rsidP="00E763B1">
      <w:pPr>
        <w:rPr>
          <w:sz w:val="16"/>
        </w:rPr>
      </w:pPr>
      <w:r w:rsidRPr="00E96AF0">
        <w:rPr>
          <w:sz w:val="16"/>
        </w:rPr>
        <w:t xml:space="preserve">(Reuters) -- </w:t>
      </w:r>
      <w:r w:rsidRPr="005B5CCD">
        <w:rPr>
          <w:rStyle w:val="StyleBoldUnderline"/>
          <w:highlight w:val="yellow"/>
        </w:rPr>
        <w:t>Russia and the United States have held fresh talks on ways of cooperating to end the</w:t>
      </w:r>
      <w:r w:rsidRPr="00E96AF0">
        <w:rPr>
          <w:sz w:val="16"/>
        </w:rPr>
        <w:t xml:space="preserve"> devastating five-year </w:t>
      </w:r>
      <w:r w:rsidRPr="005B5CCD">
        <w:rPr>
          <w:rStyle w:val="StyleBoldUnderline"/>
          <w:highlight w:val="yellow"/>
        </w:rPr>
        <w:t>war in Syria</w:t>
      </w:r>
      <w:r w:rsidRPr="00E96AF0">
        <w:rPr>
          <w:sz w:val="16"/>
        </w:rPr>
        <w:t xml:space="preserve"> as intensive Assad regime air strikes killed at least 30 civilians in a town northeast of Damascus</w:t>
      </w:r>
      <w:r w:rsidRPr="005B5CCD">
        <w:rPr>
          <w:rStyle w:val="StyleBoldUnderline"/>
          <w:highlight w:val="yellow"/>
        </w:rPr>
        <w:t>.</w:t>
      </w:r>
      <w:r w:rsidR="00E96AF0" w:rsidRPr="00E96AF0">
        <w:rPr>
          <w:rStyle w:val="StyleBoldUnderline"/>
          <w:sz w:val="12"/>
          <w:highlight w:val="yellow"/>
          <w:u w:val="none"/>
        </w:rPr>
        <w:t>¶</w:t>
      </w:r>
      <w:r w:rsidRPr="005B5CCD">
        <w:rPr>
          <w:rStyle w:val="StyleBoldUnderline"/>
          <w:highlight w:val="yellow"/>
        </w:rPr>
        <w:t xml:space="preserve"> Moscow and Washington are seeking ways of brokering an end to a conflict</w:t>
      </w:r>
      <w:r w:rsidRPr="00E96AF0">
        <w:rPr>
          <w:sz w:val="16"/>
        </w:rPr>
        <w:t xml:space="preserve"> that has killed more than 400,000 people, according to the United Nations, and has sent a wave of refugees streaming towards Europe.</w:t>
      </w:r>
      <w:r w:rsidR="00E96AF0" w:rsidRPr="00E96AF0">
        <w:rPr>
          <w:sz w:val="12"/>
        </w:rPr>
        <w:t>¶</w:t>
      </w:r>
      <w:r w:rsidRPr="00E96AF0">
        <w:rPr>
          <w:sz w:val="16"/>
        </w:rPr>
        <w:t xml:space="preserve"> In the latest diplomatic contact between the two powers, Russian Foreign Minister Sergei Lavrov and US Secretary of State John Kerry spoke by phone on Saturday (local time), Russia's foreign ministry said.</w:t>
      </w:r>
      <w:r w:rsidR="00E96AF0" w:rsidRPr="00E96AF0">
        <w:rPr>
          <w:sz w:val="12"/>
        </w:rPr>
        <w:t>¶</w:t>
      </w:r>
      <w:r w:rsidRPr="00E96AF0">
        <w:rPr>
          <w:sz w:val="16"/>
        </w:rPr>
        <w:t xml:space="preserve"> "</w:t>
      </w:r>
      <w:r w:rsidRPr="005B5CCD">
        <w:rPr>
          <w:rStyle w:val="StyleBoldUnderline"/>
          <w:highlight w:val="yellow"/>
        </w:rPr>
        <w:t>They discussed ... the possibility of Russian-American cooperation in the fight against terrorist groups in Syria,"</w:t>
      </w:r>
      <w:r w:rsidRPr="00E96AF0">
        <w:rPr>
          <w:sz w:val="16"/>
        </w:rPr>
        <w:t xml:space="preserve"> the statement said.</w:t>
      </w:r>
      <w:r w:rsidR="00E96AF0" w:rsidRPr="00E96AF0">
        <w:rPr>
          <w:sz w:val="12"/>
        </w:rPr>
        <w:t>¶</w:t>
      </w:r>
      <w:r w:rsidRPr="00E96AF0">
        <w:rPr>
          <w:sz w:val="16"/>
        </w:rPr>
        <w:t xml:space="preserve"> The statement did not identify the groups more closely.</w:t>
      </w:r>
      <w:r w:rsidR="00E96AF0" w:rsidRPr="00E96AF0">
        <w:rPr>
          <w:sz w:val="12"/>
        </w:rPr>
        <w:t>¶</w:t>
      </w:r>
      <w:r w:rsidRPr="00E96AF0">
        <w:rPr>
          <w:sz w:val="16"/>
        </w:rPr>
        <w:t xml:space="preserve"> </w:t>
      </w:r>
      <w:r w:rsidRPr="005B5CCD">
        <w:rPr>
          <w:rStyle w:val="StyleBoldUnderline"/>
          <w:highlight w:val="yellow"/>
        </w:rPr>
        <w:t>Russia</w:t>
      </w:r>
      <w:r w:rsidRPr="00E96AF0">
        <w:rPr>
          <w:sz w:val="16"/>
        </w:rPr>
        <w:t xml:space="preserve">, which supports dictator Bashar al-Assad, </w:t>
      </w:r>
      <w:r w:rsidRPr="005B5CCD">
        <w:rPr>
          <w:rStyle w:val="StyleBoldUnderline"/>
          <w:highlight w:val="yellow"/>
        </w:rPr>
        <w:t>is conducting airstrikes against various armed groups</w:t>
      </w:r>
      <w:r w:rsidRPr="00E96AF0">
        <w:rPr>
          <w:sz w:val="16"/>
        </w:rPr>
        <w:t xml:space="preserve"> that are opposed to his rule including Nusra Front - an offshoot of al-Qaeda - and Islamic State, which the Americans also oppose.</w:t>
      </w:r>
      <w:r w:rsidR="00E96AF0" w:rsidRPr="00E96AF0">
        <w:rPr>
          <w:sz w:val="12"/>
        </w:rPr>
        <w:t>¶</w:t>
      </w:r>
      <w:r w:rsidRPr="00E96AF0">
        <w:rPr>
          <w:sz w:val="16"/>
        </w:rPr>
        <w:t xml:space="preserve"> But Washington says </w:t>
      </w:r>
      <w:r w:rsidRPr="005B5CCD">
        <w:rPr>
          <w:rStyle w:val="StyleBoldUnderline"/>
          <w:highlight w:val="yellow"/>
        </w:rPr>
        <w:t>Moscow is also targeting moderate rebel groups which are ideologically opposed to al-Qaeda and which are supported by the United States</w:t>
      </w:r>
      <w:r w:rsidRPr="00E96AF0">
        <w:rPr>
          <w:sz w:val="16"/>
        </w:rPr>
        <w:t>.</w:t>
      </w:r>
      <w:r w:rsidR="00E96AF0" w:rsidRPr="00E96AF0">
        <w:rPr>
          <w:sz w:val="12"/>
        </w:rPr>
        <w:t>¶</w:t>
      </w:r>
      <w:r w:rsidRPr="00E96AF0">
        <w:rPr>
          <w:sz w:val="16"/>
        </w:rPr>
        <w:t xml:space="preserve"> Fighting continued unabated in Syria with intensive strikes by the Syrian air force on Jayrud, northeast of Damascus, which killed 30 civilians a day after the reported execution of a Syrian air force pilot, a monitor and rebels said.</w:t>
      </w:r>
      <w:r w:rsidR="00E96AF0" w:rsidRPr="00E96AF0">
        <w:rPr>
          <w:sz w:val="12"/>
        </w:rPr>
        <w:t>¶</w:t>
      </w:r>
      <w:r w:rsidRPr="00E96AF0">
        <w:rPr>
          <w:sz w:val="16"/>
        </w:rPr>
        <w:t xml:space="preserve"> They said the raids targeted a medical centre, a school and a residential area in Jayrud, a heavily populated town that had been earlier spared heavy bombing after striking a local truce with the army.</w:t>
      </w:r>
      <w:r w:rsidR="00E96AF0" w:rsidRPr="00E96AF0">
        <w:rPr>
          <w:sz w:val="12"/>
        </w:rPr>
        <w:t>¶</w:t>
      </w:r>
      <w:r w:rsidRPr="00E96AF0">
        <w:rPr>
          <w:sz w:val="16"/>
        </w:rPr>
        <w:t xml:space="preserve"> It had become in that time a sanctuary for thousands of civilians fleeing heavy battles nearby.</w:t>
      </w:r>
      <w:r w:rsidR="00E96AF0" w:rsidRPr="00E96AF0">
        <w:rPr>
          <w:sz w:val="12"/>
        </w:rPr>
        <w:t>¶</w:t>
      </w:r>
      <w:r w:rsidRPr="00E96AF0">
        <w:rPr>
          <w:sz w:val="16"/>
        </w:rPr>
        <w:t xml:space="preserve"> The UK-based Syrian Observatory for Human Rights said scores were also injured in the aerial strikes as well as by shelling from army posts in the area.</w:t>
      </w:r>
      <w:r w:rsidR="00E96AF0" w:rsidRPr="00E96AF0">
        <w:rPr>
          <w:sz w:val="12"/>
        </w:rPr>
        <w:t>¶</w:t>
      </w:r>
      <w:r w:rsidRPr="00E96AF0">
        <w:rPr>
          <w:sz w:val="16"/>
        </w:rPr>
        <w:t xml:space="preserve"> A rebel spokesman said the strikes seemed to be in revenge for the killing of the air force pilot who parachuted near the town after his plane crashed on Friday.</w:t>
      </w:r>
    </w:p>
    <w:p w:rsidR="00C315CC" w:rsidRDefault="00C315CC" w:rsidP="00C315CC"/>
    <w:p w:rsidR="00C315CC" w:rsidRPr="003F0EB6" w:rsidRDefault="00C315CC" w:rsidP="00C315CC">
      <w:pPr>
        <w:pStyle w:val="Heading4"/>
      </w:pPr>
      <w:r w:rsidRPr="003F0EB6">
        <w:t xml:space="preserve">Plan distracts our </w:t>
      </w:r>
      <w:r>
        <w:t xml:space="preserve">finite </w:t>
      </w:r>
      <w:r w:rsidRPr="003F0EB6">
        <w:t xml:space="preserve">diplomatic focus </w:t>
      </w:r>
    </w:p>
    <w:p w:rsidR="00C315CC" w:rsidRPr="00E763B1" w:rsidRDefault="00C315CC" w:rsidP="00E763B1">
      <w:pPr>
        <w:rPr>
          <w:rStyle w:val="StyleStyleBold12pt"/>
        </w:rPr>
      </w:pPr>
      <w:r w:rsidRPr="00E763B1">
        <w:rPr>
          <w:rStyle w:val="StyleStyleBold12pt"/>
        </w:rPr>
        <w:t xml:space="preserve">Anderson and Grewell 2001 </w:t>
      </w:r>
    </w:p>
    <w:p w:rsidR="00C315CC" w:rsidRDefault="00C315CC" w:rsidP="00C315CC">
      <w:pPr>
        <w:rPr>
          <w:rStyle w:val="SmalltextChar"/>
        </w:rPr>
      </w:pPr>
      <w:r>
        <w:rPr>
          <w:rStyle w:val="SmalltextChar"/>
        </w:rPr>
        <w:t>T</w:t>
      </w:r>
      <w:r w:rsidRPr="00A92876">
        <w:rPr>
          <w:rStyle w:val="SmalltextChar"/>
        </w:rPr>
        <w:t>erry L. Anderson is executive director of Political Economy Research Cente</w:t>
      </w:r>
      <w:r>
        <w:rPr>
          <w:rStyle w:val="SmalltextChar"/>
        </w:rPr>
        <w:t xml:space="preserve">r / </w:t>
      </w:r>
      <w:r w:rsidRPr="00A92876">
        <w:rPr>
          <w:rStyle w:val="SmalltextChar"/>
        </w:rPr>
        <w:t xml:space="preserve"> </w:t>
      </w:r>
      <w:r>
        <w:rPr>
          <w:rStyle w:val="SmalltextChar"/>
        </w:rPr>
        <w:t xml:space="preserve"> </w:t>
      </w:r>
      <w:r w:rsidRPr="00A92876">
        <w:rPr>
          <w:rStyle w:val="SmalltextChar"/>
        </w:rPr>
        <w:t>J. Bishop Grewell is a research associate with PERC</w:t>
      </w:r>
      <w:r w:rsidRPr="00F548D5">
        <w:rPr>
          <w:rStyle w:val="SmalltextChar"/>
        </w:rPr>
        <w:t xml:space="preserve">, The Greening of Foreign Policy, </w:t>
      </w:r>
      <w:r w:rsidRPr="00A92876">
        <w:rPr>
          <w:rStyle w:val="SmalltextChar"/>
        </w:rPr>
        <w:t>Chicago Journal of International Law</w:t>
      </w:r>
      <w:r>
        <w:rPr>
          <w:rStyle w:val="SmalltextChar"/>
        </w:rPr>
        <w:t xml:space="preserve"> </w:t>
      </w:r>
      <w:r w:rsidRPr="00A92876">
        <w:rPr>
          <w:rStyle w:val="SmalltextChar"/>
        </w:rPr>
        <w:t>Fall, 2001</w:t>
      </w:r>
      <w:r>
        <w:rPr>
          <w:rStyle w:val="SmalltextChar"/>
        </w:rPr>
        <w:t xml:space="preserve"> </w:t>
      </w:r>
      <w:r w:rsidRPr="00A92876">
        <w:rPr>
          <w:rStyle w:val="SmalltextChar"/>
        </w:rPr>
        <w:t xml:space="preserve">2 Chi. J. Int'l L. 427 </w:t>
      </w:r>
      <w:r>
        <w:rPr>
          <w:rStyle w:val="SmalltextChar"/>
        </w:rPr>
        <w:t>(Lexis-Nexis)</w:t>
      </w:r>
    </w:p>
    <w:p w:rsidR="00C315CC" w:rsidRDefault="00C315CC" w:rsidP="00C315CC">
      <w:pPr>
        <w:rPr>
          <w:sz w:val="16"/>
        </w:rPr>
      </w:pPr>
      <w:r w:rsidRPr="00723F33">
        <w:rPr>
          <w:sz w:val="16"/>
        </w:rPr>
        <w:t xml:space="preserve">Greater international environmental regulation can increase international tension. </w:t>
      </w:r>
      <w:r w:rsidRPr="005B5CCD">
        <w:rPr>
          <w:rStyle w:val="StyleBoldUnderline"/>
          <w:highlight w:val="yellow"/>
        </w:rPr>
        <w:t>Foreign policy is a bag of goods</w:t>
      </w:r>
      <w:r w:rsidRPr="00723F33">
        <w:rPr>
          <w:sz w:val="16"/>
        </w:rPr>
        <w:t xml:space="preserve"> that includes issues from free trade to arms trading to human rights</w:t>
      </w:r>
      <w:r w:rsidRPr="005B5CCD">
        <w:rPr>
          <w:sz w:val="16"/>
          <w:highlight w:val="yellow"/>
        </w:rPr>
        <w:t xml:space="preserve">. </w:t>
      </w:r>
      <w:r w:rsidRPr="005B5CCD">
        <w:rPr>
          <w:rStyle w:val="Emphasis"/>
          <w:highlight w:val="yellow"/>
        </w:rPr>
        <w:t>Each new issue</w:t>
      </w:r>
      <w:r w:rsidRPr="005B5CCD">
        <w:rPr>
          <w:rStyle w:val="StyleBoldUnderline"/>
          <w:highlight w:val="yellow"/>
        </w:rPr>
        <w:t xml:space="preserve"> in the bag weighs it down, </w:t>
      </w:r>
      <w:r w:rsidRPr="005B5CCD">
        <w:rPr>
          <w:rStyle w:val="Emphasis"/>
          <w:highlight w:val="yellow"/>
        </w:rPr>
        <w:t>lessening the focus</w:t>
      </w:r>
      <w:r w:rsidRPr="005B5CCD">
        <w:rPr>
          <w:rStyle w:val="StyleBoldUnderline"/>
          <w:highlight w:val="yellow"/>
        </w:rPr>
        <w:t xml:space="preserve"> on other issues and even creating conflicts </w:t>
      </w:r>
      <w:r w:rsidRPr="005B5CCD">
        <w:rPr>
          <w:rStyle w:val="Emphasis"/>
          <w:highlight w:val="yellow"/>
        </w:rPr>
        <w:t>between</w:t>
      </w:r>
      <w:r w:rsidRPr="005B5CCD">
        <w:rPr>
          <w:rStyle w:val="StyleBoldUnderline"/>
          <w:highlight w:val="yellow"/>
        </w:rPr>
        <w:t xml:space="preserve"> issues. Increased environmental regulations could cause countries to lessen their focus on international threats of violence</w:t>
      </w:r>
      <w:r w:rsidRPr="00723F33">
        <w:rPr>
          <w:rStyle w:val="ReallyfuckingsmallChar"/>
          <w:sz w:val="16"/>
        </w:rPr>
        <w:t xml:space="preserve"> such as the sale of ballistic missiles or border conflicts between nations. As countries must watch over more and more issues arising in the international policy arena, they will stretch the resources necessary to deal with traditional international issues. As Schaefer (2000, 46) writes, “</w:t>
      </w:r>
      <w:r w:rsidRPr="005B5CCD">
        <w:rPr>
          <w:rStyle w:val="StyleBoldUnderline"/>
          <w:highlight w:val="yellow"/>
        </w:rPr>
        <w:t xml:space="preserve">Because diplomatic currency is </w:t>
      </w:r>
      <w:r w:rsidRPr="005B5CCD">
        <w:rPr>
          <w:rStyle w:val="Emphasis"/>
          <w:highlight w:val="yellow"/>
        </w:rPr>
        <w:t>finite</w:t>
      </w:r>
      <w:r w:rsidRPr="005B5CCD">
        <w:rPr>
          <w:rStyle w:val="StyleBoldUnderline"/>
          <w:highlight w:val="yellow"/>
        </w:rPr>
        <w:t xml:space="preserve"> . . . it is critically important that the United States </w:t>
      </w:r>
      <w:r w:rsidRPr="005B5CCD">
        <w:rPr>
          <w:rStyle w:val="Emphasis"/>
          <w:highlight w:val="yellow"/>
        </w:rPr>
        <w:t>focus</w:t>
      </w:r>
      <w:r w:rsidRPr="005B5CCD">
        <w:rPr>
          <w:rStyle w:val="StyleBoldUnderline"/>
          <w:highlight w:val="yellow"/>
        </w:rPr>
        <w:t xml:space="preserve"> its diplomatic efforts on issues of </w:t>
      </w:r>
      <w:r w:rsidRPr="005B5CCD">
        <w:rPr>
          <w:rStyle w:val="Emphasis"/>
          <w:highlight w:val="yellow"/>
        </w:rPr>
        <w:t>paramount importance</w:t>
      </w:r>
      <w:r w:rsidRPr="005B5CCD">
        <w:rPr>
          <w:rStyle w:val="StyleBoldUnderline"/>
          <w:highlight w:val="yellow"/>
        </w:rPr>
        <w:t xml:space="preserve"> to the nation</w:t>
      </w:r>
      <w:r w:rsidRPr="005B5CCD">
        <w:rPr>
          <w:sz w:val="16"/>
          <w:highlight w:val="yellow"/>
        </w:rPr>
        <w:t>.</w:t>
      </w:r>
      <w:r w:rsidRPr="00723F33">
        <w:rPr>
          <w:sz w:val="16"/>
        </w:rPr>
        <w:t xml:space="preserve"> </w:t>
      </w:r>
    </w:p>
    <w:p w:rsidR="00C315CC" w:rsidRDefault="00C315CC" w:rsidP="00C315CC">
      <w:pPr>
        <w:rPr>
          <w:sz w:val="16"/>
        </w:rPr>
      </w:pPr>
    </w:p>
    <w:p w:rsidR="00E96AF0" w:rsidRDefault="00E96AF0">
      <w:pPr>
        <w:rPr>
          <w:rFonts w:eastAsiaTheme="majorEastAsia" w:cstheme="majorBidi"/>
          <w:b/>
          <w:iCs/>
          <w:sz w:val="28"/>
        </w:rPr>
      </w:pPr>
      <w:r>
        <w:rPr>
          <w:sz w:val="28"/>
        </w:rPr>
        <w:br w:type="page"/>
      </w:r>
    </w:p>
    <w:p w:rsidR="00C315CC" w:rsidRDefault="00C315CC" w:rsidP="00C315CC">
      <w:pPr>
        <w:pStyle w:val="Heading4"/>
        <w:rPr>
          <w:sz w:val="28"/>
        </w:rPr>
      </w:pPr>
      <w:r>
        <w:rPr>
          <w:sz w:val="28"/>
        </w:rPr>
        <w:t>US-</w:t>
      </w:r>
      <w:r w:rsidRPr="00C1481D">
        <w:rPr>
          <w:sz w:val="28"/>
        </w:rPr>
        <w:t xml:space="preserve">Russian </w:t>
      </w:r>
      <w:r>
        <w:rPr>
          <w:sz w:val="28"/>
        </w:rPr>
        <w:t>escalation danger from lack of cooperation over Syria</w:t>
      </w:r>
    </w:p>
    <w:p w:rsidR="008D1E79" w:rsidRPr="00FC671B" w:rsidRDefault="008D1E79" w:rsidP="008D1E79">
      <w:r w:rsidRPr="00FC671B">
        <w:t xml:space="preserve">David </w:t>
      </w:r>
      <w:r w:rsidRPr="00FC671B">
        <w:rPr>
          <w:rStyle w:val="StyleStyleBold12pt"/>
        </w:rPr>
        <w:t>Axe, 6-19-16</w:t>
      </w:r>
      <w:r w:rsidRPr="00FC671B">
        <w:t xml:space="preserve"> U.S. and Russian Jets Clash Over Syria</w:t>
      </w:r>
    </w:p>
    <w:p w:rsidR="008D1E79" w:rsidRPr="00FC671B" w:rsidRDefault="008D1E79" w:rsidP="008D1E79">
      <w:r w:rsidRPr="00FC671B">
        <w:t xml:space="preserve"> http://www.thedailybeast.com/articles/2016/06/19/u-s-and-russian-jets-clash-over-syria.html</w:t>
      </w:r>
    </w:p>
    <w:p w:rsidR="008D1E79" w:rsidRPr="00E96AF0" w:rsidRDefault="008D1E79" w:rsidP="008D1E79">
      <w:pPr>
        <w:rPr>
          <w:sz w:val="16"/>
        </w:rPr>
      </w:pPr>
      <w:r w:rsidRPr="00FC671B">
        <w:rPr>
          <w:rStyle w:val="StyleBoldUnderline"/>
          <w:highlight w:val="yellow"/>
        </w:rPr>
        <w:t>American and Russian fighter jets had a tense showdown in the skies above Syria as the Russians dropped bombs on U.S.-backed rebels</w:t>
      </w:r>
      <w:r w:rsidRPr="00E96AF0">
        <w:rPr>
          <w:sz w:val="16"/>
        </w:rPr>
        <w:t>.</w:t>
      </w:r>
      <w:r w:rsidR="00E96AF0" w:rsidRPr="00E96AF0">
        <w:rPr>
          <w:sz w:val="12"/>
        </w:rPr>
        <w:t>¶</w:t>
      </w:r>
      <w:r w:rsidRPr="00E96AF0">
        <w:rPr>
          <w:sz w:val="16"/>
        </w:rPr>
        <w:t xml:space="preserve"> U.S. and Russian fighter jets bloodlessly tangled in the air over Syria on June 16 as the American pilots tried and failed to stop the Russians from bombing U.S.-backed rebels in southern Syria near the border with Jordan.</w:t>
      </w:r>
      <w:r w:rsidR="00E96AF0" w:rsidRPr="00E96AF0">
        <w:rPr>
          <w:sz w:val="12"/>
        </w:rPr>
        <w:t>¶</w:t>
      </w:r>
      <w:r w:rsidRPr="00E96AF0">
        <w:rPr>
          <w:sz w:val="16"/>
        </w:rPr>
        <w:t xml:space="preserve"> </w:t>
      </w:r>
      <w:r w:rsidRPr="00FC671B">
        <w:rPr>
          <w:rStyle w:val="StyleBoldUnderline"/>
          <w:highlight w:val="yellow"/>
        </w:rPr>
        <w:t>The aerial close encounter underscores just how chaotic Syria’s skies have become</w:t>
      </w:r>
      <w:r w:rsidRPr="00FC671B">
        <w:rPr>
          <w:rStyle w:val="StyleBoldUnderline"/>
        </w:rPr>
        <w:t xml:space="preserve"> </w:t>
      </w:r>
      <w:r w:rsidRPr="00E96AF0">
        <w:rPr>
          <w:sz w:val="16"/>
        </w:rPr>
        <w:t>as Russia and the U.S.-led coalition work at cross-purposes, each dropping bombs in support of separate factions in the five-year-old civil war.</w:t>
      </w:r>
      <w:r w:rsidR="00E96AF0" w:rsidRPr="00E96AF0">
        <w:rPr>
          <w:sz w:val="12"/>
        </w:rPr>
        <w:t>¶</w:t>
      </w:r>
      <w:r w:rsidRPr="00E96AF0">
        <w:rPr>
          <w:sz w:val="16"/>
        </w:rPr>
        <w:t xml:space="preserve"> </w:t>
      </w:r>
      <w:r w:rsidRPr="00FC671B">
        <w:rPr>
          <w:rStyle w:val="StyleBoldUnderline"/>
          <w:highlight w:val="yellow"/>
        </w:rPr>
        <w:t>The near-clash also highlights the escalating risk of American and Russian forces actually coming to blows over Syria, potentially sparking a much wider conflict between the world’s leading nuclear powers</w:t>
      </w:r>
      <w:r w:rsidRPr="00E96AF0">
        <w:rPr>
          <w:sz w:val="16"/>
        </w:rPr>
        <w:t>.</w:t>
      </w:r>
      <w:r w:rsidR="00E96AF0" w:rsidRPr="00E96AF0">
        <w:rPr>
          <w:sz w:val="12"/>
        </w:rPr>
        <w:t>¶</w:t>
      </w:r>
      <w:r w:rsidRPr="00E96AF0">
        <w:rPr>
          <w:sz w:val="16"/>
        </w:rPr>
        <w:t xml:space="preserve"> The incident began when at least two twin-engine Su-34 bombers, some of Moscow’s most advanced warplanes, struck what the Pentagon described as a “border garrison” housing around 200 U.S.-supported rebels in At Tanf on the Syrian side of the Syria-Jordan border.</w:t>
      </w:r>
      <w:r w:rsidR="00E96AF0" w:rsidRPr="00E96AF0">
        <w:rPr>
          <w:sz w:val="12"/>
        </w:rPr>
        <w:t>¶</w:t>
      </w:r>
      <w:r w:rsidRPr="00E96AF0">
        <w:rPr>
          <w:sz w:val="16"/>
        </w:rPr>
        <w:t xml:space="preserve"> The rebels had been “conducting counter-ISIL operations in the area,” the Pentagon stated on June 18, using an alternative acronym for ISIS.</w:t>
      </w:r>
      <w:r w:rsidR="00E96AF0" w:rsidRPr="00E96AF0">
        <w:rPr>
          <w:sz w:val="12"/>
        </w:rPr>
        <w:t>¶</w:t>
      </w:r>
      <w:r w:rsidRPr="00E96AF0">
        <w:rPr>
          <w:sz w:val="16"/>
        </w:rPr>
        <w:t xml:space="preserve"> </w:t>
      </w:r>
      <w:r w:rsidRPr="00372E38">
        <w:rPr>
          <w:rStyle w:val="StyleBoldUnderline"/>
          <w:highlight w:val="yellow"/>
        </w:rPr>
        <w:t>The United States and its allies in Syria clearly did not expect the air strike. The rebels in At Tanf are party to a shaky ceasefire agreement between rebel forces and the regime of Syrian president Bashar Al Assad—and, by extension, the Russian military contingent backing Al Assad</w:t>
      </w:r>
      <w:r w:rsidRPr="00E96AF0">
        <w:rPr>
          <w:sz w:val="16"/>
        </w:rPr>
        <w:t xml:space="preserve">. </w:t>
      </w:r>
      <w:r w:rsidRPr="00E96AF0">
        <w:rPr>
          <w:sz w:val="14"/>
          <w:szCs w:val="14"/>
        </w:rPr>
        <w:t>The Los Angeles Times reported that Russian planes had not previously been active over At Tanf.</w:t>
      </w:r>
      <w:r w:rsidR="00E96AF0" w:rsidRPr="00E96AF0">
        <w:rPr>
          <w:sz w:val="14"/>
          <w:szCs w:val="14"/>
        </w:rPr>
        <w:t>¶</w:t>
      </w:r>
      <w:r w:rsidRPr="00E96AF0">
        <w:rPr>
          <w:sz w:val="14"/>
          <w:szCs w:val="14"/>
        </w:rPr>
        <w:t xml:space="preserve"> </w:t>
      </w:r>
      <w:r w:rsidR="00E96AF0" w:rsidRPr="00E96AF0">
        <w:rPr>
          <w:sz w:val="14"/>
          <w:szCs w:val="14"/>
        </w:rPr>
        <w:t>¶</w:t>
      </w:r>
      <w:r w:rsidRPr="00E96AF0">
        <w:rPr>
          <w:sz w:val="14"/>
          <w:szCs w:val="14"/>
        </w:rPr>
        <w:t xml:space="preserve"> The Su-34s’ initial strike wounded, and perhaps killed, some of the rebels in At Tanf.</w:t>
      </w:r>
      <w:r w:rsidR="00E96AF0" w:rsidRPr="00E96AF0">
        <w:rPr>
          <w:sz w:val="14"/>
          <w:szCs w:val="14"/>
        </w:rPr>
        <w:t>¶</w:t>
      </w:r>
      <w:r w:rsidRPr="00E96AF0">
        <w:rPr>
          <w:sz w:val="14"/>
          <w:szCs w:val="14"/>
        </w:rPr>
        <w:t xml:space="preserve"> The U.S. Navy scrambled F/A-18 fighters to intercept the Russians, the Los Angeles Times reported. The Navy has deployed two aircraft carriers to the region for strikes on ISIS. As the F/A-18s approached the Su-34s, officials with U.S. Central Command—which oversees America’s wars in the Middle East and Afghanistan—used a special hotline to contact their Russian counterparts directing Russia’s own intervention in Syria.</w:t>
      </w:r>
      <w:r w:rsidR="00E96AF0" w:rsidRPr="00E96AF0">
        <w:rPr>
          <w:sz w:val="14"/>
          <w:szCs w:val="14"/>
        </w:rPr>
        <w:t>¶</w:t>
      </w:r>
      <w:r w:rsidRPr="00E96AF0">
        <w:rPr>
          <w:sz w:val="14"/>
          <w:szCs w:val="14"/>
        </w:rPr>
        <w:t xml:space="preserve"> Arriving over At Tanf, the American pilots apparently spoke directly to the Russian aviators. “Pilots CAN communicate with one another on a communications channel set up to avoid air accidents,” Central Command confirmed in a statement to The Daily Beast.</w:t>
      </w:r>
      <w:r w:rsidR="00E96AF0" w:rsidRPr="00E96AF0">
        <w:rPr>
          <w:sz w:val="14"/>
          <w:szCs w:val="14"/>
        </w:rPr>
        <w:t>¶</w:t>
      </w:r>
      <w:r w:rsidRPr="00E96AF0">
        <w:rPr>
          <w:sz w:val="14"/>
          <w:szCs w:val="14"/>
        </w:rPr>
        <w:t xml:space="preserve"> Washington and Moscow had established the hotline as part of a so-called Safety of Flight Memorandum of Understanding that the two governments signed in October specifically in order to avoid the kind of aerial confrontation that occurred over Syria last week.</w:t>
      </w:r>
      <w:r w:rsidR="00E96AF0" w:rsidRPr="00E96AF0">
        <w:rPr>
          <w:sz w:val="14"/>
          <w:szCs w:val="14"/>
        </w:rPr>
        <w:t>¶</w:t>
      </w:r>
      <w:r w:rsidRPr="00E96AF0">
        <w:rPr>
          <w:sz w:val="14"/>
          <w:szCs w:val="14"/>
        </w:rPr>
        <w:t xml:space="preserve"> With the American jets flying close enough to visually identify the Su-34s, the Russians departed the air space over At Tanf. Some time shortly thereafter, the F/A-18s ran low on fuel and left the area in order to link up with an aerial tanker. That’s when the Su-34s reportedly returned to At Tanf—and bombed the rebels again.</w:t>
      </w:r>
      <w:r w:rsidR="00E96AF0" w:rsidRPr="00E96AF0">
        <w:rPr>
          <w:sz w:val="14"/>
          <w:szCs w:val="14"/>
        </w:rPr>
        <w:t>¶</w:t>
      </w:r>
      <w:r w:rsidRPr="00E96AF0">
        <w:rPr>
          <w:sz w:val="14"/>
          <w:szCs w:val="14"/>
        </w:rPr>
        <w:t xml:space="preserve"> According to the Los Angeles Times, the second strike killed first-responders assisting survivors of the first bombing run.</w:t>
      </w:r>
      <w:r w:rsidR="00E96AF0" w:rsidRPr="00E96AF0">
        <w:rPr>
          <w:sz w:val="14"/>
          <w:szCs w:val="14"/>
        </w:rPr>
        <w:t>¶</w:t>
      </w:r>
      <w:r w:rsidRPr="00E96AF0">
        <w:rPr>
          <w:sz w:val="14"/>
          <w:szCs w:val="14"/>
        </w:rPr>
        <w:t xml:space="preserve"> The next day, senior U.S. Defense Department officials organized an “extraordinary” video conference with Russian counterparts to discuss the incident. The meeting included Acting Assistant Secretary for International Security Affairs Elissa Slotkin and U.S. Marine Corps Lt. Gen. Kenneth McKenzie, a strategic planner on the Pentagon’s joint staff, plus unspecified Russian Ministry of Defense officials.</w:t>
      </w:r>
      <w:r w:rsidR="00E96AF0" w:rsidRPr="00E96AF0">
        <w:rPr>
          <w:sz w:val="14"/>
          <w:szCs w:val="14"/>
        </w:rPr>
        <w:t>¶</w:t>
      </w:r>
      <w:r w:rsidRPr="00E96AF0">
        <w:rPr>
          <w:sz w:val="16"/>
        </w:rPr>
        <w:t xml:space="preserve"> “</w:t>
      </w:r>
      <w:r w:rsidRPr="00FC671B">
        <w:rPr>
          <w:rStyle w:val="StyleBoldUnderline"/>
          <w:highlight w:val="yellow"/>
        </w:rPr>
        <w:t>Department officials expressed strong concerns about the attack on the coalition-supported counter-ISIL forces at the At Tanf garrison, which included forces that are participants in the cessation of hostilities in Syria</w:t>
      </w:r>
      <w:r w:rsidRPr="00E96AF0">
        <w:rPr>
          <w:sz w:val="16"/>
        </w:rPr>
        <w:t>, and emphasized that those concerns would be addressed through ongoing diplomatic discussions on the cessation of hostilities,” Defense Department spokesman Peter Cook explained in a statement.</w:t>
      </w:r>
      <w:r w:rsidR="00E96AF0" w:rsidRPr="00E96AF0">
        <w:rPr>
          <w:sz w:val="12"/>
        </w:rPr>
        <w:t>¶</w:t>
      </w:r>
      <w:r w:rsidRPr="00E96AF0">
        <w:rPr>
          <w:sz w:val="16"/>
        </w:rPr>
        <w:t xml:space="preserve"> "Regarding safety, department officials conveyed that Russia’s continued strikes at At Tanf, even after U.S. attempts to inform Russian forces through proper channels of on-going coalition air support to the counter-ISIL forces, created safety concerns for U.S. and coalition forces,” Cook continued. “Department officials requested Russian responses to address those concerns.”</w:t>
      </w:r>
      <w:r w:rsidR="00E96AF0" w:rsidRPr="00E96AF0">
        <w:rPr>
          <w:sz w:val="12"/>
        </w:rPr>
        <w:t>¶</w:t>
      </w:r>
      <w:r w:rsidRPr="00E96AF0">
        <w:rPr>
          <w:sz w:val="16"/>
        </w:rPr>
        <w:t xml:space="preserve"> Russian Defense Ministry spokesman Igor Konashenkov confirmed, via the country’s state-owned media, that the teleconference took place—but he did not specify the results of the “extraordinary” meeting.</w:t>
      </w:r>
      <w:r w:rsidR="00E96AF0" w:rsidRPr="00E96AF0">
        <w:rPr>
          <w:sz w:val="12"/>
        </w:rPr>
        <w:t>¶</w:t>
      </w:r>
      <w:r w:rsidRPr="00E96AF0">
        <w:rPr>
          <w:sz w:val="16"/>
        </w:rPr>
        <w:t xml:space="preserve"> Russian warplanes had previously shadowed planes belonging to the U.S.-led coalition over Syria, but the coalition always described the Russians’ behavior as “professional.” By contrast, in April Russian Su-24 bombers repeatedly buzzed the U.S. Navy warship USS Donald Cook while the vessel sailed in international waters in the Black Sea. </w:t>
      </w:r>
      <w:r w:rsidRPr="00FC671B">
        <w:rPr>
          <w:rStyle w:val="StyleBoldUnderline"/>
          <w:highlight w:val="yellow"/>
        </w:rPr>
        <w:t>A Pentagon spokesman called the Russians’ actions in that incident “provocative and unprofessional.”</w:t>
      </w:r>
      <w:r w:rsidR="00E96AF0" w:rsidRPr="00E96AF0">
        <w:rPr>
          <w:rStyle w:val="StyleBoldUnderline"/>
          <w:sz w:val="12"/>
          <w:highlight w:val="yellow"/>
          <w:u w:val="none"/>
        </w:rPr>
        <w:t>¶</w:t>
      </w:r>
      <w:r w:rsidRPr="00E96AF0">
        <w:rPr>
          <w:sz w:val="16"/>
        </w:rPr>
        <w:t xml:space="preserve"> The Kremlin should be keenly aware of the potential for unwanted—and potentially destabilizing—bloodshed that exists in the air over Syria. In November, a Russian Su-24 bomber flying a mission over Syria strayed over the Syria-Turkey border into Turkey—and a Turkish F-16 fighter promptly shot it down.</w:t>
      </w:r>
      <w:r w:rsidR="00E96AF0" w:rsidRPr="00E96AF0">
        <w:rPr>
          <w:sz w:val="12"/>
        </w:rPr>
        <w:t>¶</w:t>
      </w:r>
      <w:r w:rsidRPr="00E96AF0">
        <w:rPr>
          <w:sz w:val="16"/>
        </w:rPr>
        <w:t xml:space="preserve"> The two Russian crew members ejected. One flier died when Syrian rebels on the ground opened fire on his parachute. Russian, Syrian, and Iranian forces launched a complex rescue mission that ultimately retrieved the surviving pilot. One Russian marine died and a helicopter was destroyed during that operation.</w:t>
      </w:r>
      <w:r w:rsidR="00E96AF0" w:rsidRPr="00E96AF0">
        <w:rPr>
          <w:sz w:val="12"/>
        </w:rPr>
        <w:t>¶</w:t>
      </w:r>
      <w:r w:rsidRPr="00E96AF0">
        <w:rPr>
          <w:sz w:val="16"/>
        </w:rPr>
        <w:t xml:space="preserve"> The fallout from the November incident continues, with Russia and Turkey exchanging threats—and Moscow imposing economic sanctions on Ankarra including limits on some food imports to Russia from Turkey.</w:t>
      </w:r>
      <w:r w:rsidR="00E96AF0" w:rsidRPr="00E96AF0">
        <w:rPr>
          <w:sz w:val="12"/>
        </w:rPr>
        <w:t>¶</w:t>
      </w:r>
      <w:r w:rsidRPr="00E96AF0">
        <w:rPr>
          <w:sz w:val="16"/>
        </w:rPr>
        <w:t xml:space="preserve"> </w:t>
      </w:r>
      <w:r w:rsidRPr="008D1E79">
        <w:rPr>
          <w:rStyle w:val="StyleBoldUnderline"/>
          <w:highlight w:val="yellow"/>
        </w:rPr>
        <w:t>It’s not clear how close the U.S. fighters came to attacking and potentially shooting down the Su-34s over At Tanf.</w:t>
      </w:r>
      <w:r w:rsidRPr="00E96AF0">
        <w:rPr>
          <w:sz w:val="16"/>
        </w:rPr>
        <w:t xml:space="preserve"> Central Command declined to say what the rules of engagement are for American pilots flying over Syria. “ROE are actually specifics that we don’t get into,” Central Command said in a statement.</w:t>
      </w:r>
      <w:r w:rsidR="00E96AF0" w:rsidRPr="00E96AF0">
        <w:rPr>
          <w:sz w:val="12"/>
        </w:rPr>
        <w:t>¶</w:t>
      </w:r>
      <w:r w:rsidRPr="00E96AF0">
        <w:rPr>
          <w:sz w:val="16"/>
        </w:rPr>
        <w:t xml:space="preserve"> The last time a U.S. military warplane shot down a Russian—actually, Soviet—plane was in 1953, over Korea or China, depending on which historians you believe. The last time a Russian or Soviet warplane shot down an American aircraft was in 1970, when a U.S. Army plane strayed over Armenia.</w:t>
      </w:r>
    </w:p>
    <w:p w:rsidR="00C315CC" w:rsidRDefault="00C315CC" w:rsidP="00C315CC"/>
    <w:p w:rsidR="00C315CC" w:rsidRPr="00C1481D" w:rsidRDefault="00C315CC" w:rsidP="00C315CC">
      <w:pPr>
        <w:pStyle w:val="Heading4"/>
        <w:rPr>
          <w:sz w:val="28"/>
        </w:rPr>
      </w:pPr>
      <w:r w:rsidRPr="00C1481D">
        <w:rPr>
          <w:sz w:val="28"/>
        </w:rPr>
        <w:t>US-Russian nuclear war is the only nuclear war extinction risk</w:t>
      </w:r>
    </w:p>
    <w:p w:rsidR="00C315CC" w:rsidRPr="00C1481D" w:rsidRDefault="00C315CC" w:rsidP="00C315CC">
      <w:r w:rsidRPr="00C1481D">
        <w:rPr>
          <w:rStyle w:val="StyleStyleBold12pt"/>
          <w:sz w:val="28"/>
        </w:rPr>
        <w:t>Frumkin And Helfand 12 (</w:t>
      </w:r>
      <w:r w:rsidRPr="00C1481D">
        <w:t>Howard Frumkin, MD, DrPH, School of Public Health, University of Washington; Ira Helfand, MD, Physicians for Social Responsibility, “A Prescription for Survival: Prevention of Nuclear War,” American Journal of Preventive Medicine, March, Science Direct)</w:t>
      </w:r>
    </w:p>
    <w:p w:rsidR="00C315CC" w:rsidRPr="00E96AF0" w:rsidRDefault="00C315CC" w:rsidP="00C315CC">
      <w:pPr>
        <w:rPr>
          <w:sz w:val="14"/>
        </w:rPr>
      </w:pPr>
      <w:r w:rsidRPr="00C1481D">
        <w:rPr>
          <w:u w:val="single"/>
        </w:rPr>
        <w:t xml:space="preserve">The arsenals of </w:t>
      </w:r>
      <w:r w:rsidRPr="005B5CCD">
        <w:rPr>
          <w:highlight w:val="yellow"/>
          <w:u w:val="single"/>
        </w:rPr>
        <w:t>India</w:t>
      </w:r>
      <w:r w:rsidRPr="00C1481D">
        <w:rPr>
          <w:u w:val="single"/>
        </w:rPr>
        <w:t xml:space="preserve"> </w:t>
      </w:r>
      <w:r w:rsidRPr="005B5CCD">
        <w:rPr>
          <w:highlight w:val="yellow"/>
          <w:u w:val="single"/>
        </w:rPr>
        <w:t>and Pakistan</w:t>
      </w:r>
      <w:r w:rsidRPr="00C1481D">
        <w:rPr>
          <w:u w:val="single"/>
        </w:rPr>
        <w:t xml:space="preserve"> are of</w:t>
      </w:r>
      <w:r w:rsidRPr="00E96AF0">
        <w:rPr>
          <w:sz w:val="14"/>
        </w:rPr>
        <w:t xml:space="preserve"> particular </w:t>
      </w:r>
      <w:r w:rsidRPr="00C1481D">
        <w:rPr>
          <w:u w:val="single"/>
        </w:rPr>
        <w:t>concern</w:t>
      </w:r>
      <w:r w:rsidRPr="00E96AF0">
        <w:rPr>
          <w:sz w:val="14"/>
        </w:rPr>
        <w:t xml:space="preserve"> given their size—approximately </w:t>
      </w:r>
      <w:r w:rsidRPr="00E96AF0">
        <w:rPr>
          <w:sz w:val="14"/>
          <w:highlight w:val="yellow"/>
        </w:rPr>
        <w:t>80 warheads each</w:t>
      </w:r>
      <w:r w:rsidRPr="00E96AF0">
        <w:rPr>
          <w:sz w:val="14"/>
        </w:rPr>
        <w:t xml:space="preserve">—and the ongoing tension between these two states. Recent studies have shown that </w:t>
      </w:r>
      <w:r w:rsidRPr="00C1481D">
        <w:rPr>
          <w:u w:val="single"/>
        </w:rPr>
        <w:t>if</w:t>
      </w:r>
      <w:r w:rsidRPr="00E96AF0">
        <w:rPr>
          <w:sz w:val="14"/>
        </w:rPr>
        <w:t xml:space="preserve"> only 100 of the weapons in </w:t>
      </w:r>
      <w:r w:rsidRPr="00C1481D">
        <w:rPr>
          <w:u w:val="single"/>
        </w:rPr>
        <w:t>their</w:t>
      </w:r>
      <w:r w:rsidRPr="00E96AF0">
        <w:rPr>
          <w:sz w:val="14"/>
        </w:rPr>
        <w:t xml:space="preserve"> combined </w:t>
      </w:r>
      <w:r w:rsidRPr="005B5CCD">
        <w:rPr>
          <w:highlight w:val="yellow"/>
          <w:u w:val="single"/>
        </w:rPr>
        <w:t>arsenals</w:t>
      </w:r>
      <w:r w:rsidRPr="00C1481D">
        <w:rPr>
          <w:u w:val="single"/>
        </w:rPr>
        <w:t xml:space="preserve"> were used</w:t>
      </w:r>
      <w:r w:rsidRPr="00E96AF0">
        <w:rPr>
          <w:sz w:val="14"/>
        </w:rPr>
        <w:t xml:space="preserve"> in a war targeting population centers, 20 million people would die in the first few hours in the firestorms that would engulf the great cities of the subcontinent, and vast areas would be contaminated with deadly radioactive fallout. In addition, the firestorms would loft some 5 million tons of soot and dust into the upper atmosphere, dropping temperatures across the globe an average of 1.25° C and reducing precipitation worldwide, with both these effects lasting up to a decade. [16] and [17] There have been no detailed studies yet on the effect of this climate disruption on agriculture and human nutrition, but there is reason to fear that </w:t>
      </w:r>
      <w:r w:rsidRPr="00C1481D">
        <w:rPr>
          <w:u w:val="single"/>
        </w:rPr>
        <w:t>it could cause a global famine</w:t>
      </w:r>
      <w:r w:rsidRPr="00E96AF0">
        <w:rPr>
          <w:sz w:val="14"/>
        </w:rPr>
        <w:t xml:space="preserve"> of historic proportions.</w:t>
      </w:r>
      <w:r w:rsidR="00E96AF0" w:rsidRPr="00E96AF0">
        <w:rPr>
          <w:sz w:val="12"/>
        </w:rPr>
        <w:t>¶</w:t>
      </w:r>
      <w:r w:rsidRPr="00E96AF0">
        <w:rPr>
          <w:sz w:val="14"/>
        </w:rPr>
        <w:t xml:space="preserve"> The increasing danger posed by the proliferation of nuclear weapons has prompted a growing group of senior defense experts to call for urgent new steps to eliminate nuclear weapons. In January of 2007 Henry Kissinger, George Schultz, William Perry, and Sam Nunn declared: “Reassertion of the vision of a world free of nuclear weapons and practical measures toward achieving that goal would be, and would be perceived as, a bold initiative consistent with America's moral heritage. The effort could have a profoundly positive impact on the security of future generations.”18</w:t>
      </w:r>
      <w:r w:rsidR="00E96AF0" w:rsidRPr="00E96AF0">
        <w:rPr>
          <w:sz w:val="12"/>
        </w:rPr>
        <w:t>¶</w:t>
      </w:r>
      <w:r w:rsidRPr="00E96AF0">
        <w:rPr>
          <w:sz w:val="14"/>
        </w:rPr>
        <w:t xml:space="preserve"> </w:t>
      </w:r>
      <w:r w:rsidRPr="00C1481D">
        <w:rPr>
          <w:u w:val="single"/>
        </w:rPr>
        <w:t xml:space="preserve">Still, it is </w:t>
      </w:r>
      <w:r w:rsidRPr="005B5CCD">
        <w:rPr>
          <w:highlight w:val="yellow"/>
          <w:u w:val="single"/>
        </w:rPr>
        <w:t>not</w:t>
      </w:r>
      <w:r w:rsidRPr="00C1481D">
        <w:rPr>
          <w:u w:val="single"/>
        </w:rPr>
        <w:t xml:space="preserve"> </w:t>
      </w:r>
      <w:r w:rsidRPr="005B5CCD">
        <w:rPr>
          <w:highlight w:val="yellow"/>
          <w:u w:val="single"/>
        </w:rPr>
        <w:t>the arsenals of</w:t>
      </w:r>
      <w:r w:rsidRPr="00C1481D">
        <w:rPr>
          <w:u w:val="single"/>
        </w:rPr>
        <w:t xml:space="preserve"> these </w:t>
      </w:r>
      <w:r w:rsidRPr="005B5CCD">
        <w:rPr>
          <w:highlight w:val="yellow"/>
          <w:u w:val="single"/>
        </w:rPr>
        <w:t>new</w:t>
      </w:r>
      <w:r w:rsidRPr="00C1481D">
        <w:rPr>
          <w:u w:val="single"/>
        </w:rPr>
        <w:t xml:space="preserve"> </w:t>
      </w:r>
      <w:r w:rsidRPr="005B5CCD">
        <w:rPr>
          <w:highlight w:val="yellow"/>
          <w:u w:val="single"/>
        </w:rPr>
        <w:t>nuclear powers that</w:t>
      </w:r>
      <w:r w:rsidRPr="00C1481D">
        <w:rPr>
          <w:u w:val="single"/>
        </w:rPr>
        <w:t xml:space="preserve"> </w:t>
      </w:r>
      <w:r w:rsidRPr="005B5CCD">
        <w:rPr>
          <w:highlight w:val="yellow"/>
          <w:u w:val="single"/>
        </w:rPr>
        <w:t>pose the greatest danger</w:t>
      </w:r>
      <w:r w:rsidRPr="00C1481D">
        <w:rPr>
          <w:u w:val="single"/>
        </w:rPr>
        <w:t xml:space="preserve">. </w:t>
      </w:r>
      <w:r w:rsidRPr="005B5CCD">
        <w:rPr>
          <w:highlight w:val="yellow"/>
          <w:u w:val="single"/>
        </w:rPr>
        <w:t>Ninety-five percent of</w:t>
      </w:r>
      <w:r w:rsidRPr="00C1481D">
        <w:rPr>
          <w:u w:val="single"/>
        </w:rPr>
        <w:t xml:space="preserve"> the </w:t>
      </w:r>
      <w:r w:rsidRPr="005B5CCD">
        <w:rPr>
          <w:highlight w:val="yellow"/>
          <w:u w:val="single"/>
        </w:rPr>
        <w:t>nuclear weapons</w:t>
      </w:r>
      <w:r w:rsidRPr="00C1481D">
        <w:rPr>
          <w:u w:val="single"/>
        </w:rPr>
        <w:t xml:space="preserve"> in the world</w:t>
      </w:r>
      <w:r w:rsidRPr="00E96AF0">
        <w:rPr>
          <w:sz w:val="14"/>
        </w:rPr>
        <w:t xml:space="preserve"> today </w:t>
      </w:r>
      <w:r w:rsidRPr="005B5CCD">
        <w:rPr>
          <w:highlight w:val="yellow"/>
          <w:u w:val="single"/>
        </w:rPr>
        <w:t>remain in</w:t>
      </w:r>
      <w:r w:rsidRPr="00C1481D">
        <w:rPr>
          <w:u w:val="single"/>
        </w:rPr>
        <w:t xml:space="preserve"> the arsenals of </w:t>
      </w:r>
      <w:r w:rsidRPr="005B5CCD">
        <w:rPr>
          <w:highlight w:val="yellow"/>
          <w:u w:val="single"/>
        </w:rPr>
        <w:t>the U.S. and Russia</w:t>
      </w:r>
      <w:r w:rsidRPr="00C1481D">
        <w:rPr>
          <w:u w:val="single"/>
        </w:rPr>
        <w:t>. Even under the New START Treaty</w:t>
      </w:r>
      <w:r w:rsidRPr="00E96AF0">
        <w:rPr>
          <w:sz w:val="14"/>
        </w:rPr>
        <w:t xml:space="preserve">, they are each allowed to keep 1550 deployed strategic nuclear weapons, thousands of nondeployed weapons, and all of their nonstrategic warheads. A 2002 study showed that </w:t>
      </w:r>
      <w:r w:rsidRPr="00C1481D">
        <w:rPr>
          <w:u w:val="single"/>
        </w:rPr>
        <w:t xml:space="preserve">if only 300 of the </w:t>
      </w:r>
      <w:r w:rsidRPr="005B5CCD">
        <w:rPr>
          <w:highlight w:val="yellow"/>
          <w:u w:val="single"/>
        </w:rPr>
        <w:t>weapons in</w:t>
      </w:r>
      <w:r w:rsidRPr="00C1481D">
        <w:rPr>
          <w:u w:val="single"/>
        </w:rPr>
        <w:t xml:space="preserve"> the </w:t>
      </w:r>
      <w:r w:rsidRPr="005B5CCD">
        <w:rPr>
          <w:highlight w:val="yellow"/>
          <w:u w:val="single"/>
        </w:rPr>
        <w:t>Russia</w:t>
      </w:r>
      <w:r w:rsidRPr="00C1481D">
        <w:rPr>
          <w:u w:val="single"/>
        </w:rPr>
        <w:t xml:space="preserve">n arsenal were </w:t>
      </w:r>
      <w:r w:rsidRPr="005B5CCD">
        <w:rPr>
          <w:highlight w:val="yellow"/>
          <w:u w:val="single"/>
        </w:rPr>
        <w:t>targeted</w:t>
      </w:r>
      <w:r w:rsidRPr="00C1481D">
        <w:rPr>
          <w:u w:val="single"/>
        </w:rPr>
        <w:t xml:space="preserve"> at </w:t>
      </w:r>
      <w:r w:rsidRPr="005B5CCD">
        <w:rPr>
          <w:highlight w:val="yellow"/>
          <w:u w:val="single"/>
        </w:rPr>
        <w:t>U.S. cities</w:t>
      </w:r>
      <w:r w:rsidRPr="00E96AF0">
        <w:rPr>
          <w:sz w:val="14"/>
        </w:rPr>
        <w:t xml:space="preserve">, 70 to </w:t>
      </w:r>
      <w:r w:rsidRPr="00C1481D">
        <w:rPr>
          <w:u w:val="single"/>
        </w:rPr>
        <w:t>100 million people would die</w:t>
      </w:r>
      <w:r w:rsidRPr="00E96AF0">
        <w:rPr>
          <w:sz w:val="14"/>
        </w:rPr>
        <w:t xml:space="preserve">. In addition, </w:t>
      </w:r>
      <w:r w:rsidRPr="00C1481D">
        <w:rPr>
          <w:u w:val="single"/>
        </w:rPr>
        <w:t>the attack would destroy the</w:t>
      </w:r>
      <w:r w:rsidRPr="00E96AF0">
        <w:rPr>
          <w:sz w:val="14"/>
        </w:rPr>
        <w:t xml:space="preserve"> communications and transportation networks and the rest of the social </w:t>
      </w:r>
      <w:r w:rsidRPr="00C1481D">
        <w:rPr>
          <w:u w:val="single"/>
        </w:rPr>
        <w:t>infrastructure on which modern societies depend</w:t>
      </w:r>
      <w:r w:rsidRPr="00E96AF0">
        <w:rPr>
          <w:sz w:val="14"/>
        </w:rPr>
        <w:t xml:space="preserve">. Over the following months, the majority of the population not killed in the initial attack would die of starvation, exposure, and disease. </w:t>
      </w:r>
      <w:r w:rsidRPr="00C1481D">
        <w:rPr>
          <w:u w:val="single"/>
        </w:rPr>
        <w:t xml:space="preserve">The </w:t>
      </w:r>
      <w:r w:rsidRPr="005B5CCD">
        <w:rPr>
          <w:highlight w:val="yellow"/>
          <w:u w:val="single"/>
        </w:rPr>
        <w:t>U.S. counterattack</w:t>
      </w:r>
      <w:r w:rsidRPr="00E96AF0">
        <w:rPr>
          <w:sz w:val="14"/>
        </w:rPr>
        <w:t xml:space="preserve"> on Russia </w:t>
      </w:r>
      <w:r w:rsidRPr="005B5CCD">
        <w:rPr>
          <w:highlight w:val="yellow"/>
          <w:u w:val="single"/>
        </w:rPr>
        <w:t>would cause the</w:t>
      </w:r>
      <w:r w:rsidRPr="00C1481D">
        <w:rPr>
          <w:u w:val="single"/>
        </w:rPr>
        <w:t xml:space="preserve"> same level of </w:t>
      </w:r>
      <w:r w:rsidRPr="005B5CCD">
        <w:rPr>
          <w:highlight w:val="yellow"/>
          <w:u w:val="single"/>
        </w:rPr>
        <w:t>devastation</w:t>
      </w:r>
      <w:r w:rsidRPr="00C1481D">
        <w:rPr>
          <w:u w:val="single"/>
        </w:rPr>
        <w:t xml:space="preserve"> there</w:t>
      </w:r>
      <w:r w:rsidRPr="00E96AF0">
        <w:rPr>
          <w:sz w:val="14"/>
        </w:rPr>
        <w:t>.19</w:t>
      </w:r>
      <w:r w:rsidR="00E96AF0" w:rsidRPr="00E96AF0">
        <w:rPr>
          <w:sz w:val="12"/>
        </w:rPr>
        <w:t>¶</w:t>
      </w:r>
      <w:r w:rsidRPr="00E96AF0">
        <w:rPr>
          <w:sz w:val="14"/>
        </w:rPr>
        <w:t xml:space="preserve"> As in the case of a regional nuclear war in South Asia, the direct effects of this large-scale nuclear war would be only a small part of the picture. If the full strategic arsenal allowed under New START were drawn into the conflict, the </w:t>
      </w:r>
      <w:r w:rsidRPr="005B5CCD">
        <w:rPr>
          <w:highlight w:val="yellow"/>
          <w:u w:val="single"/>
        </w:rPr>
        <w:t>resulting firestorms</w:t>
      </w:r>
      <w:r w:rsidRPr="00C1481D">
        <w:rPr>
          <w:u w:val="single"/>
        </w:rPr>
        <w:t xml:space="preserve"> in the U.S. and Russia </w:t>
      </w:r>
      <w:r w:rsidRPr="005B5CCD">
        <w:rPr>
          <w:highlight w:val="yellow"/>
          <w:u w:val="single"/>
        </w:rPr>
        <w:t>would loft</w:t>
      </w:r>
      <w:r w:rsidRPr="00C1481D">
        <w:rPr>
          <w:u w:val="single"/>
        </w:rPr>
        <w:t xml:space="preserve"> more than150 million </w:t>
      </w:r>
      <w:r w:rsidRPr="005B5CCD">
        <w:rPr>
          <w:highlight w:val="yellow"/>
          <w:u w:val="single"/>
        </w:rPr>
        <w:t>tons of debris into the upper atmosphere</w:t>
      </w:r>
      <w:r w:rsidRPr="00C1481D">
        <w:rPr>
          <w:u w:val="single"/>
        </w:rPr>
        <w:t xml:space="preserve">. </w:t>
      </w:r>
      <w:r w:rsidRPr="005B5CCD">
        <w:rPr>
          <w:highlight w:val="yellow"/>
          <w:u w:val="single"/>
        </w:rPr>
        <w:t xml:space="preserve">In </w:t>
      </w:r>
      <w:r w:rsidRPr="00C1481D">
        <w:rPr>
          <w:u w:val="single"/>
        </w:rPr>
        <w:t xml:space="preserve">a matter of </w:t>
      </w:r>
      <w:r w:rsidRPr="005B5CCD">
        <w:rPr>
          <w:highlight w:val="yellow"/>
          <w:u w:val="single"/>
        </w:rPr>
        <w:t>days,</w:t>
      </w:r>
      <w:r w:rsidRPr="00C1481D">
        <w:rPr>
          <w:u w:val="single"/>
        </w:rPr>
        <w:t xml:space="preserve"> </w:t>
      </w:r>
      <w:r w:rsidRPr="005B5CCD">
        <w:rPr>
          <w:highlight w:val="yellow"/>
          <w:u w:val="single"/>
        </w:rPr>
        <w:t>temperatures would plummet across the globe</w:t>
      </w:r>
      <w:r w:rsidRPr="00E96AF0">
        <w:rPr>
          <w:sz w:val="14"/>
        </w:rPr>
        <w:t xml:space="preserve"> by an average of 8° C. In the interior regions of North America and Eurasia, temperatures would fall as much </w:t>
      </w:r>
      <w:r w:rsidRPr="00C1481D">
        <w:rPr>
          <w:u w:val="single"/>
        </w:rPr>
        <w:t>as 30° C. In the temperate regions of the Northern Hemisphere there would not be a single day free of frost for 3 years</w:t>
      </w:r>
      <w:r w:rsidRPr="00E96AF0">
        <w:rPr>
          <w:sz w:val="14"/>
        </w:rPr>
        <w:t xml:space="preserve">. [20] and [21] </w:t>
      </w:r>
      <w:r w:rsidRPr="005B5CCD">
        <w:rPr>
          <w:highlight w:val="yellow"/>
          <w:u w:val="single"/>
        </w:rPr>
        <w:t>Agriculture would stop, and ecosystems would collapse</w:t>
      </w:r>
      <w:r w:rsidRPr="00E96AF0">
        <w:rPr>
          <w:sz w:val="14"/>
        </w:rPr>
        <w:t xml:space="preserve">. The vast majority of the human race would starve to death, and it is possible that </w:t>
      </w:r>
      <w:r w:rsidRPr="005B5CCD">
        <w:rPr>
          <w:highlight w:val="yellow"/>
          <w:u w:val="single"/>
        </w:rPr>
        <w:t xml:space="preserve">homo sapiens </w:t>
      </w:r>
      <w:r w:rsidRPr="00C1481D">
        <w:rPr>
          <w:u w:val="single"/>
        </w:rPr>
        <w:t xml:space="preserve">could </w:t>
      </w:r>
      <w:r w:rsidRPr="005B5CCD">
        <w:rPr>
          <w:highlight w:val="yellow"/>
          <w:u w:val="single"/>
        </w:rPr>
        <w:t>become extinct</w:t>
      </w:r>
      <w:r w:rsidRPr="00E96AF0">
        <w:rPr>
          <w:sz w:val="14"/>
        </w:rPr>
        <w:t>.</w:t>
      </w:r>
    </w:p>
    <w:p w:rsidR="00E763B1" w:rsidRDefault="00E763B1" w:rsidP="00C315CC">
      <w:pPr>
        <w:rPr>
          <w:sz w:val="16"/>
        </w:rPr>
      </w:pPr>
    </w:p>
    <w:p w:rsidR="00E763B1" w:rsidRDefault="00E763B1" w:rsidP="00E763B1">
      <w:pPr>
        <w:pStyle w:val="Heading3"/>
      </w:pPr>
      <w:bookmarkStart w:id="2" w:name="_Toc455476414"/>
      <w:r>
        <w:t>Uniqueness – US-Russia deal now</w:t>
      </w:r>
      <w:bookmarkEnd w:id="2"/>
    </w:p>
    <w:p w:rsidR="00E763B1" w:rsidRDefault="00E763B1" w:rsidP="00E763B1">
      <w:pPr>
        <w:pStyle w:val="Heading4"/>
      </w:pPr>
      <w:r>
        <w:t>US and Russia negotiating over diplomatic solutions to the crisis in Syria</w:t>
      </w:r>
    </w:p>
    <w:p w:rsidR="00E763B1" w:rsidRDefault="00E763B1" w:rsidP="00E763B1">
      <w:r>
        <w:t xml:space="preserve">Eric </w:t>
      </w:r>
      <w:r w:rsidRPr="00C315CC">
        <w:rPr>
          <w:rStyle w:val="StyleStyleBold12pt"/>
        </w:rPr>
        <w:t>DuVall</w:t>
      </w:r>
      <w:r>
        <w:t xml:space="preserve">  Updated </w:t>
      </w:r>
      <w:r w:rsidRPr="00C315CC">
        <w:rPr>
          <w:rStyle w:val="StyleStyleBold12pt"/>
        </w:rPr>
        <w:t>July 2, 2016</w:t>
      </w:r>
      <w:r>
        <w:t xml:space="preserve"> at 4:20 PM U.S., Russia discuss cooperation against Islamic State in Syria</w:t>
      </w:r>
      <w:r w:rsidRPr="004B1E88">
        <w:t>http://www.upi.com/Top_News/World-News/2016/07/02/US-Russia-discuss-cooperation-against-Islamic-State-in-Syria/9431467490353/</w:t>
      </w:r>
    </w:p>
    <w:p w:rsidR="00E763B1" w:rsidRDefault="00E763B1" w:rsidP="00E763B1">
      <w:r w:rsidRPr="004B1E88">
        <w:t xml:space="preserve">WASHINGTON, July 2 (UPI) -- U.S. Secretary of State </w:t>
      </w:r>
      <w:r w:rsidRPr="005B5CCD">
        <w:rPr>
          <w:rStyle w:val="StyleBoldUnderline"/>
          <w:highlight w:val="yellow"/>
        </w:rPr>
        <w:t>John Kerry and his Russian counterpart</w:t>
      </w:r>
      <w:r w:rsidRPr="004B1E88">
        <w:t xml:space="preserve">, Foreign Minister Sergey </w:t>
      </w:r>
      <w:r w:rsidRPr="005B5CCD">
        <w:rPr>
          <w:rStyle w:val="StyleBoldUnderline"/>
          <w:highlight w:val="yellow"/>
        </w:rPr>
        <w:t>Lavrov spoke by phone Saturday to discuss potentially working together against the Islamic State in Syria.</w:t>
      </w:r>
      <w:r w:rsidRPr="004B1E88">
        <w:rPr>
          <w:sz w:val="12"/>
        </w:rPr>
        <w:t xml:space="preserve">¶ </w:t>
      </w:r>
      <w:r w:rsidRPr="004B1E88">
        <w:t xml:space="preserve">State-sponsored TASS news agency reported </w:t>
      </w:r>
      <w:r w:rsidRPr="005B5CCD">
        <w:rPr>
          <w:rStyle w:val="StyleBoldUnderline"/>
          <w:highlight w:val="yellow"/>
        </w:rPr>
        <w:t>the phone call,</w:t>
      </w:r>
      <w:r w:rsidRPr="004B1E88">
        <w:t xml:space="preserve"> initiated by Kerry, </w:t>
      </w:r>
      <w:r w:rsidRPr="005B5CCD">
        <w:rPr>
          <w:rStyle w:val="StyleBoldUnderline"/>
          <w:highlight w:val="yellow"/>
        </w:rPr>
        <w:t>came after the Americans floated a proposal to the Russians to work in conjunction against the Islamic State while halting bombing against U.S.-backed rebel forces fighting against the Russian-backed regime of</w:t>
      </w:r>
      <w:r w:rsidRPr="004B1E88">
        <w:t xml:space="preserve"> Syrian President Bashar al-</w:t>
      </w:r>
      <w:r w:rsidRPr="005B5CCD">
        <w:rPr>
          <w:rStyle w:val="StyleBoldUnderline"/>
          <w:highlight w:val="yellow"/>
        </w:rPr>
        <w:t>Assad. "The discussion was on the ways of settling the Syrian conflict, including the possibilities of the Russian-U.S. cooperation in the fight against terrorist groups active in Syria,</w:t>
      </w:r>
      <w:r w:rsidRPr="004B1E88">
        <w:t>" a spokesman for the Russian Foreign Ministry said.</w:t>
      </w:r>
      <w:r w:rsidRPr="004B1E88">
        <w:rPr>
          <w:sz w:val="12"/>
        </w:rPr>
        <w:t xml:space="preserve">¶ </w:t>
      </w:r>
      <w:r w:rsidRPr="004B1E88">
        <w:t>A Russian bombing campaign in Syria was said to officially only target Islamic State terrorist fighters, but the United States has accused the Russians of using the terror threat as cover to go after rebel forces aligned against Assad in the nation's long-running civil war.</w:t>
      </w:r>
    </w:p>
    <w:p w:rsidR="00E763B1" w:rsidRDefault="00E763B1" w:rsidP="00E763B1">
      <w:pPr>
        <w:pStyle w:val="Heading4"/>
      </w:pPr>
      <w:r>
        <w:t>US and Russia negotiating to support cease fire and solve conflict regarding air space and coordination in Syria.</w:t>
      </w:r>
    </w:p>
    <w:p w:rsidR="00E763B1" w:rsidRDefault="00E763B1" w:rsidP="00E763B1">
      <w:r w:rsidRPr="00C51BAA">
        <w:rPr>
          <w:rStyle w:val="StyleStyleBold12pt"/>
        </w:rPr>
        <w:t>Sputnik, July 4</w:t>
      </w:r>
      <w:r>
        <w:t xml:space="preserve"> 2016 US Works With Russia to Restore Syrian Ceasefire, Launch Reconciliation © AFP 2016/ USMC</w:t>
      </w:r>
    </w:p>
    <w:p w:rsidR="00E763B1" w:rsidRDefault="00E763B1" w:rsidP="00E763B1">
      <w:r>
        <w:t>17:35 04.07.2016(updated 17:51 04.07.2016) Get short URL</w:t>
      </w:r>
    </w:p>
    <w:p w:rsidR="00E763B1" w:rsidRDefault="00E763B1" w:rsidP="00E763B1">
      <w:r w:rsidRPr="006D2E4B">
        <w:t>http://sputniknews.com/world/20160704/1042420129/usa-obama-russia-syria.html</w:t>
      </w:r>
    </w:p>
    <w:p w:rsidR="00E763B1" w:rsidRDefault="00E763B1" w:rsidP="00E763B1">
      <w:r w:rsidRPr="00C51BAA">
        <w:t xml:space="preserve">MOSCOW (Sputnik) </w:t>
      </w:r>
      <w:r w:rsidRPr="005B5CCD">
        <w:rPr>
          <w:rStyle w:val="StyleBoldUnderline"/>
          <w:highlight w:val="yellow"/>
        </w:rPr>
        <w:t xml:space="preserve">– The United States continues working with Russia to re-launch the cessation of hostilities in Syria and </w:t>
      </w:r>
      <w:hyperlink r:id="rId8" w:history="1">
        <w:r w:rsidRPr="005B5CCD">
          <w:rPr>
            <w:rStyle w:val="StyleBoldUnderline"/>
            <w:highlight w:val="yellow"/>
          </w:rPr>
          <w:t>get political reconciliation underway</w:t>
        </w:r>
      </w:hyperlink>
      <w:r w:rsidRPr="00C51BAA">
        <w:t>, US Ambassador to</w:t>
      </w:r>
      <w:r>
        <w:t xml:space="preserve"> </w:t>
      </w:r>
      <w:r w:rsidRPr="00C51BAA">
        <w:t>Russia John Tefft said Monday.</w:t>
      </w:r>
      <w:r w:rsidRPr="00C51BAA">
        <w:rPr>
          <w:sz w:val="12"/>
        </w:rPr>
        <w:t xml:space="preserve">¶ </w:t>
      </w:r>
      <w:r w:rsidRPr="00C51BAA">
        <w:t>"</w:t>
      </w:r>
      <w:r w:rsidRPr="005B5CCD">
        <w:rPr>
          <w:rStyle w:val="StyleBoldUnderline"/>
          <w:highlight w:val="yellow"/>
        </w:rPr>
        <w:t>We are working together trying to find a way to get the cessation of hostilities in Syria back on track and to get the process of political accommodation</w:t>
      </w:r>
      <w:r w:rsidRPr="00C51BAA">
        <w:t xml:space="preserve">, political reconciliation </w:t>
      </w:r>
      <w:r w:rsidRPr="005B5CCD">
        <w:rPr>
          <w:rStyle w:val="StyleBoldUnderline"/>
          <w:highlight w:val="yellow"/>
        </w:rPr>
        <w:t>going again,"</w:t>
      </w:r>
      <w:r w:rsidRPr="00C51BAA">
        <w:t xml:space="preserve"> Tefft told RIA Novosti.</w:t>
      </w:r>
      <w:r w:rsidRPr="00C51BAA">
        <w:rPr>
          <w:sz w:val="12"/>
        </w:rPr>
        <w:t xml:space="preserve">¶ </w:t>
      </w:r>
      <w:r w:rsidRPr="00C51BAA">
        <w:t>US Secretary of</w:t>
      </w:r>
      <w:r>
        <w:t xml:space="preserve"> </w:t>
      </w:r>
      <w:r w:rsidRPr="00C51BAA">
        <w:t xml:space="preserve">State John </w:t>
      </w:r>
      <w:r w:rsidRPr="005B5CCD">
        <w:rPr>
          <w:rStyle w:val="StyleBoldUnderline"/>
          <w:highlight w:val="yellow"/>
        </w:rPr>
        <w:t>Kerry is on the phone regularly</w:t>
      </w:r>
      <w:r w:rsidRPr="00C51BAA">
        <w:t xml:space="preserve"> with</w:t>
      </w:r>
      <w:r>
        <w:t xml:space="preserve"> </w:t>
      </w:r>
      <w:r w:rsidRPr="00C51BAA">
        <w:t xml:space="preserve">Russian Foreign Minister Sergei Lavrov </w:t>
      </w:r>
      <w:r w:rsidRPr="005B5CCD">
        <w:rPr>
          <w:rStyle w:val="StyleBoldUnderline"/>
          <w:highlight w:val="yellow"/>
        </w:rPr>
        <w:t>to revive the ceasefire and start negotiations</w:t>
      </w:r>
      <w:r w:rsidRPr="00C51BAA">
        <w:t xml:space="preserve">, the US diplomat stressed, saying </w:t>
      </w:r>
      <w:r w:rsidRPr="005B5CCD">
        <w:rPr>
          <w:rStyle w:val="StyleBoldUnderline"/>
          <w:highlight w:val="yellow"/>
        </w:rPr>
        <w:t>"we are trying to do everything we can to support that process</w:t>
      </w:r>
      <w:r w:rsidRPr="00C51BAA">
        <w:t>."</w:t>
      </w:r>
      <w:r w:rsidRPr="00C51BAA">
        <w:rPr>
          <w:sz w:val="12"/>
        </w:rPr>
        <w:t xml:space="preserve">¶ </w:t>
      </w:r>
      <w:r w:rsidRPr="00C51BAA">
        <w:t>The diplomat also reiterated US President Barack Obama’s intent to</w:t>
      </w:r>
      <w:r>
        <w:t xml:space="preserve"> </w:t>
      </w:r>
      <w:r w:rsidRPr="00C51BAA">
        <w:t>see the</w:t>
      </w:r>
      <w:r>
        <w:t xml:space="preserve"> </w:t>
      </w:r>
      <w:hyperlink r:id="rId9" w:history="1">
        <w:r w:rsidRPr="00C51BAA">
          <w:rPr>
            <w:rStyle w:val="Hyperlink"/>
          </w:rPr>
          <w:t>complete fulfillment of</w:t>
        </w:r>
        <w:r>
          <w:rPr>
            <w:rStyle w:val="Hyperlink"/>
          </w:rPr>
          <w:t xml:space="preserve"> </w:t>
        </w:r>
        <w:r w:rsidRPr="00C51BAA">
          <w:rPr>
            <w:rStyle w:val="Hyperlink"/>
          </w:rPr>
          <w:t>the Minsk agreements on</w:t>
        </w:r>
        <w:r>
          <w:rPr>
            <w:rStyle w:val="Hyperlink"/>
          </w:rPr>
          <w:t xml:space="preserve"> </w:t>
        </w:r>
        <w:r w:rsidRPr="00C51BAA">
          <w:rPr>
            <w:rStyle w:val="Hyperlink"/>
          </w:rPr>
          <w:t>Ukrainian reconciliation</w:t>
        </w:r>
      </w:hyperlink>
      <w:r>
        <w:t xml:space="preserve"> </w:t>
      </w:r>
      <w:r w:rsidRPr="00C51BAA">
        <w:t>before</w:t>
      </w:r>
      <w:r>
        <w:t xml:space="preserve"> </w:t>
      </w:r>
      <w:r w:rsidRPr="00C51BAA">
        <w:t>he leaves office at</w:t>
      </w:r>
      <w:r>
        <w:t xml:space="preserve"> </w:t>
      </w:r>
      <w:r w:rsidRPr="00C51BAA">
        <w:t>the start of</w:t>
      </w:r>
      <w:r>
        <w:t xml:space="preserve"> </w:t>
      </w:r>
      <w:r w:rsidRPr="00C51BAA">
        <w:t>next year.</w:t>
      </w:r>
    </w:p>
    <w:p w:rsidR="002F7DAE" w:rsidRDefault="002F7DAE" w:rsidP="00E763B1"/>
    <w:p w:rsidR="00E96AF0" w:rsidRDefault="00E96AF0">
      <w:pPr>
        <w:rPr>
          <w:rFonts w:eastAsiaTheme="majorEastAsia" w:cstheme="majorBidi"/>
          <w:b/>
          <w:iCs/>
          <w:sz w:val="26"/>
        </w:rPr>
      </w:pPr>
      <w:r>
        <w:br w:type="page"/>
      </w:r>
    </w:p>
    <w:p w:rsidR="00E763B1" w:rsidRDefault="00E763B1" w:rsidP="00E763B1">
      <w:pPr>
        <w:pStyle w:val="Heading4"/>
      </w:pPr>
      <w:r>
        <w:t>US diplomatic efforts focusing on coordinating information sharing and conflict resolution in Syria to prevent US-Russian escalation.</w:t>
      </w:r>
    </w:p>
    <w:p w:rsidR="00E763B1" w:rsidRPr="00EB17C3" w:rsidRDefault="00E763B1" w:rsidP="00E763B1">
      <w:r w:rsidRPr="00EB17C3">
        <w:t xml:space="preserve">Nandini </w:t>
      </w:r>
      <w:r w:rsidRPr="00EB17C3">
        <w:rPr>
          <w:rStyle w:val="StyleStyleBold12pt"/>
        </w:rPr>
        <w:t>Krishnamoorthy July 1 2016</w:t>
      </w:r>
      <w:r w:rsidRPr="00EB17C3">
        <w:t xml:space="preserve"> Syria conflict: US proposes cooperation with Russia to target terrorist groups</w:t>
      </w:r>
    </w:p>
    <w:p w:rsidR="00E763B1" w:rsidRPr="00E96AF0" w:rsidRDefault="00E763B1" w:rsidP="00E763B1">
      <w:pPr>
        <w:rPr>
          <w:sz w:val="16"/>
        </w:rPr>
      </w:pPr>
      <w:r w:rsidRPr="00E96AF0">
        <w:rPr>
          <w:sz w:val="16"/>
        </w:rPr>
        <w:t xml:space="preserve">Under the proposal, </w:t>
      </w:r>
      <w:r w:rsidRPr="005B5CCD">
        <w:rPr>
          <w:rStyle w:val="StyleBoldUnderline"/>
          <w:highlight w:val="yellow"/>
        </w:rPr>
        <w:t>the US wants Russia to stop Assad bombing the rebels.</w:t>
      </w:r>
      <w:r w:rsidR="00E96AF0" w:rsidRPr="00E96AF0">
        <w:rPr>
          <w:rStyle w:val="StyleBoldUnderline"/>
          <w:sz w:val="12"/>
          <w:highlight w:val="yellow"/>
          <w:u w:val="none"/>
        </w:rPr>
        <w:t>¶</w:t>
      </w:r>
      <w:r w:rsidRPr="00E96AF0">
        <w:rPr>
          <w:sz w:val="16"/>
        </w:rPr>
        <w:t xml:space="preserve"> </w:t>
      </w:r>
      <w:r w:rsidRPr="005B5CCD">
        <w:rPr>
          <w:rStyle w:val="StyleBoldUnderline"/>
          <w:highlight w:val="yellow"/>
        </w:rPr>
        <w:t>The Obama administration is looking for a joint approach with Russia to plan its air strikes against the terrorist groups in Syria in exchange for Moscow putting an end to attacking US-backed rebels</w:t>
      </w:r>
      <w:r w:rsidRPr="00E96AF0">
        <w:rPr>
          <w:sz w:val="16"/>
        </w:rPr>
        <w:t xml:space="preserve">. </w:t>
      </w:r>
      <w:r w:rsidRPr="005B5CCD">
        <w:rPr>
          <w:rStyle w:val="StyleBoldUnderline"/>
          <w:highlight w:val="yellow"/>
        </w:rPr>
        <w:t>The US is reported to have proposed the plan earlier this week pressing Russia to stop Syrian President Bashar al-Assad from bombing the moderate rebels and civilians in the country, and to coordinate air strikes between the US and Russia</w:t>
      </w:r>
      <w:r w:rsidRPr="00E96AF0">
        <w:rPr>
          <w:sz w:val="16"/>
        </w:rPr>
        <w:t xml:space="preserve"> in targeting the al-Nusra Front and Islamic State (Isis). n Syria's multi-sided war, Assad and his ally are targeting the main opposition groups, who are moderate rebels backed by the US, and both the sides are fighting to get rid of militants backed by al-Qaeda and the Isis. However, many US officials and critics feel that Russia may not agree to America's proposal.</w:t>
      </w:r>
      <w:r w:rsidR="00E96AF0" w:rsidRPr="00E96AF0">
        <w:rPr>
          <w:sz w:val="12"/>
        </w:rPr>
        <w:t>¶</w:t>
      </w:r>
      <w:r w:rsidRPr="00E96AF0">
        <w:rPr>
          <w:sz w:val="16"/>
        </w:rPr>
        <w:t xml:space="preserve"> According to The Washington Post, </w:t>
      </w:r>
      <w:r w:rsidRPr="005B5CCD">
        <w:rPr>
          <w:rStyle w:val="StyleBoldUnderline"/>
          <w:highlight w:val="yellow"/>
        </w:rPr>
        <w:t>this "enhanced information sharing"</w:t>
      </w:r>
      <w:r w:rsidRPr="00E96AF0">
        <w:rPr>
          <w:sz w:val="16"/>
        </w:rPr>
        <w:t xml:space="preserve"> does not include joint military planning or coordination with US air strikes but </w:t>
      </w:r>
      <w:r w:rsidRPr="005B5CCD">
        <w:rPr>
          <w:rStyle w:val="StyleBoldUnderline"/>
          <w:highlight w:val="yellow"/>
        </w:rPr>
        <w:t>it would give scope for cooperation to target the militant groups. It is also meant to ensure that Russian and American planes do not run into each other in Syrian airspace</w:t>
      </w:r>
      <w:r w:rsidRPr="00E96AF0">
        <w:rPr>
          <w:sz w:val="16"/>
        </w:rPr>
        <w:t>.</w:t>
      </w:r>
    </w:p>
    <w:p w:rsidR="00344F32" w:rsidRDefault="00344F32" w:rsidP="00344F32">
      <w:pPr>
        <w:rPr>
          <w:rStyle w:val="StyleStyleBold12pt"/>
        </w:rPr>
      </w:pPr>
      <w:r>
        <w:rPr>
          <w:rStyle w:val="StyleStyleBold12pt"/>
        </w:rPr>
        <w:t>US and Russia negotiating compromise solution to threats facing us in Syria.</w:t>
      </w:r>
    </w:p>
    <w:p w:rsidR="00344F32" w:rsidRDefault="00344F32" w:rsidP="00344F32">
      <w:r w:rsidRPr="002F7DAE">
        <w:rPr>
          <w:rStyle w:val="StyleStyleBold12pt"/>
        </w:rPr>
        <w:t>RT News, July 4 2016</w:t>
      </w:r>
      <w:r>
        <w:t xml:space="preserve"> </w:t>
      </w:r>
      <w:r w:rsidRPr="002F7DAE">
        <w:t>international news channel launched in December 2005, RT television network now consists of three round-the-clock news channels broadcasting in English, Arabic and Spanish</w:t>
      </w:r>
      <w:r>
        <w:t xml:space="preserve">Published time: 4 Jul, 2016 21:14 ‘Partnership of equals’: Putin sends Independence Day telegram to Obama  </w:t>
      </w:r>
      <w:r w:rsidRPr="002F7DAE">
        <w:t>https://www.rt.com/news/349485-obama-putin-independence-day/</w:t>
      </w:r>
    </w:p>
    <w:p w:rsidR="00E763B1" w:rsidRDefault="00344F32" w:rsidP="00E763B1">
      <w:pPr>
        <w:rPr>
          <w:rFonts w:eastAsiaTheme="majorEastAsia" w:cstheme="majorBidi"/>
          <w:b/>
          <w:bCs/>
          <w:iCs/>
          <w:sz w:val="26"/>
        </w:rPr>
      </w:pPr>
      <w:r w:rsidRPr="00E96AF0">
        <w:rPr>
          <w:sz w:val="16"/>
        </w:rPr>
        <w:t xml:space="preserve">Russian President Vladimir </w:t>
      </w:r>
      <w:r w:rsidRPr="002F7DAE">
        <w:rPr>
          <w:rStyle w:val="StyleBoldUnderline"/>
          <w:highlight w:val="yellow"/>
        </w:rPr>
        <w:t>Putin sent out a</w:t>
      </w:r>
      <w:r w:rsidRPr="00E96AF0">
        <w:rPr>
          <w:sz w:val="16"/>
        </w:rPr>
        <w:t xml:space="preserve"> personal commemorative</w:t>
      </w:r>
      <w:r w:rsidRPr="002F7DAE">
        <w:rPr>
          <w:rStyle w:val="StyleBoldUnderline"/>
        </w:rPr>
        <w:t xml:space="preserve"> </w:t>
      </w:r>
      <w:r w:rsidRPr="002F7DAE">
        <w:rPr>
          <w:rStyle w:val="StyleBoldUnderline"/>
          <w:highlight w:val="yellow"/>
        </w:rPr>
        <w:t>message to his American counterpart as the US celebrates Independence Day</w:t>
      </w:r>
      <w:r w:rsidRPr="00E96AF0">
        <w:rPr>
          <w:sz w:val="16"/>
        </w:rPr>
        <w:t>, urging the two countries to mend ties.</w:t>
      </w:r>
      <w:r w:rsidR="00E96AF0" w:rsidRPr="00E96AF0">
        <w:rPr>
          <w:sz w:val="12"/>
        </w:rPr>
        <w:t>¶</w:t>
      </w:r>
      <w:r w:rsidRPr="00E96AF0">
        <w:rPr>
          <w:sz w:val="16"/>
        </w:rPr>
        <w:t xml:space="preserve"> “</w:t>
      </w:r>
      <w:r w:rsidRPr="002F7DAE">
        <w:rPr>
          <w:rStyle w:val="StyleBoldUnderline"/>
          <w:highlight w:val="yellow"/>
        </w:rPr>
        <w:t>The history of US-Russian relations proves that when we act as equal partners and respect each other’s legitimate interests, we can solve the most complicated international problems</w:t>
      </w:r>
      <w:r w:rsidRPr="00E96AF0">
        <w:rPr>
          <w:sz w:val="16"/>
        </w:rPr>
        <w:t xml:space="preserve"> for the benefit of the both nations and humanity as a whole,” wrote Putin in his holiday missive</w:t>
      </w:r>
      <w:r w:rsidRPr="002F7DAE">
        <w:rPr>
          <w:rStyle w:val="StyleBoldUnderline"/>
          <w:highlight w:val="yellow"/>
        </w:rPr>
        <w:t>. The President said he was sure that the positive experience of the past would help to set the dialogue between Russia and the United States back on a constructive track thus enabling both countries to counter more effectively the threats and challenges</w:t>
      </w:r>
      <w:r w:rsidRPr="00E96AF0">
        <w:rPr>
          <w:sz w:val="16"/>
        </w:rPr>
        <w:t xml:space="preserve"> facing the international community today,” continued the statement, published by the Kremlin. Over the past eight years of Obama’s administration the two leaders have clashed repeatedly over NATO’s missile defense system in Europe, US policy in the Middle East, and most notably, Ukraine. Their awkward handshakes and stilted poses during international summits have been endlessly analyzed by media observers.</w:t>
      </w:r>
      <w:r w:rsidR="00E96AF0" w:rsidRPr="00E96AF0">
        <w:rPr>
          <w:sz w:val="12"/>
        </w:rPr>
        <w:t>¶</w:t>
      </w:r>
      <w:r w:rsidRPr="00E96AF0">
        <w:rPr>
          <w:sz w:val="16"/>
        </w:rPr>
        <w:t xml:space="preserve"> But the seemingly innocuous text comes in the context of a potential thaw.</w:t>
      </w:r>
      <w:r w:rsidR="00E96AF0" w:rsidRPr="00E96AF0">
        <w:rPr>
          <w:sz w:val="12"/>
        </w:rPr>
        <w:t>¶</w:t>
      </w:r>
      <w:r w:rsidRPr="00E96AF0">
        <w:rPr>
          <w:sz w:val="16"/>
        </w:rPr>
        <w:t xml:space="preserve"> Over the past year, the two countries have made a public effort to put an end to the bloody struggle in Syria, despite Moscow endorsing the leadership of President Bashar Assad, and Washington insisting that he must be replaced if the country is to transition to peace.</w:t>
      </w:r>
      <w:r w:rsidR="00E96AF0" w:rsidRPr="00E96AF0">
        <w:rPr>
          <w:sz w:val="12"/>
        </w:rPr>
        <w:t>¶</w:t>
      </w:r>
      <w:r w:rsidRPr="00E96AF0">
        <w:rPr>
          <w:sz w:val="16"/>
        </w:rPr>
        <w:t xml:space="preserve"> Following a virtual breakdown of the ceasefire agreed and monitored by the two sides in February, </w:t>
      </w:r>
      <w:r w:rsidRPr="00344F32">
        <w:rPr>
          <w:rStyle w:val="StyleBoldUnderline"/>
          <w:highlight w:val="yellow"/>
        </w:rPr>
        <w:t>last Monday the White House decided to go all in. A message sent to Russian diplomats proposed closer collaboration between the two countries</w:t>
      </w:r>
      <w:r w:rsidRPr="00344F32">
        <w:rPr>
          <w:rStyle w:val="StyleBoldUnderline"/>
        </w:rPr>
        <w:t xml:space="preserve"> </w:t>
      </w:r>
      <w:r w:rsidRPr="00E96AF0">
        <w:rPr>
          <w:sz w:val="16"/>
        </w:rPr>
        <w:t xml:space="preserve">– both of which have significant military resources in Syria or on its borders – in eliminating Islamic radicals, such as Al-Nusra and Islamic State (IS, formerly ISIS/ISIL). As a corollary of the countries synchronizing their military strategies, </w:t>
      </w:r>
      <w:r w:rsidRPr="00344F32">
        <w:rPr>
          <w:rStyle w:val="StyleBoldUnderline"/>
          <w:highlight w:val="yellow"/>
        </w:rPr>
        <w:t>the US is hoping for greater immunity for designated “moderate” rebels, which it says have been bombed by Assad and Russia.</w:t>
      </w:r>
      <w:r w:rsidR="00E96AF0" w:rsidRPr="00E96AF0">
        <w:rPr>
          <w:sz w:val="12"/>
        </w:rPr>
        <w:t>¶</w:t>
      </w:r>
      <w:r w:rsidRPr="00E96AF0">
        <w:rPr>
          <w:sz w:val="16"/>
        </w:rPr>
        <w:t xml:space="preserve"> Although Vladimir Putin previously made suggestions that the US and Russia should operate side-by-side in Syria, there has not yet been a public response to the latest proposal.</w:t>
      </w:r>
    </w:p>
    <w:p w:rsidR="00E763B1" w:rsidRDefault="00E763B1" w:rsidP="00E763B1"/>
    <w:p w:rsidR="00E763B1" w:rsidRDefault="00E763B1" w:rsidP="00E763B1">
      <w:pPr>
        <w:pStyle w:val="NormalWeb"/>
        <w:spacing w:before="0" w:beforeAutospacing="0" w:after="0" w:afterAutospacing="0" w:line="360" w:lineRule="atLeast"/>
        <w:textAlignment w:val="baseline"/>
        <w:rPr>
          <w:rFonts w:ascii="Open Sans" w:hAnsi="Open Sans" w:cs="Open Sans"/>
          <w:color w:val="333333"/>
        </w:rPr>
      </w:pPr>
    </w:p>
    <w:p w:rsidR="00E763B1" w:rsidRDefault="00E763B1" w:rsidP="00E763B1">
      <w:pPr>
        <w:pStyle w:val="Heading3"/>
      </w:pPr>
      <w:bookmarkStart w:id="3" w:name="_Toc455476415"/>
      <w:r>
        <w:t>Uniqueness – A2 Russia says no / deal fails</w:t>
      </w:r>
      <w:bookmarkEnd w:id="3"/>
    </w:p>
    <w:p w:rsidR="00E763B1" w:rsidRDefault="00E763B1" w:rsidP="00E763B1">
      <w:pPr>
        <w:pStyle w:val="NormalWeb"/>
        <w:spacing w:before="0" w:beforeAutospacing="0" w:after="0" w:afterAutospacing="0" w:line="360" w:lineRule="atLeast"/>
        <w:textAlignment w:val="baseline"/>
        <w:rPr>
          <w:rFonts w:ascii="Open Sans" w:hAnsi="Open Sans" w:cs="Open Sans"/>
          <w:color w:val="333333"/>
        </w:rPr>
      </w:pPr>
    </w:p>
    <w:p w:rsidR="00E763B1" w:rsidRDefault="00E763B1" w:rsidP="00E763B1">
      <w:pPr>
        <w:rPr>
          <w:sz w:val="12"/>
        </w:rPr>
      </w:pPr>
      <w:r w:rsidRPr="00C51BAA">
        <w:rPr>
          <w:rStyle w:val="StyleStyleBold12pt"/>
        </w:rPr>
        <w:t>Vestnik, July 2</w:t>
      </w:r>
      <w:r w:rsidRPr="00C51BAA">
        <w:t xml:space="preserve"> 2016 Russia to continue coordination with US in Syria</w:t>
      </w:r>
      <w:r>
        <w:t xml:space="preserve"> </w:t>
      </w:r>
      <w:r w:rsidRPr="00C51BAA">
        <w:t>Jul 4 - 5:00 pm</w:t>
      </w:r>
      <w:r w:rsidRPr="00C51BAA">
        <w:rPr>
          <w:sz w:val="12"/>
        </w:rPr>
        <w:t xml:space="preserve">¶ </w:t>
      </w:r>
      <w:hyperlink r:id="rId10" w:history="1">
        <w:r w:rsidRPr="00594D2D">
          <w:rPr>
            <w:rStyle w:val="Hyperlink"/>
          </w:rPr>
          <w:t>http://vestnikkavkaza.net/news/Russia-to-continue-coordination-with-US-in-Syria.html</w:t>
        </w:r>
        <w:r w:rsidRPr="00594D2D">
          <w:rPr>
            <w:rStyle w:val="Hyperlink"/>
            <w:sz w:val="12"/>
          </w:rPr>
          <w:t>¶</w:t>
        </w:r>
      </w:hyperlink>
      <w:r w:rsidRPr="00C51BAA">
        <w:rPr>
          <w:sz w:val="12"/>
        </w:rPr>
        <w:t xml:space="preserve"> </w:t>
      </w:r>
    </w:p>
    <w:p w:rsidR="00E763B1" w:rsidRDefault="00E763B1" w:rsidP="00E763B1">
      <w:r w:rsidRPr="005B5CCD">
        <w:rPr>
          <w:rStyle w:val="StyleBoldUnderline"/>
          <w:highlight w:val="yellow"/>
        </w:rPr>
        <w:t>Russia will continue military coordination with the United States in Syria with an aim to disengage the Syrian opposition from terrorists</w:t>
      </w:r>
      <w:r w:rsidRPr="00C51BAA">
        <w:t>, Russian Foreign MinisterSergey Lavrov</w:t>
      </w:r>
      <w:r>
        <w:t xml:space="preserve"> </w:t>
      </w:r>
      <w:r w:rsidRPr="00C51BAA">
        <w:t>said</w:t>
      </w:r>
      <w:r w:rsidRPr="005B5CCD">
        <w:rPr>
          <w:rStyle w:val="StyleBoldUnderline"/>
          <w:highlight w:val="yellow"/>
        </w:rPr>
        <w:t>.¶ "We will continue developing this coordination in hope of achieving concrete results,"</w:t>
      </w:r>
      <w:r w:rsidRPr="00C51BAA">
        <w:t xml:space="preserve"> TASS cited the Russian foreign minister as saying</w:t>
      </w:r>
      <w:r w:rsidRPr="005B5CCD">
        <w:rPr>
          <w:rStyle w:val="StyleBoldUnderline"/>
          <w:highlight w:val="yellow"/>
        </w:rPr>
        <w:t>.¶ "We are concerned that this disengagement between the opposition and terrorists has not taken place everywhere</w:t>
      </w:r>
      <w:r w:rsidRPr="00C51BAA">
        <w:t>, including near Aleppo," Lavrov added.</w:t>
      </w:r>
    </w:p>
    <w:p w:rsidR="002F7DAE" w:rsidRDefault="002F7DAE" w:rsidP="00E763B1"/>
    <w:p w:rsidR="002F7DAE" w:rsidRDefault="002F7DAE" w:rsidP="002F7DAE">
      <w:pPr>
        <w:pStyle w:val="Heading3"/>
      </w:pPr>
      <w:bookmarkStart w:id="4" w:name="_Toc455476416"/>
      <w:r>
        <w:t>A2 Thumpers</w:t>
      </w:r>
      <w:bookmarkEnd w:id="4"/>
    </w:p>
    <w:p w:rsidR="002F7DAE" w:rsidRDefault="002F7DAE" w:rsidP="002F7DAE"/>
    <w:p w:rsidR="002F7DAE" w:rsidRDefault="002F7DAE" w:rsidP="002F7DAE">
      <w:pPr>
        <w:rPr>
          <w:rStyle w:val="StyleStyleBold12pt"/>
        </w:rPr>
      </w:pPr>
      <w:r>
        <w:rPr>
          <w:rStyle w:val="StyleStyleBold12pt"/>
        </w:rPr>
        <w:t>Syria compromise is our top priority – defeat of the Islamic state and resolution of the Syrian civil war is a primary objective.</w:t>
      </w:r>
    </w:p>
    <w:p w:rsidR="002F7DAE" w:rsidRDefault="002F7DAE" w:rsidP="002F7DAE">
      <w:r w:rsidRPr="002F7DAE">
        <w:rPr>
          <w:rStyle w:val="StyleStyleBold12pt"/>
        </w:rPr>
        <w:t>Geopolitical Diary JULY 1, 2016</w:t>
      </w:r>
      <w:r>
        <w:t xml:space="preserve"> | 02:16 GMT A Grand Bargain on Syria   </w:t>
      </w:r>
      <w:r w:rsidRPr="002F7DAE">
        <w:t>https://www.stratfor.com/geopolitical-diary/grand-bargain-syria</w:t>
      </w:r>
    </w:p>
    <w:p w:rsidR="00997763" w:rsidRDefault="002F7DAE" w:rsidP="00E763B1">
      <w:r w:rsidRPr="002F7DAE">
        <w:rPr>
          <w:rStyle w:val="StyleBoldUnderline"/>
          <w:highlight w:val="yellow"/>
        </w:rPr>
        <w:t xml:space="preserve">The U.S. government appears to have struck a new and groundbreaking agreement on closer cooperation with </w:t>
      </w:r>
      <w:hyperlink r:id="rId11" w:history="1">
        <w:r w:rsidRPr="002F7DAE">
          <w:rPr>
            <w:rStyle w:val="StyleBoldUnderline"/>
            <w:highlight w:val="yellow"/>
          </w:rPr>
          <w:t>Russia in Syria</w:t>
        </w:r>
      </w:hyperlink>
      <w:r w:rsidRPr="00E96AF0">
        <w:rPr>
          <w:sz w:val="16"/>
        </w:rPr>
        <w:t xml:space="preserve">. The deal, reported by the Washington Post on Thursday, was allegedly made June 27 amid other major U.S. diplomatic efforts to contain the crisis in Syria after peace talks failed. Some sources even indicated that Washington facilitated the </w:t>
      </w:r>
      <w:hyperlink r:id="rId12" w:history="1">
        <w:r w:rsidRPr="00E96AF0">
          <w:rPr>
            <w:rStyle w:val="Hyperlink"/>
            <w:sz w:val="16"/>
          </w:rPr>
          <w:t>recent moves to normalize ties between Russia and Turkey</w:t>
        </w:r>
      </w:hyperlink>
      <w:r w:rsidRPr="00E96AF0">
        <w:rPr>
          <w:sz w:val="16"/>
        </w:rPr>
        <w:t xml:space="preserve">, a </w:t>
      </w:r>
      <w:hyperlink r:id="rId13" w:history="1">
        <w:r w:rsidRPr="00E96AF0">
          <w:rPr>
            <w:rStyle w:val="Hyperlink"/>
            <w:sz w:val="16"/>
          </w:rPr>
          <w:t>fraught relationship</w:t>
        </w:r>
      </w:hyperlink>
      <w:r w:rsidRPr="00E96AF0">
        <w:rPr>
          <w:sz w:val="16"/>
        </w:rPr>
        <w:t xml:space="preserve"> that has been a source of instability for over a year.</w:t>
      </w:r>
      <w:r w:rsidR="00E96AF0" w:rsidRPr="00E96AF0">
        <w:rPr>
          <w:sz w:val="12"/>
        </w:rPr>
        <w:t>¶</w:t>
      </w:r>
      <w:r w:rsidRPr="00E96AF0">
        <w:rPr>
          <w:sz w:val="16"/>
        </w:rPr>
        <w:t xml:space="preserve"> This proposal would reportedly see U.S. forces share information on targets with Russian forces and launch a joint bombing </w:t>
      </w:r>
      <w:hyperlink r:id="rId14" w:history="1">
        <w:r w:rsidRPr="00E96AF0">
          <w:rPr>
            <w:rStyle w:val="Hyperlink"/>
            <w:sz w:val="16"/>
          </w:rPr>
          <w:t>campaign against Jabhat al-Nusra</w:t>
        </w:r>
      </w:hyperlink>
      <w:r w:rsidRPr="00E96AF0">
        <w:rPr>
          <w:sz w:val="16"/>
        </w:rPr>
        <w:t xml:space="preserve"> in exchange for an end to Russian bombings of moderate rebel forces. If confirmed, </w:t>
      </w:r>
      <w:r w:rsidRPr="002F7DAE">
        <w:rPr>
          <w:rStyle w:val="StyleBoldUnderline"/>
          <w:highlight w:val="yellow"/>
        </w:rPr>
        <w:t>this would be one of the biggest shifts in strategy since the start of the Syrian civil war</w:t>
      </w:r>
      <w:r w:rsidRPr="00E96AF0">
        <w:rPr>
          <w:sz w:val="16"/>
        </w:rPr>
        <w:t xml:space="preserve">. The risks of a wider clash with Russia would significantly diminish, and the rebel movement would be weakened. Most important, Moscow would have an opening to both </w:t>
      </w:r>
      <w:hyperlink r:id="rId15" w:history="1">
        <w:r w:rsidRPr="00E96AF0">
          <w:rPr>
            <w:rStyle w:val="Hyperlink"/>
            <w:sz w:val="16"/>
          </w:rPr>
          <w:t>secure its interests in Syria</w:t>
        </w:r>
      </w:hyperlink>
      <w:r w:rsidRPr="00E96AF0">
        <w:rPr>
          <w:sz w:val="16"/>
        </w:rPr>
        <w:t xml:space="preserve"> and </w:t>
      </w:r>
      <w:hyperlink r:id="rId16" w:history="1">
        <w:r w:rsidRPr="00E96AF0">
          <w:rPr>
            <w:rStyle w:val="Hyperlink"/>
            <w:sz w:val="16"/>
          </w:rPr>
          <w:t>break its geopolitical isolation</w:t>
        </w:r>
      </w:hyperlink>
      <w:r w:rsidRPr="002F7DAE">
        <w:rPr>
          <w:rStyle w:val="StyleBoldUnderline"/>
          <w:highlight w:val="yellow"/>
        </w:rPr>
        <w:t>.</w:t>
      </w:r>
      <w:r w:rsidR="00E96AF0" w:rsidRPr="00E96AF0">
        <w:rPr>
          <w:rStyle w:val="StyleBoldUnderline"/>
          <w:sz w:val="12"/>
          <w:highlight w:val="yellow"/>
          <w:u w:val="none"/>
        </w:rPr>
        <w:t>¶</w:t>
      </w:r>
      <w:r w:rsidRPr="002F7DAE">
        <w:rPr>
          <w:rStyle w:val="StyleBoldUnderline"/>
          <w:highlight w:val="yellow"/>
        </w:rPr>
        <w:t xml:space="preserve"> Washington's top priority in Syria has always been </w:t>
      </w:r>
      <w:hyperlink r:id="rId17" w:history="1">
        <w:r w:rsidRPr="002F7DAE">
          <w:rPr>
            <w:rStyle w:val="StyleBoldUnderline"/>
            <w:highlight w:val="yellow"/>
          </w:rPr>
          <w:t>to defeat the Islamic State</w:t>
        </w:r>
      </w:hyperlink>
      <w:r w:rsidRPr="002F7DAE">
        <w:rPr>
          <w:rStyle w:val="StyleBoldUnderline"/>
        </w:rPr>
        <w:t xml:space="preserve"> </w:t>
      </w:r>
      <w:r w:rsidRPr="00E96AF0">
        <w:rPr>
          <w:sz w:val="14"/>
          <w:szCs w:val="14"/>
        </w:rPr>
        <w:t xml:space="preserve">— this is why the U.S.-led coalition was formed in 2014. That objective remains the primary focus. The U.S. government, however, sees ending the Syrian civil war itself as crucial to achieving this goal and maintaining stability. And Washington sees the government of Syrian President Bashar al Assad as the root of Syria's problems and of the war that has fostered extremism. This was the motivation </w:t>
      </w:r>
      <w:hyperlink r:id="rId18" w:history="1">
        <w:r w:rsidRPr="00E96AF0">
          <w:rPr>
            <w:rStyle w:val="Hyperlink"/>
            <w:sz w:val="14"/>
            <w:szCs w:val="14"/>
          </w:rPr>
          <w:t>behind backing more moderate rebel forces</w:t>
        </w:r>
      </w:hyperlink>
      <w:r w:rsidRPr="00E96AF0">
        <w:rPr>
          <w:sz w:val="14"/>
          <w:szCs w:val="14"/>
        </w:rPr>
        <w:t>: to coerce the Syrian government and its Russian backers to accept a transition that maintains the Syrian state institutions and ends most fighting.</w:t>
      </w:r>
      <w:r w:rsidR="00E96AF0" w:rsidRPr="00E96AF0">
        <w:rPr>
          <w:sz w:val="14"/>
          <w:szCs w:val="14"/>
        </w:rPr>
        <w:t>¶</w:t>
      </w:r>
      <w:r w:rsidRPr="00E96AF0">
        <w:rPr>
          <w:sz w:val="14"/>
          <w:szCs w:val="14"/>
        </w:rPr>
        <w:t xml:space="preserve"> For several months, Washington has pushed negotiations in Geneva, yielding numerous cease-fires. The United States also warned the Syrian government to negotiate seriously, threatening a "Plan B" of increased weapons supplies to rebel forces if the negotiations failed. The talks did eventually fail, but with the Russians ramping up their military efforts and targeting of U.S.-backed rebel forces, the United States hesitated to go to Plan B. It feared stymying future peace efforts and risking a direct clash with Russia.</w:t>
      </w:r>
      <w:r w:rsidR="00E96AF0" w:rsidRPr="00E96AF0">
        <w:rPr>
          <w:sz w:val="14"/>
          <w:szCs w:val="14"/>
        </w:rPr>
        <w:t>¶</w:t>
      </w:r>
      <w:r w:rsidRPr="00E96AF0">
        <w:rPr>
          <w:sz w:val="14"/>
          <w:szCs w:val="14"/>
        </w:rPr>
        <w:t xml:space="preserve"> The June 27 proposal is Washington's attempt to redraw the parameters in Syria and avoid further escalation. The proposal offers several concessions to Russia. The first is to actively cooperate with the Russian military, even sharing data on targeting. Moscow has clamored for this measure for some time because it would break Russia's isolation and force a conversation with Washington. U.S. Secretary of Defense Ash Carter reportedly opposed the proposal because of this concession, fearing a gradual weakening of the U.S. and allied pressure on Russia </w:t>
      </w:r>
      <w:hyperlink r:id="rId19" w:history="1">
        <w:r w:rsidRPr="00E96AF0">
          <w:rPr>
            <w:rStyle w:val="Hyperlink"/>
            <w:sz w:val="14"/>
            <w:szCs w:val="14"/>
          </w:rPr>
          <w:t>over events in Ukraine</w:t>
        </w:r>
      </w:hyperlink>
      <w:r w:rsidRPr="00E96AF0">
        <w:rPr>
          <w:sz w:val="14"/>
          <w:szCs w:val="14"/>
        </w:rPr>
        <w:t xml:space="preserve"> and</w:t>
      </w:r>
      <w:hyperlink r:id="rId20" w:history="1">
        <w:r w:rsidRPr="00E96AF0">
          <w:rPr>
            <w:rStyle w:val="Hyperlink"/>
            <w:sz w:val="14"/>
            <w:szCs w:val="14"/>
          </w:rPr>
          <w:t>elsewhere</w:t>
        </w:r>
      </w:hyperlink>
      <w:r w:rsidRPr="00E96AF0">
        <w:rPr>
          <w:sz w:val="14"/>
          <w:szCs w:val="14"/>
        </w:rPr>
        <w:t>. The agreement also offers to set up a joint and expanded bombing campaign by U.S. and Russian forces against Jabhat al-Nusra, al Qaeda's branch in Syria, which is a principal fighting force in the wider rebellion. This, too, is a major concession to the Russians, who have been pushing the United States hard on the fact that extremist elements are a significant part of the rebel landscape.</w:t>
      </w:r>
      <w:r w:rsidR="00E96AF0" w:rsidRPr="00E96AF0">
        <w:rPr>
          <w:sz w:val="14"/>
          <w:szCs w:val="14"/>
        </w:rPr>
        <w:t>¶</w:t>
      </w:r>
      <w:r w:rsidRPr="00E96AF0">
        <w:rPr>
          <w:sz w:val="14"/>
          <w:szCs w:val="14"/>
        </w:rPr>
        <w:t xml:space="preserve"> In return, the United States has asked Russia to stop bombing moderate rebel forces and to pressure the Syrian government to do the same. Unwilling to trust the Russians with the exact locations of the rebels it supports, the United States has proposed setting up specific geographic non-bombing zones where moderate rebels are active.</w:t>
      </w:r>
      <w:r w:rsidR="00E96AF0" w:rsidRPr="00E96AF0">
        <w:rPr>
          <w:sz w:val="14"/>
          <w:szCs w:val="14"/>
        </w:rPr>
        <w:t>¶</w:t>
      </w:r>
      <w:r w:rsidRPr="00E96AF0">
        <w:rPr>
          <w:sz w:val="14"/>
          <w:szCs w:val="14"/>
        </w:rPr>
        <w:t xml:space="preserve"> Moscow is likely to be pleased with the U.S. proposal, although much depends on the zones chosen for exemption from bombing. Russia and its loyalist allies will indeed need to curtail their targeting of more moderate rebel factions. This will be balanced out, however, as they step up efforts against Jabhat al-Nusra and other jihadist groups, some of the strongest components of the rebel movement. This proposal is a golden opportunity for Russia to carry out its divide-and-conquer strategy, defeating rebel groups piecemeal. The defeat of the jihadists would mean a strengthened loyalist position relative to the remaining rebels. From such a position, the Syrian government would have little reason to make concessions to its opponents.</w:t>
      </w:r>
      <w:r w:rsidR="00E96AF0" w:rsidRPr="00E96AF0">
        <w:rPr>
          <w:sz w:val="14"/>
          <w:szCs w:val="14"/>
        </w:rPr>
        <w:t>¶</w:t>
      </w:r>
      <w:r w:rsidRPr="00E96AF0">
        <w:rPr>
          <w:sz w:val="14"/>
          <w:szCs w:val="14"/>
        </w:rPr>
        <w:t xml:space="preserve"> In addition to these built-in advantages, the plan also presents numerous loopholes for Russia to exploit. While Russia is likely to cease bombing in the designated zones, there is no guarantee that loyalist forces will halt their strikes; occasional violations can be expected. Furthermore, Jabhat al-Nusra and other jihadist groups are so deeply embedded among other rebel groups that it will be difficult to find many areas where non-bombing zones can be set up without a jihadist presence. Jabhat al-Nusra and other jihadist groups have proved to be the most effective anti-al Assad forces on the battlefield. When they have been asked to move away from other rebel partners, those partners have quickly crumbled and requested that they return. Without the help of jihadist groups, the so-called moderate opposition will sustain heavy losses. For this reason, it will be difficult for them to disentangle themselves from the jihadists. Finally, there is no assurance that Jabhat al-Nusra will not simply move its forces into the designated zones to avoid the bombing.</w:t>
      </w:r>
      <w:r w:rsidR="00E96AF0" w:rsidRPr="00E96AF0">
        <w:rPr>
          <w:sz w:val="14"/>
          <w:szCs w:val="14"/>
        </w:rPr>
        <w:t>¶</w:t>
      </w:r>
      <w:r w:rsidRPr="00E96AF0">
        <w:rPr>
          <w:sz w:val="14"/>
          <w:szCs w:val="14"/>
        </w:rPr>
        <w:t xml:space="preserve"> The pitfalls in the proposal reportedly divided the White House and necessitated weeks of deliberation. Nevertheless, the shift in strategy is in line with the Obama administration's strategy. Washington's focus has been on the Islamic State, and it has worked to deconflict with the Russians and end the Syrian civil war as part of the overall objective of maintaining stability in Syria. From the administration's point of view, although the overthrow of al Assad is desirable, it is not worth the risk of a wider conflict with Russia. Such a clash would only distract from </w:t>
      </w:r>
      <w:hyperlink r:id="rId21" w:history="1">
        <w:r w:rsidRPr="00E96AF0">
          <w:rPr>
            <w:rStyle w:val="Hyperlink"/>
            <w:sz w:val="14"/>
            <w:szCs w:val="14"/>
          </w:rPr>
          <w:t>efforts to defeat the Islamic State</w:t>
        </w:r>
      </w:hyperlink>
      <w:r w:rsidRPr="00E96AF0">
        <w:rPr>
          <w:sz w:val="14"/>
          <w:szCs w:val="14"/>
        </w:rPr>
        <w:t>.</w:t>
      </w:r>
      <w:r w:rsidR="00E96AF0" w:rsidRPr="00E96AF0">
        <w:rPr>
          <w:sz w:val="14"/>
          <w:szCs w:val="14"/>
        </w:rPr>
        <w:t>¶</w:t>
      </w:r>
      <w:r w:rsidRPr="00E96AF0">
        <w:rPr>
          <w:sz w:val="14"/>
          <w:szCs w:val="14"/>
        </w:rPr>
        <w:t xml:space="preserve"> But the U.S. move will anger regional allies that have been preparing to increase support for the rebel forces. The Gulf states, principally Saudi Arabia and Qatar, will likely see the move as an outright betrayal. Already suspicious of U.S. motives, the Saudis and Qataris may abandon their recent combined effort with Washington in Syria to provide their own weaponry independently, potentially extending to delivery of man-portable air defense systems. In spite of its </w:t>
      </w:r>
      <w:hyperlink r:id="rId22" w:history="1">
        <w:r w:rsidRPr="00E96AF0">
          <w:rPr>
            <w:rStyle w:val="Hyperlink"/>
            <w:sz w:val="14"/>
            <w:szCs w:val="14"/>
          </w:rPr>
          <w:t>support for rebel groups</w:t>
        </w:r>
      </w:hyperlink>
      <w:r w:rsidRPr="00E96AF0">
        <w:rPr>
          <w:sz w:val="14"/>
          <w:szCs w:val="14"/>
        </w:rPr>
        <w:t xml:space="preserve">, Turkey may be more willing to accommodate the shift given its desire to repair links with Russia and </w:t>
      </w:r>
      <w:hyperlink r:id="rId23" w:history="1">
        <w:r w:rsidRPr="00E96AF0">
          <w:rPr>
            <w:rStyle w:val="Hyperlink"/>
            <w:sz w:val="14"/>
            <w:szCs w:val="14"/>
          </w:rPr>
          <w:t>primary focus</w:t>
        </w:r>
      </w:hyperlink>
      <w:r w:rsidRPr="00E96AF0">
        <w:rPr>
          <w:sz w:val="14"/>
          <w:szCs w:val="14"/>
        </w:rPr>
        <w:t xml:space="preserve"> on </w:t>
      </w:r>
      <w:hyperlink r:id="rId24" w:history="1">
        <w:r w:rsidRPr="00E96AF0">
          <w:rPr>
            <w:rStyle w:val="Hyperlink"/>
            <w:sz w:val="14"/>
            <w:szCs w:val="14"/>
          </w:rPr>
          <w:t>containing the Kurdish People's Protection Units</w:t>
        </w:r>
      </w:hyperlink>
      <w:r w:rsidRPr="00E96AF0">
        <w:rPr>
          <w:sz w:val="14"/>
          <w:szCs w:val="14"/>
        </w:rPr>
        <w:t>.</w:t>
      </w:r>
      <w:r w:rsidR="00E96AF0" w:rsidRPr="00E96AF0">
        <w:rPr>
          <w:sz w:val="14"/>
          <w:szCs w:val="14"/>
        </w:rPr>
        <w:t>¶</w:t>
      </w:r>
      <w:r w:rsidRPr="00E96AF0">
        <w:rPr>
          <w:sz w:val="14"/>
          <w:szCs w:val="14"/>
        </w:rPr>
        <w:t xml:space="preserve"> If the reports of the proposal prove to be accurate, the strategic landscape in Syria is set to shift significantly</w:t>
      </w:r>
      <w:r w:rsidRPr="00E96AF0">
        <w:rPr>
          <w:sz w:val="16"/>
        </w:rPr>
        <w:t xml:space="preserve">. </w:t>
      </w:r>
      <w:r w:rsidRPr="002F7DAE">
        <w:rPr>
          <w:rStyle w:val="StyleBoldUnderline"/>
          <w:highlight w:val="yellow"/>
        </w:rPr>
        <w:t>With closer U.S.-Russia coordination and a weakened rebel movement, the chances of significant concessions by Russia and the Syrian government will diminish. But by eliminating the risk of escalation with Russia, the deal would give Washington greater latitude in reaching its primary goal: the defeat of the Islamic State</w:t>
      </w:r>
      <w:r w:rsidRPr="00E96AF0">
        <w:rPr>
          <w:sz w:val="16"/>
        </w:rPr>
        <w:t>.</w:t>
      </w:r>
      <w:r w:rsidR="00E96AF0">
        <w:rPr>
          <w:sz w:val="16"/>
        </w:rPr>
        <w:t xml:space="preserve"> </w:t>
      </w:r>
    </w:p>
    <w:p w:rsidR="00997763" w:rsidRPr="00590557" w:rsidRDefault="00997763" w:rsidP="00997763">
      <w:pPr>
        <w:pStyle w:val="Heading3"/>
      </w:pPr>
      <w:bookmarkStart w:id="5" w:name="_Toc455476417"/>
      <w:r>
        <w:t>Link Extension - Generic</w:t>
      </w:r>
      <w:bookmarkEnd w:id="5"/>
    </w:p>
    <w:p w:rsidR="000D53EE" w:rsidRDefault="000D53EE" w:rsidP="00CB2849">
      <w:pPr>
        <w:pStyle w:val="Heading4"/>
      </w:pPr>
      <w:r>
        <w:t>Engagement with China requires serious diplomatic resources and attention</w:t>
      </w:r>
      <w:r w:rsidR="00CB2849">
        <w:t xml:space="preserve"> (esp. QPQ)</w:t>
      </w:r>
    </w:p>
    <w:p w:rsidR="000D53EE" w:rsidRPr="00CB2849" w:rsidRDefault="000D53EE" w:rsidP="00CB2849">
      <w:r w:rsidRPr="00CB2849">
        <w:t xml:space="preserve">Thomas J. </w:t>
      </w:r>
      <w:r w:rsidRPr="00CB2849">
        <w:rPr>
          <w:rStyle w:val="StyleStyleBold12pt"/>
        </w:rPr>
        <w:t>Christensen,</w:t>
      </w:r>
      <w:r w:rsidRPr="00CB2849">
        <w:t xml:space="preserve"> Deputy Assistant Secretary for East Asian and Pacific Affairs</w:t>
      </w:r>
      <w:r w:rsidR="00CB2849">
        <w:t xml:space="preserve"> </w:t>
      </w:r>
      <w:r w:rsidRPr="00CB2849">
        <w:t>Statement Before the U.S. - China Economic and Security Review Commission</w:t>
      </w:r>
      <w:r w:rsidR="00CB2849">
        <w:t xml:space="preserve"> </w:t>
      </w:r>
      <w:r w:rsidRPr="00CB2849">
        <w:t>Washington, DC</w:t>
      </w:r>
      <w:r w:rsidR="00CB2849">
        <w:t xml:space="preserve"> </w:t>
      </w:r>
      <w:r w:rsidRPr="00CB2849">
        <w:t xml:space="preserve">March 18, </w:t>
      </w:r>
      <w:r w:rsidRPr="00CB2849">
        <w:rPr>
          <w:rStyle w:val="StyleStyleBold12pt"/>
        </w:rPr>
        <w:t>2008</w:t>
      </w:r>
      <w:r w:rsidRPr="00CB2849">
        <w:t xml:space="preserve"> http://2001-2009.state.gov/p/eap/rls/rm/2008/03/102327.htm</w:t>
      </w:r>
    </w:p>
    <w:p w:rsidR="000D53EE" w:rsidRPr="00E96AF0" w:rsidRDefault="000D53EE" w:rsidP="000D53EE">
      <w:pPr>
        <w:rPr>
          <w:sz w:val="16"/>
        </w:rPr>
      </w:pPr>
      <w:r w:rsidRPr="00E96AF0">
        <w:rPr>
          <w:sz w:val="16"/>
        </w:rPr>
        <w:t xml:space="preserve">I should say at the outset that </w:t>
      </w:r>
      <w:r w:rsidRPr="005B5CCD">
        <w:rPr>
          <w:rStyle w:val="StyleBoldUnderline"/>
          <w:highlight w:val="yellow"/>
        </w:rPr>
        <w:t>the United States is not attempting to contain or counter China’s growing influence, but rather to shape the choices that Chinese leaders make</w:t>
      </w:r>
      <w:r w:rsidRPr="00E96AF0">
        <w:rPr>
          <w:sz w:val="16"/>
        </w:rPr>
        <w:t xml:space="preserve"> about how to use their growing power. In sharp contrast with the Cold War containment policy we applied to the Soviet Union, we are actively encouraging China to play a greater role in international diplomacy and in the international economic architecture, albeit for purposes that buttress international development and stability and, therefore, coincide with the overall interests of both the United States and, we believe, China itself. Accusations by hard-line nationalists in China that the U.S. is somehow trying to contain its rise simply do not hold up to scrutiny; since 1978 no country has done more than the U.S. to encourage China’s development and more active participation in global political institutions. The differences between today and the Cold War are not only recognized in Washington, DC, but by many in Beijing as well. The prevailing foreign policy view in China at present acknowledges that U.S. global influence, and even its active presence in China’s backyard in East Asia, has provided the stable environment in which China has been able to mount its phenomenal and ongoing economic transformation. Without U.S. leadership and the stability it provides in various regions of the world, it would be difficult for China to secure the imported resources and overseas markets it needs to continue its rapid economic development. Chinese elites also understand that U.S.-led trade liberalization has provided China reliable markets for its exports and a rich source of foreign direct investment.</w:t>
      </w:r>
      <w:r w:rsidR="00E96AF0" w:rsidRPr="00E96AF0">
        <w:rPr>
          <w:sz w:val="12"/>
        </w:rPr>
        <w:t>¶</w:t>
      </w:r>
      <w:r w:rsidRPr="00E96AF0">
        <w:rPr>
          <w:sz w:val="16"/>
        </w:rPr>
        <w:t xml:space="preserve"> China’s overall strategy toward the outside world starts with its desire to produce sustained economic growth and to maintain social and political stability at home. Related goals include countering perceived challenges to China’s national security and territorial integrity and enhancing China’s prestige on the international stage. </w:t>
      </w:r>
      <w:r w:rsidRPr="005B5CCD">
        <w:rPr>
          <w:rStyle w:val="StyleBoldUnderline"/>
          <w:highlight w:val="yellow"/>
        </w:rPr>
        <w:t>All of its instruments of policy – economic, political, military and diplomatic – are employed to serve the aforementioned objectives</w:t>
      </w:r>
      <w:r w:rsidRPr="00E96AF0">
        <w:rPr>
          <w:sz w:val="16"/>
        </w:rPr>
        <w:t xml:space="preserve"> and to meet the rising expectations of a population that has recently witnessed unprecedented levels of both economic growth and contact with the outside world. If </w:t>
      </w:r>
      <w:r w:rsidRPr="005B5CCD">
        <w:rPr>
          <w:rStyle w:val="StyleBoldUnderline"/>
          <w:highlight w:val="yellow"/>
        </w:rPr>
        <w:t>Beijing believes that the best way to pursue these interests and to enhance its position in the world is through positive diplomacy and economic engagement</w:t>
      </w:r>
      <w:r w:rsidRPr="00E96AF0">
        <w:rPr>
          <w:sz w:val="16"/>
        </w:rPr>
        <w:t>, this strategy is greatly preferable to a world in which China pursues its goals through coercion and brute force.</w:t>
      </w:r>
      <w:r w:rsidR="00E96AF0" w:rsidRPr="00E96AF0">
        <w:rPr>
          <w:sz w:val="12"/>
        </w:rPr>
        <w:t>¶</w:t>
      </w:r>
      <w:r w:rsidRPr="00E96AF0">
        <w:rPr>
          <w:sz w:val="16"/>
        </w:rPr>
        <w:t xml:space="preserve"> Evolving Mechanisms for Diplomatic Engagement</w:t>
      </w:r>
      <w:r w:rsidR="00E96AF0" w:rsidRPr="00E96AF0">
        <w:rPr>
          <w:sz w:val="12"/>
        </w:rPr>
        <w:t>¶</w:t>
      </w:r>
      <w:r w:rsidRPr="00E96AF0">
        <w:rPr>
          <w:sz w:val="16"/>
        </w:rPr>
        <w:t xml:space="preserve"> </w:t>
      </w:r>
      <w:r w:rsidRPr="005B5CCD">
        <w:rPr>
          <w:rStyle w:val="StyleBoldUnderline"/>
          <w:highlight w:val="yellow"/>
        </w:rPr>
        <w:t>A strong U.S.</w:t>
      </w:r>
      <w:r w:rsidRPr="00E96AF0">
        <w:rPr>
          <w:sz w:val="16"/>
        </w:rPr>
        <w:t xml:space="preserve"> presence in Asia, backed by regional alliances and security partnerships, combined with a robust </w:t>
      </w:r>
      <w:r w:rsidRPr="005B5CCD">
        <w:rPr>
          <w:rStyle w:val="StyleBoldUnderline"/>
          <w:highlight w:val="yellow"/>
        </w:rPr>
        <w:t>policy of diplomatic engagement, will help maximize the chance that China will make the right choices moving forward</w:t>
      </w:r>
      <w:r w:rsidRPr="00E96AF0">
        <w:rPr>
          <w:sz w:val="16"/>
        </w:rPr>
        <w:t xml:space="preserve">. In addition to maintaining strong political and security relationships in the region, we engage the Chinese government in over fifty dialogues, fora and working groups spanning subjects from aviation to counterterrorism to food safety to non-proliferation. </w:t>
      </w:r>
      <w:r w:rsidRPr="005B5CCD">
        <w:rPr>
          <w:rStyle w:val="StyleBoldUnderline"/>
          <w:highlight w:val="yellow"/>
        </w:rPr>
        <w:t>These are meetings not just between our senior cabinet officials, diplomats and military officers, but also between working-level technical experts, and they facilitate frank exchanges and discussions of our respective policies.</w:t>
      </w:r>
    </w:p>
    <w:p w:rsidR="00E96AF0" w:rsidRDefault="00E96AF0">
      <w:pPr>
        <w:rPr>
          <w:rFonts w:eastAsiaTheme="majorEastAsia" w:cstheme="majorBidi"/>
          <w:b/>
          <w:iCs/>
          <w:sz w:val="26"/>
        </w:rPr>
      </w:pPr>
      <w:r>
        <w:br w:type="page"/>
      </w:r>
    </w:p>
    <w:p w:rsidR="00997763" w:rsidRDefault="00997763" w:rsidP="00997763">
      <w:pPr>
        <w:pStyle w:val="Heading4"/>
      </w:pPr>
      <w:r>
        <w:t>Engagement costs diplomatic capital</w:t>
      </w:r>
    </w:p>
    <w:p w:rsidR="00997763" w:rsidRDefault="00997763" w:rsidP="00997763">
      <w:r>
        <w:t>Aaron L.</w:t>
      </w:r>
      <w:r w:rsidRPr="0085031E">
        <w:rPr>
          <w:rStyle w:val="StyleStyleBold12pt"/>
        </w:rPr>
        <w:t>Friedberg</w:t>
      </w:r>
      <w:r>
        <w:rPr>
          <w:rStyle w:val="StyleStyleBold12pt"/>
        </w:rPr>
        <w:t xml:space="preserve"> 2011</w:t>
      </w:r>
      <w:r>
        <w:t xml:space="preserve"> He is a Professor of Politics and International Affairs at Princeton University, “Future Tense,” New Republic, May 5, </w:t>
      </w:r>
      <w:r w:rsidRPr="0085031E">
        <w:t>https://newrepublic.com/article/87879/united-states-china-diplomacy-taiwan</w:t>
      </w:r>
    </w:p>
    <w:p w:rsidR="00997763" w:rsidRPr="00E96AF0" w:rsidRDefault="00997763" w:rsidP="00997763">
      <w:pPr>
        <w:rPr>
          <w:sz w:val="10"/>
        </w:rPr>
      </w:pPr>
      <w:r w:rsidRPr="00E96AF0">
        <w:rPr>
          <w:sz w:val="10"/>
        </w:rPr>
        <w:t xml:space="preserve">This backdrop of great power rivalry and sharp ideological disagreement helps to explain U.S. policies toward China and Chinese policies toward the United States. </w:t>
      </w:r>
      <w:r w:rsidRPr="0085031E">
        <w:rPr>
          <w:rStyle w:val="StyleBoldUnderline"/>
        </w:rPr>
        <w:t>In contrast to the cold war strategy of containment, America’s strategy for dealing with China has never been codified in official documents or given a name</w:t>
      </w:r>
      <w:r w:rsidRPr="00E96AF0">
        <w:rPr>
          <w:sz w:val="10"/>
        </w:rPr>
        <w:t xml:space="preserve">. </w:t>
      </w:r>
      <w:r w:rsidRPr="0085031E">
        <w:rPr>
          <w:rStyle w:val="StyleBoldUnderline"/>
        </w:rPr>
        <w:t>But over the past two decades, roughly the same strategy has been employed by both Republicans</w:t>
      </w:r>
      <w:r w:rsidRPr="00E96AF0">
        <w:rPr>
          <w:sz w:val="10"/>
        </w:rPr>
        <w:t xml:space="preserve"> (Bush 41 and Bush 43) </w:t>
      </w:r>
      <w:r w:rsidRPr="0085031E">
        <w:rPr>
          <w:rStyle w:val="StyleBoldUnderline"/>
        </w:rPr>
        <w:t>and Democrats</w:t>
      </w:r>
      <w:r w:rsidRPr="00E96AF0">
        <w:rPr>
          <w:sz w:val="10"/>
        </w:rPr>
        <w:t xml:space="preserve"> (Clinton and now Obama). </w:t>
      </w:r>
      <w:r w:rsidRPr="0085031E">
        <w:rPr>
          <w:rStyle w:val="StyleBoldUnderline"/>
        </w:rPr>
        <w:t>Broadly speaking</w:t>
      </w:r>
      <w:r w:rsidRPr="005B5CCD">
        <w:rPr>
          <w:rStyle w:val="StyleBoldUnderline"/>
          <w:highlight w:val="yellow"/>
        </w:rPr>
        <w:t>, the aim has been to discourage Beijing from seeking to challenge America’s interests and those of our allies in Asia</w:t>
      </w:r>
      <w:r w:rsidRPr="00C315CC">
        <w:rPr>
          <w:rStyle w:val="StyleBoldUnderline"/>
        </w:rPr>
        <w:t>,</w:t>
      </w:r>
      <w:r w:rsidRPr="00E96AF0">
        <w:rPr>
          <w:sz w:val="10"/>
        </w:rPr>
        <w:t xml:space="preserve"> while at the same time nudging China toward democracy. To accomplish these ends, American policymakers have employed a dual approach. On the one hand, they have sought extensive economic and diplomatic engagement with China. The hope has been that these interactions will “tame” China by giving it a stake in the existing international order—and, over the long run, encourage the growth of a middle class and the spread of liberal values, thereby pushing the country gently and indirectly down the path toward democracy. At the same time, Washington has worked to preserve a balance of power in East Asia that is favorable to its interests and those of its allies. This began in earnest following the Taiwan Straits crisis of 1995-1996, when Beijing test-fired missiles in an attempt to influence the outcome of Taiwanese elections, and the Clinton administration dispatched two aircraft carriers in response. Since then, the United States has taken steps to strengthen its military capabilities in the region, while solidifying bonds with partners old (South Korea, Japan, Australia) and new (India). China’s strategy for dealing with the United States developed somewhat more deliberately. In the wake of Tiananmen Square and the collapse of the Soviet Union, China’s leaders recognized that the previous rationale for cooperation with the United States no longer applied. They feared that, having toppled one communist giant, the Americans would turn their attention to the other. Surveying the scene in 1991, Deng Xiaoping circulated a brief memo to his top party colleagues. The essential message of the so-called “24 Character Strategy” was that China had little choice but to “hide its capabilities and bide its time.” That meant avoiding confrontation with other states, especially the United States, while working to build up all aspects of its power—economic, military, technological, and political. Recently, Chinese foreign policy has taken on a more assertive tone; but its overall aims have not changed much in two decades. Above all, the current regime wants to preserve indefinitely the Chinese Communist Party’s grip on political power; it seeks, in effect, to make the world safe for continued CCP rule. In part for this reason, China’s leaders want to restore their country to its place as the preponderant regional power. This requires reducing the influence of the United States in East Asia, constricting its presence, and perhaps eventually extruding it from the region. Chinese officials allude to this objective with varying degrees of subtlety. When I worked in the Bush administration from 2003 to 2005, I had several conversations with Chinese diplomats in which they said, almost in passing, that, while the United States might be a Pacific power, it was, of course, not an Asian power. Rather more bluntly, in 2007, a Chinese admiral reportedly told his American counterpart that their two countries should divide the Pacific between them, with China taking everything west of Hawaii. China’s recent obstreperousness may yet backfire, frightening the United States and its Asian partners into doing more to balance against its growing power. For now, however, the alarming news is that China’s strategy seems to be working much better than America’s. Washington has made basically no progress in pushing China toward democracy, nor has it succeeded in persuading Beijing to abandon ambitions—like controlling the entire South China Sea—that threaten the interests of America’s allies. For its part, China’s Communist Party remains firmly in command. Meanwhile, as China’s economy and military have matured, it has begun to mount a serious challenge to America’s position in Asia. Beijing has now become the most important trading partner for the advanced industrial nations of Northeast Asia and Australia, as well the comparatively poor countries on its frontiers. It is a leading investor in infrastructure development and resource extraction across the region. These thickening commercial ties have already begun to complicate calculations of national interest in various capitals. China’s rapid economic growth has also enabled a substantial expansion in military spending. And Beijing’s buildup has begun to yield impressive results. As of the early 1990s, the Pacific was, in essence, a U.S. lake. Today, the balance of military power is much less clearly in America’s favor, and, in certain respects, it has started to tilt toward China. While its arsenal remains comparatively small, Beijing’s ongoing deployment of intercontinental ballistic missiles will give it a more secure second-strike nuclear capability. Washington’s threat to use nuclear weapons, if necessary, to counter Chinese aggression against its allies is therefore dwindling toward the vanishing point. As happened during the cold war, once the Soviets achieved a form of nuclear parity, the burden of deterrence will fall increasingly on the conventional forces of the United States and its allies. And, here, the trends are, if anything, more worrisome. Since the mid-1990s, China has been investing heavily in so-called “anti-access” capabilities to deter or defeat American efforts to project power into East Asia. People’s Liberation Army (PLA) strategists appear to believe that, with enough highly accurate, conventionally armed ballistic and cruise missiles, they could, in the event of a confrontation, deny U.S. forces the use of their regional air and naval bases and either sink or push back the aircraft carriers that are the other principal platform for America’s long-range power projection. If the PLA also develops a large and capable submarine force, and the ability to disable enemy satellites and computer networks, its generals may someday be able to convince themselves that, should push come to shove, they can knock the United States out of a war in the Western Pacific. Such scenarios may seem far-fetched, and in the normal course of events they would be. But a visibly deteriorating balance of military power could weaken deterrence and increase the risk of conflict. If Washington seems to be losing the ability to militarily uphold its alliance commitments, those Asian nations that now look to the United States as the ultimate guarantor of their security will have no choice but to reassess their current alignments. None of them want to live in a region dominated by China, but neither do they want to risk opposing it and then being left alone to face its wrath. When he first took office, Barack </w:t>
      </w:r>
      <w:r w:rsidRPr="00591042">
        <w:rPr>
          <w:rStyle w:val="StyleBoldUnderline"/>
        </w:rPr>
        <w:t>Obama</w:t>
      </w:r>
      <w:r w:rsidRPr="00E96AF0">
        <w:rPr>
          <w:sz w:val="10"/>
        </w:rPr>
        <w:t xml:space="preserve"> seemed determined to adjust the proportions of the dual strategy he had inherited. </w:t>
      </w:r>
      <w:r w:rsidRPr="00591042">
        <w:rPr>
          <w:rStyle w:val="StyleBoldUnderline"/>
        </w:rPr>
        <w:t>Initially</w:t>
      </w:r>
      <w:r w:rsidRPr="00E96AF0">
        <w:rPr>
          <w:b/>
          <w:sz w:val="10"/>
        </w:rPr>
        <w:t>,</w:t>
      </w:r>
      <w:r w:rsidRPr="00E96AF0">
        <w:rPr>
          <w:sz w:val="10"/>
        </w:rPr>
        <w:t xml:space="preserve"> he </w:t>
      </w:r>
      <w:r w:rsidRPr="00591042">
        <w:rPr>
          <w:rStyle w:val="StyleBoldUnderline"/>
        </w:rPr>
        <w:t>emphasized engagement and softpedaled efforts to check Chinese power</w:t>
      </w:r>
      <w:r w:rsidRPr="00E96AF0">
        <w:rPr>
          <w:b/>
          <w:sz w:val="10"/>
        </w:rPr>
        <w:t xml:space="preserve">. </w:t>
      </w:r>
      <w:r w:rsidRPr="00591042">
        <w:rPr>
          <w:rStyle w:val="StyleBoldUnderline"/>
        </w:rPr>
        <w:t>But</w:t>
      </w:r>
      <w:r w:rsidRPr="0085031E">
        <w:rPr>
          <w:rStyle w:val="StyleBoldUnderline"/>
        </w:rPr>
        <w:t xml:space="preserve"> </w:t>
      </w:r>
      <w:r w:rsidRPr="005B5CCD">
        <w:rPr>
          <w:rStyle w:val="StyleBoldUnderline"/>
          <w:highlight w:val="yellow"/>
        </w:rPr>
        <w:t>at just the moment that American policymakers were reaching out to further engage China, their Chinese counterparts were moving in the opposite direction</w:t>
      </w:r>
      <w:r w:rsidRPr="00E96AF0">
        <w:rPr>
          <w:sz w:val="10"/>
        </w:rPr>
        <w:t xml:space="preserve">. </w:t>
      </w:r>
      <w:r w:rsidRPr="00FA762F">
        <w:rPr>
          <w:rStyle w:val="StyleBoldUnderline"/>
        </w:rPr>
        <w:t xml:space="preserve">In the past 18 months, </w:t>
      </w:r>
      <w:r w:rsidRPr="00591042">
        <w:rPr>
          <w:rStyle w:val="StyleBoldUnderline"/>
        </w:rPr>
        <w:t>the president and his advisers have responded</w:t>
      </w:r>
      <w:r w:rsidRPr="0085031E">
        <w:rPr>
          <w:rStyle w:val="StyleBoldUnderline"/>
        </w:rPr>
        <w:t xml:space="preserve">, appropriately, </w:t>
      </w:r>
      <w:r w:rsidRPr="00591042">
        <w:rPr>
          <w:rStyle w:val="StyleBoldUnderline"/>
        </w:rPr>
        <w:t>by reversing course</w:t>
      </w:r>
      <w:r w:rsidRPr="00E96AF0">
        <w:rPr>
          <w:b/>
          <w:sz w:val="10"/>
          <w:highlight w:val="yellow"/>
        </w:rPr>
        <w:t xml:space="preserve">. </w:t>
      </w:r>
      <w:r w:rsidRPr="005B5CCD">
        <w:rPr>
          <w:rStyle w:val="StyleBoldUnderline"/>
          <w:highlight w:val="yellow"/>
        </w:rPr>
        <w:t>Instead of playing up engagement, they have been placing increasing emphasis on balancing China’s regional power</w:t>
      </w:r>
      <w:r w:rsidRPr="00E96AF0">
        <w:rPr>
          <w:sz w:val="10"/>
        </w:rPr>
        <w:t xml:space="preserve">. For example, the president’s November 2010 swing through Asia was notable for the fact that it included stops in New Delhi, Seoul, Tokyo, and Jakarta, but not Beijing. This is all to the good, but it is not enough. </w:t>
      </w:r>
      <w:r w:rsidRPr="005B5CCD">
        <w:rPr>
          <w:rStyle w:val="StyleBoldUnderline"/>
          <w:highlight w:val="yellow"/>
        </w:rPr>
        <w:t>The</w:t>
      </w:r>
      <w:r w:rsidRPr="00E96AF0">
        <w:rPr>
          <w:sz w:val="10"/>
          <w:highlight w:val="yellow"/>
        </w:rPr>
        <w:t xml:space="preserve"> </w:t>
      </w:r>
      <w:r w:rsidRPr="005B5CCD">
        <w:rPr>
          <w:rStyle w:val="StyleBoldUnderline"/>
          <w:highlight w:val="yellow"/>
        </w:rPr>
        <w:t>U</w:t>
      </w:r>
      <w:r w:rsidRPr="00E96AF0">
        <w:rPr>
          <w:sz w:val="10"/>
          <w:highlight w:val="yellow"/>
        </w:rPr>
        <w:t xml:space="preserve">nited </w:t>
      </w:r>
      <w:r w:rsidRPr="005B5CCD">
        <w:rPr>
          <w:rStyle w:val="StyleBoldUnderline"/>
          <w:highlight w:val="yellow"/>
        </w:rPr>
        <w:t>S</w:t>
      </w:r>
      <w:r w:rsidRPr="00E96AF0">
        <w:rPr>
          <w:sz w:val="10"/>
          <w:highlight w:val="yellow"/>
        </w:rPr>
        <w:t xml:space="preserve">tates cannot and </w:t>
      </w:r>
      <w:r w:rsidRPr="005B5CCD">
        <w:rPr>
          <w:rStyle w:val="StyleBoldUnderline"/>
          <w:highlight w:val="yellow"/>
        </w:rPr>
        <w:t>should not give up on engagement</w:t>
      </w:r>
      <w:r w:rsidRPr="00E96AF0">
        <w:rPr>
          <w:sz w:val="10"/>
          <w:highlight w:val="yellow"/>
        </w:rPr>
        <w:t xml:space="preserve">. </w:t>
      </w:r>
      <w:r w:rsidRPr="005B5CCD">
        <w:rPr>
          <w:rStyle w:val="StyleBoldUnderline"/>
          <w:highlight w:val="yellow"/>
        </w:rPr>
        <w:t>However</w:t>
      </w:r>
      <w:r w:rsidRPr="00E96AF0">
        <w:rPr>
          <w:sz w:val="10"/>
          <w:highlight w:val="yellow"/>
        </w:rPr>
        <w:t xml:space="preserve">, our leaders need to abandon the diplomatic “happy talk” that has for too long distorted public discussion of U.S.-China relations. </w:t>
      </w:r>
      <w:r w:rsidRPr="005B5CCD">
        <w:rPr>
          <w:rStyle w:val="StyleBoldUnderline"/>
          <w:highlight w:val="yellow"/>
        </w:rPr>
        <w:t>Washington must be more candid in acknowledging the limits of what engagement has achieved</w:t>
      </w:r>
      <w:r w:rsidRPr="00E96AF0">
        <w:rPr>
          <w:sz w:val="10"/>
        </w:rPr>
        <w:t xml:space="preserve"> and more forthright in explaining the challenge a fast-rising but still authoritarian China poses to our interests and those of our allies. </w:t>
      </w:r>
      <w:r w:rsidRPr="005B5CCD">
        <w:rPr>
          <w:rStyle w:val="StyleBoldUnderline"/>
          <w:highlight w:val="yellow"/>
        </w:rPr>
        <w:t>The steps that need to be taken</w:t>
      </w:r>
      <w:r w:rsidRPr="0085031E">
        <w:rPr>
          <w:rStyle w:val="StyleBoldUnderline"/>
        </w:rPr>
        <w:t xml:space="preserve"> in response</w:t>
      </w:r>
      <w:r w:rsidRPr="00E96AF0">
        <w:rPr>
          <w:sz w:val="10"/>
        </w:rPr>
        <w:t>—developing and deploying the kinds of military capabilities necessary to counter China’s anti-access strategy; working more closely with friends and allies, even in the face of objections from Beijing—</w:t>
      </w:r>
      <w:r w:rsidRPr="005B5CCD">
        <w:rPr>
          <w:rStyle w:val="StyleBoldUnderline"/>
          <w:highlight w:val="yellow"/>
        </w:rPr>
        <w:t>will all come with steep costs, in terms of</w:t>
      </w:r>
      <w:r w:rsidRPr="00E96AF0">
        <w:rPr>
          <w:sz w:val="10"/>
        </w:rPr>
        <w:t xml:space="preserve"> dollars and </w:t>
      </w:r>
      <w:r w:rsidRPr="005B5CCD">
        <w:rPr>
          <w:rStyle w:val="StyleBoldUnderline"/>
          <w:highlight w:val="yellow"/>
        </w:rPr>
        <w:t>diplomatic capital</w:t>
      </w:r>
      <w:r w:rsidRPr="00E96AF0">
        <w:rPr>
          <w:sz w:val="10"/>
        </w:rPr>
        <w:t>. At a moment when the United States is fighting two-and-a-half wars, and trying to dig its way out from under a massive pile of debt, the resources and resolve necessary to deal with a seemingly distant danger are going to be hard to come by. This makes it all the more important that our leaders explain clearly that we are facing a difficult long-term geopolitical struggle with China, one that cannot be ignored or wished away.</w:t>
      </w:r>
    </w:p>
    <w:p w:rsidR="00997763" w:rsidRDefault="00997763" w:rsidP="00997763">
      <w:pPr>
        <w:rPr>
          <w:sz w:val="12"/>
        </w:rPr>
      </w:pPr>
    </w:p>
    <w:p w:rsidR="00997763" w:rsidRDefault="00997763" w:rsidP="00997763">
      <w:pPr>
        <w:pStyle w:val="Heading3"/>
      </w:pPr>
      <w:bookmarkStart w:id="6" w:name="_Toc455476418"/>
      <w:r>
        <w:t>Link Extension – BIT / Treaties</w:t>
      </w:r>
      <w:bookmarkEnd w:id="6"/>
    </w:p>
    <w:p w:rsidR="00997763" w:rsidRPr="00E71236" w:rsidRDefault="00997763" w:rsidP="00997763">
      <w:pPr>
        <w:pStyle w:val="Heading4"/>
      </w:pPr>
      <w:r>
        <w:t xml:space="preserve">Treaty ratification and negotiation requires substantial diplomatic focus and attention </w:t>
      </w:r>
    </w:p>
    <w:p w:rsidR="00997763" w:rsidRPr="00E71236" w:rsidRDefault="00997763" w:rsidP="00997763">
      <w:pPr>
        <w:rPr>
          <w:b/>
          <w:sz w:val="24"/>
        </w:rPr>
      </w:pPr>
      <w:r w:rsidRPr="005B5CCD">
        <w:rPr>
          <w:b/>
          <w:sz w:val="24"/>
          <w:highlight w:val="yellow"/>
        </w:rPr>
        <w:t>Meyer, 09</w:t>
      </w:r>
      <w:r w:rsidRPr="00E71236">
        <w:rPr>
          <w:b/>
          <w:sz w:val="24"/>
        </w:rPr>
        <w:t xml:space="preserve"> </w:t>
      </w:r>
    </w:p>
    <w:p w:rsidR="00997763" w:rsidRPr="00723F33" w:rsidRDefault="00997763" w:rsidP="00997763">
      <w:r w:rsidRPr="00E71236">
        <w:t>(Timothy, Public Policy and Nuclear Threats Fellow, Institute for Global Conflict and Cooperation and the National Science Foundation; Ph.D., Jurisprudence and Social Policy, University of California, Berkeley; J.D., University of California, Berkeley School of Law, Fordham University School of Law Fordham International Law Journal, 32 Fordham Int'l L.J. 888, February 2009, “SOFT LAW AS DELEGATION”, Lexis)</w:t>
      </w:r>
    </w:p>
    <w:p w:rsidR="00997763" w:rsidRPr="00E96AF0" w:rsidRDefault="00997763" w:rsidP="00997763">
      <w:pPr>
        <w:rPr>
          <w:rStyle w:val="StyleStyleBold12pt"/>
          <w:sz w:val="16"/>
          <w:szCs w:val="20"/>
        </w:rPr>
      </w:pPr>
      <w:r w:rsidRPr="00E96AF0">
        <w:rPr>
          <w:rFonts w:eastAsia="Calibri"/>
          <w:sz w:val="16"/>
          <w:szCs w:val="20"/>
        </w:rPr>
        <w:t xml:space="preserve">... </w:t>
      </w:r>
      <w:r w:rsidRPr="005B5CCD">
        <w:rPr>
          <w:rFonts w:eastAsia="Calibri"/>
          <w:b/>
          <w:szCs w:val="20"/>
          <w:highlight w:val="yellow"/>
          <w:u w:val="single"/>
        </w:rPr>
        <w:t>Binding international agreements</w:t>
      </w:r>
      <w:r w:rsidRPr="00E96AF0">
        <w:rPr>
          <w:rFonts w:eastAsia="Calibri"/>
          <w:sz w:val="16"/>
          <w:szCs w:val="20"/>
        </w:rPr>
        <w:t xml:space="preserve"> </w:t>
      </w:r>
      <w:r w:rsidRPr="00E96AF0">
        <w:rPr>
          <w:rFonts w:eastAsia="Calibri"/>
          <w:sz w:val="16"/>
          <w:szCs w:val="16"/>
        </w:rPr>
        <w:t>(i.e., treaties) often</w:t>
      </w:r>
      <w:r w:rsidRPr="00E96AF0">
        <w:rPr>
          <w:rFonts w:eastAsia="Calibri"/>
          <w:sz w:val="16"/>
          <w:szCs w:val="20"/>
        </w:rPr>
        <w:t xml:space="preserve"> </w:t>
      </w:r>
      <w:r w:rsidRPr="005B5CCD">
        <w:rPr>
          <w:rFonts w:eastAsia="Calibri"/>
          <w:b/>
          <w:szCs w:val="20"/>
          <w:highlight w:val="yellow"/>
          <w:u w:val="single"/>
        </w:rPr>
        <w:t>exacerbate the difficulties with renegotiation because</w:t>
      </w:r>
      <w:r w:rsidRPr="00E96AF0">
        <w:rPr>
          <w:rFonts w:eastAsia="Calibri"/>
          <w:sz w:val="16"/>
          <w:szCs w:val="20"/>
        </w:rPr>
        <w:t xml:space="preserve"> </w:t>
      </w:r>
      <w:r w:rsidRPr="00E96AF0">
        <w:rPr>
          <w:rFonts w:eastAsia="Calibri"/>
          <w:sz w:val="16"/>
          <w:szCs w:val="16"/>
        </w:rPr>
        <w:t>unless a treaty provides otherwise</w:t>
      </w:r>
      <w:r w:rsidRPr="00E96AF0">
        <w:rPr>
          <w:rFonts w:eastAsia="Calibri"/>
          <w:b/>
          <w:sz w:val="16"/>
          <w:szCs w:val="20"/>
          <w:highlight w:val="yellow"/>
        </w:rPr>
        <w:t xml:space="preserve">, </w:t>
      </w:r>
      <w:r w:rsidRPr="005B5CCD">
        <w:rPr>
          <w:rFonts w:eastAsia="Calibri"/>
          <w:b/>
          <w:szCs w:val="20"/>
          <w:highlight w:val="yellow"/>
          <w:u w:val="single"/>
        </w:rPr>
        <w:t>every party to a treaty exercises a veto over amendments</w:t>
      </w:r>
      <w:r w:rsidRPr="00E96AF0">
        <w:rPr>
          <w:rFonts w:eastAsia="Calibri"/>
          <w:sz w:val="16"/>
          <w:szCs w:val="16"/>
        </w:rPr>
        <w:t>. ... Flexibility as a Device to Promote Agreement Other scholars have suggested that a variety of flexibility-enhancing devices are available to states to promote agreement in situations in which the parties might otherwise be unable to reach an accord. ... Because the rule prohibiting the transfer of X is not directly binding, perceptions about the relationship between the two rules may vary, which has the effect of reducing the reputational sanction for violating the soft law rule (because not all states will see a violation of the one as a violation of the other). ... Because states are likely to have ex ante expectations about who the first movers will be, establishing a soft law regime recognizes that</w:t>
      </w:r>
      <w:r w:rsidRPr="00E96AF0">
        <w:rPr>
          <w:rFonts w:eastAsia="Calibri"/>
          <w:sz w:val="16"/>
          <w:szCs w:val="20"/>
        </w:rPr>
        <w:t xml:space="preserve"> </w:t>
      </w:r>
      <w:r w:rsidRPr="005B5CCD">
        <w:rPr>
          <w:rFonts w:eastAsia="Calibri"/>
          <w:b/>
          <w:szCs w:val="20"/>
          <w:highlight w:val="yellow"/>
          <w:u w:val="single"/>
        </w:rPr>
        <w:t>the benefits to permitting those states to update legal rules over time outweighs</w:t>
      </w:r>
      <w:r w:rsidRPr="005B5CCD">
        <w:rPr>
          <w:rFonts w:eastAsia="Calibri"/>
          <w:szCs w:val="20"/>
          <w:highlight w:val="yellow"/>
          <w:u w:val="single"/>
        </w:rPr>
        <w:t xml:space="preserve"> </w:t>
      </w:r>
      <w:r w:rsidRPr="005B5CCD">
        <w:rPr>
          <w:rFonts w:eastAsia="Calibri"/>
          <w:b/>
          <w:szCs w:val="20"/>
          <w:highlight w:val="yellow"/>
          <w:u w:val="single"/>
        </w:rPr>
        <w:t>the costs in terms of an opportunistic updating of such rules</w:t>
      </w:r>
      <w:r w:rsidRPr="00E96AF0">
        <w:rPr>
          <w:rFonts w:eastAsia="Calibri"/>
          <w:sz w:val="16"/>
          <w:szCs w:val="20"/>
        </w:rPr>
        <w:t xml:space="preserve">, </w:t>
      </w:r>
      <w:r w:rsidRPr="00E96AF0">
        <w:rPr>
          <w:rFonts w:eastAsia="Calibri"/>
          <w:sz w:val="16"/>
          <w:szCs w:val="16"/>
        </w:rPr>
        <w:t>as well as opportunistic violations of the soft regime that could have been deterred by a hard regime. ... From an evolutionary standpoint, however, in which rules change over time to account for new conditions</w:t>
      </w:r>
      <w:r w:rsidRPr="00E96AF0">
        <w:rPr>
          <w:rFonts w:eastAsia="Calibri"/>
          <w:b/>
          <w:sz w:val="16"/>
          <w:szCs w:val="20"/>
        </w:rPr>
        <w:t xml:space="preserve">, </w:t>
      </w:r>
      <w:r w:rsidRPr="005B5CCD">
        <w:rPr>
          <w:rFonts w:eastAsia="Calibri"/>
          <w:b/>
          <w:szCs w:val="20"/>
          <w:highlight w:val="yellow"/>
          <w:u w:val="single"/>
        </w:rPr>
        <w:t>flexibility can enhance global welfare over time, holding expected levels of compliance constant, by permitting adjustment of the legal rules and expectations</w:t>
      </w:r>
      <w:r w:rsidRPr="00E96AF0">
        <w:rPr>
          <w:rFonts w:eastAsia="Calibri"/>
          <w:b/>
          <w:sz w:val="16"/>
          <w:szCs w:val="20"/>
        </w:rPr>
        <w:t>.</w:t>
      </w:r>
      <w:r w:rsidRPr="00E96AF0">
        <w:rPr>
          <w:rFonts w:eastAsia="Calibri"/>
          <w:sz w:val="16"/>
          <w:szCs w:val="20"/>
        </w:rPr>
        <w:t xml:space="preserve"> </w:t>
      </w:r>
      <w:r w:rsidRPr="00E96AF0">
        <w:rPr>
          <w:rFonts w:eastAsia="Calibri"/>
          <w:sz w:val="16"/>
          <w:szCs w:val="16"/>
        </w:rPr>
        <w:t xml:space="preserve">... </w:t>
      </w:r>
      <w:r w:rsidRPr="00E96AF0">
        <w:rPr>
          <w:rFonts w:eastAsia="Calibri"/>
          <w:sz w:val="14"/>
          <w:szCs w:val="14"/>
        </w:rPr>
        <w:t>However, the cost to the United States of trade sanctions from a minor trading partner may be small compared with the benefits of such a violation because of the relative importance of the trading relationship to each state. ... The U.S. sought to make India an exception to the NSG rules that transfers can only be made to non-nuclear weapons states that have accepted safeguards on all of their nuclear operations (India, like the nuclear weapons states, would not put safeguards on its military nuclear operations). ... First, as an export control regime, PSI's purpose is to enforce international nonproliferation obligations by making it more difficult to acquire sensitive technology, material, and equipment. ... This increase in the supply of counterproliferation is a public good that in some measure offsets the cost to other states of accepting their less-preferred counterproliferation rules.</w:t>
      </w:r>
    </w:p>
    <w:p w:rsidR="00CB2849" w:rsidRDefault="006E650B" w:rsidP="006E650B">
      <w:pPr>
        <w:pStyle w:val="Heading4"/>
      </w:pPr>
      <w:r>
        <w:t>BIT requires diplomatic capital - negotiating a bilateral investment treaty with China is hugely complicated; over 17 rounds of negotiations have already happened and extensive complaints and issues remain.</w:t>
      </w:r>
    </w:p>
    <w:p w:rsidR="006E650B" w:rsidRPr="006E650B" w:rsidRDefault="006E650B" w:rsidP="006E650B">
      <w:r>
        <w:t>Peterson Institute for International Economics. 2015 TOWARD A US-CHINA INVESTMENT TREATY</w:t>
      </w:r>
    </w:p>
    <w:p w:rsidR="00CB2849" w:rsidRPr="006E650B" w:rsidRDefault="006E650B" w:rsidP="006E650B">
      <w:r w:rsidRPr="006E650B">
        <w:t>https://piie.com/publications/briefings/piieb15-1.pdf</w:t>
      </w:r>
    </w:p>
    <w:p w:rsidR="00CB2849" w:rsidRPr="00E96AF0" w:rsidRDefault="00CB2849" w:rsidP="00CB2849">
      <w:pPr>
        <w:rPr>
          <w:sz w:val="16"/>
        </w:rPr>
      </w:pPr>
      <w:r w:rsidRPr="005B5CCD">
        <w:rPr>
          <w:rStyle w:val="StyleBoldUnderline"/>
          <w:highlight w:val="yellow"/>
        </w:rPr>
        <w:t>The United States and China are the two largest economies in the world</w:t>
      </w:r>
      <w:r w:rsidRPr="00E96AF0">
        <w:rPr>
          <w:sz w:val="16"/>
        </w:rPr>
        <w:t>. They are among the world’s largest</w:t>
      </w:r>
      <w:r w:rsidR="00E96AF0" w:rsidRPr="00E96AF0">
        <w:rPr>
          <w:sz w:val="12"/>
        </w:rPr>
        <w:t>¶</w:t>
      </w:r>
      <w:r w:rsidRPr="00E96AF0">
        <w:rPr>
          <w:sz w:val="16"/>
        </w:rPr>
        <w:t xml:space="preserve"> trading nations, and they serve as both the destination and the source of the world’s largest fl ows of foreign</w:t>
      </w:r>
      <w:r w:rsidR="00E96AF0" w:rsidRPr="00E96AF0">
        <w:rPr>
          <w:sz w:val="12"/>
        </w:rPr>
        <w:t>¶</w:t>
      </w:r>
      <w:r w:rsidRPr="00E96AF0">
        <w:rPr>
          <w:sz w:val="16"/>
        </w:rPr>
        <w:t xml:space="preserve"> direct investment (FDI). Both countries participate in a range of regional economic arrangements on trade and</w:t>
      </w:r>
      <w:r w:rsidR="00E96AF0" w:rsidRPr="00E96AF0">
        <w:rPr>
          <w:sz w:val="12"/>
        </w:rPr>
        <w:t>¶</w:t>
      </w:r>
      <w:r w:rsidRPr="00E96AF0">
        <w:rPr>
          <w:sz w:val="16"/>
        </w:rPr>
        <w:t xml:space="preserve"> investment in the Asia-Pacifi c region and other parts of the world. Yet when it comes to direct investment in</w:t>
      </w:r>
      <w:r w:rsidR="00E96AF0" w:rsidRPr="00E96AF0">
        <w:rPr>
          <w:sz w:val="12"/>
        </w:rPr>
        <w:t>¶</w:t>
      </w:r>
      <w:r w:rsidRPr="00E96AF0">
        <w:rPr>
          <w:sz w:val="16"/>
        </w:rPr>
        <w:t xml:space="preserve"> each other’s economies, China and the United States are among the world’s underperformers. That situation</w:t>
      </w:r>
      <w:r w:rsidR="00E96AF0" w:rsidRPr="00E96AF0">
        <w:rPr>
          <w:sz w:val="12"/>
        </w:rPr>
        <w:t>¶</w:t>
      </w:r>
      <w:r w:rsidRPr="00E96AF0">
        <w:rPr>
          <w:sz w:val="16"/>
        </w:rPr>
        <w:t xml:space="preserve"> could change with the successful conclusion of the negotiation of a US-China bilateral investment treaty (BIT).</w:t>
      </w:r>
      <w:r w:rsidR="00E96AF0" w:rsidRPr="00E96AF0">
        <w:rPr>
          <w:sz w:val="12"/>
        </w:rPr>
        <w:t>¶</w:t>
      </w:r>
      <w:r w:rsidRPr="00E96AF0">
        <w:rPr>
          <w:sz w:val="16"/>
        </w:rPr>
        <w:t xml:space="preserve"> This PIIE Briefi ng examines </w:t>
      </w:r>
      <w:r w:rsidRPr="005B5CCD">
        <w:rPr>
          <w:rStyle w:val="StyleBoldUnderline"/>
          <w:highlight w:val="yellow"/>
        </w:rPr>
        <w:t>prospects for a US-China BIT</w:t>
      </w:r>
      <w:r w:rsidRPr="006E650B">
        <w:rPr>
          <w:rStyle w:val="StyleBoldUnderline"/>
        </w:rPr>
        <w:t xml:space="preserve"> </w:t>
      </w:r>
      <w:r w:rsidRPr="00E96AF0">
        <w:rPr>
          <w:sz w:val="16"/>
        </w:rPr>
        <w:t xml:space="preserve">now that negotiations </w:t>
      </w:r>
      <w:r w:rsidRPr="005B5CCD">
        <w:rPr>
          <w:rStyle w:val="StyleBoldUnderline"/>
          <w:highlight w:val="yellow"/>
        </w:rPr>
        <w:t>have revived</w:t>
      </w:r>
      <w:r w:rsidRPr="00E96AF0">
        <w:rPr>
          <w:sz w:val="16"/>
        </w:rPr>
        <w:t>. Launched</w:t>
      </w:r>
      <w:r w:rsidR="00E96AF0" w:rsidRPr="00E96AF0">
        <w:rPr>
          <w:sz w:val="12"/>
        </w:rPr>
        <w:t>¶</w:t>
      </w:r>
      <w:r w:rsidRPr="00E96AF0">
        <w:rPr>
          <w:sz w:val="16"/>
        </w:rPr>
        <w:t xml:space="preserve"> in 2008 during the presidencies of George W. Bush and Hu Jintao, the talks faltered after the 2008 election of</w:t>
      </w:r>
      <w:r w:rsidR="00E96AF0" w:rsidRPr="00E96AF0">
        <w:rPr>
          <w:sz w:val="12"/>
        </w:rPr>
        <w:t>¶</w:t>
      </w:r>
      <w:r w:rsidRPr="00E96AF0">
        <w:rPr>
          <w:sz w:val="16"/>
        </w:rPr>
        <w:t xml:space="preserve"> President Barack Obama, whose economic team had other economic priorities upon taking offi ce at the height</w:t>
      </w:r>
      <w:r w:rsidR="00E96AF0" w:rsidRPr="00E96AF0">
        <w:rPr>
          <w:sz w:val="12"/>
        </w:rPr>
        <w:t>¶</w:t>
      </w:r>
      <w:r w:rsidRPr="00E96AF0">
        <w:rPr>
          <w:sz w:val="16"/>
        </w:rPr>
        <w:t xml:space="preserve"> of the Great Recession. The Obama administration spent its fi rst years holding internal debates about trade</w:t>
      </w:r>
      <w:r w:rsidR="00E96AF0" w:rsidRPr="00E96AF0">
        <w:rPr>
          <w:sz w:val="12"/>
        </w:rPr>
        <w:t>¶</w:t>
      </w:r>
      <w:r w:rsidRPr="00E96AF0">
        <w:rPr>
          <w:sz w:val="16"/>
        </w:rPr>
        <w:t xml:space="preserve"> deals that it had inherited.1</w:t>
      </w:r>
      <w:r w:rsidR="00E96AF0" w:rsidRPr="00E96AF0">
        <w:rPr>
          <w:sz w:val="12"/>
        </w:rPr>
        <w:t>¶</w:t>
      </w:r>
      <w:r w:rsidRPr="00E96AF0">
        <w:rPr>
          <w:sz w:val="16"/>
        </w:rPr>
        <w:t xml:space="preserve"> In the same period, they put the US-China BIT talks on hold while the United</w:t>
      </w:r>
      <w:r w:rsidR="00E96AF0" w:rsidRPr="00E96AF0">
        <w:rPr>
          <w:sz w:val="12"/>
        </w:rPr>
        <w:t>¶</w:t>
      </w:r>
      <w:r w:rsidRPr="00E96AF0">
        <w:rPr>
          <w:sz w:val="16"/>
        </w:rPr>
        <w:t xml:space="preserve"> States revised the terms of what an ideal investment treaty should look like, a document known as the US</w:t>
      </w:r>
      <w:r w:rsidR="00E96AF0" w:rsidRPr="00E96AF0">
        <w:rPr>
          <w:sz w:val="12"/>
        </w:rPr>
        <w:t>¶</w:t>
      </w:r>
      <w:r w:rsidRPr="00E96AF0">
        <w:rPr>
          <w:sz w:val="16"/>
        </w:rPr>
        <w:t xml:space="preserve"> model BIT</w:t>
      </w:r>
      <w:r w:rsidRPr="005B5CCD">
        <w:rPr>
          <w:rStyle w:val="StyleBoldUnderline"/>
          <w:highlight w:val="yellow"/>
        </w:rPr>
        <w:t>. The internal US government review of investment issues was not completed until 2012.</w:t>
      </w:r>
      <w:r w:rsidRPr="00E96AF0">
        <w:rPr>
          <w:sz w:val="16"/>
        </w:rPr>
        <w:t xml:space="preserve"> </w:t>
      </w:r>
      <w:r w:rsidRPr="005B5CCD">
        <w:rPr>
          <w:rStyle w:val="StyleBoldUnderline"/>
          <w:highlight w:val="yellow"/>
        </w:rPr>
        <w:t>US-China</w:t>
      </w:r>
      <w:r w:rsidR="00E96AF0" w:rsidRPr="00E96AF0">
        <w:rPr>
          <w:rStyle w:val="StyleBoldUnderline"/>
          <w:sz w:val="12"/>
          <w:highlight w:val="yellow"/>
          <w:u w:val="none"/>
        </w:rPr>
        <w:t>¶</w:t>
      </w:r>
      <w:r w:rsidRPr="005B5CCD">
        <w:rPr>
          <w:rStyle w:val="StyleBoldUnderline"/>
          <w:highlight w:val="yellow"/>
        </w:rPr>
        <w:t xml:space="preserve"> BIT negotiations resumed in 2013; the 17th round of negotiations was held in December 2014</w:t>
      </w:r>
      <w:r w:rsidRPr="00E96AF0">
        <w:rPr>
          <w:sz w:val="16"/>
        </w:rPr>
        <w:t>. The essays</w:t>
      </w:r>
      <w:r w:rsidR="00E96AF0" w:rsidRPr="00E96AF0">
        <w:rPr>
          <w:sz w:val="12"/>
        </w:rPr>
        <w:t>¶</w:t>
      </w:r>
      <w:r w:rsidRPr="00E96AF0">
        <w:rPr>
          <w:sz w:val="16"/>
        </w:rPr>
        <w:t xml:space="preserve"> </w:t>
      </w:r>
      <w:r w:rsidR="006E650B" w:rsidRPr="00E96AF0">
        <w:rPr>
          <w:sz w:val="16"/>
        </w:rPr>
        <w:t>in this study focus specifi</w:t>
      </w:r>
      <w:r w:rsidRPr="00E96AF0">
        <w:rPr>
          <w:sz w:val="16"/>
        </w:rPr>
        <w:t>cally on recent developments that could inform and possibly set precedents for the</w:t>
      </w:r>
      <w:r w:rsidR="00E96AF0" w:rsidRPr="00E96AF0">
        <w:rPr>
          <w:sz w:val="12"/>
        </w:rPr>
        <w:t>¶</w:t>
      </w:r>
      <w:r w:rsidRPr="00E96AF0">
        <w:rPr>
          <w:sz w:val="16"/>
        </w:rPr>
        <w:t xml:space="preserve"> investment pact. </w:t>
      </w:r>
      <w:r w:rsidRPr="005B5CCD">
        <w:rPr>
          <w:rStyle w:val="StyleBoldUnderline"/>
          <w:highlight w:val="yellow"/>
        </w:rPr>
        <w:t>They also examine issues that pose challenges to a successful negotiation</w:t>
      </w:r>
      <w:r w:rsidRPr="00E96AF0">
        <w:rPr>
          <w:sz w:val="16"/>
        </w:rPr>
        <w:t>.</w:t>
      </w:r>
      <w:r w:rsidR="00E96AF0" w:rsidRPr="00E96AF0">
        <w:rPr>
          <w:sz w:val="12"/>
        </w:rPr>
        <w:t>¶</w:t>
      </w:r>
      <w:r w:rsidRPr="00E96AF0">
        <w:rPr>
          <w:sz w:val="16"/>
        </w:rPr>
        <w:t xml:space="preserve"> Given the large economic footprint of both economies, the size of cross-border investment in each other’s</w:t>
      </w:r>
      <w:r w:rsidR="00E96AF0" w:rsidRPr="00E96AF0">
        <w:rPr>
          <w:sz w:val="12"/>
        </w:rPr>
        <w:t>¶</w:t>
      </w:r>
      <w:r w:rsidRPr="00E96AF0">
        <w:rPr>
          <w:sz w:val="16"/>
        </w:rPr>
        <w:t xml:space="preserve"> markets is surprisingly small. US FDI in China in 2012, valued around $54 billion, represented only about 1.2</w:t>
      </w:r>
      <w:r w:rsidR="00E96AF0" w:rsidRPr="00E96AF0">
        <w:rPr>
          <w:sz w:val="12"/>
        </w:rPr>
        <w:t>¶</w:t>
      </w:r>
      <w:r w:rsidRPr="00E96AF0">
        <w:rPr>
          <w:sz w:val="16"/>
        </w:rPr>
        <w:t xml:space="preserve"> percent of the $2.2 trillion of total FDI in China.2</w:t>
      </w:r>
      <w:r w:rsidR="00E96AF0" w:rsidRPr="00E96AF0">
        <w:rPr>
          <w:sz w:val="12"/>
        </w:rPr>
        <w:t>¶</w:t>
      </w:r>
      <w:r w:rsidRPr="00E96AF0">
        <w:rPr>
          <w:sz w:val="16"/>
        </w:rPr>
        <w:t xml:space="preserve"> And China accounted for an even smaller share of FDI in</w:t>
      </w:r>
      <w:r w:rsidR="00E96AF0" w:rsidRPr="00E96AF0">
        <w:rPr>
          <w:sz w:val="12"/>
        </w:rPr>
        <w:t>¶</w:t>
      </w:r>
      <w:r w:rsidRPr="00E96AF0">
        <w:rPr>
          <w:sz w:val="16"/>
        </w:rPr>
        <w:t xml:space="preserve"> the United States.3</w:t>
      </w:r>
      <w:r w:rsidR="00E96AF0" w:rsidRPr="00E96AF0">
        <w:rPr>
          <w:sz w:val="12"/>
        </w:rPr>
        <w:t>¶</w:t>
      </w:r>
      <w:r w:rsidRPr="00E96AF0">
        <w:rPr>
          <w:sz w:val="16"/>
        </w:rPr>
        <w:t xml:space="preserve"> Removing discriminatory investment restrictions via a US-China BIT could yield a signifi -</w:t>
      </w:r>
      <w:r w:rsidR="00E96AF0" w:rsidRPr="00E96AF0">
        <w:rPr>
          <w:sz w:val="12"/>
        </w:rPr>
        <w:t>¶</w:t>
      </w:r>
      <w:r w:rsidRPr="00E96AF0">
        <w:rPr>
          <w:sz w:val="16"/>
        </w:rPr>
        <w:t xml:space="preserve"> cant payoff, not simply as a means of encouraging two-way investment but also as a means of helping resolve</w:t>
      </w:r>
      <w:r w:rsidR="00E96AF0" w:rsidRPr="00E96AF0">
        <w:rPr>
          <w:sz w:val="12"/>
        </w:rPr>
        <w:t>¶</w:t>
      </w:r>
      <w:r w:rsidRPr="00E96AF0">
        <w:rPr>
          <w:sz w:val="16"/>
        </w:rPr>
        <w:t xml:space="preserve"> investment-related disputes.4</w:t>
      </w:r>
      <w:r w:rsidR="00E96AF0" w:rsidRPr="00E96AF0">
        <w:rPr>
          <w:sz w:val="12"/>
        </w:rPr>
        <w:t>¶</w:t>
      </w:r>
      <w:r w:rsidRPr="00E96AF0">
        <w:rPr>
          <w:sz w:val="16"/>
        </w:rPr>
        <w:t xml:space="preserve"> But </w:t>
      </w:r>
      <w:r w:rsidRPr="005B5CCD">
        <w:rPr>
          <w:rStyle w:val="StyleBoldUnderline"/>
          <w:highlight w:val="yellow"/>
        </w:rPr>
        <w:t>getting agreement on such a pact will require reconciling differences regarding</w:t>
      </w:r>
      <w:r w:rsidR="00E96AF0" w:rsidRPr="00E96AF0">
        <w:rPr>
          <w:rStyle w:val="StyleBoldUnderline"/>
          <w:sz w:val="12"/>
          <w:highlight w:val="yellow"/>
          <w:u w:val="none"/>
        </w:rPr>
        <w:t>¶</w:t>
      </w:r>
      <w:r w:rsidRPr="005B5CCD">
        <w:rPr>
          <w:rStyle w:val="StyleBoldUnderline"/>
          <w:highlight w:val="yellow"/>
        </w:rPr>
        <w:t xml:space="preserve"> the scope and coverage of the prospective pact and addressing the extensive complaints that both have</w:t>
      </w:r>
      <w:r w:rsidR="00E96AF0" w:rsidRPr="00E96AF0">
        <w:rPr>
          <w:rStyle w:val="StyleBoldUnderline"/>
          <w:sz w:val="12"/>
          <w:highlight w:val="yellow"/>
          <w:u w:val="none"/>
        </w:rPr>
        <w:t>¶</w:t>
      </w:r>
      <w:r w:rsidRPr="005B5CCD">
        <w:rPr>
          <w:rStyle w:val="StyleBoldUnderline"/>
          <w:highlight w:val="yellow"/>
        </w:rPr>
        <w:t xml:space="preserve"> about FDI policies in the other’s market.</w:t>
      </w:r>
    </w:p>
    <w:p w:rsidR="001700A5" w:rsidRDefault="001700A5" w:rsidP="001700A5">
      <w:pPr>
        <w:pStyle w:val="Heading4"/>
      </w:pPr>
      <w:r>
        <w:t>BIT has been in negotiations for years; and will still take serious diplomatic effort to resolve remaining challenges.</w:t>
      </w:r>
    </w:p>
    <w:p w:rsidR="001700A5" w:rsidRDefault="001700A5" w:rsidP="001700A5">
      <w:r>
        <w:t xml:space="preserve">Shannon </w:t>
      </w:r>
      <w:r w:rsidRPr="001700A5">
        <w:rPr>
          <w:rStyle w:val="StyleStyleBold12pt"/>
        </w:rPr>
        <w:t xml:space="preserve">Tiezzi </w:t>
      </w:r>
      <w:r>
        <w:t xml:space="preserve">March 24, </w:t>
      </w:r>
      <w:r w:rsidRPr="001700A5">
        <w:rPr>
          <w:rStyle w:val="StyleStyleBold12pt"/>
        </w:rPr>
        <w:t>2016</w:t>
      </w:r>
      <w:r>
        <w:t xml:space="preserve"> Are China and the US Close to Sealing an Investment Treaty?</w:t>
      </w:r>
    </w:p>
    <w:p w:rsidR="001700A5" w:rsidRDefault="001700A5" w:rsidP="001700A5">
      <w:r>
        <w:t xml:space="preserve">A former Chinese commerce minister says the agreement is basically done. </w:t>
      </w:r>
      <w:r w:rsidRPr="001700A5">
        <w:t>http://thediplomat.com/2016/03/are-china-and-the-us-close-to-sealing-an-investment-treaty/</w:t>
      </w:r>
    </w:p>
    <w:p w:rsidR="00997763" w:rsidRDefault="00E96AF0" w:rsidP="00E96AF0">
      <w:pPr>
        <w:rPr>
          <w:rFonts w:ascii="Open Sans" w:hAnsi="Open Sans" w:cs="Open Sans"/>
          <w:color w:val="333333"/>
        </w:rPr>
      </w:pPr>
      <w:r w:rsidRPr="00E96AF0">
        <w:rPr>
          <w:sz w:val="12"/>
        </w:rPr>
        <w:t>¶</w:t>
      </w:r>
      <w:r w:rsidR="001700A5" w:rsidRPr="00E96AF0">
        <w:rPr>
          <w:sz w:val="16"/>
        </w:rPr>
        <w:t xml:space="preserve"> China and the United States are almost finished with negotiations over a key investment treaty, former Chinese Commerce Minister Chen Deming said on Wednesday. If successfully concluded, the bilateral investment treaty (BIT) could substantially increase Chinese and U.S. investments in each other’s markets.</w:t>
      </w:r>
      <w:r w:rsidRPr="00E96AF0">
        <w:rPr>
          <w:sz w:val="12"/>
        </w:rPr>
        <w:t>¶</w:t>
      </w:r>
      <w:r w:rsidR="001700A5" w:rsidRPr="00E96AF0">
        <w:rPr>
          <w:sz w:val="16"/>
        </w:rPr>
        <w:t xml:space="preserve"> </w:t>
      </w:r>
      <w:r w:rsidRPr="00E96AF0">
        <w:rPr>
          <w:sz w:val="12"/>
        </w:rPr>
        <w:t>¶</w:t>
      </w:r>
      <w:r w:rsidR="001700A5" w:rsidRPr="00E96AF0">
        <w:rPr>
          <w:sz w:val="16"/>
        </w:rPr>
        <w:t xml:space="preserve"> </w:t>
      </w:r>
      <w:r w:rsidR="001700A5" w:rsidRPr="005B5CCD">
        <w:rPr>
          <w:rStyle w:val="StyleBoldUnderline"/>
          <w:highlight w:val="yellow"/>
        </w:rPr>
        <w:t>A BIT between China and the United States has been in the works for eight years. In 2013, the two sides announced that they were finally ready to enter “substantive BIT negotiations” after nine rounds of talks on technical issues.</w:t>
      </w:r>
      <w:r w:rsidR="001700A5" w:rsidRPr="001700A5">
        <w:rPr>
          <w:rStyle w:val="StyleBoldUnderline"/>
        </w:rPr>
        <w:t xml:space="preserve"> </w:t>
      </w:r>
      <w:r w:rsidR="001700A5" w:rsidRPr="00E96AF0">
        <w:rPr>
          <w:sz w:val="16"/>
        </w:rPr>
        <w:t>Now, according to Chen, the two sides are almost finished.</w:t>
      </w:r>
      <w:r w:rsidRPr="00E96AF0">
        <w:rPr>
          <w:sz w:val="12"/>
        </w:rPr>
        <w:t>¶</w:t>
      </w:r>
      <w:r w:rsidR="001700A5" w:rsidRPr="00E96AF0">
        <w:rPr>
          <w:sz w:val="16"/>
        </w:rPr>
        <w:t xml:space="preserve"> </w:t>
      </w:r>
      <w:r w:rsidRPr="00E96AF0">
        <w:rPr>
          <w:sz w:val="12"/>
        </w:rPr>
        <w:t>¶</w:t>
      </w:r>
      <w:r w:rsidR="001700A5" w:rsidRPr="00E96AF0">
        <w:rPr>
          <w:sz w:val="16"/>
        </w:rPr>
        <w:t xml:space="preserve"> Xinhua cited the former commerce minister, who was speaking at the Boao Forum for Asia, as saying that most of the key issues in BIT negotiations have been resolved. Chen mentioned that both sides have agreed, for example, to handle disputes between the host country and investors via third-party arbitration at the World Bank.</w:t>
      </w:r>
      <w:r w:rsidRPr="00E96AF0">
        <w:rPr>
          <w:sz w:val="12"/>
        </w:rPr>
        <w:t>¶</w:t>
      </w:r>
      <w:r w:rsidR="001700A5" w:rsidRPr="00E96AF0">
        <w:rPr>
          <w:sz w:val="16"/>
        </w:rPr>
        <w:t xml:space="preserve"> </w:t>
      </w:r>
      <w:r w:rsidRPr="00E96AF0">
        <w:rPr>
          <w:sz w:val="12"/>
        </w:rPr>
        <w:t>¶</w:t>
      </w:r>
      <w:r w:rsidR="001700A5" w:rsidRPr="00E96AF0">
        <w:rPr>
          <w:sz w:val="16"/>
        </w:rPr>
        <w:t xml:space="preserve"> Enjoying this article? Click here to subscribe for full access. Just $5 a month.</w:t>
      </w:r>
      <w:r w:rsidRPr="00E96AF0">
        <w:rPr>
          <w:sz w:val="12"/>
        </w:rPr>
        <w:t>¶</w:t>
      </w:r>
      <w:r w:rsidR="001700A5" w:rsidRPr="00E96AF0">
        <w:rPr>
          <w:sz w:val="16"/>
        </w:rPr>
        <w:t xml:space="preserve"> Chen’s announcement came as something of a surprise, because the BIT has largely faded from the spotlight when it comes to the U.S.-China relationship. Overshadowed by the South China Sea and cyber issues, the BIT didn’t even make it into the White House’s main fact sheet on outcomes of President Xi Jinping’s visit to the United States in September.</w:t>
      </w:r>
      <w:r w:rsidRPr="00E96AF0">
        <w:rPr>
          <w:sz w:val="12"/>
        </w:rPr>
        <w:t>¶</w:t>
      </w:r>
      <w:r w:rsidR="001700A5" w:rsidRPr="00E96AF0">
        <w:rPr>
          <w:sz w:val="16"/>
        </w:rPr>
        <w:t xml:space="preserve"> </w:t>
      </w:r>
      <w:r w:rsidRPr="00E96AF0">
        <w:rPr>
          <w:sz w:val="12"/>
        </w:rPr>
        <w:t>¶</w:t>
      </w:r>
      <w:r w:rsidR="001700A5" w:rsidRPr="00E96AF0">
        <w:rPr>
          <w:sz w:val="16"/>
        </w:rPr>
        <w:t xml:space="preserve"> A separate fact sheet specifically on economic relations saw Presidents Obama and Xi “reaffirm as a top economic priority the negotiation of a high standard BIT.” But there were no targets set for completing the agreement, only a promise to “intensify the negotiations and to work expeditiously to conclude the negotiation of a mutually beneficial treaty.” That was a disappointment to optimists who had theorized the treaty could be finalized in time for Xi’s big visit.</w:t>
      </w:r>
      <w:r w:rsidRPr="00E96AF0">
        <w:rPr>
          <w:sz w:val="12"/>
        </w:rPr>
        <w:t>¶</w:t>
      </w:r>
      <w:r w:rsidR="001700A5" w:rsidRPr="00E96AF0">
        <w:rPr>
          <w:sz w:val="16"/>
        </w:rPr>
        <w:t xml:space="preserve"> </w:t>
      </w:r>
      <w:r w:rsidRPr="00E96AF0">
        <w:rPr>
          <w:sz w:val="12"/>
        </w:rPr>
        <w:t>¶</w:t>
      </w:r>
      <w:r w:rsidR="001700A5" w:rsidRPr="00E96AF0">
        <w:rPr>
          <w:sz w:val="16"/>
        </w:rPr>
        <w:t xml:space="preserve"> According to the U.S.-China Business Council, U.S. foreign direct investment in China has remained fairly steady, at between $2.7 and $4.1 billion per year, since 2008. Chinese investment in the United States, however, has skyrocketed in the same period – going from less than $1 billion in 2008 to $11.9 billion in 2014 (down from a high of $14 billion in 2013). As these numbers indicate, the objectives of both sides are different. U.S. firms hope that a successful BIT could open up what has become a stagnant investment environment in China. Chinese firms – which are in the midst of drastically expanding their investments in America — seek a streamlined investment process that would eliminate fears of bias and excess scrutiny from the Committee on Foreign Investment in the U.S. (CFIUS).</w:t>
      </w:r>
      <w:r w:rsidRPr="00E96AF0">
        <w:rPr>
          <w:sz w:val="12"/>
        </w:rPr>
        <w:t>¶</w:t>
      </w:r>
      <w:r w:rsidR="001700A5" w:rsidRPr="00E96AF0">
        <w:rPr>
          <w:sz w:val="16"/>
        </w:rPr>
        <w:t xml:space="preserve"> </w:t>
      </w:r>
      <w:r w:rsidRPr="00E96AF0">
        <w:rPr>
          <w:sz w:val="12"/>
        </w:rPr>
        <w:t>¶</w:t>
      </w:r>
      <w:r w:rsidR="001700A5" w:rsidRPr="00E96AF0">
        <w:rPr>
          <w:sz w:val="16"/>
        </w:rPr>
        <w:t xml:space="preserve"> Currently, United States (and other foreign firms) are blocked from investing in a laundry list of industries in China, from genetically-modified agricultural products and domestic parcel delivery services to news outlets, publishing houses, and television stations. Other sectors are “restricted” and may require foreign investment to come as part of a Chinese majority-owned joint venture. Even the Shanghai Free Trade Zone, which is supposed to be an experimental zone with fewer restrictions than the country at large, comes with a lengthy “negative list” of off-limits industries, including automobile manufacturing, telecommunications, and banks.</w:t>
      </w:r>
      <w:r w:rsidRPr="00E96AF0">
        <w:rPr>
          <w:sz w:val="12"/>
        </w:rPr>
        <w:t>¶</w:t>
      </w:r>
      <w:r w:rsidR="001700A5" w:rsidRPr="00E96AF0">
        <w:rPr>
          <w:sz w:val="16"/>
        </w:rPr>
        <w:t xml:space="preserve"> </w:t>
      </w:r>
      <w:r w:rsidRPr="00E96AF0">
        <w:rPr>
          <w:sz w:val="12"/>
        </w:rPr>
        <w:t>¶</w:t>
      </w:r>
      <w:r w:rsidR="001700A5" w:rsidRPr="00E96AF0">
        <w:rPr>
          <w:sz w:val="16"/>
        </w:rPr>
        <w:t xml:space="preserve"> And to many business leaders, it seems China is getting less – not more – receptive to foreign investment; witness, for example, a new rule that bans any company with foreign investment from publishing content online. According to the U.S.-China Business Council’s 2015 China Business Environment Survey, China has made little progress on the issue over the past few years, despite repeated commitments to opening its markets. Even in sectors where foreign investment is allowed, USCBC also found that 80 percent of American companies believe their Chinese competitors receive preferential treatment — and that’s just for private enterprises. When it comes to China’s state-owned firms, 97 percent of respondents said SOEs are receiving a competitive boost from the government.</w:t>
      </w:r>
      <w:r w:rsidRPr="00E96AF0">
        <w:rPr>
          <w:sz w:val="12"/>
        </w:rPr>
        <w:t>¶</w:t>
      </w:r>
      <w:r w:rsidR="001700A5" w:rsidRPr="00E96AF0">
        <w:rPr>
          <w:sz w:val="16"/>
        </w:rPr>
        <w:t xml:space="preserve"> </w:t>
      </w:r>
      <w:r w:rsidRPr="00E96AF0">
        <w:rPr>
          <w:sz w:val="12"/>
        </w:rPr>
        <w:t>¶</w:t>
      </w:r>
      <w:r w:rsidR="001700A5" w:rsidRPr="00E96AF0">
        <w:rPr>
          <w:sz w:val="16"/>
        </w:rPr>
        <w:t xml:space="preserve"> USCBC, however, has been a vocal advocate for the conclusion of a BIT, arguing (in an open letter to Obama and Xi from 94 U.S. CEOs), that “a high-standard BIT – with clear provisions providing equal treatment to each country’s investors and a short list of exceptions – is one of the key items that could make an immediate and tangible impact for both of our economies.” The question, of course, is how high the standards will be, given China’s neuralgia regarding foreign investment and its stated goal of promoting Chinese domestic firms as international superstars — which to date has involved shielding them from domestic competition.</w:t>
      </w:r>
      <w:r w:rsidRPr="00E96AF0">
        <w:rPr>
          <w:sz w:val="12"/>
        </w:rPr>
        <w:t>¶</w:t>
      </w:r>
      <w:r w:rsidR="001700A5" w:rsidRPr="00E96AF0">
        <w:rPr>
          <w:sz w:val="16"/>
        </w:rPr>
        <w:t xml:space="preserve"> </w:t>
      </w:r>
      <w:r w:rsidRPr="00E96AF0">
        <w:rPr>
          <w:sz w:val="12"/>
        </w:rPr>
        <w:t>¶</w:t>
      </w:r>
      <w:r w:rsidR="001700A5" w:rsidRPr="00E96AF0">
        <w:rPr>
          <w:sz w:val="16"/>
        </w:rPr>
        <w:t xml:space="preserve"> China’s current commerce minister, </w:t>
      </w:r>
      <w:r w:rsidR="001700A5" w:rsidRPr="005B5CCD">
        <w:rPr>
          <w:rStyle w:val="StyleBoldUnderline"/>
          <w:highlight w:val="yellow"/>
        </w:rPr>
        <w:t>Gao Hucheng, previously said that China and the United States have “basically completed text negotiation” on the BIT</w:t>
      </w:r>
      <w:r w:rsidR="001700A5" w:rsidRPr="00E96AF0">
        <w:rPr>
          <w:sz w:val="16"/>
        </w:rPr>
        <w:t xml:space="preserve">, a claim echoed by Chen this week. </w:t>
      </w:r>
      <w:r w:rsidR="001700A5" w:rsidRPr="005B5CCD">
        <w:rPr>
          <w:rStyle w:val="StyleBoldUnderline"/>
          <w:highlight w:val="yellow"/>
        </w:rPr>
        <w:t>However,</w:t>
      </w:r>
      <w:r w:rsidR="001700A5" w:rsidRPr="00E96AF0">
        <w:rPr>
          <w:sz w:val="16"/>
        </w:rPr>
        <w:t xml:space="preserve"> Gao was speaking in March of last year – and he noted at the time that </w:t>
      </w:r>
      <w:r w:rsidR="001700A5" w:rsidRPr="005B5CCD">
        <w:rPr>
          <w:rStyle w:val="StyleBoldUnderline"/>
          <w:highlight w:val="yellow"/>
        </w:rPr>
        <w:t>agreeing on the actual negative lists — the areas that will remained closed to foreign investment — would be a “challenge</w:t>
      </w:r>
      <w:r w:rsidR="001700A5" w:rsidRPr="00E96AF0">
        <w:rPr>
          <w:sz w:val="16"/>
        </w:rPr>
        <w:t>.” Whether the U.S. and China have made any progress since exchanging their latest negatives lists in September remains to be seen.</w:t>
      </w:r>
    </w:p>
    <w:p w:rsidR="00997763" w:rsidRDefault="00997763" w:rsidP="00997763">
      <w:pPr>
        <w:pStyle w:val="Heading3"/>
      </w:pPr>
      <w:bookmarkStart w:id="7" w:name="_Toc455476419"/>
      <w:r>
        <w:t>Link Extension - SCS</w:t>
      </w:r>
      <w:bookmarkEnd w:id="7"/>
    </w:p>
    <w:p w:rsidR="00997763" w:rsidRDefault="00997763" w:rsidP="00997763">
      <w:pPr>
        <w:pStyle w:val="Heading4"/>
      </w:pPr>
      <w:r>
        <w:t>Negotiating over the SCS trades off with other issues</w:t>
      </w:r>
    </w:p>
    <w:p w:rsidR="00997763" w:rsidRDefault="00997763" w:rsidP="00997763">
      <w:r>
        <w:t xml:space="preserve">Ankit </w:t>
      </w:r>
      <w:r w:rsidRPr="00923D9E">
        <w:rPr>
          <w:rStyle w:val="StyleStyleBold12pt"/>
        </w:rPr>
        <w:t>Panda</w:t>
      </w:r>
      <w:r>
        <w:rPr>
          <w:rStyle w:val="StyleStyleBold12pt"/>
        </w:rPr>
        <w:t xml:space="preserve"> 20</w:t>
      </w:r>
      <w:r w:rsidRPr="00923D9E">
        <w:rPr>
          <w:rStyle w:val="StyleStyleBold12pt"/>
        </w:rPr>
        <w:t>15</w:t>
      </w:r>
      <w:r>
        <w:t xml:space="preserve"> The Diplomat, “Setting the Record Straight on US Freedom of Navigation Operations in the South China Sea,” 11/11, </w:t>
      </w:r>
      <w:r w:rsidRPr="00923D9E">
        <w:t>http://thediplomat.com/2015/11/setting-the-record-straight-on-us-freedom-of-navigation-operations-in-the-south-china-sea/</w:t>
      </w:r>
    </w:p>
    <w:p w:rsidR="00997763" w:rsidRDefault="00997763" w:rsidP="00997763">
      <w:r>
        <w:t xml:space="preserve">The administration’s sensitivity to appearing provocative toward China is somewhat understandable given that </w:t>
      </w:r>
      <w:r w:rsidRPr="005B5CCD">
        <w:rPr>
          <w:rStyle w:val="StyleBoldUnderline"/>
          <w:highlight w:val="yellow"/>
        </w:rPr>
        <w:t>the U.S.-China bilateral faces other challenges. Expending diplomatic capital over a row in the South China Sea could reduce U.S. leverage on other significant issues</w:t>
      </w:r>
      <w:r>
        <w:t xml:space="preserve"> in the bilateral relationship, including cyber espionage, climate change, and talks over an investment treaty. From a diplomatic perspective, the Lassen may have gotten the message just right without causing a broader bilateral falling out.</w:t>
      </w:r>
    </w:p>
    <w:p w:rsidR="000D53EE" w:rsidRDefault="000D53EE" w:rsidP="00997763"/>
    <w:p w:rsidR="000D53EE" w:rsidRDefault="000D53EE" w:rsidP="000D53EE">
      <w:pPr>
        <w:pStyle w:val="Heading3"/>
      </w:pPr>
      <w:bookmarkStart w:id="8" w:name="_Toc455476420"/>
      <w:r>
        <w:t>Link Extension - Taiwan</w:t>
      </w:r>
      <w:bookmarkEnd w:id="8"/>
    </w:p>
    <w:p w:rsidR="000D53EE" w:rsidRDefault="000D53EE" w:rsidP="000D53EE">
      <w:pPr>
        <w:pStyle w:val="Heading4"/>
      </w:pPr>
      <w:r>
        <w:t>TRA repeal / resolutions of Taiwan conflict will require serious diplomatic investment</w:t>
      </w:r>
    </w:p>
    <w:p w:rsidR="000D53EE" w:rsidRDefault="000D53EE" w:rsidP="000D53EE">
      <w:r>
        <w:t xml:space="preserve">DAVID </w:t>
      </w:r>
      <w:r w:rsidRPr="000D53EE">
        <w:rPr>
          <w:rStyle w:val="StyleStyleBold12pt"/>
        </w:rPr>
        <w:t>BRUNNSTROM</w:t>
      </w:r>
      <w:r>
        <w:t xml:space="preserve"> World | Wed Jan 13, </w:t>
      </w:r>
      <w:r w:rsidRPr="000D53EE">
        <w:rPr>
          <w:rStyle w:val="StyleStyleBold12pt"/>
        </w:rPr>
        <w:t xml:space="preserve">2016 </w:t>
      </w:r>
      <w:r>
        <w:t>11:45pm GMT Related: WORLD</w:t>
      </w:r>
    </w:p>
    <w:p w:rsidR="000D53EE" w:rsidRDefault="000D53EE" w:rsidP="000D53EE">
      <w:r>
        <w:t>Taiwan poll looms as unwanted headache for Obama in final year</w:t>
      </w:r>
    </w:p>
    <w:p w:rsidR="000D53EE" w:rsidRDefault="000D53EE" w:rsidP="000D53EE">
      <w:r w:rsidRPr="000D53EE">
        <w:t>http://uk.reuters.com/article/uk-taiwan-election-usa-idUKKCN0UR31X20160113</w:t>
      </w:r>
    </w:p>
    <w:p w:rsidR="000D53EE" w:rsidRDefault="000D53EE" w:rsidP="000D53EE">
      <w:pPr>
        <w:rPr>
          <w:rStyle w:val="StyleBoldUnderline"/>
        </w:rPr>
      </w:pPr>
      <w:r w:rsidRPr="005B5CCD">
        <w:rPr>
          <w:rStyle w:val="StyleBoldUnderline"/>
          <w:highlight w:val="yellow"/>
        </w:rPr>
        <w:t>The United States</w:t>
      </w:r>
      <w:r w:rsidRPr="000D53EE">
        <w:t xml:space="preserve"> backs a "one-China policy" and has no diplomatic ties with Taiwan, </w:t>
      </w:r>
      <w:r w:rsidRPr="005B5CCD">
        <w:rPr>
          <w:rStyle w:val="StyleBoldUnderline"/>
          <w:highlight w:val="yellow"/>
        </w:rPr>
        <w:t>but is committed under its Taiwan Relations Act</w:t>
      </w:r>
      <w:r w:rsidRPr="000D53EE">
        <w:rPr>
          <w:rStyle w:val="StyleBoldUnderline"/>
        </w:rPr>
        <w:t xml:space="preserve"> </w:t>
      </w:r>
      <w:r w:rsidRPr="000D53EE">
        <w:t>to ensuring the island can defend itself in the event of conflict. Obama reiterated this in a meeting with Chinese President Xi Jinping in September.</w:t>
      </w:r>
      <w:r w:rsidRPr="000D53EE">
        <w:rPr>
          <w:sz w:val="12"/>
        </w:rPr>
        <w:t xml:space="preserve">¶ </w:t>
      </w:r>
      <w:r w:rsidRPr="000D53EE">
        <w:t>With strong backing for the commitment in the U.S. Congress, last month Obama angered Beijing when he authorized a $1.83-billion arms sale package for Taiwan.</w:t>
      </w:r>
      <w:r w:rsidRPr="000D53EE">
        <w:rPr>
          <w:sz w:val="12"/>
        </w:rPr>
        <w:t xml:space="preserve">¶ </w:t>
      </w:r>
      <w:r w:rsidRPr="000D53EE">
        <w:t>Last Friday</w:t>
      </w:r>
      <w:r w:rsidRPr="005B5CCD">
        <w:rPr>
          <w:rStyle w:val="StyleBoldUnderline"/>
          <w:highlight w:val="yellow"/>
        </w:rPr>
        <w:t>, Tsai said the DPP advocated "active diplomacy" and would seek greater cooperation with other countries</w:t>
      </w:r>
      <w:r w:rsidRPr="000D53EE">
        <w:t>. But she said Taiwan's diplomacy could not rely on China's goodwill as it would then lose its "autonomy."</w:t>
      </w:r>
      <w:r w:rsidRPr="000D53EE">
        <w:rPr>
          <w:sz w:val="12"/>
        </w:rPr>
        <w:t xml:space="preserve">¶ </w:t>
      </w:r>
      <w:r w:rsidRPr="000D53EE">
        <w:t xml:space="preserve">Patrick Cronin of Washington's Center for a New American Security think-tank said the prospect of </w:t>
      </w:r>
      <w:r w:rsidRPr="005B5CCD">
        <w:rPr>
          <w:rStyle w:val="StyleBoldUnderline"/>
          <w:highlight w:val="yellow"/>
        </w:rPr>
        <w:t>a DPP win had brought Taiwan back "as a serious foreign policy issue" for the United States at a time when Obama is already wrestling with multiple crises</w:t>
      </w:r>
      <w:r w:rsidRPr="000D53EE">
        <w:t xml:space="preserve"> ranging from the Middle East to Ukraine and North Korea.</w:t>
      </w:r>
      <w:r w:rsidRPr="000D53EE">
        <w:rPr>
          <w:sz w:val="12"/>
        </w:rPr>
        <w:t xml:space="preserve">¶ </w:t>
      </w:r>
      <w:r w:rsidRPr="000D53EE">
        <w:t xml:space="preserve">Tsai understood the stakes, but if her electorate perceived coercive pressure from China "then </w:t>
      </w:r>
      <w:r w:rsidRPr="005B5CCD">
        <w:rPr>
          <w:rStyle w:val="StyleBoldUnderline"/>
          <w:highlight w:val="yellow"/>
        </w:rPr>
        <w:t>change</w:t>
      </w:r>
      <w:r w:rsidRPr="000D53EE">
        <w:t xml:space="preserve"> and instability may be accelerated," something that </w:t>
      </w:r>
      <w:r w:rsidRPr="005B5CCD">
        <w:rPr>
          <w:rStyle w:val="StyleBoldUnderline"/>
          <w:highlight w:val="yellow"/>
        </w:rPr>
        <w:t>would necessitate a stepped up U.S. diplomatic effort.</w:t>
      </w:r>
    </w:p>
    <w:p w:rsidR="000F5A2D" w:rsidRDefault="000F5A2D" w:rsidP="000D53EE">
      <w:pPr>
        <w:rPr>
          <w:rStyle w:val="StyleBoldUnderline"/>
        </w:rPr>
      </w:pPr>
    </w:p>
    <w:p w:rsidR="00867A99" w:rsidRPr="00867A99" w:rsidRDefault="00867A99" w:rsidP="00867A99">
      <w:pPr>
        <w:pStyle w:val="Heading3"/>
      </w:pPr>
      <w:bookmarkStart w:id="9" w:name="_Toc455476421"/>
      <w:r w:rsidRPr="00867A99">
        <w:t>Links – (BMD or Taiwan QPQs)</w:t>
      </w:r>
      <w:r>
        <w:t xml:space="preserve"> /M</w:t>
      </w:r>
      <w:r w:rsidRPr="00867A99">
        <w:t>ilitary presence</w:t>
      </w:r>
      <w:bookmarkEnd w:id="9"/>
    </w:p>
    <w:p w:rsidR="00867A99" w:rsidRPr="00867A99" w:rsidRDefault="00867A99" w:rsidP="00867A99">
      <w:pPr>
        <w:pStyle w:val="Heading4"/>
      </w:pPr>
      <w:bookmarkStart w:id="10" w:name="_Toc267074197"/>
      <w:r w:rsidRPr="00867A99">
        <w:t>Reducing military presence prompts State Department intervention – focuses diplomatic efforts on minimizing effects of the aff.</w:t>
      </w:r>
      <w:bookmarkEnd w:id="10"/>
      <w:r w:rsidRPr="00867A99">
        <w:t xml:space="preserve"> </w:t>
      </w:r>
    </w:p>
    <w:p w:rsidR="00867A99" w:rsidRPr="00E96AF0" w:rsidRDefault="00867A99" w:rsidP="00867A99">
      <w:pPr>
        <w:rPr>
          <w:sz w:val="16"/>
          <w:szCs w:val="16"/>
        </w:rPr>
      </w:pPr>
      <w:bookmarkStart w:id="11" w:name="_Toc267074198"/>
      <w:r w:rsidRPr="00867A99">
        <w:rPr>
          <w:rStyle w:val="StyleStyleBold12pt"/>
        </w:rPr>
        <w:t>Bloomfield, 2006</w:t>
      </w:r>
      <w:bookmarkEnd w:id="11"/>
      <w:r>
        <w:t xml:space="preserve"> </w:t>
      </w:r>
      <w:r w:rsidRPr="006967C7">
        <w:rPr>
          <w:bCs/>
        </w:rPr>
        <w:t>[</w:t>
      </w:r>
      <w:r w:rsidRPr="00E96AF0">
        <w:rPr>
          <w:sz w:val="16"/>
          <w:szCs w:val="16"/>
        </w:rPr>
        <w:t xml:space="preserve">Lincoln, Former US Special Envoy for Man-Portable Air Defense Systems Threat Reduction, and Assistant Secretary of State for Political-Military Affairs from 2001-2005. Mr. Bloomfield previously served as Deputy Assistant Secretary of State for Near Eastern Affairs (1992-93), Deputy Assistant to the Vice President for National Security Affairs (1991-92), and Principal Deputy Assistant Secretary of Defense for International Security Affairs (1988-89) among other policy positions in the Defense Department dating to 1981. He graduated from Harvard College and received a M.A.L.D. from the Fletcher School of Law and Diplomacy, “Reposturing the Force: U.S. Overseas Presence in the Twenty-first Century,” Chapter 3: Politics and Diplomacy of the Global Defense Posture Review, </w:t>
      </w:r>
      <w:hyperlink r:id="rId25" w:tgtFrame="_blank" w:history="1">
        <w:r w:rsidRPr="00E96AF0">
          <w:rPr>
            <w:rStyle w:val="Hyperlink"/>
            <w:sz w:val="16"/>
            <w:szCs w:val="16"/>
          </w:rPr>
          <w:t>http://www.usnwc.edu/Publications/Naval-War-College-Press/Newport-Papers/Documents/26-pdf.aspx</w:t>
        </w:r>
      </w:hyperlink>
      <w:r w:rsidRPr="00E96AF0">
        <w:rPr>
          <w:sz w:val="16"/>
          <w:szCs w:val="16"/>
        </w:rPr>
        <w:t>]</w:t>
      </w:r>
    </w:p>
    <w:p w:rsidR="00867A99" w:rsidRPr="00E96AF0" w:rsidRDefault="00867A99" w:rsidP="00867A99">
      <w:pPr>
        <w:rPr>
          <w:sz w:val="14"/>
          <w:szCs w:val="14"/>
        </w:rPr>
      </w:pPr>
      <w:r w:rsidRPr="00E96AF0">
        <w:rPr>
          <w:sz w:val="14"/>
          <w:szCs w:val="14"/>
        </w:rPr>
        <w:t>An Ambitious Concept When historians look back on the Defense Department’s biggest undertakings during its first six decades of existence, they will of course cite the prosecution of wars both hot and cold, the fielding of powerful and complex weapons systems, and the promulgation of defense and security strategies to prepare for and deter threats to the national interest. Rarely to be found among these major tasks will be any large-scale updating, streamlining, or reconfiguration of an organizational empire that includes well over two million soldiers and civilians, approximately</w:t>
      </w:r>
      <w:r w:rsidRPr="00E96AF0">
        <w:rPr>
          <w:sz w:val="14"/>
          <w:szCs w:val="14"/>
          <w:u w:val="single"/>
        </w:rPr>
        <w:t xml:space="preserve"> five thousand facilities spread all over the country and the world,</w:t>
      </w:r>
      <w:r w:rsidRPr="00E96AF0">
        <w:rPr>
          <w:sz w:val="14"/>
          <w:szCs w:val="14"/>
        </w:rPr>
        <w:t xml:space="preserve"> and an annual budget now surpassing $400 billion. The Global Defense Posture Review (GDPR) is such an undertaking. At the same time</w:t>
      </w:r>
      <w:r w:rsidRPr="00E96AF0">
        <w:rPr>
          <w:sz w:val="16"/>
        </w:rPr>
        <w:t xml:space="preserve">, </w:t>
      </w:r>
      <w:r w:rsidRPr="00AB5023">
        <w:rPr>
          <w:u w:val="single"/>
        </w:rPr>
        <w:t xml:space="preserve">this </w:t>
      </w:r>
      <w:r w:rsidRPr="00867A99">
        <w:rPr>
          <w:highlight w:val="yellow"/>
          <w:u w:val="single"/>
        </w:rPr>
        <w:t>massive exercise in managerial housekeeping by the secretary of defense cannot be viewed exclusively as one cabinet executive’s effort to make more productive use of the people, assets, and funding allotted to his department</w:t>
      </w:r>
      <w:r w:rsidRPr="00AB5023">
        <w:rPr>
          <w:u w:val="single"/>
        </w:rPr>
        <w:t xml:space="preserve">. For all the calculations of greater efficiency and utility that commend the idea of reconfiguring America’s global military footprint, </w:t>
      </w:r>
      <w:r w:rsidRPr="00867A99">
        <w:rPr>
          <w:highlight w:val="yellow"/>
          <w:u w:val="single"/>
        </w:rPr>
        <w:t xml:space="preserve">this initiative is </w:t>
      </w:r>
      <w:r w:rsidRPr="00867A99">
        <w:rPr>
          <w:highlight w:val="yellow"/>
          <w:u w:val="single"/>
          <w:bdr w:val="single" w:sz="4" w:space="0" w:color="000000"/>
        </w:rPr>
        <w:t>inescapably,</w:t>
      </w:r>
      <w:r w:rsidRPr="00E96AF0">
        <w:rPr>
          <w:sz w:val="16"/>
          <w:highlight w:val="yellow"/>
          <w:bdr w:val="single" w:sz="4" w:space="0" w:color="000000"/>
        </w:rPr>
        <w:t xml:space="preserve"> indeed </w:t>
      </w:r>
      <w:r w:rsidRPr="00867A99">
        <w:rPr>
          <w:highlight w:val="yellow"/>
          <w:u w:val="single"/>
          <w:bdr w:val="single" w:sz="4" w:space="0" w:color="000000"/>
        </w:rPr>
        <w:t>overwhelmingly, political</w:t>
      </w:r>
      <w:r w:rsidRPr="00867A99">
        <w:rPr>
          <w:highlight w:val="yellow"/>
          <w:u w:val="single"/>
        </w:rPr>
        <w:t xml:space="preserve"> in terms of its effect on the rest of the world</w:t>
      </w:r>
      <w:r w:rsidRPr="00AB5023">
        <w:rPr>
          <w:u w:val="single"/>
        </w:rPr>
        <w:t xml:space="preserve">. </w:t>
      </w:r>
      <w:r w:rsidRPr="00E96AF0">
        <w:rPr>
          <w:sz w:val="16"/>
        </w:rPr>
        <w:t xml:space="preserve">To think otherwise would be to overlook the belief, resident in allied populations in more than fifty countries by latest count, that America is committed—via the North Atlantic Treaty, the Rio Treaty, and bilateral security treaties with Japan, Korea, the Philippines, Thailand, and Australia— to come to their defense in extremis. These are national commitments, solemnly made, and the sight of U.S. armed forces standing the watch in almost every latitude and time zone has calmed regional rivalries and dissuaded armed escalations for sixty years. A global </w:t>
      </w:r>
      <w:r w:rsidRPr="00867A99">
        <w:rPr>
          <w:highlight w:val="yellow"/>
          <w:u w:val="single"/>
        </w:rPr>
        <w:t>posture realignment</w:t>
      </w:r>
      <w:r w:rsidRPr="00AB5023">
        <w:rPr>
          <w:u w:val="single"/>
        </w:rPr>
        <w:t xml:space="preserve"> that involves moving large numbers of those sentries and their weapons inevitably </w:t>
      </w:r>
      <w:r w:rsidRPr="00867A99">
        <w:rPr>
          <w:highlight w:val="yellow"/>
          <w:u w:val="single"/>
        </w:rPr>
        <w:t>begs the most urgent of security questions, excites foreign anxieties in many quarters, and</w:t>
      </w:r>
      <w:r w:rsidRPr="00E96AF0">
        <w:rPr>
          <w:sz w:val="16"/>
          <w:highlight w:val="yellow"/>
        </w:rPr>
        <w:t xml:space="preserve"> therefore </w:t>
      </w:r>
      <w:r w:rsidRPr="00867A99">
        <w:rPr>
          <w:highlight w:val="yellow"/>
          <w:u w:val="single"/>
        </w:rPr>
        <w:t>runs the risk, depending on how the matter is handled, of perturbing the very stability that America’s global military presence is meant to ensure</w:t>
      </w:r>
      <w:r w:rsidRPr="00AB5023">
        <w:rPr>
          <w:u w:val="single"/>
        </w:rPr>
        <w:t>.</w:t>
      </w:r>
      <w:r>
        <w:rPr>
          <w:u w:val="single"/>
        </w:rPr>
        <w:t xml:space="preserve"> </w:t>
      </w:r>
      <w:r w:rsidRPr="00E96AF0">
        <w:rPr>
          <w:sz w:val="16"/>
        </w:rPr>
        <w:t xml:space="preserve">An </w:t>
      </w:r>
      <w:r w:rsidRPr="00E96AF0">
        <w:rPr>
          <w:sz w:val="14"/>
          <w:szCs w:val="14"/>
        </w:rPr>
        <w:t>Ambitious Concept The idea that U.S. military force units, their equipment, their facilities, and their support structure should be physically positioned according to the logic of global geography is very appealing. Conceptually, an efficiently designed, globally managed force posture would optimize the flow of combat power along sea, air, and land routes from one region to the next, directly to the point of engagement, without overly taxing the system. Such a concept would best allow future presidents to position viable military options to employ anywhere in response to a sudden danger on the shortest of notice, even when the nature and location of the crisis had not been foreseen. Of all of Donald Rumsfeld’s actions during his headline-filled second tenure as secretary of defense, his determination to rethink, redesign, and reposition the U.S. military’s posture at home and abroad according to a rational design reflecting contemporary security conditions should stand as a positive mark in his legacy. That Mr. Rumsfeld took on this monumental management task, braving the predictable resistance of settled constituencies from one end of the globe to the other, is noteworthy; certainly none of his predecessors seriously attempted it. That he did it during wartime is extraordinary. Over the long term, a well-executed streamlining of the U.S. global defense posture could profit the nation’s security, if not in monetary terms certainly in the ability of a finite force structure to deliver the maximum military benefit through the greater efficiencies and capabilities of the new global posture. Big Change, Big Decision: Getting to “Yes</w:t>
      </w:r>
      <w:r w:rsidRPr="00E96AF0">
        <w:rPr>
          <w:sz w:val="16"/>
        </w:rPr>
        <w:t xml:space="preserve">” </w:t>
      </w:r>
      <w:r w:rsidRPr="00AB5023">
        <w:rPr>
          <w:u w:val="single"/>
        </w:rPr>
        <w:t xml:space="preserve">What with the profound implications of a posture change for allied countries hosting U.S. forces and the state of America’s diplomatic relations with them, the decision to embark on a global realignment was the president’s to make, and it embodied major foreign policy equities. </w:t>
      </w:r>
      <w:r w:rsidRPr="00867A99">
        <w:rPr>
          <w:highlight w:val="yellow"/>
          <w:u w:val="single"/>
        </w:rPr>
        <w:t xml:space="preserve">The Department of State, and the allied governments themselves, would </w:t>
      </w:r>
      <w:r w:rsidRPr="00867A99">
        <w:rPr>
          <w:highlight w:val="yellow"/>
          <w:u w:val="single"/>
          <w:bdr w:val="single" w:sz="4" w:space="0" w:color="000000"/>
        </w:rPr>
        <w:t>inevitably make their voices heard</w:t>
      </w:r>
      <w:r w:rsidRPr="00AB5023">
        <w:rPr>
          <w:u w:val="single"/>
        </w:rPr>
        <w:t xml:space="preserve"> </w:t>
      </w:r>
      <w:r w:rsidRPr="00E96AF0">
        <w:rPr>
          <w:sz w:val="16"/>
        </w:rPr>
        <w:t xml:space="preserve">before the Department of Defense’s new scheme based on geographic convenience and logistical efficiency could supplant longstanding basing patterns in foreign localities. One could well imagine the Pentagon’s potential misgivings about placing this hugely ambitious venture at the mercy of other departments, never mind foreign policy bureaucrats, whose reaction to </w:t>
      </w:r>
      <w:r w:rsidRPr="00E96AF0">
        <w:rPr>
          <w:sz w:val="16"/>
          <w:highlight w:val="yellow"/>
        </w:rPr>
        <w:t>any</w:t>
      </w:r>
      <w:r w:rsidRPr="00867A99">
        <w:rPr>
          <w:rStyle w:val="StyleBoldUnderline"/>
          <w:highlight w:val="yellow"/>
        </w:rPr>
        <w:t xml:space="preserve"> disturbance of the diplomatic status quo might be expected to be one of resistance to change, indeed opposition, even to discussing prospective force reductions with allied countries</w:t>
      </w:r>
      <w:r w:rsidRPr="00E96AF0">
        <w:rPr>
          <w:sz w:val="16"/>
        </w:rPr>
        <w:t xml:space="preserve">. </w:t>
      </w:r>
      <w:r w:rsidRPr="00E96AF0">
        <w:rPr>
          <w:sz w:val="14"/>
          <w:szCs w:val="14"/>
        </w:rPr>
        <w:t xml:space="preserve">The concern was not imaginary; there were indeed some in the State Department who wanted nothing more than for the initiative to go away and who feared damage to alliances if it went forward. On the other hand, concerns in the State Department that some Department of Defense (DoD) officials, by their manner, might aggravate rather than defuse foreign anxieties were also not entirely misplaced. In at least one country DoD doggedly sought to announce and implement a drawdown of military assets against that ally’s wishes and with an evident relish that required diplomatic damage control and led the president to withhold to himself the withdrawal decision. Within the U.S. policy bureaucracy as a whole, there were varying perceptions about whether the advertised merits of particular changes under the Global Defense Posture Review would indeed redound to the long-term security benefit of the United States; such concerns were not limited to experienced regional specialists in the State Department. </w:t>
      </w:r>
    </w:p>
    <w:p w:rsidR="00867A99" w:rsidRPr="00867A99" w:rsidRDefault="00867A99" w:rsidP="00867A99">
      <w:pPr>
        <w:pStyle w:val="Heading4"/>
      </w:pPr>
      <w:r w:rsidRPr="00867A99">
        <w:t xml:space="preserve">Military </w:t>
      </w:r>
      <w:r>
        <w:t xml:space="preserve">equipment and doctrinal changes from the status quo </w:t>
      </w:r>
      <w:r w:rsidRPr="00867A99">
        <w:t xml:space="preserve">require tons of diplomatic capital – consultation and reviews will happen at all levels of government. </w:t>
      </w:r>
    </w:p>
    <w:p w:rsidR="00867A99" w:rsidRPr="00867A99" w:rsidRDefault="00867A99" w:rsidP="00867A99">
      <w:r w:rsidRPr="00867A99">
        <w:t>The Quadrennial Defense Review in 2010 (QDR Report prepared for Congress, February 1, 2010)</w:t>
      </w:r>
    </w:p>
    <w:p w:rsidR="00867A99" w:rsidRPr="00E96AF0" w:rsidRDefault="00867A99" w:rsidP="00867A99">
      <w:pPr>
        <w:rPr>
          <w:sz w:val="16"/>
        </w:rPr>
      </w:pPr>
      <w:r w:rsidRPr="00867A99">
        <w:rPr>
          <w:rStyle w:val="StyleBoldUnderline"/>
          <w:highlight w:val="yellow"/>
        </w:rPr>
        <w:t>Part of the Department’s obligation to defend and advance U.S. interests while taking care of our people is the imperative to reform how it does business</w:t>
      </w:r>
      <w:r w:rsidRPr="00E96AF0">
        <w:rPr>
          <w:sz w:val="16"/>
        </w:rPr>
        <w:t xml:space="preserve">. The Department is working to help build a whole-of-government approach to the provision of security assistance, improving our  defense acquisition and logistics processes to better support our personnel in harm’s way,  strengthening our technology and industrial bases to facilitate innovation, and crafting a strategic  approach to climate and energy challenges.  Given the complex security environment and the range of missions, capabilities, and institutional reforms necessary to protect and advance U.S. interests, the QDR highlights the importance of revitalizing defense relationships with allies and partners in key regions. </w:t>
      </w:r>
      <w:r w:rsidRPr="00867A99">
        <w:rPr>
          <w:rStyle w:val="StyleBoldUnderline"/>
          <w:highlight w:val="yellow"/>
        </w:rPr>
        <w:t>An important element of  revitalizing key relationships is the need to craft an approach to the U.S. defense posture that  emphasizes cooperation with allies and partners and retailoring military forces, facilities, and  defense agreements across regions</w:t>
      </w:r>
      <w:r w:rsidRPr="00E96AF0">
        <w:rPr>
          <w:sz w:val="16"/>
        </w:rPr>
        <w:t>.  This QDR benefited from extensive engagement with key stakeholders. As the QDR generated insights and interim findings, these were shared with and reviewed by a wide range of experts,  both within DoD and beyond. Over the course of the review</w:t>
      </w:r>
      <w:r w:rsidRPr="00867A99">
        <w:rPr>
          <w:rStyle w:val="StyleBoldUnderline"/>
          <w:highlight w:val="yellow"/>
        </w:rPr>
        <w:t>, QDR staff consulted with and briefed congressional staff as well as representatives of allied and other governments.</w:t>
      </w:r>
      <w:r w:rsidRPr="00867A99">
        <w:rPr>
          <w:rStyle w:val="StyleBoldUnderline"/>
        </w:rPr>
        <w:t xml:space="preserve"> </w:t>
      </w:r>
      <w:r w:rsidRPr="00E96AF0">
        <w:rPr>
          <w:sz w:val="16"/>
        </w:rPr>
        <w:t xml:space="preserve">DoD  officials also engaged with their counterparts elsewhere in the U.S. government to further the  kind of integrated security approaches long advocated by the President, Secretary of Defense, and  Secretary of State. </w:t>
      </w:r>
      <w:r w:rsidRPr="00867A99">
        <w:rPr>
          <w:rStyle w:val="StyleBoldUnderline"/>
          <w:highlight w:val="yellow"/>
        </w:rPr>
        <w:t>For example, Defense leaders and staff worked closely with the Departments  of State and Homeland Security, as well as the Intelligence Community, as they undertook their  Quadrennial Diplomacy and Development Review</w:t>
      </w:r>
      <w:r w:rsidRPr="00E96AF0">
        <w:rPr>
          <w:sz w:val="16"/>
        </w:rPr>
        <w:t xml:space="preserve">, Quadrennial Homeland Security Review,  and Quadrennial Intelligence Community Review respectively, sharing insights regarding  analysis, key missions, capabilities, and plans in overlapping issue areas.  </w:t>
      </w:r>
    </w:p>
    <w:p w:rsidR="00867A99" w:rsidRPr="00867A99" w:rsidRDefault="00867A99" w:rsidP="00867A99">
      <w:pPr>
        <w:pStyle w:val="Heading4"/>
      </w:pPr>
      <w:bookmarkStart w:id="12" w:name="_Toc267074199"/>
      <w:r w:rsidRPr="00867A99">
        <w:t>The plan requires significant diplomatic resources to reassure allies.</w:t>
      </w:r>
      <w:bookmarkEnd w:id="12"/>
      <w:r w:rsidRPr="00867A99">
        <w:t xml:space="preserve"> </w:t>
      </w:r>
    </w:p>
    <w:p w:rsidR="00867A99" w:rsidRPr="00BC4E4E" w:rsidRDefault="00867A99" w:rsidP="00867A99">
      <w:bookmarkStart w:id="13" w:name="_Toc267074200"/>
      <w:r w:rsidRPr="00867A99">
        <w:rPr>
          <w:rStyle w:val="StyleStyleBold12pt"/>
        </w:rPr>
        <w:t>Bloomfield, 2006</w:t>
      </w:r>
      <w:bookmarkEnd w:id="13"/>
      <w:r>
        <w:t xml:space="preserve"> </w:t>
      </w:r>
      <w:r w:rsidRPr="006967C7">
        <w:rPr>
          <w:bCs/>
        </w:rPr>
        <w:t>[</w:t>
      </w:r>
      <w:r w:rsidRPr="00BC4E4E">
        <w:t>Lincoln</w:t>
      </w:r>
      <w:r>
        <w:t xml:space="preserve">, </w:t>
      </w:r>
      <w:r w:rsidRPr="00BC4E4E">
        <w:t>Former US Special Envoy for Man-Portable Air Defense Systems Threat Reduction, and Assistant Secretary of State for Political-Military Affairs from 2001-2005. Mr. Bloomfield previously served as Deputy Assistant Secretary of State for Near Eastern Affairs (1992-93), Deputy Assistant to the Vice President for National Security Affairs (1991-92), and Principal Deputy Assistant Secretary of Defense for International Security Affairs (1988-89) among other policy positions in the Defense Department dating to 1981. He graduated from Harvard College and received a M.A.L.D. from the Fletch</w:t>
      </w:r>
      <w:r>
        <w:t>er School of Law and Diplomacy, “</w:t>
      </w:r>
      <w:r w:rsidRPr="00BC4E4E">
        <w:t>Reposturing the Force: U.S. Overseas Pres</w:t>
      </w:r>
      <w:r>
        <w:t>ence in the Twenty-first Century,”</w:t>
      </w:r>
      <w:r w:rsidRPr="00BC4E4E">
        <w:t xml:space="preserve"> Chapter 3: Politics and Diplomacy of the Global Defense Post</w:t>
      </w:r>
      <w:r>
        <w:t xml:space="preserve">ure Review, </w:t>
      </w:r>
      <w:hyperlink r:id="rId26" w:tgtFrame="_blank" w:history="1">
        <w:r w:rsidRPr="00BC4E4E">
          <w:rPr>
            <w:rStyle w:val="Hyperlink"/>
          </w:rPr>
          <w:t>http://www.usnwc.edu/Publications/Naval-War-College-Press/Newport-Papers/Documents/26-pdf.aspx</w:t>
        </w:r>
      </w:hyperlink>
      <w:r>
        <w:t>]</w:t>
      </w:r>
    </w:p>
    <w:p w:rsidR="00867A99" w:rsidRDefault="00867A99" w:rsidP="00867A99">
      <w:pPr>
        <w:rPr>
          <w:rFonts w:eastAsia="Calibri" w:cs="Minion-Regular"/>
        </w:rPr>
      </w:pPr>
      <w:r w:rsidRPr="001E568C">
        <w:rPr>
          <w:rFonts w:eastAsia="Calibri"/>
          <w:sz w:val="12"/>
        </w:rPr>
        <w:t xml:space="preserve">Still, </w:t>
      </w:r>
      <w:r w:rsidRPr="00867A99">
        <w:rPr>
          <w:rFonts w:eastAsia="Calibri"/>
          <w:highlight w:val="yellow"/>
          <w:u w:val="single"/>
        </w:rPr>
        <w:t xml:space="preserve">a major change in defense doctrine and practice </w:t>
      </w:r>
      <w:r w:rsidRPr="00867A99">
        <w:rPr>
          <w:rFonts w:eastAsia="Calibri"/>
          <w:highlight w:val="yellow"/>
          <w:u w:val="single"/>
          <w:bdr w:val="single" w:sz="4" w:space="0" w:color="auto"/>
        </w:rPr>
        <w:t>requires a significant public diplomacy effort if it is to be accepted</w:t>
      </w:r>
      <w:r w:rsidRPr="001E568C">
        <w:rPr>
          <w:rFonts w:eastAsia="Calibri"/>
          <w:u w:val="single"/>
          <w:bdr w:val="single" w:sz="4" w:space="0" w:color="auto"/>
        </w:rPr>
        <w:t xml:space="preserve"> abroad.</w:t>
      </w:r>
      <w:r w:rsidRPr="001E568C">
        <w:rPr>
          <w:rFonts w:eastAsia="Calibri"/>
          <w:sz w:val="12"/>
        </w:rPr>
        <w:t xml:space="preserve"> European and Asian </w:t>
      </w:r>
      <w:r w:rsidRPr="001E568C">
        <w:rPr>
          <w:rFonts w:eastAsia="Calibri"/>
          <w:u w:val="single"/>
        </w:rPr>
        <w:t>f</w:t>
      </w:r>
      <w:r w:rsidRPr="00867A99">
        <w:rPr>
          <w:rFonts w:eastAsia="Calibri"/>
          <w:highlight w:val="yellow"/>
          <w:u w:val="single"/>
        </w:rPr>
        <w:t xml:space="preserve">oreign-policy experts, journalists, and officials need to be not simply told but </w:t>
      </w:r>
      <w:r w:rsidRPr="00867A99">
        <w:rPr>
          <w:rFonts w:eastAsia="Calibri"/>
          <w:highlight w:val="yellow"/>
          <w:u w:val="single"/>
          <w:bdr w:val="single" w:sz="4" w:space="0" w:color="auto"/>
        </w:rPr>
        <w:t>persuaded</w:t>
      </w:r>
      <w:r w:rsidRPr="001E568C">
        <w:rPr>
          <w:rFonts w:eastAsia="Calibri"/>
          <w:u w:val="single"/>
          <w:bdr w:val="single" w:sz="4" w:space="0" w:color="auto"/>
        </w:rPr>
        <w:t xml:space="preserve"> that America’s commitments to them,</w:t>
      </w:r>
      <w:r w:rsidRPr="001E568C">
        <w:rPr>
          <w:rFonts w:eastAsia="Calibri"/>
          <w:u w:val="single"/>
        </w:rPr>
        <w:t xml:space="preserve"> and capabilities to fulfill those commitments, are no longer usefully measured by numbers of troops.</w:t>
      </w:r>
      <w:r w:rsidRPr="001E568C">
        <w:rPr>
          <w:rFonts w:eastAsia="Calibri"/>
          <w:sz w:val="12"/>
        </w:rPr>
        <w:t xml:space="preserve"> </w:t>
      </w:r>
      <w:r w:rsidRPr="001E568C">
        <w:rPr>
          <w:rFonts w:eastAsia="Calibri"/>
          <w:u w:val="single"/>
        </w:rPr>
        <w:t xml:space="preserve">The foreign press has focused on troops scheduled to be pulled back to U.S. bases or consolidated in other locales. </w:t>
      </w:r>
      <w:r w:rsidRPr="00867A99">
        <w:rPr>
          <w:rFonts w:eastAsia="Calibri"/>
          <w:highlight w:val="yellow"/>
          <w:u w:val="single"/>
        </w:rPr>
        <w:t>There remains a need for allies</w:t>
      </w:r>
      <w:r w:rsidRPr="001E568C">
        <w:rPr>
          <w:rFonts w:eastAsia="Calibri"/>
          <w:sz w:val="12"/>
        </w:rPr>
        <w:t xml:space="preserve">, particularly in Asia, </w:t>
      </w:r>
      <w:r w:rsidRPr="00867A99">
        <w:rPr>
          <w:rFonts w:eastAsia="Calibri"/>
          <w:highlight w:val="yellow"/>
          <w:u w:val="single"/>
        </w:rPr>
        <w:t>to have a clear and compelling vision of how the new global defense posture</w:t>
      </w:r>
      <w:r w:rsidRPr="001E568C">
        <w:rPr>
          <w:rFonts w:eastAsia="Calibri"/>
          <w:u w:val="single"/>
        </w:rPr>
        <w:t>—embracing U.S. forces outside as well as within their borders—</w:t>
      </w:r>
      <w:r w:rsidRPr="00867A99">
        <w:rPr>
          <w:rFonts w:eastAsia="Calibri"/>
          <w:highlight w:val="yellow"/>
          <w:u w:val="single"/>
        </w:rPr>
        <w:t>will ensure their security as before</w:t>
      </w:r>
      <w:r w:rsidRPr="001E568C">
        <w:rPr>
          <w:rFonts w:eastAsia="Calibri"/>
          <w:u w:val="single"/>
        </w:rPr>
        <w:t>.</w:t>
      </w:r>
      <w:r w:rsidRPr="001E568C">
        <w:rPr>
          <w:rFonts w:eastAsia="Calibri"/>
          <w:sz w:val="12"/>
        </w:rPr>
        <w:t xml:space="preserve"> Precision strike, mobility, and stealth, among other advances, make possible this assurance.</w:t>
      </w:r>
      <w:r>
        <w:rPr>
          <w:rFonts w:eastAsia="Calibri" w:cs="Minion-Regular"/>
        </w:rPr>
        <w:t xml:space="preserve"> </w:t>
      </w:r>
    </w:p>
    <w:p w:rsidR="00E96AF0" w:rsidRDefault="00E96AF0">
      <w:pPr>
        <w:rPr>
          <w:rFonts w:eastAsiaTheme="majorEastAsia" w:cstheme="majorBidi"/>
          <w:b/>
          <w:iCs/>
          <w:sz w:val="26"/>
        </w:rPr>
      </w:pPr>
      <w:bookmarkStart w:id="14" w:name="_Toc267074205"/>
      <w:r>
        <w:br w:type="page"/>
      </w:r>
    </w:p>
    <w:p w:rsidR="00867A99" w:rsidRPr="00867A99" w:rsidRDefault="00867A99" w:rsidP="00867A99">
      <w:pPr>
        <w:pStyle w:val="Heading4"/>
      </w:pPr>
      <w:r>
        <w:t>M</w:t>
      </w:r>
      <w:r w:rsidRPr="00867A99">
        <w:t>ilitary-diplomatic issues are inextricably linked.</w:t>
      </w:r>
      <w:bookmarkEnd w:id="14"/>
      <w:r w:rsidRPr="00867A99">
        <w:t xml:space="preserve"> </w:t>
      </w:r>
    </w:p>
    <w:p w:rsidR="00867A99" w:rsidRDefault="00867A99" w:rsidP="00867A99">
      <w:bookmarkStart w:id="15" w:name="_Toc267074206"/>
      <w:r w:rsidRPr="00867A99">
        <w:t>Hastings, 6-26-2010</w:t>
      </w:r>
      <w:bookmarkEnd w:id="15"/>
      <w:r>
        <w:t xml:space="preserve"> [Michael, freelance writer, Rolling Stone, “Michael Hastings Interview Transcript,” </w:t>
      </w:r>
      <w:r w:rsidRPr="00470446">
        <w:t>http://www.antiwar.com/blog/2010/06/26/michael-hastings-interview-transcript/</w:t>
      </w:r>
      <w:r>
        <w:t>]</w:t>
      </w:r>
    </w:p>
    <w:p w:rsidR="00867A99" w:rsidRPr="000F3BE5" w:rsidRDefault="00867A99" w:rsidP="00867A99">
      <w:pPr>
        <w:rPr>
          <w:sz w:val="12"/>
        </w:rPr>
      </w:pPr>
      <w:r w:rsidRPr="000F3BE5">
        <w:rPr>
          <w:rStyle w:val="Strong"/>
          <w:b w:val="0"/>
          <w:sz w:val="12"/>
        </w:rPr>
        <w:t>Hastings:</w:t>
      </w:r>
      <w:r w:rsidRPr="000F3BE5">
        <w:rPr>
          <w:sz w:val="12"/>
        </w:rPr>
        <w:t xml:space="preserve"> I think </w:t>
      </w:r>
      <w:r w:rsidRPr="00867A99">
        <w:rPr>
          <w:highlight w:val="yellow"/>
          <w:u w:val="single"/>
        </w:rPr>
        <w:t xml:space="preserve">there’s a larger kind of structural issue here about </w:t>
      </w:r>
      <w:r w:rsidRPr="00867A99">
        <w:rPr>
          <w:rStyle w:val="Strong"/>
          <w:highlight w:val="yellow"/>
          <w:u w:val="single"/>
        </w:rPr>
        <w:t>–</w:t>
      </w:r>
      <w:r w:rsidRPr="00867A99">
        <w:rPr>
          <w:highlight w:val="yellow"/>
          <w:u w:val="single"/>
        </w:rPr>
        <w:t xml:space="preserve"> you just compare the DOD budget to the State Department budget, $600 billion to $50 billion</w:t>
      </w:r>
      <w:r w:rsidRPr="000F3BE5">
        <w:rPr>
          <w:sz w:val="12"/>
        </w:rPr>
        <w:t xml:space="preserve">. You know, </w:t>
      </w:r>
      <w:r w:rsidRPr="000F3BE5">
        <w:rPr>
          <w:u w:val="single"/>
        </w:rPr>
        <w:t xml:space="preserve">you look at every foreign service officer </w:t>
      </w:r>
      <w:r w:rsidRPr="000F3BE5">
        <w:rPr>
          <w:rStyle w:val="Strong"/>
          <w:u w:val="single"/>
        </w:rPr>
        <w:t>–</w:t>
      </w:r>
      <w:r w:rsidRPr="000F3BE5">
        <w:rPr>
          <w:u w:val="single"/>
        </w:rPr>
        <w:t xml:space="preserve"> you know, there’s more people in the Army band than there are foreign service officers</w:t>
      </w:r>
      <w:r w:rsidRPr="000F3BE5">
        <w:rPr>
          <w:sz w:val="12"/>
        </w:rPr>
        <w:t xml:space="preserve">. You know, </w:t>
      </w:r>
      <w:r w:rsidRPr="000F3BE5">
        <w:rPr>
          <w:u w:val="single"/>
        </w:rPr>
        <w:t>you could fit every foreign service officer on an aircraft carrier.</w:t>
      </w:r>
      <w:r w:rsidRPr="000F3BE5">
        <w:rPr>
          <w:sz w:val="12"/>
        </w:rPr>
        <w:t xml:space="preserve"> You know, so </w:t>
      </w:r>
      <w:r w:rsidRPr="00867A99">
        <w:rPr>
          <w:highlight w:val="yellow"/>
          <w:u w:val="single"/>
        </w:rPr>
        <w:t xml:space="preserve">you look like at just the sort of decay of the State Department and basically </w:t>
      </w:r>
      <w:r w:rsidRPr="00867A99">
        <w:rPr>
          <w:highlight w:val="yellow"/>
          <w:u w:val="single"/>
          <w:bdr w:val="single" w:sz="4" w:space="0" w:color="auto"/>
        </w:rPr>
        <w:t>our foreign policy has become our defense policy</w:t>
      </w:r>
      <w:r w:rsidRPr="00867A99">
        <w:rPr>
          <w:sz w:val="12"/>
          <w:highlight w:val="yellow"/>
          <w:bdr w:val="single" w:sz="4" w:space="0" w:color="auto"/>
        </w:rPr>
        <w:t>.</w:t>
      </w:r>
      <w:r w:rsidRPr="00867A99">
        <w:rPr>
          <w:sz w:val="12"/>
          <w:highlight w:val="yellow"/>
        </w:rPr>
        <w:t xml:space="preserve"> You know, </w:t>
      </w:r>
      <w:r w:rsidRPr="00867A99">
        <w:rPr>
          <w:highlight w:val="yellow"/>
          <w:u w:val="single"/>
          <w:bdr w:val="single" w:sz="4" w:space="0" w:color="000000"/>
        </w:rPr>
        <w:t>the two are one</w:t>
      </w:r>
      <w:r w:rsidRPr="000F3BE5">
        <w:rPr>
          <w:sz w:val="12"/>
        </w:rPr>
        <w:t>. And I think that translates into the fact that a lot of the time just the leaders get the blame for all the wars, and they should take their fair share of blame, but I think we also have to start looking at the military leaders in a much more critical way than they’re accustomed to be looked at. We’re packing up here and so I’ve got to take off, but I appreciate your time and we’ll talk again soon.</w:t>
      </w:r>
    </w:p>
    <w:p w:rsidR="000F5A2D" w:rsidRPr="000D53EE" w:rsidRDefault="000F5A2D" w:rsidP="000D53EE"/>
    <w:p w:rsidR="00997763" w:rsidRDefault="00997763" w:rsidP="00997763">
      <w:pPr>
        <w:pStyle w:val="NormalWeb"/>
        <w:spacing w:before="0" w:beforeAutospacing="0" w:after="0" w:afterAutospacing="0" w:line="360" w:lineRule="atLeast"/>
        <w:textAlignment w:val="baseline"/>
        <w:rPr>
          <w:rFonts w:ascii="Open Sans" w:hAnsi="Open Sans" w:cs="Open Sans"/>
          <w:color w:val="333333"/>
        </w:rPr>
      </w:pPr>
    </w:p>
    <w:p w:rsidR="00997763" w:rsidRDefault="00997763" w:rsidP="00997763">
      <w:pPr>
        <w:pStyle w:val="Heading3"/>
      </w:pPr>
      <w:bookmarkStart w:id="16" w:name="_Toc455476422"/>
      <w:r>
        <w:t>Link Extension - ISS</w:t>
      </w:r>
      <w:bookmarkEnd w:id="16"/>
    </w:p>
    <w:p w:rsidR="00CB2849" w:rsidRDefault="00CB2849" w:rsidP="00CB2849">
      <w:pPr>
        <w:pStyle w:val="Heading4"/>
      </w:pPr>
      <w:r>
        <w:t>Space cooperation with China would require a large expenditure of diplomatic capital.</w:t>
      </w:r>
    </w:p>
    <w:p w:rsidR="00CB2849" w:rsidRDefault="00CB2849" w:rsidP="00CB2849">
      <w:r w:rsidRPr="00CB2849">
        <w:rPr>
          <w:rStyle w:val="StyleStyleBold12pt"/>
        </w:rPr>
        <w:t>Space News</w:t>
      </w:r>
      <w:r>
        <w:t xml:space="preserve"> Commentary by </w:t>
      </w:r>
      <w:r w:rsidRPr="00CB2849">
        <w:t xml:space="preserve">Michael Listner and Joan Johnson-Freese — July 14, </w:t>
      </w:r>
      <w:r w:rsidRPr="00CB2849">
        <w:rPr>
          <w:rStyle w:val="StyleStyleBold12pt"/>
        </w:rPr>
        <w:t>2014</w:t>
      </w:r>
      <w:r>
        <w:t xml:space="preserve"> </w:t>
      </w:r>
      <w:r w:rsidRPr="00CB2849">
        <w:t>Commentary | Michael J. Listner is an attorney and the founder and principal of Space Law and Policy Solutions, a think tank and consultation firm that concentrates on legal and policy matters relating to space security and development. Joan Johnson-Freese is a professor of national security affairs at the Naval War College in Newport, Rhode Island. - See more at: http://spacenews.com/41256two-perspectives-on-us-china-space-cooperation/#sthash.ItOYUgNz.dpufTwo Perspectives on U.S.-China Space Cooperation - See more at: http://spacenews.com/41256two-perspectives-on-us-china-space-cooperation/#sthash.ItOYUgNz.dpuf</w:t>
      </w:r>
    </w:p>
    <w:p w:rsidR="00CB2849" w:rsidRPr="00CB2849" w:rsidRDefault="00CB2849" w:rsidP="00CB2849">
      <w:r w:rsidRPr="00CB2849">
        <w:t>- See more at: http://spacenews.com/41256two-perspectives-on-us-china-space-cooperation/#sthash.ItOYUgNz.dpuf</w:t>
      </w:r>
    </w:p>
    <w:p w:rsidR="00CB2849" w:rsidRPr="00E96AF0" w:rsidRDefault="00CB2849" w:rsidP="00CB2849">
      <w:pPr>
        <w:rPr>
          <w:sz w:val="16"/>
        </w:rPr>
      </w:pPr>
      <w:r w:rsidRPr="005B5CCD">
        <w:rPr>
          <w:rStyle w:val="StyleBoldUnderline"/>
          <w:highlight w:val="yellow"/>
        </w:rPr>
        <w:t>Cooperation with China is a hot-button issue in political and advocacy circles. Whether or not to engage China in current U.S. outer space efforts is hotly debated on Capitol Hill, in academia and among space advocacy groups</w:t>
      </w:r>
      <w:r w:rsidRPr="00E96AF0">
        <w:rPr>
          <w:sz w:val="16"/>
        </w:rPr>
        <w:t>. Two experts in the field of space policy with differing views make their case for and against outer space cooperation with China.</w:t>
      </w:r>
      <w:r w:rsidR="00E96AF0" w:rsidRPr="00E96AF0">
        <w:rPr>
          <w:sz w:val="12"/>
        </w:rPr>
        <w:t>¶</w:t>
      </w:r>
      <w:r w:rsidRPr="00E96AF0">
        <w:rPr>
          <w:sz w:val="16"/>
        </w:rPr>
        <w:t xml:space="preserve"> The Case for Engagement</w:t>
      </w:r>
      <w:r w:rsidR="00E96AF0" w:rsidRPr="00E96AF0">
        <w:rPr>
          <w:sz w:val="12"/>
        </w:rPr>
        <w:t>¶</w:t>
      </w:r>
      <w:r w:rsidRPr="00E96AF0">
        <w:rPr>
          <w:sz w:val="16"/>
        </w:rPr>
        <w:t xml:space="preserve"> The National Research Council (NRC) recently released a report on the future of U.S. human spaceflight. Besides advocating a Mars mission the report also advocated </w:t>
      </w:r>
      <w:r w:rsidRPr="0035554E">
        <w:rPr>
          <w:rStyle w:val="StyleBoldUnderline"/>
          <w:highlight w:val="yellow"/>
        </w:rPr>
        <w:t>pursuing more international collaboration</w:t>
      </w:r>
      <w:r w:rsidRPr="00E96AF0">
        <w:rPr>
          <w:sz w:val="16"/>
        </w:rPr>
        <w:t xml:space="preserve">, specifically </w:t>
      </w:r>
      <w:r w:rsidRPr="0035554E">
        <w:rPr>
          <w:rStyle w:val="StyleBoldUnderline"/>
          <w:highlight w:val="yellow"/>
        </w:rPr>
        <w:t>to include China.</w:t>
      </w:r>
      <w:r w:rsidRPr="00E96AF0">
        <w:rPr>
          <w:sz w:val="16"/>
        </w:rPr>
        <w:t xml:space="preserve"> </w:t>
      </w:r>
      <w:r w:rsidRPr="0035554E">
        <w:rPr>
          <w:rStyle w:val="StyleBoldUnderline"/>
        </w:rPr>
        <w:t xml:space="preserve">That </w:t>
      </w:r>
      <w:bookmarkStart w:id="17" w:name="_GoBack"/>
      <w:bookmarkEnd w:id="17"/>
      <w:r w:rsidRPr="005B5CCD">
        <w:rPr>
          <w:rStyle w:val="StyleBoldUnderline"/>
          <w:highlight w:val="yellow"/>
        </w:rPr>
        <w:t>would require a distinct change in U.S. policy. There will likely be resistance to that recommendation</w:t>
      </w:r>
      <w:r w:rsidRPr="00E96AF0">
        <w:rPr>
          <w:sz w:val="16"/>
        </w:rPr>
        <w:t xml:space="preserve"> from the small but powerful congressional enclave behind the legislatively imposed restrictions on U.S-Sino cooperation since 2011. But the realist approach advocated by the NRC report has a much better chance of serving U.S. security interests than the current ineffectual policy that attempts to isolate and “punish” China for domestic policies.</w:t>
      </w:r>
      <w:r w:rsidR="00E96AF0" w:rsidRPr="00E96AF0">
        <w:rPr>
          <w:sz w:val="12"/>
        </w:rPr>
        <w:t>¶</w:t>
      </w:r>
      <w:r w:rsidRPr="00E96AF0">
        <w:rPr>
          <w:sz w:val="16"/>
        </w:rPr>
        <w:t xml:space="preserve"> </w:t>
      </w:r>
    </w:p>
    <w:p w:rsidR="00997763" w:rsidRPr="00CE10E7" w:rsidRDefault="00997763" w:rsidP="00997763">
      <w:pPr>
        <w:pStyle w:val="Heading4"/>
        <w:rPr>
          <w:rStyle w:val="StyleStyleBold12pt"/>
          <w:b/>
        </w:rPr>
      </w:pPr>
      <w:r w:rsidRPr="00CE10E7">
        <w:rPr>
          <w:rStyle w:val="StyleStyleBold12pt"/>
          <w:b/>
        </w:rPr>
        <w:t xml:space="preserve">Space co-op with China risks undermining diplomatic influence </w:t>
      </w:r>
    </w:p>
    <w:p w:rsidR="00997763" w:rsidRPr="00C315CC" w:rsidRDefault="00997763" w:rsidP="00997763">
      <w:r w:rsidRPr="00C62FA1">
        <w:rPr>
          <w:rStyle w:val="StyleStyleBold12pt"/>
        </w:rPr>
        <w:t xml:space="preserve">Stone </w:t>
      </w:r>
      <w:r>
        <w:rPr>
          <w:rStyle w:val="StyleStyleBold12pt"/>
        </w:rPr>
        <w:t>20</w:t>
      </w:r>
      <w:r w:rsidRPr="00C62FA1">
        <w:rPr>
          <w:rStyle w:val="StyleStyleBold12pt"/>
        </w:rPr>
        <w:t xml:space="preserve">13 </w:t>
      </w:r>
      <w:r w:rsidRPr="00C315CC">
        <w:t>senior space professional and Flight Commander with the 222nd Command and Control Squadron supporting National Security Space Operations. In his civilian capacity he is Senior Space Analyst (Policy Integration) with the DoD Executive Agent for Space Staff, Pentagon, through Falcon Research, Inc, a space strategic consulting company. He assumed role of corporate Vice President of Falcon Research in 2010, 2/25/13, The Space Review, “US cooperation with China in space: Some thoughts to consider for space advocates and policy makers,” http://www.thespacereview.com/article/2246/1</w:t>
      </w:r>
    </w:p>
    <w:p w:rsidR="00997763" w:rsidRPr="00C315CC" w:rsidRDefault="00997763" w:rsidP="00997763">
      <w:r w:rsidRPr="00C315CC">
        <w:t>Some strategic context for consideration</w:t>
      </w:r>
    </w:p>
    <w:p w:rsidR="00997763" w:rsidRPr="00E96AF0" w:rsidRDefault="00997763" w:rsidP="00997763">
      <w:pPr>
        <w:rPr>
          <w:sz w:val="14"/>
          <w:szCs w:val="16"/>
        </w:rPr>
      </w:pPr>
      <w:r w:rsidRPr="00C62FA1">
        <w:rPr>
          <w:u w:val="single"/>
        </w:rPr>
        <w:t>Many may argue, including official Chinese commentators</w:t>
      </w:r>
      <w:r w:rsidRPr="00E96AF0">
        <w:rPr>
          <w:sz w:val="14"/>
          <w:szCs w:val="16"/>
        </w:rPr>
        <w:t xml:space="preserve">,10 that the anti-China crowd is living in an old-fashioned “Cold War”11 mentality and </w:t>
      </w:r>
      <w:r w:rsidRPr="00C62FA1">
        <w:rPr>
          <w:u w:val="single"/>
        </w:rPr>
        <w:t>that international space cooperation results in a “permanent solution to global crisis.</w:t>
      </w:r>
      <w:r w:rsidRPr="00E96AF0">
        <w:rPr>
          <w:sz w:val="14"/>
          <w:szCs w:val="16"/>
        </w:rPr>
        <w:t xml:space="preserve">”12 However, others, such as Colin S. Gray, observe that “Strategy has a permanent nature, while strategies have a variable character.”13 </w:t>
      </w:r>
      <w:r w:rsidRPr="00C62FA1">
        <w:rPr>
          <w:u w:val="single"/>
        </w:rPr>
        <w:t>In other words, nation states will still conduct activities that serve their best interest, and that includes greater power and influence globally</w:t>
      </w:r>
      <w:r w:rsidRPr="00E96AF0">
        <w:rPr>
          <w:sz w:val="14"/>
          <w:szCs w:val="16"/>
        </w:rPr>
        <w:t>. The US National Space Policy speaks of US global leadership in space, yet it has a tone of internationalism. In contrast, Chinese space policy, while speaking somewhat on cooperation, is mostly about what is best for China. European space policy is similar; their space policy communications document from 2011 has spoken similarly about doing what’s best for “Europe and its citizens”14. What is this permanent nature of strategy that Gray was referring to, and what is the context of China’s strategic character? Over the last decade, several reports by commissions and US government agencies have identified many policy issues that need to be debated and resolved before serious consideration can be given to space cooperation between China and the United States</w:t>
      </w:r>
      <w:r w:rsidRPr="005B5CCD">
        <w:rPr>
          <w:highlight w:val="yellow"/>
          <w:u w:val="single"/>
        </w:rPr>
        <w:t xml:space="preserve">. If the debates and discussions lead toward a conclusion that space cooperation is in the US’s best interest, </w:t>
      </w:r>
      <w:r w:rsidRPr="005B5CCD">
        <w:rPr>
          <w:b/>
          <w:highlight w:val="yellow"/>
          <w:u w:val="single"/>
        </w:rPr>
        <w:t xml:space="preserve">through its diplomatic impacts </w:t>
      </w:r>
      <w:r w:rsidRPr="005B5CCD">
        <w:rPr>
          <w:highlight w:val="yellow"/>
          <w:u w:val="single"/>
        </w:rPr>
        <w:t>or economic leverage, then cooperation could be explored</w:t>
      </w:r>
      <w:r w:rsidRPr="00E96AF0">
        <w:rPr>
          <w:sz w:val="14"/>
          <w:szCs w:val="16"/>
        </w:rPr>
        <w:t xml:space="preserve">. What are some of these issues? Reports in the press throughout 2012 highlighted an aggressive espionage campaign by China with regards to American space technologies.15 This refers to knowledge, equipment, and components. </w:t>
      </w:r>
      <w:r w:rsidRPr="00C62FA1">
        <w:rPr>
          <w:u w:val="single"/>
        </w:rPr>
        <w:t xml:space="preserve">As a report from the Defense Threat Reduction Agency (DTRA) states, a “decades long effort” by China has been underway “to achieve strategic parity with the West.” The means to achieving this strategic parity with the United States </w:t>
      </w:r>
      <w:r w:rsidRPr="00C62FA1">
        <w:rPr>
          <w:b/>
          <w:u w:val="single"/>
        </w:rPr>
        <w:t>“has focused heavily on acquiring advanced technology</w:t>
      </w:r>
      <w:r w:rsidRPr="00E96AF0">
        <w:rPr>
          <w:b/>
          <w:sz w:val="14"/>
        </w:rPr>
        <w:t>.”</w:t>
      </w:r>
      <w:r w:rsidRPr="00E96AF0">
        <w:rPr>
          <w:sz w:val="14"/>
          <w:szCs w:val="16"/>
        </w:rPr>
        <w:t>16 To clarify what DTRA means by “acquisition,” the report said that, “acquisitions is broadly interpreted, encompassing a variety of means by which technology comes into PRC possession.</w:t>
      </w:r>
      <w:r w:rsidRPr="00C62FA1">
        <w:rPr>
          <w:u w:val="single"/>
        </w:rPr>
        <w:t xml:space="preserve"> It includes external as well as domestic sources of technology, purchases as well as thefts, foreign-assisted developments as well as wholly indigenous achievements, and </w:t>
      </w:r>
      <w:r w:rsidRPr="00C62FA1">
        <w:rPr>
          <w:b/>
          <w:u w:val="single"/>
        </w:rPr>
        <w:t>strictly military-oriented technologies as well as those featuring dual uses.”</w:t>
      </w:r>
      <w:r w:rsidRPr="00E96AF0">
        <w:rPr>
          <w:sz w:val="14"/>
          <w:szCs w:val="16"/>
        </w:rPr>
        <w:t xml:space="preserve">17 The comment on dual-use space technology is important to note, especially given the law passed by Congress in late 2012 to allow some space-related technologies to be reviewed for removal from the US Munitions List (USML) on ITAR and over to the dual-use list Commerce Control List (CCL). These reviews must, in this author’s opinion, be thorough given the strategic context surrounding space industrial competition as well as international espionage and technology theft in space technology. Given the attention surrounding this issue in Congress and industry, this author believes these reviews will be well crafted. Dual-use technology means something that can have military utility as well as commercial applications. This sounds harmless when thinking of space technology components as “commercial” or “dual-use” items when pursuing cooperative frameworks and perhaps even technology transfers with China in space. However, it’s not that simple. How does China collect this information or gain technological insight into American space technologies? Through several methods, some of which many in the space community might find surprising. China has been working hard, according to the DTRA report, to “harness dual use technologies, often developed or acquired through its commercial sector, for use in People’s Liberation Army (PLA) weapons. The principal sources of these technologies are foreign technology purchases, acquisition of Western companies, and cooperative technology transfers as part of commercial activities.” </w:t>
      </w:r>
      <w:r w:rsidRPr="005B5CCD">
        <w:rPr>
          <w:b/>
          <w:highlight w:val="yellow"/>
          <w:u w:val="single"/>
        </w:rPr>
        <w:t>Strategic risks not only include the military instruments of national power, but also economic and diplomatic competitiveness for the United States and its allies</w:t>
      </w:r>
      <w:r w:rsidRPr="00C62FA1">
        <w:rPr>
          <w:u w:val="single"/>
        </w:rPr>
        <w:t>.</w:t>
      </w:r>
      <w:r w:rsidRPr="00E96AF0">
        <w:rPr>
          <w:sz w:val="14"/>
          <w:szCs w:val="16"/>
        </w:rPr>
        <w:t xml:space="preserve"> For example, according to the 2012 Futron Corporation Space Competitiveness Index, of the fifteen spacefaring nations analyzed in their study, only China has grown more competitive in the five years since the study began. As for the United States, while still ranked first among spacefaring countries, we were the nation that lost ground consistently in space competitiveness globally during the study’s history.18 So aggressive are China’s practices in obtaining US high tech products that the 2007 report of the US China Economic and Security Review Commission described Chinese espionage efforts as the “single greatest risk to the security of American technologies.”19 How does China collect this information or gain technological insight into American space technologies? Through several methods, some of which many in the space community might find surprising. In addition to the standard state spy-agency-type espionage and collection/theft of US space technologies, there are “private sector” entities that collect on behalf of the Chinese government. According to reports, “One distinctive feature of Chinese technology acquisition is the autonomy given to research institutes, corporations, and other entities to devise collection schemes according to their particular needs. These operations, which often involve surreptitious means of obtaining information, occur outside the direct supervision of the state’s intelligence apparatus… Another method of acquiring foreign technology… involves collecting information from scholarly literature and other open sources in the West.”20 (This includes magazines, newspapers, and journals of space technologies among others.) Keep in mind, that this open source collection is not just something that the PRC does, but other nations as well. The point of this part of the report is to acknowledge that regardless of whether a piece of information is classified or not, it could still be valuable information when paired with other information. Where else have the Chinese taken space technology and policy information from the United States? “A joint CIA/FBI report issued in 1999 on China’s espionage against the United States described the activities of military attaches at the Chinese Embassy in Washington, D.C and the Military Staff Committee at the United Nations, who openly collect information from Western publications,” the DTRA report noted. Other Chinese nationals living abroad, who are usually not in the direct employ of PRC intelligence services, “lawfully gather most science and technology and economic intelligence through open sources, including university libraries, research facilities, and open source databases. The information they compile, while unclassified is nevertheless highly valuable.”21 Some examples include the various strategic space journals, space advocate organization online libraries, and energy research societies’ libraries. In addition, there have been increased concerns about Chinese students serving as embedded spies at American universities.22 While many people seem to believe that the old strategic constructs of Thucydides of “security, prestige and wealth,”23 don’t apply today in the 21st century, they need to listen only to the words of the Chinese leadership. According to one report from DTRA in 2011, “Evidence of this [technology ensuring global power and leadership] mentality can be found in the expression Chinese scientists and engineers use to explain China’s sizable expenditures on its space program—an investment intended to secure ‘a place for one’s mat’ or China’s rightful place among spacefaring nations. For decades the sentiment behind this expression has proven remarkably enduring among the top echelons of the Chinese Communist Party. In a widely quoted remark, Chinese Premier Wen Jaibao argued in a 2005 speech that ‘science and technology are the decisive factors in the competition of comprehensive national strength.’”24 What is the reason for China’s apparent denial25 of these goals for “comprehensive national strength” and “securing their rightful place” in the global pecking order of space leadership? According to an American Enterprise Institute (AEI) analysis, “Beijing seeks to constrict America’s presence, alliances, access and influence in Asia and to limit the autonomy of Asian democracies.”26 The bottom line, according to the AEI analysts, is this: “China is committed to a strategic deception campaign that masks Beijing’s ambition to restore what its leaders see as their country’s rightful place at the apex of an Asian and possibly a global hierarchy.”27 In short, there is more to China’s space program than just the glory and prestige of exploring space or having the capability to launch people into orbit. </w:t>
      </w:r>
      <w:r w:rsidRPr="005B5CCD">
        <w:rPr>
          <w:rStyle w:val="StyleBoldUnderline"/>
          <w:highlight w:val="yellow"/>
        </w:rPr>
        <w:t>This is part of a grand strategy that seeks to not only lead the world in science and technology but also prevent US diplomatic influence in the Asia-Pacific region and even globally in various arenas</w:t>
      </w:r>
      <w:r w:rsidRPr="00C62FA1">
        <w:rPr>
          <w:u w:val="single"/>
        </w:rPr>
        <w:t>, including economic development, national survival, as well as energy resources and control.</w:t>
      </w:r>
      <w:r w:rsidRPr="00E96AF0">
        <w:rPr>
          <w:sz w:val="14"/>
          <w:szCs w:val="16"/>
        </w:rPr>
        <w:t xml:space="preserve"> </w:t>
      </w:r>
      <w:r w:rsidRPr="00C62FA1">
        <w:rPr>
          <w:u w:val="single"/>
        </w:rPr>
        <w:t xml:space="preserve">In addition, it aids their goal of being able to “disrupt U.S. access to intelligence, navigation and communications satellites”28 during conflict or crisis </w:t>
      </w:r>
      <w:r w:rsidRPr="00C62FA1">
        <w:rPr>
          <w:b/>
          <w:u w:val="single"/>
        </w:rPr>
        <w:t>in the Asia-Pacific region</w:t>
      </w:r>
      <w:r w:rsidRPr="00C62FA1">
        <w:rPr>
          <w:u w:val="single"/>
        </w:rPr>
        <w:t xml:space="preserve"> as part of the development of Chinese military space forces’ doctrine of “Assassin’s Mace</w:t>
      </w:r>
      <w:r w:rsidRPr="00E96AF0">
        <w:rPr>
          <w:sz w:val="14"/>
          <w:szCs w:val="16"/>
        </w:rPr>
        <w:t>”.29</w:t>
      </w:r>
    </w:p>
    <w:p w:rsidR="00997763" w:rsidRDefault="00997763" w:rsidP="00E763B1"/>
    <w:p w:rsidR="004D116A" w:rsidRDefault="004D116A" w:rsidP="004D116A">
      <w:pPr>
        <w:pStyle w:val="Heading3"/>
      </w:pPr>
      <w:bookmarkStart w:id="18" w:name="_Toc455476423"/>
      <w:r>
        <w:t>Links - Cybersecurity</w:t>
      </w:r>
      <w:bookmarkEnd w:id="18"/>
    </w:p>
    <w:p w:rsidR="004D116A" w:rsidRDefault="004D116A" w:rsidP="004D116A">
      <w:pPr>
        <w:pStyle w:val="Heading4"/>
      </w:pPr>
      <w:r>
        <w:t>Negotiating cybersecurity takes serious full-fledged diplomatic effort to establish concrete networks, communication channels, etc.</w:t>
      </w:r>
    </w:p>
    <w:p w:rsidR="004D116A" w:rsidRDefault="004D116A" w:rsidP="004D116A">
      <w:r>
        <w:t xml:space="preserve">John W. </w:t>
      </w:r>
      <w:r w:rsidRPr="004D116A">
        <w:rPr>
          <w:rStyle w:val="StyleStyleBold12pt"/>
        </w:rPr>
        <w:t>Little</w:t>
      </w:r>
      <w:r>
        <w:t xml:space="preserve"> in China, Guest Posts, Hacking, Technology October </w:t>
      </w:r>
      <w:r w:rsidRPr="004D116A">
        <w:rPr>
          <w:rStyle w:val="StyleStyleBold12pt"/>
        </w:rPr>
        <w:t xml:space="preserve">2013 </w:t>
      </w:r>
      <w:r>
        <w:t xml:space="preserve">Enhancing the Cyberdiplomacy Arsenal </w:t>
      </w:r>
      <w:r w:rsidRPr="004D116A">
        <w:t>http://blogsofwar.com/tara-maller-enhancing-the-cyberdiplomacy-arsenal/</w:t>
      </w:r>
    </w:p>
    <w:p w:rsidR="004D116A" w:rsidRPr="00E96AF0" w:rsidRDefault="004D116A" w:rsidP="004D116A">
      <w:pPr>
        <w:rPr>
          <w:sz w:val="16"/>
        </w:rPr>
      </w:pPr>
      <w:r w:rsidRPr="005B5CCD">
        <w:rPr>
          <w:rStyle w:val="StyleBoldUnderline"/>
          <w:highlight w:val="yellow"/>
        </w:rPr>
        <w:t>While we’ve seen cybersecurity rise to the top of the United States’ foreign policy agenda, we haven’t yet seen the full-fledged diplomatic effort that is needed to address</w:t>
      </w:r>
      <w:r w:rsidRPr="00E96AF0">
        <w:rPr>
          <w:sz w:val="16"/>
        </w:rPr>
        <w:t xml:space="preserve"> associated </w:t>
      </w:r>
      <w:r w:rsidRPr="005B5CCD">
        <w:rPr>
          <w:rStyle w:val="StyleBoldUnderline"/>
          <w:highlight w:val="yellow"/>
        </w:rPr>
        <w:t>issues</w:t>
      </w:r>
      <w:r w:rsidRPr="00E96AF0">
        <w:rPr>
          <w:sz w:val="16"/>
        </w:rPr>
        <w:t>; nor have we seen concrete results. Nevertheless, we can identify promising signs that both the US and China are ramping up efforts to engage in dialogue on these issues. Just this week, Christopher Painter, the US State Department Coordinator for Cyber Issues, acknowledged the depth of cooperation on the issue by saying, “I know I’ve been to China more than any other country since I’ve taken this job.” In June, China’s Ministry of Foreign Affairs announced it had set up a cyber affairs office “to coordinate deal diplomatic activities related to cyber affairs.”</w:t>
      </w:r>
      <w:r w:rsidR="00E96AF0" w:rsidRPr="00E96AF0">
        <w:rPr>
          <w:sz w:val="12"/>
        </w:rPr>
        <w:t>¶</w:t>
      </w:r>
      <w:r w:rsidRPr="00E96AF0">
        <w:rPr>
          <w:sz w:val="16"/>
        </w:rPr>
        <w:t xml:space="preserve"> </w:t>
      </w:r>
      <w:r w:rsidRPr="005B5CCD">
        <w:rPr>
          <w:rStyle w:val="StyleBoldUnderline"/>
          <w:highlight w:val="yellow"/>
        </w:rPr>
        <w:t>To date, we’ve seen some incremental steps that are promising, but more can be done</w:t>
      </w:r>
      <w:r w:rsidRPr="00E96AF0">
        <w:rPr>
          <w:sz w:val="16"/>
        </w:rPr>
        <w:t xml:space="preserve"> to overcome barriers to cyberdiplomacy and enhance the cyberdiplomacy arsenal. Both the US and China play critical roles in ensuring that a diplomatic strategy lies at the core of joint US-Sino efforts to resolve cybersecurity issues</w:t>
      </w:r>
      <w:r w:rsidRPr="005B5CCD">
        <w:rPr>
          <w:rStyle w:val="StyleBoldUnderline"/>
          <w:highlight w:val="yellow"/>
        </w:rPr>
        <w:t>. Both countries must</w:t>
      </w:r>
      <w:r w:rsidRPr="00E96AF0">
        <w:rPr>
          <w:sz w:val="16"/>
        </w:rPr>
        <w:t xml:space="preserve"> work together to </w:t>
      </w:r>
      <w:r w:rsidRPr="005B5CCD">
        <w:rPr>
          <w:rStyle w:val="StyleBoldUnderline"/>
          <w:highlight w:val="yellow"/>
        </w:rPr>
        <w:t>establish concrete frameworks, mechanisms and communication channels</w:t>
      </w:r>
      <w:r w:rsidRPr="00E96AF0">
        <w:rPr>
          <w:sz w:val="16"/>
        </w:rPr>
        <w:t xml:space="preserve"> for working through these difficult and complex cyber issues.</w:t>
      </w:r>
    </w:p>
    <w:p w:rsidR="004D116A" w:rsidRDefault="004D116A" w:rsidP="004D116A"/>
    <w:p w:rsidR="004D116A" w:rsidRDefault="004D116A" w:rsidP="004D116A">
      <w:pPr>
        <w:pStyle w:val="Heading4"/>
      </w:pPr>
      <w:r>
        <w:t>Cybersecurity solutions will require serious diplomatic outreach</w:t>
      </w:r>
    </w:p>
    <w:p w:rsidR="004D116A" w:rsidRDefault="004D116A" w:rsidP="004D116A">
      <w:r>
        <w:t xml:space="preserve">John W. </w:t>
      </w:r>
      <w:r w:rsidRPr="004D116A">
        <w:rPr>
          <w:rStyle w:val="StyleStyleBold12pt"/>
        </w:rPr>
        <w:t>Little</w:t>
      </w:r>
      <w:r>
        <w:t xml:space="preserve"> in China, Guest Posts, Hacking, Technology October </w:t>
      </w:r>
      <w:r w:rsidRPr="004D116A">
        <w:rPr>
          <w:rStyle w:val="StyleStyleBold12pt"/>
        </w:rPr>
        <w:t xml:space="preserve">2013 </w:t>
      </w:r>
      <w:r>
        <w:t xml:space="preserve">Enhancing the Cyberdiplomacy Arsenal </w:t>
      </w:r>
      <w:r w:rsidRPr="004D116A">
        <w:t>http://blogsofwar.com/tara-maller-enhancing-the-cyberdiplomacy-arsenal/</w:t>
      </w:r>
    </w:p>
    <w:p w:rsidR="00997763" w:rsidRPr="00E96AF0" w:rsidRDefault="00E96AF0" w:rsidP="00E763B1">
      <w:pPr>
        <w:rPr>
          <w:sz w:val="16"/>
        </w:rPr>
      </w:pPr>
      <w:r w:rsidRPr="00E96AF0">
        <w:rPr>
          <w:sz w:val="12"/>
        </w:rPr>
        <w:t>¶</w:t>
      </w:r>
      <w:r w:rsidR="004D116A" w:rsidRPr="00E96AF0">
        <w:rPr>
          <w:sz w:val="16"/>
        </w:rPr>
        <w:t xml:space="preserve"> In addition</w:t>
      </w:r>
      <w:r w:rsidR="004D116A" w:rsidRPr="005B5CCD">
        <w:rPr>
          <w:rStyle w:val="StyleBoldUnderline"/>
          <w:highlight w:val="yellow"/>
        </w:rPr>
        <w:t>, political leaders may face more general barriers to strong diplomatic outreach with regard to complex areas where tensions may be high or there maybe be areas of disagreement – China/US cybersecurity is no exception.</w:t>
      </w:r>
      <w:r w:rsidR="004D116A" w:rsidRPr="00E96AF0">
        <w:rPr>
          <w:sz w:val="16"/>
        </w:rPr>
        <w:t xml:space="preserve"> Unfortunately, when mutual suspicions and hostilities are present</w:t>
      </w:r>
      <w:r w:rsidR="004D116A" w:rsidRPr="005B5CCD">
        <w:rPr>
          <w:rStyle w:val="StyleBoldUnderline"/>
          <w:highlight w:val="yellow"/>
        </w:rPr>
        <w:t>, leaders tend to resist diplomatic outreach</w:t>
      </w:r>
      <w:r w:rsidR="004D116A" w:rsidRPr="00E96AF0">
        <w:rPr>
          <w:sz w:val="16"/>
        </w:rPr>
        <w:t xml:space="preserve"> and it makes cooperation more difficult. It might also be more difficult to find In the United States, historically, we’ve seen US leaders criticized for wanting to adopt policies predicated on strong diplomatic engagement with adversaries or states with which we have disagreements. In Anatomy of Mistrust, Deborah Larson argues that mutual mistrust may actually create self-fulfilling prophecies between states and failures in cooperation. She argues that officials who fear and distrust one another are likely to take actions which essentially fuel more fear and distrust, which works to perpetuate a cycle by worsening the dynamic that already existed at the outset.</w:t>
      </w:r>
      <w:r w:rsidRPr="00E96AF0">
        <w:rPr>
          <w:sz w:val="12"/>
        </w:rPr>
        <w:t>¶</w:t>
      </w:r>
      <w:r w:rsidR="004D116A" w:rsidRPr="00E96AF0">
        <w:rPr>
          <w:sz w:val="16"/>
        </w:rPr>
        <w:t xml:space="preserve"> </w:t>
      </w:r>
      <w:r w:rsidRPr="00E96AF0">
        <w:rPr>
          <w:sz w:val="12"/>
        </w:rPr>
        <w:t>¶</w:t>
      </w:r>
      <w:r w:rsidR="004D116A" w:rsidRPr="00E96AF0">
        <w:rPr>
          <w:sz w:val="16"/>
        </w:rPr>
        <w:t xml:space="preserve"> Political pressures and challenges to diplomacy: In general, political leaders may also worry about appearing weak to domestic or international audiences if they make diplomatic overtures or express a willingness to negotiate with certain actors or states. These concerns can be even more salient if they are thinking about reversing their position. In other words, leaders may worry that their previous strategies will be perceived as failures if they modify their positions and they may also fear losing credibility.</w:t>
      </w:r>
      <w:r w:rsidRPr="00E96AF0">
        <w:rPr>
          <w:sz w:val="12"/>
        </w:rPr>
        <w:t>¶</w:t>
      </w:r>
      <w:r w:rsidR="004D116A" w:rsidRPr="00E96AF0">
        <w:rPr>
          <w:sz w:val="16"/>
        </w:rPr>
        <w:t xml:space="preserve"> </w:t>
      </w:r>
      <w:r w:rsidRPr="00E96AF0">
        <w:rPr>
          <w:sz w:val="12"/>
        </w:rPr>
        <w:t>¶</w:t>
      </w:r>
      <w:r w:rsidR="004D116A" w:rsidRPr="00E96AF0">
        <w:rPr>
          <w:sz w:val="16"/>
        </w:rPr>
        <w:t xml:space="preserve"> Diplomacy Matters</w:t>
      </w:r>
      <w:r w:rsidRPr="00E96AF0">
        <w:rPr>
          <w:sz w:val="12"/>
        </w:rPr>
        <w:t>¶</w:t>
      </w:r>
      <w:r w:rsidR="004D116A" w:rsidRPr="00E96AF0">
        <w:rPr>
          <w:sz w:val="16"/>
        </w:rPr>
        <w:t xml:space="preserve"> </w:t>
      </w:r>
      <w:r w:rsidRPr="00E96AF0">
        <w:rPr>
          <w:rStyle w:val="StyleBoldUnderline"/>
          <w:sz w:val="12"/>
          <w:highlight w:val="yellow"/>
          <w:u w:val="none"/>
        </w:rPr>
        <w:t>¶</w:t>
      </w:r>
      <w:r w:rsidR="004D116A" w:rsidRPr="005B5CCD">
        <w:rPr>
          <w:rStyle w:val="StyleBoldUnderline"/>
          <w:highlight w:val="yellow"/>
        </w:rPr>
        <w:t xml:space="preserve"> Diplomacy is not just symbolic</w:t>
      </w:r>
      <w:r w:rsidR="004D116A" w:rsidRPr="00E96AF0">
        <w:rPr>
          <w:sz w:val="16"/>
        </w:rPr>
        <w:t xml:space="preserve">. It provides a window into both sides’ decision-making processes and motivations – and increases trust between the parties involved. </w:t>
      </w:r>
      <w:r w:rsidR="004D116A" w:rsidRPr="005B5CCD">
        <w:rPr>
          <w:rStyle w:val="StyleBoldUnderline"/>
          <w:highlight w:val="yellow"/>
        </w:rPr>
        <w:t>Increased diplomatic interaction</w:t>
      </w:r>
      <w:r w:rsidR="004D116A" w:rsidRPr="00E96AF0">
        <w:rPr>
          <w:sz w:val="16"/>
        </w:rPr>
        <w:t xml:space="preserve"> also helps clarify the nature of the demands and resolve ambiguity or misperceptions that exist. All of this </w:t>
      </w:r>
      <w:r w:rsidR="004D116A" w:rsidRPr="005B5CCD">
        <w:rPr>
          <w:rStyle w:val="StyleBoldUnderline"/>
          <w:highlight w:val="yellow"/>
        </w:rPr>
        <w:t>is necessary in the context of cybersecurity disagreements between the United States and China.</w:t>
      </w:r>
      <w:r w:rsidRPr="00E96AF0">
        <w:rPr>
          <w:sz w:val="12"/>
        </w:rPr>
        <w:t>¶</w:t>
      </w:r>
      <w:r w:rsidR="004D116A" w:rsidRPr="00E96AF0">
        <w:rPr>
          <w:sz w:val="16"/>
        </w:rPr>
        <w:t xml:space="preserve"> </w:t>
      </w:r>
      <w:r w:rsidRPr="00E96AF0">
        <w:rPr>
          <w:sz w:val="12"/>
        </w:rPr>
        <w:t>¶</w:t>
      </w:r>
      <w:r w:rsidR="004D116A" w:rsidRPr="00E96AF0">
        <w:rPr>
          <w:sz w:val="16"/>
        </w:rPr>
        <w:t xml:space="preserve"> The United States and China both have legitimate concerns and grievances. However, these issues can only be resolved by maintaining open lines of communication and making a strong and concerted effort to cooperate on this very difficult issue and work to institutionalize this cooperation both bilaterally and multilaterally.</w:t>
      </w:r>
      <w:r w:rsidR="005B5CCD" w:rsidRPr="00E96AF0">
        <w:rPr>
          <w:sz w:val="16"/>
        </w:rPr>
        <w:t xml:space="preserve"> </w:t>
      </w:r>
    </w:p>
    <w:p w:rsidR="00997763" w:rsidRDefault="00997763" w:rsidP="00997763">
      <w:pPr>
        <w:pStyle w:val="Heading3"/>
      </w:pPr>
      <w:bookmarkStart w:id="19" w:name="_Toc455476424"/>
      <w:r>
        <w:t>IL Link Extension – Diplomatic Capital finite</w:t>
      </w:r>
      <w:bookmarkEnd w:id="19"/>
    </w:p>
    <w:p w:rsidR="00997763" w:rsidRPr="00590557" w:rsidRDefault="00997763" w:rsidP="00997763">
      <w:pPr>
        <w:pStyle w:val="Heading4"/>
      </w:pPr>
      <w:r w:rsidRPr="00590557">
        <w:t xml:space="preserve">Diplomatic capital is finite </w:t>
      </w:r>
    </w:p>
    <w:p w:rsidR="00997763" w:rsidRPr="00590557" w:rsidRDefault="00997763" w:rsidP="00997763">
      <w:r w:rsidRPr="00590557">
        <w:rPr>
          <w:rStyle w:val="StyleStyleBold12pt"/>
        </w:rPr>
        <w:t>Cooke 10</w:t>
      </w:r>
      <w:r w:rsidRPr="00590557">
        <w:t xml:space="preserve"> [Jennifer G. Cooke and Richard Downie, Jennifer G. Cooke, Director, Africa Program, CSIS- Richard Downie is deputy director and fellow with the CSIS Africa Program, based in Washington, DC- “African Conflicts and US Diplomacy” A Report of the CSIS Africa Program and the American Academy of Diplomacy- January 10, 2010 </w:t>
      </w:r>
      <w:hyperlink r:id="rId27" w:history="1">
        <w:r w:rsidRPr="00590557">
          <w:t>http://www.academyofdiplomacy.org/programs/Ross/AAD_CSIS%20Africa%20Program%20Final%20Report%20Oct2009.pdf</w:t>
        </w:r>
      </w:hyperlink>
      <w:r w:rsidRPr="00590557">
        <w:t>]</w:t>
      </w:r>
    </w:p>
    <w:p w:rsidR="00997763" w:rsidRPr="00C315CC" w:rsidRDefault="00997763" w:rsidP="00997763">
      <w:pPr>
        <w:pStyle w:val="Heading4"/>
        <w:rPr>
          <w:sz w:val="16"/>
        </w:rPr>
      </w:pPr>
      <w:r w:rsidRPr="00590557">
        <w:rPr>
          <w:rStyle w:val="StyleBoldUnderline"/>
        </w:rPr>
        <w:t>U.S. engagement can take on many forms</w:t>
      </w:r>
      <w:r w:rsidRPr="00723F33">
        <w:rPr>
          <w:sz w:val="16"/>
        </w:rPr>
        <w:t xml:space="preserve">, ranging from humanitarian assistance to diplomacy to military action. </w:t>
      </w:r>
      <w:r w:rsidRPr="00590557">
        <w:rPr>
          <w:rStyle w:val="StyleBoldUnderline"/>
        </w:rPr>
        <w:t xml:space="preserve">Given </w:t>
      </w:r>
      <w:r w:rsidRPr="00590557">
        <w:rPr>
          <w:rStyle w:val="Emphasis"/>
        </w:rPr>
        <w:t>finite</w:t>
      </w:r>
      <w:r w:rsidRPr="00590557">
        <w:rPr>
          <w:rStyle w:val="StyleBoldUnderline"/>
        </w:rPr>
        <w:t xml:space="preserve"> </w:t>
      </w:r>
      <w:r w:rsidRPr="00723F33">
        <w:rPr>
          <w:sz w:val="16"/>
        </w:rPr>
        <w:t xml:space="preserve">resources and </w:t>
      </w:r>
      <w:r w:rsidRPr="00590557">
        <w:rPr>
          <w:rStyle w:val="StyleBoldUnderline"/>
        </w:rPr>
        <w:t>capacities</w:t>
      </w:r>
      <w:r w:rsidRPr="00723F33">
        <w:rPr>
          <w:sz w:val="16"/>
        </w:rPr>
        <w:t xml:space="preserve">, </w:t>
      </w:r>
      <w:r w:rsidRPr="00590557">
        <w:rPr>
          <w:rStyle w:val="Emphasis"/>
        </w:rPr>
        <w:t>the U</w:t>
      </w:r>
      <w:r w:rsidRPr="00723F33">
        <w:rPr>
          <w:sz w:val="16"/>
        </w:rPr>
        <w:t xml:space="preserve">nited </w:t>
      </w:r>
      <w:r w:rsidRPr="00590557">
        <w:rPr>
          <w:rStyle w:val="Emphasis"/>
        </w:rPr>
        <w:t>S</w:t>
      </w:r>
      <w:r w:rsidRPr="00723F33">
        <w:rPr>
          <w:sz w:val="16"/>
        </w:rPr>
        <w:t xml:space="preserve">tates </w:t>
      </w:r>
      <w:r w:rsidRPr="00590557">
        <w:rPr>
          <w:rStyle w:val="Emphasis"/>
        </w:rPr>
        <w:t>must</w:t>
      </w:r>
      <w:r w:rsidRPr="00723F33">
        <w:rPr>
          <w:rFonts w:ascii="Times New Roman" w:hAnsi="Times New Roman" w:cs="Times New Roman"/>
          <w:sz w:val="16"/>
          <w:bdr w:val="single" w:sz="4" w:space="0" w:color="auto"/>
        </w:rPr>
        <w:t xml:space="preserve"> </w:t>
      </w:r>
      <w:r w:rsidRPr="00723F33">
        <w:rPr>
          <w:sz w:val="16"/>
        </w:rPr>
        <w:t xml:space="preserve">often </w:t>
      </w:r>
      <w:r w:rsidRPr="00590557">
        <w:rPr>
          <w:rStyle w:val="Emphasis"/>
        </w:rPr>
        <w:t>make h</w:t>
      </w:r>
      <w:r w:rsidRPr="00590557">
        <w:rPr>
          <w:rStyle w:val="StyleBoldUnderline"/>
        </w:rPr>
        <w:t xml:space="preserve">ard </w:t>
      </w:r>
      <w:r w:rsidRPr="00590557">
        <w:rPr>
          <w:rStyle w:val="Emphasis"/>
        </w:rPr>
        <w:t xml:space="preserve">choices </w:t>
      </w:r>
      <w:r w:rsidRPr="00590557">
        <w:rPr>
          <w:rStyle w:val="StyleBoldUnderline"/>
        </w:rPr>
        <w:t>on how much diplomatic capital to invest in crisis</w:t>
      </w:r>
      <w:r w:rsidRPr="00723F33">
        <w:rPr>
          <w:sz w:val="16"/>
        </w:rPr>
        <w:t xml:space="preserve"> or conflict situations</w:t>
      </w:r>
      <w:r w:rsidRPr="00590557">
        <w:rPr>
          <w:rStyle w:val="StyleBoldUnderline"/>
        </w:rPr>
        <w:t>. It cannot invest equally in every</w:t>
      </w:r>
      <w:r w:rsidRPr="00723F33">
        <w:rPr>
          <w:sz w:val="16"/>
        </w:rPr>
        <w:t xml:space="preserve"> crisis or </w:t>
      </w:r>
      <w:r w:rsidRPr="00590557">
        <w:rPr>
          <w:rStyle w:val="StyleBoldUnderline"/>
        </w:rPr>
        <w:t>potential crisis</w:t>
      </w:r>
      <w:r w:rsidRPr="00723F33">
        <w:rPr>
          <w:sz w:val="16"/>
        </w:rPr>
        <w:t>. In intervening in these situations, decisionmakers must be careful and sensitive in setting ground rules for engagement since intervention is never impartial—it can decide, for better or worse, who governs, who eats, and who survives. At the same time, setting rules for where, when, and how to intervene has become more difficult as U.S. interests in Africa have become harder to define following the end of the Cold War.</w:t>
      </w:r>
      <w:r w:rsidRPr="00C315CC">
        <w:t xml:space="preserve"> </w:t>
      </w:r>
    </w:p>
    <w:p w:rsidR="00997763" w:rsidRPr="00721E20" w:rsidRDefault="00997763" w:rsidP="00997763">
      <w:pPr>
        <w:pStyle w:val="Heading4"/>
      </w:pPr>
      <w:r>
        <w:t xml:space="preserve">Diplomatic capital is finite – leverage is costly </w:t>
      </w:r>
    </w:p>
    <w:p w:rsidR="00997763" w:rsidRDefault="00997763" w:rsidP="00997763">
      <w:pPr>
        <w:rPr>
          <w:rStyle w:val="StyleStyleBold12pt"/>
          <w:b w:val="0"/>
          <w:sz w:val="16"/>
          <w:szCs w:val="16"/>
        </w:rPr>
      </w:pPr>
      <w:r w:rsidRPr="00C315CC">
        <w:t xml:space="preserve">Stephen </w:t>
      </w:r>
      <w:r w:rsidRPr="00690E37">
        <w:rPr>
          <w:rStyle w:val="StyleStyleBold12pt"/>
        </w:rPr>
        <w:t xml:space="preserve">Walt </w:t>
      </w:r>
      <w:r>
        <w:rPr>
          <w:rStyle w:val="StyleStyleBold12pt"/>
        </w:rPr>
        <w:t>200</w:t>
      </w:r>
      <w:r w:rsidRPr="00690E37">
        <w:rPr>
          <w:rStyle w:val="StyleStyleBold12pt"/>
        </w:rPr>
        <w:t xml:space="preserve">9 </w:t>
      </w:r>
      <w:r w:rsidRPr="00C315CC">
        <w:t xml:space="preserve">Robert and Renée Belfer professor of international relations at Harvard University, 7/27/09, Foreign Policy, “Nibbled to death by ducks,” </w:t>
      </w:r>
      <w:hyperlink r:id="rId28" w:history="1">
        <w:r w:rsidRPr="00C315CC">
          <w:rPr>
            <w:rStyle w:val="Hyperlink"/>
          </w:rPr>
          <w:t>http://foreignpolicy.com/2009/07/27/nibbled-to-death-by-ducks</w:t>
        </w:r>
      </w:hyperlink>
    </w:p>
    <w:p w:rsidR="00997763" w:rsidRDefault="00997763" w:rsidP="00997763">
      <w:r w:rsidRPr="00993A46">
        <w:rPr>
          <w:b/>
          <w:u w:val="single"/>
        </w:rPr>
        <w:t xml:space="preserve">Moreover, </w:t>
      </w:r>
      <w:r w:rsidRPr="005B5CCD">
        <w:rPr>
          <w:b/>
          <w:highlight w:val="yellow"/>
          <w:u w:val="single"/>
        </w:rPr>
        <w:t xml:space="preserve">trying to advance the ball on so many different fronts simultaneously carries its </w:t>
      </w:r>
      <w:r w:rsidRPr="005B5CCD">
        <w:rPr>
          <w:rStyle w:val="StyleBoldUnderline"/>
          <w:highlight w:val="yellow"/>
        </w:rPr>
        <w:t>own risks</w:t>
      </w:r>
      <w:r w:rsidRPr="00690E37">
        <w:t>. In particular</w:t>
      </w:r>
      <w:r w:rsidRPr="00C315CC">
        <w:t>, it provides governments that are opposed to some or all of Washington’s agenda with an obvious way to respond: they can “just say no.”</w:t>
      </w:r>
      <w:r w:rsidRPr="00690E37">
        <w:t xml:space="preserve"> In Taming American Power, I labeled this strategy “balking,” (a term suggested to me by Seyom Brown) and I argued that it was a common way for weak states to prevent a dominant power from imposing its will. In </w:t>
      </w:r>
      <w:r w:rsidRPr="00993A46">
        <w:rPr>
          <w:u w:val="single"/>
        </w:rPr>
        <w:t>a world where the United States remains significantly stronger than any other power, few states want to get into a direct test of strength with Washington</w:t>
      </w:r>
      <w:r w:rsidRPr="00690E37">
        <w:t xml:space="preserve">. </w:t>
      </w:r>
      <w:r w:rsidRPr="00993A46">
        <w:rPr>
          <w:b/>
          <w:u w:val="single"/>
        </w:rPr>
        <w:t xml:space="preserve">But </w:t>
      </w:r>
      <w:r w:rsidRPr="005B5CCD">
        <w:rPr>
          <w:rStyle w:val="StyleBoldUnderline"/>
          <w:highlight w:val="yellow"/>
        </w:rPr>
        <w:t>American power is not so vast that it can simply snap its fingers and expect everyone to do its bidding</w:t>
      </w:r>
      <w:r w:rsidRPr="00690E37">
        <w:t xml:space="preserve">.  Why? </w:t>
      </w:r>
      <w:r w:rsidRPr="00993A46">
        <w:rPr>
          <w:b/>
          <w:u w:val="single"/>
        </w:rPr>
        <w:t xml:space="preserve">Because </w:t>
      </w:r>
      <w:r w:rsidRPr="005B5CCD">
        <w:rPr>
          <w:rStyle w:val="StyleBoldUnderline"/>
          <w:highlight w:val="yellow"/>
        </w:rPr>
        <w:t>exercising leverage is itself costly</w:t>
      </w:r>
      <w:r w:rsidRPr="00993A46">
        <w:rPr>
          <w:b/>
          <w:u w:val="single"/>
        </w:rPr>
        <w:t xml:space="preserve">, and the more you do in one area, the more latitude that opponents somewhere else are likely to have. </w:t>
      </w:r>
      <w:r w:rsidRPr="00794F3D">
        <w:rPr>
          <w:b/>
          <w:u w:val="single"/>
        </w:rPr>
        <w:t xml:space="preserve">There are still only 24 hours in a day, and </w:t>
      </w:r>
      <w:r w:rsidRPr="005B5CCD">
        <w:rPr>
          <w:rStyle w:val="StyleBoldUnderline"/>
          <w:highlight w:val="yellow"/>
        </w:rPr>
        <w:t>the White House can’t devote equal attention and political capital to every issue</w:t>
      </w:r>
      <w:r w:rsidRPr="00794F3D">
        <w:rPr>
          <w:b/>
          <w:u w:val="single"/>
        </w:rPr>
        <w:t xml:space="preserve">. </w:t>
      </w:r>
      <w:r w:rsidRPr="00690E37">
        <w:t xml:space="preserve">So states that don’t want to do what Obama wants can delay, dither, obfuscate, drag their feet, or just say no, knowing that the United States doesn’t have the resources, attention span, staying power, or political will to force their compliance now or monitor it afterwards.  </w:t>
      </w:r>
    </w:p>
    <w:p w:rsidR="00E96AF0" w:rsidRDefault="00E96AF0">
      <w:pPr>
        <w:rPr>
          <w:rFonts w:eastAsiaTheme="majorEastAsia" w:cstheme="majorBidi"/>
          <w:b/>
          <w:iCs/>
          <w:sz w:val="26"/>
        </w:rPr>
      </w:pPr>
      <w:r>
        <w:br w:type="page"/>
      </w:r>
    </w:p>
    <w:p w:rsidR="00997763" w:rsidRDefault="00997763" w:rsidP="00997763">
      <w:pPr>
        <w:pStyle w:val="Heading4"/>
      </w:pPr>
      <w:r>
        <w:t>Diplomatic capital is finite</w:t>
      </w:r>
    </w:p>
    <w:p w:rsidR="00997763" w:rsidRPr="00E96AF0" w:rsidRDefault="00997763" w:rsidP="00997763">
      <w:pPr>
        <w:rPr>
          <w:sz w:val="16"/>
        </w:rPr>
      </w:pPr>
      <w:r w:rsidRPr="00E96AF0">
        <w:rPr>
          <w:rStyle w:val="StyleStyleBold12pt"/>
        </w:rPr>
        <w:t>Bellamy and Lupel 15 (</w:t>
      </w:r>
      <w:r w:rsidRPr="00E96AF0">
        <w:rPr>
          <w:sz w:val="16"/>
        </w:rPr>
        <w:t xml:space="preserve">Director at the Asia Pacific Centre for the Responsibility to Protect, Professor of Peace and Conflict Studies at University of Queensland, and Nonresident Senior Adviser at the International Peace Institute, Alex, and Director of Research and Publications at the International Peace Institute, Adam, “Why We Fail: Obstacles to the Effective Prevention of Mass Atrocities,” </w:t>
      </w:r>
      <w:hyperlink r:id="rId29" w:history="1">
        <w:r w:rsidRPr="00E96AF0">
          <w:rPr>
            <w:rStyle w:val="Hyperlink"/>
            <w:sz w:val="16"/>
          </w:rPr>
          <w:t>https://r2pasiapacific.org/filething/get/918/IPI-E-pub-Why-We-Fail.pdf</w:t>
        </w:r>
      </w:hyperlink>
      <w:r w:rsidRPr="00E96AF0">
        <w:rPr>
          <w:sz w:val="16"/>
        </w:rPr>
        <w:t>, International Peace Institute, Winter 2015)</w:t>
      </w:r>
    </w:p>
    <w:p w:rsidR="00997763" w:rsidRPr="00E96AF0" w:rsidRDefault="00997763" w:rsidP="00997763">
      <w:pPr>
        <w:rPr>
          <w:sz w:val="14"/>
        </w:rPr>
      </w:pPr>
      <w:r w:rsidRPr="00E96AF0">
        <w:rPr>
          <w:sz w:val="14"/>
        </w:rPr>
        <w:t xml:space="preserve">Another facet of </w:t>
      </w:r>
      <w:r w:rsidRPr="00426B85">
        <w:rPr>
          <w:rStyle w:val="StyleBoldUnderline"/>
        </w:rPr>
        <w:t>the problem of “political will” is that states are self-interested actors that prioritize the well being of their own citizens.</w:t>
      </w:r>
      <w:r w:rsidRPr="00E96AF0">
        <w:rPr>
          <w:sz w:val="14"/>
        </w:rPr>
        <w:t xml:space="preserve"> As such, they are generally reluctant to commit extensive resources to prevent atrocity crimes in other countries. The issue here is not whether govern- ments support atrocity prevention as a goal but the depth of their support relative to their other goals—including cherished domestic objectives such as health care and social welfare. </w:t>
      </w:r>
      <w:r w:rsidRPr="00E77D12">
        <w:rPr>
          <w:rStyle w:val="StyleBoldUnderline"/>
        </w:rPr>
        <w:t>Political and</w:t>
      </w:r>
      <w:r w:rsidRPr="00E96AF0">
        <w:rPr>
          <w:sz w:val="14"/>
        </w:rPr>
        <w:t xml:space="preserve"> </w:t>
      </w:r>
      <w:r w:rsidRPr="00426B85">
        <w:rPr>
          <w:rStyle w:val="StyleBoldUnderline"/>
        </w:rPr>
        <w:t>diplomatic capital is</w:t>
      </w:r>
      <w:r w:rsidRPr="00E96AF0">
        <w:rPr>
          <w:sz w:val="14"/>
        </w:rPr>
        <w:t xml:space="preserve"> also </w:t>
      </w:r>
      <w:r w:rsidRPr="00426B85">
        <w:rPr>
          <w:rStyle w:val="StyleBoldUnderline"/>
        </w:rPr>
        <w:t>a finite resource</w:t>
      </w:r>
      <w:r w:rsidRPr="00E96AF0">
        <w:rPr>
          <w:sz w:val="14"/>
        </w:rPr>
        <w:t xml:space="preserve">. Sometimes, </w:t>
      </w:r>
      <w:r w:rsidRPr="00426B85">
        <w:rPr>
          <w:rStyle w:val="StyleBoldUnderline"/>
        </w:rPr>
        <w:t>states may judge that trade-offs have to be made to achieve the greatest good or least harm overall.</w:t>
      </w:r>
      <w:r w:rsidRPr="00E96AF0">
        <w:rPr>
          <w:sz w:val="14"/>
        </w:rPr>
        <w:t xml:space="preserve"> For example, at the outset of the crisis in Darfur, several states decided not to press the government of Sudan too hard, fearing that this action might jeopardize negotiations to end the government’s war with the Sudan People’s Liberation Movement/Army (SPLM/A) in the south.33</w:t>
      </w:r>
    </w:p>
    <w:p w:rsidR="00997763" w:rsidRDefault="00997763" w:rsidP="00997763">
      <w:pPr>
        <w:pStyle w:val="Heading4"/>
      </w:pPr>
      <w:r>
        <w:t xml:space="preserve">Diplomatic resources are finite. </w:t>
      </w:r>
    </w:p>
    <w:p w:rsidR="00997763" w:rsidRDefault="00997763" w:rsidP="00997763">
      <w:r>
        <w:t xml:space="preserve">Michael </w:t>
      </w:r>
      <w:r w:rsidRPr="0052746F">
        <w:rPr>
          <w:rStyle w:val="StyleStyleBold12pt"/>
        </w:rPr>
        <w:t>Fullilove</w:t>
      </w:r>
      <w:r>
        <w:t>, 6-1-</w:t>
      </w:r>
      <w:r w:rsidRPr="0052746F">
        <w:rPr>
          <w:rStyle w:val="StyleStyleBold12pt"/>
        </w:rPr>
        <w:t>2007</w:t>
      </w:r>
      <w:r>
        <w:t>, directs the global issues program at the Lowy Institute for International Policy in Sydney, “The Costanza doctrine,” http://www.the-diplomat.com/article.aspx?aeid=2875</w:t>
      </w:r>
    </w:p>
    <w:p w:rsidR="00997763" w:rsidRPr="00E96AF0" w:rsidRDefault="00997763" w:rsidP="00997763">
      <w:pPr>
        <w:pStyle w:val="HotRoute"/>
        <w:rPr>
          <w:sz w:val="14"/>
        </w:rPr>
      </w:pPr>
      <w:r w:rsidRPr="0052746F">
        <w:rPr>
          <w:rStyle w:val="StyleBoldUnderline"/>
        </w:rPr>
        <w:t xml:space="preserve">Similarly, </w:t>
      </w:r>
      <w:r w:rsidRPr="005B5CCD">
        <w:rPr>
          <w:rStyle w:val="StyleBoldUnderline"/>
          <w:highlight w:val="yellow"/>
        </w:rPr>
        <w:t>in its geopolitical incarnation, adherents</w:t>
      </w:r>
      <w:r w:rsidRPr="0052746F">
        <w:rPr>
          <w:rStyle w:val="StyleBoldUnderline"/>
        </w:rPr>
        <w:t xml:space="preserve"> to the Costanza doctrine </w:t>
      </w:r>
      <w:r w:rsidRPr="005B5CCD">
        <w:rPr>
          <w:rStyle w:val="StyleBoldUnderline"/>
          <w:highlight w:val="yellow"/>
        </w:rPr>
        <w:t>cast aside many</w:t>
      </w:r>
      <w:r w:rsidRPr="0052746F">
        <w:rPr>
          <w:rStyle w:val="StyleBoldUnderline"/>
        </w:rPr>
        <w:t xml:space="preserve"> of the </w:t>
      </w:r>
      <w:r w:rsidRPr="005B5CCD">
        <w:rPr>
          <w:rStyle w:val="StyleBoldUnderline"/>
          <w:highlight w:val="yellow"/>
        </w:rPr>
        <w:t>fundamental tenets they learnt</w:t>
      </w:r>
      <w:r w:rsidRPr="00E96AF0">
        <w:rPr>
          <w:sz w:val="14"/>
        </w:rPr>
        <w:t xml:space="preserve"> at staff college or graduate school. Let me name a few. First, military and </w:t>
      </w:r>
      <w:r w:rsidRPr="005B5CCD">
        <w:rPr>
          <w:rStyle w:val="StyleBoldUnderline"/>
          <w:highlight w:val="yellow"/>
        </w:rPr>
        <w:t xml:space="preserve">diplomatic resources are finite and should be </w:t>
      </w:r>
      <w:r w:rsidRPr="00E96AF0">
        <w:rPr>
          <w:rStyle w:val="Hyperlink"/>
          <w:sz w:val="14"/>
          <w:highlight w:val="yellow"/>
        </w:rPr>
        <w:t>directed towards</w:t>
      </w:r>
      <w:r w:rsidRPr="005B5CCD">
        <w:rPr>
          <w:rStyle w:val="StyleBoldUnderline"/>
          <w:highlight w:val="yellow"/>
        </w:rPr>
        <w:t xml:space="preserve"> your greatest priority.</w:t>
      </w:r>
      <w:r w:rsidRPr="00E96AF0">
        <w:rPr>
          <w:sz w:val="14"/>
        </w:rPr>
        <w:t xml:space="preserve"> An example of the opposite approach would be for a country that has been attacked by a non-state terrorist group to retaliate by removing a state regime that had nothing to do with the attack. Second, take care not to weaken your intimidatory powers through poor military performance. Aim for </w:t>
      </w:r>
      <w:r w:rsidRPr="005B5CCD">
        <w:rPr>
          <w:rStyle w:val="StyleBoldUnderline"/>
          <w:highlight w:val="yellow"/>
        </w:rPr>
        <w:t>short, sharp victories</w:t>
      </w:r>
      <w:r w:rsidRPr="00E96AF0">
        <w:rPr>
          <w:sz w:val="14"/>
        </w:rPr>
        <w:t xml:space="preserve"> (such as that in the 1991 Gulf war) </w:t>
      </w:r>
      <w:r w:rsidRPr="0052746F">
        <w:rPr>
          <w:rStyle w:val="StyleBoldUnderline"/>
        </w:rPr>
        <w:t xml:space="preserve">that </w:t>
      </w:r>
      <w:r w:rsidRPr="005B5CCD">
        <w:rPr>
          <w:rStyle w:val="StyleBoldUnderline"/>
          <w:highlight w:val="yellow"/>
        </w:rPr>
        <w:t>get your adversaries worrying about the extent of US power.</w:t>
      </w:r>
      <w:r w:rsidRPr="00E96AF0">
        <w:rPr>
          <w:sz w:val="14"/>
        </w:rPr>
        <w:t xml:space="preserve"> The opposite would be to launch a war of choice involving the drawn-out occupation of an Arab country – </w:t>
      </w:r>
      <w:r w:rsidRPr="005B5CCD">
        <w:rPr>
          <w:rStyle w:val="StyleBoldUnderline"/>
          <w:highlight w:val="yellow"/>
        </w:rPr>
        <w:t>the kind of thing that gets</w:t>
      </w:r>
      <w:r w:rsidRPr="0052746F">
        <w:rPr>
          <w:rStyle w:val="StyleBoldUnderline"/>
        </w:rPr>
        <w:t xml:space="preserve"> your </w:t>
      </w:r>
      <w:r w:rsidRPr="005B5CCD">
        <w:rPr>
          <w:rStyle w:val="StyleBoldUnderline"/>
          <w:highlight w:val="yellow"/>
        </w:rPr>
        <w:t>allies worrying about the limits of US power</w:t>
      </w:r>
      <w:r w:rsidRPr="00E96AF0">
        <w:rPr>
          <w:sz w:val="14"/>
          <w:highlight w:val="yellow"/>
        </w:rPr>
        <w:t>.</w:t>
      </w:r>
    </w:p>
    <w:p w:rsidR="00997763" w:rsidRDefault="00997763" w:rsidP="00997763">
      <w:pPr>
        <w:pStyle w:val="Heading4"/>
      </w:pPr>
      <w:r>
        <w:t>Diplomatic resources are finite – the plan forces a trade-off.</w:t>
      </w:r>
    </w:p>
    <w:p w:rsidR="00997763" w:rsidRDefault="00997763" w:rsidP="00997763">
      <w:r>
        <w:t xml:space="preserve">Jed </w:t>
      </w:r>
      <w:r w:rsidRPr="002F51C2">
        <w:rPr>
          <w:rStyle w:val="StyleStyleBold12pt"/>
        </w:rPr>
        <w:t>Babbin</w:t>
      </w:r>
      <w:r>
        <w:t xml:space="preserve">, June/July </w:t>
      </w:r>
      <w:r w:rsidRPr="002F51C2">
        <w:rPr>
          <w:rStyle w:val="StyleStyleBold12pt"/>
        </w:rPr>
        <w:t>2003</w:t>
      </w:r>
      <w:r>
        <w:t>, The American Spectator, “Lord Palmerston’s Principle,” Lexis Nexis</w:t>
      </w:r>
    </w:p>
    <w:p w:rsidR="00997763" w:rsidRPr="002F51C2" w:rsidRDefault="00997763" w:rsidP="00997763">
      <w:pPr>
        <w:pStyle w:val="HotRoute"/>
        <w:rPr>
          <w:sz w:val="16"/>
        </w:rPr>
      </w:pPr>
      <w:r w:rsidRPr="005B5CCD">
        <w:rPr>
          <w:rStyle w:val="StyleBoldUnderline"/>
          <w:highlight w:val="yellow"/>
        </w:rPr>
        <w:t>America is not some colossus</w:t>
      </w:r>
      <w:r w:rsidRPr="002F51C2">
        <w:rPr>
          <w:rStyle w:val="StyleBoldUnderline"/>
        </w:rPr>
        <w:t xml:space="preserve"> bestriding the world.</w:t>
      </w:r>
      <w:r w:rsidRPr="002F51C2">
        <w:rPr>
          <w:sz w:val="16"/>
        </w:rPr>
        <w:t xml:space="preserve">  Both our military and our </w:t>
      </w:r>
      <w:r w:rsidRPr="005B5CCD">
        <w:rPr>
          <w:rStyle w:val="StyleBoldUnderline"/>
          <w:highlight w:val="yellow"/>
        </w:rPr>
        <w:t xml:space="preserve">diplomatic </w:t>
      </w:r>
      <w:r w:rsidRPr="005B5CCD">
        <w:rPr>
          <w:rStyle w:val="Hyperlink"/>
          <w:highlight w:val="yellow"/>
        </w:rPr>
        <w:t>resources are finite</w:t>
      </w:r>
      <w:r w:rsidRPr="005B5CCD">
        <w:rPr>
          <w:rStyle w:val="StyleBoldUnderline"/>
          <w:highlight w:val="yellow"/>
        </w:rPr>
        <w:t>. We need to spend them wisely and in the priority our interests dictate.  Some may not get done at all</w:t>
      </w:r>
      <w:r w:rsidRPr="002F51C2">
        <w:rPr>
          <w:sz w:val="16"/>
        </w:rPr>
        <w:t>. First priority is NATO. After that come the Middle East, Central and South America, the Far East, and others.</w:t>
      </w:r>
    </w:p>
    <w:p w:rsidR="00997763" w:rsidRDefault="00997763" w:rsidP="00997763">
      <w:pPr>
        <w:pStyle w:val="Heading4"/>
      </w:pPr>
      <w:r>
        <w:t xml:space="preserve">Too many issues overstretch senior level diplomats. </w:t>
      </w:r>
    </w:p>
    <w:p w:rsidR="00997763" w:rsidRDefault="00997763" w:rsidP="00997763">
      <w:r w:rsidRPr="002F51C2">
        <w:rPr>
          <w:rStyle w:val="StyleStyleBold12pt"/>
        </w:rPr>
        <w:t>Financial Times</w:t>
      </w:r>
      <w:r>
        <w:t>, 11-1-</w:t>
      </w:r>
      <w:r w:rsidRPr="002F51C2">
        <w:rPr>
          <w:rStyle w:val="StyleStyleBold12pt"/>
        </w:rPr>
        <w:t>2002</w:t>
      </w:r>
      <w:r>
        <w:t>, http://feeds.isyndicate.com/x/f/ft.asiaall.ft/20021031/3dc18f77.1a0e.236/index.xml</w:t>
      </w:r>
    </w:p>
    <w:p w:rsidR="00997763" w:rsidRDefault="00997763" w:rsidP="00E96AF0">
      <w:pPr>
        <w:pStyle w:val="HotRoute"/>
        <w:rPr>
          <w:sz w:val="16"/>
        </w:rPr>
      </w:pPr>
      <w:r w:rsidRPr="005B5CCD">
        <w:rPr>
          <w:rStyle w:val="StyleBoldUnderline"/>
          <w:highlight w:val="yellow"/>
        </w:rPr>
        <w:t>According to</w:t>
      </w:r>
      <w:r w:rsidRPr="002F51C2">
        <w:rPr>
          <w:rStyle w:val="StyleBoldUnderline"/>
        </w:rPr>
        <w:t xml:space="preserve"> several </w:t>
      </w:r>
      <w:r w:rsidRPr="005B5CCD">
        <w:rPr>
          <w:rStyle w:val="StyleBoldUnderline"/>
          <w:highlight w:val="yellow"/>
        </w:rPr>
        <w:t>US officials</w:t>
      </w:r>
      <w:r w:rsidRPr="00E96AF0">
        <w:rPr>
          <w:sz w:val="14"/>
          <w:highlight w:val="yellow"/>
        </w:rPr>
        <w:t>,</w:t>
      </w:r>
      <w:r w:rsidRPr="00E96AF0">
        <w:rPr>
          <w:sz w:val="14"/>
        </w:rPr>
        <w:t xml:space="preserve"> these conservatives have found themselves frozen out of decision-making on North Korea by </w:t>
      </w:r>
      <w:r w:rsidRPr="005B5CCD">
        <w:rPr>
          <w:rStyle w:val="StyleBoldUnderline"/>
          <w:highlight w:val="yellow"/>
        </w:rPr>
        <w:t>the State Department and career Foreign Service officials</w:t>
      </w:r>
      <w:r w:rsidRPr="002F51C2">
        <w:rPr>
          <w:rStyle w:val="StyleBoldUnderline"/>
        </w:rPr>
        <w:t xml:space="preserve"> </w:t>
      </w:r>
      <w:r w:rsidRPr="00E96AF0">
        <w:rPr>
          <w:sz w:val="14"/>
        </w:rPr>
        <w:t xml:space="preserve">specializing in Asian affairs on the national Security Council. They </w:t>
      </w:r>
      <w:r w:rsidRPr="005B5CCD">
        <w:rPr>
          <w:rStyle w:val="StyleBoldUnderline"/>
          <w:highlight w:val="yellow"/>
        </w:rPr>
        <w:t>have been</w:t>
      </w:r>
      <w:r w:rsidRPr="002F51C2">
        <w:rPr>
          <w:rStyle w:val="StyleBoldUnderline"/>
        </w:rPr>
        <w:t xml:space="preserve"> further </w:t>
      </w:r>
      <w:r w:rsidRPr="005B5CCD">
        <w:rPr>
          <w:rStyle w:val="StyleBoldUnderline"/>
          <w:highlight w:val="yellow"/>
        </w:rPr>
        <w:t>stymied</w:t>
      </w:r>
      <w:r w:rsidRPr="00E96AF0">
        <w:rPr>
          <w:sz w:val="14"/>
        </w:rPr>
        <w:t xml:space="preserve"> by Mr. Bush's view </w:t>
      </w:r>
      <w:r w:rsidRPr="005B5CCD">
        <w:rPr>
          <w:rStyle w:val="StyleBoldUnderline"/>
          <w:highlight w:val="yellow"/>
        </w:rPr>
        <w:t>that the administration should concentrate on one crisis at a time</w:t>
      </w:r>
      <w:r w:rsidRPr="00E96AF0">
        <w:rPr>
          <w:sz w:val="14"/>
        </w:rPr>
        <w:t xml:space="preserve"> and that the current focus should remain on Iraq, these officials say. Sean McCormack, spokesman for the national Security Council, dismisses such accounts. "This idea that we put on the red light because we don't need another thing on the plate is just not the way foreign policy works. </w:t>
      </w:r>
      <w:r w:rsidRPr="002F51C2">
        <w:rPr>
          <w:rStyle w:val="StyleBoldUnderline"/>
        </w:rPr>
        <w:t>You don't get to pick and choose your crises</w:t>
      </w:r>
      <w:r w:rsidRPr="00E96AF0">
        <w:rPr>
          <w:sz w:val="14"/>
        </w:rPr>
        <w:t>." &lt;/p&gt;&lt;p&gt; However, outside analysts believe the North Korean challenge has exposed the most significant shortcoming in US foreign policy: "the brainpower of the national security apparatus", as Kurt Campbell, of the Centre for Strategic and International Studies in Washington, puts it. "</w:t>
      </w:r>
      <w:r w:rsidRPr="005B5CCD">
        <w:rPr>
          <w:rStyle w:val="StyleBoldUnderline"/>
          <w:highlight w:val="yellow"/>
        </w:rPr>
        <w:t>The way to overwhelm the US is</w:t>
      </w:r>
      <w:r w:rsidRPr="00E96AF0">
        <w:rPr>
          <w:sz w:val="14"/>
        </w:rPr>
        <w:t xml:space="preserve"> not through military capability but </w:t>
      </w:r>
      <w:r w:rsidRPr="005B5CCD">
        <w:rPr>
          <w:rStyle w:val="StyleBoldUnderline"/>
          <w:highlight w:val="yellow"/>
        </w:rPr>
        <w:t xml:space="preserve">through the amount of time available for senior people to </w:t>
      </w:r>
      <w:r w:rsidRPr="00E96AF0">
        <w:rPr>
          <w:rStyle w:val="Hyperlink"/>
          <w:sz w:val="14"/>
          <w:highlight w:val="yellow"/>
        </w:rPr>
        <w:t>focus on one</w:t>
      </w:r>
      <w:r w:rsidRPr="005B5CCD">
        <w:rPr>
          <w:rStyle w:val="StyleBoldUnderline"/>
          <w:highlight w:val="yellow"/>
        </w:rPr>
        <w:t xml:space="preserve"> or more crises</w:t>
      </w:r>
      <w:r w:rsidRPr="00E96AF0">
        <w:rPr>
          <w:sz w:val="14"/>
        </w:rPr>
        <w:t>."</w:t>
      </w:r>
    </w:p>
    <w:p w:rsidR="00997763" w:rsidRDefault="00997763" w:rsidP="00997763">
      <w:pPr>
        <w:rPr>
          <w:sz w:val="16"/>
        </w:rPr>
      </w:pPr>
    </w:p>
    <w:p w:rsidR="00997763" w:rsidRPr="00D93301" w:rsidRDefault="00997763" w:rsidP="00997763">
      <w:pPr>
        <w:pStyle w:val="Heading3"/>
      </w:pPr>
      <w:bookmarkStart w:id="20" w:name="_Toc313300960"/>
      <w:bookmarkStart w:id="21" w:name="_Toc455476425"/>
      <w:r>
        <w:t>IL Extension - A2 Dip-cap theory wrong</w:t>
      </w:r>
      <w:bookmarkEnd w:id="20"/>
      <w:bookmarkEnd w:id="21"/>
    </w:p>
    <w:p w:rsidR="00997763" w:rsidRPr="00D93301" w:rsidRDefault="00997763" w:rsidP="00997763">
      <w:pPr>
        <w:pStyle w:val="Heading4"/>
      </w:pPr>
      <w:r>
        <w:t>History proves the theory of dip-cap is true – presidential prestige.</w:t>
      </w:r>
    </w:p>
    <w:p w:rsidR="00997763" w:rsidRPr="00D93301" w:rsidRDefault="00997763" w:rsidP="00997763">
      <w:r>
        <w:t xml:space="preserve">Jonathan </w:t>
      </w:r>
      <w:r w:rsidRPr="00D93301">
        <w:rPr>
          <w:rStyle w:val="StyleStyleBold12pt"/>
        </w:rPr>
        <w:t>Rauch</w:t>
      </w:r>
      <w:r>
        <w:t>, 9-7-</w:t>
      </w:r>
      <w:r w:rsidRPr="00D93301">
        <w:rPr>
          <w:rStyle w:val="StyleStyleBold12pt"/>
        </w:rPr>
        <w:t>2006</w:t>
      </w:r>
      <w:r>
        <w:t xml:space="preserve">, is a senior writer and columnist for National Journal, JWR Insight, “Unwinding Bush,” </w:t>
      </w:r>
      <w:hyperlink r:id="rId30" w:history="1">
        <w:r w:rsidRPr="00D93301">
          <w:t>http://www.jewishworldreview.com/jonathan/rauch090706.php3</w:t>
        </w:r>
      </w:hyperlink>
      <w:r>
        <w:t xml:space="preserve"> </w:t>
      </w:r>
    </w:p>
    <w:p w:rsidR="00997763" w:rsidRDefault="00997763" w:rsidP="00997763">
      <w:pPr>
        <w:pStyle w:val="HotRoute"/>
        <w:rPr>
          <w:sz w:val="16"/>
        </w:rPr>
      </w:pPr>
      <w:r w:rsidRPr="005B5CCD">
        <w:rPr>
          <w:rStyle w:val="StyleBoldUnderline"/>
          <w:highlight w:val="yellow"/>
        </w:rPr>
        <w:t>Carter's weak leadership drained American</w:t>
      </w:r>
      <w:r w:rsidRPr="00712A1A">
        <w:rPr>
          <w:rStyle w:val="StyleBoldUnderline"/>
        </w:rPr>
        <w:t xml:space="preserve"> confidence and </w:t>
      </w:r>
      <w:r w:rsidRPr="005B5CCD">
        <w:rPr>
          <w:rStyle w:val="StyleBoldUnderline"/>
          <w:highlight w:val="yellow"/>
        </w:rPr>
        <w:t>prestige</w:t>
      </w:r>
      <w:r w:rsidRPr="005B5CCD">
        <w:rPr>
          <w:sz w:val="16"/>
          <w:highlight w:val="yellow"/>
        </w:rPr>
        <w:t>,</w:t>
      </w:r>
      <w:r w:rsidRPr="00712A1A">
        <w:rPr>
          <w:sz w:val="16"/>
        </w:rPr>
        <w:t xml:space="preserve"> and his clumsy regulation of energy markets and dithering on inflation damaged the economy. Reagan, however, moved briskly to restore confidence, decontrol energy, and support the monetary tightening that subdued inflation. By the end of Reagan's first term, Carter's mistakes were memories. Carter took only a few years to undo, which made him more a downer than a disaster. Nixon was a disaster. Unwinding him took decades, not years. It was Nixon whose cynical pump priming and absurd wage and price controls ignited double-digit inflation and bequeathed it to three succeeding presidents, with aftershocks (for instance, the savings and loan crisis) that lasted into the George H. W. Bush years. It was Nixon whose fiscal policies-cutting defense unsustainably while expanding entitlement programs-caused the deficit crisis that would torment every president through Clinton. Watergate and the administration's mendacious handling of Vietnam undermined confidence in government for a generation. </w:t>
      </w:r>
      <w:r w:rsidRPr="005B5CCD">
        <w:rPr>
          <w:rStyle w:val="StyleBoldUnderline"/>
          <w:highlight w:val="yellow"/>
        </w:rPr>
        <w:t>Nixon's mistakes-</w:t>
      </w:r>
      <w:r w:rsidRPr="00712A1A">
        <w:rPr>
          <w:rStyle w:val="StyleBoldUnderline"/>
        </w:rPr>
        <w:t xml:space="preserve">and there were others-were gifts that </w:t>
      </w:r>
      <w:r w:rsidRPr="005B5CCD">
        <w:rPr>
          <w:rStyle w:val="StyleBoldUnderline"/>
          <w:highlight w:val="yellow"/>
        </w:rPr>
        <w:t>kept on giving</w:t>
      </w:r>
      <w:r w:rsidRPr="00712A1A">
        <w:rPr>
          <w:sz w:val="16"/>
        </w:rPr>
        <w:t xml:space="preserve">. As for the current president, Buckley isn't quite right. </w:t>
      </w:r>
      <w:r w:rsidRPr="005B5CCD">
        <w:rPr>
          <w:rStyle w:val="StyleBoldUnderline"/>
          <w:highlight w:val="yellow"/>
        </w:rPr>
        <w:t>Bush will leave a legacy</w:t>
      </w:r>
      <w:r w:rsidRPr="005B5CCD">
        <w:rPr>
          <w:sz w:val="16"/>
          <w:highlight w:val="yellow"/>
        </w:rPr>
        <w:t>,</w:t>
      </w:r>
      <w:r w:rsidRPr="00712A1A">
        <w:rPr>
          <w:sz w:val="16"/>
        </w:rPr>
        <w:t xml:space="preserve"> in the form of four headaches. The fiscal mess. Bush's tax cuts and spending increases turned a $236 billion federal surplus in fiscal 2000 into a deficit of more than $400 billion four years later, an astonishing reversal. That the current year's deficit may come in at something like $300 billion is little cause for comfort; with Baby Boomers due to retire and an expensive Medicare drug benefit kicking in, the country's fiscal position is weak. The Iraq mess. The invasion was a gamble; the failure to scrub the prewar intelligence and properly manage the postwar occupation were mistakes. </w:t>
      </w:r>
      <w:r w:rsidRPr="005B5CCD">
        <w:rPr>
          <w:rStyle w:val="StyleBoldUnderline"/>
          <w:highlight w:val="yellow"/>
        </w:rPr>
        <w:t>The gamble might still pay off, but</w:t>
      </w:r>
      <w:r w:rsidRPr="00712A1A">
        <w:rPr>
          <w:rStyle w:val="StyleBoldUnderline"/>
        </w:rPr>
        <w:t xml:space="preserve"> the </w:t>
      </w:r>
      <w:r w:rsidRPr="005B5CCD">
        <w:rPr>
          <w:rStyle w:val="StyleBoldUnderline"/>
          <w:highlight w:val="yellow"/>
        </w:rPr>
        <w:t>mistakes have astronomically raised the</w:t>
      </w:r>
      <w:r w:rsidRPr="00712A1A">
        <w:rPr>
          <w:rStyle w:val="StyleBoldUnderline"/>
        </w:rPr>
        <w:t xml:space="preserve"> gamble's </w:t>
      </w:r>
      <w:r w:rsidRPr="005B5CCD">
        <w:rPr>
          <w:rStyle w:val="StyleBoldUnderline"/>
          <w:highlight w:val="yellow"/>
        </w:rPr>
        <w:t>cost in</w:t>
      </w:r>
      <w:r w:rsidRPr="00712A1A">
        <w:rPr>
          <w:sz w:val="16"/>
        </w:rPr>
        <w:t xml:space="preserve"> lives, money, </w:t>
      </w:r>
      <w:r w:rsidRPr="005B5CCD">
        <w:rPr>
          <w:rStyle w:val="StyleBoldUnderline"/>
          <w:highlight w:val="yellow"/>
        </w:rPr>
        <w:t>prestige,</w:t>
      </w:r>
      <w:r w:rsidRPr="00712A1A">
        <w:rPr>
          <w:sz w:val="16"/>
        </w:rPr>
        <w:t xml:space="preserve"> and U.S. strategic focus and position (Iran has been the invasion's signal beneficiary). International opprobrium. The Iraq adventure fueled a precipitous </w:t>
      </w:r>
      <w:r w:rsidRPr="005B5CCD">
        <w:rPr>
          <w:rStyle w:val="StyleBoldUnderline"/>
          <w:highlight w:val="yellow"/>
        </w:rPr>
        <w:t xml:space="preserve">decline in </w:t>
      </w:r>
      <w:r w:rsidRPr="005B5CCD">
        <w:rPr>
          <w:rStyle w:val="Hyperlink"/>
          <w:highlight w:val="yellow"/>
        </w:rPr>
        <w:t>America's image</w:t>
      </w:r>
      <w:r w:rsidRPr="005B5CCD">
        <w:rPr>
          <w:rStyle w:val="StyleBoldUnderline"/>
          <w:highlight w:val="yellow"/>
        </w:rPr>
        <w:t xml:space="preserve"> abroad</w:t>
      </w:r>
      <w:r w:rsidRPr="00712A1A">
        <w:rPr>
          <w:sz w:val="16"/>
        </w:rPr>
        <w:t xml:space="preserve">, and Bush's pugnacious style during his first term and his tin ear for foreign opinion made a bad situation worse. This is more than just a public-relations problem. </w:t>
      </w:r>
      <w:r w:rsidRPr="005B5CCD">
        <w:rPr>
          <w:rStyle w:val="StyleBoldUnderline"/>
          <w:highlight w:val="yellow"/>
        </w:rPr>
        <w:t>National prestige is diplomatic capital</w:t>
      </w:r>
      <w:r w:rsidRPr="00712A1A">
        <w:rPr>
          <w:sz w:val="16"/>
        </w:rPr>
        <w:t xml:space="preserve">; the more unpopular America becomes, the higher the price of foreign support. Mark Malloch Brown, the UN's deputy secretary-general, recently said that suspicion of the United States has grown to the point where "many otherwise quite moderate countries" are inclined to oppose anything we favor. </w:t>
      </w:r>
    </w:p>
    <w:p w:rsidR="00997763" w:rsidRPr="00C51BAA" w:rsidRDefault="00997763" w:rsidP="00E763B1"/>
    <w:p w:rsidR="00B52A23" w:rsidRDefault="00B52A23" w:rsidP="00B52A23">
      <w:pPr>
        <w:pStyle w:val="Heading3"/>
      </w:pPr>
      <w:bookmarkStart w:id="22" w:name="_Toc455476426"/>
      <w:r>
        <w:t>Impact Extension – Deal will work</w:t>
      </w:r>
      <w:bookmarkEnd w:id="22"/>
    </w:p>
    <w:p w:rsidR="00B52A23" w:rsidRDefault="00B52A23" w:rsidP="00B52A23">
      <w:pPr>
        <w:pStyle w:val="Heading4"/>
      </w:pPr>
      <w:r>
        <w:t>Deal will work – Russia is observing cease fire regime and can be trusted to reduce hostilities</w:t>
      </w:r>
    </w:p>
    <w:p w:rsidR="00B52A23" w:rsidRDefault="00B52A23" w:rsidP="00B52A23">
      <w:r w:rsidRPr="00C315CC">
        <w:rPr>
          <w:rStyle w:val="StyleStyleBold12pt"/>
        </w:rPr>
        <w:t>TASS July 3 2016</w:t>
      </w:r>
      <w:r>
        <w:t xml:space="preserve"> Ceasefire regime generally observed in Syria — Russian reconciliation center</w:t>
      </w:r>
      <w:r w:rsidRPr="00C315CC">
        <w:rPr>
          <w:sz w:val="12"/>
        </w:rPr>
        <w:t xml:space="preserve">¶ </w:t>
      </w:r>
      <w:r>
        <w:t>World July 03, 23:50 UTC+3</w:t>
      </w:r>
      <w:r w:rsidRPr="00C315CC">
        <w:rPr>
          <w:sz w:val="12"/>
        </w:rPr>
        <w:t xml:space="preserve">¶ </w:t>
      </w:r>
      <w:r>
        <w:t>http://tass.ru/en/world/886219</w:t>
      </w:r>
    </w:p>
    <w:p w:rsidR="00B52A23" w:rsidRDefault="00B52A23" w:rsidP="00B52A23">
      <w:r>
        <w:t xml:space="preserve">MOSCOW, July 3. /TASS/. </w:t>
      </w:r>
      <w:r w:rsidRPr="005B5CCD">
        <w:rPr>
          <w:rStyle w:val="StyleBoldUnderline"/>
          <w:highlight w:val="yellow"/>
        </w:rPr>
        <w:t>The ceasefire regime has been generally observed over the day in most of Syria’s province however terrorists continue provocations to break it down</w:t>
      </w:r>
      <w:r>
        <w:t>, the Russian center for reconciliation of the warring parties in Syria said in its regular daily news bulletin posted on the Russian defense ministry’s website on Sunday.</w:t>
      </w:r>
      <w:r w:rsidRPr="00C315CC">
        <w:rPr>
          <w:sz w:val="12"/>
        </w:rPr>
        <w:t xml:space="preserve">¶ </w:t>
      </w:r>
      <w:r>
        <w:t>Reconciliation of conflicting parties</w:t>
      </w:r>
      <w:r w:rsidRPr="00C315CC">
        <w:rPr>
          <w:sz w:val="12"/>
        </w:rPr>
        <w:t xml:space="preserve">¶ </w:t>
      </w:r>
      <w:r>
        <w:t xml:space="preserve">"No reconciliation agreements were signed during the day with representatives of Syrian settlements," the renter said. </w:t>
      </w:r>
      <w:r w:rsidRPr="005B5CCD">
        <w:rPr>
          <w:rStyle w:val="StyleBoldUnderline"/>
          <w:highlight w:val="yellow"/>
        </w:rPr>
        <w:t>"The number of settlements joining the reconciliation process remains unchanged</w:t>
      </w:r>
      <w:r>
        <w:t xml:space="preserve"> - 172."</w:t>
      </w:r>
      <w:r w:rsidRPr="00C315CC">
        <w:rPr>
          <w:sz w:val="12"/>
        </w:rPr>
        <w:t xml:space="preserve">¶ </w:t>
      </w:r>
      <w:r>
        <w:t>Talks on joining the regime of cessation of hostilities were continued with field commanders of armed opposition groups in the provinces of Aleppo, Daraa, and al-Quneitra, as follows from the bulletin. The number illegal armed groups that declared their commitment to the ceasefire terms remains unchanged - 61.</w:t>
      </w:r>
      <w:r w:rsidRPr="00C315CC">
        <w:rPr>
          <w:sz w:val="12"/>
        </w:rPr>
        <w:t xml:space="preserve">¶ </w:t>
      </w:r>
      <w:r>
        <w:t>Ceasefire observance</w:t>
      </w:r>
      <w:r w:rsidRPr="005B5CCD">
        <w:rPr>
          <w:rStyle w:val="StyleBoldUnderline"/>
          <w:highlight w:val="yellow"/>
        </w:rPr>
        <w:t>¶ The ceasefire regime has been generally observed</w:t>
      </w:r>
      <w:r>
        <w:t xml:space="preserve"> over the day in most of Syria’s province, with four violations reported during the day in the province of Damascus, the center said.</w:t>
      </w:r>
      <w:r w:rsidRPr="00C315CC">
        <w:rPr>
          <w:sz w:val="12"/>
        </w:rPr>
        <w:t xml:space="preserve">¶ </w:t>
      </w:r>
      <w:r>
        <w:t xml:space="preserve">"Units of the Jaysh al-Islam group which affiliates itself with the opposition conducted mortar fire at positions of Syrian government troops in the settlements of Harasta, Arbil, Douma and Haush al-Fara," the bulletin say. </w:t>
      </w:r>
      <w:r w:rsidRPr="005B5CCD">
        <w:rPr>
          <w:rStyle w:val="StyleBoldUnderline"/>
          <w:highlight w:val="yellow"/>
        </w:rPr>
        <w:t>"No air strikes were delivered by the Russian air group and the Syrian air force at armed opposition group which have declared cessation of hostilities and informed the Russian or U.S. reconciliation centers about their locations</w:t>
      </w:r>
      <w:r>
        <w:t>."</w:t>
      </w:r>
      <w:r w:rsidRPr="00C315CC">
        <w:rPr>
          <w:sz w:val="12"/>
        </w:rPr>
        <w:t xml:space="preserve">¶ </w:t>
      </w:r>
      <w:r>
        <w:t>According to the Russian reconciliation center, groups constituting the international terrorist organization Jabhat al-Nusra continue attempts to break down the regime of cessation of hostilities.</w:t>
      </w:r>
      <w:r w:rsidRPr="00C315CC">
        <w:rPr>
          <w:sz w:val="12"/>
        </w:rPr>
        <w:t xml:space="preserve">¶ </w:t>
      </w:r>
      <w:r>
        <w:t>"During the day, terrorists used multiple missile launcher systems and mortars to shell the settlements of Handrat and Al-Hader in the province of Aleppo and Aleppo’s districts of al-Zahra, Sheikh Maksoud and Al-Khalidiya," the bulletin says. "Apart from that, terrorists conducted fire at the settlements of Bleliye, Zamalka, Khuteita al-Jarash, Bakhariya and a railway bridge near the village of Meyda in the province of Damascus and the settlement of Rashah in the province of Latakia.</w:t>
      </w:r>
      <w:r w:rsidRPr="00C315CC">
        <w:rPr>
          <w:sz w:val="12"/>
        </w:rPr>
        <w:t xml:space="preserve">¶ </w:t>
      </w:r>
      <w:r>
        <w:t>Humanitarian deliveries</w:t>
      </w:r>
      <w:r w:rsidRPr="00C315CC">
        <w:rPr>
          <w:sz w:val="12"/>
        </w:rPr>
        <w:t xml:space="preserve">¶ </w:t>
      </w:r>
      <w:r>
        <w:t>Humanitarian cargoes - flour, rice, canned meat and fish - were delivered to low-income families in the settlements of Tel Snan in the province of Homs and Ain-Assan in the province of Aleppo, the center said.</w:t>
      </w:r>
      <w:r w:rsidRPr="00C315CC">
        <w:rPr>
          <w:sz w:val="12"/>
        </w:rPr>
        <w:t xml:space="preserve">¶ </w:t>
      </w:r>
      <w:r w:rsidRPr="005B5CCD">
        <w:rPr>
          <w:rStyle w:val="StyleBoldUnderline"/>
          <w:highlight w:val="yellow"/>
        </w:rPr>
        <w:t>A ceasefire regime brokered by Russia and the United States on February 22 officially came into effect in Syria at midnight Damascus time on February 27</w:t>
      </w:r>
      <w:r>
        <w:t>. This does not cover terrorist groups such as Islamic State and Jabhat al-Nusra, both outlawed in Russia, and other groups recognized as terrorist by the United Nations Security Council.</w:t>
      </w:r>
      <w:r w:rsidRPr="00C315CC">
        <w:rPr>
          <w:sz w:val="12"/>
        </w:rPr>
        <w:t xml:space="preserve">¶ </w:t>
      </w:r>
      <w:r>
        <w:t>An hour before the ceasefire came into force, the United Nations Security Council adopted a resolution in support cessation of hostilities in Syria. The document was initiated by Russia and the United States and won support from all the 15 members of the United Nations Security Council.</w:t>
      </w:r>
      <w:r w:rsidRPr="00C315CC">
        <w:rPr>
          <w:sz w:val="12"/>
        </w:rPr>
        <w:t xml:space="preserve">¶ </w:t>
      </w:r>
      <w:r>
        <w:t>The Russian reconciliation center aims to assist armed groups in Syria in concluding ceasefire agreements, maintain the truce regime, control its observance and organize the delivery of humanitarian cargoes to civilians.</w:t>
      </w:r>
    </w:p>
    <w:p w:rsidR="00E763B1" w:rsidRPr="00723F33" w:rsidRDefault="00E763B1" w:rsidP="00C315CC">
      <w:pPr>
        <w:rPr>
          <w:sz w:val="16"/>
        </w:rPr>
      </w:pPr>
    </w:p>
    <w:p w:rsidR="00C315CC" w:rsidRDefault="00344F32" w:rsidP="00344F32">
      <w:pPr>
        <w:pStyle w:val="Heading4"/>
      </w:pPr>
      <w:r>
        <w:t>Russia support continued military coordination to resolve air strike and terror coordination concerns in Syria.</w:t>
      </w:r>
    </w:p>
    <w:p w:rsidR="00344F32" w:rsidRDefault="00344F32" w:rsidP="00344F32">
      <w:pPr>
        <w:rPr>
          <w:sz w:val="12"/>
        </w:rPr>
      </w:pPr>
      <w:r w:rsidRPr="00344F32">
        <w:rPr>
          <w:rStyle w:val="StyleStyleBold12pt"/>
        </w:rPr>
        <w:t>TASS, July 4 2016</w:t>
      </w:r>
      <w:r w:rsidRPr="00344F32">
        <w:t xml:space="preserve"> YEREVAN, July 4 /TASS/. More: </w:t>
      </w:r>
      <w:hyperlink r:id="rId31" w:history="1">
        <w:r w:rsidRPr="00344F32">
          <w:rPr>
            <w:rStyle w:val="Hyperlink"/>
          </w:rPr>
          <w:t>http://tass.ru/en/politics/886338</w:t>
        </w:r>
      </w:hyperlink>
      <w:r w:rsidRPr="00344F32">
        <w:t xml:space="preserve"> Russia to continue military coordination with US in Syria — Lavrov</w:t>
      </w:r>
      <w:r w:rsidRPr="00344F32">
        <w:rPr>
          <w:sz w:val="12"/>
        </w:rPr>
        <w:t>¶</w:t>
      </w:r>
    </w:p>
    <w:p w:rsidR="00344F32" w:rsidRPr="00344F32" w:rsidRDefault="00344F32" w:rsidP="00344F32">
      <w:r w:rsidRPr="00344F32">
        <w:rPr>
          <w:rStyle w:val="StyleBoldUnderline"/>
        </w:rPr>
        <w:t xml:space="preserve"> </w:t>
      </w:r>
      <w:r w:rsidRPr="00344F32">
        <w:rPr>
          <w:rStyle w:val="StyleBoldUnderline"/>
          <w:highlight w:val="yellow"/>
        </w:rPr>
        <w:t>Moscow will continue military coordination with the United States in Syria with an aim to disengage Syrian opposition units from terrorists</w:t>
      </w:r>
      <w:r w:rsidRPr="00344F32">
        <w:t>, Russian Foreign Minister Sergey Lavrov said on Monday.</w:t>
      </w:r>
      <w:r w:rsidRPr="00344F32">
        <w:rPr>
          <w:sz w:val="12"/>
        </w:rPr>
        <w:t xml:space="preserve">¶ </w:t>
      </w:r>
      <w:r w:rsidRPr="00344F32">
        <w:t>"</w:t>
      </w:r>
      <w:r w:rsidRPr="00344F32">
        <w:rPr>
          <w:rStyle w:val="StyleBoldUnderline"/>
          <w:highlight w:val="yellow"/>
        </w:rPr>
        <w:t>Our military communicate daily</w:t>
      </w:r>
      <w:r w:rsidRPr="00344F32">
        <w:t xml:space="preserve"> both during video conferences between the Hmeymim air base and US representatives in Amman, Jordan, and within the framework of the Geneva-based Russia-US truce monitoring center for Syria," the Russian minister said. </w:t>
      </w:r>
      <w:r w:rsidRPr="00344F32">
        <w:rPr>
          <w:rStyle w:val="StyleBoldUnderline"/>
          <w:highlight w:val="yellow"/>
        </w:rPr>
        <w:t>"Very concrete issues linked to the delivery of air strikes at terrorist-held positions are discussed,"</w:t>
      </w:r>
      <w:r w:rsidRPr="00344F32">
        <w:t xml:space="preserve"> Lavrov added.</w:t>
      </w:r>
      <w:r w:rsidRPr="00344F32">
        <w:rPr>
          <w:sz w:val="12"/>
        </w:rPr>
        <w:t xml:space="preserve">¶ </w:t>
      </w:r>
      <w:r w:rsidRPr="00344F32">
        <w:t>"We are actively using these mechanisms to make our American partners to live up to a promise made a long time ago to disengage the opposition forces and separate the units cooperating with the US coalition from the Islamic State and Jabhat al-Nusra terrorist groups [both banned in Russia - TASS]," the Russian foreign minister said.</w:t>
      </w:r>
      <w:r w:rsidRPr="00344F32">
        <w:rPr>
          <w:sz w:val="12"/>
        </w:rPr>
        <w:t xml:space="preserve">¶ </w:t>
      </w:r>
      <w:r w:rsidRPr="00344F32">
        <w:t>"We are concerned that this disengagement [between the opposition and terrorists] has not taken place everywhere, including near Aleppo," Lavrov said.</w:t>
      </w:r>
      <w:r w:rsidRPr="00344F32">
        <w:rPr>
          <w:sz w:val="12"/>
        </w:rPr>
        <w:t xml:space="preserve">¶ </w:t>
      </w:r>
      <w:r w:rsidRPr="00344F32">
        <w:t>"</w:t>
      </w:r>
      <w:r w:rsidRPr="00344F32">
        <w:rPr>
          <w:rStyle w:val="StyleBoldUnderline"/>
          <w:highlight w:val="yellow"/>
        </w:rPr>
        <w:t>We will continue developing this coordination in hope of achieving concrete results,</w:t>
      </w:r>
      <w:r w:rsidRPr="00344F32">
        <w:t>" the Russian foreign minister stressed.</w:t>
      </w:r>
    </w:p>
    <w:p w:rsidR="00344F32" w:rsidRPr="00344F32" w:rsidRDefault="00344F32" w:rsidP="00344F32">
      <w:pPr>
        <w:rPr>
          <w:sz w:val="16"/>
        </w:rPr>
      </w:pPr>
    </w:p>
    <w:p w:rsidR="00344F32" w:rsidRPr="00344F32" w:rsidRDefault="00344F32" w:rsidP="00344F32">
      <w:pPr>
        <w:rPr>
          <w:sz w:val="16"/>
        </w:rPr>
      </w:pPr>
    </w:p>
    <w:p w:rsidR="00C315CC" w:rsidRPr="00C315CC" w:rsidRDefault="00C315CC" w:rsidP="00C315CC"/>
    <w:p w:rsidR="00C315CC" w:rsidRDefault="00997763" w:rsidP="00C315CC">
      <w:pPr>
        <w:pStyle w:val="Heading3"/>
      </w:pPr>
      <w:bookmarkStart w:id="23" w:name="_Toc455476427"/>
      <w:r>
        <w:t>Impact Extension</w:t>
      </w:r>
      <w:r w:rsidR="00C315CC">
        <w:t xml:space="preserve"> – Negotiations prevent escalation</w:t>
      </w:r>
      <w:bookmarkEnd w:id="23"/>
    </w:p>
    <w:p w:rsidR="00572BD8" w:rsidRDefault="00572BD8" w:rsidP="00572BD8">
      <w:pPr>
        <w:pStyle w:val="Heading4"/>
      </w:pPr>
      <w:r>
        <w:t>Tensions rising between the US and China over air space in Syria.  Negotiations necessary to prevent further escalation.</w:t>
      </w:r>
    </w:p>
    <w:p w:rsidR="00221CEA" w:rsidRDefault="00221CEA" w:rsidP="00221CEA">
      <w:r>
        <w:t xml:space="preserve">Rick </w:t>
      </w:r>
      <w:r w:rsidRPr="00EB17C3">
        <w:rPr>
          <w:rStyle w:val="StyleStyleBold12pt"/>
        </w:rPr>
        <w:t>Moran</w:t>
      </w:r>
      <w:r w:rsidR="00EB17C3" w:rsidRPr="00EB17C3">
        <w:rPr>
          <w:rStyle w:val="StyleStyleBold12pt"/>
        </w:rPr>
        <w:t xml:space="preserve"> June 21, 2016</w:t>
      </w:r>
      <w:r w:rsidR="00EB17C3">
        <w:t xml:space="preserve"> US and Russian jets in confrontation over Syria </w:t>
      </w:r>
      <w:r>
        <w:t xml:space="preserve">Read more: http://www.americanthinker.com/blog/2016/06/us_and_russian_jets_in_confrontation_over_syria.html#ixzz4DS5LxeME </w:t>
      </w:r>
    </w:p>
    <w:p w:rsidR="00221CEA" w:rsidRDefault="00221CEA" w:rsidP="00EB17C3">
      <w:pPr>
        <w:rPr>
          <w:rStyle w:val="StyleBoldUnderline"/>
        </w:rPr>
      </w:pPr>
      <w:r w:rsidRPr="005B5CCD">
        <w:rPr>
          <w:rStyle w:val="StyleBoldUnderline"/>
          <w:highlight w:val="yellow"/>
        </w:rPr>
        <w:t>Things are getting dicey in the skies above Syria as Russia continues to pound U.S.-backed rebels who are fighting ISIS as the U.S. looks to counter.</w:t>
      </w:r>
      <w:r w:rsidR="00E96AF0" w:rsidRPr="00E96AF0">
        <w:rPr>
          <w:rStyle w:val="StyleBoldUnderline"/>
          <w:sz w:val="12"/>
          <w:highlight w:val="yellow"/>
          <w:u w:val="none"/>
        </w:rPr>
        <w:t>¶</w:t>
      </w:r>
      <w:r w:rsidR="00EB17C3" w:rsidRPr="005B5CCD">
        <w:rPr>
          <w:rStyle w:val="StyleBoldUnderline"/>
          <w:highlight w:val="yellow"/>
        </w:rPr>
        <w:t xml:space="preserve"> </w:t>
      </w:r>
      <w:r w:rsidRPr="005B5CCD">
        <w:rPr>
          <w:rStyle w:val="StyleBoldUnderline"/>
          <w:highlight w:val="yellow"/>
        </w:rPr>
        <w:t>On June 16, the two sides nearly came to blows,</w:t>
      </w:r>
      <w:r w:rsidRPr="00E96AF0">
        <w:rPr>
          <w:sz w:val="16"/>
        </w:rPr>
        <w:t xml:space="preserve"> as the</w:t>
      </w:r>
      <w:r w:rsidR="00EB17C3" w:rsidRPr="00E96AF0">
        <w:rPr>
          <w:sz w:val="16"/>
        </w:rPr>
        <w:t xml:space="preserve"> </w:t>
      </w:r>
      <w:hyperlink r:id="rId32" w:history="1">
        <w:r w:rsidRPr="00E96AF0">
          <w:rPr>
            <w:rStyle w:val="Hyperlink"/>
            <w:sz w:val="16"/>
          </w:rPr>
          <w:t>Daily Beast reports:</w:t>
        </w:r>
      </w:hyperlink>
      <w:r w:rsidR="00E96AF0" w:rsidRPr="00E96AF0">
        <w:rPr>
          <w:sz w:val="12"/>
        </w:rPr>
        <w:t>¶</w:t>
      </w:r>
      <w:r w:rsidR="00EB17C3" w:rsidRPr="00E96AF0">
        <w:rPr>
          <w:sz w:val="16"/>
        </w:rPr>
        <w:t xml:space="preserve"> </w:t>
      </w:r>
      <w:r w:rsidRPr="00E96AF0">
        <w:rPr>
          <w:sz w:val="16"/>
        </w:rPr>
        <w:t>The incident began when at least two twin-engine Su-34 bombers, some of Moscow’s most advanced warplanes, struck</w:t>
      </w:r>
      <w:r w:rsidR="00EB17C3" w:rsidRPr="00E96AF0">
        <w:rPr>
          <w:sz w:val="16"/>
        </w:rPr>
        <w:t xml:space="preserve"> </w:t>
      </w:r>
      <w:hyperlink r:id="rId33" w:tgtFrame="_blank" w:history="1">
        <w:r w:rsidRPr="00E96AF0">
          <w:rPr>
            <w:rStyle w:val="Hyperlink"/>
            <w:sz w:val="16"/>
          </w:rPr>
          <w:t>what the Pentagon described as a “border garrison”</w:t>
        </w:r>
      </w:hyperlink>
      <w:r w:rsidR="00EB17C3" w:rsidRPr="00E96AF0">
        <w:rPr>
          <w:sz w:val="16"/>
        </w:rPr>
        <w:t xml:space="preserve"> </w:t>
      </w:r>
      <w:r w:rsidRPr="00E96AF0">
        <w:rPr>
          <w:sz w:val="16"/>
        </w:rPr>
        <w:t>housing around 200 U.S.-supported rebels in At Tanf on the Syrian side of the Syria-Jordan border.</w:t>
      </w:r>
      <w:r w:rsidR="00EB17C3" w:rsidRPr="00E96AF0">
        <w:rPr>
          <w:sz w:val="16"/>
        </w:rPr>
        <w:t xml:space="preserve"> </w:t>
      </w:r>
      <w:r w:rsidRPr="00E96AF0">
        <w:rPr>
          <w:sz w:val="16"/>
        </w:rPr>
        <w:t>The rebels had been “conducting counter-ISIL operations in the area,” the Pentagon stated on June 18, using an alternative acronym for ISIS.</w:t>
      </w:r>
      <w:r w:rsidR="00EB17C3" w:rsidRPr="00E96AF0">
        <w:rPr>
          <w:sz w:val="16"/>
        </w:rPr>
        <w:t xml:space="preserve"> </w:t>
      </w:r>
      <w:r w:rsidRPr="00E96AF0">
        <w:rPr>
          <w:sz w:val="16"/>
        </w:rPr>
        <w:t>The United States and its allies in Syria clearly did not expect the air strike. The rebels in At Tanf are party to a shaky ceasefire agreement between rebel forces and the regime of Syrian president Bashar Al Assad—and, by extension, the Russian military contingent backing Al Assad. The</w:t>
      </w:r>
      <w:r w:rsidR="00EB17C3" w:rsidRPr="00E96AF0">
        <w:rPr>
          <w:sz w:val="16"/>
        </w:rPr>
        <w:t xml:space="preserve"> </w:t>
      </w:r>
      <w:r w:rsidRPr="00E96AF0">
        <w:rPr>
          <w:sz w:val="16"/>
        </w:rPr>
        <w:t>Los Angeles Times</w:t>
      </w:r>
      <w:r w:rsidR="00EB17C3" w:rsidRPr="00E96AF0">
        <w:rPr>
          <w:sz w:val="16"/>
        </w:rPr>
        <w:t xml:space="preserve"> </w:t>
      </w:r>
      <w:hyperlink r:id="rId34" w:tgtFrame="_blank" w:history="1">
        <w:r w:rsidRPr="00E96AF0">
          <w:rPr>
            <w:rStyle w:val="Hyperlink"/>
            <w:sz w:val="16"/>
          </w:rPr>
          <w:t>reported</w:t>
        </w:r>
      </w:hyperlink>
      <w:r w:rsidR="00EB17C3" w:rsidRPr="00E96AF0">
        <w:rPr>
          <w:sz w:val="16"/>
        </w:rPr>
        <w:t xml:space="preserve"> </w:t>
      </w:r>
      <w:r w:rsidRPr="00E96AF0">
        <w:rPr>
          <w:sz w:val="16"/>
        </w:rPr>
        <w:t>that Russian planes had not previously been active over At Tanf.</w:t>
      </w:r>
      <w:r w:rsidR="00E96AF0" w:rsidRPr="00E96AF0">
        <w:rPr>
          <w:sz w:val="12"/>
        </w:rPr>
        <w:t>¶</w:t>
      </w:r>
      <w:r w:rsidR="00EB17C3" w:rsidRPr="00E96AF0">
        <w:rPr>
          <w:sz w:val="16"/>
        </w:rPr>
        <w:t xml:space="preserve"> </w:t>
      </w:r>
      <w:r w:rsidRPr="00E96AF0">
        <w:rPr>
          <w:sz w:val="16"/>
        </w:rPr>
        <w:t>The Su-34s’ initial strike wounded, and perhaps killed, some of the rebels in At Tanf.</w:t>
      </w:r>
      <w:r w:rsidR="00E96AF0" w:rsidRPr="00E96AF0">
        <w:rPr>
          <w:sz w:val="12"/>
        </w:rPr>
        <w:t>¶</w:t>
      </w:r>
      <w:r w:rsidR="00EB17C3" w:rsidRPr="00E96AF0">
        <w:rPr>
          <w:sz w:val="16"/>
        </w:rPr>
        <w:t xml:space="preserve"> </w:t>
      </w:r>
      <w:r w:rsidRPr="00E96AF0">
        <w:rPr>
          <w:sz w:val="16"/>
        </w:rPr>
        <w:t>The U.S. Navy scrambled F/A-18 fighters to intercept the Russians, the</w:t>
      </w:r>
      <w:r w:rsidR="00EB17C3" w:rsidRPr="00E96AF0">
        <w:rPr>
          <w:sz w:val="16"/>
        </w:rPr>
        <w:t xml:space="preserve"> </w:t>
      </w:r>
      <w:r w:rsidRPr="00E96AF0">
        <w:rPr>
          <w:sz w:val="16"/>
        </w:rPr>
        <w:t>Los Angeles Times</w:t>
      </w:r>
      <w:r w:rsidR="00EB17C3" w:rsidRPr="00E96AF0">
        <w:rPr>
          <w:sz w:val="16"/>
        </w:rPr>
        <w:t xml:space="preserve"> </w:t>
      </w:r>
      <w:r w:rsidRPr="00E96AF0">
        <w:rPr>
          <w:sz w:val="16"/>
        </w:rPr>
        <w:t>reported. The Navy has deployed two aircraft carriers to the region for strikes on ISIS. As the F/A-18s approached the Su-34s, officials with U.S. Central Command—which oversees America’s wars in the Middle East and Afghanistan—used a special hotline to contact their Russian counterparts directing Russia’s own intervention in Syria.</w:t>
      </w:r>
      <w:r w:rsidR="00E96AF0" w:rsidRPr="00E96AF0">
        <w:rPr>
          <w:sz w:val="12"/>
        </w:rPr>
        <w:t>¶</w:t>
      </w:r>
      <w:r w:rsidR="00EB17C3" w:rsidRPr="00E96AF0">
        <w:rPr>
          <w:sz w:val="16"/>
        </w:rPr>
        <w:t xml:space="preserve"> </w:t>
      </w:r>
      <w:r w:rsidRPr="00E96AF0">
        <w:rPr>
          <w:sz w:val="16"/>
        </w:rPr>
        <w:t>Arriving over At Tanf, the American pilots apparently spoke directly to the Russian aviators. “Pilots CAN communicate with one another on a communications channel set up to avoid air accidents,” Central Command confirmed in a statement to The Daily Beast.</w:t>
      </w:r>
      <w:r w:rsidR="00E96AF0" w:rsidRPr="00E96AF0">
        <w:rPr>
          <w:sz w:val="12"/>
        </w:rPr>
        <w:t>¶</w:t>
      </w:r>
      <w:r w:rsidR="00EB17C3" w:rsidRPr="00E96AF0">
        <w:rPr>
          <w:sz w:val="16"/>
        </w:rPr>
        <w:t xml:space="preserve"> </w:t>
      </w:r>
      <w:r w:rsidRPr="00E96AF0">
        <w:rPr>
          <w:sz w:val="16"/>
        </w:rPr>
        <w:t>Washington and Moscow had established the hotline as part of a so-called Safety of Flight Memorandum of Understanding that the two governments signed in October specifically in order to avoid the kind of aerial confrontation that occurred over Syria last week.</w:t>
      </w:r>
      <w:r w:rsidR="00E96AF0" w:rsidRPr="00E96AF0">
        <w:rPr>
          <w:sz w:val="12"/>
        </w:rPr>
        <w:t>¶</w:t>
      </w:r>
      <w:r w:rsidR="00EB17C3" w:rsidRPr="00E96AF0">
        <w:rPr>
          <w:sz w:val="16"/>
        </w:rPr>
        <w:t xml:space="preserve"> </w:t>
      </w:r>
      <w:r w:rsidRPr="005B5CCD">
        <w:rPr>
          <w:rStyle w:val="StyleBoldUnderline"/>
          <w:highlight w:val="yellow"/>
        </w:rPr>
        <w:t>With the American jets flying close enough to visually identify the Su-34s, the Russians departed the air space over At Tanf. Some time shortly thereafter, the F/A-18s ran low on fuel and left the area in order to link up with an aerial tanker. That’s when the Su-34s reportedly returned to At Tanf—and bombed the rebels again.</w:t>
      </w:r>
      <w:r w:rsidR="00E96AF0" w:rsidRPr="00E96AF0">
        <w:rPr>
          <w:rStyle w:val="StyleBoldUnderline"/>
          <w:sz w:val="12"/>
          <w:highlight w:val="yellow"/>
          <w:u w:val="none"/>
        </w:rPr>
        <w:t>¶</w:t>
      </w:r>
      <w:r w:rsidR="00EB17C3" w:rsidRPr="00E96AF0">
        <w:rPr>
          <w:sz w:val="16"/>
        </w:rPr>
        <w:t xml:space="preserve"> </w:t>
      </w:r>
      <w:r w:rsidRPr="00E96AF0">
        <w:rPr>
          <w:sz w:val="16"/>
        </w:rPr>
        <w:t>According to the</w:t>
      </w:r>
      <w:r w:rsidR="00EB17C3" w:rsidRPr="00E96AF0">
        <w:rPr>
          <w:sz w:val="16"/>
        </w:rPr>
        <w:t xml:space="preserve"> </w:t>
      </w:r>
      <w:r w:rsidRPr="00E96AF0">
        <w:rPr>
          <w:sz w:val="16"/>
        </w:rPr>
        <w:t>Los Angeles Times, the second strike killed first-responders assisting survivors of the first bombing run.</w:t>
      </w:r>
      <w:r w:rsidR="00E96AF0" w:rsidRPr="00E96AF0">
        <w:rPr>
          <w:sz w:val="12"/>
        </w:rPr>
        <w:t>¶</w:t>
      </w:r>
      <w:r w:rsidR="00EB17C3" w:rsidRPr="00E96AF0">
        <w:rPr>
          <w:sz w:val="16"/>
        </w:rPr>
        <w:t xml:space="preserve"> </w:t>
      </w:r>
      <w:r w:rsidRPr="00E96AF0">
        <w:rPr>
          <w:sz w:val="16"/>
        </w:rPr>
        <w:t>It's not known what rules of engagement American pilots are operating under over Syria, but you have to think, given the consequences, that the fighters would be allowed to open fire only under direct orders from their superiors.</w:t>
      </w:r>
      <w:r w:rsidR="00EB17C3" w:rsidRPr="00E96AF0">
        <w:rPr>
          <w:sz w:val="16"/>
        </w:rPr>
        <w:t xml:space="preserve"> </w:t>
      </w:r>
      <w:r w:rsidRPr="00E96AF0">
        <w:rPr>
          <w:sz w:val="16"/>
        </w:rPr>
        <w:t>If our F-18s had caught the Russians bombing the rebels, would those orders have been given?</w:t>
      </w:r>
      <w:r w:rsidR="00EB17C3" w:rsidRPr="00E96AF0">
        <w:rPr>
          <w:sz w:val="16"/>
        </w:rPr>
        <w:t xml:space="preserve"> </w:t>
      </w:r>
      <w:r w:rsidR="00E96AF0" w:rsidRPr="00E96AF0">
        <w:rPr>
          <w:sz w:val="12"/>
        </w:rPr>
        <w:t>¶</w:t>
      </w:r>
      <w:r w:rsidR="00EB17C3" w:rsidRPr="00E96AF0">
        <w:rPr>
          <w:sz w:val="16"/>
        </w:rPr>
        <w:t xml:space="preserve"> </w:t>
      </w:r>
      <w:r w:rsidRPr="005B5CCD">
        <w:rPr>
          <w:rStyle w:val="StyleBoldUnderline"/>
          <w:highlight w:val="yellow"/>
        </w:rPr>
        <w:t>The day after the attack,</w:t>
      </w:r>
      <w:r w:rsidRPr="00E96AF0">
        <w:rPr>
          <w:sz w:val="16"/>
        </w:rPr>
        <w:t xml:space="preserve"> what the Daily Beast describes as </w:t>
      </w:r>
      <w:r w:rsidRPr="005B5CCD">
        <w:rPr>
          <w:rStyle w:val="StyleBoldUnderline"/>
          <w:highlight w:val="yellow"/>
        </w:rPr>
        <w:t>an "extraordinary" conference call was convened at the Pentagon with senior U.S. military officials and their Russian counterparts.</w:t>
      </w:r>
      <w:r w:rsidR="00EB17C3" w:rsidRPr="005B5CCD">
        <w:rPr>
          <w:rStyle w:val="StyleBoldUnderline"/>
          <w:highlight w:val="yellow"/>
        </w:rPr>
        <w:t xml:space="preserve"> </w:t>
      </w:r>
      <w:r w:rsidRPr="005B5CCD">
        <w:rPr>
          <w:rStyle w:val="StyleBoldUnderline"/>
          <w:highlight w:val="yellow"/>
        </w:rPr>
        <w:t>We can assume that the U.S. expressed its displeasure at Russian bombing anti-ISIS rebels who were also part of the ceasefire arrangement.</w:t>
      </w:r>
      <w:r w:rsidR="00EB17C3" w:rsidRPr="00EB17C3">
        <w:rPr>
          <w:rStyle w:val="StyleBoldUnderline"/>
        </w:rPr>
        <w:t xml:space="preserve"> </w:t>
      </w:r>
      <w:r w:rsidRPr="00E96AF0">
        <w:rPr>
          <w:sz w:val="16"/>
        </w:rPr>
        <w:t>What the Russians replied is anyone's guess.</w:t>
      </w:r>
      <w:r w:rsidR="00E96AF0" w:rsidRPr="00E96AF0">
        <w:rPr>
          <w:sz w:val="12"/>
        </w:rPr>
        <w:t>¶</w:t>
      </w:r>
      <w:r w:rsidR="00EB17C3" w:rsidRPr="00E96AF0">
        <w:rPr>
          <w:sz w:val="16"/>
        </w:rPr>
        <w:t xml:space="preserve"> </w:t>
      </w:r>
      <w:r w:rsidRPr="00E96AF0">
        <w:rPr>
          <w:sz w:val="16"/>
        </w:rPr>
        <w:t>The Russians seem determined to force a military victory in the civil war.</w:t>
      </w:r>
      <w:r w:rsidR="00EB17C3" w:rsidRPr="00E96AF0">
        <w:rPr>
          <w:sz w:val="16"/>
        </w:rPr>
        <w:t xml:space="preserve"> </w:t>
      </w:r>
      <w:r w:rsidRPr="00E96AF0">
        <w:rPr>
          <w:sz w:val="16"/>
        </w:rPr>
        <w:t>That can't be done until all rebels either are dead or give up.</w:t>
      </w:r>
      <w:r w:rsidR="00EB17C3" w:rsidRPr="00E96AF0">
        <w:rPr>
          <w:sz w:val="16"/>
        </w:rPr>
        <w:t xml:space="preserve"> </w:t>
      </w:r>
      <w:r w:rsidRPr="00E96AF0">
        <w:rPr>
          <w:sz w:val="16"/>
        </w:rPr>
        <w:t>Moscow doesn't care who is backing the rebels and whom they are fighting.</w:t>
      </w:r>
      <w:r w:rsidR="00EB17C3" w:rsidRPr="00E96AF0">
        <w:rPr>
          <w:sz w:val="16"/>
        </w:rPr>
        <w:t xml:space="preserve"> </w:t>
      </w:r>
      <w:r w:rsidRPr="00E96AF0">
        <w:rPr>
          <w:sz w:val="16"/>
        </w:rPr>
        <w:t>Russia will apparently risk war with the U.S. to achieve its strategic objectives.</w:t>
      </w:r>
      <w:r w:rsidR="00E96AF0" w:rsidRPr="00E96AF0">
        <w:rPr>
          <w:sz w:val="12"/>
        </w:rPr>
        <w:t>¶</w:t>
      </w:r>
      <w:r w:rsidR="00EB17C3" w:rsidRPr="00E96AF0">
        <w:rPr>
          <w:sz w:val="16"/>
        </w:rPr>
        <w:t xml:space="preserve"> </w:t>
      </w:r>
      <w:r w:rsidRPr="00E96AF0">
        <w:rPr>
          <w:sz w:val="16"/>
        </w:rPr>
        <w:t>And since the U.S. has no discernible strategic objectives, we are stuck with reacting to Russia's aggressive moves.</w:t>
      </w:r>
      <w:r w:rsidR="00EB17C3" w:rsidRPr="00E96AF0">
        <w:rPr>
          <w:sz w:val="16"/>
        </w:rPr>
        <w:t xml:space="preserve"> </w:t>
      </w:r>
      <w:r w:rsidRPr="005B5CCD">
        <w:rPr>
          <w:rStyle w:val="StyleBoldUnderline"/>
          <w:highlight w:val="yellow"/>
        </w:rPr>
        <w:t>The danger of overreacting isn't far away.</w:t>
      </w:r>
    </w:p>
    <w:p w:rsidR="00FC671B" w:rsidRDefault="00FC671B" w:rsidP="00FC671B"/>
    <w:p w:rsidR="00E96AF0" w:rsidRDefault="00E96AF0">
      <w:pPr>
        <w:rPr>
          <w:rFonts w:eastAsiaTheme="majorEastAsia" w:cstheme="majorBidi"/>
          <w:b/>
          <w:iCs/>
          <w:sz w:val="28"/>
        </w:rPr>
      </w:pPr>
      <w:r>
        <w:rPr>
          <w:sz w:val="28"/>
        </w:rPr>
        <w:br w:type="page"/>
      </w:r>
    </w:p>
    <w:p w:rsidR="008D1E79" w:rsidRDefault="008D1E79" w:rsidP="008D1E79">
      <w:pPr>
        <w:pStyle w:val="Heading4"/>
        <w:rPr>
          <w:sz w:val="28"/>
        </w:rPr>
      </w:pPr>
      <w:r>
        <w:rPr>
          <w:sz w:val="28"/>
        </w:rPr>
        <w:t>US-</w:t>
      </w:r>
      <w:r w:rsidRPr="00C1481D">
        <w:rPr>
          <w:sz w:val="28"/>
        </w:rPr>
        <w:t xml:space="preserve">Russian </w:t>
      </w:r>
      <w:r>
        <w:rPr>
          <w:sz w:val="28"/>
        </w:rPr>
        <w:t>escalation danger from lack of cooperation over Syria</w:t>
      </w:r>
    </w:p>
    <w:p w:rsidR="008D1E79" w:rsidRPr="00C1481D" w:rsidRDefault="008D1E79" w:rsidP="008D1E79">
      <w:r w:rsidRPr="00C1481D">
        <w:t xml:space="preserve">Tom </w:t>
      </w:r>
      <w:r w:rsidRPr="00C1481D">
        <w:rPr>
          <w:rStyle w:val="StyleStyleBold12pt"/>
          <w:sz w:val="28"/>
        </w:rPr>
        <w:t>Kutsch</w:t>
      </w:r>
      <w:r w:rsidRPr="00C1481D">
        <w:t xml:space="preserve">, </w:t>
      </w:r>
      <w:r w:rsidRPr="00C1481D">
        <w:rPr>
          <w:rStyle w:val="StyleStyleBold12pt"/>
          <w:sz w:val="28"/>
        </w:rPr>
        <w:t>10-2</w:t>
      </w:r>
      <w:r w:rsidRPr="00C1481D">
        <w:t xml:space="preserve">-2015,Digital News producer at Al-Jazeera – 20 years’ experience covering the middle east including frontline coverage of the U.S. war in Iraq and Israel’s interventions in Gaza,  "Russia may be wading into a quagmire in Syria," Al-Jazeera, </w:t>
      </w:r>
      <w:hyperlink r:id="rId35" w:history="1">
        <w:r w:rsidRPr="00C1481D">
          <w:rPr>
            <w:rStyle w:val="Hyperlink"/>
          </w:rPr>
          <w:t>http://america.aljazeera.com/articles/2015/10/2/the-risks-of-russias-intervention-in-syria.html</w:t>
        </w:r>
      </w:hyperlink>
    </w:p>
    <w:p w:rsidR="008D1E79" w:rsidRPr="00C1481D" w:rsidRDefault="008D1E79" w:rsidP="008D1E79">
      <w:r w:rsidRPr="00C1481D">
        <w:t xml:space="preserve">-Disengagement from direct military interventions is the only way to avert U.S. Draw in </w:t>
      </w:r>
    </w:p>
    <w:p w:rsidR="008D1E79" w:rsidRPr="00C1481D" w:rsidRDefault="008D1E79" w:rsidP="008D1E79">
      <w:r w:rsidRPr="00C1481D">
        <w:t>-U.S. calculus is different than Sunni Allies – diverging interests</w:t>
      </w:r>
    </w:p>
    <w:p w:rsidR="008D1E79" w:rsidRPr="00C1481D" w:rsidRDefault="008D1E79" w:rsidP="008D1E79">
      <w:pPr>
        <w:rPr>
          <w:u w:val="single"/>
        </w:rPr>
      </w:pPr>
      <w:r w:rsidRPr="00C1481D">
        <w:rPr>
          <w:u w:val="single"/>
        </w:rPr>
        <w:t xml:space="preserve">The </w:t>
      </w:r>
      <w:r w:rsidRPr="005B5CCD">
        <w:rPr>
          <w:highlight w:val="yellow"/>
          <w:u w:val="single"/>
        </w:rPr>
        <w:t>airstrikes</w:t>
      </w:r>
      <w:r w:rsidRPr="00C1481D">
        <w:rPr>
          <w:u w:val="single"/>
        </w:rPr>
        <w:t xml:space="preserve"> </w:t>
      </w:r>
      <w:r w:rsidRPr="00723F33">
        <w:rPr>
          <w:sz w:val="16"/>
        </w:rPr>
        <w:t>launched this week by Russian President Vladimir Putin</w:t>
      </w:r>
      <w:r w:rsidRPr="00C1481D">
        <w:rPr>
          <w:u w:val="single"/>
        </w:rPr>
        <w:t xml:space="preserve"> </w:t>
      </w:r>
      <w:r w:rsidRPr="005B5CCD">
        <w:rPr>
          <w:highlight w:val="yellow"/>
          <w:u w:val="single"/>
        </w:rPr>
        <w:t xml:space="preserve">against </w:t>
      </w:r>
      <w:r w:rsidRPr="00C1481D">
        <w:rPr>
          <w:u w:val="single"/>
        </w:rPr>
        <w:t xml:space="preserve">Syria’s </w:t>
      </w:r>
      <w:r w:rsidRPr="005B5CCD">
        <w:rPr>
          <w:highlight w:val="yellow"/>
          <w:u w:val="single"/>
        </w:rPr>
        <w:t xml:space="preserve">rebels </w:t>
      </w:r>
      <w:r w:rsidRPr="00723F33">
        <w:rPr>
          <w:sz w:val="16"/>
        </w:rPr>
        <w:t>have already been called Russia’s boldest military intervention outside the former Soviet Union since Afghanistan in the 1980s. Like that decade-long entanglement, Russia’s entry into the Syrian conflict — in which Putin appears to be taking aim at ISIL’s rival rebel factions more than ISIL itself, in order to bolster the regime of Syrian President Bashar al-Assad — carries significant strategic risks. As Joshua Landis, a Syria expert at the University of Oklahoma, put it: “Russia has gotten itself into the tar pit." Every action has a reaction The most likely</w:t>
      </w:r>
      <w:r w:rsidRPr="00C1481D">
        <w:rPr>
          <w:u w:val="single"/>
        </w:rPr>
        <w:t xml:space="preserve"> </w:t>
      </w:r>
      <w:r w:rsidRPr="005B5CCD">
        <w:rPr>
          <w:highlight w:val="yellow"/>
          <w:u w:val="single"/>
        </w:rPr>
        <w:t xml:space="preserve">consequence of Russian intervention is </w:t>
      </w:r>
      <w:r w:rsidRPr="00C1481D">
        <w:rPr>
          <w:u w:val="single"/>
        </w:rPr>
        <w:t xml:space="preserve">dramatic </w:t>
      </w:r>
      <w:r w:rsidRPr="005B5CCD">
        <w:rPr>
          <w:highlight w:val="yellow"/>
          <w:u w:val="single"/>
        </w:rPr>
        <w:t>escalation of a proxy war in Syria, pitting Russia and Iran</w:t>
      </w:r>
      <w:r w:rsidRPr="00C1481D">
        <w:rPr>
          <w:u w:val="single"/>
        </w:rPr>
        <w:t xml:space="preserve"> </w:t>
      </w:r>
      <w:r w:rsidRPr="00723F33">
        <w:rPr>
          <w:sz w:val="16"/>
        </w:rPr>
        <w:t>— the regime’s benefactors —</w:t>
      </w:r>
      <w:r w:rsidRPr="00C1481D">
        <w:rPr>
          <w:u w:val="single"/>
        </w:rPr>
        <w:t xml:space="preserve"> </w:t>
      </w:r>
      <w:r w:rsidRPr="005B5CCD">
        <w:rPr>
          <w:highlight w:val="yellow"/>
          <w:u w:val="single"/>
        </w:rPr>
        <w:t xml:space="preserve">against </w:t>
      </w:r>
      <w:r w:rsidRPr="00723F33">
        <w:rPr>
          <w:sz w:val="16"/>
        </w:rPr>
        <w:t>regional rivals in the rebel camp, namely</w:t>
      </w:r>
      <w:r w:rsidRPr="00C1481D">
        <w:rPr>
          <w:u w:val="single"/>
        </w:rPr>
        <w:t xml:space="preserve"> </w:t>
      </w:r>
      <w:r w:rsidRPr="005B5CCD">
        <w:rPr>
          <w:highlight w:val="yellow"/>
          <w:u w:val="single"/>
        </w:rPr>
        <w:t>Saudi Arabia, Qatar, Turkey and the U</w:t>
      </w:r>
      <w:r w:rsidRPr="00723F33">
        <w:rPr>
          <w:sz w:val="16"/>
        </w:rPr>
        <w:t>nited</w:t>
      </w:r>
      <w:r w:rsidRPr="00C1481D">
        <w:rPr>
          <w:u w:val="single"/>
        </w:rPr>
        <w:t xml:space="preserve"> </w:t>
      </w:r>
      <w:r w:rsidRPr="005B5CCD">
        <w:rPr>
          <w:highlight w:val="yellow"/>
          <w:u w:val="single"/>
        </w:rPr>
        <w:t>S</w:t>
      </w:r>
      <w:r w:rsidRPr="00723F33">
        <w:rPr>
          <w:sz w:val="16"/>
        </w:rPr>
        <w:t xml:space="preserve">tates. </w:t>
      </w:r>
      <w:r w:rsidRPr="005B5CCD">
        <w:rPr>
          <w:highlight w:val="yellow"/>
          <w:u w:val="single"/>
        </w:rPr>
        <w:t>Moscow</w:t>
      </w:r>
      <w:r w:rsidRPr="00C1481D">
        <w:rPr>
          <w:u w:val="single"/>
        </w:rPr>
        <w:t xml:space="preserve"> may be </w:t>
      </w:r>
      <w:r w:rsidRPr="005B5CCD">
        <w:rPr>
          <w:highlight w:val="yellow"/>
          <w:u w:val="single"/>
        </w:rPr>
        <w:t>betting that</w:t>
      </w:r>
      <w:r w:rsidRPr="00C1481D">
        <w:rPr>
          <w:u w:val="single"/>
        </w:rPr>
        <w:t xml:space="preserve"> </w:t>
      </w:r>
      <w:r w:rsidRPr="00723F33">
        <w:rPr>
          <w:sz w:val="16"/>
        </w:rPr>
        <w:t>by going to the wall to</w:t>
      </w:r>
      <w:r w:rsidRPr="00C1481D">
        <w:rPr>
          <w:u w:val="single"/>
        </w:rPr>
        <w:t xml:space="preserve"> </w:t>
      </w:r>
      <w:r w:rsidRPr="005B5CCD">
        <w:rPr>
          <w:highlight w:val="yellow"/>
          <w:u w:val="single"/>
        </w:rPr>
        <w:t>prevent</w:t>
      </w:r>
      <w:r w:rsidRPr="00C1481D">
        <w:rPr>
          <w:u w:val="single"/>
        </w:rPr>
        <w:t xml:space="preserve"> the </w:t>
      </w:r>
      <w:r w:rsidRPr="005B5CCD">
        <w:rPr>
          <w:highlight w:val="yellow"/>
          <w:u w:val="single"/>
        </w:rPr>
        <w:t>Assad regime from falling</w:t>
      </w:r>
      <w:r w:rsidRPr="00C1481D">
        <w:rPr>
          <w:u w:val="single"/>
        </w:rPr>
        <w:t xml:space="preserve">, it </w:t>
      </w:r>
      <w:r w:rsidRPr="005B5CCD">
        <w:rPr>
          <w:highlight w:val="yellow"/>
          <w:u w:val="single"/>
        </w:rPr>
        <w:t>will erode the resolve of Assad’s antagonists</w:t>
      </w:r>
      <w:r w:rsidRPr="00C1481D">
        <w:rPr>
          <w:u w:val="single"/>
        </w:rPr>
        <w:t xml:space="preserve"> </w:t>
      </w:r>
      <w:r w:rsidRPr="00723F33">
        <w:rPr>
          <w:sz w:val="16"/>
        </w:rPr>
        <w:t xml:space="preserve">and hasten a political solution that keeps him in power. </w:t>
      </w:r>
      <w:r w:rsidRPr="005B5CCD">
        <w:rPr>
          <w:highlight w:val="yellow"/>
          <w:u w:val="single"/>
        </w:rPr>
        <w:t xml:space="preserve">That calculation </w:t>
      </w:r>
      <w:r w:rsidRPr="00723F33">
        <w:rPr>
          <w:sz w:val="16"/>
        </w:rPr>
        <w:t>may prove</w:t>
      </w:r>
      <w:r w:rsidRPr="00C1481D">
        <w:rPr>
          <w:u w:val="single"/>
        </w:rPr>
        <w:t xml:space="preserve"> </w:t>
      </w:r>
      <w:r w:rsidRPr="005B5CCD">
        <w:rPr>
          <w:highlight w:val="yellow"/>
          <w:u w:val="single"/>
        </w:rPr>
        <w:t>correct for the U.S.</w:t>
      </w:r>
      <w:r w:rsidRPr="00C1481D">
        <w:rPr>
          <w:u w:val="single"/>
        </w:rPr>
        <w:t xml:space="preserve"> </w:t>
      </w:r>
      <w:r w:rsidRPr="00723F33">
        <w:rPr>
          <w:sz w:val="16"/>
        </w:rPr>
        <w:t xml:space="preserve">and Europe. Both fear that a power vacuum in Damascus would only allow ISIL (the Islamic State in Iraq and the Levant) — as well as its chief rival, the hardline Jaysh al-Fatah coalition led by Al-Qaeda’s affiliate in Syria, the Nusra Front — to expand even further, dismantling what's left of the Syrian state and exacerbating the European refugee crisis. </w:t>
      </w:r>
      <w:r w:rsidRPr="00E763B1">
        <w:t>The calculations for Turkey and the Gulf States are different. They have invested major financial and military resources in Syria's rebels in order to face down Iran, which has deployed its elite Revolutionary Guard forces along with Lebanese Hezbollah militias to defend</w:t>
      </w:r>
      <w:r w:rsidRPr="00723F33">
        <w:rPr>
          <w:sz w:val="16"/>
        </w:rPr>
        <w:t xml:space="preserve"> the regime. “Every action has a reaction in the Middle East,” said William Pomeranz, a Russia expert at the Woodrow Wilson Center in Washington, D.C. “And so I don’t think just because Russia has dropped some bombs in Syria that the opposition simply melts away. Indeed my anticipation is that they will find a way to challenge the Russians. </w:t>
      </w:r>
      <w:r w:rsidRPr="00C1481D">
        <w:rPr>
          <w:u w:val="single"/>
        </w:rPr>
        <w:t xml:space="preserve">So </w:t>
      </w:r>
      <w:r w:rsidRPr="005B5CCD">
        <w:rPr>
          <w:highlight w:val="yellow"/>
          <w:u w:val="single"/>
        </w:rPr>
        <w:t xml:space="preserve">there’s every reason to think things will escalate.”The worst-case scenario </w:t>
      </w:r>
      <w:r w:rsidRPr="00C1481D">
        <w:rPr>
          <w:u w:val="single"/>
        </w:rPr>
        <w:t xml:space="preserve">for Putin </w:t>
      </w:r>
      <w:r w:rsidRPr="005B5CCD">
        <w:rPr>
          <w:highlight w:val="yellow"/>
          <w:u w:val="single"/>
        </w:rPr>
        <w:t>is direct conflict with the U.S.-led campaign against ISIL</w:t>
      </w:r>
      <w:r w:rsidRPr="00723F33">
        <w:rPr>
          <w:sz w:val="16"/>
        </w:rPr>
        <w:t xml:space="preserve">. Hawkish American lawmakers are already riled by President Barack Obama's dual failures to respond to the Russian show of strength in Ukraine, and to adequately pressure Assad from the beginning. They may be provoked further by reports that Russia has already struck CIA-trained rebel factions, which could be considered an assault on American assets. </w:t>
      </w:r>
      <w:r w:rsidRPr="005B5CCD">
        <w:rPr>
          <w:highlight w:val="yellow"/>
          <w:u w:val="single"/>
        </w:rPr>
        <w:t>If Russian jets collide with</w:t>
      </w:r>
      <w:r w:rsidRPr="00C1481D">
        <w:rPr>
          <w:u w:val="single"/>
        </w:rPr>
        <w:t xml:space="preserve"> the </w:t>
      </w:r>
      <w:r w:rsidRPr="005B5CCD">
        <w:rPr>
          <w:highlight w:val="yellow"/>
          <w:u w:val="single"/>
        </w:rPr>
        <w:t>American ones</w:t>
      </w:r>
      <w:r w:rsidRPr="00C1481D">
        <w:rPr>
          <w:u w:val="single"/>
        </w:rPr>
        <w:t xml:space="preserve"> that are striking ISIL positions daily — </w:t>
      </w:r>
      <w:r w:rsidRPr="005B5CCD">
        <w:rPr>
          <w:highlight w:val="yellow"/>
          <w:u w:val="single"/>
        </w:rPr>
        <w:t>an inherent risk when two</w:t>
      </w:r>
      <w:r w:rsidRPr="00C1481D">
        <w:rPr>
          <w:u w:val="single"/>
        </w:rPr>
        <w:t xml:space="preserve"> military </w:t>
      </w:r>
      <w:r w:rsidRPr="005B5CCD">
        <w:rPr>
          <w:highlight w:val="yellow"/>
          <w:u w:val="single"/>
        </w:rPr>
        <w:t>powers carry out parallel air raids</w:t>
      </w:r>
      <w:r w:rsidRPr="00C1481D">
        <w:rPr>
          <w:u w:val="single"/>
        </w:rPr>
        <w:t xml:space="preserve"> — </w:t>
      </w:r>
      <w:r w:rsidRPr="005B5CCD">
        <w:rPr>
          <w:highlight w:val="yellow"/>
          <w:u w:val="single"/>
        </w:rPr>
        <w:t>Obama will face mounting domestic pressure for a more forceful response</w:t>
      </w:r>
      <w:r w:rsidRPr="00C1481D">
        <w:rPr>
          <w:u w:val="single"/>
        </w:rPr>
        <w:t xml:space="preserve">. </w:t>
      </w:r>
    </w:p>
    <w:p w:rsidR="008D1E79" w:rsidRDefault="008D1E79" w:rsidP="00FC671B"/>
    <w:p w:rsidR="00FC671B" w:rsidRDefault="00FC671B" w:rsidP="00FC671B"/>
    <w:p w:rsidR="00E96AF0" w:rsidRDefault="00E96AF0">
      <w:pPr>
        <w:rPr>
          <w:rFonts w:eastAsiaTheme="majorEastAsia" w:cstheme="majorBidi"/>
          <w:b/>
          <w:iCs/>
          <w:sz w:val="26"/>
        </w:rPr>
      </w:pPr>
      <w:r>
        <w:br w:type="page"/>
      </w:r>
    </w:p>
    <w:p w:rsidR="00C315CC" w:rsidRPr="006D2E4B" w:rsidRDefault="00C315CC" w:rsidP="00C315CC">
      <w:pPr>
        <w:pStyle w:val="Heading4"/>
      </w:pPr>
      <w:r w:rsidRPr="006D2E4B">
        <w:t>Diplomatic coordination between US and Russia necessary to compromise and air space disagreements over Syria.</w:t>
      </w:r>
    </w:p>
    <w:p w:rsidR="00C315CC" w:rsidRPr="00435B5F" w:rsidRDefault="00061D0E" w:rsidP="00C315CC">
      <w:hyperlink r:id="rId36" w:tooltip="View all posts by M.K. Bhadrakumar" w:history="1">
        <w:r w:rsidR="00C315CC" w:rsidRPr="00435B5F">
          <w:rPr>
            <w:rStyle w:val="Hyperlink"/>
          </w:rPr>
          <w:t xml:space="preserve">M.K. </w:t>
        </w:r>
        <w:r w:rsidR="00C315CC" w:rsidRPr="006D2E4B">
          <w:rPr>
            <w:rStyle w:val="StyleStyleBold12pt"/>
          </w:rPr>
          <w:t>BHADRAKUMAR</w:t>
        </w:r>
      </w:hyperlink>
      <w:r w:rsidR="00C315CC" w:rsidRPr="00435B5F">
        <w:t> on </w:t>
      </w:r>
      <w:hyperlink r:id="rId37" w:tooltip="08:08" w:history="1">
        <w:r w:rsidR="00C315CC" w:rsidRPr="006D2E4B">
          <w:rPr>
            <w:rStyle w:val="StyleStyleBold12pt"/>
          </w:rPr>
          <w:t>JUNE 21</w:t>
        </w:r>
        <w:r w:rsidR="00C315CC" w:rsidRPr="00435B5F">
          <w:rPr>
            <w:rStyle w:val="Hyperlink"/>
          </w:rPr>
          <w:t>, 2016</w:t>
        </w:r>
      </w:hyperlink>
      <w:r w:rsidR="00C315CC">
        <w:t xml:space="preserve"> </w:t>
      </w:r>
      <w:r w:rsidR="00C315CC" w:rsidRPr="00435B5F">
        <w:t>Hawks hog the Syrian skies but doves need not despair</w:t>
      </w:r>
    </w:p>
    <w:p w:rsidR="00C315CC" w:rsidRPr="00435B5F" w:rsidRDefault="00C315CC" w:rsidP="00C315CC">
      <w:r w:rsidRPr="00435B5F">
        <w:t>http://atimes.com/2016/06/hawks-hog-the-syrian-skies-but-doves-need-not-despair/</w:t>
      </w:r>
    </w:p>
    <w:p w:rsidR="00C315CC" w:rsidRPr="00435B5F" w:rsidRDefault="00C315CC" w:rsidP="00C315CC">
      <w:r w:rsidRPr="00435B5F">
        <w:t>On June 16, US and Russian fighter jets had a near-clash over Syria. The two American F-18 Hornet air-to-air fighter aircraft could not prevent Russia’s Su-34 Fullback bombers from hitting U.S.-backed rebels in southern region with a barrage of airstrikes. After the incident, Pentagon officials and Russian Ministry of Defence discussed steps to avoid accidents and misunderstandings in the Syrian air space</w:t>
      </w:r>
    </w:p>
    <w:p w:rsidR="00C315CC" w:rsidRPr="006D2E4B" w:rsidRDefault="00C315CC" w:rsidP="00C315CC">
      <w:pPr>
        <w:rPr>
          <w:rStyle w:val="StyleBoldUnderline"/>
        </w:rPr>
      </w:pPr>
      <w:r w:rsidRPr="00E96AF0">
        <w:rPr>
          <w:sz w:val="16"/>
        </w:rPr>
        <w:t>If President Barack Obama ever nurtured the secret desire to have one final eyeball-to-eyeball with Vladimir Putin before his presidency ends, it has to happen in Syria. The two militaries are tiptoeing around each other in Syria.</w:t>
      </w:r>
      <w:r w:rsidR="00E96AF0" w:rsidRPr="00E96AF0">
        <w:rPr>
          <w:sz w:val="16"/>
        </w:rPr>
        <w:t xml:space="preserve"> </w:t>
      </w:r>
      <w:r w:rsidRPr="005B5CCD">
        <w:rPr>
          <w:rStyle w:val="StyleBoldUnderline"/>
          <w:highlight w:val="yellow"/>
        </w:rPr>
        <w:t>It almost got serious on June 16 when two American F-18 Hornet air-to-air fighter aircraft took off from a carrier in the Mediterranean but failed to prevent two Russian Su-34 Fullback bombers from hitting US-backed “moderate” opposition fighters in the south of the country.</w:t>
      </w:r>
      <w:r w:rsidR="00E96AF0">
        <w:rPr>
          <w:rStyle w:val="StyleBoldUnderline"/>
        </w:rPr>
        <w:t xml:space="preserve"> </w:t>
      </w:r>
      <w:r w:rsidRPr="00E96AF0">
        <w:rPr>
          <w:sz w:val="16"/>
        </w:rPr>
        <w:t>The hawkish opinion in America interpreted the incident as an in-your-face rejection of US military superiority by Russia. Moscow blandly explained that its pilots could not distinguish the “moderate” fighters from al-Qaeda jihadists of Nusra Front.</w:t>
      </w:r>
      <w:r w:rsidR="00E96AF0" w:rsidRPr="00E96AF0">
        <w:rPr>
          <w:sz w:val="16"/>
        </w:rPr>
        <w:t xml:space="preserve"> </w:t>
      </w:r>
      <w:r w:rsidRPr="005B5CCD">
        <w:rPr>
          <w:rStyle w:val="StyleBoldUnderline"/>
          <w:highlight w:val="yellow"/>
        </w:rPr>
        <w:t>A high level video-conference ensued</w:t>
      </w:r>
      <w:r w:rsidRPr="00E96AF0">
        <w:rPr>
          <w:sz w:val="16"/>
        </w:rPr>
        <w:t xml:space="preserve"> between senior Pentagon officials and Russian Ministry of Defence to </w:t>
      </w:r>
      <w:r w:rsidRPr="005B5CCD">
        <w:rPr>
          <w:rStyle w:val="StyleBoldUnderline"/>
          <w:highlight w:val="yellow"/>
        </w:rPr>
        <w:t>discuss “the need to adhere to measures to enhance operational safety and avoid accidents and misunderstandings in the air space over Syria</w:t>
      </w:r>
      <w:r w:rsidRPr="00E96AF0">
        <w:rPr>
          <w:sz w:val="16"/>
        </w:rPr>
        <w:t>.”</w:t>
      </w:r>
      <w:r w:rsidR="00E96AF0" w:rsidRPr="00E96AF0">
        <w:rPr>
          <w:sz w:val="16"/>
        </w:rPr>
        <w:t xml:space="preserve"> </w:t>
      </w:r>
      <w:r w:rsidRPr="00E96AF0">
        <w:rPr>
          <w:sz w:val="16"/>
        </w:rPr>
        <w:t>Last week, again, there was a stunning media leak of a memo through the US state department’s so-called “dissent channel” calling for “a judicious use of standoff and air weapons (against the Syrian regime), which would undergird and drive a more focused and hard-nosed U.S.-led diplomatic process.” Was it orchestrated ‘psywar’? The Russian media thinks so. Indeed, Secretary of State John Kerry since commended the “dissent memo” and hopes to meet its authors.</w:t>
      </w:r>
      <w:r w:rsidR="00E96AF0" w:rsidRPr="00E96AF0">
        <w:rPr>
          <w:sz w:val="16"/>
        </w:rPr>
        <w:t xml:space="preserve"> </w:t>
      </w:r>
      <w:r w:rsidRPr="00E96AF0">
        <w:rPr>
          <w:sz w:val="16"/>
        </w:rPr>
        <w:t xml:space="preserve">Equally, </w:t>
      </w:r>
      <w:r w:rsidRPr="005B5CCD">
        <w:rPr>
          <w:rStyle w:val="StyleBoldUnderline"/>
          <w:highlight w:val="yellow"/>
        </w:rPr>
        <w:t>hardline opinion is cascading in the Russian-Iranian camps that Washington brilliantly conned Moscow into agreeing with the ceasefire in Syria in February</w:t>
      </w:r>
      <w:r w:rsidRPr="00E96AF0">
        <w:rPr>
          <w:sz w:val="16"/>
        </w:rPr>
        <w:t>, which provided a much-needed respite for opposition groups to recoup and regain some lost territories.</w:t>
      </w:r>
      <w:r w:rsidR="00E96AF0" w:rsidRPr="00E96AF0">
        <w:rPr>
          <w:sz w:val="12"/>
        </w:rPr>
        <w:t>¶</w:t>
      </w:r>
      <w:r w:rsidRPr="00E96AF0">
        <w:rPr>
          <w:sz w:val="16"/>
        </w:rPr>
        <w:t xml:space="preserve"> Putin has acted cautiously so far. The Russian strategy aims to expand the scope of ceasefire and bring about proximity between government forces and rebel groups, thereby shifting the locus to the negotiating table in Geneva.</w:t>
      </w:r>
      <w:r w:rsidR="00E96AF0" w:rsidRPr="00E96AF0">
        <w:rPr>
          <w:sz w:val="12"/>
        </w:rPr>
        <w:t>¶</w:t>
      </w:r>
      <w:r w:rsidRPr="00E96AF0">
        <w:rPr>
          <w:sz w:val="16"/>
        </w:rPr>
        <w:t xml:space="preserve"> A difficult decision now awaits Putin: Does Moscow “return” to the war, reversing the drawdown of forces ordered in mid-March? The impetus for a full-bodied intervention is obvious:</w:t>
      </w:r>
      <w:r w:rsidR="00E96AF0" w:rsidRPr="00E96AF0">
        <w:rPr>
          <w:sz w:val="12"/>
        </w:rPr>
        <w:t>¶</w:t>
      </w:r>
      <w:r w:rsidRPr="00E96AF0">
        <w:rPr>
          <w:sz w:val="16"/>
        </w:rPr>
        <w:t xml:space="preserve"> US has failed to fulfill its part of the ceasefire plan to separate the “moderate” groups from Nusra Front;</w:t>
      </w:r>
      <w:r w:rsidR="00E96AF0" w:rsidRPr="00E96AF0">
        <w:rPr>
          <w:sz w:val="16"/>
        </w:rPr>
        <w:t xml:space="preserve"> </w:t>
      </w:r>
      <w:r w:rsidRPr="005B5CCD">
        <w:rPr>
          <w:rStyle w:val="StyleBoldUnderline"/>
          <w:highlight w:val="yellow"/>
        </w:rPr>
        <w:t>The expectation that the ceasefire would galvanize the peace track proved wrong</w:t>
      </w:r>
      <w:r w:rsidRPr="00E96AF0">
        <w:rPr>
          <w:sz w:val="16"/>
        </w:rPr>
        <w:t>;</w:t>
      </w:r>
      <w:r w:rsidR="00E96AF0" w:rsidRPr="00E96AF0">
        <w:rPr>
          <w:sz w:val="16"/>
        </w:rPr>
        <w:t xml:space="preserve"> </w:t>
      </w:r>
      <w:r w:rsidRPr="00E96AF0">
        <w:rPr>
          <w:sz w:val="16"/>
        </w:rPr>
        <w:t>Military balance is shifting adversely for Syrian government forces;</w:t>
      </w:r>
      <w:r w:rsidR="00E96AF0" w:rsidRPr="00E96AF0">
        <w:rPr>
          <w:sz w:val="12"/>
        </w:rPr>
        <w:t>¶</w:t>
      </w:r>
      <w:r w:rsidRPr="00E96AF0">
        <w:rPr>
          <w:sz w:val="16"/>
        </w:rPr>
        <w:t xml:space="preserve"> Russia’s allies – Iran and Hezbollah – are taking heavy casualties, and without robust air support, unable to make significant progress on war front;</w:t>
      </w:r>
      <w:r w:rsidR="00E96AF0" w:rsidRPr="00E96AF0">
        <w:rPr>
          <w:sz w:val="12"/>
        </w:rPr>
        <w:t>¶</w:t>
      </w:r>
      <w:r w:rsidRPr="00E96AF0">
        <w:rPr>
          <w:sz w:val="16"/>
        </w:rPr>
        <w:t xml:space="preserve"> US is either unable or unwilling to stop its allies from supplying opposition groups;</w:t>
      </w:r>
      <w:r w:rsidR="00E96AF0" w:rsidRPr="00E96AF0">
        <w:rPr>
          <w:sz w:val="12"/>
        </w:rPr>
        <w:t>¶</w:t>
      </w:r>
      <w:r w:rsidRPr="00E96AF0">
        <w:rPr>
          <w:sz w:val="16"/>
        </w:rPr>
        <w:t xml:space="preserve"> US shows no interest in an entente with Russia.</w:t>
      </w:r>
      <w:r w:rsidR="00E96AF0" w:rsidRPr="00E96AF0">
        <w:rPr>
          <w:sz w:val="12"/>
        </w:rPr>
        <w:t>¶</w:t>
      </w:r>
      <w:r w:rsidRPr="00E96AF0">
        <w:rPr>
          <w:sz w:val="16"/>
        </w:rPr>
        <w:t xml:space="preserve"> On the other hand, the risks of wading deeper into the Syrian conflict are weighing on the Russian mind. A military surge is senseless – unless followed up with a viable peace plan.</w:t>
      </w:r>
      <w:r w:rsidR="00E96AF0" w:rsidRPr="00E96AF0">
        <w:rPr>
          <w:sz w:val="12"/>
        </w:rPr>
        <w:t>¶</w:t>
      </w:r>
      <w:r w:rsidRPr="00E96AF0">
        <w:rPr>
          <w:sz w:val="16"/>
        </w:rPr>
        <w:t xml:space="preserve"> Russia is wary of a quagmire in Syria. It has tactical convergence with Iran, but strategic congruence is lacking.</w:t>
      </w:r>
      <w:r w:rsidR="00E96AF0" w:rsidRPr="00E96AF0">
        <w:rPr>
          <w:sz w:val="12"/>
        </w:rPr>
        <w:t>¶</w:t>
      </w:r>
      <w:r w:rsidRPr="00E96AF0">
        <w:rPr>
          <w:sz w:val="16"/>
        </w:rPr>
        <w:t xml:space="preserve"> Most certainly, two upcoming events are hugely consequential for Russian interests – NATO summit in Warsaw and European Union’s review of sanctions beyond July.</w:t>
      </w:r>
      <w:r w:rsidR="00E96AF0" w:rsidRPr="00E96AF0">
        <w:rPr>
          <w:sz w:val="12"/>
        </w:rPr>
        <w:t>¶</w:t>
      </w:r>
      <w:r w:rsidRPr="00E96AF0">
        <w:rPr>
          <w:sz w:val="16"/>
        </w:rPr>
        <w:t xml:space="preserve"> Above all, Putin would factor in that Obama’s focus would be to salvage his reputation through a signal military victory over Islamic State rather than seek confrontation over Syria with Russia.</w:t>
      </w:r>
      <w:r w:rsidR="00E96AF0" w:rsidRPr="00E96AF0">
        <w:rPr>
          <w:sz w:val="12"/>
        </w:rPr>
        <w:t>¶</w:t>
      </w:r>
      <w:r w:rsidRPr="00E96AF0">
        <w:rPr>
          <w:sz w:val="16"/>
        </w:rPr>
        <w:t xml:space="preserve"> Moscow ought to feel encouraged by the calm, rational explanation by the White House spokesman Josh Earnest on Monday apropos the very same “dissent memo’ that apparently excites Kerry. Earnest said:</w:t>
      </w:r>
      <w:r w:rsidR="00E96AF0" w:rsidRPr="00E96AF0">
        <w:rPr>
          <w:sz w:val="12"/>
        </w:rPr>
        <w:t>¶</w:t>
      </w:r>
      <w:r w:rsidRPr="00E96AF0">
        <w:rPr>
          <w:sz w:val="16"/>
        </w:rPr>
        <w:t xml:space="preserve"> The United States will not be successful, nor will anyone else, in imposing a military solution on the problems inside of Syria. That, I think, is a basic lesson that we learned after the 2003 invasion of Iraq that was ordered by the previous (US) administration.</w:t>
      </w:r>
      <w:r w:rsidR="00E96AF0" w:rsidRPr="00E96AF0">
        <w:rPr>
          <w:sz w:val="12"/>
        </w:rPr>
        <w:t>¶</w:t>
      </w:r>
      <w:r w:rsidRPr="00E96AF0">
        <w:rPr>
          <w:sz w:val="16"/>
        </w:rPr>
        <w:t xml:space="preserve"> Arguably, Earnest transmitted an unequivocal, reassuring message to the Kremlin that their current dissatisfaction over the Syrian situation is mutual, but a full-scale escalation is not the answer, given the serious repercussions for regional and international security.</w:t>
      </w:r>
      <w:r w:rsidR="00E96AF0" w:rsidRPr="00E96AF0">
        <w:rPr>
          <w:sz w:val="12"/>
        </w:rPr>
        <w:t>¶</w:t>
      </w:r>
      <w:r w:rsidRPr="00E96AF0">
        <w:rPr>
          <w:sz w:val="16"/>
        </w:rPr>
        <w:t xml:space="preserve"> The White House seems to appreciate that Putin also faces similar challenges back home from the war party as Obama does.</w:t>
      </w:r>
      <w:r w:rsidR="00E96AF0" w:rsidRPr="00E96AF0">
        <w:rPr>
          <w:sz w:val="16"/>
        </w:rPr>
        <w:t xml:space="preserve"> </w:t>
      </w:r>
      <w:r w:rsidRPr="00E96AF0">
        <w:rPr>
          <w:sz w:val="16"/>
        </w:rPr>
        <w:t>Interestingly</w:t>
      </w:r>
      <w:r w:rsidRPr="005B5CCD">
        <w:rPr>
          <w:rStyle w:val="StyleBoldUnderline"/>
          <w:highlight w:val="yellow"/>
        </w:rPr>
        <w:t>, the Pentagon readout on the video-conference with Russian Defence Ministry over the “almost-dogfight” between American and Russian aircraft in the Syrian skies last week also took care to tamp down ruffled feathers.</w:t>
      </w:r>
      <w:r w:rsidR="00E96AF0">
        <w:rPr>
          <w:rStyle w:val="StyleBoldUnderline"/>
        </w:rPr>
        <w:t xml:space="preserve"> </w:t>
      </w:r>
      <w:r w:rsidRPr="005B5CCD">
        <w:rPr>
          <w:rStyle w:val="StyleBoldUnderline"/>
          <w:highlight w:val="yellow"/>
        </w:rPr>
        <w:t>All in all, Russian and American forces in Syria are coming under compulsion to grope their way toward further collaboration, if only for no other reason than their mutual need to avoid confrontation and conflict.</w:t>
      </w:r>
    </w:p>
    <w:p w:rsidR="00997763" w:rsidRDefault="00997763" w:rsidP="00997763">
      <w:pPr>
        <w:pStyle w:val="Heading3"/>
      </w:pPr>
      <w:bookmarkStart w:id="24" w:name="_Toc455476428"/>
      <w:r>
        <w:t>Impact Extension - US-Russia War</w:t>
      </w:r>
      <w:bookmarkEnd w:id="24"/>
    </w:p>
    <w:p w:rsidR="00997763" w:rsidRPr="00997763" w:rsidRDefault="00997763" w:rsidP="00997763">
      <w:pPr>
        <w:pStyle w:val="Heading4"/>
      </w:pPr>
      <w:r w:rsidRPr="00997763">
        <w:t>Russia will use nuclear weapons, even in regional conflicts</w:t>
      </w:r>
    </w:p>
    <w:p w:rsidR="00997763" w:rsidRPr="00273B2E" w:rsidRDefault="00997763" w:rsidP="00997763">
      <w:r w:rsidRPr="00273B2E">
        <w:rPr>
          <w:rStyle w:val="StyleStyleBold12pt"/>
        </w:rPr>
        <w:t>Weitz 11</w:t>
      </w:r>
      <w:r>
        <w:t xml:space="preserve"> (Richard, Senior Fellow and Director of the Center for Political-Military Analysis at Hudson Institute, November 2011, “Can We Manage a Declining Russia?” Hudson Institute) http://www.hudson.org/files/publications/CanWeManageDecliningRussiaWeitzNov2011.pdf</w:t>
      </w:r>
    </w:p>
    <w:p w:rsidR="00070904" w:rsidRDefault="00997763" w:rsidP="00997763">
      <w:pPr>
        <w:rPr>
          <w:sz w:val="16"/>
        </w:rPr>
      </w:pPr>
      <w:r w:rsidRPr="002E72B0">
        <w:rPr>
          <w:rStyle w:val="StyleBoldUnderline"/>
        </w:rPr>
        <w:t>The cornerstone of Russia's defense</w:t>
      </w:r>
      <w:r w:rsidRPr="00273B2E">
        <w:rPr>
          <w:sz w:val="16"/>
        </w:rPr>
        <w:t xml:space="preserve"> has been, and </w:t>
      </w:r>
      <w:r w:rsidRPr="002E72B0">
        <w:rPr>
          <w:rStyle w:val="StyleBoldUnderline"/>
        </w:rPr>
        <w:t xml:space="preserve">continues to be, nuclear weapons. </w:t>
      </w:r>
      <w:r w:rsidRPr="005B5CCD">
        <w:rPr>
          <w:rStyle w:val="StyleBoldUnderline"/>
          <w:highlight w:val="yellow"/>
        </w:rPr>
        <w:t>Russia's</w:t>
      </w:r>
      <w:r w:rsidRPr="00273B2E">
        <w:rPr>
          <w:sz w:val="16"/>
        </w:rPr>
        <w:t xml:space="preserve"> ongoing </w:t>
      </w:r>
      <w:r w:rsidRPr="005B5CCD">
        <w:rPr>
          <w:rStyle w:val="StyleBoldUnderline"/>
          <w:highlight w:val="yellow"/>
        </w:rPr>
        <w:t xml:space="preserve">difficulties in </w:t>
      </w:r>
      <w:r w:rsidRPr="002E72B0">
        <w:rPr>
          <w:rStyle w:val="StyleBoldUnderline"/>
        </w:rPr>
        <w:t xml:space="preserve">modernization </w:t>
      </w:r>
      <w:r w:rsidRPr="00273B2E">
        <w:rPr>
          <w:sz w:val="16"/>
        </w:rPr>
        <w:t xml:space="preserve">and reconfiguration </w:t>
      </w:r>
      <w:r w:rsidRPr="002E72B0">
        <w:rPr>
          <w:rStyle w:val="StyleBoldUnderline"/>
        </w:rPr>
        <w:t xml:space="preserve">of </w:t>
      </w:r>
      <w:r w:rsidRPr="00273B2E">
        <w:rPr>
          <w:sz w:val="16"/>
        </w:rPr>
        <w:t xml:space="preserve">its </w:t>
      </w:r>
      <w:r w:rsidRPr="005B5CCD">
        <w:rPr>
          <w:rStyle w:val="StyleBoldUnderline"/>
          <w:highlight w:val="yellow"/>
        </w:rPr>
        <w:t>conventional forces have led the country to rely</w:t>
      </w:r>
      <w:r w:rsidRPr="00273B2E">
        <w:rPr>
          <w:sz w:val="16"/>
        </w:rPr>
        <w:t xml:space="preserve"> increasingly </w:t>
      </w:r>
      <w:r w:rsidRPr="005B5CCD">
        <w:rPr>
          <w:rStyle w:val="StyleBoldUnderline"/>
          <w:highlight w:val="yellow"/>
        </w:rPr>
        <w:t>on</w:t>
      </w:r>
      <w:r w:rsidRPr="00273B2E">
        <w:rPr>
          <w:sz w:val="16"/>
        </w:rPr>
        <w:t xml:space="preserve"> its </w:t>
      </w:r>
      <w:r w:rsidRPr="005B5CCD">
        <w:rPr>
          <w:rStyle w:val="StyleBoldUnderline"/>
          <w:highlight w:val="yellow"/>
        </w:rPr>
        <w:t xml:space="preserve">nuclear weaponsfor </w:t>
      </w:r>
      <w:r w:rsidRPr="002E72B0">
        <w:rPr>
          <w:rStyle w:val="StyleBoldUnderline"/>
        </w:rPr>
        <w:t xml:space="preserve">even </w:t>
      </w:r>
      <w:r w:rsidRPr="005B5CCD">
        <w:rPr>
          <w:rStyle w:val="StyleBoldUnderline"/>
          <w:highlight w:val="yellow"/>
        </w:rPr>
        <w:t>limited conflict scenarios along Russia's periphery</w:t>
      </w:r>
      <w:r w:rsidRPr="00273B2E">
        <w:rPr>
          <w:sz w:val="16"/>
        </w:rPr>
        <w:t xml:space="preserve">. The Russian attitude towards nuclear weapons should be taken in context: Russia expects a rise in the number of nuclear states by 2020, leading to calls for increased, rather than decreased, nuclear arms production. Given Russia's limited conventional military forces, its reliance on nuclear defense will continue, despite their limited effectiveness. Russia's thinking about nuclear weapons will be strongly affected by whoever is its chief decision maker and the coalition supporting him (or her). </w:t>
      </w:r>
      <w:r w:rsidRPr="002E72B0">
        <w:rPr>
          <w:rStyle w:val="StyleBoldUnderline"/>
        </w:rPr>
        <w:t xml:space="preserve">Given </w:t>
      </w:r>
      <w:r w:rsidRPr="00273B2E">
        <w:rPr>
          <w:sz w:val="16"/>
        </w:rPr>
        <w:t xml:space="preserve">the </w:t>
      </w:r>
      <w:r w:rsidRPr="002E72B0">
        <w:rPr>
          <w:rStyle w:val="StyleBoldUnderline"/>
        </w:rPr>
        <w:t xml:space="preserve">lack of democracy in defense policy, </w:t>
      </w:r>
      <w:r w:rsidRPr="005B5CCD">
        <w:rPr>
          <w:rStyle w:val="StyleBoldUnderline"/>
          <w:highlight w:val="yellow"/>
        </w:rPr>
        <w:t xml:space="preserve">there is a </w:t>
      </w:r>
      <w:r w:rsidRPr="002E72B0">
        <w:rPr>
          <w:rStyle w:val="StyleBoldUnderline"/>
        </w:rPr>
        <w:t xml:space="preserve">strong </w:t>
      </w:r>
      <w:r w:rsidRPr="005B5CCD">
        <w:rPr>
          <w:rStyle w:val="StyleBoldUnderline"/>
          <w:highlight w:val="yellow"/>
        </w:rPr>
        <w:t>temptation to use military force to solve</w:t>
      </w:r>
      <w:r w:rsidRPr="00273B2E">
        <w:rPr>
          <w:sz w:val="16"/>
        </w:rPr>
        <w:t xml:space="preserve"> political </w:t>
      </w:r>
      <w:r w:rsidRPr="005B5CCD">
        <w:rPr>
          <w:rStyle w:val="StyleBoldUnderline"/>
          <w:highlight w:val="yellow"/>
        </w:rPr>
        <w:t xml:space="preserve">problems </w:t>
      </w:r>
      <w:r w:rsidRPr="00273B2E">
        <w:rPr>
          <w:sz w:val="16"/>
        </w:rPr>
        <w:t xml:space="preserve">at home and </w:t>
      </w:r>
      <w:r w:rsidRPr="002E72B0">
        <w:rPr>
          <w:rStyle w:val="StyleBoldUnderline"/>
        </w:rPr>
        <w:t>abroad</w:t>
      </w:r>
      <w:r w:rsidRPr="00273B2E">
        <w:rPr>
          <w:sz w:val="16"/>
        </w:rPr>
        <w:t xml:space="preserve">. In addition, </w:t>
      </w:r>
      <w:r w:rsidRPr="002E72B0">
        <w:rPr>
          <w:rStyle w:val="StyleBoldUnderline"/>
        </w:rPr>
        <w:t>Russian l</w:t>
      </w:r>
      <w:r w:rsidRPr="005B5CCD">
        <w:rPr>
          <w:rStyle w:val="StyleBoldUnderline"/>
          <w:highlight w:val="yellow"/>
        </w:rPr>
        <w:t xml:space="preserve">eaders' </w:t>
      </w:r>
      <w:r w:rsidRPr="002E72B0">
        <w:rPr>
          <w:rStyle w:val="StyleBoldUnderline"/>
        </w:rPr>
        <w:t>rhetoric</w:t>
      </w:r>
      <w:r w:rsidRPr="00273B2E">
        <w:rPr>
          <w:sz w:val="16"/>
        </w:rPr>
        <w:t xml:space="preserve"> constantly </w:t>
      </w:r>
      <w:r w:rsidRPr="005B5CCD">
        <w:rPr>
          <w:rStyle w:val="StyleBoldUnderline"/>
          <w:highlight w:val="yellow"/>
        </w:rPr>
        <w:t xml:space="preserve">support </w:t>
      </w:r>
      <w:r w:rsidRPr="00273B2E">
        <w:rPr>
          <w:sz w:val="16"/>
        </w:rPr>
        <w:t xml:space="preserve">the perception of </w:t>
      </w:r>
      <w:r w:rsidRPr="002E72B0">
        <w:rPr>
          <w:rStyle w:val="StyleBoldUnderline"/>
        </w:rPr>
        <w:t xml:space="preserve">war and </w:t>
      </w:r>
      <w:r w:rsidRPr="005B5CCD">
        <w:rPr>
          <w:rStyle w:val="StyleBoldUnderline"/>
          <w:highlight w:val="yellow"/>
        </w:rPr>
        <w:t>conflict</w:t>
      </w:r>
      <w:r w:rsidRPr="00273B2E">
        <w:rPr>
          <w:sz w:val="16"/>
        </w:rPr>
        <w:t xml:space="preserve"> against domestic and foreign enemies, mostly </w:t>
      </w:r>
      <w:r w:rsidRPr="002E72B0">
        <w:rPr>
          <w:rStyle w:val="StyleBoldUnderline"/>
        </w:rPr>
        <w:t>due to the structure of Russian politics</w:t>
      </w:r>
      <w:r w:rsidRPr="00273B2E">
        <w:rPr>
          <w:sz w:val="16"/>
        </w:rPr>
        <w:t xml:space="preserve">creating a tendency to militarize elements of everyday life. Along with perceived internal pressures, </w:t>
      </w:r>
      <w:r w:rsidRPr="005B5CCD">
        <w:rPr>
          <w:rStyle w:val="StyleBoldUnderline"/>
          <w:highlight w:val="yellow"/>
        </w:rPr>
        <w:t>Russia sees itself as</w:t>
      </w:r>
      <w:r w:rsidRPr="00273B2E">
        <w:rPr>
          <w:sz w:val="16"/>
        </w:rPr>
        <w:t xml:space="preserve"> essentially </w:t>
      </w:r>
      <w:r w:rsidRPr="005B5CCD">
        <w:rPr>
          <w:rStyle w:val="StyleBoldUnderline"/>
          <w:highlight w:val="yellow"/>
        </w:rPr>
        <w:t>isolated</w:t>
      </w:r>
      <w:r w:rsidRPr="00273B2E">
        <w:rPr>
          <w:sz w:val="16"/>
        </w:rPr>
        <w:t xml:space="preserve"> in the world. </w:t>
      </w:r>
      <w:r w:rsidRPr="002E72B0">
        <w:rPr>
          <w:rStyle w:val="StyleBoldUnderline"/>
        </w:rPr>
        <w:t>Its</w:t>
      </w:r>
      <w:r w:rsidRPr="00273B2E">
        <w:rPr>
          <w:sz w:val="16"/>
        </w:rPr>
        <w:t xml:space="preserve"> consistent </w:t>
      </w:r>
      <w:r w:rsidRPr="005B5CCD">
        <w:rPr>
          <w:rStyle w:val="StyleBoldUnderline"/>
          <w:highlight w:val="yellow"/>
        </w:rPr>
        <w:t xml:space="preserve">paranoia is that </w:t>
      </w:r>
      <w:r w:rsidRPr="002E72B0">
        <w:rPr>
          <w:rStyle w:val="StyleBoldUnderline"/>
        </w:rPr>
        <w:t xml:space="preserve">outside </w:t>
      </w:r>
      <w:r w:rsidRPr="005B5CCD">
        <w:rPr>
          <w:rStyle w:val="StyleBoldUnderline"/>
          <w:highlight w:val="yellow"/>
        </w:rPr>
        <w:t>rivals</w:t>
      </w:r>
      <w:r w:rsidRPr="00273B2E">
        <w:rPr>
          <w:sz w:val="16"/>
        </w:rPr>
        <w:t xml:space="preserve">and countries </w:t>
      </w:r>
      <w:r w:rsidRPr="005B5CCD">
        <w:rPr>
          <w:rStyle w:val="StyleBoldUnderline"/>
          <w:highlight w:val="yellow"/>
        </w:rPr>
        <w:t>desire to</w:t>
      </w:r>
      <w:r w:rsidRPr="00273B2E">
        <w:rPr>
          <w:sz w:val="16"/>
        </w:rPr>
        <w:t xml:space="preserve"> seize Russia's natural resources or </w:t>
      </w:r>
      <w:r w:rsidRPr="005B5CCD">
        <w:rPr>
          <w:rStyle w:val="StyleBoldUnderline"/>
          <w:highlight w:val="yellow"/>
        </w:rPr>
        <w:t xml:space="preserve">deny </w:t>
      </w:r>
      <w:r w:rsidRPr="002E72B0">
        <w:rPr>
          <w:rStyle w:val="StyleBoldUnderline"/>
        </w:rPr>
        <w:t xml:space="preserve">it </w:t>
      </w:r>
      <w:r w:rsidRPr="005B5CCD">
        <w:rPr>
          <w:rStyle w:val="StyleBoldUnderline"/>
          <w:highlight w:val="yellow"/>
        </w:rPr>
        <w:t xml:space="preserve">its </w:t>
      </w:r>
      <w:r w:rsidRPr="002E72B0">
        <w:rPr>
          <w:rStyle w:val="StyleBoldUnderline"/>
        </w:rPr>
        <w:t xml:space="preserve">rightful </w:t>
      </w:r>
      <w:r w:rsidRPr="005B5CCD">
        <w:rPr>
          <w:rStyle w:val="StyleBoldUnderline"/>
          <w:highlight w:val="yellow"/>
        </w:rPr>
        <w:t xml:space="preserve">place in world affairs. </w:t>
      </w:r>
      <w:r w:rsidRPr="002E72B0">
        <w:rPr>
          <w:rStyle w:val="StyleBoldUnderline"/>
        </w:rPr>
        <w:t>This perception</w:t>
      </w:r>
      <w:r w:rsidRPr="00273B2E">
        <w:rPr>
          <w:sz w:val="16"/>
        </w:rPr>
        <w:t xml:space="preserve"> of enemies on all sides </w:t>
      </w:r>
      <w:r w:rsidRPr="005B5CCD">
        <w:rPr>
          <w:rStyle w:val="StyleBoldUnderline"/>
          <w:highlight w:val="yellow"/>
        </w:rPr>
        <w:t xml:space="preserve">supports </w:t>
      </w:r>
      <w:r w:rsidRPr="002E72B0">
        <w:rPr>
          <w:rStyle w:val="StyleBoldUnderline"/>
        </w:rPr>
        <w:t>the Russian militaristic attitudes, and</w:t>
      </w:r>
      <w:r w:rsidRPr="005B5CCD">
        <w:rPr>
          <w:rStyle w:val="StyleBoldUnderline"/>
          <w:highlight w:val="yellow"/>
        </w:rPr>
        <w:t xml:space="preserve"> its attachment to nuclear weapons</w:t>
      </w:r>
      <w:r w:rsidRPr="00273B2E">
        <w:rPr>
          <w:sz w:val="16"/>
        </w:rPr>
        <w:t xml:space="preserve">. The emphasis on nuclear use also reflects Russia's weaknesses in other, more conventional areas. </w:t>
      </w:r>
      <w:r w:rsidRPr="002E72B0">
        <w:rPr>
          <w:rStyle w:val="StyleBoldUnderline"/>
        </w:rPr>
        <w:t xml:space="preserve">The fact that </w:t>
      </w:r>
      <w:r w:rsidRPr="005B5CCD">
        <w:rPr>
          <w:rStyle w:val="StyleBoldUnderline"/>
          <w:highlight w:val="yellow"/>
        </w:rPr>
        <w:t xml:space="preserve">Russia </w:t>
      </w:r>
      <w:r w:rsidRPr="002E72B0">
        <w:rPr>
          <w:rStyle w:val="StyleBoldUnderline"/>
        </w:rPr>
        <w:t xml:space="preserve">views the </w:t>
      </w:r>
      <w:r w:rsidRPr="005B5CCD">
        <w:rPr>
          <w:rStyle w:val="StyleBoldUnderline"/>
          <w:highlight w:val="yellow"/>
        </w:rPr>
        <w:t>use of nuclear devices in regional conflicts</w:t>
      </w:r>
      <w:r w:rsidRPr="00273B2E">
        <w:rPr>
          <w:sz w:val="16"/>
        </w:rPr>
        <w:t xml:space="preserve"> (rather than the worldwide conflicts that many Western analysts perceive as the only time such weapons should be used) </w:t>
      </w:r>
      <w:r w:rsidRPr="005B5CCD">
        <w:rPr>
          <w:rStyle w:val="StyleBoldUnderline"/>
          <w:highlight w:val="yellow"/>
        </w:rPr>
        <w:t xml:space="preserve">shows the </w:t>
      </w:r>
      <w:r w:rsidRPr="002E72B0">
        <w:rPr>
          <w:rStyle w:val="StyleBoldUnderline"/>
        </w:rPr>
        <w:t xml:space="preserve">huge </w:t>
      </w:r>
      <w:r w:rsidRPr="005B5CCD">
        <w:rPr>
          <w:rStyle w:val="StyleBoldUnderline"/>
          <w:highlight w:val="yellow"/>
        </w:rPr>
        <w:t>divergence between Russian perceptions of the usefulness of nuclear weapons and</w:t>
      </w:r>
      <w:r w:rsidRPr="00273B2E">
        <w:rPr>
          <w:sz w:val="16"/>
        </w:rPr>
        <w:t xml:space="preserve"> that of </w:t>
      </w:r>
      <w:r w:rsidRPr="005B5CCD">
        <w:rPr>
          <w:rStyle w:val="StyleBoldUnderline"/>
          <w:highlight w:val="yellow"/>
        </w:rPr>
        <w:t xml:space="preserve">the West. </w:t>
      </w:r>
      <w:r w:rsidRPr="002E72B0">
        <w:rPr>
          <w:rStyle w:val="StyleBoldUnderline"/>
        </w:rPr>
        <w:t>Russia</w:t>
      </w:r>
      <w:r w:rsidRPr="00273B2E">
        <w:rPr>
          <w:sz w:val="16"/>
        </w:rPr>
        <w:t xml:space="preserve"> also </w:t>
      </w:r>
      <w:r w:rsidRPr="002E72B0">
        <w:rPr>
          <w:rStyle w:val="StyleBoldUnderline"/>
        </w:rPr>
        <w:t>rationalizes its use of nuclear weapons by assuming local internal conflicts could lead to larger conflicts</w:t>
      </w:r>
      <w:r w:rsidRPr="00273B2E">
        <w:rPr>
          <w:sz w:val="16"/>
        </w:rPr>
        <w:t xml:space="preserve"> (falling more into the Western model of conventional nuclear weapons use). To Russian leaders, NATO's recent behavior in Libya reflects an international decision to act on behalf of one side in a civil war only because of its values (Libya being a significant Russian client), with similar fears that Syria will become another element in NATO's moralistic foreign policy. </w:t>
      </w:r>
    </w:p>
    <w:p w:rsidR="00070904" w:rsidRDefault="00070904" w:rsidP="00070904">
      <w:pPr>
        <w:pStyle w:val="Heading4"/>
      </w:pPr>
      <w:r w:rsidRPr="000809E7">
        <w:rPr>
          <w:u w:val="single"/>
        </w:rPr>
        <w:t>Magnitude</w:t>
      </w:r>
      <w:r>
        <w:t xml:space="preserve"> – Other wars don’t lead to extinction – </w:t>
      </w:r>
      <w:r w:rsidR="00054D8F">
        <w:t xml:space="preserve">this one does, </w:t>
      </w:r>
      <w:r>
        <w:t>account for future generations</w:t>
      </w:r>
    </w:p>
    <w:p w:rsidR="00070904" w:rsidRPr="00B536B7" w:rsidRDefault="00070904" w:rsidP="00070904">
      <w:r w:rsidRPr="00B536B7">
        <w:t xml:space="preserve">Nick </w:t>
      </w:r>
      <w:r w:rsidRPr="00B536B7">
        <w:rPr>
          <w:rStyle w:val="StyleStyleBold12pt"/>
        </w:rPr>
        <w:t>Bostrom 2</w:t>
      </w:r>
      <w:r w:rsidRPr="00B536B7">
        <w:t>, winner of the Gannon Award, March, Existential Risks: Analyzing Human Extinction Scenarios and Related Hazards, Journal of Evolution and Technology, p. http://www.nickbostrom.com/existential/risks.html</w:t>
      </w:r>
    </w:p>
    <w:p w:rsidR="00070904" w:rsidRPr="00255EE1" w:rsidRDefault="00070904" w:rsidP="00070904">
      <w:pPr>
        <w:rPr>
          <w:sz w:val="16"/>
        </w:rPr>
      </w:pPr>
      <w:r w:rsidRPr="00255EE1">
        <w:rPr>
          <w:sz w:val="16"/>
        </w:rPr>
        <w:t>A much greater existential risk emerged with the build-up of nuclear arsenals in the US and the USSR</w:t>
      </w:r>
      <w:r w:rsidRPr="00255EE1">
        <w:rPr>
          <w:rStyle w:val="StyleBoldUnderline"/>
        </w:rPr>
        <w:t xml:space="preserve">. An all-out </w:t>
      </w:r>
      <w:r w:rsidRPr="005B5CCD">
        <w:rPr>
          <w:rStyle w:val="StyleBoldUnderline"/>
          <w:highlight w:val="yellow"/>
        </w:rPr>
        <w:t>nuclear war was a possibility with</w:t>
      </w:r>
      <w:r w:rsidRPr="00255EE1">
        <w:rPr>
          <w:rStyle w:val="StyleBoldUnderline"/>
        </w:rPr>
        <w:t xml:space="preserve"> both a </w:t>
      </w:r>
      <w:r w:rsidRPr="005B5CCD">
        <w:rPr>
          <w:rStyle w:val="StyleBoldUnderline"/>
          <w:highlight w:val="yellow"/>
        </w:rPr>
        <w:t>substantial probability and</w:t>
      </w:r>
      <w:r w:rsidRPr="00255EE1">
        <w:rPr>
          <w:rStyle w:val="StyleBoldUnderline"/>
        </w:rPr>
        <w:t xml:space="preserve"> with </w:t>
      </w:r>
      <w:r w:rsidRPr="005B5CCD">
        <w:rPr>
          <w:rStyle w:val="StyleBoldUnderline"/>
          <w:highlight w:val="yellow"/>
        </w:rPr>
        <w:t>consequences that</w:t>
      </w:r>
      <w:r w:rsidRPr="00255EE1">
        <w:rPr>
          <w:sz w:val="16"/>
        </w:rPr>
        <w:t xml:space="preserve"> might have been persistent enough to </w:t>
      </w:r>
      <w:r w:rsidRPr="005B5CCD">
        <w:rPr>
          <w:rStyle w:val="Emphasis"/>
          <w:highlight w:val="yellow"/>
        </w:rPr>
        <w:t>qualify as global and terminal</w:t>
      </w:r>
      <w:r w:rsidRPr="005B5CCD">
        <w:rPr>
          <w:rStyle w:val="StyleBoldUnderline"/>
          <w:rFonts w:eastAsiaTheme="majorEastAsia"/>
          <w:highlight w:val="yellow"/>
        </w:rPr>
        <w:t>.</w:t>
      </w:r>
      <w:r w:rsidRPr="0075330C">
        <w:rPr>
          <w:rStyle w:val="StyleBoldUnderline"/>
        </w:rPr>
        <w:t xml:space="preserve"> </w:t>
      </w:r>
      <w:r w:rsidRPr="00255EE1">
        <w:rPr>
          <w:sz w:val="16"/>
        </w:rPr>
        <w:t xml:space="preserve">There was a real worry among those best acquainted with the information available at the time that </w:t>
      </w:r>
      <w:r w:rsidRPr="00B536B7">
        <w:rPr>
          <w:rStyle w:val="StyleBoldUnderline"/>
          <w:rFonts w:eastAsiaTheme="majorEastAsia"/>
        </w:rPr>
        <w:t xml:space="preserve">a </w:t>
      </w:r>
      <w:r w:rsidRPr="005B5CCD">
        <w:rPr>
          <w:rStyle w:val="StyleBoldUnderline"/>
          <w:rFonts w:eastAsiaTheme="majorEastAsia"/>
          <w:highlight w:val="yellow"/>
        </w:rPr>
        <w:t>nuclear Armageddon</w:t>
      </w:r>
      <w:r w:rsidRPr="00255EE1">
        <w:rPr>
          <w:sz w:val="16"/>
        </w:rPr>
        <w:t xml:space="preserve"> would occur and that it </w:t>
      </w:r>
      <w:r w:rsidRPr="005B5CCD">
        <w:rPr>
          <w:rStyle w:val="StyleBoldUnderline"/>
          <w:rFonts w:eastAsiaTheme="majorEastAsia"/>
          <w:highlight w:val="yellow"/>
        </w:rPr>
        <w:t>might</w:t>
      </w:r>
      <w:r w:rsidRPr="00B536B7">
        <w:rPr>
          <w:rStyle w:val="StyleBoldUnderline"/>
          <w:rFonts w:eastAsiaTheme="majorEastAsia"/>
        </w:rPr>
        <w:t xml:space="preserve"> </w:t>
      </w:r>
      <w:r w:rsidRPr="005B5CCD">
        <w:rPr>
          <w:rStyle w:val="Emphasis"/>
          <w:highlight w:val="yellow"/>
        </w:rPr>
        <w:t>annihilate our species</w:t>
      </w:r>
      <w:r w:rsidRPr="00255EE1">
        <w:rPr>
          <w:sz w:val="16"/>
        </w:rPr>
        <w:t xml:space="preserve"> or permanently destroy human civilization.[4]  </w:t>
      </w:r>
      <w:r w:rsidRPr="005B5CCD">
        <w:rPr>
          <w:rStyle w:val="StyleBoldUnderline"/>
          <w:rFonts w:eastAsiaTheme="majorEastAsia"/>
          <w:highlight w:val="yellow"/>
        </w:rPr>
        <w:t>Russia and the US retain large</w:t>
      </w:r>
      <w:r w:rsidRPr="00B536B7">
        <w:rPr>
          <w:rStyle w:val="StyleBoldUnderline"/>
          <w:rFonts w:eastAsiaTheme="majorEastAsia"/>
        </w:rPr>
        <w:t xml:space="preserve"> nuclear </w:t>
      </w:r>
      <w:r w:rsidRPr="005B5CCD">
        <w:rPr>
          <w:rStyle w:val="StyleBoldUnderline"/>
          <w:rFonts w:eastAsiaTheme="majorEastAsia"/>
          <w:highlight w:val="yellow"/>
        </w:rPr>
        <w:t>arsenals</w:t>
      </w:r>
      <w:r w:rsidRPr="00B536B7">
        <w:rPr>
          <w:rStyle w:val="StyleBoldUnderline"/>
          <w:rFonts w:eastAsiaTheme="majorEastAsia"/>
        </w:rPr>
        <w:t xml:space="preserve"> that could be used in a future confrontation</w:t>
      </w:r>
      <w:r w:rsidRPr="00255EE1">
        <w:rPr>
          <w:sz w:val="16"/>
        </w:rPr>
        <w:t xml:space="preserve">, either accidentally or deliberately. There is also a risk that other states may one day build up large nuclear arsenals. Note however that </w:t>
      </w:r>
      <w:r w:rsidRPr="005B5CCD">
        <w:rPr>
          <w:rStyle w:val="StyleBoldUnderline"/>
          <w:rFonts w:eastAsiaTheme="majorEastAsia"/>
          <w:highlight w:val="yellow"/>
        </w:rPr>
        <w:t>a smaller nuclear exchange</w:t>
      </w:r>
      <w:r w:rsidRPr="005B5CCD">
        <w:rPr>
          <w:sz w:val="16"/>
          <w:highlight w:val="yellow"/>
        </w:rPr>
        <w:t xml:space="preserve">, </w:t>
      </w:r>
      <w:r w:rsidRPr="00255EE1">
        <w:rPr>
          <w:sz w:val="16"/>
        </w:rPr>
        <w:t xml:space="preserve">between India and Pakistan for instance, </w:t>
      </w:r>
      <w:r w:rsidRPr="00B536B7">
        <w:rPr>
          <w:rStyle w:val="StyleBoldUnderline"/>
          <w:rFonts w:eastAsiaTheme="majorEastAsia"/>
        </w:rPr>
        <w:t xml:space="preserve">is </w:t>
      </w:r>
      <w:r w:rsidRPr="005B5CCD">
        <w:rPr>
          <w:rStyle w:val="StyleBoldUnderline"/>
          <w:rFonts w:eastAsiaTheme="majorEastAsia"/>
          <w:highlight w:val="yellow"/>
        </w:rPr>
        <w:t>not an existential risk, since it would not destroy</w:t>
      </w:r>
      <w:r w:rsidRPr="00255EE1">
        <w:rPr>
          <w:sz w:val="16"/>
        </w:rPr>
        <w:t xml:space="preserve"> or thwart </w:t>
      </w:r>
      <w:r w:rsidRPr="005B5CCD">
        <w:rPr>
          <w:rStyle w:val="StyleBoldUnderline"/>
          <w:rFonts w:eastAsiaTheme="majorEastAsia"/>
          <w:highlight w:val="yellow"/>
        </w:rPr>
        <w:t>humankind</w:t>
      </w:r>
      <w:r w:rsidRPr="00B536B7">
        <w:rPr>
          <w:rStyle w:val="StyleBoldUnderline"/>
          <w:rFonts w:eastAsiaTheme="majorEastAsia"/>
        </w:rPr>
        <w:t>’s</w:t>
      </w:r>
      <w:r w:rsidRPr="00255EE1">
        <w:rPr>
          <w:sz w:val="16"/>
        </w:rPr>
        <w:t xml:space="preserve">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rsidR="00070904" w:rsidRDefault="00070904" w:rsidP="00070904">
      <w:pPr>
        <w:pStyle w:val="Heading4"/>
      </w:pPr>
      <w:r>
        <w:t>Counterforce strategies won’t work – all nukes will be used</w:t>
      </w:r>
    </w:p>
    <w:p w:rsidR="00070904" w:rsidRPr="00C27E58" w:rsidRDefault="00070904" w:rsidP="00E96AF0">
      <w:pPr>
        <w:spacing w:after="0"/>
        <w:rPr>
          <w:rStyle w:val="StyleStyleBold12pt"/>
        </w:rPr>
      </w:pPr>
      <w:r w:rsidRPr="00C27E58">
        <w:rPr>
          <w:rStyle w:val="StyleStyleBold12pt"/>
        </w:rPr>
        <w:t>LPAC 3-22</w:t>
      </w:r>
    </w:p>
    <w:p w:rsidR="00070904" w:rsidRPr="00C27E58" w:rsidRDefault="00070904" w:rsidP="00070904">
      <w:r>
        <w:t>(“</w:t>
      </w:r>
      <w:r w:rsidRPr="00C27E58">
        <w:t>U.S. Preparing for Nuclear War Against Russia</w:t>
      </w:r>
      <w:r>
        <w:t xml:space="preserve">,” </w:t>
      </w:r>
      <w:r w:rsidRPr="00C27E58">
        <w:t>http://larouchepac.com/node/30250</w:t>
      </w:r>
      <w:r>
        <w:t>)</w:t>
      </w:r>
    </w:p>
    <w:p w:rsidR="00070904" w:rsidRPr="00E96AF0" w:rsidRDefault="00070904" w:rsidP="00997763">
      <w:pPr>
        <w:rPr>
          <w:sz w:val="12"/>
        </w:rPr>
      </w:pPr>
      <w:r w:rsidRPr="00E96AF0">
        <w:rPr>
          <w:sz w:val="12"/>
        </w:rPr>
        <w:t xml:space="preserve">In reality, </w:t>
      </w:r>
      <w:r w:rsidRPr="005B5CCD">
        <w:rPr>
          <w:rStyle w:val="StyleBoldUnderline"/>
          <w:highlight w:val="yellow"/>
        </w:rPr>
        <w:t xml:space="preserve">the war </w:t>
      </w:r>
      <w:r w:rsidRPr="005B5CCD">
        <w:rPr>
          <w:rStyle w:val="Emphasis"/>
          <w:highlight w:val="yellow"/>
        </w:rPr>
        <w:t>immediately</w:t>
      </w:r>
      <w:r w:rsidRPr="005B5CCD">
        <w:rPr>
          <w:rStyle w:val="StyleBoldUnderline"/>
          <w:highlight w:val="yellow"/>
        </w:rPr>
        <w:t xml:space="preserve"> in prospect will not be</w:t>
      </w:r>
      <w:r w:rsidRPr="00C27E58">
        <w:rPr>
          <w:rStyle w:val="StyleBoldUnderline"/>
        </w:rPr>
        <w:t xml:space="preserve"> a </w:t>
      </w:r>
      <w:r w:rsidRPr="005B5CCD">
        <w:rPr>
          <w:rStyle w:val="StyleBoldUnderline"/>
          <w:highlight w:val="yellow"/>
        </w:rPr>
        <w:t>European</w:t>
      </w:r>
      <w:r w:rsidRPr="00C27E58">
        <w:rPr>
          <w:rStyle w:val="StyleBoldUnderline"/>
        </w:rPr>
        <w:t xml:space="preserve"> war, </w:t>
      </w:r>
      <w:r w:rsidRPr="005B5CCD">
        <w:rPr>
          <w:rStyle w:val="StyleBoldUnderline"/>
          <w:highlight w:val="yellow"/>
        </w:rPr>
        <w:t>but</w:t>
      </w:r>
      <w:r w:rsidRPr="00C27E58">
        <w:rPr>
          <w:rStyle w:val="StyleBoldUnderline"/>
        </w:rPr>
        <w:t xml:space="preserve"> a </w:t>
      </w:r>
      <w:r w:rsidRPr="005B5CCD">
        <w:rPr>
          <w:rStyle w:val="Emphasis"/>
          <w:highlight w:val="yellow"/>
        </w:rPr>
        <w:t>completely global</w:t>
      </w:r>
      <w:r w:rsidRPr="00C27E58">
        <w:rPr>
          <w:rStyle w:val="StyleBoldUnderline"/>
        </w:rPr>
        <w:t xml:space="preserve"> </w:t>
      </w:r>
      <w:r w:rsidRPr="005B5CCD">
        <w:rPr>
          <w:rStyle w:val="StyleBoldUnderline"/>
          <w:highlight w:val="yellow"/>
        </w:rPr>
        <w:t>thermonuclear war</w:t>
      </w:r>
      <w:r w:rsidRPr="00E96AF0">
        <w:rPr>
          <w:sz w:val="12"/>
        </w:rPr>
        <w:t xml:space="preserve">, as Lyndon LaRouche has pointed out. The </w:t>
      </w:r>
      <w:r w:rsidRPr="005B5CCD">
        <w:rPr>
          <w:rStyle w:val="StyleBoldUnderline"/>
          <w:highlight w:val="yellow"/>
        </w:rPr>
        <w:t>preparations</w:t>
      </w:r>
      <w:r w:rsidRPr="00E96AF0">
        <w:rPr>
          <w:sz w:val="12"/>
        </w:rPr>
        <w:t xml:space="preserve"> noted by Sivkov and Kristenson </w:t>
      </w:r>
      <w:r w:rsidRPr="005B5CCD">
        <w:rPr>
          <w:rStyle w:val="StyleBoldUnderline"/>
          <w:highlight w:val="yellow"/>
        </w:rPr>
        <w:t>are for</w:t>
      </w:r>
      <w:r w:rsidRPr="00E96AF0">
        <w:rPr>
          <w:sz w:val="12"/>
        </w:rPr>
        <w:t xml:space="preserve"> a </w:t>
      </w:r>
      <w:r w:rsidRPr="005B5CCD">
        <w:rPr>
          <w:rStyle w:val="StyleBoldUnderline"/>
          <w:highlight w:val="yellow"/>
        </w:rPr>
        <w:t>counterforce</w:t>
      </w:r>
      <w:r w:rsidRPr="00E96AF0">
        <w:rPr>
          <w:sz w:val="12"/>
        </w:rPr>
        <w:t xml:space="preserve"> capability to </w:t>
      </w:r>
      <w:r w:rsidRPr="005B5CCD">
        <w:rPr>
          <w:rStyle w:val="StyleBoldUnderline"/>
          <w:highlight w:val="yellow"/>
        </w:rPr>
        <w:t>try to wipe out</w:t>
      </w:r>
      <w:r w:rsidRPr="00E96AF0">
        <w:rPr>
          <w:sz w:val="12"/>
        </w:rPr>
        <w:t xml:space="preserve"> Russia's and China's </w:t>
      </w:r>
      <w:r w:rsidRPr="005B5CCD">
        <w:rPr>
          <w:rStyle w:val="StyleBoldUnderline"/>
          <w:highlight w:val="yellow"/>
        </w:rPr>
        <w:t>second strike</w:t>
      </w:r>
      <w:r w:rsidRPr="00C27E58">
        <w:rPr>
          <w:rStyle w:val="StyleBoldUnderline"/>
        </w:rPr>
        <w:t xml:space="preserve"> capability</w:t>
      </w:r>
      <w:r w:rsidRPr="00E96AF0">
        <w:rPr>
          <w:sz w:val="12"/>
        </w:rPr>
        <w:t xml:space="preserve"> before and during an all-out thermonuclear attack on Eurasia. Anybody who doubts this only need read the Obama Administration's report to Congress, last summer, on nuclear employment strategy. That document states that the new guidance it describes, "requires the United States to maintain significant counterforce capabilities against potential adversaries." </w:t>
      </w:r>
      <w:r w:rsidRPr="005B5CCD">
        <w:rPr>
          <w:rStyle w:val="StyleBoldUnderline"/>
          <w:highlight w:val="yellow"/>
        </w:rPr>
        <w:t>But that won't work</w:t>
      </w:r>
      <w:r w:rsidRPr="00E96AF0">
        <w:rPr>
          <w:sz w:val="12"/>
        </w:rPr>
        <w:t>.</w:t>
      </w:r>
    </w:p>
    <w:p w:rsidR="00997763" w:rsidRPr="00FF1D21" w:rsidRDefault="00E96AF0" w:rsidP="00997763">
      <w:pPr>
        <w:pStyle w:val="Heading4"/>
      </w:pPr>
      <w:r>
        <w:t>TF</w:t>
      </w:r>
      <w:r w:rsidR="00997763">
        <w:t>—Once triggered, there would be total nuclear destruction in a matter of minutes</w:t>
      </w:r>
    </w:p>
    <w:p w:rsidR="00997763" w:rsidRPr="00FF1D21" w:rsidRDefault="00997763" w:rsidP="00E96AF0">
      <w:pPr>
        <w:spacing w:after="0"/>
      </w:pPr>
      <w:r w:rsidRPr="00347B3E">
        <w:rPr>
          <w:rStyle w:val="StyleStyleBold12pt"/>
        </w:rPr>
        <w:t>Blair 2008</w:t>
      </w:r>
      <w:r>
        <w:t>—</w:t>
      </w:r>
      <w:r w:rsidRPr="00FF1D21">
        <w:t>Bruce Blair (President, World Security Institute) February 2008 “Increasing Warning and Decision Time (‘De-Alerting’)” http://disarmament.nrpa.no/wp-content/uploads/2008/02/Paper_Blair.pdf</w:t>
      </w:r>
    </w:p>
    <w:p w:rsidR="00997763" w:rsidRPr="00E96AF0" w:rsidRDefault="00997763" w:rsidP="00997763">
      <w:pPr>
        <w:rPr>
          <w:sz w:val="16"/>
        </w:rPr>
      </w:pPr>
      <w:r w:rsidRPr="005B5CCD">
        <w:rPr>
          <w:rStyle w:val="StyleBoldUnderline"/>
          <w:highlight w:val="yellow"/>
        </w:rPr>
        <w:t>If the Kremlin and the White House ordered the launch of their alert strategic missiles right now</w:t>
      </w:r>
      <w:r w:rsidRPr="00E96AF0">
        <w:rPr>
          <w:sz w:val="16"/>
        </w:rPr>
        <w:t xml:space="preserve">, this minute, without any prior notice and advance preparation, </w:t>
      </w:r>
      <w:r w:rsidRPr="005B5CCD">
        <w:rPr>
          <w:rStyle w:val="StyleBoldUnderline"/>
          <w:highlight w:val="yellow"/>
        </w:rPr>
        <w:t>the</w:t>
      </w:r>
      <w:r w:rsidRPr="00B91D21">
        <w:rPr>
          <w:rStyle w:val="StyleBoldUnderline"/>
        </w:rPr>
        <w:t xml:space="preserve"> amount of </w:t>
      </w:r>
      <w:r w:rsidRPr="005B5CCD">
        <w:rPr>
          <w:rStyle w:val="StyleBoldUnderline"/>
          <w:highlight w:val="yellow"/>
        </w:rPr>
        <w:t>firepower unleashed</w:t>
      </w:r>
      <w:r w:rsidRPr="00B91D21">
        <w:rPr>
          <w:rStyle w:val="StyleBoldUnderline"/>
        </w:rPr>
        <w:t xml:space="preserve"> and the speed of its release </w:t>
      </w:r>
      <w:r w:rsidRPr="005B5CCD">
        <w:rPr>
          <w:rStyle w:val="StyleBoldUnderline"/>
          <w:highlight w:val="yellow"/>
        </w:rPr>
        <w:t>would be astonishingly large and rapid.</w:t>
      </w:r>
      <w:r w:rsidRPr="00B91D21">
        <w:rPr>
          <w:rStyle w:val="StyleBoldUnderline"/>
        </w:rPr>
        <w:t xml:space="preserve"> U.S. land-based launch crews would receive the order almost instantaneously</w:t>
      </w:r>
      <w:r w:rsidRPr="00E96AF0">
        <w:rPr>
          <w:sz w:val="16"/>
        </w:rPr>
        <w:t xml:space="preserve">, remove launch keys and codes from their safes, compare the authorization codes in the launch order with those in their safes, insert their launch keys, punch in the number of the selected war plan that automatically instructs their missiles which specific target file to pull from their computer files and what trajectory to fly, key in the ‘enabling code’ contained in the launch order that arms the warheads on the missiles, and turn the launch keys that transmit the ‘fire’ command to the dispersed unmanned missiles in underground silos. </w:t>
      </w:r>
      <w:r w:rsidRPr="005B5CCD">
        <w:rPr>
          <w:rStyle w:val="StyleBoldUnderline"/>
          <w:highlight w:val="yellow"/>
        </w:rPr>
        <w:t>The time needed to execute all of these steps in the Minuteman fields of central plains America: one to two minutes.</w:t>
      </w:r>
      <w:r w:rsidRPr="00E96AF0">
        <w:rPr>
          <w:sz w:val="16"/>
        </w:rPr>
        <w:t xml:space="preserve"> (</w:t>
      </w:r>
      <w:r w:rsidRPr="00B91D21">
        <w:rPr>
          <w:rStyle w:val="StyleBoldUnderline"/>
        </w:rPr>
        <w:t>They are called Minuteman for a reason.</w:t>
      </w:r>
      <w:r w:rsidRPr="00E96AF0">
        <w:rPr>
          <w:sz w:val="16"/>
        </w:rPr>
        <w:t xml:space="preserve">) </w:t>
      </w:r>
      <w:r w:rsidRPr="00B91D21">
        <w:rPr>
          <w:rStyle w:val="StyleBoldUnderline"/>
        </w:rPr>
        <w:t>At sea, analogous steps taken by submarine crews</w:t>
      </w:r>
      <w:r w:rsidRPr="00E96AF0">
        <w:rPr>
          <w:sz w:val="16"/>
        </w:rPr>
        <w:t xml:space="preserve"> include retrieving a special firing key from a safe inside a safe, the access code to which is provided by the launch order from higher authority. </w:t>
      </w:r>
      <w:r w:rsidRPr="005B5CCD">
        <w:rPr>
          <w:rStyle w:val="StyleBoldUnderline"/>
          <w:highlight w:val="yellow"/>
        </w:rPr>
        <w:t>From that point in time until missiles leave their tubes in quick succession only about 12 minutes would elapse.</w:t>
      </w:r>
      <w:r w:rsidRPr="00B91D21">
        <w:rPr>
          <w:rStyle w:val="StyleBoldUnderline"/>
        </w:rPr>
        <w:t xml:space="preserve"> Very similar procedures and timelines apply in Russia. Extremely high launch readiness for large numbers of alert missiles prevails on both sides</w:t>
      </w:r>
      <w:r w:rsidRPr="00E96AF0">
        <w:rPr>
          <w:sz w:val="16"/>
        </w:rPr>
        <w:t xml:space="preserve">. About one-third of their total strategic forces are poised for immediate launch under normal conditions. </w:t>
      </w:r>
      <w:r w:rsidRPr="005B5CCD">
        <w:rPr>
          <w:rStyle w:val="StyleBoldUnderline"/>
          <w:highlight w:val="yellow"/>
        </w:rPr>
        <w:t xml:space="preserve">The combined firepower that could be unleashed within these short time frames measured in minutes is </w:t>
      </w:r>
      <w:r w:rsidRPr="00E96AF0">
        <w:rPr>
          <w:sz w:val="16"/>
        </w:rPr>
        <w:t xml:space="preserve">3 approximately 2,654 high-yield nuclear warheads (1,382 U.S. and 1,272 Russian) </w:t>
      </w:r>
      <w:r w:rsidRPr="00B91D21">
        <w:rPr>
          <w:rStyle w:val="StyleBoldUnderline"/>
        </w:rPr>
        <w:t xml:space="preserve">– </w:t>
      </w:r>
      <w:r w:rsidRPr="005B5CCD">
        <w:rPr>
          <w:rStyle w:val="StyleBoldUnderline"/>
          <w:highlight w:val="yellow"/>
        </w:rPr>
        <w:t>the equivalent of</w:t>
      </w:r>
      <w:r w:rsidRPr="00B91D21">
        <w:rPr>
          <w:rStyle w:val="StyleBoldUnderline"/>
        </w:rPr>
        <w:t xml:space="preserve"> approximately </w:t>
      </w:r>
      <w:r w:rsidRPr="005B5CCD">
        <w:rPr>
          <w:rStyle w:val="StyleBoldUnderline"/>
          <w:highlight w:val="yellow"/>
        </w:rPr>
        <w:t xml:space="preserve">100,000 Hiroshima bombs </w:t>
      </w:r>
      <w:r w:rsidRPr="00E96AF0">
        <w:rPr>
          <w:sz w:val="16"/>
        </w:rPr>
        <w:t xml:space="preserve">(assuming the Hiroshima bomb yielded 15 kilotons of explosive power).   </w:t>
      </w:r>
    </w:p>
    <w:p w:rsidR="005E1A78" w:rsidRPr="008912D8" w:rsidRDefault="00DB759B" w:rsidP="005E1A78">
      <w:pPr>
        <w:pStyle w:val="Heading4"/>
        <w:rPr>
          <w:sz w:val="28"/>
        </w:rPr>
      </w:pPr>
      <w:r>
        <w:rPr>
          <w:sz w:val="28"/>
        </w:rPr>
        <w:t>T</w:t>
      </w:r>
      <w:r w:rsidR="005E1A78" w:rsidRPr="008912D8">
        <w:rPr>
          <w:sz w:val="28"/>
        </w:rPr>
        <w:t>his impact is the most likely scenario for extinction —only the U.S. and Russia have enough nukes</w:t>
      </w:r>
      <w:r w:rsidR="005E1A78">
        <w:rPr>
          <w:sz w:val="28"/>
        </w:rPr>
        <w:t xml:space="preserve"> and they are on hair trigger alert</w:t>
      </w:r>
    </w:p>
    <w:p w:rsidR="005E1A78" w:rsidRPr="008912D8" w:rsidRDefault="005E1A78" w:rsidP="00E96AF0">
      <w:pPr>
        <w:spacing w:after="0"/>
      </w:pPr>
      <w:r w:rsidRPr="008912D8">
        <w:rPr>
          <w:rStyle w:val="StyleStyleBold12pt"/>
          <w:sz w:val="28"/>
        </w:rPr>
        <w:t>Babst 2</w:t>
      </w:r>
      <w:r w:rsidRPr="008912D8">
        <w:t>—Dean Babst, retired government research scientist and Coordinator of the Nuclear Age Peace Foundation's Accidental Nuclear War Studies Program [February 2002, “Preventing an Accidental Armageddon,” http://www.wagingpeace.org/articles/babst-armageddon.html]</w:t>
      </w:r>
    </w:p>
    <w:p w:rsidR="00054D8F" w:rsidRPr="00E96AF0" w:rsidRDefault="005E1A78" w:rsidP="00054D8F">
      <w:pPr>
        <w:rPr>
          <w:sz w:val="14"/>
        </w:rPr>
      </w:pPr>
      <w:r w:rsidRPr="00E96AF0">
        <w:rPr>
          <w:sz w:val="14"/>
        </w:rPr>
        <w:t xml:space="preserve">Although international relations have changed drastically since the end of the Cold War, </w:t>
      </w:r>
      <w:r w:rsidRPr="008912D8">
        <w:rPr>
          <w:rStyle w:val="StyleBoldUnderline"/>
        </w:rPr>
        <w:t xml:space="preserve">both Russia and the U.S. continue to keep the bulk of their nuclear missiles on high-level alert. </w:t>
      </w:r>
      <w:r w:rsidRPr="005B5CCD">
        <w:rPr>
          <w:rStyle w:val="StyleBoldUnderline"/>
          <w:highlight w:val="yellow"/>
        </w:rPr>
        <w:t>The U.S. and Russia remain ready to fire</w:t>
      </w:r>
      <w:r w:rsidRPr="008912D8">
        <w:rPr>
          <w:rStyle w:val="StyleBoldUnderline"/>
        </w:rPr>
        <w:t xml:space="preserve"> a total of more than </w:t>
      </w:r>
      <w:r w:rsidRPr="005B5CCD">
        <w:rPr>
          <w:rStyle w:val="StyleBoldUnderline"/>
          <w:highlight w:val="yellow"/>
        </w:rPr>
        <w:t>5,000 nuclear weapons at each other within half an hour. These warheads</w:t>
      </w:r>
      <w:r w:rsidRPr="00E96AF0">
        <w:rPr>
          <w:sz w:val="14"/>
        </w:rPr>
        <w:t xml:space="preserve">, if used, </w:t>
      </w:r>
      <w:r w:rsidRPr="005B5CCD">
        <w:rPr>
          <w:rStyle w:val="StyleBoldUnderline"/>
          <w:highlight w:val="yellow"/>
        </w:rPr>
        <w:t>could destroy humanity</w:t>
      </w:r>
      <w:r w:rsidRPr="008912D8">
        <w:rPr>
          <w:rStyle w:val="StyleBoldUnderline"/>
        </w:rPr>
        <w:t xml:space="preserve"> including those firing the missiles.</w:t>
      </w:r>
      <w:r w:rsidRPr="00E96AF0">
        <w:rPr>
          <w:sz w:val="14"/>
        </w:rPr>
        <w:t xml:space="preserve"> A defense that destroys the defender makes no sense. Why then do Russia, the U.S., and other countries spend vast sums each year to maintain such defenses? </w:t>
      </w:r>
      <w:r w:rsidRPr="005B5CCD">
        <w:rPr>
          <w:rStyle w:val="StyleBoldUnderline"/>
          <w:highlight w:val="yellow"/>
        </w:rPr>
        <w:t>Since 400</w:t>
      </w:r>
      <w:r w:rsidRPr="008912D8">
        <w:rPr>
          <w:rStyle w:val="StyleBoldUnderline"/>
        </w:rPr>
        <w:t xml:space="preserve"> average size strategic </w:t>
      </w:r>
      <w:r w:rsidRPr="005B5CCD">
        <w:rPr>
          <w:rStyle w:val="StyleBoldUnderline"/>
          <w:highlight w:val="yellow"/>
        </w:rPr>
        <w:t>nuclear weapons could destroy humanity</w:t>
      </w:r>
      <w:r w:rsidRPr="008912D8">
        <w:rPr>
          <w:rStyle w:val="StyleBoldUnderline"/>
        </w:rPr>
        <w:t xml:space="preserve">, most of </w:t>
      </w:r>
      <w:r w:rsidRPr="005B5CCD">
        <w:rPr>
          <w:rStyle w:val="StyleBoldUnderline"/>
          <w:highlight w:val="yellow"/>
        </w:rPr>
        <w:t>the 5,000 nuclear weapons</w:t>
      </w:r>
      <w:r w:rsidRPr="008912D8">
        <w:rPr>
          <w:rStyle w:val="StyleBoldUnderline"/>
        </w:rPr>
        <w:t xml:space="preserve"> that </w:t>
      </w:r>
      <w:r w:rsidRPr="005B5CCD">
        <w:rPr>
          <w:rStyle w:val="StyleBoldUnderline"/>
          <w:highlight w:val="yellow"/>
        </w:rPr>
        <w:t xml:space="preserve">Russia and the U.S. have set for hair-trigger release, present the world with its </w:t>
      </w:r>
      <w:r w:rsidRPr="005B5CCD">
        <w:rPr>
          <w:rStyle w:val="Emphasis"/>
          <w:highlight w:val="yellow"/>
        </w:rPr>
        <w:t>greatest danger</w:t>
      </w:r>
      <w:r w:rsidRPr="008912D8">
        <w:rPr>
          <w:rStyle w:val="StyleBoldUnderline"/>
        </w:rPr>
        <w:t xml:space="preserve"> -- an enormous overkill, </w:t>
      </w:r>
      <w:r w:rsidRPr="005B5CCD">
        <w:rPr>
          <w:rStyle w:val="StyleBoldUnderline"/>
          <w:highlight w:val="yellow"/>
        </w:rPr>
        <w:t xml:space="preserve">the potential for an </w:t>
      </w:r>
      <w:r w:rsidRPr="005B5CCD">
        <w:rPr>
          <w:rStyle w:val="Emphasis"/>
          <w:highlight w:val="yellow"/>
        </w:rPr>
        <w:t>accidental</w:t>
      </w:r>
      <w:r w:rsidRPr="005B5CCD">
        <w:rPr>
          <w:rStyle w:val="StyleBoldUnderline"/>
          <w:highlight w:val="yellow"/>
        </w:rPr>
        <w:t xml:space="preserve"> Armageddon</w:t>
      </w:r>
      <w:r w:rsidRPr="00E96AF0">
        <w:rPr>
          <w:sz w:val="14"/>
        </w:rPr>
        <w:t>.</w:t>
      </w:r>
      <w:r w:rsidR="00B52A23" w:rsidRPr="00E96AF0">
        <w:rPr>
          <w:sz w:val="14"/>
        </w:rPr>
        <w:t xml:space="preserve"> </w:t>
      </w:r>
    </w:p>
    <w:p w:rsidR="00054D8F" w:rsidRDefault="00054D8F" w:rsidP="00054D8F">
      <w:pPr>
        <w:pStyle w:val="Heading3"/>
      </w:pPr>
      <w:bookmarkStart w:id="25" w:name="_Toc455476429"/>
      <w:r>
        <w:t>Impact Extension –Turns Warming</w:t>
      </w:r>
      <w:bookmarkEnd w:id="25"/>
    </w:p>
    <w:p w:rsidR="00054D8F" w:rsidRPr="00054D8F" w:rsidRDefault="00054D8F" w:rsidP="00054D8F">
      <w:pPr>
        <w:pStyle w:val="Heading4"/>
      </w:pPr>
      <w:r w:rsidRPr="00054D8F">
        <w:t>US/Russia war would cause warming that would make the world uninhabitable</w:t>
      </w:r>
    </w:p>
    <w:p w:rsidR="00054D8F" w:rsidRPr="00054D8F" w:rsidRDefault="00054D8F" w:rsidP="00054D8F">
      <w:r w:rsidRPr="00054D8F">
        <w:rPr>
          <w:rStyle w:val="StyleStyleBold12pt"/>
        </w:rPr>
        <w:t>Starr 2010</w:t>
      </w:r>
      <w:r w:rsidRPr="00054D8F">
        <w:t>—Steven Starr, Member of International Network of Engineers and Scientists Against Proliferation (INESAP) and Physicians for Global Survival (Canada), May 12, 2010, “The climatic consequences of nuclear war,” Bulletin of the Atomic Scientists, http://www.thebulletin.org/web-edition/op-eds/the-climatic-consequences-of-nuclear-war</w:t>
      </w:r>
    </w:p>
    <w:p w:rsidR="00054D8F" w:rsidRPr="00B91D21" w:rsidRDefault="00054D8F" w:rsidP="00054D8F">
      <w:pPr>
        <w:rPr>
          <w:rStyle w:val="StyleBoldUnderline"/>
        </w:rPr>
      </w:pPr>
      <w:r>
        <w:t xml:space="preserve">Moreover, </w:t>
      </w:r>
      <w:r w:rsidRPr="00B91D21">
        <w:rPr>
          <w:rStyle w:val="StyleBoldUnderline"/>
        </w:rPr>
        <w:t>in the United States, there appears to be</w:t>
      </w:r>
      <w:r>
        <w:t xml:space="preserve"> a legal </w:t>
      </w:r>
      <w:r w:rsidRPr="00B91D21">
        <w:rPr>
          <w:rStyle w:val="StyleBoldUnderline"/>
        </w:rPr>
        <w:t>basis to force the Defense Department to evaluate the likely consequences of its nuclear arsenal</w:t>
      </w:r>
      <w:r w:rsidRPr="005B5CCD">
        <w:rPr>
          <w:rStyle w:val="StyleBoldUnderline"/>
          <w:highlight w:val="yellow"/>
        </w:rPr>
        <w:t>.</w:t>
      </w:r>
      <w:r>
        <w:t xml:space="preserve"> According to the EPA's website, "The National Environmental Policy Act [NEPA] requires federal agencies to integrate environmental values into their decision-making processes by considering the environmental impacts of their proposed actions and reasonable alternatives to those actions. To meet NEPA requirements, </w:t>
      </w:r>
      <w:r w:rsidRPr="005B5CCD">
        <w:rPr>
          <w:rStyle w:val="StyleBoldUnderline"/>
          <w:highlight w:val="yellow"/>
        </w:rPr>
        <w:t xml:space="preserve">federal agencies [must] prepare a detailed </w:t>
      </w:r>
      <w:r>
        <w:t xml:space="preserve">statement known as an </w:t>
      </w:r>
      <w:r w:rsidRPr="005B5CCD">
        <w:rPr>
          <w:rStyle w:val="StyleBoldUnderline"/>
          <w:highlight w:val="yellow"/>
        </w:rPr>
        <w:t>Environmental Impact Statement</w:t>
      </w:r>
      <w:r>
        <w:t xml:space="preserve">." If that's the case, </w:t>
      </w:r>
      <w:r w:rsidRPr="005B5CCD">
        <w:rPr>
          <w:rStyle w:val="StyleBoldUnderline"/>
          <w:highlight w:val="yellow"/>
        </w:rPr>
        <w:t>why not</w:t>
      </w:r>
      <w:r>
        <w:t xml:space="preserve"> require Defense to </w:t>
      </w:r>
      <w:r w:rsidRPr="005B5CCD">
        <w:rPr>
          <w:rStyle w:val="StyleBoldUnderline"/>
          <w:highlight w:val="yellow"/>
        </w:rPr>
        <w:t>create an Environmental Impact Statement for the</w:t>
      </w:r>
      <w:r>
        <w:t xml:space="preserve"> more than </w:t>
      </w:r>
      <w:r w:rsidRPr="005B5CCD">
        <w:rPr>
          <w:rStyle w:val="StyleBoldUnderline"/>
          <w:highlight w:val="yellow"/>
        </w:rPr>
        <w:t>1,000</w:t>
      </w:r>
      <w:r>
        <w:t xml:space="preserve"> U.S. </w:t>
      </w:r>
      <w:r w:rsidRPr="005B5CCD">
        <w:rPr>
          <w:rStyle w:val="StyleBoldUnderline"/>
          <w:highlight w:val="yellow"/>
        </w:rPr>
        <w:t xml:space="preserve">strategic nuclear weapons </w:t>
      </w:r>
      <w:r>
        <w:t xml:space="preserve">now </w:t>
      </w:r>
      <w:r w:rsidRPr="005B5CCD">
        <w:rPr>
          <w:rStyle w:val="StyleBoldUnderline"/>
          <w:highlight w:val="yellow"/>
        </w:rPr>
        <w:t>on high-alert?</w:t>
      </w:r>
      <w:r>
        <w:t xml:space="preserve"> To date, </w:t>
      </w:r>
      <w:r w:rsidRPr="005B5CCD">
        <w:rPr>
          <w:rStyle w:val="StyleBoldUnderline"/>
          <w:highlight w:val="yellow"/>
        </w:rPr>
        <w:t>the discussion of a nuclear-weapons-free world has included no mention of the environmental consequences of nuclear war</w:t>
      </w:r>
      <w:r>
        <w:t>. I fear that without such a dialogue, the debate lacks the sense of urgency required to change the nuclear status quo. That's why I believe that a wake-up call from the scientific community is seriously needed. Regardless of how "safe from use</w:t>
      </w:r>
      <w:r w:rsidRPr="005B5CCD">
        <w:rPr>
          <w:rStyle w:val="StyleBoldUnderline"/>
          <w:highlight w:val="yellow"/>
        </w:rPr>
        <w:t>" U.S. and Russian nuclear weapons</w:t>
      </w:r>
      <w:r>
        <w:t xml:space="preserve"> are considered to be, they still could wipe out humanity. Thus, the recognition by Washington that its nuclear arsenal, if used in conflict, </w:t>
      </w:r>
      <w:r w:rsidRPr="00B91D21">
        <w:rPr>
          <w:rStyle w:val="StyleBoldUnderline"/>
        </w:rPr>
        <w:t>will make the whole world--including all of its territory--</w:t>
      </w:r>
      <w:r w:rsidRPr="005B5CCD">
        <w:rPr>
          <w:rStyle w:val="StyleBoldUnderline"/>
          <w:highlight w:val="yellow"/>
        </w:rPr>
        <w:t xml:space="preserve">uninhabitable, </w:t>
      </w:r>
      <w:r w:rsidRPr="00B91D21">
        <w:rPr>
          <w:rStyle w:val="StyleBoldUnderline"/>
        </w:rPr>
        <w:t>is long overdue.</w:t>
      </w:r>
    </w:p>
    <w:p w:rsidR="00221CEA" w:rsidRDefault="00221CEA" w:rsidP="00221CEA">
      <w:pPr>
        <w:pStyle w:val="NormalWeb"/>
        <w:rPr>
          <w:color w:val="000000"/>
          <w:sz w:val="21"/>
          <w:szCs w:val="21"/>
        </w:rPr>
      </w:pPr>
    </w:p>
    <w:p w:rsidR="006D2E4B" w:rsidRDefault="006D2E4B" w:rsidP="006D2E4B">
      <w:pPr>
        <w:pStyle w:val="NormalWeb"/>
        <w:spacing w:before="0" w:beforeAutospacing="0" w:after="0" w:afterAutospacing="0" w:line="360" w:lineRule="atLeast"/>
        <w:textAlignment w:val="baseline"/>
        <w:rPr>
          <w:rFonts w:ascii="Open Sans" w:hAnsi="Open Sans" w:cs="Open Sans"/>
          <w:color w:val="333333"/>
        </w:rPr>
      </w:pPr>
    </w:p>
    <w:p w:rsidR="00C315CC" w:rsidRDefault="00C315CC" w:rsidP="00C315CC">
      <w:pPr>
        <w:pStyle w:val="Heading2"/>
      </w:pPr>
      <w:bookmarkStart w:id="26" w:name="_Toc455476430"/>
      <w:r>
        <w:t>Affirmative Answers</w:t>
      </w:r>
      <w:bookmarkEnd w:id="26"/>
    </w:p>
    <w:p w:rsidR="00997763" w:rsidRPr="00997763" w:rsidRDefault="00997763" w:rsidP="00997763"/>
    <w:p w:rsidR="00997763" w:rsidRDefault="00304ACF" w:rsidP="00997763">
      <w:pPr>
        <w:pStyle w:val="Heading3"/>
      </w:pPr>
      <w:bookmarkStart w:id="27" w:name="_Toc455476431"/>
      <w:r>
        <w:t>Thumpers</w:t>
      </w:r>
      <w:bookmarkEnd w:id="27"/>
      <w:r>
        <w:t xml:space="preserve"> </w:t>
      </w:r>
    </w:p>
    <w:p w:rsidR="00304ACF" w:rsidRDefault="00304ACF" w:rsidP="00304ACF"/>
    <w:p w:rsidR="00304ACF" w:rsidRDefault="00304ACF" w:rsidP="00304ACF">
      <w:pPr>
        <w:pStyle w:val="Heading4"/>
      </w:pPr>
      <w:r>
        <w:t>High level US diplomatic effort now dealing with Pakistan-Afghanistan border disputes.</w:t>
      </w:r>
    </w:p>
    <w:p w:rsidR="00304ACF" w:rsidRDefault="00304ACF" w:rsidP="00304ACF">
      <w:r>
        <w:rPr>
          <w:rStyle w:val="StyleStyleBold12pt"/>
        </w:rPr>
        <w:t xml:space="preserve">Express </w:t>
      </w:r>
      <w:r w:rsidRPr="00304ACF">
        <w:rPr>
          <w:rStyle w:val="StyleStyleBold12pt"/>
        </w:rPr>
        <w:t>Tribune, July 3 2016</w:t>
      </w:r>
      <w:r>
        <w:t xml:space="preserve"> </w:t>
      </w:r>
      <w:r w:rsidRPr="00304ACF">
        <w:t>Washington backs Pak-Afghan border management plan, says Olson</w:t>
      </w:r>
      <w:r>
        <w:t xml:space="preserve"> </w:t>
      </w:r>
      <w:r w:rsidRPr="00304ACF">
        <w:t>http://tribune.com.pk/story/1135292/frontiers-afghanistan-washington-backs-border-management-plan-says-olson/</w:t>
      </w:r>
    </w:p>
    <w:p w:rsidR="00304ACF" w:rsidRPr="00304ACF" w:rsidRDefault="00304ACF" w:rsidP="00304ACF">
      <w:r w:rsidRPr="00304ACF">
        <w:t xml:space="preserve">ISLAMABAD: </w:t>
      </w:r>
      <w:r w:rsidRPr="00304ACF">
        <w:rPr>
          <w:rStyle w:val="StyleBoldUnderline"/>
          <w:highlight w:val="yellow"/>
        </w:rPr>
        <w:t>Top civil and military authorities have conveyed to a high-level US Senate delegation that Pakistan’s effort to manage its border with Afghanistan is vital for its security</w:t>
      </w:r>
      <w:r w:rsidRPr="00304ACF">
        <w:t xml:space="preserve"> as President Barack Obama’s point-man for the region said Washington supported Pakistan’s border management efforts.</w:t>
      </w:r>
      <w:r w:rsidRPr="00304ACF">
        <w:rPr>
          <w:sz w:val="12"/>
        </w:rPr>
        <w:t xml:space="preserve">¶ </w:t>
      </w:r>
      <w:r w:rsidRPr="00304ACF">
        <w:rPr>
          <w:rStyle w:val="StyleBoldUnderline"/>
          <w:highlight w:val="yellow"/>
        </w:rPr>
        <w:t>The issue was highlighted by top civil and military officials in their meetings with a high-level American delegation and Obama’s senior aide Richard Olson</w:t>
      </w:r>
      <w:r w:rsidRPr="00304ACF">
        <w:t>. The US Senate delegation, led by Senator John McCain, Chairman of Senate Armed Services Committee, met army chief General Raheel Sharif at the GHQ in Rawalpindi. ISI chief Lt Gen Rizwan Akhter also attended the meeting.</w:t>
      </w:r>
    </w:p>
    <w:p w:rsidR="00997763" w:rsidRDefault="00997763" w:rsidP="00997763">
      <w:pPr>
        <w:pStyle w:val="Heading4"/>
      </w:pPr>
      <w:r>
        <w:t xml:space="preserve">US is pushing </w:t>
      </w:r>
      <w:r w:rsidR="002F7DAE">
        <w:t xml:space="preserve">India </w:t>
      </w:r>
      <w:r>
        <w:t>NSG entry – more diplomacy is needed to sway China</w:t>
      </w:r>
    </w:p>
    <w:p w:rsidR="00997763" w:rsidRDefault="00997763" w:rsidP="00997763">
      <w:r>
        <w:rPr>
          <w:rStyle w:val="StyleStyleBold12pt"/>
        </w:rPr>
        <w:t>CHOWDHURY 6/22</w:t>
      </w:r>
      <w:r>
        <w:t xml:space="preserve"> (Swaptik; Swarajy Magazine, “Why Should China Support India’s Bid For NSG,” http://swarajyamag.com/world/why-should-china-support-indias-bid-for-nsg)</w:t>
      </w:r>
    </w:p>
    <w:p w:rsidR="00997763" w:rsidRDefault="00997763" w:rsidP="00997763">
      <w:pPr>
        <w:rPr>
          <w:sz w:val="10"/>
        </w:rPr>
      </w:pPr>
      <w:r>
        <w:rPr>
          <w:sz w:val="10"/>
        </w:rPr>
        <w:t xml:space="preserve">The geo-political ascendancy of India achieved a new milestone this month when it was granted the membership of missile technology control regime (MTCR). This was considered as a major achievement of Prime Minister Narendra Modi’s foreign policy. The membership allows India to buy or sell advanced missile technology and military know-how from a third-party, in accordance with the guidelines of membership. However, many analysts viewed the MTCR membership of India as a stepping stone to get into the elite Nuclear Suppliers Group (NSG), which was ironically founded after the first nuclear test conducted by India in 1974. The NSG is poised to meet in Seoul for the 23-24 June plenary and India’s membership will be an important issue to be discussed. </w:t>
      </w:r>
      <w:r>
        <w:rPr>
          <w:rStyle w:val="StyleBoldUnderline"/>
        </w:rPr>
        <w:t>The</w:t>
      </w:r>
      <w:r>
        <w:rPr>
          <w:sz w:val="10"/>
        </w:rPr>
        <w:t xml:space="preserve"> United States (</w:t>
      </w:r>
      <w:r>
        <w:rPr>
          <w:rStyle w:val="StyleBoldUnderline"/>
        </w:rPr>
        <w:t>US</w:t>
      </w:r>
      <w:r>
        <w:rPr>
          <w:sz w:val="10"/>
        </w:rPr>
        <w:t xml:space="preserve">) </w:t>
      </w:r>
      <w:r>
        <w:rPr>
          <w:rStyle w:val="StyleBoldUnderline"/>
        </w:rPr>
        <w:t>is strongly supporting India’s NSG membership and has been quite vociferous about it, with</w:t>
      </w:r>
      <w:r>
        <w:rPr>
          <w:sz w:val="10"/>
        </w:rPr>
        <w:t xml:space="preserve"> US Secretary of State John </w:t>
      </w:r>
      <w:r>
        <w:rPr>
          <w:rStyle w:val="StyleBoldUnderline"/>
        </w:rPr>
        <w:t>Kerry writing letter to support India’s candidature</w:t>
      </w:r>
      <w:r>
        <w:rPr>
          <w:sz w:val="10"/>
        </w:rPr>
        <w:t xml:space="preserve">. Also, in his recently concluded five-nation visit, Prime Minister Modi was able to build a consensus in India’s favour and garner support from Mexico, Japan and Switzerland. The countries which are still opposing India’s membership are, New Zealand, Ireland, Turkey, South Africa, Austria and China. </w:t>
      </w:r>
      <w:r>
        <w:rPr>
          <w:rStyle w:val="StyleBoldUnderline"/>
        </w:rPr>
        <w:t>China</w:t>
      </w:r>
      <w:r>
        <w:rPr>
          <w:sz w:val="10"/>
        </w:rPr>
        <w:t xml:space="preserve">, however, </w:t>
      </w:r>
      <w:r>
        <w:rPr>
          <w:rStyle w:val="StyleBoldUnderline"/>
        </w:rPr>
        <w:t>has softened its stand and said</w:t>
      </w:r>
      <w:r>
        <w:rPr>
          <w:sz w:val="10"/>
        </w:rPr>
        <w:t>: “</w:t>
      </w:r>
      <w:r>
        <w:rPr>
          <w:rStyle w:val="StyleBoldUnderline"/>
        </w:rPr>
        <w:t>the door is open</w:t>
      </w:r>
      <w:r>
        <w:rPr>
          <w:sz w:val="10"/>
        </w:rPr>
        <w:t xml:space="preserve">” for the admission of non-NPT members “but the members of the NSG should stay focused on whether the criteria should be changed.” The chief contention among the opposing countries is India’s refusal to sign the nuclear Non-Proliferation Treaty (NPT). India maintains that military use of nuclear technology is a matter of its national security and thus denies any negotiation on the topic. Many argue that allowing India would set a precedent for other non-NPT countries such as Pakistan, and weaken the stringent NSG eligibility criteria. However, many diplomats attribute the opposition of China to its more congenial relationship with Pakistan. The US is trying to negate the growing influence of China in South-East Asia and aims to develop India as an ally in the developing world. Several new India-US agreements such as Logistics Exchange Agreement, which provides provision of sharing military facilities between the two nations are in negotiation and may harm the geo-strategic interest of China as it threatens Beijing hegemony in South-East Asia. This increasing bilateral ties between India and the US is a cause for concern for China and thus it was refusing to recognise India in NSG and lobbying for Pakistan. The trade benefits associated with NSG is also an important factor in China’s resistance to India’s membership as it is sceptic of granting New Delhi the same benefits as it enjoys in international nuclear market. India has sizeable deposit of uranium and thorium, which can be traded in international market and thus have huge trade potential. New Delhi argues that it was applying for membership based ‘on merit’ and not ‘on guidelines’ and asserts that it is not required to be a NPT-signed country to be a member of NSG. At a Press Conference, External Affairs Ministry spokesman Vikas Swarup argued that France was a member of NSG while it was not a NPT nation and thus, China’s objection on India being a non-NPT nation is ambiguous. </w:t>
      </w:r>
      <w:r>
        <w:rPr>
          <w:rStyle w:val="StyleBoldUnderline"/>
        </w:rPr>
        <w:t>But</w:t>
      </w:r>
      <w:r>
        <w:rPr>
          <w:sz w:val="10"/>
        </w:rPr>
        <w:t xml:space="preserve"> </w:t>
      </w:r>
      <w:r>
        <w:rPr>
          <w:rStyle w:val="StyleBoldUnderline"/>
        </w:rPr>
        <w:t>it is evident that the moves are in play and finer diplomacy is needed to advance respective national interest</w:t>
      </w:r>
      <w:r>
        <w:rPr>
          <w:sz w:val="10"/>
        </w:rPr>
        <w:t xml:space="preserve"> (</w:t>
      </w:r>
      <w:r>
        <w:rPr>
          <w:rStyle w:val="StyleBoldUnderline"/>
        </w:rPr>
        <w:t>China, India and the US</w:t>
      </w:r>
      <w:r>
        <w:rPr>
          <w:sz w:val="10"/>
        </w:rPr>
        <w:t xml:space="preserve">), </w:t>
      </w:r>
      <w:r>
        <w:rPr>
          <w:rStyle w:val="StyleBoldUnderline"/>
        </w:rPr>
        <w:t>before any satisfactory conclusion could be reached</w:t>
      </w:r>
      <w:r>
        <w:rPr>
          <w:sz w:val="10"/>
        </w:rPr>
        <w:t xml:space="preserve">. However, </w:t>
      </w:r>
      <w:r>
        <w:rPr>
          <w:rStyle w:val="StyleBoldUnderline"/>
        </w:rPr>
        <w:t>many officials and diplomats argue that China should support India’s NSG application</w:t>
      </w:r>
      <w:r>
        <w:rPr>
          <w:sz w:val="10"/>
        </w:rPr>
        <w:t xml:space="preserve">. </w:t>
      </w:r>
      <w:r>
        <w:rPr>
          <w:rStyle w:val="StyleBoldUnderline"/>
        </w:rPr>
        <w:t>India already has trade exemption</w:t>
      </w:r>
      <w:r>
        <w:rPr>
          <w:sz w:val="10"/>
        </w:rPr>
        <w:t xml:space="preserve"> which was granted in 2008 under George Bush government and allows India to engage in civil nuclear commerce. It also led to exchange of novel nuclear technologies between US and India. </w:t>
      </w:r>
      <w:r>
        <w:rPr>
          <w:rStyle w:val="StyleBoldUnderline"/>
        </w:rPr>
        <w:t>China supported India in this endeavour albeit on the insistence of the then US president but it is strategically important that China does the same in Seoul too</w:t>
      </w:r>
      <w:r>
        <w:rPr>
          <w:sz w:val="10"/>
        </w:rPr>
        <w:t>. China is widely viewed as a proliferator of nuclear technology as it has helped states such as North Korea and Pakistan in the past to gain access to nuclear technology for military purpose.</w:t>
      </w:r>
    </w:p>
    <w:p w:rsidR="00997763" w:rsidRDefault="00997763" w:rsidP="00997763"/>
    <w:p w:rsidR="000F5A2D" w:rsidRDefault="000F5A2D" w:rsidP="000F5A2D">
      <w:pPr>
        <w:pStyle w:val="Heading3"/>
      </w:pPr>
      <w:bookmarkStart w:id="28" w:name="_Toc455476432"/>
      <w:r>
        <w:t>Link Defense – No tradeoff</w:t>
      </w:r>
      <w:bookmarkEnd w:id="28"/>
    </w:p>
    <w:p w:rsidR="000F5A2D" w:rsidRPr="000F5A2D" w:rsidRDefault="000F5A2D" w:rsidP="000F5A2D">
      <w:pPr>
        <w:pStyle w:val="Heading4"/>
      </w:pPr>
      <w:r w:rsidRPr="000F5A2D">
        <w:t>Diplomatic capital doesn’t trade off – the state department can collaborate and hire more people to avoid any tradeoff.</w:t>
      </w:r>
    </w:p>
    <w:p w:rsidR="000F5A2D" w:rsidRPr="000F5A2D" w:rsidRDefault="000F5A2D" w:rsidP="000F5A2D">
      <w:pPr>
        <w:rPr>
          <w:rStyle w:val="StyleStyleBold12pt"/>
        </w:rPr>
      </w:pPr>
      <w:r w:rsidRPr="000F5A2D">
        <w:rPr>
          <w:rStyle w:val="StyleStyleBold12pt"/>
        </w:rPr>
        <w:t xml:space="preserve">GAO, Government Accountability Office, 2003 </w:t>
      </w:r>
    </w:p>
    <w:p w:rsidR="000F5A2D" w:rsidRPr="00491460" w:rsidRDefault="000F5A2D" w:rsidP="000F5A2D">
      <w:r w:rsidRPr="00491460">
        <w:t>(Government Accountability Office, “U.S. Public Diplomacy: State Department Expands Efforts but Faces Significant Challenges: GAO-03-951.”, 4 September 2003, GAO-03-951, EBSCO)</w:t>
      </w:r>
    </w:p>
    <w:p w:rsidR="000F5A2D" w:rsidRPr="000F5A2D" w:rsidRDefault="000F5A2D" w:rsidP="000F5A2D">
      <w:pPr>
        <w:pStyle w:val="Cards"/>
        <w:jc w:val="left"/>
        <w:rPr>
          <w:rStyle w:val="StyleBoldUnderline"/>
        </w:rPr>
      </w:pPr>
      <w:r w:rsidRPr="000F5A2D">
        <w:rPr>
          <w:rStyle w:val="StyleBoldUnderline"/>
          <w:highlight w:val="yellow"/>
        </w:rPr>
        <w:t>To improve the planning, coordination, execution, and assessment of U.S. public diplomacy efforts, we recommend that the Secretary of State</w:t>
      </w:r>
      <w:r w:rsidRPr="000F5A2D">
        <w:rPr>
          <w:rStyle w:val="StyleBoldUnderline"/>
        </w:rPr>
        <w:t xml:space="preserve"> </w:t>
      </w:r>
      <w:r w:rsidRPr="000F5A2D">
        <w:t xml:space="preserve">• develop and widely disseminate throughout the department a strategy that considers the techniques of private sector public relations firms in integrating all of State’s public diplomacy efforts and directing them toward achieving common and measurable objectives; • </w:t>
      </w:r>
      <w:r w:rsidRPr="000F5A2D">
        <w:rPr>
          <w:rStyle w:val="StyleBoldUnderline"/>
          <w:highlight w:val="yellow"/>
        </w:rPr>
        <w:t>consider ways to collaborate with the private sector</w:t>
      </w:r>
      <w:r w:rsidRPr="000F5A2D">
        <w:t xml:space="preserve"> to employ best practices for measuring efforts to inform and influence target audiences, including expanded use of opinion research and better use of existing research; • </w:t>
      </w:r>
      <w:r w:rsidRPr="000F5A2D">
        <w:rPr>
          <w:rStyle w:val="StyleBoldUnderline"/>
          <w:highlight w:val="yellow"/>
        </w:rPr>
        <w:t>designate more administrative positions to overseas public affairs sections</w:t>
      </w:r>
      <w:r w:rsidRPr="000F5A2D">
        <w:t xml:space="preserve"> to reduce the administrative burden; • strengthen efforts to train Foreign Service officers in foreign languages; and • </w:t>
      </w:r>
      <w:r w:rsidRPr="000F5A2D">
        <w:rPr>
          <w:rStyle w:val="StyleBoldUnderline"/>
          <w:highlight w:val="yellow"/>
        </w:rPr>
        <w:t>program adequate time for public diplomacy training into State’s assignment process.</w:t>
      </w:r>
    </w:p>
    <w:p w:rsidR="000F5A2D" w:rsidRDefault="000F5A2D" w:rsidP="00997763"/>
    <w:p w:rsidR="00997763" w:rsidRDefault="00997763" w:rsidP="00997763">
      <w:pPr>
        <w:pStyle w:val="Heading3"/>
      </w:pPr>
      <w:bookmarkStart w:id="29" w:name="_Toc455476433"/>
      <w:r>
        <w:t>IL Link Defense – Not finite</w:t>
      </w:r>
      <w:bookmarkEnd w:id="29"/>
    </w:p>
    <w:p w:rsidR="00997763" w:rsidRDefault="00997763" w:rsidP="00997763">
      <w:pPr>
        <w:tabs>
          <w:tab w:val="left" w:pos="13800"/>
        </w:tabs>
        <w:rPr>
          <w:rStyle w:val="StyleStyleBold12pt"/>
        </w:rPr>
      </w:pPr>
    </w:p>
    <w:p w:rsidR="00997763" w:rsidRDefault="00997763" w:rsidP="00997763">
      <w:pPr>
        <w:tabs>
          <w:tab w:val="left" w:pos="13800"/>
        </w:tabs>
        <w:rPr>
          <w:rStyle w:val="StyleStyleBold12pt"/>
        </w:rPr>
      </w:pPr>
      <w:r>
        <w:rPr>
          <w:rStyle w:val="StyleStyleBold12pt"/>
        </w:rPr>
        <w:t>Diplomatic capital already overstretched, and it doesn’t matter because not finite</w:t>
      </w:r>
    </w:p>
    <w:p w:rsidR="00997763" w:rsidRPr="00C86396" w:rsidRDefault="00997763" w:rsidP="00997763">
      <w:pPr>
        <w:tabs>
          <w:tab w:val="left" w:pos="13800"/>
        </w:tabs>
      </w:pPr>
      <w:r>
        <w:rPr>
          <w:rStyle w:val="StyleStyleBold12pt"/>
        </w:rPr>
        <w:t>Ribar 14</w:t>
      </w:r>
      <w:r w:rsidRPr="00A63152">
        <w:t xml:space="preserve"> [</w:t>
      </w:r>
      <w:r w:rsidRPr="00C86396">
        <w:t xml:space="preserve">Matthew- </w:t>
      </w:r>
      <w:r>
        <w:t xml:space="preserve">guest contributer to the </w:t>
      </w:r>
      <w:r w:rsidRPr="00A63152">
        <w:rPr>
          <w:i/>
        </w:rPr>
        <w:t>Diplomatic Courier,</w:t>
      </w:r>
      <w:r>
        <w:t xml:space="preserve"> “How Much Diplomacy is Too Much?,” </w:t>
      </w:r>
      <w:r w:rsidRPr="00A63152">
        <w:rPr>
          <w:i/>
        </w:rPr>
        <w:t>DiplomaticCourier.com,</w:t>
      </w:r>
      <w:r>
        <w:t xml:space="preserve"> June 6</w:t>
      </w:r>
      <w:r w:rsidRPr="00A63152">
        <w:rPr>
          <w:vertAlign w:val="superscript"/>
        </w:rPr>
        <w:t>th</w:t>
      </w:r>
      <w:r>
        <w:t xml:space="preserve">, </w:t>
      </w:r>
      <w:hyperlink r:id="rId38" w:history="1">
        <w:r w:rsidRPr="007058C2">
          <w:rPr>
            <w:rStyle w:val="Hyperlink"/>
          </w:rPr>
          <w:t>http://www.diplomaticourier.com/how-much-diplomacy-is-too-much/</w:t>
        </w:r>
      </w:hyperlink>
      <w:r>
        <w:t>] Skoulikaris and Aralis</w:t>
      </w:r>
    </w:p>
    <w:p w:rsidR="00997763" w:rsidRPr="00997763" w:rsidRDefault="00997763" w:rsidP="00997763">
      <w:r w:rsidRPr="00E45E08">
        <w:rPr>
          <w:sz w:val="16"/>
          <w:szCs w:val="26"/>
        </w:rPr>
        <w:t xml:space="preserve">President Obama’s recent commencement speech at West Point (full transcript here) provoked a variety of reactions, but </w:t>
      </w:r>
      <w:r w:rsidRPr="00E45E08">
        <w:rPr>
          <w:sz w:val="16"/>
        </w:rPr>
        <w:t>one frequently heard claim is that</w:t>
      </w:r>
      <w:r w:rsidRPr="00AA2BE5">
        <w:rPr>
          <w:rStyle w:val="StyleBoldUnderline"/>
        </w:rPr>
        <w:t xml:space="preserve"> </w:t>
      </w:r>
      <w:r w:rsidRPr="00C61030">
        <w:rPr>
          <w:rStyle w:val="StyleBoldUnderline"/>
        </w:rPr>
        <w:t>the President is trying to do too much in terms of diplomacy, stretching too thinly the U.S.’s limited supply of diplomatic capital</w:t>
      </w:r>
      <w:r w:rsidRPr="00C61030">
        <w:rPr>
          <w:sz w:val="16"/>
          <w:szCs w:val="26"/>
        </w:rPr>
        <w:t xml:space="preserve">. For example, Shannon Tiezzi at The Diplomat argues that </w:t>
      </w:r>
      <w:r w:rsidRPr="00C61030">
        <w:rPr>
          <w:sz w:val="16"/>
        </w:rPr>
        <w:t>President Obama is once again ignoring his much-vaunted pivot to Asia in favor of embroiling himself in the Middle East. The speech, Tiezzi asserted, showed that the administration’s</w:t>
      </w:r>
      <w:r w:rsidRPr="00C61030">
        <w:rPr>
          <w:rStyle w:val="StyleBoldUnderline"/>
        </w:rPr>
        <w:t xml:space="preserve"> </w:t>
      </w:r>
      <w:r w:rsidRPr="005B5CCD">
        <w:rPr>
          <w:rStyle w:val="StyleBoldUnderline"/>
          <w:highlight w:val="yellow"/>
        </w:rPr>
        <w:t>diplomatic efforts are overstretched</w:t>
      </w:r>
      <w:r w:rsidRPr="00C61030">
        <w:rPr>
          <w:sz w:val="16"/>
          <w:szCs w:val="26"/>
        </w:rPr>
        <w:t xml:space="preserve">, and that “the Asia-Pacific region still plays second fiddle to more traditional areas of U.S. concern.” These criticisms come in the wake of Secretary of State John Kerry’s involvement in the failure to secure a deal at peace talks between Israel and the Palestinian Authority. The collapse of the talks, some say, confirms allegations </w:t>
      </w:r>
      <w:r w:rsidRPr="00C61030">
        <w:rPr>
          <w:sz w:val="16"/>
        </w:rPr>
        <w:t>that Kerry overestimates his capabilities as Secretary of State. Senator John McCain has called Kerry a “human wrecking ball.” Kori Schake argues that Kerry must “prioritize,” and that “Many countries in the region argue that if only the United States would put a little effort and attention to the problem, if it would lean just a little on the Israelis over whom we have such enormous leverage, there could be justice for Palestinians, thus removing a major obstacle to public support for the United States throughout the region.” By the sound of the pundits and foreign policy wonks, general agreement exists in the foreign policy community that Kerry and Obama have bitten off more than they can chew. However, on Monday, the Teaching, Research, and International Policy (T.R.I.P.) project at the College of William &amp; Mary published the results of the most recent snap poll. Though a small number of individual I.R. scholars write blogs or publish in policy journals like Foreign Policy or Foreign Affairs, the snap polls are an innovative way to provide systematic evidence on the views of I.R. scholars regarding contemporary policy issues. These snap polls aim to connect academia to the policy world by identifying and communicating opinions of scholars in the academic I.R. community. On the most recent snap poll, scholars were asked if “heavy diplomatic involvement by the United States in Ukraine, Syria, the South China Sea, and Iranian nuclear talks hampered U.S. efforts to facilitate Middle East peace talks.” This question has direct relevance to President Obama’s speech: if the U.S. has too much on its plate in terms of diplomacy, then it would be counterproductive to lean even more heavily on the already overstretched diplomatic tools available to U.S. policy makers. In fact</w:t>
      </w:r>
      <w:r w:rsidRPr="00C61030">
        <w:rPr>
          <w:sz w:val="16"/>
          <w:szCs w:val="26"/>
        </w:rPr>
        <w:t xml:space="preserve">, </w:t>
      </w:r>
      <w:r w:rsidRPr="005B5CCD">
        <w:rPr>
          <w:rStyle w:val="StyleBoldUnderline"/>
          <w:highlight w:val="yellow"/>
        </w:rPr>
        <w:t>there is broad consensus amongst I.R. scholars</w:t>
      </w:r>
      <w:r w:rsidRPr="005B5CCD">
        <w:rPr>
          <w:sz w:val="16"/>
          <w:szCs w:val="26"/>
          <w:highlight w:val="yellow"/>
        </w:rPr>
        <w:t xml:space="preserve">. Of the respondents, 71.4 percent of scholars reported </w:t>
      </w:r>
      <w:r w:rsidRPr="005B5CCD">
        <w:rPr>
          <w:rStyle w:val="StyleBoldUnderline"/>
          <w:highlight w:val="yellow"/>
        </w:rPr>
        <w:t>that heavy diplomatic involvement by the U.S. around the world did not hamper U.S. efforts</w:t>
      </w:r>
      <w:r w:rsidRPr="00C61030">
        <w:rPr>
          <w:rStyle w:val="StyleBoldUnderline"/>
        </w:rPr>
        <w:t xml:space="preserve"> to facilitate Middle East peace talks.</w:t>
      </w:r>
      <w:r w:rsidRPr="00C61030">
        <w:rPr>
          <w:sz w:val="16"/>
          <w:szCs w:val="26"/>
        </w:rPr>
        <w:t xml:space="preserve"> Only 16.8 percent of scholars answered “yes” (11.8 percent responded “don’t know”). Often, the academic community faces allegations of liberal bias. These range from memoirs about a conservative academic being met “with enmity, suspicion, and a refusal to engage in reasoned debate” to Senator Rick Santorum’s famous response to President Obama wanting every American to go to college: “what a snob.” So, perhaps liberal professors are blindly following the president in foreign policy. If this were the case, one would expect a much larger ratio of “yes” answers among conservatives. The following chart shows responses to the snap poll question broken down according to political ideology and gender: Matt Ribar Graph 2 Variations are underwhelming, and consensus is again strong: 18.8 percent of conservatives replied that the U.S. is stretched too thin diplomatically, whereas 16 percent of liberals also agreed. That difference, 2.8 percent, is minuscule. Gender played a bigger role in responses than ideology, with women more likely to say that the U.S. is overstretched. But even amongst women, 60.7 percent replied “no.” T.R.I.P. also conducts more substantive polls every few years. One question asked on the larger 2011 T.R.I.P. poll was “how much influence, on a scale of one to ten, will the U.S. have on the world in 2020.” An answer of 10 means that the scholar thought the U.S. would be very influential in 2020. Broadly, scholars who think the U.S. will be more influential in 2020 are less likely to say that the U.S. is overstretched diplomatically. Even amongst those with the gloomiest opinions of the U.S.’s future effect on the world overwhelmingly answer “no.” Only 16.6 percent of those who said the influence of the U.S. would be from 1 to 2 and 23.2 percent of those who responded with answers from 3 to 4 said that the U.S. was overstretched diplomatically. Matt Ribar Graph 3 </w:t>
      </w:r>
      <w:r w:rsidRPr="005B5CCD">
        <w:rPr>
          <w:rStyle w:val="StyleBoldUnderline"/>
          <w:highlight w:val="yellow"/>
        </w:rPr>
        <w:t>Despite frequent criticism that the administration needs to focus on a smaller number of diplomatic initiatives, there is actually an overwhelming consensus amongst I.R. scholars</w:t>
      </w:r>
      <w:r w:rsidRPr="00C61030">
        <w:rPr>
          <w:rStyle w:val="StyleBoldUnderline"/>
        </w:rPr>
        <w:t xml:space="preserve">, </w:t>
      </w:r>
      <w:r w:rsidRPr="00C61030">
        <w:rPr>
          <w:sz w:val="16"/>
          <w:szCs w:val="26"/>
        </w:rPr>
        <w:t xml:space="preserve">irrespective of gender, ideology, or predictions of the future of U.S. power. The takeaway is that </w:t>
      </w:r>
      <w:r w:rsidRPr="005B5CCD">
        <w:rPr>
          <w:rStyle w:val="StyleBoldUnderline"/>
          <w:highlight w:val="yellow"/>
        </w:rPr>
        <w:t>even though there are certainly plenty of critiques to be made of the president’s foreign policy, there is agreement amongst I.R. scholars that diplomatic multitasking is not one of them</w:t>
      </w:r>
      <w:r w:rsidRPr="005B5CCD">
        <w:rPr>
          <w:sz w:val="16"/>
          <w:szCs w:val="26"/>
          <w:highlight w:val="yellow"/>
        </w:rPr>
        <w:t>.</w:t>
      </w:r>
    </w:p>
    <w:p w:rsidR="00E763B1" w:rsidRDefault="00E763B1" w:rsidP="00E763B1"/>
    <w:p w:rsidR="00E763B1" w:rsidRDefault="00E763B1" w:rsidP="00E763B1">
      <w:pPr>
        <w:pStyle w:val="Heading3"/>
      </w:pPr>
      <w:bookmarkStart w:id="30" w:name="_Toc455476434"/>
      <w:r>
        <w:t>IL Defense – Dip Cap Fails</w:t>
      </w:r>
      <w:bookmarkEnd w:id="30"/>
    </w:p>
    <w:p w:rsidR="00E763B1" w:rsidRDefault="00E763B1" w:rsidP="00E763B1">
      <w:pPr>
        <w:pStyle w:val="Heading4"/>
      </w:pPr>
      <w:r>
        <w:t>Diplomatic capital is ineffective – past engagement examples with countries like Yemen prove.</w:t>
      </w:r>
    </w:p>
    <w:p w:rsidR="00E763B1" w:rsidRPr="00155381" w:rsidRDefault="00E763B1" w:rsidP="00E763B1">
      <w:r>
        <w:t xml:space="preserve">Phyllis </w:t>
      </w:r>
      <w:r w:rsidRPr="00155381">
        <w:rPr>
          <w:rStyle w:val="StyleStyleBold12pt"/>
        </w:rPr>
        <w:t>Bennis</w:t>
      </w:r>
      <w:r>
        <w:t xml:space="preserve">, December </w:t>
      </w:r>
      <w:r w:rsidRPr="00155381">
        <w:rPr>
          <w:rStyle w:val="StyleStyleBold12pt"/>
        </w:rPr>
        <w:t>2006</w:t>
      </w:r>
      <w:r>
        <w:t xml:space="preserve">, Director of the New Internationalism Project at the Institute for Policy Studies, Transnational Institute, “United Nations v. United States,” </w:t>
      </w:r>
      <w:hyperlink r:id="rId39" w:history="1">
        <w:r w:rsidRPr="00155381">
          <w:t>http://www.tni.org/archives/archives_bennis_unvus</w:t>
        </w:r>
      </w:hyperlink>
      <w:r>
        <w:t xml:space="preserve"> </w:t>
      </w:r>
    </w:p>
    <w:p w:rsidR="00E763B1" w:rsidRDefault="00E763B1" w:rsidP="00E763B1">
      <w:pPr>
        <w:pStyle w:val="HotRoute"/>
        <w:rPr>
          <w:sz w:val="16"/>
        </w:rPr>
      </w:pPr>
      <w:r w:rsidRPr="009D204B">
        <w:rPr>
          <w:sz w:val="16"/>
        </w:rPr>
        <w:t xml:space="preserve">On the other hand, </w:t>
      </w:r>
      <w:r w:rsidRPr="005B5CCD">
        <w:rPr>
          <w:rStyle w:val="StyleBoldUnderline"/>
          <w:highlight w:val="yellow"/>
        </w:rPr>
        <w:t>despite</w:t>
      </w:r>
      <w:r w:rsidRPr="009D204B">
        <w:rPr>
          <w:rStyle w:val="StyleBoldUnderline"/>
        </w:rPr>
        <w:t xml:space="preserve"> its </w:t>
      </w:r>
      <w:r w:rsidRPr="005B5CCD">
        <w:rPr>
          <w:rStyle w:val="StyleBoldUnderline"/>
          <w:highlight w:val="yellow"/>
        </w:rPr>
        <w:t>huge investment of</w:t>
      </w:r>
      <w:r w:rsidRPr="009D204B">
        <w:rPr>
          <w:rStyle w:val="StyleBoldUnderline"/>
        </w:rPr>
        <w:t xml:space="preserve"> high-profile </w:t>
      </w:r>
      <w:r w:rsidRPr="005B5CCD">
        <w:rPr>
          <w:rStyle w:val="StyleBoldUnderline"/>
          <w:highlight w:val="yellow"/>
        </w:rPr>
        <w:t xml:space="preserve">diplomatic capital, the U.S. </w:t>
      </w:r>
      <w:r w:rsidRPr="005B5CCD">
        <w:rPr>
          <w:rStyle w:val="Hyperlink"/>
          <w:highlight w:val="yellow"/>
        </w:rPr>
        <w:t>couldn’t get its way</w:t>
      </w:r>
      <w:r w:rsidRPr="009D204B">
        <w:rPr>
          <w:sz w:val="16"/>
        </w:rPr>
        <w:t xml:space="preserve"> either. Perhaps it failed </w:t>
      </w:r>
      <w:r w:rsidRPr="005B5CCD">
        <w:rPr>
          <w:rStyle w:val="StyleBoldUnderline"/>
          <w:highlight w:val="yellow"/>
        </w:rPr>
        <w:t>because the G</w:t>
      </w:r>
      <w:r w:rsidRPr="009D204B">
        <w:rPr>
          <w:rStyle w:val="StyleBoldUnderline"/>
        </w:rPr>
        <w:t xml:space="preserve">eneral </w:t>
      </w:r>
      <w:r w:rsidRPr="005B5CCD">
        <w:rPr>
          <w:rStyle w:val="StyleBoldUnderline"/>
          <w:highlight w:val="yellow"/>
        </w:rPr>
        <w:t>A</w:t>
      </w:r>
      <w:r w:rsidRPr="009D204B">
        <w:rPr>
          <w:rStyle w:val="StyleBoldUnderline"/>
        </w:rPr>
        <w:t xml:space="preserve">ssembly </w:t>
      </w:r>
      <w:r w:rsidRPr="005B5CCD">
        <w:rPr>
          <w:rStyle w:val="StyleBoldUnderline"/>
          <w:highlight w:val="yellow"/>
        </w:rPr>
        <w:t>votes were taken by secret ballots,</w:t>
      </w:r>
      <w:r w:rsidRPr="005B5CCD">
        <w:rPr>
          <w:sz w:val="16"/>
          <w:highlight w:val="yellow"/>
        </w:rPr>
        <w:t xml:space="preserve"> </w:t>
      </w:r>
      <w:r w:rsidRPr="00922FAE">
        <w:rPr>
          <w:sz w:val="16"/>
        </w:rPr>
        <w:t>so</w:t>
      </w:r>
      <w:r w:rsidRPr="009D204B">
        <w:rPr>
          <w:sz w:val="16"/>
        </w:rPr>
        <w:t xml:space="preserve"> U.S. threats had less resonance. Perhaps it failed because in 2006 Latin America is the center of a rising bloc of progressive governments ready to challenge U.S. economic and political strategies, and with the political and economic clout to do so safely. But whatever the reason, </w:t>
      </w:r>
      <w:r w:rsidRPr="005B5CCD">
        <w:rPr>
          <w:rStyle w:val="StyleBoldUnderline"/>
          <w:highlight w:val="yellow"/>
        </w:rPr>
        <w:t>the U.S. defeat was a far cry from</w:t>
      </w:r>
      <w:r w:rsidRPr="009D204B">
        <w:rPr>
          <w:rStyle w:val="StyleBoldUnderline"/>
        </w:rPr>
        <w:t xml:space="preserve"> the most famous example of U.S. pressure at the U.N., </w:t>
      </w:r>
      <w:r w:rsidRPr="005B5CCD">
        <w:rPr>
          <w:rStyle w:val="StyleBoldUnderline"/>
          <w:highlight w:val="yellow"/>
        </w:rPr>
        <w:t>the so-called “Yemen precedent,” still spoken of</w:t>
      </w:r>
      <w:r w:rsidRPr="009D204B">
        <w:rPr>
          <w:rStyle w:val="StyleBoldUnderline"/>
        </w:rPr>
        <w:t xml:space="preserve"> in whispers </w:t>
      </w:r>
      <w:r w:rsidRPr="009D204B">
        <w:rPr>
          <w:sz w:val="16"/>
        </w:rPr>
        <w:t xml:space="preserve">throughout U.N. headquarters. In that instance, during the November 1990 U.S. effort to win unanimous Security Council support for its resolution endorsing war against Iraq, </w:t>
      </w:r>
      <w:r w:rsidRPr="005B5CCD">
        <w:rPr>
          <w:rStyle w:val="StyleBoldUnderline"/>
          <w:highlight w:val="yellow"/>
        </w:rPr>
        <w:t>U.S. bribes and threats had won a large majority of support</w:t>
      </w:r>
      <w:r w:rsidRPr="009D204B">
        <w:rPr>
          <w:rStyle w:val="StyleBoldUnderline"/>
        </w:rPr>
        <w:t xml:space="preserve"> in the Council</w:t>
      </w:r>
      <w:r w:rsidRPr="009D204B">
        <w:rPr>
          <w:sz w:val="16"/>
        </w:rPr>
        <w:t xml:space="preserve">. (Even China, which had long threatened to veto the resolution, was bribed into abstaining rather than using a veto.) </w:t>
      </w:r>
      <w:r w:rsidRPr="005B5CCD">
        <w:rPr>
          <w:rStyle w:val="StyleBoldUnderline"/>
          <w:highlight w:val="yellow"/>
        </w:rPr>
        <w:t>But</w:t>
      </w:r>
      <w:r w:rsidRPr="00922FAE">
        <w:rPr>
          <w:rStyle w:val="StyleBoldUnderline"/>
        </w:rPr>
        <w:t xml:space="preserve"> </w:t>
      </w:r>
      <w:r w:rsidRPr="00922FAE">
        <w:rPr>
          <w:sz w:val="16"/>
        </w:rPr>
        <w:t>two</w:t>
      </w:r>
      <w:r w:rsidRPr="009D204B">
        <w:rPr>
          <w:sz w:val="16"/>
        </w:rPr>
        <w:t xml:space="preserve"> </w:t>
      </w:r>
      <w:r w:rsidRPr="005B5CCD">
        <w:rPr>
          <w:rStyle w:val="StyleBoldUnderline"/>
          <w:highlight w:val="yellow"/>
        </w:rPr>
        <w:t>countries voted no</w:t>
      </w:r>
      <w:r w:rsidRPr="009D204B">
        <w:rPr>
          <w:sz w:val="16"/>
        </w:rPr>
        <w:t xml:space="preserve">—Cuba, which opposed the war on principle, and Yemen, the sole Arab country on the Council. No sooner had the Yemeni ambassador put down his hand after voting against the resolution, the U.S. ambassador was at his side saying “that will be the most expensive ‘no’ vote you ever cast.” The remark was picked up on an open U.N. radio microphone, and broadcast throughout the building and ultimately around the world. So three days later, when the U.S. cut its entire aid budget to Yemen, the world took notice. So far the score was 1½, for the U.S. domination, only ½ a point for U.N. independence. Next came the moment to appoint a new head of the World Food Program, one of the most vital of the U.N.’s emergency assistance agencies. The WFP director is, by tradition, an American. (The same tradition holds true for UNICEF, the U.N.’s children’s agency.) The appointment would be made by out-going Secretary-General Kofi Annan, but with consultation and approval of his successor, Ban Ki-Moon. It was a moment to express at least a hint of independence. But instead, the U.S. preference carried the day, and the selection went to Josette Shiner, the nominee of the Bush administration. Shiner is a former editor of the right-wing Washington Times, owned by Unification Church founder Sun Myung Moon, and was a long-time member of the church itself. Perhaps more relevant, Shiner is currently the U.S. Undersecretary of State for Economic, Business and Agricultural Affairs. What she knows about global hunger and feeding starving people appears to be nothing; the slick pamphlet produced by the State Department to push her candidacy focuses on her management skills. U.S. business interests as well as ideology appear to be the key bases for the nomination. Shiner’s appointment was not unlike that of Ann Venemen, the current director of UNICEF, who came to the position directly from her post as Secretary of Agriculture in the Bush administration. In both instances, supporting U.S. agricultural interests (just where will WFP and UNICEF be most likely to buy sorghum and wheat for high-protein emergency rations?) trumped the knowledge of how to feed hungry children. Score one for Washington. Perhaps looking to catch up, Secretary-General Annan moved to reassert U.N. power in his leading role at the international global warming conference last week in Nairobi. He berated world leaders, singling out most major industrialized countries for special scorn. Political leaders who continue to resist the massive changes that will be required, Annan went on, are “out of step, out of arguments and out of time.” Score one for the United Nations. </w:t>
      </w:r>
      <w:r w:rsidRPr="005B5CCD">
        <w:rPr>
          <w:rStyle w:val="StyleBoldUnderline"/>
          <w:highlight w:val="yellow"/>
        </w:rPr>
        <w:t>It is still possible for the U.N. to reclaim</w:t>
      </w:r>
      <w:r w:rsidRPr="009D204B">
        <w:rPr>
          <w:rStyle w:val="StyleBoldUnderline"/>
        </w:rPr>
        <w:t xml:space="preserve"> its </w:t>
      </w:r>
      <w:r w:rsidRPr="005B5CCD">
        <w:rPr>
          <w:rStyle w:val="StyleBoldUnderline"/>
          <w:highlight w:val="yellow"/>
        </w:rPr>
        <w:t>independence, and</w:t>
      </w:r>
      <w:r w:rsidRPr="009D204B">
        <w:rPr>
          <w:rStyle w:val="StyleBoldUnderline"/>
        </w:rPr>
        <w:t xml:space="preserve"> with it, the global </w:t>
      </w:r>
      <w:r w:rsidRPr="005B5CCD">
        <w:rPr>
          <w:rStyle w:val="StyleBoldUnderline"/>
          <w:highlight w:val="yellow"/>
        </w:rPr>
        <w:t>support of the world’s people</w:t>
      </w:r>
      <w:r w:rsidRPr="009D204B">
        <w:rPr>
          <w:rStyle w:val="StyleBoldUnderline"/>
        </w:rPr>
        <w:t>, something now endangered by the perception of the U.N. giving in to Washington</w:t>
      </w:r>
      <w:r w:rsidRPr="009D204B">
        <w:rPr>
          <w:sz w:val="16"/>
        </w:rPr>
        <w:t>’s pressure. It is still possible for the incoming Secretary-general Ban Ki Moon to claim the global role of defender of the U.N. Charter, international law and multilateralism, and to speak out against U.S. domination. It is still possible for the General Assembly to answer Washington’s most recent Security Council veto, once again of a resolution designed to hold Israel accountable for its illegal actions in the Gaza artillery attack that left 19 people dead, including 7 children and 6 women, by passing its own resolution condemning the assault and calling for international protection for Palestinians in Gaza.</w:t>
      </w:r>
    </w:p>
    <w:p w:rsidR="00E763B1" w:rsidRDefault="00E763B1" w:rsidP="00E763B1"/>
    <w:p w:rsidR="00997763" w:rsidRDefault="00997763" w:rsidP="00997763">
      <w:pPr>
        <w:pStyle w:val="Heading3"/>
      </w:pPr>
      <w:bookmarkStart w:id="31" w:name="_Toc455476435"/>
      <w:r>
        <w:t>Impact Defense – Agreement fails</w:t>
      </w:r>
      <w:bookmarkEnd w:id="31"/>
    </w:p>
    <w:p w:rsidR="00997763" w:rsidRDefault="00997763" w:rsidP="00997763">
      <w:pPr>
        <w:pStyle w:val="Heading4"/>
      </w:pPr>
      <w:r>
        <w:t>Military cooperation with Russia over Syria will fail – they will selectively violate agreements.</w:t>
      </w:r>
    </w:p>
    <w:p w:rsidR="00997763" w:rsidRPr="00C315CC" w:rsidRDefault="00997763" w:rsidP="00997763">
      <w:r w:rsidRPr="00C315CC">
        <w:t xml:space="preserve">Josh </w:t>
      </w:r>
      <w:r w:rsidRPr="00C315CC">
        <w:rPr>
          <w:rStyle w:val="StyleStyleBold12pt"/>
        </w:rPr>
        <w:t>Rogin July 3</w:t>
      </w:r>
      <w:r w:rsidRPr="00C315CC">
        <w:t xml:space="preserve"> at 7:18 PM </w:t>
      </w:r>
      <w:r w:rsidRPr="00C315CC">
        <w:rPr>
          <w:sz w:val="12"/>
        </w:rPr>
        <w:t xml:space="preserve">¶ </w:t>
      </w:r>
      <w:r w:rsidRPr="00C315CC">
        <w:t>Rogin is a Washington Post Global Opinions columnist. https://www.washingtonpost.com/opinions/global-opinions/the-us-cant-ignore-russia-or-its-increasingly-horrendous-behavior/2016/07/03/c2533b08-3fa7-11e6-84e8-1580c7db5275_story.html</w:t>
      </w:r>
    </w:p>
    <w:p w:rsidR="00997763" w:rsidRDefault="00061D0E" w:rsidP="00997763">
      <w:pPr>
        <w:rPr>
          <w:rStyle w:val="StyleBoldUnderline"/>
        </w:rPr>
      </w:pPr>
      <w:hyperlink r:id="rId40" w:history="1">
        <w:r w:rsidR="00997763" w:rsidRPr="00E96AF0">
          <w:rPr>
            <w:rStyle w:val="Hyperlink"/>
            <w:sz w:val="16"/>
          </w:rPr>
          <w:t>Last week’s revelation</w:t>
        </w:r>
      </w:hyperlink>
      <w:r w:rsidR="00997763" w:rsidRPr="00E96AF0">
        <w:rPr>
          <w:sz w:val="16"/>
        </w:rPr>
        <w:t xml:space="preserve"> that </w:t>
      </w:r>
      <w:r w:rsidR="00997763" w:rsidRPr="005B5CCD">
        <w:rPr>
          <w:rStyle w:val="StyleBoldUnderline"/>
          <w:highlight w:val="yellow"/>
        </w:rPr>
        <w:t>the administration is proposing increased military cooperation with Russia in Syria, in exchange for Russian agreement to abide by the cease-fire it had already agreed to, was a stark example of how the administration’s theory about how to work with Russia is being misapplied</w:t>
      </w:r>
      <w:r w:rsidR="00997763" w:rsidRPr="00E96AF0">
        <w:rPr>
          <w:sz w:val="16"/>
        </w:rPr>
        <w:t xml:space="preserve"> on the ground. Washington is offering Moscow both a reprieve from the political and military isolation it imposed after the invasion of Ukraine — and a reward for taking unilateral military action designed to undermine U.S. policy in Syria.</w:t>
      </w:r>
      <w:r w:rsidR="00E96AF0" w:rsidRPr="00E96AF0">
        <w:rPr>
          <w:sz w:val="12"/>
        </w:rPr>
        <w:t>¶</w:t>
      </w:r>
      <w:r w:rsidR="00997763" w:rsidRPr="00E96AF0">
        <w:rPr>
          <w:sz w:val="16"/>
        </w:rPr>
        <w:t xml:space="preserve"> </w:t>
      </w:r>
      <w:r w:rsidR="00997763" w:rsidRPr="005B5CCD">
        <w:rPr>
          <w:rStyle w:val="StyleBoldUnderline"/>
          <w:highlight w:val="yellow"/>
        </w:rPr>
        <w:t>The White House and the State Department believe that the only way to make progress in Syria is to work with Moscow, even if that means setting the isolation effort to one side</w:t>
      </w:r>
      <w:r w:rsidR="00997763" w:rsidRPr="00E96AF0">
        <w:rPr>
          <w:sz w:val="16"/>
        </w:rPr>
        <w:t>. That makes some sense, but only if Russia actually honors its agreements in Syria and makes progress toward resolving the Ukraine crisis.</w:t>
      </w:r>
      <w:r w:rsidR="00E96AF0" w:rsidRPr="00E96AF0">
        <w:rPr>
          <w:sz w:val="12"/>
        </w:rPr>
        <w:t>¶</w:t>
      </w:r>
      <w:r w:rsidR="00997763" w:rsidRPr="00E96AF0">
        <w:rPr>
          <w:sz w:val="16"/>
        </w:rPr>
        <w:t xml:space="preserve"> But neither of these things is happening. Ukraine’s </w:t>
      </w:r>
      <w:hyperlink r:id="rId41" w:tooltip="www.bbc.com" w:history="1">
        <w:r w:rsidR="00997763" w:rsidRPr="00E96AF0">
          <w:rPr>
            <w:rStyle w:val="Hyperlink"/>
            <w:sz w:val="16"/>
          </w:rPr>
          <w:t>recently departed</w:t>
        </w:r>
      </w:hyperlink>
      <w:r w:rsidR="00997763" w:rsidRPr="00E96AF0">
        <w:rPr>
          <w:sz w:val="16"/>
        </w:rPr>
        <w:t xml:space="preserve"> prime minister, Arseniy Yatsenyuk, told me last week that while Russia has successfully distracted the world from the Ukraine crisis, the Russian military continues a medium-boil military campaign in violation of the </w:t>
      </w:r>
      <w:hyperlink r:id="rId42" w:tooltip="www.bbc.com" w:history="1">
        <w:r w:rsidR="00997763" w:rsidRPr="00E96AF0">
          <w:rPr>
            <w:rStyle w:val="Hyperlink"/>
            <w:sz w:val="16"/>
          </w:rPr>
          <w:t>Minsk agreement</w:t>
        </w:r>
      </w:hyperlink>
      <w:r w:rsidR="00997763" w:rsidRPr="00E96AF0">
        <w:rPr>
          <w:sz w:val="16"/>
        </w:rPr>
        <w:t xml:space="preserve">. “Every single day they kill Ukrainian soldiers, every single day the death toll is rising, every single day we’ve got civilian casualties. </w:t>
      </w:r>
      <w:r w:rsidR="00997763" w:rsidRPr="005B5CCD">
        <w:rPr>
          <w:rStyle w:val="StyleBoldUnderline"/>
          <w:highlight w:val="yellow"/>
        </w:rPr>
        <w:t>There is no cease-fire on the ground,”</w:t>
      </w:r>
      <w:r w:rsidR="00997763" w:rsidRPr="00E96AF0">
        <w:rPr>
          <w:sz w:val="16"/>
        </w:rPr>
        <w:t xml:space="preserve"> he said.</w:t>
      </w:r>
      <w:r w:rsidR="00E96AF0" w:rsidRPr="00E96AF0">
        <w:rPr>
          <w:sz w:val="12"/>
        </w:rPr>
        <w:t>¶</w:t>
      </w:r>
      <w:r w:rsidR="00997763" w:rsidRPr="00E96AF0">
        <w:rPr>
          <w:sz w:val="16"/>
        </w:rPr>
        <w:t xml:space="preserve"> To Yatsenyuk, Russian President Vladi</w:t>
      </w:r>
      <w:r w:rsidR="00997763" w:rsidRPr="00E96AF0">
        <w:rPr>
          <w:sz w:val="16"/>
        </w:rPr>
        <w:softHyphen/>
        <w:t xml:space="preserve">mir Putin’s strategy is clear. </w:t>
      </w:r>
      <w:r w:rsidR="00997763" w:rsidRPr="005B5CCD">
        <w:rPr>
          <w:rStyle w:val="StyleBoldUnderline"/>
          <w:highlight w:val="yellow"/>
        </w:rPr>
        <w:t>Russia will pretend to work with Western powers and even strike deals when the deals are sweet enough.</w:t>
      </w:r>
      <w:r w:rsidR="00997763" w:rsidRPr="00E96AF0">
        <w:rPr>
          <w:sz w:val="16"/>
        </w:rPr>
        <w:t xml:space="preserve"> </w:t>
      </w:r>
      <w:r w:rsidR="00997763" w:rsidRPr="005B5CCD">
        <w:rPr>
          <w:rStyle w:val="StyleBoldUnderline"/>
          <w:highlight w:val="yellow"/>
        </w:rPr>
        <w:t>But by selectively violating the agreements while manipulating other governments and the media, Putin will continue to make steady progress toward his anti-Western, anti-democratic objectives.</w:t>
      </w:r>
      <w:r w:rsidR="00997763" w:rsidRPr="00E96AF0">
        <w:rPr>
          <w:sz w:val="16"/>
        </w:rPr>
        <w:t xml:space="preserve"> For Yatsenyuk, </w:t>
      </w:r>
      <w:r w:rsidR="00997763" w:rsidRPr="005B5CCD">
        <w:rPr>
          <w:rStyle w:val="StyleBoldUnderline"/>
          <w:highlight w:val="yellow"/>
        </w:rPr>
        <w:t>there’s simply no way to work constructively with the current Kremlin.</w:t>
      </w:r>
    </w:p>
    <w:p w:rsidR="00A90B09" w:rsidRDefault="00A90B09" w:rsidP="00997763">
      <w:pPr>
        <w:rPr>
          <w:rStyle w:val="StyleBoldUnderline"/>
        </w:rPr>
      </w:pPr>
    </w:p>
    <w:p w:rsidR="00E96AF0" w:rsidRDefault="00E96AF0">
      <w:pPr>
        <w:rPr>
          <w:rFonts w:eastAsiaTheme="majorEastAsia" w:cstheme="majorBidi"/>
          <w:b/>
          <w:bCs/>
          <w:iCs/>
          <w:sz w:val="26"/>
        </w:rPr>
      </w:pPr>
      <w:r>
        <w:rPr>
          <w:rFonts w:eastAsiaTheme="majorEastAsia" w:cstheme="majorBidi"/>
          <w:b/>
          <w:bCs/>
          <w:iCs/>
          <w:sz w:val="26"/>
        </w:rPr>
        <w:br w:type="page"/>
      </w:r>
    </w:p>
    <w:p w:rsidR="00A90B09" w:rsidRDefault="00A90B09" w:rsidP="00A90B09">
      <w:r w:rsidRPr="00A90B09">
        <w:rPr>
          <w:rFonts w:eastAsiaTheme="majorEastAsia" w:cstheme="majorBidi"/>
          <w:b/>
          <w:bCs/>
          <w:iCs/>
          <w:sz w:val="26"/>
        </w:rPr>
        <w:t>Agreement will fail and cause further instability – US looks weak for giving in despite Russia’s betrayals and the deal will collapse the anti-Assad rebels backed by the US</w:t>
      </w:r>
      <w:r>
        <w:t>.</w:t>
      </w:r>
    </w:p>
    <w:p w:rsidR="00A90B09" w:rsidRPr="00A90B09" w:rsidRDefault="00A90B09" w:rsidP="00A90B09">
      <w:pPr>
        <w:rPr>
          <w:sz w:val="16"/>
        </w:rPr>
      </w:pPr>
      <w:r w:rsidRPr="00A90B09">
        <w:rPr>
          <w:rStyle w:val="StyleStyleBold12pt"/>
        </w:rPr>
        <w:t>Magic Valley, July 3 2016</w:t>
      </w:r>
      <w:r>
        <w:rPr>
          <w:sz w:val="16"/>
        </w:rPr>
        <w:t xml:space="preserve"> </w:t>
      </w:r>
      <w:r w:rsidRPr="00A90B09">
        <w:rPr>
          <w:sz w:val="16"/>
        </w:rPr>
        <w:t>Other View: Another retreat in Syria</w:t>
      </w:r>
      <w:r>
        <w:rPr>
          <w:sz w:val="16"/>
        </w:rPr>
        <w:t xml:space="preserve"> </w:t>
      </w:r>
      <w:r w:rsidRPr="00A90B09">
        <w:rPr>
          <w:sz w:val="16"/>
        </w:rPr>
        <w:t>http://magicvalley.com/news/opinion/columns/other-view-another-retreat-in-syria/article_1093cb28-1e94-5063-af9c-f164ec0502fd.html</w:t>
      </w:r>
    </w:p>
    <w:p w:rsidR="00A90B09" w:rsidRPr="00E96AF0" w:rsidRDefault="00A90B09" w:rsidP="00A90B09">
      <w:pPr>
        <w:rPr>
          <w:sz w:val="16"/>
        </w:rPr>
      </w:pPr>
      <w:r w:rsidRPr="00E96AF0">
        <w:rPr>
          <w:sz w:val="16"/>
        </w:rPr>
        <w:t xml:space="preserve">For several years, </w:t>
      </w:r>
      <w:r w:rsidRPr="00A90B09">
        <w:rPr>
          <w:rStyle w:val="StyleBoldUnderline"/>
          <w:highlight w:val="yellow"/>
        </w:rPr>
        <w:t>the Obama administration’s Syria policy has been stuck in a cycle of failure</w:t>
      </w:r>
      <w:r w:rsidRPr="00E96AF0">
        <w:rPr>
          <w:sz w:val="16"/>
        </w:rPr>
        <w:t>. Secretary of State John F</w:t>
      </w:r>
      <w:r w:rsidRPr="00A90B09">
        <w:rPr>
          <w:rStyle w:val="StyleBoldUnderline"/>
          <w:highlight w:val="yellow"/>
        </w:rPr>
        <w:t>. Kerry negotiates deals with Russia to end the fighting or create a new government in Damascus, while warning that if they are not respected by</w:t>
      </w:r>
      <w:r w:rsidRPr="00E96AF0">
        <w:rPr>
          <w:sz w:val="16"/>
        </w:rPr>
        <w:t xml:space="preserve"> Russian President Vladimir </w:t>
      </w:r>
      <w:r w:rsidRPr="00A90B09">
        <w:rPr>
          <w:rStyle w:val="StyleBoldUnderline"/>
          <w:highlight w:val="yellow"/>
        </w:rPr>
        <w:t>Putin or</w:t>
      </w:r>
      <w:r w:rsidRPr="00E96AF0">
        <w:rPr>
          <w:sz w:val="16"/>
        </w:rPr>
        <w:t xml:space="preserve"> Syrian President </w:t>
      </w:r>
      <w:r w:rsidRPr="00A90B09">
        <w:rPr>
          <w:rStyle w:val="StyleBoldUnderline"/>
          <w:highlight w:val="yellow"/>
        </w:rPr>
        <w:t>Bashar Assad, the United States will consider other options</w:t>
      </w:r>
      <w:r w:rsidRPr="00E96AF0">
        <w:rPr>
          <w:sz w:val="16"/>
        </w:rPr>
        <w:t xml:space="preserve">, such as stepping up support for Syrian rebels. </w:t>
      </w:r>
      <w:r w:rsidRPr="00A90B09">
        <w:rPr>
          <w:rStyle w:val="StyleBoldUnderline"/>
          <w:highlight w:val="yellow"/>
        </w:rPr>
        <w:t>In every case, the Russian and Syrian regimes have betrayed their commitments,</w:t>
      </w:r>
      <w:r w:rsidRPr="00A90B09">
        <w:rPr>
          <w:rStyle w:val="StyleBoldUnderline"/>
        </w:rPr>
        <w:t xml:space="preserve"> </w:t>
      </w:r>
      <w:r w:rsidRPr="00E96AF0">
        <w:rPr>
          <w:sz w:val="16"/>
        </w:rPr>
        <w:t xml:space="preserve">continuing to bomb civilian areas, employ chemical weapons and deny aid to besieged communities. And no wonder: </w:t>
      </w:r>
      <w:r w:rsidRPr="00A90B09">
        <w:rPr>
          <w:rStyle w:val="StyleBoldUnderline"/>
          <w:highlight w:val="yellow"/>
        </w:rPr>
        <w:t>Each time the U.S. response has been to return to the Russians, offering more concessions and pleading for another deal.</w:t>
      </w:r>
      <w:r w:rsidR="00E96AF0" w:rsidRPr="00E96AF0">
        <w:rPr>
          <w:rStyle w:val="StyleBoldUnderline"/>
          <w:sz w:val="12"/>
          <w:highlight w:val="yellow"/>
          <w:u w:val="none"/>
        </w:rPr>
        <w:t>¶</w:t>
      </w:r>
      <w:r w:rsidRPr="00E96AF0">
        <w:rPr>
          <w:sz w:val="16"/>
        </w:rPr>
        <w:t xml:space="preserve"> And so it goes again</w:t>
      </w:r>
      <w:r w:rsidRPr="00A90B09">
        <w:rPr>
          <w:rStyle w:val="StyleBoldUnderline"/>
          <w:highlight w:val="yellow"/>
        </w:rPr>
        <w:t>. Senior U.S. officials have publicly confirmed that Syria and Russia have grossly violated a cessation of hostilities negotiated by Kerry</w:t>
      </w:r>
      <w:r w:rsidRPr="00E96AF0">
        <w:rPr>
          <w:sz w:val="16"/>
        </w:rPr>
        <w:t xml:space="preserve"> in February. </w:t>
      </w:r>
      <w:r w:rsidRPr="00A90B09">
        <w:rPr>
          <w:rStyle w:val="StyleBoldUnderline"/>
          <w:highlight w:val="yellow"/>
        </w:rPr>
        <w:t>They have continued to attack Western-backed rebels, deliberately targeted hospitals and other civilian infrastructure, and blocked aid convoys to besieged towns where children are starving to death.</w:t>
      </w:r>
      <w:r w:rsidR="00E96AF0" w:rsidRPr="00E96AF0">
        <w:rPr>
          <w:rStyle w:val="StyleBoldUnderline"/>
          <w:sz w:val="12"/>
          <w:highlight w:val="yellow"/>
          <w:u w:val="none"/>
        </w:rPr>
        <w:t>¶</w:t>
      </w:r>
      <w:r w:rsidRPr="00A90B09">
        <w:rPr>
          <w:rStyle w:val="StyleBoldUnderline"/>
          <w:highlight w:val="yellow"/>
        </w:rPr>
        <w:t xml:space="preserve"> Kerry warned that the consequence of such breaches would be a “Plan B” of stepped-up U.S. support for anti-Assad rebels. Instead</w:t>
      </w:r>
      <w:r w:rsidRPr="00E96AF0">
        <w:rPr>
          <w:sz w:val="16"/>
        </w:rPr>
        <w:t>, as The Post’s Josh Rogin has reported</w:t>
      </w:r>
      <w:r w:rsidRPr="00A90B09">
        <w:rPr>
          <w:rStyle w:val="StyleBoldUnderline"/>
          <w:highlight w:val="yellow"/>
        </w:rPr>
        <w:t>, the administration delivered a new proposal to Moscow on Monday that offers Mr. Putin what he has been seeking for months: greater U.S.-Russian collaboration in targeting those anti-Assad rebels deemed to be “terrorists.”</w:t>
      </w:r>
      <w:r w:rsidRPr="00E96AF0">
        <w:rPr>
          <w:sz w:val="16"/>
        </w:rPr>
        <w:t xml:space="preserve"> In exchange, Russia would—again—promise to restrain its own and the Assad regime’s bombing of areas where Western-backed forces are located.</w:t>
      </w:r>
      <w:r w:rsidR="00E96AF0" w:rsidRPr="00E96AF0">
        <w:rPr>
          <w:sz w:val="12"/>
        </w:rPr>
        <w:t>¶</w:t>
      </w:r>
      <w:r w:rsidRPr="00E96AF0">
        <w:rPr>
          <w:sz w:val="16"/>
        </w:rPr>
        <w:t xml:space="preserve"> As several experts on Syria told The Post, it is a deal whose only tangible result would likely be the reinforcement of the Assad regime—whose relentless brutality has empowered the Islamic State and al-Qaida. The U.S.-Russian collaboration would target an offshoot of al-Qaida called Jabhat al-Nusra, whose forces are fighting the Assad regime in several areas, including the key city of Aleppo.</w:t>
      </w:r>
      <w:r w:rsidR="00E96AF0" w:rsidRPr="00E96AF0">
        <w:rPr>
          <w:sz w:val="12"/>
        </w:rPr>
        <w:t>¶</w:t>
      </w:r>
      <w:r w:rsidRPr="00E96AF0">
        <w:rPr>
          <w:sz w:val="16"/>
        </w:rPr>
        <w:t xml:space="preserve"> In practice, the Jabhat al-Nusra forces are intermixed with other rebel units; many Syrian fighters joined the presumed terrorists for practical rather than ideological reasons. </w:t>
      </w:r>
      <w:r w:rsidRPr="00A90B09">
        <w:rPr>
          <w:rStyle w:val="StyleBoldUnderline"/>
          <w:highlight w:val="yellow"/>
        </w:rPr>
        <w:t>An assault on them could have the effect of allowing the Assad regime to achieve what it says is its foremost objective, the recapture of Aleppo, tipping the balance of the civil war in its favor. The anti-Assad rebels backed by the West could be decisively undermined</w:t>
      </w:r>
      <w:r w:rsidRPr="00E96AF0">
        <w:rPr>
          <w:sz w:val="16"/>
        </w:rPr>
        <w:t>, even if Russia and the Syrian regime respected the no-bombing zones—which, given the history of past agreements, is a most unlikely prospect.</w:t>
      </w:r>
      <w:r w:rsidR="00E96AF0" w:rsidRPr="00E96AF0">
        <w:rPr>
          <w:sz w:val="12"/>
        </w:rPr>
        <w:t>¶</w:t>
      </w:r>
      <w:r w:rsidRPr="00E96AF0">
        <w:rPr>
          <w:sz w:val="16"/>
        </w:rPr>
        <w:t xml:space="preserve"> Administration officials claim they have no alternative but to go along with Putin. The former Plan B, more support for rebels, would merely lead to more fighting with little result, they say. It’s the same logic that President Barack Obama has used to deflect proposals for U.S. action in support of anti-Assad forces since 2012—even as the country, and the region around it, spiraled deeper and deeper into bloodshed, chaos and humanitarian crisis. Obama appears fiercely determined to learn nothing from his tragic mistakes in Syria. </w:t>
      </w:r>
      <w:r w:rsidRPr="00A90B09">
        <w:rPr>
          <w:rStyle w:val="StyleBoldUnderline"/>
          <w:highlight w:val="yellow"/>
        </w:rPr>
        <w:t>The latest U.S. proposal, if accepted by Putin, would compound the damage</w:t>
      </w:r>
      <w:r w:rsidRPr="00E96AF0">
        <w:rPr>
          <w:sz w:val="16"/>
        </w:rPr>
        <w:t>.</w:t>
      </w:r>
    </w:p>
    <w:p w:rsidR="00A90B09" w:rsidRDefault="00A90B09" w:rsidP="00997763">
      <w:pPr>
        <w:rPr>
          <w:rStyle w:val="StyleBoldUnderline"/>
        </w:rPr>
      </w:pPr>
    </w:p>
    <w:p w:rsidR="00997763" w:rsidRDefault="00997763" w:rsidP="00997763">
      <w:pPr>
        <w:rPr>
          <w:rStyle w:val="StyleBoldUnderline"/>
        </w:rPr>
      </w:pPr>
    </w:p>
    <w:p w:rsidR="00E96AF0" w:rsidRDefault="00E96AF0">
      <w:pPr>
        <w:rPr>
          <w:rFonts w:eastAsiaTheme="majorEastAsia" w:cstheme="majorBidi"/>
          <w:b/>
          <w:iCs/>
          <w:sz w:val="26"/>
        </w:rPr>
      </w:pPr>
      <w:r>
        <w:br w:type="page"/>
      </w:r>
    </w:p>
    <w:p w:rsidR="00997763" w:rsidRDefault="00997763" w:rsidP="00997763">
      <w:pPr>
        <w:pStyle w:val="Heading4"/>
      </w:pPr>
      <w:r>
        <w:t>Deal will fail – new offensives by the Islamic State in Syria prove</w:t>
      </w:r>
    </w:p>
    <w:p w:rsidR="00997763" w:rsidRDefault="00997763" w:rsidP="00997763">
      <w:r>
        <w:t xml:space="preserve">Omar </w:t>
      </w:r>
      <w:r w:rsidRPr="00C315CC">
        <w:rPr>
          <w:rStyle w:val="StyleStyleBold12pt"/>
        </w:rPr>
        <w:t>Sanadiki July 1 2016</w:t>
      </w:r>
      <w:r>
        <w:t xml:space="preserve">  US Lacks Bargaining Credibility With Russia After New Syrian Army Fiasco © REUTERS/ OPINION 23:37 01.07.2016Get short URL</w:t>
      </w:r>
    </w:p>
    <w:p w:rsidR="00997763" w:rsidRDefault="00997763" w:rsidP="00997763">
      <w:r w:rsidRPr="004261EB">
        <w:t>http://sputniknews.com/analysis/20160701/1042319642/usa-lacks-bargain-russia.html</w:t>
      </w:r>
    </w:p>
    <w:p w:rsidR="00997763" w:rsidRPr="00E96AF0" w:rsidRDefault="00997763" w:rsidP="00997763">
      <w:pPr>
        <w:rPr>
          <w:sz w:val="16"/>
        </w:rPr>
      </w:pPr>
      <w:r w:rsidRPr="005B5CCD">
        <w:rPr>
          <w:rStyle w:val="StyleBoldUnderline"/>
          <w:highlight w:val="yellow"/>
        </w:rPr>
        <w:t>A new proposal by the United States to Russia seeking Moscow’s aid in ending Syrian government bombing of US-backed rebels will fail</w:t>
      </w:r>
      <w:r w:rsidRPr="00E96AF0">
        <w:rPr>
          <w:sz w:val="16"/>
        </w:rPr>
        <w:t xml:space="preserve"> following the total defeat of the latest New Syrian Army (NSA) attack earlier this week at Abu Kamal, US analysts told Sputnik.</w:t>
      </w:r>
      <w:r w:rsidR="00E96AF0" w:rsidRPr="00E96AF0">
        <w:rPr>
          <w:sz w:val="12"/>
        </w:rPr>
        <w:t>¶</w:t>
      </w:r>
      <w:r w:rsidRPr="00E96AF0">
        <w:rPr>
          <w:sz w:val="16"/>
        </w:rPr>
        <w:t xml:space="preserve"> WASHINGTON (Sputnik) — "As it turned out, </w:t>
      </w:r>
      <w:r w:rsidRPr="005B5CCD">
        <w:rPr>
          <w:rStyle w:val="StyleBoldUnderline"/>
          <w:highlight w:val="yellow"/>
        </w:rPr>
        <w:t>the New Syrian Army operation was complete operational fiasco, which resulted in the Islamic State’s acquisition of yet more US arms</w:t>
      </w:r>
      <w:r w:rsidRPr="00E96AF0">
        <w:rPr>
          <w:sz w:val="16"/>
        </w:rPr>
        <w:t>," Syria expert and historian Helena Cobban said.</w:t>
      </w:r>
      <w:r w:rsidR="00E96AF0" w:rsidRPr="00E96AF0">
        <w:rPr>
          <w:sz w:val="12"/>
        </w:rPr>
        <w:t>¶</w:t>
      </w:r>
      <w:r w:rsidRPr="00E96AF0">
        <w:rPr>
          <w:sz w:val="16"/>
        </w:rPr>
        <w:t xml:space="preserve"> </w:t>
      </w:r>
      <w:r w:rsidRPr="005B5CCD">
        <w:rPr>
          <w:rStyle w:val="StyleBoldUnderline"/>
          <w:highlight w:val="yellow"/>
        </w:rPr>
        <w:t>The US proposal, sent to Moscow on Monday, calls for sharing targets and coordinating an extended bombing campaign</w:t>
      </w:r>
      <w:r w:rsidRPr="00E96AF0">
        <w:rPr>
          <w:sz w:val="16"/>
        </w:rPr>
        <w:t xml:space="preserve"> against the terrorist organization al-Nusra Front, according to a US media report citing an Obama administration source. The United States reportedly also proposed that Russia pressure the Syrian government of President Bashar Assad to stop carrying out strikes against US-supported rebels.</w:t>
      </w:r>
      <w:r w:rsidR="00E96AF0" w:rsidRPr="00E96AF0">
        <w:rPr>
          <w:sz w:val="12"/>
        </w:rPr>
        <w:t>¶</w:t>
      </w:r>
      <w:r w:rsidRPr="00E96AF0">
        <w:rPr>
          <w:sz w:val="16"/>
        </w:rPr>
        <w:t xml:space="preserve"> On Wednesday, Daesh smashed an attack by the US-backed New Syrian Army forces seeking to recapture Abu Kamal, a crucial border crossing between Syria and Iraq. The terror group also seized crates of US ammunition, mortars and a vehicle.</w:t>
      </w:r>
      <w:r w:rsidR="00E96AF0" w:rsidRPr="00E96AF0">
        <w:rPr>
          <w:sz w:val="12"/>
        </w:rPr>
        <w:t>¶</w:t>
      </w:r>
      <w:r w:rsidRPr="00E96AF0">
        <w:rPr>
          <w:sz w:val="16"/>
        </w:rPr>
        <w:t xml:space="preserve"> Following the defeat, "</w:t>
      </w:r>
      <w:r w:rsidRPr="005B5CCD">
        <w:rPr>
          <w:rStyle w:val="StyleBoldUnderline"/>
          <w:highlight w:val="yellow"/>
        </w:rPr>
        <w:t>The idea that the United States now has any additional bargaining chips in its interactions with Russia/Syria is completely unrealistic</w:t>
      </w:r>
      <w:r w:rsidRPr="00E96AF0">
        <w:rPr>
          <w:sz w:val="16"/>
        </w:rPr>
        <w:t>. Indeed, its plans for regime change in Syria seem to have come apart worse over the past two weeks than ever before," Cobban observed.</w:t>
      </w:r>
      <w:r w:rsidR="00E96AF0" w:rsidRPr="00E96AF0">
        <w:rPr>
          <w:sz w:val="12"/>
        </w:rPr>
        <w:t>¶</w:t>
      </w:r>
      <w:r w:rsidRPr="00E96AF0">
        <w:rPr>
          <w:sz w:val="16"/>
        </w:rPr>
        <w:t xml:space="preserve"> The New Syrian Army defeat, Cobban noted, undermined the plan leaked to US media on Thursday to offer Russia increased military cooperation in Syria in return for Russia getting the government of President Bashar Assad to stop bombing US-supported rebels, including the New Syrian Army.</w:t>
      </w:r>
      <w:r w:rsidR="00E96AF0" w:rsidRPr="00E96AF0">
        <w:rPr>
          <w:sz w:val="12"/>
        </w:rPr>
        <w:t>¶</w:t>
      </w:r>
      <w:r w:rsidRPr="00E96AF0">
        <w:rPr>
          <w:sz w:val="16"/>
        </w:rPr>
        <w:t xml:space="preserve"> "My best guess is that this overture was prepared quite a while ago and delivered on Monday, at the same time the Pentagon was making its final preps for the ‘big’ assault by the New Syrian Army on the Islamic State positions at Abu Kamal," Cobban stated.</w:t>
      </w:r>
      <w:r w:rsidR="00E96AF0" w:rsidRPr="00E96AF0">
        <w:rPr>
          <w:sz w:val="12"/>
        </w:rPr>
        <w:t>¶</w:t>
      </w:r>
      <w:r w:rsidRPr="00E96AF0">
        <w:rPr>
          <w:sz w:val="16"/>
        </w:rPr>
        <w:t xml:space="preserve"> </w:t>
      </w:r>
      <w:r w:rsidRPr="005B5CCD">
        <w:rPr>
          <w:rStyle w:val="StyleBoldUnderline"/>
          <w:highlight w:val="yellow"/>
        </w:rPr>
        <w:t>Had the New Syrian Army operation gone well, then the Obama administration would have had some significant new bargaining chips</w:t>
      </w:r>
      <w:r w:rsidRPr="00E96AF0">
        <w:rPr>
          <w:sz w:val="16"/>
        </w:rPr>
        <w:t xml:space="preserve"> to put into its negotiation with Russia and Syria, but the defeat destroyed that plan, Cobban suggested.</w:t>
      </w:r>
      <w:r w:rsidR="00E96AF0" w:rsidRPr="00E96AF0">
        <w:rPr>
          <w:sz w:val="12"/>
        </w:rPr>
        <w:t>¶</w:t>
      </w:r>
      <w:r w:rsidRPr="00E96AF0">
        <w:rPr>
          <w:sz w:val="16"/>
        </w:rPr>
        <w:t xml:space="preserve"> Independent Institute Center for Peace and Liberty Director Ivan Eland said despite threats to ramp up aid to Syrian rebels against the Assad regime, the United States will now indirectly help Assad take on al-Nusra Front in order to save weaker US-backed rebels.</w:t>
      </w:r>
      <w:r w:rsidR="00E96AF0" w:rsidRPr="00E96AF0">
        <w:rPr>
          <w:sz w:val="12"/>
        </w:rPr>
        <w:t>¶</w:t>
      </w:r>
      <w:r w:rsidRPr="00E96AF0">
        <w:rPr>
          <w:sz w:val="16"/>
        </w:rPr>
        <w:t xml:space="preserve"> "This implicitly seems to buy into the original Russian notion that it was better to have Assad still in power than have Islamist extremists take over all of Syria," Eland commented.</w:t>
      </w:r>
      <w:r w:rsidR="00E96AF0" w:rsidRPr="00E96AF0">
        <w:rPr>
          <w:sz w:val="12"/>
        </w:rPr>
        <w:t>¶</w:t>
      </w:r>
      <w:r w:rsidRPr="00E96AF0">
        <w:rPr>
          <w:sz w:val="16"/>
        </w:rPr>
        <w:t xml:space="preserve"> The United States would be able to provide better targeting and intelligence than the Russians are likely have on al-Nusra Front and a cooperative campaign to eradicate them, Eland pointed out.</w:t>
      </w:r>
      <w:r w:rsidR="00E96AF0" w:rsidRPr="00E96AF0">
        <w:rPr>
          <w:sz w:val="12"/>
        </w:rPr>
        <w:t>¶</w:t>
      </w:r>
      <w:r w:rsidRPr="00E96AF0">
        <w:rPr>
          <w:sz w:val="16"/>
        </w:rPr>
        <w:t xml:space="preserve"> "The big question is not whether Russia will come through, but whether they can bring along the Assad regime," he noted.</w:t>
      </w:r>
      <w:r w:rsidR="00E96AF0" w:rsidRPr="00E96AF0">
        <w:rPr>
          <w:sz w:val="12"/>
        </w:rPr>
        <w:t>¶</w:t>
      </w:r>
      <w:r w:rsidRPr="00E96AF0">
        <w:rPr>
          <w:sz w:val="16"/>
        </w:rPr>
        <w:t xml:space="preserve"> Assad has always wanted to destroy the so-called "moderate" US-backed rebels so that he could say the choice was only between him and Islamist extremists to rule Syria, Eland concluded.</w:t>
      </w:r>
    </w:p>
    <w:p w:rsidR="00997763" w:rsidRDefault="00997763" w:rsidP="00997763"/>
    <w:p w:rsidR="00997763" w:rsidRDefault="00997763" w:rsidP="00997763">
      <w:pPr>
        <w:pStyle w:val="Heading4"/>
      </w:pPr>
      <w:r>
        <w:t>Won’t solve – political deal not possible in Syria</w:t>
      </w:r>
    </w:p>
    <w:p w:rsidR="00997763" w:rsidRDefault="00997763" w:rsidP="00997763">
      <w:r w:rsidRPr="00E763B1">
        <w:rPr>
          <w:rStyle w:val="StyleStyleBold12pt"/>
        </w:rPr>
        <w:t>Reuters July 1</w:t>
      </w:r>
      <w:r>
        <w:t xml:space="preserve"> 2016 US, Russia discuss Syria cooperation </w:t>
      </w:r>
    </w:p>
    <w:p w:rsidR="00997763" w:rsidRDefault="00997763" w:rsidP="00997763">
      <w:r w:rsidRPr="00592183">
        <w:t>http://www.hurriyetdailynews.com/us-russia-discuss-syria-cooperation-.aspx?pageID=238&amp;nID=101148&amp;NewsCatID=352</w:t>
      </w:r>
    </w:p>
    <w:p w:rsidR="00C315CC" w:rsidRDefault="00997763" w:rsidP="00C51BAA">
      <w:pPr>
        <w:rPr>
          <w:sz w:val="16"/>
        </w:rPr>
      </w:pPr>
      <w:r w:rsidRPr="005B5CCD">
        <w:rPr>
          <w:rStyle w:val="StyleBoldUnderline"/>
          <w:highlight w:val="yellow"/>
        </w:rPr>
        <w:t>That Washington is even considering such a plan, however, reflects the unraveling of a Feb. 27 cessation of hostilities agreement that was supposed to bring some calm</w:t>
      </w:r>
      <w:r w:rsidRPr="00E763B1">
        <w:rPr>
          <w:rStyle w:val="StyleBoldUnderline"/>
        </w:rPr>
        <w:t xml:space="preserve"> </w:t>
      </w:r>
      <w:r w:rsidRPr="00E96AF0">
        <w:rPr>
          <w:sz w:val="16"/>
        </w:rPr>
        <w:t xml:space="preserve">to a country riven by five years of civil war and promote a political settlement, as well as the weakness of the U.S.-backed moderate opposition forces. </w:t>
      </w:r>
      <w:r w:rsidR="00E96AF0" w:rsidRPr="00E96AF0">
        <w:rPr>
          <w:sz w:val="12"/>
        </w:rPr>
        <w:t>¶</w:t>
      </w:r>
      <w:r w:rsidRPr="00E96AF0">
        <w:rPr>
          <w:sz w:val="16"/>
        </w:rPr>
        <w:t xml:space="preserve"> In one sign of their predicament, </w:t>
      </w:r>
      <w:r w:rsidRPr="005B5CCD">
        <w:rPr>
          <w:rStyle w:val="StyleBoldUnderline"/>
          <w:highlight w:val="yellow"/>
        </w:rPr>
        <w:t>U.S.-backed Syrian rebels on June 29 were pushed back</w:t>
      </w:r>
      <w:r w:rsidRPr="00E763B1">
        <w:rPr>
          <w:rStyle w:val="StyleBoldUnderline"/>
        </w:rPr>
        <w:t xml:space="preserve"> </w:t>
      </w:r>
      <w:r w:rsidRPr="00E96AF0">
        <w:rPr>
          <w:sz w:val="16"/>
        </w:rPr>
        <w:t xml:space="preserve">from al-Bukamal, an ISIL-held town on the Iraq border, suffering casualties and seeing some of their fighters and arms captured, a rebel source said. </w:t>
      </w:r>
      <w:r w:rsidR="00E96AF0" w:rsidRPr="00E96AF0">
        <w:rPr>
          <w:sz w:val="12"/>
        </w:rPr>
        <w:t>¶</w:t>
      </w:r>
      <w:r w:rsidRPr="00E96AF0">
        <w:rPr>
          <w:sz w:val="16"/>
        </w:rPr>
        <w:t xml:space="preserve"> Finally, targeting the al-Nusra Front could end up boosting the popularity of the al-Qaeda affiliate, which is widely hailed by anti-government Syrians as the most effective fighting force seeking to oust al-Assad. </w:t>
      </w:r>
      <w:r w:rsidR="00E96AF0" w:rsidRPr="00E96AF0">
        <w:rPr>
          <w:sz w:val="12"/>
        </w:rPr>
        <w:t>¶</w:t>
      </w:r>
      <w:r w:rsidRPr="00E96AF0">
        <w:rPr>
          <w:sz w:val="16"/>
        </w:rPr>
        <w:t xml:space="preserve"> </w:t>
      </w:r>
      <w:r w:rsidRPr="005B5CCD">
        <w:rPr>
          <w:rStyle w:val="StyleBoldUnderline"/>
          <w:highlight w:val="yellow"/>
        </w:rPr>
        <w:t>Prospects for a political deal to end the conflict appear dim</w:t>
      </w:r>
      <w:r w:rsidRPr="00E96AF0">
        <w:rPr>
          <w:sz w:val="16"/>
        </w:rPr>
        <w:t xml:space="preserve">, not least because there is no agreement on the future of al-Assad, whom the United States wants to step down, but whom Russia has supported with its military intervention since last September. </w:t>
      </w:r>
      <w:r w:rsidR="00E96AF0" w:rsidRPr="00E96AF0">
        <w:rPr>
          <w:sz w:val="12"/>
        </w:rPr>
        <w:t>¶</w:t>
      </w:r>
      <w:r w:rsidRPr="00E96AF0">
        <w:rPr>
          <w:sz w:val="16"/>
        </w:rPr>
        <w:t xml:space="preserve"> U.N. Syria envoy Staffan De Mistura is in Washington this week to meet senior U.S. officials to discuss efforts to reduce attacks on civilians and the provision of humanitarian aid as he “continues to work to advance a political transition,” National Security Council spokesman Carl Woog said June 30.</w:t>
      </w:r>
    </w:p>
    <w:p w:rsidR="00070904" w:rsidRPr="00855D48" w:rsidRDefault="00070904" w:rsidP="00070904">
      <w:pPr>
        <w:pStyle w:val="Heading3"/>
      </w:pPr>
      <w:bookmarkStart w:id="32" w:name="_Toc455476436"/>
      <w:r>
        <w:t>Impact defense – No US-Russia war</w:t>
      </w:r>
      <w:bookmarkEnd w:id="32"/>
    </w:p>
    <w:p w:rsidR="00070904" w:rsidRPr="00A60615" w:rsidRDefault="00070904" w:rsidP="00070904">
      <w:pPr>
        <w:pStyle w:val="Heading4"/>
        <w:rPr>
          <w:rFonts w:cs="Arial"/>
        </w:rPr>
      </w:pPr>
      <w:r w:rsidRPr="00A60615">
        <w:rPr>
          <w:rFonts w:cs="Arial"/>
        </w:rPr>
        <w:t>Zero risk of war</w:t>
      </w:r>
      <w:r>
        <w:rPr>
          <w:rFonts w:cs="Arial"/>
        </w:rPr>
        <w:t xml:space="preserve"> with Russia</w:t>
      </w:r>
    </w:p>
    <w:p w:rsidR="00070904" w:rsidRPr="00A60615" w:rsidRDefault="00070904" w:rsidP="00070904">
      <w:r w:rsidRPr="00A60615">
        <w:t xml:space="preserve">David E. </w:t>
      </w:r>
      <w:r w:rsidRPr="00A60615">
        <w:rPr>
          <w:rStyle w:val="StyleStyleBold12pt"/>
        </w:rPr>
        <w:t>Hoffman 12</w:t>
      </w:r>
      <w:r w:rsidRPr="00A60615">
        <w:t>, contributing editor to Foreign Policy and the author of The Dead Hand: The Untold Story of the Cold War Arms Race and Its Dangerous Legacy, which won the 2010 Pulitzer Prize for general non-fiction, "Hey, Big Spender," Foreign Policy, www.foreignpolicy.com/articles/2012/10/22/hey_big_spender?page=full</w:t>
      </w:r>
    </w:p>
    <w:p w:rsidR="00070904" w:rsidRPr="00E96AF0" w:rsidRDefault="00070904" w:rsidP="00070904">
      <w:pPr>
        <w:rPr>
          <w:sz w:val="16"/>
        </w:rPr>
      </w:pPr>
      <w:r w:rsidRPr="005B5CCD">
        <w:rPr>
          <w:rStyle w:val="StyleBoldUnderline"/>
          <w:highlight w:val="yellow"/>
        </w:rPr>
        <w:t>Despite tensions that flare up, the U</w:t>
      </w:r>
      <w:r w:rsidRPr="00A60615">
        <w:rPr>
          <w:rStyle w:val="StyleBoldUnderline"/>
        </w:rPr>
        <w:t xml:space="preserve">nited </w:t>
      </w:r>
      <w:r w:rsidRPr="005B5CCD">
        <w:rPr>
          <w:rStyle w:val="StyleBoldUnderline"/>
          <w:highlight w:val="yellow"/>
        </w:rPr>
        <w:t>S</w:t>
      </w:r>
      <w:r w:rsidRPr="00A60615">
        <w:rPr>
          <w:rStyle w:val="StyleBoldUnderline"/>
        </w:rPr>
        <w:t xml:space="preserve">tates </w:t>
      </w:r>
      <w:r w:rsidRPr="005B5CCD">
        <w:rPr>
          <w:rStyle w:val="StyleBoldUnderline"/>
          <w:highlight w:val="yellow"/>
        </w:rPr>
        <w:t xml:space="preserve">and Russia are no longer enemies; the chance of nuclear war </w:t>
      </w:r>
      <w:r w:rsidRPr="00A60615">
        <w:rPr>
          <w:rStyle w:val="StyleBoldUnderline"/>
        </w:rPr>
        <w:t xml:space="preserve">or surprise attack </w:t>
      </w:r>
      <w:r w:rsidRPr="005B5CCD">
        <w:rPr>
          <w:rStyle w:val="StyleBoldUnderline"/>
          <w:highlight w:val="yellow"/>
        </w:rPr>
        <w:t xml:space="preserve">is </w:t>
      </w:r>
      <w:r w:rsidRPr="00A60615">
        <w:rPr>
          <w:rStyle w:val="StyleBoldUnderline"/>
        </w:rPr>
        <w:t xml:space="preserve">nearly </w:t>
      </w:r>
      <w:r w:rsidRPr="005B5CCD">
        <w:rPr>
          <w:rStyle w:val="Emphasis"/>
          <w:highlight w:val="yellow"/>
        </w:rPr>
        <w:t>zero</w:t>
      </w:r>
      <w:r w:rsidRPr="00A60615">
        <w:rPr>
          <w:rStyle w:val="StyleBoldUnderline"/>
        </w:rPr>
        <w:t xml:space="preserve">. </w:t>
      </w:r>
      <w:r w:rsidRPr="005B5CCD">
        <w:rPr>
          <w:rStyle w:val="StyleBoldUnderline"/>
          <w:highlight w:val="yellow"/>
        </w:rPr>
        <w:t xml:space="preserve">We trade in each other's </w:t>
      </w:r>
      <w:r w:rsidRPr="00A60615">
        <w:rPr>
          <w:rStyle w:val="StyleBoldUnderline"/>
        </w:rPr>
        <w:t xml:space="preserve">equity </w:t>
      </w:r>
      <w:r w:rsidRPr="005B5CCD">
        <w:rPr>
          <w:rStyle w:val="StyleBoldUnderline"/>
          <w:highlight w:val="yellow"/>
        </w:rPr>
        <w:t>markets. Russia</w:t>
      </w:r>
      <w:r w:rsidRPr="00A60615">
        <w:rPr>
          <w:rStyle w:val="StyleBoldUnderline"/>
        </w:rPr>
        <w:t xml:space="preserve"> has the largest audience of Facebook users in Europe, and </w:t>
      </w:r>
      <w:r w:rsidRPr="005B5CCD">
        <w:rPr>
          <w:rStyle w:val="StyleBoldUnderline"/>
          <w:highlight w:val="yellow"/>
        </w:rPr>
        <w:t>is open to the world in a way the Soviet Union never was</w:t>
      </w:r>
      <w:r w:rsidRPr="00E96AF0">
        <w:rPr>
          <w:sz w:val="16"/>
        </w:rPr>
        <w:t>.</w:t>
      </w:r>
    </w:p>
    <w:p w:rsidR="00E96AF0" w:rsidRPr="005609C2" w:rsidRDefault="00E96AF0" w:rsidP="00E96AF0">
      <w:pPr>
        <w:pStyle w:val="Heading4"/>
        <w:rPr>
          <w:rFonts w:eastAsia="Times New Roman"/>
        </w:rPr>
      </w:pPr>
      <w:r w:rsidRPr="005609C2">
        <w:rPr>
          <w:rFonts w:eastAsia="Times New Roman"/>
        </w:rPr>
        <w:t>No US-Russia war-consensus of scholars</w:t>
      </w:r>
    </w:p>
    <w:p w:rsidR="00E96AF0" w:rsidRPr="005609C2" w:rsidRDefault="00E96AF0" w:rsidP="00E96AF0">
      <w:pPr>
        <w:rPr>
          <w:rFonts w:eastAsia="Calibri"/>
        </w:rPr>
      </w:pPr>
      <w:r w:rsidRPr="00070904">
        <w:rPr>
          <w:rStyle w:val="StyleStyleBold12pt"/>
        </w:rPr>
        <w:t>Shukla</w:t>
      </w:r>
      <w:r w:rsidRPr="00070904">
        <w:t>, reporter and value investor. He has an MBA in finance and a deep interest in tech, science and politics, 1-30-</w:t>
      </w:r>
      <w:r w:rsidRPr="00070904">
        <w:rPr>
          <w:rStyle w:val="StyleStyleBold12pt"/>
        </w:rPr>
        <w:t>15</w:t>
      </w:r>
      <w:r w:rsidRPr="00070904">
        <w:rPr>
          <w:sz w:val="12"/>
        </w:rPr>
        <w:t xml:space="preserve">¶ </w:t>
      </w:r>
      <w:r w:rsidRPr="005609C2">
        <w:rPr>
          <w:rFonts w:eastAsia="Calibri"/>
        </w:rPr>
        <w:t xml:space="preserve">(Vikas, “A War Between U.S. And Russia Or China Unlikely, Say Scholars”, </w:t>
      </w:r>
      <w:hyperlink r:id="rId43" w:history="1">
        <w:r w:rsidRPr="005609C2">
          <w:rPr>
            <w:rFonts w:eastAsia="Calibri"/>
          </w:rPr>
          <w:t>http://www.valuewalk.com/2015/01/war-us-and-russia-or-china/</w:t>
        </w:r>
      </w:hyperlink>
      <w:r w:rsidRPr="005609C2">
        <w:rPr>
          <w:rFonts w:eastAsia="Calibri"/>
        </w:rPr>
        <w:t>)</w:t>
      </w:r>
    </w:p>
    <w:p w:rsidR="00E96AF0" w:rsidRDefault="00E96AF0" w:rsidP="00E96AF0">
      <w:pPr>
        <w:tabs>
          <w:tab w:val="left" w:pos="1636"/>
        </w:tabs>
        <w:rPr>
          <w:rFonts w:eastAsia="Calibri"/>
          <w:b/>
          <w:iCs/>
          <w:u w:val="single"/>
          <w:bdr w:val="single" w:sz="8" w:space="0" w:color="auto"/>
        </w:rPr>
      </w:pPr>
      <w:r w:rsidRPr="00E96AF0">
        <w:rPr>
          <w:rFonts w:eastAsia="Calibri"/>
          <w:sz w:val="12"/>
        </w:rPr>
        <w:t xml:space="preserve">Yesterday, former Soviet Union leader Mikhail </w:t>
      </w:r>
      <w:r w:rsidRPr="005609C2">
        <w:rPr>
          <w:rFonts w:eastAsia="Calibri"/>
          <w:u w:val="single"/>
        </w:rPr>
        <w:t>Gorbachev said</w:t>
      </w:r>
      <w:r w:rsidRPr="00E96AF0">
        <w:rPr>
          <w:rFonts w:eastAsia="Calibri"/>
          <w:sz w:val="12"/>
        </w:rPr>
        <w:t xml:space="preserve"> in an interview with Interfax that </w:t>
      </w:r>
      <w:r w:rsidRPr="005609C2">
        <w:rPr>
          <w:rFonts w:eastAsia="Calibri"/>
          <w:u w:val="single"/>
        </w:rPr>
        <w:t>the United States was dragging Russia into a new Cold War.</w:t>
      </w:r>
      <w:r w:rsidRPr="00E96AF0">
        <w:rPr>
          <w:rFonts w:eastAsia="Calibri"/>
          <w:sz w:val="12"/>
        </w:rPr>
        <w:t xml:space="preserve"> Gorbachev warned that it could eventually turn into an armed conflict. </w:t>
      </w:r>
      <w:r w:rsidRPr="005609C2">
        <w:rPr>
          <w:rFonts w:eastAsia="Calibri"/>
          <w:u w:val="single"/>
        </w:rPr>
        <w:t>Amid escalating tensions over the Ukraine conflict, European Union is considering further sanctions on Russia</w:t>
      </w:r>
      <w:r w:rsidRPr="00E96AF0">
        <w:rPr>
          <w:rFonts w:eastAsia="Calibri"/>
          <w:sz w:val="12"/>
        </w:rPr>
        <w:t xml:space="preserve">. On Wednesday, Russia sent two of its nuclear bombers very close to the British airspace, which defense experts say was an act of aggression. </w:t>
      </w:r>
      <w:r w:rsidRPr="005B5CCD">
        <w:rPr>
          <w:rFonts w:eastAsia="Calibri"/>
          <w:b/>
          <w:iCs/>
          <w:highlight w:val="yellow"/>
          <w:u w:val="single"/>
          <w:bdr w:val="single" w:sz="8" w:space="0" w:color="auto"/>
        </w:rPr>
        <w:t>Scholars differ from the mainstream public opinion</w:t>
      </w:r>
      <w:r w:rsidRPr="005609C2">
        <w:rPr>
          <w:rFonts w:eastAsia="Calibri"/>
          <w:b/>
          <w:iCs/>
          <w:u w:val="single"/>
          <w:bdr w:val="single" w:sz="8" w:space="0" w:color="auto"/>
        </w:rPr>
        <w:t xml:space="preserve"> </w:t>
      </w:r>
      <w:r w:rsidRPr="00E96AF0">
        <w:rPr>
          <w:rFonts w:eastAsia="Calibri"/>
          <w:sz w:val="12"/>
        </w:rPr>
        <w:t xml:space="preserve">Meanwhile, China is involved in a conflict with most of its neighbors, including Japan, which has a security pact with the United States. If a war breaks out between China and Japan, the U.S. will have to jump in to protect its ally. </w:t>
      </w:r>
      <w:r w:rsidRPr="005B5CCD">
        <w:rPr>
          <w:rFonts w:eastAsia="Calibri"/>
          <w:highlight w:val="yellow"/>
          <w:u w:val="single"/>
        </w:rPr>
        <w:t>Rising tensions in these geographies have sparked fears that a war is imminent</w:t>
      </w:r>
      <w:r w:rsidRPr="005B5CCD">
        <w:rPr>
          <w:rFonts w:eastAsia="Calibri"/>
          <w:b/>
          <w:iCs/>
          <w:highlight w:val="yellow"/>
          <w:u w:val="single"/>
          <w:bdr w:val="single" w:sz="8" w:space="0" w:color="auto"/>
        </w:rPr>
        <w:t>. But international relations scholars believe that a war is unlikely between the U.S. and Russia or China</w:t>
      </w:r>
      <w:r w:rsidRPr="005609C2">
        <w:rPr>
          <w:rFonts w:eastAsia="Calibri"/>
          <w:b/>
          <w:iCs/>
          <w:u w:val="single"/>
          <w:bdr w:val="single" w:sz="8" w:space="0" w:color="auto"/>
        </w:rPr>
        <w:t xml:space="preserve">. </w:t>
      </w:r>
      <w:r w:rsidRPr="00E96AF0">
        <w:rPr>
          <w:rFonts w:eastAsia="Calibri"/>
          <w:sz w:val="12"/>
        </w:rPr>
        <w:t>Foreign Policy conducted a survey in collaboration with Teaching, Research, and International Policy (TRIP). They interviewed 1,395 international relations scholars across the United States. Findings of the study revealed that the opinion of scholars was dramatically different from the mainstream public opinion. What experts say about a new Cold War with Russia</w:t>
      </w:r>
      <w:r w:rsidRPr="005609C2">
        <w:rPr>
          <w:rFonts w:eastAsia="Calibri"/>
          <w:u w:val="single"/>
        </w:rPr>
        <w:t xml:space="preserve">When asked how likely was a war between the U.S. and Russia or China in the next 10 years, they said that </w:t>
      </w:r>
      <w:r w:rsidRPr="005B5CCD">
        <w:rPr>
          <w:rFonts w:eastAsia="Calibri"/>
          <w:highlight w:val="yellow"/>
          <w:u w:val="single"/>
        </w:rPr>
        <w:t xml:space="preserve">war between these </w:t>
      </w:r>
      <w:r w:rsidRPr="005B5CCD">
        <w:rPr>
          <w:rFonts w:eastAsia="Calibri"/>
          <w:b/>
          <w:iCs/>
          <w:highlight w:val="yellow"/>
          <w:u w:val="single"/>
          <w:bdr w:val="single" w:sz="8" w:space="0" w:color="auto"/>
        </w:rPr>
        <w:t>powers was unlikely</w:t>
      </w:r>
      <w:r w:rsidRPr="00E96AF0">
        <w:rPr>
          <w:rFonts w:eastAsia="Calibri"/>
          <w:sz w:val="12"/>
          <w:highlight w:val="yellow"/>
        </w:rPr>
        <w:t>.</w:t>
      </w:r>
      <w:r w:rsidRPr="00E96AF0">
        <w:rPr>
          <w:rFonts w:eastAsia="Calibri"/>
          <w:sz w:val="12"/>
        </w:rPr>
        <w:t xml:space="preserve"> They added that war between the U.S. and China was far less likely than between the U.S. and Russia. Foreign Policy also surveyed scholars in Russia and East Asia.On a scale of 0 to 10, </w:t>
      </w:r>
      <w:r w:rsidRPr="005609C2">
        <w:rPr>
          <w:rFonts w:eastAsia="Calibri"/>
          <w:b/>
          <w:iCs/>
          <w:u w:val="single"/>
          <w:bdr w:val="single" w:sz="8" w:space="0" w:color="auto"/>
        </w:rPr>
        <w:t>for all scholars</w:t>
      </w:r>
      <w:r w:rsidRPr="00E96AF0">
        <w:rPr>
          <w:rFonts w:eastAsia="Calibri"/>
          <w:sz w:val="12"/>
        </w:rPr>
        <w:t xml:space="preserve">, </w:t>
      </w:r>
      <w:r w:rsidRPr="005609C2">
        <w:rPr>
          <w:rFonts w:eastAsia="Calibri"/>
          <w:u w:val="single"/>
        </w:rPr>
        <w:t xml:space="preserve">the average perceived risk of war with China was </w:t>
      </w:r>
      <w:r w:rsidRPr="005609C2">
        <w:rPr>
          <w:rFonts w:eastAsia="Calibri"/>
          <w:b/>
          <w:iCs/>
          <w:u w:val="single"/>
          <w:bdr w:val="single" w:sz="8" w:space="0" w:color="auto"/>
        </w:rPr>
        <w:t>1.91.</w:t>
      </w:r>
      <w:r w:rsidRPr="00E96AF0">
        <w:rPr>
          <w:rFonts w:eastAsia="Calibri"/>
          <w:sz w:val="12"/>
        </w:rPr>
        <w:t xml:space="preserve"> </w:t>
      </w:r>
      <w:r w:rsidRPr="005609C2">
        <w:rPr>
          <w:rFonts w:eastAsia="Calibri"/>
          <w:u w:val="single"/>
        </w:rPr>
        <w:t>The figure was a little higher at 2.55 for the likeliness of a war with Russia</w:t>
      </w:r>
      <w:r w:rsidRPr="00E96AF0">
        <w:rPr>
          <w:rFonts w:eastAsia="Calibri"/>
          <w:sz w:val="12"/>
        </w:rPr>
        <w:t xml:space="preserve">. </w:t>
      </w:r>
      <w:r w:rsidRPr="005609C2">
        <w:rPr>
          <w:rFonts w:eastAsia="Calibri"/>
          <w:u w:val="single"/>
        </w:rPr>
        <w:t>Then they asked scholars whether the U.S. and Russia were headed back to a Cold War.</w:t>
      </w:r>
      <w:r w:rsidRPr="00E96AF0">
        <w:rPr>
          <w:rFonts w:eastAsia="Calibri"/>
          <w:sz w:val="12"/>
        </w:rPr>
        <w:t xml:space="preserve"> </w:t>
      </w:r>
      <w:r w:rsidRPr="005B5CCD">
        <w:rPr>
          <w:rFonts w:eastAsia="Calibri"/>
          <w:b/>
          <w:iCs/>
          <w:highlight w:val="yellow"/>
          <w:u w:val="single"/>
          <w:bdr w:val="single" w:sz="8" w:space="0" w:color="auto"/>
        </w:rPr>
        <w:t>Less than 38% scholars believed that the two countries were on the verge of a new Cold War. Over 47% said a Cold War was unlikely, while about 15% were uncertain</w:t>
      </w:r>
      <w:r w:rsidRPr="005609C2">
        <w:rPr>
          <w:rFonts w:eastAsia="Calibri"/>
          <w:b/>
          <w:iCs/>
          <w:u w:val="single"/>
          <w:bdr w:val="single" w:sz="8" w:space="0" w:color="auto"/>
        </w:rPr>
        <w:t>.</w:t>
      </w:r>
    </w:p>
    <w:p w:rsidR="00E96AF0" w:rsidRDefault="00E96AF0">
      <w:pPr>
        <w:rPr>
          <w:rFonts w:eastAsiaTheme="majorEastAsia" w:cstheme="majorBidi"/>
          <w:b/>
          <w:iCs/>
          <w:sz w:val="26"/>
        </w:rPr>
      </w:pPr>
      <w:r>
        <w:rPr>
          <w:rFonts w:eastAsiaTheme="majorEastAsia" w:cstheme="majorBidi"/>
          <w:b/>
          <w:iCs/>
          <w:sz w:val="26"/>
        </w:rPr>
        <w:br w:type="page"/>
      </w:r>
    </w:p>
    <w:p w:rsidR="00070904" w:rsidRPr="00AD45A0" w:rsidRDefault="00070904" w:rsidP="00070904">
      <w:pPr>
        <w:keepNext/>
        <w:keepLines/>
        <w:spacing w:before="40"/>
        <w:outlineLvl w:val="3"/>
        <w:rPr>
          <w:rFonts w:eastAsiaTheme="majorEastAsia" w:cstheme="majorBidi"/>
          <w:b/>
          <w:iCs/>
          <w:sz w:val="26"/>
        </w:rPr>
      </w:pPr>
      <w:r w:rsidRPr="00AD45A0">
        <w:rPr>
          <w:rFonts w:eastAsiaTheme="majorEastAsia" w:cstheme="majorBidi"/>
          <w:b/>
          <w:iCs/>
          <w:sz w:val="26"/>
        </w:rPr>
        <w:t xml:space="preserve">No </w:t>
      </w:r>
      <w:r>
        <w:rPr>
          <w:rFonts w:eastAsiaTheme="majorEastAsia" w:cstheme="majorBidi"/>
          <w:b/>
          <w:iCs/>
          <w:sz w:val="26"/>
        </w:rPr>
        <w:t xml:space="preserve">US-Russia </w:t>
      </w:r>
      <w:r w:rsidRPr="00AD45A0">
        <w:rPr>
          <w:rFonts w:eastAsiaTheme="majorEastAsia" w:cstheme="majorBidi"/>
          <w:b/>
          <w:iCs/>
          <w:sz w:val="26"/>
        </w:rPr>
        <w:t>war – 7 reasons</w:t>
      </w:r>
    </w:p>
    <w:p w:rsidR="00070904" w:rsidRPr="00AD45A0" w:rsidRDefault="00070904" w:rsidP="00070904">
      <w:r w:rsidRPr="00AD45A0">
        <w:rPr>
          <w:b/>
          <w:bCs/>
          <w:sz w:val="26"/>
        </w:rPr>
        <w:t>Peck ‘14</w:t>
      </w:r>
      <w:r w:rsidRPr="00AD45A0">
        <w:t xml:space="preserve"> [</w:t>
      </w:r>
      <w:hyperlink r:id="rId44" w:history="1">
        <w:r w:rsidRPr="00AD45A0">
          <w:t>Michael Peck</w:t>
        </w:r>
      </w:hyperlink>
      <w:r w:rsidRPr="00AD45A0">
        <w:t> (Contributor on defense and national security for Forbes); “7 Reasons Why America Will Never Go To War Over Ukraine”; 3/05/2014; http://www.forbes.com/sites/michaelpeck/2014/03/05/7-reasons-why-america-will-never-go-to-war-over-ukraine/]</w:t>
      </w:r>
    </w:p>
    <w:p w:rsidR="00070904" w:rsidRPr="00E96AF0" w:rsidRDefault="00070904" w:rsidP="00070904">
      <w:pPr>
        <w:rPr>
          <w:sz w:val="14"/>
        </w:rPr>
      </w:pPr>
      <w:r w:rsidRPr="00E96AF0">
        <w:rPr>
          <w:sz w:val="14"/>
        </w:rPr>
        <w:t xml:space="preserve">America is the mightiest military power in the world. And that fact means absolutely nothing for the Ukraine crisis. Regardless of whether Russia continues to occupy the Crimea region of Ukraine, or decides to occupy all of Ukraine, </w:t>
      </w:r>
      <w:r w:rsidRPr="005B5CCD">
        <w:rPr>
          <w:highlight w:val="yellow"/>
          <w:u w:val="single"/>
        </w:rPr>
        <w:t>the U.S. is not going to get into a shooting war</w:t>
      </w:r>
      <w:r w:rsidRPr="00AD45A0">
        <w:rPr>
          <w:u w:val="single"/>
        </w:rPr>
        <w:t xml:space="preserve"> </w:t>
      </w:r>
      <w:r w:rsidRPr="00E96AF0">
        <w:rPr>
          <w:sz w:val="14"/>
        </w:rPr>
        <w:t xml:space="preserve">with Russia. This has nothing to do with whether Obama is strong or weak. Jimmy Carter or Ronald Reagan would face the same constraints. The U.S. may threaten to impose economic sanctions, but here is why America will never smack Russia with a big stick: </w:t>
      </w:r>
      <w:r w:rsidRPr="005B5CCD">
        <w:rPr>
          <w:highlight w:val="yellow"/>
          <w:u w:val="single"/>
        </w:rPr>
        <w:t>Russia is a nuclear superpower</w:t>
      </w:r>
      <w:r w:rsidRPr="00E96AF0">
        <w:rPr>
          <w:sz w:val="14"/>
        </w:rPr>
        <w:t>. Russia has an estimated 4,500 active nuclear warheads, according to the </w:t>
      </w:r>
      <w:hyperlink r:id="rId45" w:history="1">
        <w:r w:rsidRPr="00E96AF0">
          <w:rPr>
            <w:sz w:val="14"/>
          </w:rPr>
          <w:t>Federation of American Scientists</w:t>
        </w:r>
      </w:hyperlink>
      <w:r w:rsidRPr="00E96AF0">
        <w:rPr>
          <w:sz w:val="14"/>
        </w:rPr>
        <w:t xml:space="preserve">. Unlike North Korea or perhaps Iran, whose nuclear arsenals couldn’t inflict substantial damage, Russia could totally devastate the U.S. as well as the rest of the planet. U.S. missile defenses, assuming they even work, are not designed to stop a massive Russian strike. </w:t>
      </w:r>
      <w:r w:rsidRPr="005B5CCD">
        <w:rPr>
          <w:highlight w:val="yellow"/>
          <w:u w:val="single"/>
        </w:rPr>
        <w:t>For</w:t>
      </w:r>
      <w:r w:rsidRPr="00AD45A0">
        <w:rPr>
          <w:u w:val="single"/>
        </w:rPr>
        <w:t xml:space="preserve"> the </w:t>
      </w:r>
      <w:r w:rsidRPr="005B5CCD">
        <w:rPr>
          <w:highlight w:val="yellow"/>
          <w:u w:val="single"/>
        </w:rPr>
        <w:t>46 years</w:t>
      </w:r>
      <w:r w:rsidRPr="00AD45A0">
        <w:rPr>
          <w:u w:val="single"/>
        </w:rPr>
        <w:t xml:space="preserve"> of the Cold War, </w:t>
      </w:r>
      <w:r w:rsidRPr="005B5CCD">
        <w:rPr>
          <w:highlight w:val="yellow"/>
          <w:u w:val="single"/>
        </w:rPr>
        <w:t>America and Russia</w:t>
      </w:r>
      <w:r w:rsidRPr="00AD45A0">
        <w:rPr>
          <w:u w:val="single"/>
        </w:rPr>
        <w:t xml:space="preserve"> were deadly rivals. But they </w:t>
      </w:r>
      <w:r w:rsidRPr="005B5CCD">
        <w:rPr>
          <w:highlight w:val="yellow"/>
          <w:u w:val="single"/>
        </w:rPr>
        <w:t>never fought</w:t>
      </w:r>
      <w:r w:rsidRPr="00AD45A0">
        <w:rPr>
          <w:u w:val="single"/>
        </w:rPr>
        <w:t xml:space="preserve">. Their proxies fought: Koreans, Vietnamese, Central Americans, Israelis and Arabs. The one time that U.S. and Soviet forces almost went to war was during the Cuban Missile Crisis. </w:t>
      </w:r>
      <w:r w:rsidRPr="005B5CCD">
        <w:rPr>
          <w:highlight w:val="yellow"/>
          <w:u w:val="single"/>
        </w:rPr>
        <w:t>Neither Obama nor Putin is crazy enough</w:t>
      </w:r>
      <w:r w:rsidRPr="00AD45A0">
        <w:rPr>
          <w:u w:val="single"/>
        </w:rPr>
        <w:t xml:space="preserve"> to want to repeat that. </w:t>
      </w:r>
      <w:r w:rsidRPr="005B5CCD">
        <w:rPr>
          <w:highlight w:val="yellow"/>
          <w:u w:val="single"/>
        </w:rPr>
        <w:t>Russia has a powerful army.</w:t>
      </w:r>
      <w:r w:rsidRPr="00E96AF0">
        <w:rPr>
          <w:sz w:val="14"/>
        </w:rPr>
        <w:t> While the Russian military is a shadow of its Soviet glory days, it is still a formidable force. The Russian army has about 300,000 men and 2,500 tanks (with another 18,000 tanks in storage), according to the “</w:t>
      </w:r>
      <w:hyperlink r:id="rId46" w:history="1">
        <w:r w:rsidRPr="00E96AF0">
          <w:rPr>
            <w:sz w:val="14"/>
          </w:rPr>
          <w:t>Military Balance 2014″ </w:t>
        </w:r>
      </w:hyperlink>
      <w:r w:rsidRPr="00E96AF0">
        <w:rPr>
          <w:sz w:val="14"/>
        </w:rPr>
        <w:t> from the International Institute for Strategic Studies. Its air force has almost 1,400 aircraft, and its navy 171 ships, including 25 in the Black Sea Fleet off Ukraine’s coast. U.S. forces are more capable than Russian forces, which did not perform impressively during the </w:t>
      </w:r>
      <w:hyperlink r:id="rId47" w:history="1">
        <w:r w:rsidRPr="00E96AF0">
          <w:rPr>
            <w:sz w:val="14"/>
          </w:rPr>
          <w:t>2008 Russo-Georgia War</w:t>
        </w:r>
      </w:hyperlink>
      <w:r w:rsidRPr="00E96AF0">
        <w:rPr>
          <w:sz w:val="14"/>
        </w:rPr>
        <w:t xml:space="preserve">. American troops would enjoy better training, communications, drones, sensors and possibly better weapons (though the latest Russian fighter jets, such as the T-50, could be trouble for U.S. pilots). However, better is not good enough. The Russian military is not composed of lightly armed insurgents like the Taliban, or a hapless army like the Iraqis in 2003. </w:t>
      </w:r>
      <w:r w:rsidRPr="005B5CCD">
        <w:rPr>
          <w:highlight w:val="yellow"/>
          <w:u w:val="single"/>
        </w:rPr>
        <w:t>With</w:t>
      </w:r>
      <w:r w:rsidRPr="00AD45A0">
        <w:rPr>
          <w:u w:val="single"/>
        </w:rPr>
        <w:t xml:space="preserve"> advanced weapons like T-80 tanks, supersonic AT-15 Springer anti-tank missiles, BM-30 Smerch multiple rocket launchers and S-400 Growler anti-aircraft missiles, Russian forces pack </w:t>
      </w:r>
      <w:r w:rsidRPr="005B5CCD">
        <w:rPr>
          <w:highlight w:val="yellow"/>
          <w:u w:val="single"/>
        </w:rPr>
        <w:t>enough firepower to inflict significant</w:t>
      </w:r>
      <w:r w:rsidRPr="00AD45A0">
        <w:rPr>
          <w:u w:val="single"/>
        </w:rPr>
        <w:t xml:space="preserve"> American </w:t>
      </w:r>
      <w:r w:rsidRPr="005B5CCD">
        <w:rPr>
          <w:highlight w:val="yellow"/>
          <w:u w:val="single"/>
        </w:rPr>
        <w:t>losses</w:t>
      </w:r>
      <w:r w:rsidRPr="00AD45A0">
        <w:rPr>
          <w:u w:val="single"/>
        </w:rPr>
        <w:t>.</w:t>
      </w:r>
      <w:r w:rsidRPr="005B5CCD">
        <w:rPr>
          <w:highlight w:val="yellow"/>
          <w:u w:val="single"/>
        </w:rPr>
        <w:t>Ukraine is closer to Russia</w:t>
      </w:r>
      <w:r w:rsidRPr="00AD45A0">
        <w:rPr>
          <w:u w:val="single"/>
        </w:rPr>
        <w:t xml:space="preserve">. The distance between Kiev and Moscow is 500 miles. The distance between Kiev and New York is 5,000 miles. </w:t>
      </w:r>
      <w:r w:rsidRPr="005B5CCD">
        <w:rPr>
          <w:highlight w:val="yellow"/>
          <w:u w:val="single"/>
        </w:rPr>
        <w:t>It’s much easier</w:t>
      </w:r>
      <w:r w:rsidRPr="00AD45A0">
        <w:rPr>
          <w:u w:val="single"/>
        </w:rPr>
        <w:t xml:space="preserve"> for Russia </w:t>
      </w:r>
      <w:r w:rsidRPr="005B5CCD">
        <w:rPr>
          <w:highlight w:val="yellow"/>
          <w:u w:val="single"/>
        </w:rPr>
        <w:t>to send troops and supplies</w:t>
      </w:r>
      <w:r w:rsidRPr="00AD45A0">
        <w:rPr>
          <w:u w:val="single"/>
        </w:rPr>
        <w:t xml:space="preserve"> by land than for the U.S. to send them by sea or air. </w:t>
      </w:r>
      <w:r w:rsidRPr="005B5CCD">
        <w:rPr>
          <w:highlight w:val="yellow"/>
          <w:u w:val="single"/>
        </w:rPr>
        <w:t>The U.S. military is tired. After</w:t>
      </w:r>
      <w:r w:rsidRPr="00AD45A0">
        <w:rPr>
          <w:u w:val="single"/>
        </w:rPr>
        <w:t xml:space="preserve"> nearly </w:t>
      </w:r>
      <w:r w:rsidRPr="005B5CCD">
        <w:rPr>
          <w:highlight w:val="yellow"/>
          <w:u w:val="single"/>
        </w:rPr>
        <w:t>13 years of war</w:t>
      </w:r>
      <w:r w:rsidRPr="00E96AF0">
        <w:rPr>
          <w:sz w:val="14"/>
        </w:rPr>
        <w:t xml:space="preserve">, America’s armed forces need a breather. Equipment is worn out from long service in Iraq and Afghanistan, personnel are worn out from repeated deployments overseas, and there are still about 40,000 troops still fighting in Afghanistan. </w:t>
      </w:r>
      <w:r w:rsidRPr="005B5CCD">
        <w:rPr>
          <w:highlight w:val="yellow"/>
          <w:u w:val="single"/>
        </w:rPr>
        <w:t>The U.S. doesn’t have</w:t>
      </w:r>
      <w:r w:rsidRPr="00AD45A0">
        <w:rPr>
          <w:u w:val="single"/>
        </w:rPr>
        <w:t xml:space="preserve"> many </w:t>
      </w:r>
      <w:r w:rsidRPr="005B5CCD">
        <w:rPr>
          <w:highlight w:val="yellow"/>
          <w:u w:val="single"/>
        </w:rPr>
        <w:t>troops to send</w:t>
      </w:r>
      <w:r w:rsidRPr="00AD45A0">
        <w:rPr>
          <w:u w:val="single"/>
        </w:rPr>
        <w:t xml:space="preserve">. The U.S. could easily dispatch air power to Ukraine if its NATO allies allow use of their airbases, and the aircraft carrier George H. W. Bush and its hundred aircraft are patrolling the Mediterranean. But for </w:t>
      </w:r>
      <w:r w:rsidRPr="005B5CCD">
        <w:rPr>
          <w:highlight w:val="yellow"/>
          <w:u w:val="single"/>
        </w:rPr>
        <w:t>a ground war</w:t>
      </w:r>
      <w:r w:rsidRPr="00E96AF0">
        <w:rPr>
          <w:sz w:val="14"/>
        </w:rPr>
        <w:t xml:space="preserve"> to liberate Crimea or defend Ukraine, there is just the 173rd Airborne Brigade in Italy, the 22nd Marine Expeditionary Unit sailing off Spain, the 2nd Stryker Cavalry Regiment in Germany and the 82nd Airborne Division at Fort Bragg, North Carolina. While the paratroopers could drop into the combat zone, the Marines would have sail past Russian defenses in the Black Sea, and the Stryker brigade would probably have to travel overland through Poland into Ukraine. Otherwise, bringing in mechanized combat brigades from the U.S. </w:t>
      </w:r>
      <w:r w:rsidRPr="005B5CCD">
        <w:rPr>
          <w:highlight w:val="yellow"/>
          <w:u w:val="single"/>
        </w:rPr>
        <w:t>would be logistically difficult, and</w:t>
      </w:r>
      <w:r w:rsidRPr="00AD45A0">
        <w:rPr>
          <w:u w:val="single"/>
        </w:rPr>
        <w:t xml:space="preserve"> more important, could </w:t>
      </w:r>
      <w:r w:rsidRPr="005B5CCD">
        <w:rPr>
          <w:highlight w:val="yellow"/>
          <w:u w:val="single"/>
        </w:rPr>
        <w:t>take months to organize. The American people are tired. Pity the poor politician who tries to sell the American public on yet another war</w:t>
      </w:r>
      <w:r w:rsidRPr="00AD45A0">
        <w:rPr>
          <w:u w:val="single"/>
        </w:rPr>
        <w:t xml:space="preserve">, especially some complex conflict </w:t>
      </w:r>
      <w:r w:rsidRPr="005B5CCD">
        <w:rPr>
          <w:highlight w:val="yellow"/>
          <w:u w:val="single"/>
        </w:rPr>
        <w:t>in a distant</w:t>
      </w:r>
      <w:r w:rsidRPr="00AD45A0">
        <w:rPr>
          <w:u w:val="single"/>
        </w:rPr>
        <w:t xml:space="preserve"> Eastern Europe </w:t>
      </w:r>
      <w:r w:rsidRPr="005B5CCD">
        <w:rPr>
          <w:highlight w:val="yellow"/>
          <w:u w:val="single"/>
        </w:rPr>
        <w:t>nation</w:t>
      </w:r>
      <w:r w:rsidRPr="00E96AF0">
        <w:rPr>
          <w:sz w:val="14"/>
        </w:rPr>
        <w:t xml:space="preserve">. Neville Chamberlain’s words during the 1938 Czechoslovakia crisis come to mind: “How horrible, fantastic, incredible it is that we should be digging trenches and trying on gas-masks here because of a quarrel in a far away country between people of whom we know nothing.” </w:t>
      </w:r>
      <w:r w:rsidRPr="005B5CCD">
        <w:rPr>
          <w:highlight w:val="yellow"/>
          <w:u w:val="single"/>
        </w:rPr>
        <w:t>America‘s allies are tired. NATO sent troops</w:t>
      </w:r>
      <w:r w:rsidRPr="00AD45A0">
        <w:rPr>
          <w:u w:val="single"/>
        </w:rPr>
        <w:t xml:space="preserve"> to support the American campaign in Afghanistan, </w:t>
      </w:r>
      <w:r w:rsidRPr="005B5CCD">
        <w:rPr>
          <w:highlight w:val="yellow"/>
          <w:u w:val="single"/>
        </w:rPr>
        <w:t>and has little to show for it.</w:t>
      </w:r>
      <w:r w:rsidRPr="00AD45A0">
        <w:rPr>
          <w:u w:val="single"/>
        </w:rPr>
        <w:t xml:space="preserve"> Britain sent troops to Iraq and Afghanistan, and has little to show for it. </w:t>
      </w:r>
      <w:r w:rsidRPr="005B5CCD">
        <w:rPr>
          <w:highlight w:val="yellow"/>
          <w:u w:val="single"/>
        </w:rPr>
        <w:t>It is</w:t>
      </w:r>
      <w:r w:rsidRPr="00AD45A0">
        <w:rPr>
          <w:u w:val="single"/>
        </w:rPr>
        <w:t xml:space="preserve"> almost </w:t>
      </w:r>
      <w:r w:rsidRPr="005B5CCD">
        <w:rPr>
          <w:highlight w:val="yellow"/>
          <w:u w:val="single"/>
        </w:rPr>
        <w:t>inconceivable to imagine the Western European public marching</w:t>
      </w:r>
      <w:r w:rsidRPr="00AD45A0">
        <w:rPr>
          <w:u w:val="single"/>
        </w:rPr>
        <w:t xml:space="preserve"> in the streets </w:t>
      </w:r>
      <w:r w:rsidRPr="005B5CCD">
        <w:rPr>
          <w:highlight w:val="yellow"/>
          <w:u w:val="single"/>
        </w:rPr>
        <w:t>to demand</w:t>
      </w:r>
      <w:r w:rsidRPr="00AD45A0">
        <w:rPr>
          <w:u w:val="single"/>
        </w:rPr>
        <w:t xml:space="preserve"> the </w:t>
      </w:r>
      <w:r w:rsidRPr="005B5CCD">
        <w:rPr>
          <w:highlight w:val="yellow"/>
          <w:u w:val="single"/>
        </w:rPr>
        <w:t>liberation</w:t>
      </w:r>
      <w:r w:rsidRPr="00E96AF0">
        <w:rPr>
          <w:sz w:val="14"/>
        </w:rPr>
        <w:t xml:space="preserve"> of Crimea, especially considering the region’s sputtering economy, which might be snuffed out should Russia stop exporting natural gas. </w:t>
      </w:r>
      <w:r w:rsidRPr="005B5CCD">
        <w:rPr>
          <w:highlight w:val="yellow"/>
          <w:u w:val="single"/>
        </w:rPr>
        <w:t>As for military capabilities, the Europeans couldn’t evict</w:t>
      </w:r>
      <w:r w:rsidRPr="00AD45A0">
        <w:rPr>
          <w:u w:val="single"/>
        </w:rPr>
        <w:t xml:space="preserve"> Libyan dictator Muammar </w:t>
      </w:r>
      <w:r w:rsidRPr="005B5CCD">
        <w:rPr>
          <w:highlight w:val="yellow"/>
          <w:u w:val="single"/>
        </w:rPr>
        <w:t>Gaddafi without</w:t>
      </w:r>
      <w:r w:rsidRPr="00AD45A0">
        <w:rPr>
          <w:u w:val="single"/>
        </w:rPr>
        <w:t xml:space="preserve"> American </w:t>
      </w:r>
      <w:r w:rsidRPr="005B5CCD">
        <w:rPr>
          <w:highlight w:val="yellow"/>
          <w:u w:val="single"/>
        </w:rPr>
        <w:t>help</w:t>
      </w:r>
      <w:r w:rsidRPr="00E96AF0">
        <w:rPr>
          <w:sz w:val="14"/>
        </w:rPr>
        <w:t>. And Germans fighting Russians again? Let’s not even go there.</w:t>
      </w:r>
    </w:p>
    <w:p w:rsidR="00070904" w:rsidRDefault="00070904" w:rsidP="00070904"/>
    <w:p w:rsidR="00070904" w:rsidRDefault="00070904" w:rsidP="00070904">
      <w:pPr>
        <w:tabs>
          <w:tab w:val="left" w:pos="1636"/>
        </w:tabs>
        <w:rPr>
          <w:rFonts w:eastAsia="Calibri"/>
          <w:b/>
          <w:iCs/>
          <w:u w:val="single"/>
          <w:bdr w:val="single" w:sz="8" w:space="0" w:color="auto"/>
        </w:rPr>
      </w:pPr>
    </w:p>
    <w:p w:rsidR="00070904" w:rsidRPr="005609C2" w:rsidRDefault="00070904" w:rsidP="00070904">
      <w:pPr>
        <w:pStyle w:val="Heading4"/>
        <w:rPr>
          <w:rFonts w:eastAsia="Times New Roman"/>
        </w:rPr>
      </w:pPr>
      <w:r w:rsidRPr="005609C2">
        <w:rPr>
          <w:rFonts w:eastAsia="Times New Roman"/>
        </w:rPr>
        <w:t xml:space="preserve">No </w:t>
      </w:r>
      <w:r>
        <w:rPr>
          <w:rFonts w:eastAsia="Times New Roman"/>
        </w:rPr>
        <w:t>US-</w:t>
      </w:r>
      <w:r w:rsidRPr="005609C2">
        <w:rPr>
          <w:rFonts w:eastAsia="Times New Roman"/>
        </w:rPr>
        <w:t>Russia war</w:t>
      </w:r>
      <w:r>
        <w:rPr>
          <w:rFonts w:eastAsia="Times New Roman"/>
        </w:rPr>
        <w:t xml:space="preserve"> </w:t>
      </w:r>
      <w:r w:rsidRPr="005609C2">
        <w:rPr>
          <w:rFonts w:eastAsia="Times New Roman"/>
        </w:rPr>
        <w:t>-</w:t>
      </w:r>
      <w:r>
        <w:rPr>
          <w:rFonts w:eastAsia="Times New Roman"/>
        </w:rPr>
        <w:t xml:space="preserve"> </w:t>
      </w:r>
      <w:r w:rsidRPr="005609C2">
        <w:rPr>
          <w:rFonts w:eastAsia="Times New Roman"/>
        </w:rPr>
        <w:t>Ukraine proves all these warrants</w:t>
      </w:r>
    </w:p>
    <w:p w:rsidR="00070904" w:rsidRPr="005609C2" w:rsidRDefault="00070904" w:rsidP="00070904">
      <w:pPr>
        <w:rPr>
          <w:rFonts w:eastAsia="Calibri"/>
          <w:b/>
          <w:sz w:val="24"/>
        </w:rPr>
      </w:pPr>
      <w:r w:rsidRPr="005609C2">
        <w:rPr>
          <w:rFonts w:eastAsia="Calibri"/>
          <w:b/>
          <w:sz w:val="24"/>
        </w:rPr>
        <w:t>Tebin, PhD in Political Science, RIAC expert, 2013</w:t>
      </w:r>
      <w:r>
        <w:rPr>
          <w:rFonts w:eastAsia="Calibri"/>
          <w:b/>
          <w:sz w:val="24"/>
        </w:rPr>
        <w:t xml:space="preserve"> *yellow</w:t>
      </w:r>
    </w:p>
    <w:p w:rsidR="00070904" w:rsidRPr="005609C2" w:rsidRDefault="00070904" w:rsidP="00070904">
      <w:pPr>
        <w:rPr>
          <w:rFonts w:eastAsia="Calibri"/>
        </w:rPr>
      </w:pPr>
      <w:r w:rsidRPr="005609C2">
        <w:rPr>
          <w:rFonts w:eastAsia="Calibri"/>
        </w:rPr>
        <w:t>(Prokhor, “Why a War W</w:t>
      </w:r>
      <w:r>
        <w:rPr>
          <w:rFonts w:eastAsia="Calibri"/>
        </w:rPr>
        <w:t xml:space="preserve">ith the US Is Unlikely”, 11-19, </w:t>
      </w:r>
      <w:hyperlink r:id="rId48" w:anchor="top" w:history="1">
        <w:r w:rsidRPr="005609C2">
          <w:rPr>
            <w:rFonts w:eastAsia="Calibri"/>
          </w:rPr>
          <w:t>http://russiancouncil.ru/en/inner/?id_4=2709#top</w:t>
        </w:r>
      </w:hyperlink>
    </w:p>
    <w:p w:rsidR="00070904" w:rsidRPr="005609C2" w:rsidRDefault="00070904" w:rsidP="00070904">
      <w:pPr>
        <w:rPr>
          <w:rFonts w:eastAsia="Calibri"/>
          <w:sz w:val="14"/>
        </w:rPr>
      </w:pPr>
      <w:r w:rsidRPr="005609C2">
        <w:rPr>
          <w:rFonts w:eastAsia="Calibri"/>
          <w:u w:val="single"/>
        </w:rPr>
        <w:t xml:space="preserve">One of the key reasons is that both </w:t>
      </w:r>
      <w:r w:rsidRPr="005B5CCD">
        <w:rPr>
          <w:rFonts w:eastAsia="Calibri"/>
          <w:highlight w:val="yellow"/>
          <w:u w:val="single"/>
        </w:rPr>
        <w:t>in Washington and</w:t>
      </w:r>
      <w:r w:rsidRPr="005609C2">
        <w:rPr>
          <w:rFonts w:eastAsia="Calibri"/>
          <w:u w:val="single"/>
        </w:rPr>
        <w:t xml:space="preserve"> in </w:t>
      </w:r>
      <w:r w:rsidRPr="005B5CCD">
        <w:rPr>
          <w:rFonts w:eastAsia="Calibri"/>
          <w:highlight w:val="yellow"/>
          <w:u w:val="single"/>
        </w:rPr>
        <w:t>Moscow, there is a high proportion of pragmatic policy-makers</w:t>
      </w:r>
      <w:r w:rsidRPr="005609C2">
        <w:rPr>
          <w:rFonts w:eastAsia="Calibri"/>
          <w:u w:val="single"/>
        </w:rPr>
        <w:t xml:space="preserve">, with many staunch supporters of Realpolitik. </w:t>
      </w:r>
      <w:r w:rsidRPr="005609C2">
        <w:rPr>
          <w:rFonts w:eastAsia="Calibri"/>
          <w:sz w:val="14"/>
        </w:rPr>
        <w:t xml:space="preserve">Even George W. Bush, a favorite target of jokes and whose “Bushisms” have given so much joy to his opponents, was in fact a rather pragmatic and reasonable politician. And while his doctrine of preventive military operations led to two relatively large regional conflicts, when it came to the nuclear program of theocratic Iran, so vehemently anti-American and anti-Semitic, the position of the Bush Administration was as balanced as it gets. The anti-Russian rhetoric used in particular by Republican presidential nominee Mitt Romney during the 2012 campaign would have been unlikely to affect the US foreign policy framework into the foreseeable future. </w:t>
      </w:r>
      <w:r w:rsidRPr="005B5CCD">
        <w:rPr>
          <w:rFonts w:eastAsia="Calibri"/>
          <w:highlight w:val="yellow"/>
          <w:u w:val="single"/>
        </w:rPr>
        <w:t>One of the key factors underlying the infinitesimally low likelihood of an armed confrontation between Russia and the U.S. is the lack of a realistic political objective f</w:t>
      </w:r>
      <w:r w:rsidRPr="005609C2">
        <w:rPr>
          <w:rFonts w:eastAsia="Calibri"/>
          <w:u w:val="single"/>
        </w:rPr>
        <w:t>or such an incident</w:t>
      </w:r>
      <w:r w:rsidRPr="005609C2">
        <w:rPr>
          <w:rFonts w:eastAsia="Calibri"/>
          <w:sz w:val="14"/>
        </w:rPr>
        <w:t xml:space="preserve">. </w:t>
      </w:r>
      <w:r w:rsidRPr="005609C2">
        <w:rPr>
          <w:rFonts w:eastAsia="Calibri"/>
          <w:u w:val="single"/>
        </w:rPr>
        <w:t>The dispute over the Arctic Ocean, Russian-Japanese differences, and hypothetical Pacific territorial disputes</w:t>
      </w:r>
      <w:r w:rsidRPr="005609C2">
        <w:rPr>
          <w:rFonts w:eastAsia="Calibri"/>
          <w:sz w:val="14"/>
        </w:rPr>
        <w:t xml:space="preserve"> between the US and Russia </w:t>
      </w:r>
      <w:r w:rsidRPr="005609C2">
        <w:rPr>
          <w:rFonts w:eastAsia="Calibri"/>
          <w:u w:val="single"/>
        </w:rPr>
        <w:t>are effectively at the very end of the list of priorities for both countries</w:t>
      </w:r>
      <w:r w:rsidRPr="005609C2">
        <w:rPr>
          <w:rFonts w:eastAsia="Calibri"/>
          <w:sz w:val="14"/>
        </w:rPr>
        <w:t xml:space="preserve">. </w:t>
      </w:r>
      <w:r w:rsidRPr="005B5CCD">
        <w:rPr>
          <w:rFonts w:eastAsia="Calibri"/>
          <w:b/>
          <w:iCs/>
          <w:highlight w:val="yellow"/>
          <w:u w:val="single"/>
          <w:bdr w:val="single" w:sz="8" w:space="0" w:color="auto"/>
        </w:rPr>
        <w:t>The top issues for both Russia and the U.S. are issues related to the domestic economy and political stability</w:t>
      </w:r>
      <w:r w:rsidRPr="005609C2">
        <w:rPr>
          <w:rFonts w:eastAsia="Calibri"/>
          <w:sz w:val="14"/>
        </w:rPr>
        <w:t xml:space="preserve">. While actual economic links between Russia and the U.S. are insignificant, 48.4 per cent of Russian exports and 43.4 per cent of imports are with the EU countries. With this in mind, </w:t>
      </w:r>
      <w:r w:rsidRPr="005B5CCD">
        <w:rPr>
          <w:rFonts w:eastAsia="Calibri"/>
          <w:highlight w:val="yellow"/>
          <w:u w:val="single"/>
        </w:rPr>
        <w:t>initiating an open conflict</w:t>
      </w:r>
      <w:r w:rsidRPr="005609C2">
        <w:rPr>
          <w:rFonts w:eastAsia="Calibri"/>
          <w:u w:val="single"/>
        </w:rPr>
        <w:t xml:space="preserve"> with the EU’s key military and political ally </w:t>
      </w:r>
      <w:r w:rsidRPr="005B5CCD">
        <w:rPr>
          <w:rFonts w:eastAsia="Calibri"/>
          <w:highlight w:val="yellow"/>
          <w:u w:val="single"/>
        </w:rPr>
        <w:t xml:space="preserve">is bordering on </w:t>
      </w:r>
      <w:r w:rsidRPr="005B5CCD">
        <w:rPr>
          <w:rFonts w:eastAsia="Calibri"/>
          <w:b/>
          <w:iCs/>
          <w:highlight w:val="yellow"/>
          <w:u w:val="single"/>
          <w:bdr w:val="single" w:sz="8" w:space="0" w:color="auto"/>
        </w:rPr>
        <w:t>political and economic suicide</w:t>
      </w:r>
      <w:r w:rsidRPr="005609C2">
        <w:rPr>
          <w:rFonts w:eastAsia="Calibri"/>
          <w:sz w:val="14"/>
        </w:rPr>
        <w:t xml:space="preserve">. </w:t>
      </w:r>
      <w:r w:rsidRPr="005B5CCD">
        <w:rPr>
          <w:rFonts w:eastAsia="Calibri"/>
          <w:highlight w:val="yellow"/>
          <w:u w:val="single"/>
        </w:rPr>
        <w:t>The U.S</w:t>
      </w:r>
      <w:r w:rsidRPr="005609C2">
        <w:rPr>
          <w:rFonts w:eastAsia="Calibri"/>
          <w:u w:val="single"/>
        </w:rPr>
        <w:t xml:space="preserve">., </w:t>
      </w:r>
      <w:r w:rsidRPr="005B5CCD">
        <w:rPr>
          <w:rFonts w:eastAsia="Calibri"/>
          <w:highlight w:val="yellow"/>
          <w:u w:val="single"/>
        </w:rPr>
        <w:t>concerned</w:t>
      </w:r>
      <w:r w:rsidRPr="005609C2">
        <w:rPr>
          <w:rFonts w:eastAsia="Calibri"/>
          <w:u w:val="single"/>
        </w:rPr>
        <w:t xml:space="preserve"> as never before </w:t>
      </w:r>
      <w:r w:rsidRPr="005B5CCD">
        <w:rPr>
          <w:rFonts w:eastAsia="Calibri"/>
          <w:highlight w:val="yellow"/>
          <w:u w:val="single"/>
        </w:rPr>
        <w:t xml:space="preserve">with </w:t>
      </w:r>
      <w:r w:rsidRPr="005609C2">
        <w:rPr>
          <w:rFonts w:eastAsia="Calibri"/>
          <w:u w:val="single"/>
        </w:rPr>
        <w:t xml:space="preserve">issues of sovereign </w:t>
      </w:r>
      <w:r w:rsidRPr="005B5CCD">
        <w:rPr>
          <w:rFonts w:eastAsia="Calibri"/>
          <w:highlight w:val="yellow"/>
          <w:u w:val="single"/>
        </w:rPr>
        <w:t>debt and</w:t>
      </w:r>
      <w:r w:rsidRPr="005609C2">
        <w:rPr>
          <w:rFonts w:eastAsia="Calibri"/>
          <w:u w:val="single"/>
        </w:rPr>
        <w:t xml:space="preserve"> a range of domestic </w:t>
      </w:r>
      <w:r w:rsidRPr="005B5CCD">
        <w:rPr>
          <w:rFonts w:eastAsia="Calibri"/>
          <w:highlight w:val="yellow"/>
          <w:u w:val="single"/>
        </w:rPr>
        <w:t>social issues, has not</w:t>
      </w:r>
      <w:r w:rsidRPr="005609C2">
        <w:rPr>
          <w:rFonts w:eastAsia="Calibri"/>
          <w:u w:val="single"/>
        </w:rPr>
        <w:t xml:space="preserve"> really </w:t>
      </w:r>
      <w:r w:rsidRPr="005B5CCD">
        <w:rPr>
          <w:rFonts w:eastAsia="Calibri"/>
          <w:highlight w:val="yellow"/>
          <w:u w:val="single"/>
        </w:rPr>
        <w:t xml:space="preserve">indicated any desire </w:t>
      </w:r>
      <w:r w:rsidRPr="005609C2">
        <w:rPr>
          <w:rFonts w:eastAsia="Calibri"/>
          <w:u w:val="single"/>
        </w:rPr>
        <w:t>to take up arms against any of the nuclear powers</w:t>
      </w:r>
      <w:r w:rsidRPr="005609C2">
        <w:rPr>
          <w:rFonts w:eastAsia="Calibri"/>
          <w:sz w:val="14"/>
        </w:rPr>
        <w:t xml:space="preserve"> without dire necessity. </w:t>
      </w:r>
      <w:r w:rsidRPr="005B5CCD">
        <w:rPr>
          <w:rFonts w:eastAsia="Calibri"/>
          <w:highlight w:val="yellow"/>
          <w:u w:val="single"/>
        </w:rPr>
        <w:t>As for the scenario where Russia is to be dragged into some local war</w:t>
      </w:r>
      <w:r w:rsidRPr="005609C2">
        <w:rPr>
          <w:rFonts w:eastAsia="Calibri"/>
          <w:u w:val="single"/>
        </w:rPr>
        <w:t xml:space="preserve"> with a third country that gradually evolves into a Russian-American conflict</w:t>
      </w:r>
      <w:r w:rsidRPr="005609C2">
        <w:rPr>
          <w:rFonts w:eastAsia="Calibri"/>
          <w:sz w:val="14"/>
        </w:rPr>
        <w:t xml:space="preserve">, </w:t>
      </w:r>
      <w:r w:rsidRPr="005B5CCD">
        <w:rPr>
          <w:rFonts w:eastAsia="Calibri"/>
          <w:b/>
          <w:iCs/>
          <w:highlight w:val="yellow"/>
          <w:u w:val="single"/>
          <w:bdr w:val="single" w:sz="8" w:space="0" w:color="auto"/>
        </w:rPr>
        <w:t>the history as well as patterns of behaviour of both Moscow and Washington appear to depict an extremely low likelihood of a conflict</w:t>
      </w:r>
      <w:r w:rsidRPr="005609C2">
        <w:rPr>
          <w:rFonts w:eastAsia="Calibri"/>
          <w:sz w:val="14"/>
        </w:rPr>
        <w:t xml:space="preserve">. </w:t>
      </w:r>
      <w:r w:rsidRPr="005609C2">
        <w:rPr>
          <w:rFonts w:eastAsia="Calibri"/>
          <w:u w:val="single"/>
        </w:rPr>
        <w:t>Suffice it to recall that at the time of the five day war, Moscow and Washington were very seriously pitched in opposition against each other. R</w:t>
      </w:r>
      <w:r w:rsidRPr="005609C2">
        <w:rPr>
          <w:rFonts w:eastAsia="Calibri"/>
          <w:sz w:val="14"/>
        </w:rPr>
        <w:t xml:space="preserve">ussia was then targeted by a large- scale media campaign, and NATO ships were dispatched to the Black Sea. However, </w:t>
      </w:r>
      <w:r w:rsidRPr="005B5CCD">
        <w:rPr>
          <w:rFonts w:eastAsia="Calibri"/>
          <w:b/>
          <w:iCs/>
          <w:highlight w:val="yellow"/>
          <w:u w:val="single"/>
          <w:bdr w:val="single" w:sz="8" w:space="0" w:color="auto"/>
        </w:rPr>
        <w:t>the U.S. did not offer Georgia any substantial assistance</w:t>
      </w:r>
      <w:r w:rsidRPr="005B5CCD">
        <w:rPr>
          <w:rFonts w:eastAsia="Calibri"/>
          <w:sz w:val="14"/>
          <w:highlight w:val="yellow"/>
        </w:rPr>
        <w:t xml:space="preserve">, </w:t>
      </w:r>
      <w:r w:rsidRPr="005B5CCD">
        <w:rPr>
          <w:rFonts w:eastAsia="Calibri"/>
          <w:highlight w:val="yellow"/>
          <w:u w:val="single"/>
        </w:rPr>
        <w:t>while Russia</w:t>
      </w:r>
      <w:r w:rsidRPr="005609C2">
        <w:rPr>
          <w:rFonts w:eastAsia="Calibri"/>
          <w:u w:val="single"/>
        </w:rPr>
        <w:t xml:space="preserve">, in turn, prudently </w:t>
      </w:r>
      <w:r w:rsidRPr="005B5CCD">
        <w:rPr>
          <w:rFonts w:eastAsia="Calibri"/>
          <w:highlight w:val="yellow"/>
          <w:u w:val="single"/>
        </w:rPr>
        <w:t>limited the scale of its operations</w:t>
      </w:r>
      <w:r w:rsidRPr="005609C2">
        <w:rPr>
          <w:rFonts w:eastAsia="Calibri"/>
          <w:u w:val="single"/>
        </w:rPr>
        <w:t xml:space="preserve"> and abstained from the Washington-favoured policy of “regime change”. </w:t>
      </w:r>
      <w:r w:rsidRPr="005609C2">
        <w:rPr>
          <w:rFonts w:eastAsia="Calibri"/>
          <w:sz w:val="14"/>
        </w:rPr>
        <w:t xml:space="preserve">The U.S. is conscious of the fact that the “demonstration of force” in the Black Sea had a very limited objective. Commenting on the USS MacFaul, the most powerful destroyer of all NATO ships deployed in the Black Sea in August-September 2008, U.S. observers noted that, “a Navy deployment in the Black Sea could well be an effective counter, threatening Russian sea lanes. While it was a warship, however, it was only a destroyer — so it is a gesture, but not a threat”. In the mid-term perspective, the focus of the U.S. military and political strategy will be locked on China. Finding an adequate answer to the ‘Chinese Question’ is bound to remain among the least trivial objectives for Washington’s foreign policy. Close U.S.-Chinese economic ties, on the one hand, and the threat of looming global competition between China and the U.S., on the other, have been attracting considerable attention from the U.S. leadership. This is not limited to rebalancing towards the Asia-Pacific region, since Washington is faced with the obvious need of counteracting Chinese influence in Africa and South America. In addition to the economic, diplomatic, and political challenges posed by China, one also needs to consider Beijing’s growing military power as well as its military and political ambitions in the Asia-Pacific region. </w:t>
      </w:r>
      <w:r w:rsidRPr="005B5CCD">
        <w:rPr>
          <w:rFonts w:eastAsia="Calibri"/>
          <w:highlight w:val="yellow"/>
          <w:u w:val="single"/>
        </w:rPr>
        <w:t>The U.S. still has to recover after</w:t>
      </w:r>
      <w:r w:rsidRPr="005609C2">
        <w:rPr>
          <w:rFonts w:eastAsia="Calibri"/>
          <w:u w:val="single"/>
        </w:rPr>
        <w:t xml:space="preserve"> its campaigns in </w:t>
      </w:r>
      <w:r w:rsidRPr="005B5CCD">
        <w:rPr>
          <w:rFonts w:eastAsia="Calibri"/>
          <w:highlight w:val="yellow"/>
          <w:u w:val="single"/>
        </w:rPr>
        <w:t>Afghanistan and Iraq</w:t>
      </w:r>
      <w:r w:rsidRPr="005609C2">
        <w:rPr>
          <w:rFonts w:eastAsia="Calibri"/>
          <w:u w:val="single"/>
        </w:rPr>
        <w:t xml:space="preserve">. </w:t>
      </w:r>
      <w:r w:rsidRPr="005B5CCD">
        <w:rPr>
          <w:rFonts w:eastAsia="Calibri"/>
          <w:highlight w:val="yellow"/>
          <w:u w:val="single"/>
        </w:rPr>
        <w:t>One should</w:t>
      </w:r>
      <w:r w:rsidRPr="005609C2">
        <w:rPr>
          <w:rFonts w:eastAsia="Calibri"/>
          <w:u w:val="single"/>
        </w:rPr>
        <w:t xml:space="preserve"> also </w:t>
      </w:r>
      <w:r w:rsidRPr="005B5CCD">
        <w:rPr>
          <w:rFonts w:eastAsia="Calibri"/>
          <w:highlight w:val="yellow"/>
          <w:u w:val="single"/>
        </w:rPr>
        <w:t>not discount the war weariness of the U.S. public</w:t>
      </w:r>
      <w:r w:rsidRPr="005609C2">
        <w:rPr>
          <w:rFonts w:eastAsia="Calibri"/>
          <w:u w:val="single"/>
        </w:rPr>
        <w:t>. At the same time, the U.S. needs to respond adequately to China’s growing military capacity. It is only logical that U.S. defense strategy effectively will rule out any major land operations in the near future.</w:t>
      </w:r>
      <w:r w:rsidRPr="005609C2">
        <w:rPr>
          <w:rFonts w:eastAsia="Calibri"/>
          <w:sz w:val="14"/>
        </w:rPr>
        <w:t xml:space="preserve"> The U.S. Armed Forces will pursue low-intensity expeditionary operations and ensure in parallel the presence of a conventional deterrence capacity vis-à-vis China. </w:t>
      </w:r>
      <w:r w:rsidRPr="005609C2">
        <w:rPr>
          <w:rFonts w:eastAsia="Calibri"/>
          <w:u w:val="single"/>
        </w:rPr>
        <w:t>Russian foreign policy, too, has articulated various priorities that are hardly reconcilable with the launch of a confrontation with the U.S.</w:t>
      </w:r>
      <w:r w:rsidRPr="005609C2">
        <w:rPr>
          <w:rFonts w:eastAsia="Calibri"/>
          <w:sz w:val="14"/>
        </w:rPr>
        <w:t xml:space="preserve"> </w:t>
      </w:r>
      <w:r w:rsidRPr="005609C2">
        <w:rPr>
          <w:rFonts w:eastAsia="Calibri"/>
          <w:u w:val="single"/>
        </w:rPr>
        <w:t xml:space="preserve">Take, for example, economic and security cooperation with post-Soviet countries and China. Finally, </w:t>
      </w:r>
      <w:r w:rsidRPr="005B5CCD">
        <w:rPr>
          <w:rFonts w:eastAsia="Calibri"/>
          <w:highlight w:val="yellow"/>
          <w:u w:val="single"/>
        </w:rPr>
        <w:t>both Russia and the U.S. are faced with several pressing global issues where the two countries need to cooperate, rather than compete</w:t>
      </w:r>
      <w:r w:rsidRPr="005B5CCD">
        <w:rPr>
          <w:rFonts w:eastAsia="Calibri"/>
          <w:sz w:val="14"/>
          <w:highlight w:val="yellow"/>
        </w:rPr>
        <w:t>.</w:t>
      </w:r>
      <w:r w:rsidRPr="005609C2">
        <w:rPr>
          <w:rFonts w:eastAsia="Calibri"/>
          <w:sz w:val="14"/>
        </w:rPr>
        <w:t xml:space="preserve"> </w:t>
      </w:r>
      <w:r w:rsidRPr="005609C2">
        <w:rPr>
          <w:rFonts w:eastAsia="Calibri"/>
          <w:u w:val="single"/>
        </w:rPr>
        <w:t xml:space="preserve">The most obvious of those are </w:t>
      </w:r>
      <w:r w:rsidRPr="005B5CCD">
        <w:rPr>
          <w:rFonts w:eastAsia="Calibri"/>
          <w:highlight w:val="yellow"/>
          <w:u w:val="single"/>
        </w:rPr>
        <w:t>nuclear non-proliferation</w:t>
      </w:r>
      <w:r w:rsidRPr="005609C2">
        <w:rPr>
          <w:rFonts w:eastAsia="Calibri"/>
          <w:u w:val="single"/>
        </w:rPr>
        <w:t xml:space="preserve">, complete </w:t>
      </w:r>
      <w:r w:rsidRPr="005B5CCD">
        <w:rPr>
          <w:rFonts w:eastAsia="Calibri"/>
          <w:highlight w:val="yellow"/>
          <w:u w:val="single"/>
        </w:rPr>
        <w:t>with</w:t>
      </w:r>
      <w:r w:rsidRPr="005609C2">
        <w:rPr>
          <w:rFonts w:eastAsia="Calibri"/>
          <w:u w:val="single"/>
        </w:rPr>
        <w:t xml:space="preserve"> </w:t>
      </w:r>
      <w:r w:rsidRPr="005B5CCD">
        <w:rPr>
          <w:rFonts w:eastAsia="Calibri"/>
          <w:highlight w:val="yellow"/>
          <w:u w:val="single"/>
        </w:rPr>
        <w:t>its “North Korea” and “Iran”</w:t>
      </w:r>
      <w:r w:rsidRPr="005609C2">
        <w:rPr>
          <w:rFonts w:eastAsia="Calibri"/>
          <w:u w:val="single"/>
        </w:rPr>
        <w:t xml:space="preserve"> angles; </w:t>
      </w:r>
      <w:r w:rsidRPr="005B5CCD">
        <w:rPr>
          <w:rFonts w:eastAsia="Calibri"/>
          <w:highlight w:val="yellow"/>
          <w:u w:val="single"/>
        </w:rPr>
        <w:t>international terrorism and regional security and stability in Central Asia</w:t>
      </w:r>
      <w:r w:rsidRPr="005609C2">
        <w:rPr>
          <w:rFonts w:eastAsia="Calibri"/>
          <w:sz w:val="14"/>
        </w:rPr>
        <w:t xml:space="preserve"> and Afghanistan. It is time to throw away the hostile rhetoric, abandon ideological confrontations in through tit-for-tat acts (the so-called ‘Dima Yakovlev law’ in response to the Magnitsky Act), and develop proper, pragmatic collaboration on the pressing issues of international security, which extend far beyond arms control.</w:t>
      </w:r>
    </w:p>
    <w:p w:rsidR="00070904" w:rsidRPr="005609C2" w:rsidRDefault="00070904" w:rsidP="00070904">
      <w:pPr>
        <w:tabs>
          <w:tab w:val="left" w:pos="1636"/>
        </w:tabs>
        <w:rPr>
          <w:rFonts w:eastAsia="Calibri"/>
          <w:b/>
          <w:iCs/>
          <w:u w:val="single"/>
          <w:bdr w:val="single" w:sz="8" w:space="0" w:color="auto"/>
        </w:rPr>
      </w:pPr>
    </w:p>
    <w:p w:rsidR="00070904" w:rsidRDefault="00070904" w:rsidP="00070904">
      <w:pPr>
        <w:pStyle w:val="Heading4"/>
      </w:pPr>
      <w:r>
        <w:t>No U.S. Russia War</w:t>
      </w:r>
    </w:p>
    <w:p w:rsidR="00070904" w:rsidRDefault="00070904" w:rsidP="00070904">
      <w:r w:rsidRPr="003D6F91">
        <w:rPr>
          <w:rStyle w:val="StyleStyleBold12pt"/>
        </w:rPr>
        <w:t>Brzezinski 2005</w:t>
      </w:r>
      <w:r>
        <w:t xml:space="preserve"> (Zbigniew Brzezinski. (National Security Adviser Under the Carter Administration). "US Russia: Zbigniew Brzezinski Assesses US Russia Relations." Radio Free America. 11 May 2005. http://www.rferl.org/featuresarticle/2005/05/b62307e1-832c-4fbc-ab91-ba8fa7a0eb24.html)</w:t>
      </w:r>
    </w:p>
    <w:p w:rsidR="004B1E88" w:rsidRDefault="00070904" w:rsidP="00E96AF0">
      <w:pPr>
        <w:pStyle w:val="HotRoute0"/>
      </w:pPr>
      <w:r>
        <w:t xml:space="preserve">There can be no cold war because </w:t>
      </w:r>
      <w:r w:rsidRPr="005B5CCD">
        <w:rPr>
          <w:rStyle w:val="HighlightedUnderline"/>
          <w:highlight w:val="yellow"/>
        </w:rPr>
        <w:t>Russia is in no position to wage</w:t>
      </w:r>
      <w:r w:rsidRPr="005B5CCD">
        <w:rPr>
          <w:highlight w:val="yellow"/>
        </w:rPr>
        <w:t xml:space="preserve"> either a hot or a cold </w:t>
      </w:r>
      <w:r w:rsidRPr="005B5CCD">
        <w:rPr>
          <w:rStyle w:val="HighlightedUnderline"/>
          <w:highlight w:val="yellow"/>
        </w:rPr>
        <w:t>war.</w:t>
      </w:r>
      <w:r w:rsidRPr="0076282C">
        <w:rPr>
          <w:rStyle w:val="HighlightedUnderline"/>
        </w:rPr>
        <w:t xml:space="preserve"> </w:t>
      </w:r>
      <w:r>
        <w:t xml:space="preserve">It's a brutal effort to wage war in Chechnya which verges on genocide; it's at the same time a testimony to the incompetence of the Russian military.  Russia's in no position to wage a cold war with America, either. </w:t>
      </w:r>
      <w:r w:rsidRPr="005B5CCD">
        <w:rPr>
          <w:rStyle w:val="HighlightedUnderline"/>
          <w:highlight w:val="yellow"/>
        </w:rPr>
        <w:t>Because Russia is</w:t>
      </w:r>
      <w:r>
        <w:t xml:space="preserve"> essentially right now </w:t>
      </w:r>
      <w:r w:rsidRPr="005B5CCD">
        <w:rPr>
          <w:rStyle w:val="HighlightedUnderline"/>
          <w:highlight w:val="yellow"/>
        </w:rPr>
        <w:t>in a very serious social and demographic crisis</w:t>
      </w:r>
      <w:r w:rsidRPr="0076282C">
        <w:rPr>
          <w:rStyle w:val="HighlightedUnderline"/>
        </w:rPr>
        <w:t>.</w:t>
      </w:r>
      <w:r>
        <w:t xml:space="preserve"> So a real cold war is not possible. Some issues are likely to continue being conflictual. In a broader sense, </w:t>
      </w:r>
      <w:r w:rsidRPr="005B5CCD">
        <w:rPr>
          <w:rStyle w:val="HighlightedUnderline"/>
          <w:highlight w:val="yellow"/>
        </w:rPr>
        <w:t>the American-Russian relationship is probably going to be described in less euphoric terms than has recently been the case, but the basic reality of a mixed relationship</w:t>
      </w:r>
      <w:r>
        <w:t xml:space="preserve"> -- partially antagonistic, partially cooperative -- I think </w:t>
      </w:r>
      <w:r w:rsidRPr="005B5CCD">
        <w:rPr>
          <w:rStyle w:val="HighlightedUnderline"/>
          <w:highlight w:val="yellow"/>
        </w:rPr>
        <w:t>is going to endure</w:t>
      </w:r>
      <w:r w:rsidRPr="0076282C">
        <w:rPr>
          <w:rStyle w:val="HighlightedUnderline"/>
        </w:rPr>
        <w:t>.</w:t>
      </w:r>
      <w:r>
        <w:t xml:space="preserve">  Former 'Sphere Of Influence'  RFE/RL: Unlike in the rest of the world, where as you noted the United States is increasingly isolated and politically unpopular, the former Soviet sphere of influence embraces the United States. Seventy-two percent of Georgians approve of President Bush's visit on [9 April] there.... Under the circumstances that you outline, and given that this policy is bound to exacerbate tensions with Moscow, what do you think is the U.S. plan in that region, and what do you think it should be?  Brzezinski: The United States is supporting and de facto promoting geopolitical pluralism in the space of the [former] Soviet Union. That is to say, it is supporting the independence of the post-Soviet states without seeking to turn them into American satellites -- but with the objective of making them viable as independent states.  Part of the dilemma that Russia faces is that its nostalgia for an imperial status creates sustained and extensive hostility with all of its neighbors. It is impossible to mention a single neighbor of Russia with whom Russia has genuinely good relations. It is impossible to mention a single neighbor of Russia that likes Russia. And that is a problem which only the Russians can correct; it cannot be corrected for them by the Americans </w:t>
      </w:r>
      <w:r w:rsidR="00E55EDD">
        <w:t>p</w:t>
      </w:r>
    </w:p>
    <w:p w:rsidR="004B1E88" w:rsidRDefault="004B1E88" w:rsidP="004B1E88"/>
    <w:p w:rsidR="004B1E88" w:rsidRDefault="004B1E88" w:rsidP="004B1E88"/>
    <w:p w:rsidR="004B1E88" w:rsidRDefault="004B1E88" w:rsidP="004B1E88"/>
    <w:p w:rsidR="004261EB" w:rsidRDefault="004261EB" w:rsidP="004B1E88"/>
    <w:p w:rsidR="00592183" w:rsidRDefault="00592183" w:rsidP="004261EB"/>
    <w:p w:rsidR="004B1E88" w:rsidRDefault="004B1E88" w:rsidP="004B1E88"/>
    <w:p w:rsidR="004B1E88" w:rsidRDefault="004B1E88" w:rsidP="004B1E88"/>
    <w:p w:rsidR="00764FF1" w:rsidRDefault="00764FF1" w:rsidP="004B1E88"/>
    <w:p w:rsidR="00764FF1" w:rsidRDefault="00764FF1" w:rsidP="004B1E88"/>
    <w:p w:rsidR="00592183" w:rsidRDefault="00592183" w:rsidP="004B1E88"/>
    <w:sectPr w:rsidR="00592183">
      <w:headerReference w:type="defaul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1D0E" w:rsidRDefault="00061D0E" w:rsidP="00E96AF0">
      <w:pPr>
        <w:spacing w:after="0" w:line="240" w:lineRule="auto"/>
      </w:pPr>
      <w:r>
        <w:separator/>
      </w:r>
    </w:p>
  </w:endnote>
  <w:endnote w:type="continuationSeparator" w:id="0">
    <w:p w:rsidR="00061D0E" w:rsidRDefault="00061D0E" w:rsidP="00E96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Open Sans">
    <w:altName w:val="Tahoma"/>
    <w:charset w:val="00"/>
    <w:family w:val="swiss"/>
    <w:pitch w:val="variable"/>
    <w:sig w:usb0="00000001" w:usb1="4000205B" w:usb2="00000028" w:usb3="00000000" w:csb0="0000019F" w:csb1="00000000"/>
  </w:font>
  <w:font w:name="Minion-Regular">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1D0E" w:rsidRDefault="00061D0E" w:rsidP="00E96AF0">
      <w:pPr>
        <w:spacing w:after="0" w:line="240" w:lineRule="auto"/>
      </w:pPr>
      <w:r>
        <w:separator/>
      </w:r>
    </w:p>
  </w:footnote>
  <w:footnote w:type="continuationSeparator" w:id="0">
    <w:p w:rsidR="00061D0E" w:rsidRDefault="00061D0E" w:rsidP="00E96AF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6AF0" w:rsidRDefault="00E96AF0" w:rsidP="00E96AF0">
    <w:pPr>
      <w:pStyle w:val="Header"/>
      <w:spacing w:after="0"/>
    </w:pPr>
    <w:r>
      <w:t>MSDI 2016</w:t>
    </w:r>
    <w:r>
      <w:tab/>
    </w:r>
    <w:r>
      <w:tab/>
      <w:t>Syria DipCap DA</w:t>
    </w:r>
  </w:p>
  <w:p w:rsidR="00E96AF0" w:rsidRDefault="00E96AF0" w:rsidP="00E96AF0">
    <w:pPr>
      <w:pStyle w:val="Header"/>
      <w:spacing w:after="0"/>
    </w:pPr>
    <w:r>
      <w:t>#debatelikeabear</w:t>
    </w:r>
    <w:r>
      <w:tab/>
    </w:r>
    <w:r>
      <w:tab/>
    </w:r>
    <w:r>
      <w:fldChar w:fldCharType="begin"/>
    </w:r>
    <w:r>
      <w:instrText xml:space="preserve"> PAGE   \* MERGEFORMAT </w:instrText>
    </w:r>
    <w:r>
      <w:fldChar w:fldCharType="separate"/>
    </w:r>
    <w:r w:rsidR="00E55EDD">
      <w:rPr>
        <w:noProof/>
      </w:rPr>
      <w:t>43</w:t>
    </w:r>
    <w:r>
      <w:rPr>
        <w:noProof/>
      </w:rPr>
      <w:fldChar w:fldCharType="end"/>
    </w:r>
  </w:p>
  <w:p w:rsidR="00E96AF0" w:rsidRDefault="00E96AF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56B403D"/>
    <w:multiLevelType w:val="multilevel"/>
    <w:tmpl w:val="6F3A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EE832C5"/>
    <w:multiLevelType w:val="multilevel"/>
    <w:tmpl w:val="B57C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8DE"/>
    <w:rsid w:val="000302A2"/>
    <w:rsid w:val="00054D8F"/>
    <w:rsid w:val="00061D0E"/>
    <w:rsid w:val="00070904"/>
    <w:rsid w:val="000D53EE"/>
    <w:rsid w:val="000F5A2D"/>
    <w:rsid w:val="001700A5"/>
    <w:rsid w:val="00212F3B"/>
    <w:rsid w:val="00221CEA"/>
    <w:rsid w:val="002F7DAE"/>
    <w:rsid w:val="00304ACF"/>
    <w:rsid w:val="00344F32"/>
    <w:rsid w:val="0035554E"/>
    <w:rsid w:val="00372E38"/>
    <w:rsid w:val="004261EB"/>
    <w:rsid w:val="00435B5F"/>
    <w:rsid w:val="004B1E88"/>
    <w:rsid w:val="004D116A"/>
    <w:rsid w:val="004E494D"/>
    <w:rsid w:val="00572BD8"/>
    <w:rsid w:val="00592183"/>
    <w:rsid w:val="005B5CCD"/>
    <w:rsid w:val="005C68DE"/>
    <w:rsid w:val="005E1A78"/>
    <w:rsid w:val="006D2E4B"/>
    <w:rsid w:val="006E36AE"/>
    <w:rsid w:val="006E650B"/>
    <w:rsid w:val="00764FF1"/>
    <w:rsid w:val="00770C3A"/>
    <w:rsid w:val="0077389D"/>
    <w:rsid w:val="00844C78"/>
    <w:rsid w:val="00867A99"/>
    <w:rsid w:val="008D1E79"/>
    <w:rsid w:val="00997763"/>
    <w:rsid w:val="00A90B09"/>
    <w:rsid w:val="00B42E40"/>
    <w:rsid w:val="00B52A23"/>
    <w:rsid w:val="00B733AE"/>
    <w:rsid w:val="00C315CC"/>
    <w:rsid w:val="00C51BAA"/>
    <w:rsid w:val="00CB2849"/>
    <w:rsid w:val="00D47BCF"/>
    <w:rsid w:val="00DB759B"/>
    <w:rsid w:val="00DF41A9"/>
    <w:rsid w:val="00E55EDD"/>
    <w:rsid w:val="00E763B1"/>
    <w:rsid w:val="00E96AF0"/>
    <w:rsid w:val="00EB17C3"/>
    <w:rsid w:val="00F006DE"/>
    <w:rsid w:val="00FC67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ADE173-7036-4096-8B8B-5C50AAD14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5554E"/>
    <w:rPr>
      <w:rFonts w:ascii="Calibri" w:hAnsi="Calibri"/>
    </w:rPr>
  </w:style>
  <w:style w:type="paragraph" w:styleId="Heading1">
    <w:name w:val="heading 1"/>
    <w:aliases w:val="Pocket"/>
    <w:basedOn w:val="Normal"/>
    <w:next w:val="Normal"/>
    <w:link w:val="Heading1Char"/>
    <w:qFormat/>
    <w:rsid w:val="003555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555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555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5554E"/>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3555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554E"/>
  </w:style>
  <w:style w:type="character" w:styleId="Hyperlink">
    <w:name w:val="Hyperlink"/>
    <w:aliases w:val="heading 1 (block title),Important,Read,Card Text,Internet Link,Analytic Text,Internet link"/>
    <w:basedOn w:val="DefaultParagraphFont"/>
    <w:uiPriority w:val="99"/>
    <w:unhideWhenUsed/>
    <w:rsid w:val="0035554E"/>
    <w:rPr>
      <w:color w:val="auto"/>
      <w:u w:val="none"/>
    </w:rPr>
  </w:style>
  <w:style w:type="character" w:customStyle="1" w:styleId="Heading1Char">
    <w:name w:val="Heading 1 Char"/>
    <w:aliases w:val="Pocket Char"/>
    <w:basedOn w:val="DefaultParagraphFont"/>
    <w:link w:val="Heading1"/>
    <w:rsid w:val="0035554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5554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5554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5554E"/>
    <w:rPr>
      <w:rFonts w:ascii="Calibri" w:eastAsiaTheme="majorEastAsia" w:hAnsi="Calibri" w:cstheme="majorBidi"/>
      <w:b/>
      <w:iCs/>
      <w:sz w:val="24"/>
    </w:rPr>
  </w:style>
  <w:style w:type="character" w:styleId="Emphasis">
    <w:name w:val="Emphasis"/>
    <w:aliases w:val="Minimized,Underlined,Highlighted,Evidence,minimized,tag2,Size 10,emphasis in card,CD Card,ED - Tag,emphasis,Bold Underline,Emphasis!!,small,Qualifications,normal card text,Shrunk,qualifications in card,qualifications,Box,Style1,bold underline,B"/>
    <w:basedOn w:val="DefaultParagraphFont"/>
    <w:link w:val="textbold"/>
    <w:uiPriority w:val="7"/>
    <w:qFormat/>
    <w:rsid w:val="0035554E"/>
    <w:rPr>
      <w:rFonts w:ascii="Calibri" w:hAnsi="Calibri"/>
      <w:b/>
      <w:i w:val="0"/>
      <w:iCs/>
      <w:sz w:val="22"/>
      <w:u w:val="single"/>
      <w:bdr w:val="single" w:sz="8" w:space="0" w:color="auto"/>
    </w:rPr>
  </w:style>
  <w:style w:type="character" w:customStyle="1" w:styleId="StyleBold">
    <w:name w:val="Style Bold"/>
    <w:basedOn w:val="DefaultParagraphFont"/>
    <w:uiPriority w:val="9"/>
    <w:semiHidden/>
    <w:rsid w:val="00C315CC"/>
    <w:rPr>
      <w:b/>
      <w:bCs/>
    </w:rPr>
  </w:style>
  <w:style w:type="character" w:customStyle="1" w:styleId="StyleBoldUnderline">
    <w:name w:val="Style Bold Underline"/>
    <w:aliases w:val="Underline,apple-style-span + 6 pt,Kern at 16 pt,Intense Emphasis11,Intense Emphasis111,Intense Emphasis1111,Heading 3 Char Char1 Char,Intense Emphasis1,Intense Emphasis2,HHeading 3 + 12 pt,Style,ci,Bold Cite Char,Bold,c,Italic,Bo"/>
    <w:basedOn w:val="DefaultParagraphFont"/>
    <w:uiPriority w:val="6"/>
    <w:qFormat/>
    <w:rsid w:val="0035554E"/>
    <w:rPr>
      <w:b/>
      <w:sz w:val="22"/>
      <w:u w:val="single"/>
    </w:rPr>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tag + 12 pt,Not...,Not.,Not"/>
    <w:basedOn w:val="DefaultParagraphFont"/>
    <w:uiPriority w:val="5"/>
    <w:qFormat/>
    <w:rsid w:val="0035554E"/>
    <w:rPr>
      <w:b/>
      <w:bCs/>
      <w:sz w:val="24"/>
      <w:u w:val="none"/>
    </w:rPr>
  </w:style>
  <w:style w:type="paragraph" w:styleId="Header">
    <w:name w:val="header"/>
    <w:basedOn w:val="Normal"/>
    <w:link w:val="HeaderChar"/>
    <w:uiPriority w:val="99"/>
    <w:rsid w:val="00C315CC"/>
    <w:pPr>
      <w:tabs>
        <w:tab w:val="center" w:pos="4680"/>
        <w:tab w:val="right" w:pos="9360"/>
      </w:tabs>
    </w:pPr>
  </w:style>
  <w:style w:type="character" w:customStyle="1" w:styleId="HeaderChar">
    <w:name w:val="Header Char"/>
    <w:basedOn w:val="DefaultParagraphFont"/>
    <w:link w:val="Header"/>
    <w:uiPriority w:val="99"/>
    <w:rsid w:val="00C315CC"/>
    <w:rPr>
      <w:rFonts w:ascii="Calibri" w:hAnsi="Calibri" w:cs="Calibri"/>
    </w:rPr>
  </w:style>
  <w:style w:type="paragraph" w:styleId="Footer">
    <w:name w:val="footer"/>
    <w:basedOn w:val="Normal"/>
    <w:link w:val="FooterChar"/>
    <w:uiPriority w:val="99"/>
    <w:semiHidden/>
    <w:rsid w:val="00C315CC"/>
    <w:pPr>
      <w:tabs>
        <w:tab w:val="center" w:pos="4680"/>
        <w:tab w:val="right" w:pos="9360"/>
      </w:tabs>
    </w:pPr>
  </w:style>
  <w:style w:type="character" w:customStyle="1" w:styleId="FooterChar">
    <w:name w:val="Footer Char"/>
    <w:basedOn w:val="DefaultParagraphFont"/>
    <w:link w:val="Footer"/>
    <w:uiPriority w:val="99"/>
    <w:semiHidden/>
    <w:rsid w:val="00C315CC"/>
    <w:rPr>
      <w:rFonts w:ascii="Calibri" w:hAnsi="Calibri" w:cs="Calibri"/>
    </w:rPr>
  </w:style>
  <w:style w:type="character" w:styleId="FollowedHyperlink">
    <w:name w:val="FollowedHyperlink"/>
    <w:basedOn w:val="DefaultParagraphFont"/>
    <w:uiPriority w:val="99"/>
    <w:semiHidden/>
    <w:unhideWhenUsed/>
    <w:rsid w:val="0035554E"/>
    <w:rPr>
      <w:color w:val="auto"/>
      <w:u w:val="none"/>
    </w:rPr>
  </w:style>
  <w:style w:type="paragraph" w:styleId="NormalWeb">
    <w:name w:val="Normal (Web)"/>
    <w:basedOn w:val="Normal"/>
    <w:uiPriority w:val="99"/>
    <w:semiHidden/>
    <w:unhideWhenUsed/>
    <w:rsid w:val="00221CEA"/>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21CEA"/>
  </w:style>
  <w:style w:type="paragraph" w:customStyle="1" w:styleId="postmetadata">
    <w:name w:val="postmetadata"/>
    <w:basedOn w:val="Normal"/>
    <w:rsid w:val="00435B5F"/>
    <w:pPr>
      <w:spacing w:before="100" w:beforeAutospacing="1" w:after="100" w:afterAutospacing="1"/>
    </w:pPr>
    <w:rPr>
      <w:rFonts w:ascii="Times New Roman" w:eastAsia="Times New Roman" w:hAnsi="Times New Roman" w:cs="Times New Roman"/>
      <w:sz w:val="24"/>
      <w:szCs w:val="24"/>
    </w:rPr>
  </w:style>
  <w:style w:type="character" w:customStyle="1" w:styleId="byline">
    <w:name w:val="byline"/>
    <w:basedOn w:val="DefaultParagraphFont"/>
    <w:rsid w:val="00435B5F"/>
  </w:style>
  <w:style w:type="character" w:customStyle="1" w:styleId="author">
    <w:name w:val="author"/>
    <w:basedOn w:val="DefaultParagraphFont"/>
    <w:rsid w:val="00435B5F"/>
  </w:style>
  <w:style w:type="paragraph" w:customStyle="1" w:styleId="wp-caption-text">
    <w:name w:val="wp-caption-text"/>
    <w:basedOn w:val="Normal"/>
    <w:rsid w:val="00435B5F"/>
    <w:pPr>
      <w:spacing w:before="100" w:beforeAutospacing="1" w:after="100" w:afterAutospacing="1"/>
    </w:pPr>
    <w:rPr>
      <w:rFonts w:ascii="Times New Roman" w:eastAsia="Times New Roman" w:hAnsi="Times New Roman" w:cs="Times New Roman"/>
      <w:sz w:val="24"/>
      <w:szCs w:val="24"/>
    </w:rPr>
  </w:style>
  <w:style w:type="paragraph" w:customStyle="1" w:styleId="marker-quote1">
    <w:name w:val="marker-quote1"/>
    <w:basedOn w:val="Normal"/>
    <w:rsid w:val="006D2E4B"/>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D2E4B"/>
    <w:rPr>
      <w:b/>
      <w:bCs/>
    </w:rPr>
  </w:style>
  <w:style w:type="character" w:customStyle="1" w:styleId="Heading3Char1">
    <w:name w:val="Heading 3 Char1"/>
    <w:rsid w:val="00C51BAA"/>
    <w:rPr>
      <w:rFonts w:cs="Arial"/>
      <w:b/>
      <w:bCs/>
      <w:sz w:val="24"/>
      <w:szCs w:val="26"/>
    </w:rPr>
  </w:style>
  <w:style w:type="paragraph" w:customStyle="1" w:styleId="Smalltext">
    <w:name w:val="Small text"/>
    <w:basedOn w:val="Normal"/>
    <w:link w:val="SmalltextChar"/>
    <w:rsid w:val="00C51BAA"/>
    <w:rPr>
      <w:sz w:val="16"/>
    </w:rPr>
  </w:style>
  <w:style w:type="character" w:customStyle="1" w:styleId="SmalltextChar">
    <w:name w:val="Small text Char"/>
    <w:link w:val="Smalltext"/>
    <w:rsid w:val="00C51BAA"/>
    <w:rPr>
      <w:rFonts w:ascii="Calibri" w:hAnsi="Calibri" w:cs="Calibri"/>
      <w:sz w:val="16"/>
    </w:rPr>
  </w:style>
  <w:style w:type="paragraph" w:customStyle="1" w:styleId="Reallyfuckingsmall">
    <w:name w:val="Really fucking small"/>
    <w:basedOn w:val="Normal"/>
    <w:link w:val="ReallyfuckingsmallChar"/>
    <w:rsid w:val="00C51BAA"/>
    <w:rPr>
      <w:sz w:val="10"/>
    </w:rPr>
  </w:style>
  <w:style w:type="character" w:customStyle="1" w:styleId="ReallyfuckingsmallChar">
    <w:name w:val="Really fucking small Char"/>
    <w:link w:val="Reallyfuckingsmall"/>
    <w:rsid w:val="00C51BAA"/>
    <w:rPr>
      <w:rFonts w:ascii="Calibri" w:hAnsi="Calibri" w:cs="Calibri"/>
      <w:sz w:val="10"/>
    </w:rPr>
  </w:style>
  <w:style w:type="paragraph" w:customStyle="1" w:styleId="textbold">
    <w:name w:val="text bold"/>
    <w:basedOn w:val="Normal"/>
    <w:link w:val="Emphasis"/>
    <w:uiPriority w:val="7"/>
    <w:qFormat/>
    <w:rsid w:val="00C51BAA"/>
    <w:pPr>
      <w:ind w:left="720"/>
      <w:jc w:val="both"/>
    </w:pPr>
    <w:rPr>
      <w:b/>
      <w:iCs/>
      <w:u w:val="single"/>
      <w:bdr w:val="single" w:sz="8" w:space="0" w:color="auto"/>
    </w:rPr>
  </w:style>
  <w:style w:type="paragraph" w:customStyle="1" w:styleId="HotRoute">
    <w:name w:val="Hot Route!"/>
    <w:basedOn w:val="Normal"/>
    <w:link w:val="HotRouteChar"/>
    <w:qFormat/>
    <w:rsid w:val="00C315CC"/>
    <w:pPr>
      <w:ind w:left="90"/>
    </w:pPr>
    <w:rPr>
      <w:rFonts w:eastAsia="Calibri" w:cs="Times New Roman"/>
      <w:szCs w:val="20"/>
    </w:rPr>
  </w:style>
  <w:style w:type="character" w:customStyle="1" w:styleId="HotRouteChar">
    <w:name w:val="Hot Route! Char"/>
    <w:link w:val="HotRoute"/>
    <w:rsid w:val="00C315CC"/>
    <w:rPr>
      <w:rFonts w:ascii="Calibri" w:eastAsia="Calibri" w:hAnsi="Calibri" w:cs="Times New Roman"/>
      <w:szCs w:val="20"/>
    </w:rPr>
  </w:style>
  <w:style w:type="paragraph" w:customStyle="1" w:styleId="HotRoute0">
    <w:name w:val="Hot Route"/>
    <w:basedOn w:val="Normal"/>
    <w:qFormat/>
    <w:rsid w:val="00070904"/>
    <w:pPr>
      <w:ind w:left="144"/>
    </w:pPr>
    <w:rPr>
      <w:rFonts w:eastAsia="Times New Roman"/>
      <w:sz w:val="20"/>
      <w:szCs w:val="24"/>
    </w:rPr>
  </w:style>
  <w:style w:type="character" w:customStyle="1" w:styleId="HighlightedUnderline">
    <w:name w:val="Highlighted Underline"/>
    <w:basedOn w:val="DefaultParagraphFont"/>
    <w:uiPriority w:val="1"/>
    <w:qFormat/>
    <w:rsid w:val="00070904"/>
    <w:rPr>
      <w:rFonts w:ascii="Times New Roman" w:hAnsi="Times New Roman"/>
      <w:b w:val="0"/>
      <w:sz w:val="24"/>
      <w:u w:val="single"/>
      <w:bdr w:val="none" w:sz="0" w:space="0" w:color="auto"/>
      <w:shd w:val="clear" w:color="auto" w:fill="00FFFF"/>
    </w:rPr>
  </w:style>
  <w:style w:type="character" w:customStyle="1" w:styleId="ColorfulGrid-Accent1Char">
    <w:name w:val="Colorful Grid - Accent 1 Char"/>
    <w:link w:val="ColorfulGrid-Accent1"/>
    <w:uiPriority w:val="29"/>
    <w:rsid w:val="00054D8F"/>
    <w:rPr>
      <w:iCs/>
      <w:sz w:val="16"/>
      <w:szCs w:val="22"/>
    </w:rPr>
  </w:style>
  <w:style w:type="table" w:styleId="ColorfulGrid-Accent1">
    <w:name w:val="Colorful Grid Accent 1"/>
    <w:basedOn w:val="TableNormal"/>
    <w:link w:val="ColorfulGrid-Accent1Char"/>
    <w:uiPriority w:val="29"/>
    <w:rsid w:val="00054D8F"/>
    <w:pPr>
      <w:spacing w:after="0" w:line="240" w:lineRule="auto"/>
    </w:pPr>
    <w:rPr>
      <w:iCs/>
      <w:sz w:val="16"/>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paragraph" w:customStyle="1" w:styleId="Cards">
    <w:name w:val="Cards"/>
    <w:next w:val="Normal"/>
    <w:link w:val="CardsChar"/>
    <w:rsid w:val="000F5A2D"/>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0F5A2D"/>
    <w:rPr>
      <w:rFonts w:ascii="Times New Roman" w:eastAsia="Calibri" w:hAnsi="Times New Roman" w:cs="Times New Roman"/>
      <w:sz w:val="20"/>
      <w:szCs w:val="20"/>
    </w:rPr>
  </w:style>
  <w:style w:type="paragraph" w:customStyle="1" w:styleId="AuthorDate">
    <w:name w:val="AuthorDate"/>
    <w:next w:val="Normal"/>
    <w:link w:val="AuthorDateChar"/>
    <w:rsid w:val="000F5A2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F5A2D"/>
    <w:rPr>
      <w:rFonts w:ascii="Times New Roman" w:eastAsia="Calibri" w:hAnsi="Times New Roman" w:cs="Times New Roman"/>
      <w:b/>
      <w:sz w:val="24"/>
      <w:szCs w:val="20"/>
      <w:u w:val="single"/>
    </w:rPr>
  </w:style>
  <w:style w:type="character" w:customStyle="1" w:styleId="CardsFont12pt">
    <w:name w:val="Cards + Font 12pt"/>
    <w:basedOn w:val="CardsChar"/>
    <w:uiPriority w:val="1"/>
    <w:rsid w:val="000F5A2D"/>
    <w:rPr>
      <w:rFonts w:ascii="Times New Roman" w:eastAsia="Calibri" w:hAnsi="Times New Roman" w:cs="Times New Roman"/>
      <w:sz w:val="24"/>
      <w:szCs w:val="20"/>
      <w:u w:val="single"/>
    </w:rPr>
  </w:style>
  <w:style w:type="paragraph" w:customStyle="1" w:styleId="Nothing">
    <w:name w:val="Nothing"/>
    <w:link w:val="NothingChar"/>
    <w:rsid w:val="00867A99"/>
    <w:pPr>
      <w:spacing w:after="0" w:line="240" w:lineRule="auto"/>
    </w:pPr>
    <w:rPr>
      <w:rFonts w:ascii="Times New Roman" w:eastAsia="Calibri" w:hAnsi="Times New Roman" w:cs="Times New Roman"/>
      <w:sz w:val="20"/>
      <w:szCs w:val="20"/>
    </w:rPr>
  </w:style>
  <w:style w:type="paragraph" w:customStyle="1" w:styleId="Cites">
    <w:name w:val="Cites"/>
    <w:next w:val="Cards"/>
    <w:link w:val="CitesChar"/>
    <w:rsid w:val="00867A99"/>
    <w:pPr>
      <w:widowControl w:val="0"/>
      <w:spacing w:after="0" w:line="240" w:lineRule="auto"/>
      <w:jc w:val="both"/>
      <w:outlineLvl w:val="2"/>
    </w:pPr>
    <w:rPr>
      <w:rFonts w:ascii="Times New Roman" w:eastAsia="Calibri" w:hAnsi="Times New Roman" w:cs="Times New Roman"/>
      <w:b/>
      <w:sz w:val="20"/>
      <w:szCs w:val="20"/>
    </w:rPr>
  </w:style>
  <w:style w:type="paragraph" w:customStyle="1" w:styleId="Tags">
    <w:name w:val="Tags"/>
    <w:next w:val="Cites"/>
    <w:link w:val="TagsChar"/>
    <w:rsid w:val="00867A99"/>
    <w:pPr>
      <w:widowControl w:val="0"/>
      <w:spacing w:after="0" w:line="240" w:lineRule="auto"/>
      <w:outlineLvl w:val="1"/>
    </w:pPr>
    <w:rPr>
      <w:rFonts w:ascii="Times New Roman" w:eastAsia="Calibri" w:hAnsi="Times New Roman" w:cs="Times New Roman"/>
      <w:b/>
      <w:sz w:val="24"/>
      <w:szCs w:val="20"/>
    </w:rPr>
  </w:style>
  <w:style w:type="character" w:customStyle="1" w:styleId="TagsChar">
    <w:name w:val="Tags Char"/>
    <w:basedOn w:val="DefaultParagraphFont"/>
    <w:link w:val="Tags"/>
    <w:rsid w:val="00867A99"/>
    <w:rPr>
      <w:rFonts w:ascii="Times New Roman" w:eastAsia="Calibri" w:hAnsi="Times New Roman" w:cs="Times New Roman"/>
      <w:b/>
      <w:sz w:val="24"/>
      <w:szCs w:val="20"/>
    </w:rPr>
  </w:style>
  <w:style w:type="character" w:customStyle="1" w:styleId="NothingChar">
    <w:name w:val="Nothing Char"/>
    <w:basedOn w:val="DefaultParagraphFont"/>
    <w:link w:val="Nothing"/>
    <w:rsid w:val="00867A99"/>
    <w:rPr>
      <w:rFonts w:ascii="Times New Roman" w:eastAsia="Calibri" w:hAnsi="Times New Roman" w:cs="Times New Roman"/>
      <w:sz w:val="20"/>
      <w:szCs w:val="20"/>
    </w:rPr>
  </w:style>
  <w:style w:type="character" w:customStyle="1" w:styleId="CitesChar">
    <w:name w:val="Cites Char"/>
    <w:basedOn w:val="DefaultParagraphFont"/>
    <w:link w:val="Cites"/>
    <w:rsid w:val="00867A99"/>
    <w:rPr>
      <w:rFonts w:ascii="Times New Roman" w:eastAsia="Calibri" w:hAnsi="Times New Roman" w:cs="Times New Roman"/>
      <w:b/>
      <w:sz w:val="20"/>
      <w:szCs w:val="20"/>
    </w:rPr>
  </w:style>
  <w:style w:type="paragraph" w:styleId="TOCHeading">
    <w:name w:val="TOC Heading"/>
    <w:basedOn w:val="Heading1"/>
    <w:next w:val="Normal"/>
    <w:uiPriority w:val="39"/>
    <w:unhideWhenUsed/>
    <w:qFormat/>
    <w:rsid w:val="00E96AF0"/>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2">
    <w:name w:val="toc 2"/>
    <w:basedOn w:val="Normal"/>
    <w:next w:val="Normal"/>
    <w:autoRedefine/>
    <w:uiPriority w:val="39"/>
    <w:unhideWhenUsed/>
    <w:rsid w:val="00E96AF0"/>
    <w:pPr>
      <w:spacing w:after="100"/>
      <w:ind w:left="220"/>
    </w:pPr>
  </w:style>
  <w:style w:type="paragraph" w:styleId="TOC3">
    <w:name w:val="toc 3"/>
    <w:basedOn w:val="Normal"/>
    <w:next w:val="Normal"/>
    <w:autoRedefine/>
    <w:uiPriority w:val="39"/>
    <w:unhideWhenUsed/>
    <w:rsid w:val="00E96AF0"/>
    <w:pPr>
      <w:spacing w:after="100"/>
      <w:ind w:left="440"/>
    </w:pPr>
  </w:style>
  <w:style w:type="paragraph" w:styleId="BalloonText">
    <w:name w:val="Balloon Text"/>
    <w:basedOn w:val="Normal"/>
    <w:link w:val="BalloonTextChar"/>
    <w:uiPriority w:val="99"/>
    <w:semiHidden/>
    <w:unhideWhenUsed/>
    <w:rsid w:val="00D47B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7BC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7096">
      <w:bodyDiv w:val="1"/>
      <w:marLeft w:val="0"/>
      <w:marRight w:val="0"/>
      <w:marTop w:val="0"/>
      <w:marBottom w:val="0"/>
      <w:divBdr>
        <w:top w:val="none" w:sz="0" w:space="0" w:color="auto"/>
        <w:left w:val="none" w:sz="0" w:space="0" w:color="auto"/>
        <w:bottom w:val="none" w:sz="0" w:space="0" w:color="auto"/>
        <w:right w:val="none" w:sz="0" w:space="0" w:color="auto"/>
      </w:divBdr>
    </w:div>
    <w:div w:id="23100838">
      <w:bodyDiv w:val="1"/>
      <w:marLeft w:val="0"/>
      <w:marRight w:val="0"/>
      <w:marTop w:val="0"/>
      <w:marBottom w:val="0"/>
      <w:divBdr>
        <w:top w:val="none" w:sz="0" w:space="0" w:color="auto"/>
        <w:left w:val="none" w:sz="0" w:space="0" w:color="auto"/>
        <w:bottom w:val="none" w:sz="0" w:space="0" w:color="auto"/>
        <w:right w:val="none" w:sz="0" w:space="0" w:color="auto"/>
      </w:divBdr>
      <w:divsChild>
        <w:div w:id="81076480">
          <w:marLeft w:val="0"/>
          <w:marRight w:val="0"/>
          <w:marTop w:val="0"/>
          <w:marBottom w:val="0"/>
          <w:divBdr>
            <w:top w:val="none" w:sz="0" w:space="0" w:color="auto"/>
            <w:left w:val="none" w:sz="0" w:space="0" w:color="auto"/>
            <w:bottom w:val="none" w:sz="0" w:space="0" w:color="auto"/>
            <w:right w:val="none" w:sz="0" w:space="0" w:color="auto"/>
          </w:divBdr>
        </w:div>
      </w:divsChild>
    </w:div>
    <w:div w:id="111023659">
      <w:bodyDiv w:val="1"/>
      <w:marLeft w:val="0"/>
      <w:marRight w:val="0"/>
      <w:marTop w:val="0"/>
      <w:marBottom w:val="0"/>
      <w:divBdr>
        <w:top w:val="none" w:sz="0" w:space="0" w:color="auto"/>
        <w:left w:val="none" w:sz="0" w:space="0" w:color="auto"/>
        <w:bottom w:val="none" w:sz="0" w:space="0" w:color="auto"/>
        <w:right w:val="none" w:sz="0" w:space="0" w:color="auto"/>
      </w:divBdr>
      <w:divsChild>
        <w:div w:id="1533884964">
          <w:marLeft w:val="0"/>
          <w:marRight w:val="0"/>
          <w:marTop w:val="150"/>
          <w:marBottom w:val="150"/>
          <w:divBdr>
            <w:top w:val="none" w:sz="0" w:space="0" w:color="auto"/>
            <w:left w:val="none" w:sz="0" w:space="0" w:color="auto"/>
            <w:bottom w:val="none" w:sz="0" w:space="0" w:color="auto"/>
            <w:right w:val="none" w:sz="0" w:space="0" w:color="auto"/>
          </w:divBdr>
        </w:div>
      </w:divsChild>
    </w:div>
    <w:div w:id="129789570">
      <w:bodyDiv w:val="1"/>
      <w:marLeft w:val="0"/>
      <w:marRight w:val="0"/>
      <w:marTop w:val="0"/>
      <w:marBottom w:val="0"/>
      <w:divBdr>
        <w:top w:val="none" w:sz="0" w:space="0" w:color="auto"/>
        <w:left w:val="none" w:sz="0" w:space="0" w:color="auto"/>
        <w:bottom w:val="none" w:sz="0" w:space="0" w:color="auto"/>
        <w:right w:val="none" w:sz="0" w:space="0" w:color="auto"/>
      </w:divBdr>
      <w:divsChild>
        <w:div w:id="1317491458">
          <w:marLeft w:val="0"/>
          <w:marRight w:val="0"/>
          <w:marTop w:val="0"/>
          <w:marBottom w:val="0"/>
          <w:divBdr>
            <w:top w:val="none" w:sz="0" w:space="0" w:color="auto"/>
            <w:left w:val="none" w:sz="0" w:space="0" w:color="auto"/>
            <w:bottom w:val="none" w:sz="0" w:space="0" w:color="auto"/>
            <w:right w:val="none" w:sz="0" w:space="0" w:color="auto"/>
          </w:divBdr>
          <w:divsChild>
            <w:div w:id="1905066303">
              <w:marLeft w:val="-300"/>
              <w:marRight w:val="450"/>
              <w:marTop w:val="75"/>
              <w:marBottom w:val="450"/>
              <w:divBdr>
                <w:top w:val="none" w:sz="0" w:space="0" w:color="auto"/>
                <w:left w:val="none" w:sz="0" w:space="0" w:color="auto"/>
                <w:bottom w:val="none" w:sz="0" w:space="0" w:color="auto"/>
                <w:right w:val="none" w:sz="0" w:space="0" w:color="auto"/>
              </w:divBdr>
              <w:divsChild>
                <w:div w:id="46416363">
                  <w:marLeft w:val="300"/>
                  <w:marRight w:val="300"/>
                  <w:marTop w:val="0"/>
                  <w:marBottom w:val="0"/>
                  <w:divBdr>
                    <w:top w:val="single" w:sz="6" w:space="13" w:color="C9C9C9"/>
                    <w:left w:val="none" w:sz="0" w:space="0" w:color="auto"/>
                    <w:bottom w:val="none" w:sz="0" w:space="13" w:color="auto"/>
                    <w:right w:val="none" w:sz="0" w:space="0" w:color="auto"/>
                  </w:divBdr>
                </w:div>
                <w:div w:id="670180263">
                  <w:marLeft w:val="0"/>
                  <w:marRight w:val="0"/>
                  <w:marTop w:val="0"/>
                  <w:marBottom w:val="0"/>
                  <w:divBdr>
                    <w:top w:val="none" w:sz="0" w:space="0" w:color="auto"/>
                    <w:left w:val="none" w:sz="0" w:space="0" w:color="auto"/>
                    <w:bottom w:val="single" w:sz="6" w:space="0" w:color="C9C9C9"/>
                    <w:right w:val="none" w:sz="0" w:space="0" w:color="auto"/>
                  </w:divBdr>
                  <w:divsChild>
                    <w:div w:id="307519661">
                      <w:marLeft w:val="0"/>
                      <w:marRight w:val="0"/>
                      <w:marTop w:val="0"/>
                      <w:marBottom w:val="0"/>
                      <w:divBdr>
                        <w:top w:val="none" w:sz="0" w:space="0" w:color="auto"/>
                        <w:left w:val="none" w:sz="0" w:space="0" w:color="auto"/>
                        <w:bottom w:val="none" w:sz="0" w:space="0" w:color="auto"/>
                        <w:right w:val="none" w:sz="0" w:space="0" w:color="auto"/>
                      </w:divBdr>
                      <w:divsChild>
                        <w:div w:id="1502893079">
                          <w:marLeft w:val="0"/>
                          <w:marRight w:val="0"/>
                          <w:marTop w:val="0"/>
                          <w:marBottom w:val="0"/>
                          <w:divBdr>
                            <w:top w:val="none" w:sz="0" w:space="0" w:color="auto"/>
                            <w:left w:val="none" w:sz="0" w:space="0" w:color="auto"/>
                            <w:bottom w:val="none" w:sz="0" w:space="0" w:color="auto"/>
                            <w:right w:val="none" w:sz="0" w:space="0" w:color="auto"/>
                          </w:divBdr>
                        </w:div>
                      </w:divsChild>
                    </w:div>
                    <w:div w:id="1812793082">
                      <w:marLeft w:val="0"/>
                      <w:marRight w:val="0"/>
                      <w:marTop w:val="0"/>
                      <w:marBottom w:val="0"/>
                      <w:divBdr>
                        <w:top w:val="none" w:sz="0" w:space="0" w:color="auto"/>
                        <w:left w:val="none" w:sz="0" w:space="0" w:color="auto"/>
                        <w:bottom w:val="none" w:sz="0" w:space="0" w:color="auto"/>
                        <w:right w:val="none" w:sz="0" w:space="0" w:color="auto"/>
                      </w:divBdr>
                    </w:div>
                  </w:divsChild>
                </w:div>
                <w:div w:id="1603293303">
                  <w:marLeft w:val="300"/>
                  <w:marRight w:val="300"/>
                  <w:marTop w:val="0"/>
                  <w:marBottom w:val="0"/>
                  <w:divBdr>
                    <w:top w:val="single" w:sz="6" w:space="13" w:color="C9C9C9"/>
                    <w:left w:val="none" w:sz="0" w:space="0" w:color="auto"/>
                    <w:bottom w:val="none" w:sz="0" w:space="13" w:color="auto"/>
                    <w:right w:val="none" w:sz="0" w:space="0" w:color="auto"/>
                  </w:divBdr>
                </w:div>
                <w:div w:id="1718123688">
                  <w:marLeft w:val="300"/>
                  <w:marRight w:val="300"/>
                  <w:marTop w:val="0"/>
                  <w:marBottom w:val="0"/>
                  <w:divBdr>
                    <w:top w:val="single" w:sz="6" w:space="13" w:color="C9C9C9"/>
                    <w:left w:val="none" w:sz="0" w:space="0" w:color="auto"/>
                    <w:bottom w:val="none" w:sz="0" w:space="13" w:color="auto"/>
                    <w:right w:val="none" w:sz="0" w:space="0" w:color="auto"/>
                  </w:divBdr>
                </w:div>
                <w:div w:id="2000767213">
                  <w:marLeft w:val="0"/>
                  <w:marRight w:val="0"/>
                  <w:marTop w:val="0"/>
                  <w:marBottom w:val="0"/>
                  <w:divBdr>
                    <w:top w:val="none" w:sz="0" w:space="0" w:color="auto"/>
                    <w:left w:val="none" w:sz="0" w:space="0" w:color="auto"/>
                    <w:bottom w:val="none" w:sz="0" w:space="0" w:color="auto"/>
                    <w:right w:val="none" w:sz="0" w:space="0" w:color="auto"/>
                  </w:divBdr>
                  <w:divsChild>
                    <w:div w:id="1248689524">
                      <w:marLeft w:val="0"/>
                      <w:marRight w:val="0"/>
                      <w:marTop w:val="0"/>
                      <w:marBottom w:val="0"/>
                      <w:divBdr>
                        <w:top w:val="none" w:sz="0" w:space="0" w:color="auto"/>
                        <w:left w:val="none" w:sz="0" w:space="0" w:color="auto"/>
                        <w:bottom w:val="none" w:sz="0" w:space="0" w:color="auto"/>
                        <w:right w:val="none" w:sz="0" w:space="0" w:color="auto"/>
                      </w:divBdr>
                      <w:divsChild>
                        <w:div w:id="138093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28590">
      <w:bodyDiv w:val="1"/>
      <w:marLeft w:val="0"/>
      <w:marRight w:val="0"/>
      <w:marTop w:val="0"/>
      <w:marBottom w:val="0"/>
      <w:divBdr>
        <w:top w:val="none" w:sz="0" w:space="0" w:color="auto"/>
        <w:left w:val="none" w:sz="0" w:space="0" w:color="auto"/>
        <w:bottom w:val="none" w:sz="0" w:space="0" w:color="auto"/>
        <w:right w:val="none" w:sz="0" w:space="0" w:color="auto"/>
      </w:divBdr>
      <w:divsChild>
        <w:div w:id="23752078">
          <w:marLeft w:val="330"/>
          <w:marRight w:val="0"/>
          <w:marTop w:val="300"/>
          <w:marBottom w:val="150"/>
          <w:divBdr>
            <w:top w:val="none" w:sz="0" w:space="0" w:color="auto"/>
            <w:left w:val="none" w:sz="0" w:space="0" w:color="auto"/>
            <w:bottom w:val="none" w:sz="0" w:space="0" w:color="auto"/>
            <w:right w:val="none" w:sz="0" w:space="0" w:color="auto"/>
          </w:divBdr>
        </w:div>
      </w:divsChild>
    </w:div>
    <w:div w:id="172375466">
      <w:bodyDiv w:val="1"/>
      <w:marLeft w:val="0"/>
      <w:marRight w:val="0"/>
      <w:marTop w:val="0"/>
      <w:marBottom w:val="0"/>
      <w:divBdr>
        <w:top w:val="none" w:sz="0" w:space="0" w:color="auto"/>
        <w:left w:val="none" w:sz="0" w:space="0" w:color="auto"/>
        <w:bottom w:val="none" w:sz="0" w:space="0" w:color="auto"/>
        <w:right w:val="none" w:sz="0" w:space="0" w:color="auto"/>
      </w:divBdr>
      <w:divsChild>
        <w:div w:id="895311355">
          <w:marLeft w:val="0"/>
          <w:marRight w:val="0"/>
          <w:marTop w:val="0"/>
          <w:marBottom w:val="0"/>
          <w:divBdr>
            <w:top w:val="none" w:sz="0" w:space="0" w:color="auto"/>
            <w:left w:val="none" w:sz="0" w:space="0" w:color="auto"/>
            <w:bottom w:val="none" w:sz="0" w:space="0" w:color="auto"/>
            <w:right w:val="none" w:sz="0" w:space="0" w:color="auto"/>
          </w:divBdr>
          <w:divsChild>
            <w:div w:id="856623896">
              <w:marLeft w:val="600"/>
              <w:marRight w:val="0"/>
              <w:marTop w:val="75"/>
              <w:marBottom w:val="300"/>
              <w:divBdr>
                <w:top w:val="none" w:sz="0" w:space="0" w:color="auto"/>
                <w:left w:val="none" w:sz="0" w:space="0" w:color="auto"/>
                <w:bottom w:val="none" w:sz="0" w:space="0" w:color="auto"/>
                <w:right w:val="none" w:sz="0" w:space="0" w:color="auto"/>
              </w:divBdr>
              <w:divsChild>
                <w:div w:id="747844316">
                  <w:marLeft w:val="0"/>
                  <w:marRight w:val="0"/>
                  <w:marTop w:val="0"/>
                  <w:marBottom w:val="0"/>
                  <w:divBdr>
                    <w:top w:val="none" w:sz="0" w:space="0" w:color="auto"/>
                    <w:left w:val="none" w:sz="0" w:space="0" w:color="auto"/>
                    <w:bottom w:val="none" w:sz="0" w:space="0" w:color="auto"/>
                    <w:right w:val="none" w:sz="0" w:space="0" w:color="auto"/>
                  </w:divBdr>
                </w:div>
                <w:div w:id="1692339929">
                  <w:marLeft w:val="0"/>
                  <w:marRight w:val="0"/>
                  <w:marTop w:val="0"/>
                  <w:marBottom w:val="0"/>
                  <w:divBdr>
                    <w:top w:val="none" w:sz="0" w:space="0" w:color="auto"/>
                    <w:left w:val="none" w:sz="0" w:space="0" w:color="auto"/>
                    <w:bottom w:val="none" w:sz="0" w:space="0" w:color="auto"/>
                    <w:right w:val="none" w:sz="0" w:space="0" w:color="auto"/>
                  </w:divBdr>
                </w:div>
              </w:divsChild>
            </w:div>
            <w:div w:id="1347709575">
              <w:marLeft w:val="600"/>
              <w:marRight w:val="0"/>
              <w:marTop w:val="75"/>
              <w:marBottom w:val="300"/>
              <w:divBdr>
                <w:top w:val="none" w:sz="0" w:space="0" w:color="auto"/>
                <w:left w:val="none" w:sz="0" w:space="0" w:color="auto"/>
                <w:bottom w:val="none" w:sz="0" w:space="0" w:color="auto"/>
                <w:right w:val="none" w:sz="0" w:space="0" w:color="auto"/>
              </w:divBdr>
              <w:divsChild>
                <w:div w:id="664359410">
                  <w:marLeft w:val="0"/>
                  <w:marRight w:val="0"/>
                  <w:marTop w:val="0"/>
                  <w:marBottom w:val="0"/>
                  <w:divBdr>
                    <w:top w:val="none" w:sz="0" w:space="0" w:color="auto"/>
                    <w:left w:val="none" w:sz="0" w:space="0" w:color="auto"/>
                    <w:bottom w:val="none" w:sz="0" w:space="0" w:color="auto"/>
                    <w:right w:val="none" w:sz="0" w:space="0" w:color="auto"/>
                  </w:divBdr>
                </w:div>
                <w:div w:id="113803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3107">
      <w:bodyDiv w:val="1"/>
      <w:marLeft w:val="0"/>
      <w:marRight w:val="0"/>
      <w:marTop w:val="0"/>
      <w:marBottom w:val="0"/>
      <w:divBdr>
        <w:top w:val="none" w:sz="0" w:space="0" w:color="auto"/>
        <w:left w:val="none" w:sz="0" w:space="0" w:color="auto"/>
        <w:bottom w:val="none" w:sz="0" w:space="0" w:color="auto"/>
        <w:right w:val="none" w:sz="0" w:space="0" w:color="auto"/>
      </w:divBdr>
    </w:div>
    <w:div w:id="317806355">
      <w:bodyDiv w:val="1"/>
      <w:marLeft w:val="0"/>
      <w:marRight w:val="0"/>
      <w:marTop w:val="0"/>
      <w:marBottom w:val="0"/>
      <w:divBdr>
        <w:top w:val="none" w:sz="0" w:space="0" w:color="auto"/>
        <w:left w:val="none" w:sz="0" w:space="0" w:color="auto"/>
        <w:bottom w:val="none" w:sz="0" w:space="0" w:color="auto"/>
        <w:right w:val="none" w:sz="0" w:space="0" w:color="auto"/>
      </w:divBdr>
      <w:divsChild>
        <w:div w:id="1028676298">
          <w:marLeft w:val="0"/>
          <w:marRight w:val="0"/>
          <w:marTop w:val="0"/>
          <w:marBottom w:val="270"/>
          <w:divBdr>
            <w:top w:val="none" w:sz="0" w:space="0" w:color="auto"/>
            <w:left w:val="none" w:sz="0" w:space="0" w:color="auto"/>
            <w:bottom w:val="none" w:sz="0" w:space="0" w:color="auto"/>
            <w:right w:val="none" w:sz="0" w:space="0" w:color="auto"/>
          </w:divBdr>
        </w:div>
        <w:div w:id="1841046794">
          <w:marLeft w:val="0"/>
          <w:marRight w:val="0"/>
          <w:marTop w:val="0"/>
          <w:marBottom w:val="0"/>
          <w:divBdr>
            <w:top w:val="none" w:sz="0" w:space="0" w:color="auto"/>
            <w:left w:val="none" w:sz="0" w:space="0" w:color="auto"/>
            <w:bottom w:val="none" w:sz="0" w:space="0" w:color="auto"/>
            <w:right w:val="none" w:sz="0" w:space="0" w:color="auto"/>
          </w:divBdr>
          <w:divsChild>
            <w:div w:id="563370216">
              <w:marLeft w:val="0"/>
              <w:marRight w:val="0"/>
              <w:marTop w:val="0"/>
              <w:marBottom w:val="0"/>
              <w:divBdr>
                <w:top w:val="single" w:sz="6" w:space="4" w:color="CCCCCC"/>
                <w:left w:val="none" w:sz="0" w:space="0" w:color="auto"/>
                <w:bottom w:val="single" w:sz="6" w:space="4" w:color="CCCCCC"/>
                <w:right w:val="none" w:sz="0" w:space="0" w:color="auto"/>
              </w:divBdr>
              <w:divsChild>
                <w:div w:id="556286232">
                  <w:marLeft w:val="0"/>
                  <w:marRight w:val="0"/>
                  <w:marTop w:val="0"/>
                  <w:marBottom w:val="0"/>
                  <w:divBdr>
                    <w:top w:val="none" w:sz="0" w:space="0" w:color="auto"/>
                    <w:left w:val="none" w:sz="0" w:space="0" w:color="auto"/>
                    <w:bottom w:val="none" w:sz="0" w:space="0" w:color="auto"/>
                    <w:right w:val="none" w:sz="0" w:space="0" w:color="auto"/>
                  </w:divBdr>
                </w:div>
                <w:div w:id="1145199376">
                  <w:marLeft w:val="0"/>
                  <w:marRight w:val="0"/>
                  <w:marTop w:val="0"/>
                  <w:marBottom w:val="0"/>
                  <w:divBdr>
                    <w:top w:val="none" w:sz="0" w:space="0" w:color="auto"/>
                    <w:left w:val="none" w:sz="0" w:space="0" w:color="auto"/>
                    <w:bottom w:val="none" w:sz="0" w:space="0" w:color="auto"/>
                    <w:right w:val="none" w:sz="0" w:space="0" w:color="auto"/>
                  </w:divBdr>
                </w:div>
                <w:div w:id="37854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341387">
      <w:bodyDiv w:val="1"/>
      <w:marLeft w:val="0"/>
      <w:marRight w:val="0"/>
      <w:marTop w:val="0"/>
      <w:marBottom w:val="0"/>
      <w:divBdr>
        <w:top w:val="none" w:sz="0" w:space="0" w:color="auto"/>
        <w:left w:val="none" w:sz="0" w:space="0" w:color="auto"/>
        <w:bottom w:val="none" w:sz="0" w:space="0" w:color="auto"/>
        <w:right w:val="none" w:sz="0" w:space="0" w:color="auto"/>
      </w:divBdr>
      <w:divsChild>
        <w:div w:id="750080029">
          <w:marLeft w:val="0"/>
          <w:marRight w:val="0"/>
          <w:marTop w:val="0"/>
          <w:marBottom w:val="0"/>
          <w:divBdr>
            <w:top w:val="none" w:sz="0" w:space="0" w:color="auto"/>
            <w:left w:val="none" w:sz="0" w:space="0" w:color="auto"/>
            <w:bottom w:val="none" w:sz="0" w:space="0" w:color="auto"/>
            <w:right w:val="none" w:sz="0" w:space="0" w:color="auto"/>
          </w:divBdr>
          <w:divsChild>
            <w:div w:id="1186557304">
              <w:marLeft w:val="0"/>
              <w:marRight w:val="225"/>
              <w:marTop w:val="0"/>
              <w:marBottom w:val="105"/>
              <w:divBdr>
                <w:top w:val="none" w:sz="0" w:space="0" w:color="auto"/>
                <w:left w:val="none" w:sz="0" w:space="0" w:color="auto"/>
                <w:bottom w:val="none" w:sz="0" w:space="0" w:color="auto"/>
                <w:right w:val="none" w:sz="0" w:space="0" w:color="auto"/>
              </w:divBdr>
            </w:div>
          </w:divsChild>
        </w:div>
      </w:divsChild>
    </w:div>
    <w:div w:id="365178511">
      <w:bodyDiv w:val="1"/>
      <w:marLeft w:val="0"/>
      <w:marRight w:val="0"/>
      <w:marTop w:val="0"/>
      <w:marBottom w:val="0"/>
      <w:divBdr>
        <w:top w:val="none" w:sz="0" w:space="0" w:color="auto"/>
        <w:left w:val="none" w:sz="0" w:space="0" w:color="auto"/>
        <w:bottom w:val="none" w:sz="0" w:space="0" w:color="auto"/>
        <w:right w:val="none" w:sz="0" w:space="0" w:color="auto"/>
      </w:divBdr>
    </w:div>
    <w:div w:id="431363366">
      <w:bodyDiv w:val="1"/>
      <w:marLeft w:val="0"/>
      <w:marRight w:val="0"/>
      <w:marTop w:val="0"/>
      <w:marBottom w:val="0"/>
      <w:divBdr>
        <w:top w:val="none" w:sz="0" w:space="0" w:color="auto"/>
        <w:left w:val="none" w:sz="0" w:space="0" w:color="auto"/>
        <w:bottom w:val="none" w:sz="0" w:space="0" w:color="auto"/>
        <w:right w:val="none" w:sz="0" w:space="0" w:color="auto"/>
      </w:divBdr>
      <w:divsChild>
        <w:div w:id="1007949690">
          <w:marLeft w:val="0"/>
          <w:marRight w:val="0"/>
          <w:marTop w:val="0"/>
          <w:marBottom w:val="0"/>
          <w:divBdr>
            <w:top w:val="none" w:sz="0" w:space="0" w:color="auto"/>
            <w:left w:val="none" w:sz="0" w:space="0" w:color="auto"/>
            <w:bottom w:val="none" w:sz="0" w:space="0" w:color="auto"/>
            <w:right w:val="none" w:sz="0" w:space="0" w:color="auto"/>
          </w:divBdr>
          <w:divsChild>
            <w:div w:id="1366640023">
              <w:marLeft w:val="0"/>
              <w:marRight w:val="0"/>
              <w:marTop w:val="0"/>
              <w:marBottom w:val="0"/>
              <w:divBdr>
                <w:top w:val="none" w:sz="0" w:space="0" w:color="auto"/>
                <w:left w:val="none" w:sz="0" w:space="0" w:color="auto"/>
                <w:bottom w:val="none" w:sz="0" w:space="0" w:color="auto"/>
                <w:right w:val="none" w:sz="0" w:space="0" w:color="auto"/>
              </w:divBdr>
              <w:divsChild>
                <w:div w:id="174070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22530">
          <w:marLeft w:val="0"/>
          <w:marRight w:val="0"/>
          <w:marTop w:val="0"/>
          <w:marBottom w:val="0"/>
          <w:divBdr>
            <w:top w:val="none" w:sz="0" w:space="0" w:color="auto"/>
            <w:left w:val="none" w:sz="0" w:space="0" w:color="auto"/>
            <w:bottom w:val="single" w:sz="24" w:space="0" w:color="DDDDDD"/>
            <w:right w:val="none" w:sz="0" w:space="0" w:color="auto"/>
          </w:divBdr>
          <w:divsChild>
            <w:div w:id="637104632">
              <w:marLeft w:val="0"/>
              <w:marRight w:val="0"/>
              <w:marTop w:val="0"/>
              <w:marBottom w:val="0"/>
              <w:divBdr>
                <w:top w:val="none" w:sz="0" w:space="0" w:color="auto"/>
                <w:left w:val="none" w:sz="0" w:space="0" w:color="auto"/>
                <w:bottom w:val="none" w:sz="0" w:space="0" w:color="auto"/>
                <w:right w:val="none" w:sz="0" w:space="0" w:color="auto"/>
              </w:divBdr>
            </w:div>
            <w:div w:id="1596287271">
              <w:marLeft w:val="0"/>
              <w:marRight w:val="0"/>
              <w:marTop w:val="0"/>
              <w:marBottom w:val="0"/>
              <w:divBdr>
                <w:top w:val="none" w:sz="0" w:space="0" w:color="auto"/>
                <w:left w:val="none" w:sz="0" w:space="0" w:color="auto"/>
                <w:bottom w:val="none" w:sz="0" w:space="0" w:color="auto"/>
                <w:right w:val="none" w:sz="0" w:space="0" w:color="auto"/>
              </w:divBdr>
            </w:div>
            <w:div w:id="73532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11567">
      <w:bodyDiv w:val="1"/>
      <w:marLeft w:val="0"/>
      <w:marRight w:val="0"/>
      <w:marTop w:val="0"/>
      <w:marBottom w:val="0"/>
      <w:divBdr>
        <w:top w:val="none" w:sz="0" w:space="0" w:color="auto"/>
        <w:left w:val="none" w:sz="0" w:space="0" w:color="auto"/>
        <w:bottom w:val="none" w:sz="0" w:space="0" w:color="auto"/>
        <w:right w:val="none" w:sz="0" w:space="0" w:color="auto"/>
      </w:divBdr>
      <w:divsChild>
        <w:div w:id="1786122796">
          <w:blockQuote w:val="1"/>
          <w:marLeft w:val="600"/>
          <w:marRight w:val="600"/>
          <w:marTop w:val="150"/>
          <w:marBottom w:val="150"/>
          <w:divBdr>
            <w:top w:val="none" w:sz="0" w:space="0" w:color="auto"/>
            <w:left w:val="none" w:sz="0" w:space="0" w:color="auto"/>
            <w:bottom w:val="none" w:sz="0" w:space="0" w:color="auto"/>
            <w:right w:val="none" w:sz="0" w:space="0" w:color="auto"/>
          </w:divBdr>
          <w:divsChild>
            <w:div w:id="174274761">
              <w:marLeft w:val="0"/>
              <w:marRight w:val="0"/>
              <w:marTop w:val="0"/>
              <w:marBottom w:val="0"/>
              <w:divBdr>
                <w:top w:val="none" w:sz="0" w:space="0" w:color="auto"/>
                <w:left w:val="none" w:sz="0" w:space="0" w:color="auto"/>
                <w:bottom w:val="none" w:sz="0" w:space="0" w:color="auto"/>
                <w:right w:val="none" w:sz="0" w:space="0" w:color="auto"/>
              </w:divBdr>
            </w:div>
            <w:div w:id="212619653">
              <w:marLeft w:val="0"/>
              <w:marRight w:val="0"/>
              <w:marTop w:val="0"/>
              <w:marBottom w:val="0"/>
              <w:divBdr>
                <w:top w:val="none" w:sz="0" w:space="0" w:color="auto"/>
                <w:left w:val="none" w:sz="0" w:space="0" w:color="auto"/>
                <w:bottom w:val="none" w:sz="0" w:space="0" w:color="auto"/>
                <w:right w:val="none" w:sz="0" w:space="0" w:color="auto"/>
              </w:divBdr>
            </w:div>
            <w:div w:id="467430521">
              <w:marLeft w:val="0"/>
              <w:marRight w:val="0"/>
              <w:marTop w:val="0"/>
              <w:marBottom w:val="0"/>
              <w:divBdr>
                <w:top w:val="none" w:sz="0" w:space="0" w:color="auto"/>
                <w:left w:val="none" w:sz="0" w:space="0" w:color="auto"/>
                <w:bottom w:val="none" w:sz="0" w:space="0" w:color="auto"/>
                <w:right w:val="none" w:sz="0" w:space="0" w:color="auto"/>
              </w:divBdr>
            </w:div>
            <w:div w:id="1658610608">
              <w:marLeft w:val="0"/>
              <w:marRight w:val="0"/>
              <w:marTop w:val="0"/>
              <w:marBottom w:val="0"/>
              <w:divBdr>
                <w:top w:val="none" w:sz="0" w:space="0" w:color="auto"/>
                <w:left w:val="none" w:sz="0" w:space="0" w:color="auto"/>
                <w:bottom w:val="none" w:sz="0" w:space="0" w:color="auto"/>
                <w:right w:val="none" w:sz="0" w:space="0" w:color="auto"/>
              </w:divBdr>
            </w:div>
            <w:div w:id="214029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570373">
      <w:bodyDiv w:val="1"/>
      <w:marLeft w:val="0"/>
      <w:marRight w:val="0"/>
      <w:marTop w:val="0"/>
      <w:marBottom w:val="0"/>
      <w:divBdr>
        <w:top w:val="none" w:sz="0" w:space="0" w:color="auto"/>
        <w:left w:val="none" w:sz="0" w:space="0" w:color="auto"/>
        <w:bottom w:val="none" w:sz="0" w:space="0" w:color="auto"/>
        <w:right w:val="none" w:sz="0" w:space="0" w:color="auto"/>
      </w:divBdr>
      <w:divsChild>
        <w:div w:id="496117854">
          <w:marLeft w:val="0"/>
          <w:marRight w:val="0"/>
          <w:marTop w:val="150"/>
          <w:marBottom w:val="150"/>
          <w:divBdr>
            <w:top w:val="none" w:sz="0" w:space="0" w:color="auto"/>
            <w:left w:val="none" w:sz="0" w:space="0" w:color="auto"/>
            <w:bottom w:val="none" w:sz="0" w:space="0" w:color="auto"/>
            <w:right w:val="none" w:sz="0" w:space="0" w:color="auto"/>
          </w:divBdr>
        </w:div>
      </w:divsChild>
    </w:div>
    <w:div w:id="735397163">
      <w:bodyDiv w:val="1"/>
      <w:marLeft w:val="0"/>
      <w:marRight w:val="0"/>
      <w:marTop w:val="0"/>
      <w:marBottom w:val="0"/>
      <w:divBdr>
        <w:top w:val="none" w:sz="0" w:space="0" w:color="auto"/>
        <w:left w:val="none" w:sz="0" w:space="0" w:color="auto"/>
        <w:bottom w:val="none" w:sz="0" w:space="0" w:color="auto"/>
        <w:right w:val="none" w:sz="0" w:space="0" w:color="auto"/>
      </w:divBdr>
    </w:div>
    <w:div w:id="759446765">
      <w:bodyDiv w:val="1"/>
      <w:marLeft w:val="0"/>
      <w:marRight w:val="0"/>
      <w:marTop w:val="0"/>
      <w:marBottom w:val="0"/>
      <w:divBdr>
        <w:top w:val="none" w:sz="0" w:space="0" w:color="auto"/>
        <w:left w:val="none" w:sz="0" w:space="0" w:color="auto"/>
        <w:bottom w:val="none" w:sz="0" w:space="0" w:color="auto"/>
        <w:right w:val="none" w:sz="0" w:space="0" w:color="auto"/>
      </w:divBdr>
    </w:div>
    <w:div w:id="763182516">
      <w:bodyDiv w:val="1"/>
      <w:marLeft w:val="0"/>
      <w:marRight w:val="0"/>
      <w:marTop w:val="0"/>
      <w:marBottom w:val="0"/>
      <w:divBdr>
        <w:top w:val="none" w:sz="0" w:space="0" w:color="auto"/>
        <w:left w:val="none" w:sz="0" w:space="0" w:color="auto"/>
        <w:bottom w:val="none" w:sz="0" w:space="0" w:color="auto"/>
        <w:right w:val="none" w:sz="0" w:space="0" w:color="auto"/>
      </w:divBdr>
    </w:div>
    <w:div w:id="764425594">
      <w:bodyDiv w:val="1"/>
      <w:marLeft w:val="0"/>
      <w:marRight w:val="0"/>
      <w:marTop w:val="0"/>
      <w:marBottom w:val="0"/>
      <w:divBdr>
        <w:top w:val="none" w:sz="0" w:space="0" w:color="auto"/>
        <w:left w:val="none" w:sz="0" w:space="0" w:color="auto"/>
        <w:bottom w:val="none" w:sz="0" w:space="0" w:color="auto"/>
        <w:right w:val="none" w:sz="0" w:space="0" w:color="auto"/>
      </w:divBdr>
      <w:divsChild>
        <w:div w:id="1571386497">
          <w:marLeft w:val="171"/>
          <w:marRight w:val="0"/>
          <w:marTop w:val="0"/>
          <w:marBottom w:val="171"/>
          <w:divBdr>
            <w:top w:val="single" w:sz="18" w:space="13" w:color="8DB0B9"/>
            <w:left w:val="single" w:sz="6" w:space="13" w:color="8DB0B9"/>
            <w:bottom w:val="single" w:sz="6" w:space="13" w:color="8DB0B9"/>
            <w:right w:val="single" w:sz="6" w:space="13" w:color="8DB0B9"/>
          </w:divBdr>
        </w:div>
      </w:divsChild>
    </w:div>
    <w:div w:id="861094561">
      <w:bodyDiv w:val="1"/>
      <w:marLeft w:val="0"/>
      <w:marRight w:val="0"/>
      <w:marTop w:val="0"/>
      <w:marBottom w:val="0"/>
      <w:divBdr>
        <w:top w:val="none" w:sz="0" w:space="0" w:color="auto"/>
        <w:left w:val="none" w:sz="0" w:space="0" w:color="auto"/>
        <w:bottom w:val="none" w:sz="0" w:space="0" w:color="auto"/>
        <w:right w:val="none" w:sz="0" w:space="0" w:color="auto"/>
      </w:divBdr>
      <w:divsChild>
        <w:div w:id="2081318283">
          <w:marLeft w:val="0"/>
          <w:marRight w:val="0"/>
          <w:marTop w:val="0"/>
          <w:marBottom w:val="0"/>
          <w:divBdr>
            <w:top w:val="none" w:sz="0" w:space="0" w:color="auto"/>
            <w:left w:val="none" w:sz="0" w:space="0" w:color="auto"/>
            <w:bottom w:val="none" w:sz="0" w:space="0" w:color="auto"/>
            <w:right w:val="none" w:sz="0" w:space="0" w:color="auto"/>
          </w:divBdr>
        </w:div>
      </w:divsChild>
    </w:div>
    <w:div w:id="876503021">
      <w:bodyDiv w:val="1"/>
      <w:marLeft w:val="0"/>
      <w:marRight w:val="0"/>
      <w:marTop w:val="0"/>
      <w:marBottom w:val="0"/>
      <w:divBdr>
        <w:top w:val="none" w:sz="0" w:space="0" w:color="auto"/>
        <w:left w:val="none" w:sz="0" w:space="0" w:color="auto"/>
        <w:bottom w:val="none" w:sz="0" w:space="0" w:color="auto"/>
        <w:right w:val="none" w:sz="0" w:space="0" w:color="auto"/>
      </w:divBdr>
    </w:div>
    <w:div w:id="882210694">
      <w:bodyDiv w:val="1"/>
      <w:marLeft w:val="0"/>
      <w:marRight w:val="0"/>
      <w:marTop w:val="0"/>
      <w:marBottom w:val="0"/>
      <w:divBdr>
        <w:top w:val="none" w:sz="0" w:space="0" w:color="auto"/>
        <w:left w:val="none" w:sz="0" w:space="0" w:color="auto"/>
        <w:bottom w:val="none" w:sz="0" w:space="0" w:color="auto"/>
        <w:right w:val="none" w:sz="0" w:space="0" w:color="auto"/>
      </w:divBdr>
    </w:div>
    <w:div w:id="906451888">
      <w:bodyDiv w:val="1"/>
      <w:marLeft w:val="0"/>
      <w:marRight w:val="0"/>
      <w:marTop w:val="0"/>
      <w:marBottom w:val="0"/>
      <w:divBdr>
        <w:top w:val="none" w:sz="0" w:space="0" w:color="auto"/>
        <w:left w:val="none" w:sz="0" w:space="0" w:color="auto"/>
        <w:bottom w:val="none" w:sz="0" w:space="0" w:color="auto"/>
        <w:right w:val="none" w:sz="0" w:space="0" w:color="auto"/>
      </w:divBdr>
      <w:divsChild>
        <w:div w:id="585529420">
          <w:marLeft w:val="0"/>
          <w:marRight w:val="0"/>
          <w:marTop w:val="0"/>
          <w:marBottom w:val="240"/>
          <w:divBdr>
            <w:top w:val="none" w:sz="0" w:space="0" w:color="auto"/>
            <w:left w:val="none" w:sz="0" w:space="0" w:color="auto"/>
            <w:bottom w:val="none" w:sz="0" w:space="0" w:color="auto"/>
            <w:right w:val="none" w:sz="0" w:space="0" w:color="auto"/>
          </w:divBdr>
        </w:div>
        <w:div w:id="957489339">
          <w:marLeft w:val="0"/>
          <w:marRight w:val="0"/>
          <w:marTop w:val="0"/>
          <w:marBottom w:val="240"/>
          <w:divBdr>
            <w:top w:val="none" w:sz="0" w:space="0" w:color="auto"/>
            <w:left w:val="none" w:sz="0" w:space="0" w:color="auto"/>
            <w:bottom w:val="none" w:sz="0" w:space="0" w:color="auto"/>
            <w:right w:val="none" w:sz="0" w:space="0" w:color="auto"/>
          </w:divBdr>
        </w:div>
      </w:divsChild>
    </w:div>
    <w:div w:id="926427742">
      <w:bodyDiv w:val="1"/>
      <w:marLeft w:val="0"/>
      <w:marRight w:val="0"/>
      <w:marTop w:val="0"/>
      <w:marBottom w:val="0"/>
      <w:divBdr>
        <w:top w:val="none" w:sz="0" w:space="0" w:color="auto"/>
        <w:left w:val="none" w:sz="0" w:space="0" w:color="auto"/>
        <w:bottom w:val="none" w:sz="0" w:space="0" w:color="auto"/>
        <w:right w:val="none" w:sz="0" w:space="0" w:color="auto"/>
      </w:divBdr>
    </w:div>
    <w:div w:id="1052272588">
      <w:bodyDiv w:val="1"/>
      <w:marLeft w:val="0"/>
      <w:marRight w:val="0"/>
      <w:marTop w:val="0"/>
      <w:marBottom w:val="0"/>
      <w:divBdr>
        <w:top w:val="none" w:sz="0" w:space="0" w:color="auto"/>
        <w:left w:val="none" w:sz="0" w:space="0" w:color="auto"/>
        <w:bottom w:val="none" w:sz="0" w:space="0" w:color="auto"/>
        <w:right w:val="none" w:sz="0" w:space="0" w:color="auto"/>
      </w:divBdr>
    </w:div>
    <w:div w:id="1061757764">
      <w:bodyDiv w:val="1"/>
      <w:marLeft w:val="0"/>
      <w:marRight w:val="0"/>
      <w:marTop w:val="0"/>
      <w:marBottom w:val="0"/>
      <w:divBdr>
        <w:top w:val="none" w:sz="0" w:space="0" w:color="auto"/>
        <w:left w:val="none" w:sz="0" w:space="0" w:color="auto"/>
        <w:bottom w:val="none" w:sz="0" w:space="0" w:color="auto"/>
        <w:right w:val="none" w:sz="0" w:space="0" w:color="auto"/>
      </w:divBdr>
      <w:divsChild>
        <w:div w:id="737746407">
          <w:marLeft w:val="0"/>
          <w:marRight w:val="0"/>
          <w:marTop w:val="0"/>
          <w:marBottom w:val="0"/>
          <w:divBdr>
            <w:top w:val="none" w:sz="0" w:space="0" w:color="auto"/>
            <w:left w:val="none" w:sz="0" w:space="0" w:color="auto"/>
            <w:bottom w:val="none" w:sz="0" w:space="0" w:color="auto"/>
            <w:right w:val="none" w:sz="0" w:space="0" w:color="auto"/>
          </w:divBdr>
          <w:divsChild>
            <w:div w:id="2067606622">
              <w:marLeft w:val="0"/>
              <w:marRight w:val="0"/>
              <w:marTop w:val="0"/>
              <w:marBottom w:val="0"/>
              <w:divBdr>
                <w:top w:val="none" w:sz="0" w:space="0" w:color="auto"/>
                <w:left w:val="none" w:sz="0" w:space="0" w:color="auto"/>
                <w:bottom w:val="none" w:sz="0" w:space="0" w:color="auto"/>
                <w:right w:val="none" w:sz="0" w:space="0" w:color="auto"/>
              </w:divBdr>
              <w:divsChild>
                <w:div w:id="76966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49050">
          <w:marLeft w:val="0"/>
          <w:marRight w:val="0"/>
          <w:marTop w:val="0"/>
          <w:marBottom w:val="0"/>
          <w:divBdr>
            <w:top w:val="none" w:sz="0" w:space="0" w:color="auto"/>
            <w:left w:val="none" w:sz="0" w:space="0" w:color="auto"/>
            <w:bottom w:val="none" w:sz="0" w:space="0" w:color="auto"/>
            <w:right w:val="none" w:sz="0" w:space="0" w:color="auto"/>
          </w:divBdr>
          <w:divsChild>
            <w:div w:id="2070490424">
              <w:marLeft w:val="0"/>
              <w:marRight w:val="0"/>
              <w:marTop w:val="0"/>
              <w:marBottom w:val="0"/>
              <w:divBdr>
                <w:top w:val="none" w:sz="0" w:space="0" w:color="auto"/>
                <w:left w:val="none" w:sz="0" w:space="0" w:color="auto"/>
                <w:bottom w:val="none" w:sz="0" w:space="0" w:color="auto"/>
                <w:right w:val="none" w:sz="0" w:space="0" w:color="auto"/>
              </w:divBdr>
              <w:divsChild>
                <w:div w:id="499202292">
                  <w:marLeft w:val="0"/>
                  <w:marRight w:val="0"/>
                  <w:marTop w:val="0"/>
                  <w:marBottom w:val="0"/>
                  <w:divBdr>
                    <w:top w:val="none" w:sz="0" w:space="0" w:color="auto"/>
                    <w:left w:val="none" w:sz="0" w:space="0" w:color="auto"/>
                    <w:bottom w:val="none" w:sz="0" w:space="0" w:color="auto"/>
                    <w:right w:val="none" w:sz="0" w:space="0" w:color="auto"/>
                  </w:divBdr>
                  <w:divsChild>
                    <w:div w:id="917058037">
                      <w:marLeft w:val="0"/>
                      <w:marRight w:val="0"/>
                      <w:marTop w:val="450"/>
                      <w:marBottom w:val="300"/>
                      <w:divBdr>
                        <w:top w:val="none" w:sz="0" w:space="0" w:color="auto"/>
                        <w:left w:val="none" w:sz="0" w:space="0" w:color="auto"/>
                        <w:bottom w:val="none" w:sz="0" w:space="0" w:color="auto"/>
                        <w:right w:val="none" w:sz="0" w:space="0" w:color="auto"/>
                      </w:divBdr>
                      <w:divsChild>
                        <w:div w:id="91548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9689704">
      <w:bodyDiv w:val="1"/>
      <w:marLeft w:val="0"/>
      <w:marRight w:val="0"/>
      <w:marTop w:val="0"/>
      <w:marBottom w:val="0"/>
      <w:divBdr>
        <w:top w:val="none" w:sz="0" w:space="0" w:color="auto"/>
        <w:left w:val="none" w:sz="0" w:space="0" w:color="auto"/>
        <w:bottom w:val="none" w:sz="0" w:space="0" w:color="auto"/>
        <w:right w:val="none" w:sz="0" w:space="0" w:color="auto"/>
      </w:divBdr>
    </w:div>
    <w:div w:id="1158882022">
      <w:bodyDiv w:val="1"/>
      <w:marLeft w:val="0"/>
      <w:marRight w:val="0"/>
      <w:marTop w:val="0"/>
      <w:marBottom w:val="0"/>
      <w:divBdr>
        <w:top w:val="none" w:sz="0" w:space="0" w:color="auto"/>
        <w:left w:val="none" w:sz="0" w:space="0" w:color="auto"/>
        <w:bottom w:val="none" w:sz="0" w:space="0" w:color="auto"/>
        <w:right w:val="none" w:sz="0" w:space="0" w:color="auto"/>
      </w:divBdr>
      <w:divsChild>
        <w:div w:id="619069870">
          <w:marLeft w:val="0"/>
          <w:marRight w:val="0"/>
          <w:marTop w:val="0"/>
          <w:marBottom w:val="0"/>
          <w:divBdr>
            <w:top w:val="none" w:sz="0" w:space="0" w:color="auto"/>
            <w:left w:val="none" w:sz="0" w:space="0" w:color="auto"/>
            <w:bottom w:val="none" w:sz="0" w:space="0" w:color="auto"/>
            <w:right w:val="none" w:sz="0" w:space="0" w:color="auto"/>
          </w:divBdr>
        </w:div>
        <w:div w:id="1123571363">
          <w:marLeft w:val="0"/>
          <w:marRight w:val="0"/>
          <w:marTop w:val="0"/>
          <w:marBottom w:val="0"/>
          <w:divBdr>
            <w:top w:val="none" w:sz="0" w:space="0" w:color="auto"/>
            <w:left w:val="none" w:sz="0" w:space="0" w:color="auto"/>
            <w:bottom w:val="none" w:sz="0" w:space="0" w:color="auto"/>
            <w:right w:val="none" w:sz="0" w:space="0" w:color="auto"/>
          </w:divBdr>
        </w:div>
      </w:divsChild>
    </w:div>
    <w:div w:id="1192574439">
      <w:bodyDiv w:val="1"/>
      <w:marLeft w:val="0"/>
      <w:marRight w:val="0"/>
      <w:marTop w:val="0"/>
      <w:marBottom w:val="0"/>
      <w:divBdr>
        <w:top w:val="none" w:sz="0" w:space="0" w:color="auto"/>
        <w:left w:val="none" w:sz="0" w:space="0" w:color="auto"/>
        <w:bottom w:val="none" w:sz="0" w:space="0" w:color="auto"/>
        <w:right w:val="none" w:sz="0" w:space="0" w:color="auto"/>
      </w:divBdr>
    </w:div>
    <w:div w:id="1195844507">
      <w:bodyDiv w:val="1"/>
      <w:marLeft w:val="0"/>
      <w:marRight w:val="0"/>
      <w:marTop w:val="0"/>
      <w:marBottom w:val="0"/>
      <w:divBdr>
        <w:top w:val="none" w:sz="0" w:space="0" w:color="auto"/>
        <w:left w:val="none" w:sz="0" w:space="0" w:color="auto"/>
        <w:bottom w:val="none" w:sz="0" w:space="0" w:color="auto"/>
        <w:right w:val="none" w:sz="0" w:space="0" w:color="auto"/>
      </w:divBdr>
    </w:div>
    <w:div w:id="1239556055">
      <w:bodyDiv w:val="1"/>
      <w:marLeft w:val="0"/>
      <w:marRight w:val="0"/>
      <w:marTop w:val="0"/>
      <w:marBottom w:val="0"/>
      <w:divBdr>
        <w:top w:val="none" w:sz="0" w:space="0" w:color="auto"/>
        <w:left w:val="none" w:sz="0" w:space="0" w:color="auto"/>
        <w:bottom w:val="none" w:sz="0" w:space="0" w:color="auto"/>
        <w:right w:val="none" w:sz="0" w:space="0" w:color="auto"/>
      </w:divBdr>
    </w:div>
    <w:div w:id="1412652277">
      <w:bodyDiv w:val="1"/>
      <w:marLeft w:val="0"/>
      <w:marRight w:val="0"/>
      <w:marTop w:val="0"/>
      <w:marBottom w:val="0"/>
      <w:divBdr>
        <w:top w:val="none" w:sz="0" w:space="0" w:color="auto"/>
        <w:left w:val="none" w:sz="0" w:space="0" w:color="auto"/>
        <w:bottom w:val="none" w:sz="0" w:space="0" w:color="auto"/>
        <w:right w:val="none" w:sz="0" w:space="0" w:color="auto"/>
      </w:divBdr>
      <w:divsChild>
        <w:div w:id="885870740">
          <w:marLeft w:val="0"/>
          <w:marRight w:val="0"/>
          <w:marTop w:val="0"/>
          <w:marBottom w:val="0"/>
          <w:divBdr>
            <w:top w:val="none" w:sz="0" w:space="0" w:color="auto"/>
            <w:left w:val="none" w:sz="0" w:space="0" w:color="auto"/>
            <w:bottom w:val="none" w:sz="0" w:space="0" w:color="auto"/>
            <w:right w:val="none" w:sz="0" w:space="0" w:color="auto"/>
          </w:divBdr>
        </w:div>
      </w:divsChild>
    </w:div>
    <w:div w:id="1435512979">
      <w:bodyDiv w:val="1"/>
      <w:marLeft w:val="0"/>
      <w:marRight w:val="0"/>
      <w:marTop w:val="0"/>
      <w:marBottom w:val="0"/>
      <w:divBdr>
        <w:top w:val="none" w:sz="0" w:space="0" w:color="auto"/>
        <w:left w:val="none" w:sz="0" w:space="0" w:color="auto"/>
        <w:bottom w:val="none" w:sz="0" w:space="0" w:color="auto"/>
        <w:right w:val="none" w:sz="0" w:space="0" w:color="auto"/>
      </w:divBdr>
      <w:divsChild>
        <w:div w:id="1410924780">
          <w:marLeft w:val="0"/>
          <w:marRight w:val="0"/>
          <w:marTop w:val="300"/>
          <w:marBottom w:val="600"/>
          <w:divBdr>
            <w:top w:val="none" w:sz="0" w:space="0" w:color="auto"/>
            <w:left w:val="none" w:sz="0" w:space="0" w:color="auto"/>
            <w:bottom w:val="none" w:sz="0" w:space="0" w:color="auto"/>
            <w:right w:val="none" w:sz="0" w:space="0" w:color="auto"/>
          </w:divBdr>
          <w:divsChild>
            <w:div w:id="399446604">
              <w:marLeft w:val="0"/>
              <w:marRight w:val="1500"/>
              <w:marTop w:val="300"/>
              <w:marBottom w:val="0"/>
              <w:divBdr>
                <w:top w:val="none" w:sz="0" w:space="0" w:color="auto"/>
                <w:left w:val="none" w:sz="0" w:space="0" w:color="auto"/>
                <w:bottom w:val="none" w:sz="0" w:space="0" w:color="auto"/>
                <w:right w:val="none" w:sz="0" w:space="0" w:color="auto"/>
              </w:divBdr>
            </w:div>
            <w:div w:id="708381315">
              <w:marLeft w:val="0"/>
              <w:marRight w:val="0"/>
              <w:marTop w:val="0"/>
              <w:marBottom w:val="0"/>
              <w:divBdr>
                <w:top w:val="none" w:sz="0" w:space="0" w:color="auto"/>
                <w:left w:val="none" w:sz="0" w:space="0" w:color="auto"/>
                <w:bottom w:val="none" w:sz="0" w:space="0" w:color="auto"/>
                <w:right w:val="none" w:sz="0" w:space="0" w:color="auto"/>
              </w:divBdr>
            </w:div>
          </w:divsChild>
        </w:div>
        <w:div w:id="796525987">
          <w:marLeft w:val="-225"/>
          <w:marRight w:val="-225"/>
          <w:marTop w:val="0"/>
          <w:marBottom w:val="0"/>
          <w:divBdr>
            <w:top w:val="none" w:sz="0" w:space="0" w:color="auto"/>
            <w:left w:val="none" w:sz="0" w:space="0" w:color="auto"/>
            <w:bottom w:val="none" w:sz="0" w:space="0" w:color="auto"/>
            <w:right w:val="none" w:sz="0" w:space="0" w:color="auto"/>
          </w:divBdr>
          <w:divsChild>
            <w:div w:id="918976939">
              <w:marLeft w:val="0"/>
              <w:marRight w:val="0"/>
              <w:marTop w:val="0"/>
              <w:marBottom w:val="0"/>
              <w:divBdr>
                <w:top w:val="none" w:sz="0" w:space="0" w:color="auto"/>
                <w:left w:val="none" w:sz="0" w:space="0" w:color="auto"/>
                <w:bottom w:val="none" w:sz="0" w:space="0" w:color="auto"/>
                <w:right w:val="none" w:sz="0" w:space="0" w:color="auto"/>
              </w:divBdr>
              <w:divsChild>
                <w:div w:id="673000746">
                  <w:marLeft w:val="0"/>
                  <w:marRight w:val="0"/>
                  <w:marTop w:val="0"/>
                  <w:marBottom w:val="0"/>
                  <w:divBdr>
                    <w:top w:val="none" w:sz="0" w:space="0" w:color="auto"/>
                    <w:left w:val="none" w:sz="0" w:space="0" w:color="auto"/>
                    <w:bottom w:val="none" w:sz="0" w:space="0" w:color="auto"/>
                    <w:right w:val="none" w:sz="0" w:space="0" w:color="auto"/>
                  </w:divBdr>
                  <w:divsChild>
                    <w:div w:id="2146505463">
                      <w:marLeft w:val="-225"/>
                      <w:marRight w:val="-225"/>
                      <w:marTop w:val="0"/>
                      <w:marBottom w:val="0"/>
                      <w:divBdr>
                        <w:top w:val="none" w:sz="0" w:space="0" w:color="auto"/>
                        <w:left w:val="none" w:sz="0" w:space="0" w:color="auto"/>
                        <w:bottom w:val="none" w:sz="0" w:space="0" w:color="auto"/>
                        <w:right w:val="none" w:sz="0" w:space="0" w:color="auto"/>
                      </w:divBdr>
                      <w:divsChild>
                        <w:div w:id="1900478521">
                          <w:marLeft w:val="0"/>
                          <w:marRight w:val="0"/>
                          <w:marTop w:val="0"/>
                          <w:marBottom w:val="0"/>
                          <w:divBdr>
                            <w:top w:val="none" w:sz="0" w:space="0" w:color="auto"/>
                            <w:left w:val="none" w:sz="0" w:space="0" w:color="auto"/>
                            <w:bottom w:val="none" w:sz="0" w:space="0" w:color="auto"/>
                            <w:right w:val="none" w:sz="0" w:space="0" w:color="auto"/>
                          </w:divBdr>
                          <w:divsChild>
                            <w:div w:id="1730374343">
                              <w:marLeft w:val="0"/>
                              <w:marRight w:val="0"/>
                              <w:marTop w:val="0"/>
                              <w:marBottom w:val="0"/>
                              <w:divBdr>
                                <w:top w:val="none" w:sz="0" w:space="0" w:color="auto"/>
                                <w:left w:val="none" w:sz="0" w:space="0" w:color="auto"/>
                                <w:bottom w:val="none" w:sz="0" w:space="0" w:color="auto"/>
                                <w:right w:val="none" w:sz="0" w:space="0" w:color="auto"/>
                              </w:divBdr>
                              <w:divsChild>
                                <w:div w:id="1832402526">
                                  <w:marLeft w:val="0"/>
                                  <w:marRight w:val="0"/>
                                  <w:marTop w:val="0"/>
                                  <w:marBottom w:val="300"/>
                                  <w:divBdr>
                                    <w:top w:val="none" w:sz="0" w:space="0" w:color="auto"/>
                                    <w:left w:val="none" w:sz="0" w:space="0" w:color="auto"/>
                                    <w:bottom w:val="none" w:sz="0" w:space="0" w:color="auto"/>
                                    <w:right w:val="none" w:sz="0" w:space="0" w:color="auto"/>
                                  </w:divBdr>
                                </w:div>
                                <w:div w:id="301813294">
                                  <w:marLeft w:val="0"/>
                                  <w:marRight w:val="0"/>
                                  <w:marTop w:val="0"/>
                                  <w:marBottom w:val="0"/>
                                  <w:divBdr>
                                    <w:top w:val="none" w:sz="0" w:space="0" w:color="auto"/>
                                    <w:left w:val="none" w:sz="0" w:space="0" w:color="auto"/>
                                    <w:bottom w:val="none" w:sz="0" w:space="0" w:color="auto"/>
                                    <w:right w:val="none" w:sz="0" w:space="0" w:color="auto"/>
                                  </w:divBdr>
                                  <w:divsChild>
                                    <w:div w:id="777529045">
                                      <w:marLeft w:val="0"/>
                                      <w:marRight w:val="0"/>
                                      <w:marTop w:val="0"/>
                                      <w:marBottom w:val="0"/>
                                      <w:divBdr>
                                        <w:top w:val="none" w:sz="0" w:space="0" w:color="auto"/>
                                        <w:left w:val="none" w:sz="0" w:space="0" w:color="auto"/>
                                        <w:bottom w:val="none" w:sz="0" w:space="0" w:color="auto"/>
                                        <w:right w:val="none" w:sz="0" w:space="0" w:color="auto"/>
                                      </w:divBdr>
                                    </w:div>
                                    <w:div w:id="1572815880">
                                      <w:marLeft w:val="0"/>
                                      <w:marRight w:val="0"/>
                                      <w:marTop w:val="0"/>
                                      <w:marBottom w:val="0"/>
                                      <w:divBdr>
                                        <w:top w:val="none" w:sz="0" w:space="0" w:color="auto"/>
                                        <w:left w:val="none" w:sz="0" w:space="0" w:color="auto"/>
                                        <w:bottom w:val="none" w:sz="0" w:space="0" w:color="auto"/>
                                        <w:right w:val="none" w:sz="0" w:space="0" w:color="auto"/>
                                      </w:divBdr>
                                    </w:div>
                                    <w:div w:id="327485667">
                                      <w:marLeft w:val="0"/>
                                      <w:marRight w:val="0"/>
                                      <w:marTop w:val="0"/>
                                      <w:marBottom w:val="0"/>
                                      <w:divBdr>
                                        <w:top w:val="none" w:sz="0" w:space="0" w:color="auto"/>
                                        <w:left w:val="none" w:sz="0" w:space="0" w:color="auto"/>
                                        <w:bottom w:val="none" w:sz="0" w:space="0" w:color="auto"/>
                                        <w:right w:val="none" w:sz="0" w:space="0" w:color="auto"/>
                                      </w:divBdr>
                                    </w:div>
                                    <w:div w:id="1909800752">
                                      <w:marLeft w:val="0"/>
                                      <w:marRight w:val="0"/>
                                      <w:marTop w:val="0"/>
                                      <w:marBottom w:val="0"/>
                                      <w:divBdr>
                                        <w:top w:val="none" w:sz="0" w:space="0" w:color="auto"/>
                                        <w:left w:val="none" w:sz="0" w:space="0" w:color="auto"/>
                                        <w:bottom w:val="none" w:sz="0" w:space="0" w:color="auto"/>
                                        <w:right w:val="none" w:sz="0" w:space="0" w:color="auto"/>
                                      </w:divBdr>
                                    </w:div>
                                    <w:div w:id="718435227">
                                      <w:marLeft w:val="0"/>
                                      <w:marRight w:val="0"/>
                                      <w:marTop w:val="0"/>
                                      <w:marBottom w:val="0"/>
                                      <w:divBdr>
                                        <w:top w:val="none" w:sz="0" w:space="0" w:color="auto"/>
                                        <w:left w:val="none" w:sz="0" w:space="0" w:color="auto"/>
                                        <w:bottom w:val="none" w:sz="0" w:space="0" w:color="auto"/>
                                        <w:right w:val="none" w:sz="0" w:space="0" w:color="auto"/>
                                      </w:divBdr>
                                      <w:divsChild>
                                        <w:div w:id="12610232">
                                          <w:marLeft w:val="0"/>
                                          <w:marRight w:val="0"/>
                                          <w:marTop w:val="0"/>
                                          <w:marBottom w:val="300"/>
                                          <w:divBdr>
                                            <w:top w:val="none" w:sz="0" w:space="0" w:color="auto"/>
                                            <w:left w:val="none" w:sz="0" w:space="0" w:color="auto"/>
                                            <w:bottom w:val="none" w:sz="0" w:space="0" w:color="auto"/>
                                            <w:right w:val="none" w:sz="0" w:space="0" w:color="auto"/>
                                          </w:divBdr>
                                          <w:divsChild>
                                            <w:div w:id="938871895">
                                              <w:marLeft w:val="0"/>
                                              <w:marRight w:val="0"/>
                                              <w:marTop w:val="0"/>
                                              <w:marBottom w:val="0"/>
                                              <w:divBdr>
                                                <w:top w:val="none" w:sz="0" w:space="0" w:color="auto"/>
                                                <w:left w:val="none" w:sz="0" w:space="0" w:color="auto"/>
                                                <w:bottom w:val="none" w:sz="0" w:space="0" w:color="auto"/>
                                                <w:right w:val="none" w:sz="0" w:space="0" w:color="auto"/>
                                              </w:divBdr>
                                              <w:divsChild>
                                                <w:div w:id="1050375814">
                                                  <w:marLeft w:val="0"/>
                                                  <w:marRight w:val="0"/>
                                                  <w:marTop w:val="0"/>
                                                  <w:marBottom w:val="0"/>
                                                  <w:divBdr>
                                                    <w:top w:val="none" w:sz="0" w:space="0" w:color="auto"/>
                                                    <w:left w:val="none" w:sz="0" w:space="0" w:color="auto"/>
                                                    <w:bottom w:val="none" w:sz="0" w:space="0" w:color="auto"/>
                                                    <w:right w:val="none" w:sz="0" w:space="0" w:color="auto"/>
                                                  </w:divBdr>
                                                </w:div>
                                                <w:div w:id="416248287">
                                                  <w:marLeft w:val="0"/>
                                                  <w:marRight w:val="0"/>
                                                  <w:marTop w:val="0"/>
                                                  <w:marBottom w:val="0"/>
                                                  <w:divBdr>
                                                    <w:top w:val="none" w:sz="0" w:space="0" w:color="auto"/>
                                                    <w:left w:val="none" w:sz="0" w:space="0" w:color="auto"/>
                                                    <w:bottom w:val="none" w:sz="0" w:space="0" w:color="auto"/>
                                                    <w:right w:val="none" w:sz="0" w:space="0" w:color="auto"/>
                                                  </w:divBdr>
                                                </w:div>
                                                <w:div w:id="425464795">
                                                  <w:marLeft w:val="0"/>
                                                  <w:marRight w:val="0"/>
                                                  <w:marTop w:val="0"/>
                                                  <w:marBottom w:val="0"/>
                                                  <w:divBdr>
                                                    <w:top w:val="none" w:sz="0" w:space="0" w:color="auto"/>
                                                    <w:left w:val="none" w:sz="0" w:space="0" w:color="auto"/>
                                                    <w:bottom w:val="none" w:sz="0" w:space="0" w:color="auto"/>
                                                    <w:right w:val="none" w:sz="0" w:space="0" w:color="auto"/>
                                                  </w:divBdr>
                                                  <w:divsChild>
                                                    <w:div w:id="826676102">
                                                      <w:marLeft w:val="0"/>
                                                      <w:marRight w:val="0"/>
                                                      <w:marTop w:val="0"/>
                                                      <w:marBottom w:val="0"/>
                                                      <w:divBdr>
                                                        <w:top w:val="none" w:sz="0" w:space="0" w:color="auto"/>
                                                        <w:left w:val="none" w:sz="0" w:space="0" w:color="auto"/>
                                                        <w:bottom w:val="none" w:sz="0" w:space="0" w:color="auto"/>
                                                        <w:right w:val="none" w:sz="0" w:space="0" w:color="auto"/>
                                                      </w:divBdr>
                                                    </w:div>
                                                  </w:divsChild>
                                                </w:div>
                                                <w:div w:id="1374387075">
                                                  <w:marLeft w:val="0"/>
                                                  <w:marRight w:val="0"/>
                                                  <w:marTop w:val="0"/>
                                                  <w:marBottom w:val="0"/>
                                                  <w:divBdr>
                                                    <w:top w:val="none" w:sz="0" w:space="0" w:color="auto"/>
                                                    <w:left w:val="none" w:sz="0" w:space="0" w:color="auto"/>
                                                    <w:bottom w:val="none" w:sz="0" w:space="0" w:color="auto"/>
                                                    <w:right w:val="none" w:sz="0" w:space="0" w:color="auto"/>
                                                  </w:divBdr>
                                                </w:div>
                                                <w:div w:id="2071072029">
                                                  <w:marLeft w:val="0"/>
                                                  <w:marRight w:val="0"/>
                                                  <w:marTop w:val="0"/>
                                                  <w:marBottom w:val="0"/>
                                                  <w:divBdr>
                                                    <w:top w:val="none" w:sz="0" w:space="0" w:color="auto"/>
                                                    <w:left w:val="none" w:sz="0" w:space="0" w:color="auto"/>
                                                    <w:bottom w:val="none" w:sz="0" w:space="0" w:color="auto"/>
                                                    <w:right w:val="none" w:sz="0" w:space="0" w:color="auto"/>
                                                  </w:divBdr>
                                                  <w:divsChild>
                                                    <w:div w:id="1896160509">
                                                      <w:marLeft w:val="0"/>
                                                      <w:marRight w:val="0"/>
                                                      <w:marTop w:val="0"/>
                                                      <w:marBottom w:val="0"/>
                                                      <w:divBdr>
                                                        <w:top w:val="none" w:sz="0" w:space="0" w:color="auto"/>
                                                        <w:left w:val="none" w:sz="0" w:space="0" w:color="auto"/>
                                                        <w:bottom w:val="none" w:sz="0" w:space="0" w:color="auto"/>
                                                        <w:right w:val="none" w:sz="0" w:space="0" w:color="auto"/>
                                                      </w:divBdr>
                                                    </w:div>
                                                    <w:div w:id="919830415">
                                                      <w:marLeft w:val="0"/>
                                                      <w:marRight w:val="0"/>
                                                      <w:marTop w:val="0"/>
                                                      <w:marBottom w:val="0"/>
                                                      <w:divBdr>
                                                        <w:top w:val="none" w:sz="0" w:space="0" w:color="auto"/>
                                                        <w:left w:val="none" w:sz="0" w:space="0" w:color="auto"/>
                                                        <w:bottom w:val="none" w:sz="0" w:space="0" w:color="auto"/>
                                                        <w:right w:val="none" w:sz="0" w:space="0" w:color="auto"/>
                                                      </w:divBdr>
                                                    </w:div>
                                                    <w:div w:id="803039356">
                                                      <w:marLeft w:val="0"/>
                                                      <w:marRight w:val="0"/>
                                                      <w:marTop w:val="0"/>
                                                      <w:marBottom w:val="0"/>
                                                      <w:divBdr>
                                                        <w:top w:val="none" w:sz="0" w:space="0" w:color="auto"/>
                                                        <w:left w:val="none" w:sz="0" w:space="0" w:color="auto"/>
                                                        <w:bottom w:val="none" w:sz="0" w:space="0" w:color="auto"/>
                                                        <w:right w:val="none" w:sz="0" w:space="0" w:color="auto"/>
                                                      </w:divBdr>
                                                    </w:div>
                                                  </w:divsChild>
                                                </w:div>
                                                <w:div w:id="269287654">
                                                  <w:marLeft w:val="0"/>
                                                  <w:marRight w:val="0"/>
                                                  <w:marTop w:val="0"/>
                                                  <w:marBottom w:val="0"/>
                                                  <w:divBdr>
                                                    <w:top w:val="none" w:sz="0" w:space="0" w:color="auto"/>
                                                    <w:left w:val="none" w:sz="0" w:space="0" w:color="auto"/>
                                                    <w:bottom w:val="none" w:sz="0" w:space="0" w:color="auto"/>
                                                    <w:right w:val="none" w:sz="0" w:space="0" w:color="auto"/>
                                                  </w:divBdr>
                                                </w:div>
                                                <w:div w:id="1300916445">
                                                  <w:marLeft w:val="0"/>
                                                  <w:marRight w:val="0"/>
                                                  <w:marTop w:val="264"/>
                                                  <w:marBottom w:val="0"/>
                                                  <w:divBdr>
                                                    <w:top w:val="none" w:sz="0" w:space="0" w:color="auto"/>
                                                    <w:left w:val="none" w:sz="0" w:space="0" w:color="auto"/>
                                                    <w:bottom w:val="none" w:sz="0" w:space="0" w:color="auto"/>
                                                    <w:right w:val="none" w:sz="0" w:space="0" w:color="auto"/>
                                                  </w:divBdr>
                                                  <w:divsChild>
                                                    <w:div w:id="266042088">
                                                      <w:marLeft w:val="0"/>
                                                      <w:marRight w:val="0"/>
                                                      <w:marTop w:val="0"/>
                                                      <w:marBottom w:val="0"/>
                                                      <w:divBdr>
                                                        <w:top w:val="none" w:sz="0" w:space="0" w:color="auto"/>
                                                        <w:left w:val="none" w:sz="0" w:space="0" w:color="auto"/>
                                                        <w:bottom w:val="none" w:sz="0" w:space="0" w:color="auto"/>
                                                        <w:right w:val="none" w:sz="0" w:space="0" w:color="auto"/>
                                                      </w:divBdr>
                                                    </w:div>
                                                  </w:divsChild>
                                                </w:div>
                                                <w:div w:id="52012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82287">
                                      <w:marLeft w:val="0"/>
                                      <w:marRight w:val="0"/>
                                      <w:marTop w:val="0"/>
                                      <w:marBottom w:val="0"/>
                                      <w:divBdr>
                                        <w:top w:val="none" w:sz="0" w:space="0" w:color="auto"/>
                                        <w:left w:val="none" w:sz="0" w:space="0" w:color="auto"/>
                                        <w:bottom w:val="none" w:sz="0" w:space="0" w:color="auto"/>
                                        <w:right w:val="none" w:sz="0" w:space="0" w:color="auto"/>
                                      </w:divBdr>
                                    </w:div>
                                    <w:div w:id="1123310095">
                                      <w:marLeft w:val="0"/>
                                      <w:marRight w:val="0"/>
                                      <w:marTop w:val="0"/>
                                      <w:marBottom w:val="0"/>
                                      <w:divBdr>
                                        <w:top w:val="none" w:sz="0" w:space="0" w:color="auto"/>
                                        <w:left w:val="none" w:sz="0" w:space="0" w:color="auto"/>
                                        <w:bottom w:val="none" w:sz="0" w:space="0" w:color="auto"/>
                                        <w:right w:val="none" w:sz="0" w:space="0" w:color="auto"/>
                                      </w:divBdr>
                                    </w:div>
                                    <w:div w:id="56388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7329251">
      <w:bodyDiv w:val="1"/>
      <w:marLeft w:val="0"/>
      <w:marRight w:val="0"/>
      <w:marTop w:val="0"/>
      <w:marBottom w:val="0"/>
      <w:divBdr>
        <w:top w:val="none" w:sz="0" w:space="0" w:color="auto"/>
        <w:left w:val="none" w:sz="0" w:space="0" w:color="auto"/>
        <w:bottom w:val="none" w:sz="0" w:space="0" w:color="auto"/>
        <w:right w:val="none" w:sz="0" w:space="0" w:color="auto"/>
      </w:divBdr>
    </w:div>
    <w:div w:id="1529836599">
      <w:bodyDiv w:val="1"/>
      <w:marLeft w:val="0"/>
      <w:marRight w:val="0"/>
      <w:marTop w:val="0"/>
      <w:marBottom w:val="0"/>
      <w:divBdr>
        <w:top w:val="none" w:sz="0" w:space="0" w:color="auto"/>
        <w:left w:val="none" w:sz="0" w:space="0" w:color="auto"/>
        <w:bottom w:val="none" w:sz="0" w:space="0" w:color="auto"/>
        <w:right w:val="none" w:sz="0" w:space="0" w:color="auto"/>
      </w:divBdr>
      <w:divsChild>
        <w:div w:id="1335451887">
          <w:marLeft w:val="0"/>
          <w:marRight w:val="0"/>
          <w:marTop w:val="0"/>
          <w:marBottom w:val="0"/>
          <w:divBdr>
            <w:top w:val="none" w:sz="0" w:space="0" w:color="auto"/>
            <w:left w:val="none" w:sz="0" w:space="0" w:color="auto"/>
            <w:bottom w:val="none" w:sz="0" w:space="0" w:color="auto"/>
            <w:right w:val="none" w:sz="0" w:space="0" w:color="auto"/>
          </w:divBdr>
          <w:divsChild>
            <w:div w:id="1691956143">
              <w:marLeft w:val="0"/>
              <w:marRight w:val="0"/>
              <w:marTop w:val="0"/>
              <w:marBottom w:val="0"/>
              <w:divBdr>
                <w:top w:val="none" w:sz="0" w:space="0" w:color="auto"/>
                <w:left w:val="none" w:sz="0" w:space="0" w:color="auto"/>
                <w:bottom w:val="none" w:sz="0" w:space="0" w:color="auto"/>
                <w:right w:val="none" w:sz="0" w:space="0" w:color="auto"/>
              </w:divBdr>
              <w:divsChild>
                <w:div w:id="2076470649">
                  <w:marLeft w:val="0"/>
                  <w:marRight w:val="0"/>
                  <w:marTop w:val="0"/>
                  <w:marBottom w:val="0"/>
                  <w:divBdr>
                    <w:top w:val="none" w:sz="0" w:space="0" w:color="auto"/>
                    <w:left w:val="none" w:sz="0" w:space="0" w:color="auto"/>
                    <w:bottom w:val="none" w:sz="0" w:space="0" w:color="auto"/>
                    <w:right w:val="none" w:sz="0" w:space="0" w:color="auto"/>
                  </w:divBdr>
                  <w:divsChild>
                    <w:div w:id="304311060">
                      <w:marLeft w:val="0"/>
                      <w:marRight w:val="0"/>
                      <w:marTop w:val="450"/>
                      <w:marBottom w:val="300"/>
                      <w:divBdr>
                        <w:top w:val="none" w:sz="0" w:space="0" w:color="auto"/>
                        <w:left w:val="none" w:sz="0" w:space="0" w:color="auto"/>
                        <w:bottom w:val="none" w:sz="0" w:space="0" w:color="auto"/>
                        <w:right w:val="none" w:sz="0" w:space="0" w:color="auto"/>
                      </w:divBdr>
                      <w:divsChild>
                        <w:div w:id="825782122">
                          <w:marLeft w:val="0"/>
                          <w:marRight w:val="0"/>
                          <w:marTop w:val="0"/>
                          <w:marBottom w:val="0"/>
                          <w:divBdr>
                            <w:top w:val="none" w:sz="0" w:space="0" w:color="auto"/>
                            <w:left w:val="none" w:sz="0" w:space="0" w:color="auto"/>
                            <w:bottom w:val="none" w:sz="0" w:space="0" w:color="auto"/>
                            <w:right w:val="none" w:sz="0" w:space="0" w:color="auto"/>
                          </w:divBdr>
                        </w:div>
                        <w:div w:id="1434668114">
                          <w:marLeft w:val="0"/>
                          <w:marRight w:val="0"/>
                          <w:marTop w:val="0"/>
                          <w:marBottom w:val="0"/>
                          <w:divBdr>
                            <w:top w:val="none" w:sz="0" w:space="0" w:color="auto"/>
                            <w:left w:val="none" w:sz="0" w:space="0" w:color="auto"/>
                            <w:bottom w:val="none" w:sz="0" w:space="0" w:color="auto"/>
                            <w:right w:val="none" w:sz="0" w:space="0" w:color="auto"/>
                          </w:divBdr>
                        </w:div>
                      </w:divsChild>
                    </w:div>
                    <w:div w:id="1142386205">
                      <w:marLeft w:val="0"/>
                      <w:marRight w:val="0"/>
                      <w:marTop w:val="0"/>
                      <w:marBottom w:val="0"/>
                      <w:divBdr>
                        <w:top w:val="none" w:sz="0" w:space="0" w:color="auto"/>
                        <w:left w:val="none" w:sz="0" w:space="0" w:color="auto"/>
                        <w:bottom w:val="none" w:sz="0" w:space="0" w:color="auto"/>
                        <w:right w:val="none" w:sz="0" w:space="0" w:color="auto"/>
                      </w:divBdr>
                      <w:divsChild>
                        <w:div w:id="730077604">
                          <w:marLeft w:val="600"/>
                          <w:marRight w:val="0"/>
                          <w:marTop w:val="75"/>
                          <w:marBottom w:val="300"/>
                          <w:divBdr>
                            <w:top w:val="none" w:sz="0" w:space="0" w:color="auto"/>
                            <w:left w:val="none" w:sz="0" w:space="0" w:color="auto"/>
                            <w:bottom w:val="none" w:sz="0" w:space="0" w:color="auto"/>
                            <w:right w:val="none" w:sz="0" w:space="0" w:color="auto"/>
                          </w:divBdr>
                          <w:divsChild>
                            <w:div w:id="17590507">
                              <w:marLeft w:val="0"/>
                              <w:marRight w:val="0"/>
                              <w:marTop w:val="0"/>
                              <w:marBottom w:val="0"/>
                              <w:divBdr>
                                <w:top w:val="none" w:sz="0" w:space="0" w:color="auto"/>
                                <w:left w:val="none" w:sz="0" w:space="0" w:color="auto"/>
                                <w:bottom w:val="none" w:sz="0" w:space="0" w:color="auto"/>
                                <w:right w:val="none" w:sz="0" w:space="0" w:color="auto"/>
                              </w:divBdr>
                            </w:div>
                            <w:div w:id="829756418">
                              <w:marLeft w:val="0"/>
                              <w:marRight w:val="0"/>
                              <w:marTop w:val="0"/>
                              <w:marBottom w:val="0"/>
                              <w:divBdr>
                                <w:top w:val="none" w:sz="0" w:space="0" w:color="auto"/>
                                <w:left w:val="none" w:sz="0" w:space="0" w:color="auto"/>
                                <w:bottom w:val="none" w:sz="0" w:space="0" w:color="auto"/>
                                <w:right w:val="none" w:sz="0" w:space="0" w:color="auto"/>
                              </w:divBdr>
                            </w:div>
                          </w:divsChild>
                        </w:div>
                        <w:div w:id="1055083063">
                          <w:marLeft w:val="600"/>
                          <w:marRight w:val="0"/>
                          <w:marTop w:val="75"/>
                          <w:marBottom w:val="300"/>
                          <w:divBdr>
                            <w:top w:val="none" w:sz="0" w:space="0" w:color="auto"/>
                            <w:left w:val="none" w:sz="0" w:space="0" w:color="auto"/>
                            <w:bottom w:val="none" w:sz="0" w:space="0" w:color="auto"/>
                            <w:right w:val="none" w:sz="0" w:space="0" w:color="auto"/>
                          </w:divBdr>
                          <w:divsChild>
                            <w:div w:id="774978123">
                              <w:marLeft w:val="0"/>
                              <w:marRight w:val="0"/>
                              <w:marTop w:val="0"/>
                              <w:marBottom w:val="0"/>
                              <w:divBdr>
                                <w:top w:val="none" w:sz="0" w:space="0" w:color="auto"/>
                                <w:left w:val="none" w:sz="0" w:space="0" w:color="auto"/>
                                <w:bottom w:val="none" w:sz="0" w:space="0" w:color="auto"/>
                                <w:right w:val="none" w:sz="0" w:space="0" w:color="auto"/>
                              </w:divBdr>
                            </w:div>
                            <w:div w:id="1841506028">
                              <w:marLeft w:val="0"/>
                              <w:marRight w:val="0"/>
                              <w:marTop w:val="0"/>
                              <w:marBottom w:val="0"/>
                              <w:divBdr>
                                <w:top w:val="none" w:sz="0" w:space="0" w:color="auto"/>
                                <w:left w:val="none" w:sz="0" w:space="0" w:color="auto"/>
                                <w:bottom w:val="none" w:sz="0" w:space="0" w:color="auto"/>
                                <w:right w:val="none" w:sz="0" w:space="0" w:color="auto"/>
                              </w:divBdr>
                            </w:div>
                          </w:divsChild>
                        </w:div>
                        <w:div w:id="1369602562">
                          <w:marLeft w:val="600"/>
                          <w:marRight w:val="0"/>
                          <w:marTop w:val="75"/>
                          <w:marBottom w:val="300"/>
                          <w:divBdr>
                            <w:top w:val="none" w:sz="0" w:space="0" w:color="auto"/>
                            <w:left w:val="none" w:sz="0" w:space="0" w:color="auto"/>
                            <w:bottom w:val="none" w:sz="0" w:space="0" w:color="auto"/>
                            <w:right w:val="none" w:sz="0" w:space="0" w:color="auto"/>
                          </w:divBdr>
                          <w:divsChild>
                            <w:div w:id="914054313">
                              <w:marLeft w:val="0"/>
                              <w:marRight w:val="0"/>
                              <w:marTop w:val="0"/>
                              <w:marBottom w:val="0"/>
                              <w:divBdr>
                                <w:top w:val="none" w:sz="0" w:space="0" w:color="auto"/>
                                <w:left w:val="none" w:sz="0" w:space="0" w:color="auto"/>
                                <w:bottom w:val="none" w:sz="0" w:space="0" w:color="auto"/>
                                <w:right w:val="none" w:sz="0" w:space="0" w:color="auto"/>
                              </w:divBdr>
                            </w:div>
                            <w:div w:id="126334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853228">
          <w:marLeft w:val="0"/>
          <w:marRight w:val="0"/>
          <w:marTop w:val="0"/>
          <w:marBottom w:val="0"/>
          <w:divBdr>
            <w:top w:val="none" w:sz="0" w:space="0" w:color="auto"/>
            <w:left w:val="none" w:sz="0" w:space="0" w:color="auto"/>
            <w:bottom w:val="none" w:sz="0" w:space="0" w:color="auto"/>
            <w:right w:val="none" w:sz="0" w:space="0" w:color="auto"/>
          </w:divBdr>
          <w:divsChild>
            <w:div w:id="882133073">
              <w:marLeft w:val="0"/>
              <w:marRight w:val="0"/>
              <w:marTop w:val="0"/>
              <w:marBottom w:val="0"/>
              <w:divBdr>
                <w:top w:val="none" w:sz="0" w:space="0" w:color="auto"/>
                <w:left w:val="none" w:sz="0" w:space="0" w:color="auto"/>
                <w:bottom w:val="none" w:sz="0" w:space="0" w:color="auto"/>
                <w:right w:val="none" w:sz="0" w:space="0" w:color="auto"/>
              </w:divBdr>
              <w:divsChild>
                <w:div w:id="17268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153413">
      <w:bodyDiv w:val="1"/>
      <w:marLeft w:val="0"/>
      <w:marRight w:val="0"/>
      <w:marTop w:val="0"/>
      <w:marBottom w:val="0"/>
      <w:divBdr>
        <w:top w:val="none" w:sz="0" w:space="0" w:color="auto"/>
        <w:left w:val="none" w:sz="0" w:space="0" w:color="auto"/>
        <w:bottom w:val="none" w:sz="0" w:space="0" w:color="auto"/>
        <w:right w:val="none" w:sz="0" w:space="0" w:color="auto"/>
      </w:divBdr>
    </w:div>
    <w:div w:id="1555041336">
      <w:bodyDiv w:val="1"/>
      <w:marLeft w:val="0"/>
      <w:marRight w:val="0"/>
      <w:marTop w:val="0"/>
      <w:marBottom w:val="0"/>
      <w:divBdr>
        <w:top w:val="none" w:sz="0" w:space="0" w:color="auto"/>
        <w:left w:val="none" w:sz="0" w:space="0" w:color="auto"/>
        <w:bottom w:val="none" w:sz="0" w:space="0" w:color="auto"/>
        <w:right w:val="none" w:sz="0" w:space="0" w:color="auto"/>
      </w:divBdr>
    </w:div>
    <w:div w:id="1598907327">
      <w:bodyDiv w:val="1"/>
      <w:marLeft w:val="0"/>
      <w:marRight w:val="0"/>
      <w:marTop w:val="0"/>
      <w:marBottom w:val="0"/>
      <w:divBdr>
        <w:top w:val="none" w:sz="0" w:space="0" w:color="auto"/>
        <w:left w:val="none" w:sz="0" w:space="0" w:color="auto"/>
        <w:bottom w:val="none" w:sz="0" w:space="0" w:color="auto"/>
        <w:right w:val="none" w:sz="0" w:space="0" w:color="auto"/>
      </w:divBdr>
    </w:div>
    <w:div w:id="1630168271">
      <w:bodyDiv w:val="1"/>
      <w:marLeft w:val="0"/>
      <w:marRight w:val="0"/>
      <w:marTop w:val="0"/>
      <w:marBottom w:val="0"/>
      <w:divBdr>
        <w:top w:val="none" w:sz="0" w:space="0" w:color="auto"/>
        <w:left w:val="none" w:sz="0" w:space="0" w:color="auto"/>
        <w:bottom w:val="none" w:sz="0" w:space="0" w:color="auto"/>
        <w:right w:val="none" w:sz="0" w:space="0" w:color="auto"/>
      </w:divBdr>
    </w:div>
    <w:div w:id="1677882388">
      <w:bodyDiv w:val="1"/>
      <w:marLeft w:val="0"/>
      <w:marRight w:val="0"/>
      <w:marTop w:val="0"/>
      <w:marBottom w:val="0"/>
      <w:divBdr>
        <w:top w:val="none" w:sz="0" w:space="0" w:color="auto"/>
        <w:left w:val="none" w:sz="0" w:space="0" w:color="auto"/>
        <w:bottom w:val="none" w:sz="0" w:space="0" w:color="auto"/>
        <w:right w:val="none" w:sz="0" w:space="0" w:color="auto"/>
      </w:divBdr>
      <w:divsChild>
        <w:div w:id="1762218766">
          <w:marLeft w:val="0"/>
          <w:marRight w:val="0"/>
          <w:marTop w:val="0"/>
          <w:marBottom w:val="450"/>
          <w:divBdr>
            <w:top w:val="none" w:sz="0" w:space="0" w:color="auto"/>
            <w:left w:val="none" w:sz="0" w:space="0" w:color="auto"/>
            <w:bottom w:val="none" w:sz="0" w:space="0" w:color="auto"/>
            <w:right w:val="none" w:sz="0" w:space="0" w:color="auto"/>
          </w:divBdr>
        </w:div>
      </w:divsChild>
    </w:div>
    <w:div w:id="1721241747">
      <w:bodyDiv w:val="1"/>
      <w:marLeft w:val="0"/>
      <w:marRight w:val="0"/>
      <w:marTop w:val="0"/>
      <w:marBottom w:val="0"/>
      <w:divBdr>
        <w:top w:val="none" w:sz="0" w:space="0" w:color="auto"/>
        <w:left w:val="none" w:sz="0" w:space="0" w:color="auto"/>
        <w:bottom w:val="none" w:sz="0" w:space="0" w:color="auto"/>
        <w:right w:val="none" w:sz="0" w:space="0" w:color="auto"/>
      </w:divBdr>
    </w:div>
    <w:div w:id="1738016519">
      <w:bodyDiv w:val="1"/>
      <w:marLeft w:val="0"/>
      <w:marRight w:val="0"/>
      <w:marTop w:val="0"/>
      <w:marBottom w:val="0"/>
      <w:divBdr>
        <w:top w:val="none" w:sz="0" w:space="0" w:color="auto"/>
        <w:left w:val="none" w:sz="0" w:space="0" w:color="auto"/>
        <w:bottom w:val="none" w:sz="0" w:space="0" w:color="auto"/>
        <w:right w:val="none" w:sz="0" w:space="0" w:color="auto"/>
      </w:divBdr>
      <w:divsChild>
        <w:div w:id="937373702">
          <w:marLeft w:val="0"/>
          <w:marRight w:val="0"/>
          <w:marTop w:val="0"/>
          <w:marBottom w:val="150"/>
          <w:divBdr>
            <w:top w:val="none" w:sz="0" w:space="0" w:color="auto"/>
            <w:left w:val="none" w:sz="0" w:space="0" w:color="auto"/>
            <w:bottom w:val="none" w:sz="0" w:space="0" w:color="auto"/>
            <w:right w:val="none" w:sz="0" w:space="0" w:color="auto"/>
          </w:divBdr>
        </w:div>
        <w:div w:id="1483623617">
          <w:marLeft w:val="0"/>
          <w:marRight w:val="0"/>
          <w:marTop w:val="0"/>
          <w:marBottom w:val="0"/>
          <w:divBdr>
            <w:top w:val="none" w:sz="0" w:space="0" w:color="auto"/>
            <w:left w:val="none" w:sz="0" w:space="0" w:color="auto"/>
            <w:bottom w:val="none" w:sz="0" w:space="0" w:color="auto"/>
            <w:right w:val="none" w:sz="0" w:space="0" w:color="auto"/>
          </w:divBdr>
        </w:div>
      </w:divsChild>
    </w:div>
    <w:div w:id="1755054540">
      <w:bodyDiv w:val="1"/>
      <w:marLeft w:val="0"/>
      <w:marRight w:val="0"/>
      <w:marTop w:val="0"/>
      <w:marBottom w:val="0"/>
      <w:divBdr>
        <w:top w:val="none" w:sz="0" w:space="0" w:color="auto"/>
        <w:left w:val="none" w:sz="0" w:space="0" w:color="auto"/>
        <w:bottom w:val="none" w:sz="0" w:space="0" w:color="auto"/>
        <w:right w:val="none" w:sz="0" w:space="0" w:color="auto"/>
      </w:divBdr>
    </w:div>
    <w:div w:id="1793209153">
      <w:bodyDiv w:val="1"/>
      <w:marLeft w:val="0"/>
      <w:marRight w:val="0"/>
      <w:marTop w:val="0"/>
      <w:marBottom w:val="0"/>
      <w:divBdr>
        <w:top w:val="none" w:sz="0" w:space="0" w:color="auto"/>
        <w:left w:val="none" w:sz="0" w:space="0" w:color="auto"/>
        <w:bottom w:val="none" w:sz="0" w:space="0" w:color="auto"/>
        <w:right w:val="none" w:sz="0" w:space="0" w:color="auto"/>
      </w:divBdr>
      <w:divsChild>
        <w:div w:id="239566413">
          <w:marLeft w:val="0"/>
          <w:marRight w:val="0"/>
          <w:marTop w:val="0"/>
          <w:marBottom w:val="0"/>
          <w:divBdr>
            <w:top w:val="none" w:sz="0" w:space="0" w:color="auto"/>
            <w:left w:val="none" w:sz="0" w:space="0" w:color="auto"/>
            <w:bottom w:val="none" w:sz="0" w:space="0" w:color="auto"/>
            <w:right w:val="none" w:sz="0" w:space="0" w:color="auto"/>
          </w:divBdr>
          <w:divsChild>
            <w:div w:id="107773424">
              <w:marLeft w:val="0"/>
              <w:marRight w:val="0"/>
              <w:marTop w:val="0"/>
              <w:marBottom w:val="0"/>
              <w:divBdr>
                <w:top w:val="none" w:sz="0" w:space="0" w:color="auto"/>
                <w:left w:val="none" w:sz="0" w:space="0" w:color="auto"/>
                <w:bottom w:val="none" w:sz="0" w:space="0" w:color="auto"/>
                <w:right w:val="none" w:sz="0" w:space="0" w:color="auto"/>
              </w:divBdr>
              <w:divsChild>
                <w:div w:id="54375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343585">
          <w:marLeft w:val="0"/>
          <w:marRight w:val="0"/>
          <w:marTop w:val="0"/>
          <w:marBottom w:val="0"/>
          <w:divBdr>
            <w:top w:val="none" w:sz="0" w:space="0" w:color="auto"/>
            <w:left w:val="none" w:sz="0" w:space="0" w:color="auto"/>
            <w:bottom w:val="none" w:sz="0" w:space="0" w:color="auto"/>
            <w:right w:val="none" w:sz="0" w:space="0" w:color="auto"/>
          </w:divBdr>
          <w:divsChild>
            <w:div w:id="337344342">
              <w:marLeft w:val="0"/>
              <w:marRight w:val="0"/>
              <w:marTop w:val="0"/>
              <w:marBottom w:val="0"/>
              <w:divBdr>
                <w:top w:val="none" w:sz="0" w:space="0" w:color="auto"/>
                <w:left w:val="none" w:sz="0" w:space="0" w:color="auto"/>
                <w:bottom w:val="none" w:sz="0" w:space="0" w:color="auto"/>
                <w:right w:val="none" w:sz="0" w:space="0" w:color="auto"/>
              </w:divBdr>
              <w:divsChild>
                <w:div w:id="1120102918">
                  <w:marLeft w:val="0"/>
                  <w:marRight w:val="0"/>
                  <w:marTop w:val="0"/>
                  <w:marBottom w:val="0"/>
                  <w:divBdr>
                    <w:top w:val="none" w:sz="0" w:space="0" w:color="auto"/>
                    <w:left w:val="none" w:sz="0" w:space="0" w:color="auto"/>
                    <w:bottom w:val="none" w:sz="0" w:space="0" w:color="auto"/>
                    <w:right w:val="none" w:sz="0" w:space="0" w:color="auto"/>
                  </w:divBdr>
                  <w:divsChild>
                    <w:div w:id="129827625">
                      <w:marLeft w:val="0"/>
                      <w:marRight w:val="0"/>
                      <w:marTop w:val="450"/>
                      <w:marBottom w:val="300"/>
                      <w:divBdr>
                        <w:top w:val="none" w:sz="0" w:space="0" w:color="auto"/>
                        <w:left w:val="none" w:sz="0" w:space="0" w:color="auto"/>
                        <w:bottom w:val="none" w:sz="0" w:space="0" w:color="auto"/>
                        <w:right w:val="none" w:sz="0" w:space="0" w:color="auto"/>
                      </w:divBdr>
                      <w:divsChild>
                        <w:div w:id="21902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688195">
      <w:bodyDiv w:val="1"/>
      <w:marLeft w:val="0"/>
      <w:marRight w:val="0"/>
      <w:marTop w:val="0"/>
      <w:marBottom w:val="0"/>
      <w:divBdr>
        <w:top w:val="none" w:sz="0" w:space="0" w:color="auto"/>
        <w:left w:val="none" w:sz="0" w:space="0" w:color="auto"/>
        <w:bottom w:val="none" w:sz="0" w:space="0" w:color="auto"/>
        <w:right w:val="none" w:sz="0" w:space="0" w:color="auto"/>
      </w:divBdr>
    </w:div>
    <w:div w:id="1882739398">
      <w:bodyDiv w:val="1"/>
      <w:marLeft w:val="0"/>
      <w:marRight w:val="0"/>
      <w:marTop w:val="0"/>
      <w:marBottom w:val="0"/>
      <w:divBdr>
        <w:top w:val="none" w:sz="0" w:space="0" w:color="auto"/>
        <w:left w:val="none" w:sz="0" w:space="0" w:color="auto"/>
        <w:bottom w:val="none" w:sz="0" w:space="0" w:color="auto"/>
        <w:right w:val="none" w:sz="0" w:space="0" w:color="auto"/>
      </w:divBdr>
      <w:divsChild>
        <w:div w:id="1543589319">
          <w:marLeft w:val="0"/>
          <w:marRight w:val="0"/>
          <w:marTop w:val="0"/>
          <w:marBottom w:val="0"/>
          <w:divBdr>
            <w:top w:val="none" w:sz="0" w:space="0" w:color="auto"/>
            <w:left w:val="none" w:sz="0" w:space="0" w:color="auto"/>
            <w:bottom w:val="none" w:sz="0" w:space="0" w:color="auto"/>
            <w:right w:val="none" w:sz="0" w:space="0" w:color="auto"/>
          </w:divBdr>
          <w:divsChild>
            <w:div w:id="921916985">
              <w:marLeft w:val="450"/>
              <w:marRight w:val="-300"/>
              <w:marTop w:val="75"/>
              <w:marBottom w:val="225"/>
              <w:divBdr>
                <w:top w:val="single" w:sz="6" w:space="0" w:color="F2F2F2"/>
                <w:left w:val="single" w:sz="6" w:space="0" w:color="F2F2F2"/>
                <w:bottom w:val="single" w:sz="6" w:space="4" w:color="F2F2F2"/>
                <w:right w:val="single" w:sz="6" w:space="0" w:color="F2F2F2"/>
              </w:divBdr>
              <w:divsChild>
                <w:div w:id="213852958">
                  <w:marLeft w:val="0"/>
                  <w:marRight w:val="0"/>
                  <w:marTop w:val="0"/>
                  <w:marBottom w:val="0"/>
                  <w:divBdr>
                    <w:top w:val="none" w:sz="0" w:space="0" w:color="auto"/>
                    <w:left w:val="none" w:sz="0" w:space="0" w:color="auto"/>
                    <w:bottom w:val="none" w:sz="0" w:space="0" w:color="auto"/>
                    <w:right w:val="none" w:sz="0" w:space="0" w:color="auto"/>
                  </w:divBdr>
                  <w:divsChild>
                    <w:div w:id="1800223594">
                      <w:marLeft w:val="0"/>
                      <w:marRight w:val="0"/>
                      <w:marTop w:val="0"/>
                      <w:marBottom w:val="225"/>
                      <w:divBdr>
                        <w:top w:val="none" w:sz="0" w:space="0" w:color="auto"/>
                        <w:left w:val="none" w:sz="0" w:space="0" w:color="auto"/>
                        <w:bottom w:val="none" w:sz="0" w:space="0" w:color="auto"/>
                        <w:right w:val="none" w:sz="0" w:space="0" w:color="auto"/>
                      </w:divBdr>
                    </w:div>
                    <w:div w:id="1310208951">
                      <w:marLeft w:val="0"/>
                      <w:marRight w:val="0"/>
                      <w:marTop w:val="0"/>
                      <w:marBottom w:val="0"/>
                      <w:divBdr>
                        <w:top w:val="none" w:sz="0" w:space="0" w:color="auto"/>
                        <w:left w:val="none" w:sz="0" w:space="0" w:color="auto"/>
                        <w:bottom w:val="none" w:sz="0" w:space="0" w:color="auto"/>
                        <w:right w:val="none" w:sz="0" w:space="0" w:color="auto"/>
                      </w:divBdr>
                      <w:divsChild>
                        <w:div w:id="1787432191">
                          <w:marLeft w:val="0"/>
                          <w:marRight w:val="0"/>
                          <w:marTop w:val="0"/>
                          <w:marBottom w:val="225"/>
                          <w:divBdr>
                            <w:top w:val="none" w:sz="0" w:space="0" w:color="auto"/>
                            <w:left w:val="none" w:sz="0" w:space="0" w:color="auto"/>
                            <w:bottom w:val="none" w:sz="0" w:space="0" w:color="auto"/>
                            <w:right w:val="none" w:sz="0" w:space="0" w:color="auto"/>
                          </w:divBdr>
                        </w:div>
                        <w:div w:id="439228903">
                          <w:marLeft w:val="0"/>
                          <w:marRight w:val="0"/>
                          <w:marTop w:val="0"/>
                          <w:marBottom w:val="225"/>
                          <w:divBdr>
                            <w:top w:val="none" w:sz="0" w:space="0" w:color="auto"/>
                            <w:left w:val="none" w:sz="0" w:space="0" w:color="auto"/>
                            <w:bottom w:val="none" w:sz="0" w:space="0" w:color="auto"/>
                            <w:right w:val="none" w:sz="0" w:space="0" w:color="auto"/>
                          </w:divBdr>
                        </w:div>
                        <w:div w:id="110056271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2004964735">
      <w:bodyDiv w:val="1"/>
      <w:marLeft w:val="0"/>
      <w:marRight w:val="0"/>
      <w:marTop w:val="0"/>
      <w:marBottom w:val="0"/>
      <w:divBdr>
        <w:top w:val="none" w:sz="0" w:space="0" w:color="auto"/>
        <w:left w:val="none" w:sz="0" w:space="0" w:color="auto"/>
        <w:bottom w:val="none" w:sz="0" w:space="0" w:color="auto"/>
        <w:right w:val="none" w:sz="0" w:space="0" w:color="auto"/>
      </w:divBdr>
    </w:div>
    <w:div w:id="2016422939">
      <w:bodyDiv w:val="1"/>
      <w:marLeft w:val="0"/>
      <w:marRight w:val="0"/>
      <w:marTop w:val="0"/>
      <w:marBottom w:val="0"/>
      <w:divBdr>
        <w:top w:val="none" w:sz="0" w:space="0" w:color="auto"/>
        <w:left w:val="none" w:sz="0" w:space="0" w:color="auto"/>
        <w:bottom w:val="none" w:sz="0" w:space="0" w:color="auto"/>
        <w:right w:val="none" w:sz="0" w:space="0" w:color="auto"/>
      </w:divBdr>
      <w:divsChild>
        <w:div w:id="172185163">
          <w:marLeft w:val="0"/>
          <w:marRight w:val="0"/>
          <w:marTop w:val="0"/>
          <w:marBottom w:val="390"/>
          <w:divBdr>
            <w:top w:val="none" w:sz="0" w:space="0" w:color="auto"/>
            <w:left w:val="none" w:sz="0" w:space="0" w:color="auto"/>
            <w:bottom w:val="none" w:sz="0" w:space="0" w:color="auto"/>
            <w:right w:val="none" w:sz="0" w:space="0" w:color="auto"/>
          </w:divBdr>
        </w:div>
        <w:div w:id="852113041">
          <w:marLeft w:val="0"/>
          <w:marRight w:val="0"/>
          <w:marTop w:val="0"/>
          <w:marBottom w:val="0"/>
          <w:divBdr>
            <w:top w:val="none" w:sz="0" w:space="0" w:color="auto"/>
            <w:left w:val="none" w:sz="0" w:space="0" w:color="auto"/>
            <w:bottom w:val="none" w:sz="0" w:space="0" w:color="auto"/>
            <w:right w:val="none" w:sz="0" w:space="0" w:color="auto"/>
          </w:divBdr>
          <w:divsChild>
            <w:div w:id="600340757">
              <w:marLeft w:val="0"/>
              <w:marRight w:val="0"/>
              <w:marTop w:val="0"/>
              <w:marBottom w:val="270"/>
              <w:divBdr>
                <w:top w:val="none" w:sz="0" w:space="0" w:color="auto"/>
                <w:left w:val="none" w:sz="0" w:space="0" w:color="auto"/>
                <w:bottom w:val="none" w:sz="0" w:space="0" w:color="auto"/>
                <w:right w:val="none" w:sz="0" w:space="0" w:color="auto"/>
              </w:divBdr>
            </w:div>
            <w:div w:id="1151940466">
              <w:marLeft w:val="0"/>
              <w:marRight w:val="0"/>
              <w:marTop w:val="0"/>
              <w:marBottom w:val="270"/>
              <w:divBdr>
                <w:top w:val="none" w:sz="0" w:space="0" w:color="auto"/>
                <w:left w:val="none" w:sz="0" w:space="0" w:color="auto"/>
                <w:bottom w:val="none" w:sz="0" w:space="0" w:color="auto"/>
                <w:right w:val="none" w:sz="0" w:space="0" w:color="auto"/>
              </w:divBdr>
            </w:div>
            <w:div w:id="874847872">
              <w:marLeft w:val="0"/>
              <w:marRight w:val="0"/>
              <w:marTop w:val="0"/>
              <w:marBottom w:val="270"/>
              <w:divBdr>
                <w:top w:val="none" w:sz="0" w:space="0" w:color="auto"/>
                <w:left w:val="none" w:sz="0" w:space="0" w:color="auto"/>
                <w:bottom w:val="none" w:sz="0" w:space="0" w:color="auto"/>
                <w:right w:val="none" w:sz="0" w:space="0" w:color="auto"/>
              </w:divBdr>
            </w:div>
            <w:div w:id="1484201135">
              <w:marLeft w:val="0"/>
              <w:marRight w:val="0"/>
              <w:marTop w:val="0"/>
              <w:marBottom w:val="420"/>
              <w:divBdr>
                <w:top w:val="none" w:sz="0" w:space="0" w:color="auto"/>
                <w:left w:val="none" w:sz="0" w:space="0" w:color="auto"/>
                <w:bottom w:val="none" w:sz="0" w:space="0" w:color="auto"/>
                <w:right w:val="none" w:sz="0" w:space="0" w:color="auto"/>
              </w:divBdr>
              <w:divsChild>
                <w:div w:id="1927884208">
                  <w:marLeft w:val="0"/>
                  <w:marRight w:val="0"/>
                  <w:marTop w:val="0"/>
                  <w:marBottom w:val="150"/>
                  <w:divBdr>
                    <w:top w:val="none" w:sz="0" w:space="0" w:color="auto"/>
                    <w:left w:val="none" w:sz="0" w:space="0" w:color="auto"/>
                    <w:bottom w:val="none" w:sz="0" w:space="0" w:color="auto"/>
                    <w:right w:val="none" w:sz="0" w:space="0" w:color="auto"/>
                  </w:divBdr>
                  <w:divsChild>
                    <w:div w:id="165484413">
                      <w:marLeft w:val="0"/>
                      <w:marRight w:val="0"/>
                      <w:marTop w:val="0"/>
                      <w:marBottom w:val="0"/>
                      <w:divBdr>
                        <w:top w:val="none" w:sz="0" w:space="0" w:color="auto"/>
                        <w:left w:val="none" w:sz="0" w:space="0" w:color="auto"/>
                        <w:bottom w:val="none" w:sz="0" w:space="0" w:color="auto"/>
                        <w:right w:val="none" w:sz="0" w:space="0" w:color="auto"/>
                      </w:divBdr>
                      <w:divsChild>
                        <w:div w:id="428433485">
                          <w:marLeft w:val="0"/>
                          <w:marRight w:val="0"/>
                          <w:marTop w:val="0"/>
                          <w:marBottom w:val="0"/>
                          <w:divBdr>
                            <w:top w:val="none" w:sz="0" w:space="0" w:color="auto"/>
                            <w:left w:val="none" w:sz="0" w:space="0" w:color="auto"/>
                            <w:bottom w:val="none" w:sz="0" w:space="0" w:color="auto"/>
                            <w:right w:val="none" w:sz="0" w:space="0" w:color="auto"/>
                          </w:divBdr>
                        </w:div>
                      </w:divsChild>
                    </w:div>
                    <w:div w:id="162735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69096">
              <w:marLeft w:val="0"/>
              <w:marRight w:val="0"/>
              <w:marTop w:val="0"/>
              <w:marBottom w:val="270"/>
              <w:divBdr>
                <w:top w:val="none" w:sz="0" w:space="0" w:color="auto"/>
                <w:left w:val="none" w:sz="0" w:space="0" w:color="auto"/>
                <w:bottom w:val="none" w:sz="0" w:space="0" w:color="auto"/>
                <w:right w:val="none" w:sz="0" w:space="0" w:color="auto"/>
              </w:divBdr>
            </w:div>
            <w:div w:id="1726831155">
              <w:marLeft w:val="0"/>
              <w:marRight w:val="0"/>
              <w:marTop w:val="0"/>
              <w:marBottom w:val="270"/>
              <w:divBdr>
                <w:top w:val="none" w:sz="0" w:space="0" w:color="auto"/>
                <w:left w:val="none" w:sz="0" w:space="0" w:color="auto"/>
                <w:bottom w:val="none" w:sz="0" w:space="0" w:color="auto"/>
                <w:right w:val="none" w:sz="0" w:space="0" w:color="auto"/>
              </w:divBdr>
            </w:div>
            <w:div w:id="2037657188">
              <w:marLeft w:val="0"/>
              <w:marRight w:val="0"/>
              <w:marTop w:val="0"/>
              <w:marBottom w:val="270"/>
              <w:divBdr>
                <w:top w:val="none" w:sz="0" w:space="0" w:color="auto"/>
                <w:left w:val="none" w:sz="0" w:space="0" w:color="auto"/>
                <w:bottom w:val="none" w:sz="0" w:space="0" w:color="auto"/>
                <w:right w:val="none" w:sz="0" w:space="0" w:color="auto"/>
              </w:divBdr>
            </w:div>
            <w:div w:id="1409421870">
              <w:marLeft w:val="0"/>
              <w:marRight w:val="0"/>
              <w:marTop w:val="0"/>
              <w:marBottom w:val="270"/>
              <w:divBdr>
                <w:top w:val="none" w:sz="0" w:space="0" w:color="auto"/>
                <w:left w:val="none" w:sz="0" w:space="0" w:color="auto"/>
                <w:bottom w:val="none" w:sz="0" w:space="0" w:color="auto"/>
                <w:right w:val="none" w:sz="0" w:space="0" w:color="auto"/>
              </w:divBdr>
            </w:div>
            <w:div w:id="1906453216">
              <w:marLeft w:val="0"/>
              <w:marRight w:val="0"/>
              <w:marTop w:val="0"/>
              <w:marBottom w:val="270"/>
              <w:divBdr>
                <w:top w:val="none" w:sz="0" w:space="0" w:color="auto"/>
                <w:left w:val="none" w:sz="0" w:space="0" w:color="auto"/>
                <w:bottom w:val="none" w:sz="0" w:space="0" w:color="auto"/>
                <w:right w:val="none" w:sz="0" w:space="0" w:color="auto"/>
              </w:divBdr>
            </w:div>
            <w:div w:id="1619482851">
              <w:marLeft w:val="0"/>
              <w:marRight w:val="0"/>
              <w:marTop w:val="0"/>
              <w:marBottom w:val="270"/>
              <w:divBdr>
                <w:top w:val="none" w:sz="0" w:space="0" w:color="auto"/>
                <w:left w:val="none" w:sz="0" w:space="0" w:color="auto"/>
                <w:bottom w:val="none" w:sz="0" w:space="0" w:color="auto"/>
                <w:right w:val="none" w:sz="0" w:space="0" w:color="auto"/>
              </w:divBdr>
            </w:div>
            <w:div w:id="483857552">
              <w:marLeft w:val="0"/>
              <w:marRight w:val="0"/>
              <w:marTop w:val="0"/>
              <w:marBottom w:val="270"/>
              <w:divBdr>
                <w:top w:val="none" w:sz="0" w:space="0" w:color="auto"/>
                <w:left w:val="none" w:sz="0" w:space="0" w:color="auto"/>
                <w:bottom w:val="none" w:sz="0" w:space="0" w:color="auto"/>
                <w:right w:val="none" w:sz="0" w:space="0" w:color="auto"/>
              </w:divBdr>
            </w:div>
            <w:div w:id="1850564245">
              <w:marLeft w:val="0"/>
              <w:marRight w:val="0"/>
              <w:marTop w:val="0"/>
              <w:marBottom w:val="270"/>
              <w:divBdr>
                <w:top w:val="none" w:sz="0" w:space="0" w:color="auto"/>
                <w:left w:val="none" w:sz="0" w:space="0" w:color="auto"/>
                <w:bottom w:val="none" w:sz="0" w:space="0" w:color="auto"/>
                <w:right w:val="none" w:sz="0" w:space="0" w:color="auto"/>
              </w:divBdr>
            </w:div>
            <w:div w:id="331686647">
              <w:marLeft w:val="0"/>
              <w:marRight w:val="0"/>
              <w:marTop w:val="0"/>
              <w:marBottom w:val="270"/>
              <w:divBdr>
                <w:top w:val="none" w:sz="0" w:space="0" w:color="auto"/>
                <w:left w:val="none" w:sz="0" w:space="0" w:color="auto"/>
                <w:bottom w:val="none" w:sz="0" w:space="0" w:color="auto"/>
                <w:right w:val="none" w:sz="0" w:space="0" w:color="auto"/>
              </w:divBdr>
            </w:div>
            <w:div w:id="1683167078">
              <w:marLeft w:val="0"/>
              <w:marRight w:val="0"/>
              <w:marTop w:val="0"/>
              <w:marBottom w:val="270"/>
              <w:divBdr>
                <w:top w:val="none" w:sz="0" w:space="0" w:color="auto"/>
                <w:left w:val="none" w:sz="0" w:space="0" w:color="auto"/>
                <w:bottom w:val="none" w:sz="0" w:space="0" w:color="auto"/>
                <w:right w:val="none" w:sz="0" w:space="0" w:color="auto"/>
              </w:divBdr>
            </w:div>
            <w:div w:id="976376605">
              <w:marLeft w:val="0"/>
              <w:marRight w:val="0"/>
              <w:marTop w:val="0"/>
              <w:marBottom w:val="270"/>
              <w:divBdr>
                <w:top w:val="none" w:sz="0" w:space="0" w:color="auto"/>
                <w:left w:val="none" w:sz="0" w:space="0" w:color="auto"/>
                <w:bottom w:val="none" w:sz="0" w:space="0" w:color="auto"/>
                <w:right w:val="none" w:sz="0" w:space="0" w:color="auto"/>
              </w:divBdr>
            </w:div>
            <w:div w:id="377780276">
              <w:marLeft w:val="0"/>
              <w:marRight w:val="0"/>
              <w:marTop w:val="0"/>
              <w:marBottom w:val="270"/>
              <w:divBdr>
                <w:top w:val="none" w:sz="0" w:space="0" w:color="auto"/>
                <w:left w:val="none" w:sz="0" w:space="0" w:color="auto"/>
                <w:bottom w:val="none" w:sz="0" w:space="0" w:color="auto"/>
                <w:right w:val="none" w:sz="0" w:space="0" w:color="auto"/>
              </w:divBdr>
            </w:div>
            <w:div w:id="162548344">
              <w:marLeft w:val="0"/>
              <w:marRight w:val="0"/>
              <w:marTop w:val="0"/>
              <w:marBottom w:val="270"/>
              <w:divBdr>
                <w:top w:val="none" w:sz="0" w:space="0" w:color="auto"/>
                <w:left w:val="none" w:sz="0" w:space="0" w:color="auto"/>
                <w:bottom w:val="none" w:sz="0" w:space="0" w:color="auto"/>
                <w:right w:val="none" w:sz="0" w:space="0" w:color="auto"/>
              </w:divBdr>
            </w:div>
            <w:div w:id="1216818854">
              <w:marLeft w:val="0"/>
              <w:marRight w:val="525"/>
              <w:marTop w:val="0"/>
              <w:marBottom w:val="420"/>
              <w:divBdr>
                <w:top w:val="none" w:sz="0" w:space="0" w:color="auto"/>
                <w:left w:val="none" w:sz="0" w:space="0" w:color="auto"/>
                <w:bottom w:val="none" w:sz="0" w:space="0" w:color="auto"/>
                <w:right w:val="none" w:sz="0" w:space="0" w:color="auto"/>
              </w:divBdr>
              <w:divsChild>
                <w:div w:id="614290550">
                  <w:marLeft w:val="0"/>
                  <w:marRight w:val="0"/>
                  <w:marTop w:val="0"/>
                  <w:marBottom w:val="0"/>
                  <w:divBdr>
                    <w:top w:val="none" w:sz="0" w:space="0" w:color="auto"/>
                    <w:left w:val="none" w:sz="0" w:space="0" w:color="auto"/>
                    <w:bottom w:val="none" w:sz="0" w:space="0" w:color="auto"/>
                    <w:right w:val="none" w:sz="0" w:space="0" w:color="auto"/>
                  </w:divBdr>
                  <w:divsChild>
                    <w:div w:id="2071490914">
                      <w:marLeft w:val="0"/>
                      <w:marRight w:val="0"/>
                      <w:marTop w:val="0"/>
                      <w:marBottom w:val="0"/>
                      <w:divBdr>
                        <w:top w:val="none" w:sz="0" w:space="0" w:color="auto"/>
                        <w:left w:val="none" w:sz="0" w:space="0" w:color="auto"/>
                        <w:bottom w:val="none" w:sz="0" w:space="0" w:color="auto"/>
                        <w:right w:val="none" w:sz="0" w:space="0" w:color="auto"/>
                      </w:divBdr>
                    </w:div>
                    <w:div w:id="315770176">
                      <w:marLeft w:val="0"/>
                      <w:marRight w:val="0"/>
                      <w:marTop w:val="0"/>
                      <w:marBottom w:val="0"/>
                      <w:divBdr>
                        <w:top w:val="none" w:sz="0" w:space="0" w:color="auto"/>
                        <w:left w:val="none" w:sz="0" w:space="0" w:color="auto"/>
                        <w:bottom w:val="none" w:sz="0" w:space="0" w:color="auto"/>
                        <w:right w:val="none" w:sz="0" w:space="0" w:color="auto"/>
                      </w:divBdr>
                      <w:divsChild>
                        <w:div w:id="2033874476">
                          <w:marLeft w:val="0"/>
                          <w:marRight w:val="0"/>
                          <w:marTop w:val="240"/>
                          <w:marBottom w:val="0"/>
                          <w:divBdr>
                            <w:top w:val="none" w:sz="0" w:space="0" w:color="auto"/>
                            <w:left w:val="none" w:sz="0" w:space="0" w:color="auto"/>
                            <w:bottom w:val="none" w:sz="0" w:space="0" w:color="auto"/>
                            <w:right w:val="none" w:sz="0" w:space="0" w:color="auto"/>
                          </w:divBdr>
                        </w:div>
                      </w:divsChild>
                    </w:div>
                    <w:div w:id="99248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10200">
              <w:marLeft w:val="0"/>
              <w:marRight w:val="0"/>
              <w:marTop w:val="0"/>
              <w:marBottom w:val="270"/>
              <w:divBdr>
                <w:top w:val="none" w:sz="0" w:space="0" w:color="auto"/>
                <w:left w:val="none" w:sz="0" w:space="0" w:color="auto"/>
                <w:bottom w:val="none" w:sz="0" w:space="0" w:color="auto"/>
                <w:right w:val="none" w:sz="0" w:space="0" w:color="auto"/>
              </w:divBdr>
            </w:div>
            <w:div w:id="2074116047">
              <w:marLeft w:val="0"/>
              <w:marRight w:val="0"/>
              <w:marTop w:val="0"/>
              <w:marBottom w:val="270"/>
              <w:divBdr>
                <w:top w:val="none" w:sz="0" w:space="0" w:color="auto"/>
                <w:left w:val="none" w:sz="0" w:space="0" w:color="auto"/>
                <w:bottom w:val="none" w:sz="0" w:space="0" w:color="auto"/>
                <w:right w:val="none" w:sz="0" w:space="0" w:color="auto"/>
              </w:divBdr>
            </w:div>
            <w:div w:id="1739665406">
              <w:marLeft w:val="0"/>
              <w:marRight w:val="0"/>
              <w:marTop w:val="0"/>
              <w:marBottom w:val="27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tratfor.com/geopolitical-diary/turkey-adopts-defiant-stance-toward-russia" TargetMode="External"/><Relationship Id="rId18" Type="http://schemas.openxmlformats.org/officeDocument/2006/relationships/hyperlink" Target="https://www.stratfor.com/weekly/americas-other-anti-islamic-state-efforts" TargetMode="External"/><Relationship Id="rId26" Type="http://schemas.openxmlformats.org/officeDocument/2006/relationships/hyperlink" Target="http://www.usnwc.edu/Publications/Naval-War-College-Press/Newport-Papers/Documents/26-pdf.aspx" TargetMode="External"/><Relationship Id="rId39" Type="http://schemas.openxmlformats.org/officeDocument/2006/relationships/hyperlink" Target="http://www.tni.org/archives/archives_bennis_unvus" TargetMode="External"/><Relationship Id="rId3" Type="http://schemas.openxmlformats.org/officeDocument/2006/relationships/styles" Target="styles.xml"/><Relationship Id="rId21" Type="http://schemas.openxmlformats.org/officeDocument/2006/relationships/hyperlink" Target="https://www.stratfor.com/analysis/retaking-raqqa-islamic-state" TargetMode="External"/><Relationship Id="rId34" Type="http://schemas.openxmlformats.org/officeDocument/2006/relationships/hyperlink" Target="http://www.latimes.com/world/middleeast/la-fg-russia-syria-strikes-20160617-snap-story.html" TargetMode="External"/><Relationship Id="rId42" Type="http://schemas.openxmlformats.org/officeDocument/2006/relationships/hyperlink" Target="http://www.bbc.com/news/world-europe-31436513" TargetMode="External"/><Relationship Id="rId47" Type="http://schemas.openxmlformats.org/officeDocument/2006/relationships/hyperlink" Target="http://en.wikipedia.org/wiki/Russo-Georgian_war" TargetMode="Externa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stratfor.com/geopolitical-diary/power-apology" TargetMode="External"/><Relationship Id="rId17" Type="http://schemas.openxmlformats.org/officeDocument/2006/relationships/hyperlink" Target="https://www.stratfor.com/analysis/why-islamic-state-weaker-it-seems" TargetMode="External"/><Relationship Id="rId25" Type="http://schemas.openxmlformats.org/officeDocument/2006/relationships/hyperlink" Target="http://www.usnwc.edu/Publications/Naval-War-College-Press/Newport-Papers/Documents/26-pdf.aspx" TargetMode="External"/><Relationship Id="rId33" Type="http://schemas.openxmlformats.org/officeDocument/2006/relationships/hyperlink" Target="http://www.defense.gov/News/News-Releases/News-Release-View/Article/803046/statement-by-pentagon-press-secretary-peter-cook-on-us-russia-video-conference" TargetMode="External"/><Relationship Id="rId38" Type="http://schemas.openxmlformats.org/officeDocument/2006/relationships/hyperlink" Target="http://www.diplomaticourier.com/how-much-diplomacy-is-too-much/" TargetMode="External"/><Relationship Id="rId46" Type="http://schemas.openxmlformats.org/officeDocument/2006/relationships/hyperlink" Target="http://www.iiss.org/en/militarybalanceblog/blogsections/2014-3bea/january-1138/milbal-advertorial-dfa6" TargetMode="External"/><Relationship Id="rId2" Type="http://schemas.openxmlformats.org/officeDocument/2006/relationships/numbering" Target="numbering.xml"/><Relationship Id="rId16" Type="http://schemas.openxmlformats.org/officeDocument/2006/relationships/hyperlink" Target="https://www.stratfor.com/geopolitical-diary/russias-carrot-and-stick-strategy" TargetMode="External"/><Relationship Id="rId20" Type="http://schemas.openxmlformats.org/officeDocument/2006/relationships/hyperlink" Target="https://www.stratfor.com/analysis/us-and-russia-plan-conflict" TargetMode="External"/><Relationship Id="rId29" Type="http://schemas.openxmlformats.org/officeDocument/2006/relationships/hyperlink" Target="https://r2pasiapacific.org/filething/get/918/IPI-E-pub-Why-We-Fail.pdf" TargetMode="External"/><Relationship Id="rId41" Type="http://schemas.openxmlformats.org/officeDocument/2006/relationships/hyperlink" Target="http://www.bbc.com/news/world-europe-360105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ratfor.com/analysis/brazen-russian-gambit-syria" TargetMode="External"/><Relationship Id="rId24" Type="http://schemas.openxmlformats.org/officeDocument/2006/relationships/hyperlink" Target="https://www.stratfor.com/analysis/capitalizing-kurds" TargetMode="External"/><Relationship Id="rId32" Type="http://schemas.openxmlformats.org/officeDocument/2006/relationships/hyperlink" Target="http://www.thedailybeast.com/articles/2016/06/19/u-s-and-russian-jets-clash-over-syria.html" TargetMode="External"/><Relationship Id="rId37" Type="http://schemas.openxmlformats.org/officeDocument/2006/relationships/hyperlink" Target="http://atimes.com/2016/06/hawks-hog-the-syrian-skies-but-doves-need-not-despair/" TargetMode="External"/><Relationship Id="rId40" Type="http://schemas.openxmlformats.org/officeDocument/2006/relationships/hyperlink" Target="https://www.washingtonpost.com/opinions/global-opinions/obama-proposes-new-military-partnership-with-russia-in-syria/2016/06/29/8e8b2e2a-3e3f-11e6-80bc-d06711fd2125_story.html" TargetMode="External"/><Relationship Id="rId45" Type="http://schemas.openxmlformats.org/officeDocument/2006/relationships/hyperlink" Target="http://www.fas.org/programs/ssp/nukes/nuclearweapons/nukestatus.html" TargetMode="External"/><Relationship Id="rId5" Type="http://schemas.openxmlformats.org/officeDocument/2006/relationships/webSettings" Target="webSettings.xml"/><Relationship Id="rId15" Type="http://schemas.openxmlformats.org/officeDocument/2006/relationships/hyperlink" Target="https://www.stratfor.com/geopolitical-diary/why-russia-would-withdraw-syria" TargetMode="External"/><Relationship Id="rId23" Type="http://schemas.openxmlformats.org/officeDocument/2006/relationships/hyperlink" Target="https://www.stratfor.com/analysis/syrias-kurds-are-means-others-ends" TargetMode="External"/><Relationship Id="rId28" Type="http://schemas.openxmlformats.org/officeDocument/2006/relationships/hyperlink" Target="http://foreignpolicy.com/2009/07/27/nibbled-to-death-by-ducks" TargetMode="External"/><Relationship Id="rId36" Type="http://schemas.openxmlformats.org/officeDocument/2006/relationships/hyperlink" Target="http://atimes.com/author/m-k-bhadrakumar/" TargetMode="External"/><Relationship Id="rId49" Type="http://schemas.openxmlformats.org/officeDocument/2006/relationships/header" Target="header1.xml"/><Relationship Id="rId10" Type="http://schemas.openxmlformats.org/officeDocument/2006/relationships/hyperlink" Target="http://vestnikkavkaza.net/news/Russia-to-continue-coordination-with-US-in-Syria.html&#182;" TargetMode="External"/><Relationship Id="rId19" Type="http://schemas.openxmlformats.org/officeDocument/2006/relationships/hyperlink" Target="https://www.stratfor.com/analysis/rumors-military-buildup-amass-ukraine" TargetMode="External"/><Relationship Id="rId31" Type="http://schemas.openxmlformats.org/officeDocument/2006/relationships/hyperlink" Target="http://tass.ru/en/politics/886338" TargetMode="External"/><Relationship Id="rId44" Type="http://schemas.openxmlformats.org/officeDocument/2006/relationships/hyperlink" Target="http://www.forbes.com/sites/michaelpeck/" TargetMode="External"/><Relationship Id="rId4" Type="http://schemas.openxmlformats.org/officeDocument/2006/relationships/settings" Target="settings.xml"/><Relationship Id="rId9" Type="http://schemas.openxmlformats.org/officeDocument/2006/relationships/hyperlink" Target="http://sputniknews.com/europe/20160703/1042363541/ukraine-normandy-format.html" TargetMode="External"/><Relationship Id="rId14" Type="http://schemas.openxmlformats.org/officeDocument/2006/relationships/hyperlink" Target="https://www.stratfor.com/analysis/syria-jabhat-al-nusra-complicates-us-strategy" TargetMode="External"/><Relationship Id="rId22" Type="http://schemas.openxmlformats.org/officeDocument/2006/relationships/hyperlink" Target="https://www.stratfor.com/geopolitical-diary/turkey-picks-side" TargetMode="External"/><Relationship Id="rId27" Type="http://schemas.openxmlformats.org/officeDocument/2006/relationships/hyperlink" Target="http://www.academyofdiplomacy.org/programs/Ross/AAD_CSIS%20Africa%20Program%20Final%20Report%20Oct2009.pdf" TargetMode="External"/><Relationship Id="rId30" Type="http://schemas.openxmlformats.org/officeDocument/2006/relationships/hyperlink" Target="http://www.jewishworldreview.com/jonathan/rauch090706.php3" TargetMode="External"/><Relationship Id="rId35" Type="http://schemas.openxmlformats.org/officeDocument/2006/relationships/hyperlink" Target="http://america.aljazeera.com/articles/2015/10/2/the-risks-of-russias-intervention-in-syria.html" TargetMode="External"/><Relationship Id="rId43" Type="http://schemas.openxmlformats.org/officeDocument/2006/relationships/hyperlink" Target="http://www.valuewalk.com/2015/01/war-us-and-russia-or-china/" TargetMode="External"/><Relationship Id="rId48" Type="http://schemas.openxmlformats.org/officeDocument/2006/relationships/hyperlink" Target="http://russiancouncil.ru/en/inner/?id_4=2709" TargetMode="External"/><Relationship Id="rId8" Type="http://schemas.openxmlformats.org/officeDocument/2006/relationships/hyperlink" Target="http://sputniknews.com/politics/20160701/1042262169/usa-mistura-discuss-syria.html" TargetMode="External"/><Relationship Id="rId5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LadyJa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EA2836-7D59-4B35-AAE1-496FCCB41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1</Pages>
  <Words>25772</Words>
  <Characters>146906</Characters>
  <Application>Microsoft Office Word</Application>
  <DocSecurity>0</DocSecurity>
  <Lines>1224</Lines>
  <Paragraphs>344</Paragraphs>
  <ScaleCrop>false</ScaleCrop>
  <HeadingPairs>
    <vt:vector size="2" baseType="variant">
      <vt:variant>
        <vt:lpstr>Title</vt:lpstr>
      </vt:variant>
      <vt:variant>
        <vt:i4>1</vt:i4>
      </vt:variant>
    </vt:vector>
  </HeadingPairs>
  <TitlesOfParts>
    <vt:vector size="1" baseType="lpstr">
      <vt:lpstr/>
    </vt:vector>
  </TitlesOfParts>
  <Company>Missouri State University</Company>
  <LinksUpToDate>false</LinksUpToDate>
  <CharactersWithSpaces>172334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
  <dc:description/>
  <cp:lastModifiedBy>Netta Jane</cp:lastModifiedBy>
  <cp:revision>6</cp:revision>
  <cp:lastPrinted>2016-07-05T15:24:00Z</cp:lastPrinted>
  <dcterms:created xsi:type="dcterms:W3CDTF">2016-07-05T14:38:00Z</dcterms:created>
  <dcterms:modified xsi:type="dcterms:W3CDTF">2016-07-07T13:44:00Z</dcterms:modified>
</cp:coreProperties>
</file>