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579587" w14:textId="77777777" w:rsidR="00ED627D" w:rsidRDefault="00ED627D" w:rsidP="00ED627D">
      <w:pPr>
        <w:pStyle w:val="Heading1"/>
      </w:pPr>
      <w:bookmarkStart w:id="0" w:name="_GoBack"/>
      <w:bookmarkEnd w:id="0"/>
      <w:r>
        <w:t>Baudrillard K – Madeline</w:t>
      </w:r>
    </w:p>
    <w:p w14:paraId="7F7AB34C" w14:textId="213D5FCD" w:rsidR="005210FC" w:rsidRPr="005210FC" w:rsidRDefault="005210FC" w:rsidP="005210FC">
      <w:pPr>
        <w:pStyle w:val="Heading2"/>
      </w:pPr>
      <w:r>
        <w:t>Argument Explanation</w:t>
      </w:r>
    </w:p>
    <w:p w14:paraId="52CF60A5" w14:textId="77777777" w:rsidR="005210FC" w:rsidRPr="00B36359" w:rsidRDefault="005210FC" w:rsidP="005210FC">
      <w:pPr>
        <w:pStyle w:val="Heading3"/>
      </w:pPr>
      <w:r>
        <w:t>Hyperreality</w:t>
      </w:r>
    </w:p>
    <w:p w14:paraId="78BB75CD" w14:textId="77777777" w:rsidR="005210FC" w:rsidRDefault="005210FC" w:rsidP="005210FC">
      <w:pPr>
        <w:pStyle w:val="Heading4"/>
      </w:pPr>
      <w:r>
        <w:t xml:space="preserve">Baudrillard’s basic argument is that the world has become a system of signs and signifiers. He calls this world “hyperreality” (as opposed to reality). We use language to symbolize everything; we use signifiers to determine the world around of us (think of the classic chair example—if I say the word “chair,” you think of something that you associate with the word chair, and I think of something different. In this case, the word “chair” is the signifier). Signifiers can also be things like brands—what’s the difference between a white t-shirt from Calvin Klein and one from Walmart? In reality, almost nothing—but the brand holds different social significance, thus you view one t-shirt as fundamentally different from and more valuable than the other. </w:t>
      </w:r>
    </w:p>
    <w:p w14:paraId="4AA32DD6" w14:textId="77777777" w:rsidR="005210FC" w:rsidRDefault="005210FC" w:rsidP="005210FC">
      <w:pPr>
        <w:pStyle w:val="Heading4"/>
      </w:pPr>
      <w:r>
        <w:t>Baudrillard says that signs and signifiers are no longer created or proliferated to refer to reality—rather, they are created for their circular purposes. The signifier “Calvin Klein shirt” doesn’t necessarily mandate that you own a better shirt, but rather just that it’s attached to the meaning of the brand itself, regardless of the item it supposedly describes. Or, think of a cherry fruit snack. You have a chemical sugar syrup that has universally been labeled “cherry flavor” despite failing to resemble cherries at all. Not only that, but we then mold the syrup BACK into the shape of a cherry. We constantly produce and enjoy these cherry fruit snacks not because they effectively replace cherries, but just for their own purposes. That is how all signifiers work in Baudrillard’s world. Important note: all individual words are also signifiers.</w:t>
      </w:r>
    </w:p>
    <w:p w14:paraId="71224806" w14:textId="77777777" w:rsidR="005210FC" w:rsidRPr="00A01BE3" w:rsidRDefault="005210FC" w:rsidP="005210FC">
      <w:pPr>
        <w:pStyle w:val="Heading4"/>
      </w:pPr>
      <w:r>
        <w:t>As you may know, Baudrillard took many of his theories from Marx, and there are thus many overlaps with capitalism. However, Baudrillard argues that the consumption society no longer operates based upon control over means of production, but rather using signs to encourage consumerism.</w:t>
      </w:r>
    </w:p>
    <w:p w14:paraId="4B3213DA" w14:textId="77777777" w:rsidR="005210FC" w:rsidRDefault="005210FC" w:rsidP="005210FC">
      <w:pPr>
        <w:pStyle w:val="Heading3"/>
      </w:pPr>
      <w:r>
        <w:t>Education</w:t>
      </w:r>
    </w:p>
    <w:p w14:paraId="5B306DD5" w14:textId="5FAFEEA2" w:rsidR="005210FC" w:rsidRDefault="005210FC" w:rsidP="005210FC">
      <w:pPr>
        <w:pStyle w:val="Heading4"/>
      </w:pPr>
      <w:r>
        <w:t xml:space="preserve">The education system is an example of a system completely predicated off of signifying reality, particularly science education. A GPA is just a signifier that the world has determined has a substantial amount of social significance, but what is it besides a decimal number? What is a 36 on the ACT? They’re not tangible, real things, but they shape the way we live because we live in hyperreality. Science classes try to replicate the natural world through labs and science experiments that are fundamentally reliant upon the broad assumption that a certain analogy can replace or equate “reality.” For example, the Blades evidence </w:t>
      </w:r>
      <w:r w:rsidR="00D83D0E">
        <w:t>talks</w:t>
      </w:r>
      <w:r>
        <w:t xml:space="preserve"> about how syrup solution is put into plastic bags, which are then put into water so that the students can explore the way nutrients diffuse out of intestines during the digestion processes. But this demonstration is so over-simplified, it bears little to no resemblance of the real way intestines work. </w:t>
      </w:r>
    </w:p>
    <w:p w14:paraId="6BF263D6" w14:textId="77777777" w:rsidR="005210FC" w:rsidRDefault="005210FC" w:rsidP="005210FC">
      <w:pPr>
        <w:pStyle w:val="Heading3"/>
      </w:pPr>
      <w:r>
        <w:t>Impacts</w:t>
      </w:r>
    </w:p>
    <w:p w14:paraId="4CECF251" w14:textId="77777777" w:rsidR="005210FC" w:rsidRDefault="005210FC" w:rsidP="005210FC">
      <w:pPr>
        <w:pStyle w:val="Heading4"/>
      </w:pPr>
      <w:r>
        <w:t xml:space="preserve">Signs and signifiers assign almost arbitrary value onto the world, but it’s not a neutral act. </w:t>
      </w:r>
    </w:p>
    <w:p w14:paraId="3918E4B8" w14:textId="77777777" w:rsidR="005210FC" w:rsidRDefault="005210FC" w:rsidP="005210FC">
      <w:pPr>
        <w:pStyle w:val="Heading4"/>
      </w:pPr>
      <w:r>
        <w:t xml:space="preserve">There’s a value to life impact: the murder of reality that we’ve conducted via the transition into hyperreality justifies the system’s maintenance of control at all costs, including acts of terrorism. It also means we’re divorced from the “real world” that we’ve destroyed, which causes panic/depression, etc. </w:t>
      </w:r>
    </w:p>
    <w:p w14:paraId="0B0B31C7" w14:textId="77777777" w:rsidR="005210FC" w:rsidRPr="00480503" w:rsidRDefault="005210FC" w:rsidP="005210FC">
      <w:pPr>
        <w:pStyle w:val="Heading4"/>
      </w:pPr>
      <w:r>
        <w:t>The better impact is destruction of alterity. When you use signifiers to both assign static meaning onto something AND replace its original existence in your understanding of the world, that causes a violent erasure/assimilation into hegemonic world orders. Whatever that entity was before you signified it has been violently destroyed by your use of language and hyperreality.</w:t>
      </w:r>
    </w:p>
    <w:p w14:paraId="478144FB" w14:textId="77777777" w:rsidR="005210FC" w:rsidRDefault="005210FC" w:rsidP="005210FC">
      <w:pPr>
        <w:pStyle w:val="Heading3"/>
      </w:pPr>
      <w:r>
        <w:t>Solvency Mechanism</w:t>
      </w:r>
    </w:p>
    <w:p w14:paraId="45403909" w14:textId="67CA537A" w:rsidR="005210FC" w:rsidRDefault="005210FC" w:rsidP="005210FC">
      <w:pPr>
        <w:pStyle w:val="Heading4"/>
      </w:pPr>
      <w:r>
        <w:t>There are multiple ways you can characterize the solvency mechanism, and most of them have been outlined in the cards at some point, so you could do a bit of re-highlighting a</w:t>
      </w:r>
      <w:r w:rsidR="00D83D0E">
        <w:t>nd read a slightly different alt</w:t>
      </w:r>
      <w:r>
        <w:t xml:space="preserve">. The common theme through all of these is that they all work </w:t>
      </w:r>
      <w:r w:rsidRPr="00A01BE3">
        <w:rPr>
          <w:i/>
        </w:rPr>
        <w:t>within</w:t>
      </w:r>
      <w:r>
        <w:t xml:space="preserve"> the system. The system of meaning-making has no inherent set of values it operates off of; thus, if you try to attack it with an external critique, it can just shift to incorporate your movement. Here are a few basic methods—</w:t>
      </w:r>
    </w:p>
    <w:p w14:paraId="4BD8DEAB" w14:textId="77777777" w:rsidR="005210FC" w:rsidRDefault="005210FC" w:rsidP="005210FC">
      <w:pPr>
        <w:pStyle w:val="Heading4"/>
      </w:pPr>
      <w:r>
        <w:t>Acceleration: the proliferation of signs and signifiers has, in turn, proliferated meanings. To destroy the obsessive attachment to meaning, we should just overwhelm the system by spewing out as much meaningless stuff as possible. This is demonstrated by the “performance” about AP Intro to STEM, which is just a long, useless, jargon-y rant. You must over-identify with the system.</w:t>
      </w:r>
    </w:p>
    <w:p w14:paraId="59E31C23" w14:textId="77777777" w:rsidR="005210FC" w:rsidRDefault="005210FC" w:rsidP="005210FC">
      <w:pPr>
        <w:pStyle w:val="Heading4"/>
      </w:pPr>
      <w:r>
        <w:t>Taking Hostages: if you take something hostage, there’s nothing external for the system to attack. The point of holding something hostage is that it puts the system in a position of being unable to respond or retort, thus it collapses in on itself.</w:t>
      </w:r>
    </w:p>
    <w:p w14:paraId="78BB58A2" w14:textId="77777777" w:rsidR="005210FC" w:rsidRDefault="005210FC" w:rsidP="005210FC">
      <w:pPr>
        <w:pStyle w:val="Heading4"/>
      </w:pPr>
      <w:r>
        <w:t>Mystification: this can also be done with the weird AP Intro to STEM argument. By forcing the system to recognize that a bunch of signifiers strung together with all of their designated meanings can be absolutely meaningless, the whole point of the “designated meaning” collapses.</w:t>
      </w:r>
    </w:p>
    <w:p w14:paraId="46442A99" w14:textId="77777777" w:rsidR="005210FC" w:rsidRDefault="005210FC" w:rsidP="005210FC">
      <w:pPr>
        <w:rPr>
          <w:rFonts w:eastAsiaTheme="majorEastAsia" w:cstheme="majorBidi"/>
          <w:b/>
          <w:bCs/>
          <w:sz w:val="26"/>
          <w:szCs w:val="26"/>
        </w:rPr>
      </w:pPr>
    </w:p>
    <w:p w14:paraId="03E5EF7C" w14:textId="77777777" w:rsidR="00ED627D" w:rsidRDefault="00ED627D" w:rsidP="00ED627D">
      <w:pPr>
        <w:pStyle w:val="Heading4"/>
      </w:pPr>
      <w:r>
        <w:t xml:space="preserve">If you have any questions about any of the nonsense below, don’t hesitate to email me: </w:t>
      </w:r>
    </w:p>
    <w:p w14:paraId="2721245E" w14:textId="77777777" w:rsidR="00ED627D" w:rsidRPr="00973C8D" w:rsidRDefault="009265A9" w:rsidP="00ED627D">
      <w:pPr>
        <w:pStyle w:val="Heading4"/>
      </w:pPr>
      <w:hyperlink r:id="rId9" w:history="1">
        <w:r w:rsidR="00ED627D" w:rsidRPr="008C3EFD">
          <w:rPr>
            <w:rStyle w:val="Hyperlink"/>
          </w:rPr>
          <w:t>madelinebrague@gmail.com</w:t>
        </w:r>
      </w:hyperlink>
    </w:p>
    <w:p w14:paraId="3D7CE617" w14:textId="77777777" w:rsidR="00ED627D" w:rsidRDefault="00ED627D" w:rsidP="00ED627D">
      <w:pPr>
        <w:pStyle w:val="Heading1"/>
      </w:pPr>
      <w:r>
        <w:t>1nc shell</w:t>
      </w:r>
    </w:p>
    <w:p w14:paraId="7B93E62E" w14:textId="32B14DA5" w:rsidR="00ED627D" w:rsidRPr="0052520E" w:rsidRDefault="00ED627D" w:rsidP="00ED627D">
      <w:pPr>
        <w:pStyle w:val="Heading4"/>
      </w:pPr>
      <w:r>
        <w:rPr>
          <w:rStyle w:val="StyleUnderline"/>
          <w:sz w:val="26"/>
          <w:u w:val="none"/>
        </w:rPr>
        <w:t xml:space="preserve">Signs have exceeded reality—the system of understanding the world, the “code,” </w:t>
      </w:r>
      <w:r w:rsidR="007F452B">
        <w:rPr>
          <w:rStyle w:val="StyleUnderline"/>
          <w:sz w:val="26"/>
          <w:u w:val="none"/>
        </w:rPr>
        <w:t>has replaced its referent by operating on the basis of its own hyperfunctionality</w:t>
      </w:r>
    </w:p>
    <w:p w14:paraId="73F26D24" w14:textId="77777777" w:rsidR="00ED627D" w:rsidRPr="00437611" w:rsidRDefault="00ED627D" w:rsidP="00ED627D">
      <w:pPr>
        <w:rPr>
          <w:rStyle w:val="Style13ptBold"/>
          <w:b w:val="0"/>
          <w:sz w:val="22"/>
        </w:rPr>
      </w:pPr>
      <w:r w:rsidRPr="00CA5CC7">
        <w:rPr>
          <w:rStyle w:val="Style13ptBold"/>
          <w:szCs w:val="26"/>
        </w:rPr>
        <w:t>Baudrillard 83</w:t>
      </w:r>
      <w:r w:rsidRPr="00437611">
        <w:rPr>
          <w:rStyle w:val="Style13ptBold"/>
          <w:sz w:val="22"/>
        </w:rPr>
        <w:t xml:space="preserve"> </w:t>
      </w:r>
      <w:r w:rsidRPr="00437611">
        <w:rPr>
          <w:rStyle w:val="Style13ptBold"/>
          <w:b w:val="0"/>
          <w:sz w:val="22"/>
        </w:rPr>
        <w:t xml:space="preserve">(Jean Baudrillard, sociologist, philosopher and cultural theorist, “Fatal Strategies” </w:t>
      </w:r>
      <w:hyperlink r:id="rId10" w:history="1">
        <w:r w:rsidRPr="00437611">
          <w:rPr>
            <w:rStyle w:val="Hyperlink"/>
          </w:rPr>
          <w:t>http://faculty.humanities.uci.edu/poster/books/Baudrillard,%20Jean%20-%20Selected%20Writings_ok.pdf)//meb</w:t>
        </w:r>
      </w:hyperlink>
      <w:r w:rsidRPr="00437611">
        <w:rPr>
          <w:rStyle w:val="Style13ptBold"/>
          <w:b w:val="0"/>
          <w:sz w:val="22"/>
        </w:rPr>
        <w:t xml:space="preserve"> </w:t>
      </w:r>
      <w:r w:rsidRPr="00437611">
        <w:rPr>
          <w:rStyle w:val="Style13ptBold"/>
          <w:sz w:val="22"/>
        </w:rPr>
        <w:t>*edited for ableist language</w:t>
      </w:r>
    </w:p>
    <w:p w14:paraId="3651F6CA" w14:textId="77777777" w:rsidR="00ED627D" w:rsidRDefault="00ED627D" w:rsidP="00ED627D">
      <w:pPr>
        <w:rPr>
          <w:sz w:val="16"/>
        </w:rPr>
      </w:pPr>
      <w:r w:rsidRPr="002B1DA1">
        <w:rPr>
          <w:sz w:val="16"/>
        </w:rPr>
        <w:t xml:space="preserve">More generally, </w:t>
      </w:r>
      <w:r w:rsidRPr="0052520E">
        <w:rPr>
          <w:rStyle w:val="StyleUnderline"/>
          <w:highlight w:val="cyan"/>
        </w:rPr>
        <w:t>visible things</w:t>
      </w:r>
      <w:r w:rsidRPr="0052520E">
        <w:rPr>
          <w:rStyle w:val="StyleUnderline"/>
        </w:rPr>
        <w:t xml:space="preserve"> do not terminate in obscurity and in silence; they </w:t>
      </w:r>
      <w:r w:rsidRPr="0052520E">
        <w:rPr>
          <w:rStyle w:val="StyleUnderline"/>
          <w:highlight w:val="cyan"/>
        </w:rPr>
        <w:t>vanish into</w:t>
      </w:r>
      <w:r w:rsidRPr="0052520E">
        <w:rPr>
          <w:rStyle w:val="StyleUnderline"/>
        </w:rPr>
        <w:t xml:space="preserve"> what is more visible than the visible: </w:t>
      </w:r>
      <w:r w:rsidRPr="0052520E">
        <w:rPr>
          <w:rStyle w:val="StyleUnderline"/>
          <w:highlight w:val="cyan"/>
        </w:rPr>
        <w:t>obscenity</w:t>
      </w:r>
      <w:r w:rsidRPr="002B1DA1">
        <w:rPr>
          <w:sz w:val="16"/>
        </w:rPr>
        <w:t xml:space="preserve">. An example of this ex-centricity of things, of this drift into excrescence, is the irruption of randomness, indeterminacy, and relativity within our system. </w:t>
      </w:r>
      <w:r w:rsidRPr="0052520E">
        <w:rPr>
          <w:rStyle w:val="StyleUnderline"/>
          <w:highlight w:val="cyan"/>
        </w:rPr>
        <w:t>The reaction to this new state of things has</w:t>
      </w:r>
      <w:r w:rsidRPr="002B1DA1">
        <w:rPr>
          <w:rStyle w:val="StyleUnderline"/>
        </w:rPr>
        <w:t xml:space="preserve"> not </w:t>
      </w:r>
      <w:r w:rsidRPr="0052520E">
        <w:rPr>
          <w:rStyle w:val="StyleUnderline"/>
          <w:highlight w:val="cyan"/>
        </w:rPr>
        <w:t>been</w:t>
      </w:r>
      <w:r w:rsidRPr="0052520E">
        <w:rPr>
          <w:rStyle w:val="StyleUnderline"/>
        </w:rPr>
        <w:t xml:space="preserve"> a</w:t>
      </w:r>
      <w:r w:rsidRPr="002B1DA1">
        <w:rPr>
          <w:rStyle w:val="StyleUnderline"/>
        </w:rPr>
        <w:t xml:space="preserve"> resigned abandonment of traditional values, but</w:t>
      </w:r>
      <w:r w:rsidRPr="002B1DA1">
        <w:rPr>
          <w:sz w:val="16"/>
        </w:rPr>
        <w:t xml:space="preserve"> rather a </w:t>
      </w:r>
      <w:r w:rsidRPr="002B1DA1">
        <w:rPr>
          <w:strike/>
          <w:sz w:val="16"/>
        </w:rPr>
        <w:t>crazy</w:t>
      </w:r>
      <w:r w:rsidRPr="002B1DA1">
        <w:rPr>
          <w:sz w:val="16"/>
        </w:rPr>
        <w:t xml:space="preserve"> overdetermination, </w:t>
      </w:r>
      <w:r w:rsidRPr="0052520E">
        <w:rPr>
          <w:rStyle w:val="StyleUnderline"/>
          <w:highlight w:val="cyan"/>
        </w:rPr>
        <w:t>an exacerbation, of these values of reference, function, finality, and causality</w:t>
      </w:r>
      <w:r w:rsidRPr="002B1DA1">
        <w:rPr>
          <w:sz w:val="16"/>
        </w:rPr>
        <w:t xml:space="preserve">. Perhaps nature is, in fact, horrified by the void, for it is in the void, and in order to avoid it, that plethoric, hypertrophic, and saturated systems emerge. </w:t>
      </w:r>
      <w:r w:rsidRPr="0052520E">
        <w:rPr>
          <w:rStyle w:val="StyleUnderline"/>
          <w:highlight w:val="cyan"/>
        </w:rPr>
        <w:t>Some-thing redundant always settles in the place</w:t>
      </w:r>
      <w:r w:rsidRPr="002B1DA1">
        <w:rPr>
          <w:rStyle w:val="StyleUnderline"/>
        </w:rPr>
        <w:t xml:space="preserve"> where there is no longer any-thing</w:t>
      </w:r>
      <w:r w:rsidRPr="002B1DA1">
        <w:rPr>
          <w:sz w:val="16"/>
        </w:rPr>
        <w:t xml:space="preserve">. </w:t>
      </w:r>
      <w:r w:rsidRPr="002B1DA1">
        <w:rPr>
          <w:rStyle w:val="StyleUnderline"/>
        </w:rPr>
        <w:t xml:space="preserve">Determinacy does not withdraw to the benefit of indeterminacy, but </w:t>
      </w:r>
      <w:r w:rsidRPr="0052520E">
        <w:rPr>
          <w:rStyle w:val="StyleUnderline"/>
          <w:highlight w:val="cyan"/>
        </w:rPr>
        <w:t>to the benefit of a hyperdeterminacy</w:t>
      </w:r>
      <w:r w:rsidRPr="002B1DA1">
        <w:rPr>
          <w:sz w:val="16"/>
        </w:rPr>
        <w:t xml:space="preserve">: the redundancy of determinacy in a void. </w:t>
      </w:r>
      <w:r w:rsidRPr="002B1DA1">
        <w:rPr>
          <w:rStyle w:val="StyleUnderline"/>
        </w:rPr>
        <w:t>Finality</w:t>
      </w:r>
      <w:r w:rsidRPr="002B1DA1">
        <w:rPr>
          <w:sz w:val="16"/>
        </w:rPr>
        <w:t xml:space="preserve"> does not </w:t>
      </w:r>
      <w:r w:rsidRPr="002B1DA1">
        <w:rPr>
          <w:rStyle w:val="StyleUnderline"/>
        </w:rPr>
        <w:t xml:space="preserve">disappear </w:t>
      </w:r>
      <w:r w:rsidRPr="002B1DA1">
        <w:rPr>
          <w:sz w:val="16"/>
        </w:rPr>
        <w:t xml:space="preserve">in favor of the aleatory, but rather </w:t>
      </w:r>
      <w:r w:rsidRPr="002B1DA1">
        <w:rPr>
          <w:rStyle w:val="StyleUnderline"/>
        </w:rPr>
        <w:t xml:space="preserve">in favor of hyperfinality, of a </w:t>
      </w:r>
      <w:r w:rsidRPr="0052520E">
        <w:rPr>
          <w:rStyle w:val="StyleUnderline"/>
          <w:highlight w:val="cyan"/>
        </w:rPr>
        <w:t>hyperfunctionality</w:t>
      </w:r>
      <w:r w:rsidRPr="0052520E">
        <w:rPr>
          <w:sz w:val="16"/>
          <w:highlight w:val="cyan"/>
        </w:rPr>
        <w:t>:</w:t>
      </w:r>
      <w:r w:rsidRPr="002B1DA1">
        <w:rPr>
          <w:sz w:val="16"/>
        </w:rPr>
        <w:t xml:space="preserve"> more functional than the functional, more final than the final - the hypertelic (hypertélie). Having been plunged into an in-ordinate uncertainty by randomness, we have responded by an excess of causality and teleology. Hypertelic growth is not an accident in the evolution of certain species, it is the challenge of telos as a response to increasing indeterminacy. </w:t>
      </w:r>
      <w:r w:rsidRPr="002B1DA1">
        <w:rPr>
          <w:rStyle w:val="StyleUnderline"/>
        </w:rPr>
        <w:t>In a system where things are increasingly left to chance, telos</w:t>
      </w:r>
      <w:r w:rsidRPr="002B1DA1">
        <w:rPr>
          <w:sz w:val="16"/>
        </w:rPr>
        <w:t xml:space="preserve"> turns into </w:t>
      </w:r>
      <w:r w:rsidRPr="002B1DA1">
        <w:rPr>
          <w:strike/>
          <w:sz w:val="16"/>
        </w:rPr>
        <w:t>delirium</w:t>
      </w:r>
      <w:r w:rsidRPr="002B1DA1">
        <w:rPr>
          <w:sz w:val="16"/>
        </w:rPr>
        <w:t xml:space="preserve">, and </w:t>
      </w:r>
      <w:r w:rsidRPr="002B1DA1">
        <w:rPr>
          <w:rStyle w:val="StyleUnderline"/>
        </w:rPr>
        <w:t>develops entities that know all too well how to exceed their own ends, to the point of invading the entire system.</w:t>
      </w:r>
      <w:r w:rsidRPr="002B1DA1">
        <w:rPr>
          <w:sz w:val="16"/>
        </w:rPr>
        <w:t xml:space="preserve"> </w:t>
      </w:r>
      <w:r w:rsidRPr="002B1DA1">
        <w:rPr>
          <w:rStyle w:val="StyleUnderline"/>
        </w:rPr>
        <w:t>This is true of the behavior of the cancerous cell</w:t>
      </w:r>
      <w:r w:rsidRPr="002B1DA1">
        <w:rPr>
          <w:sz w:val="16"/>
        </w:rPr>
        <w:t xml:space="preserve"> (hypervitality in a single direction), of the hyperspecialization of objects and people, of </w:t>
      </w:r>
      <w:r w:rsidRPr="002B1DA1">
        <w:rPr>
          <w:rStyle w:val="StyleUnderline"/>
        </w:rPr>
        <w:t xml:space="preserve">the operationalism of the smallest detail, and of </w:t>
      </w:r>
      <w:r w:rsidRPr="0052520E">
        <w:rPr>
          <w:rStyle w:val="StyleUnderline"/>
          <w:highlight w:val="cyan"/>
        </w:rPr>
        <w:t>the hypersignification of the slightest sign</w:t>
      </w:r>
      <w:r w:rsidRPr="002B1DA1">
        <w:rPr>
          <w:rStyle w:val="StyleUnderline"/>
        </w:rPr>
        <w:t>:</w:t>
      </w:r>
      <w:r w:rsidRPr="002B1DA1">
        <w:rPr>
          <w:sz w:val="16"/>
        </w:rPr>
        <w:t xml:space="preserve"> the leitmotiv of our daily lives. But this is also the chancroid secret of every obese and cancerous system: </w:t>
      </w:r>
      <w:r w:rsidRPr="0052520E">
        <w:rPr>
          <w:rStyle w:val="StyleUnderline"/>
          <w:highlight w:val="cyan"/>
        </w:rPr>
        <w:t>those of communication, of information, of production, of destruction - each having long since exceeded the limits of functionality</w:t>
      </w:r>
      <w:r w:rsidRPr="002B1DA1">
        <w:rPr>
          <w:rStyle w:val="StyleUnderline"/>
        </w:rPr>
        <w:t>, and use value, in order to enter the phantasmic escalation of finalities.</w:t>
      </w:r>
      <w:r w:rsidRPr="002B1DA1">
        <w:rPr>
          <w:sz w:val="16"/>
        </w:rPr>
        <w:t xml:space="preserve"> The </w:t>
      </w:r>
      <w:r w:rsidRPr="002B1DA1">
        <w:rPr>
          <w:strike/>
          <w:sz w:val="16"/>
        </w:rPr>
        <w:t>hysteria</w:t>
      </w:r>
      <w:r w:rsidRPr="002B1DA1">
        <w:rPr>
          <w:sz w:val="16"/>
        </w:rPr>
        <w:t xml:space="preserve"> of causality, the inverse of the </w:t>
      </w:r>
      <w:r w:rsidRPr="002B1DA1">
        <w:rPr>
          <w:strike/>
          <w:sz w:val="16"/>
        </w:rPr>
        <w:t>hysteria</w:t>
      </w:r>
      <w:r w:rsidRPr="002B1DA1">
        <w:rPr>
          <w:sz w:val="16"/>
        </w:rPr>
        <w:t xml:space="preserve"> of finalities, which corresponds to the simultaneous effacement of origins and causes, is </w:t>
      </w:r>
      <w:r w:rsidRPr="0052520E">
        <w:rPr>
          <w:rStyle w:val="Emphasis"/>
          <w:highlight w:val="cyan"/>
        </w:rPr>
        <w:t>the obsessive search for origins, for responsibility, for reference</w:t>
      </w:r>
      <w:r w:rsidRPr="002B1DA1">
        <w:rPr>
          <w:sz w:val="16"/>
        </w:rPr>
        <w:t xml:space="preserve">; an attempt to extinguish phenomena in infinitesimal causes. But it is also the genesis and genetics complex, which on various accounts are represented by psychoanalytic palingenesis (the whole psyche hypostatized in prime infancy, every sign a symptom); and biogenetics (all probabilities saturated by the fatal ordering of molecules); and the hypertrophying of historical research, the delirium of explaining everything, of ascribing everything, of referencing everything ... All this becomes a fantastic burden - references living one off the other and at the other's expense. Here again we have an excrescent interpretive system developing without any relation to its objective. All of this is a consequence of a forward flight in the face of the haemorrhaging of objective causes. </w:t>
      </w:r>
      <w:r w:rsidRPr="002B1DA1">
        <w:rPr>
          <w:rStyle w:val="StyleUnderline"/>
        </w:rPr>
        <w:t>Inertial phenomena are accelerating</w:t>
      </w:r>
      <w:r w:rsidRPr="002B1DA1">
        <w:rPr>
          <w:sz w:val="16"/>
        </w:rPr>
        <w:t xml:space="preserve">. Arrested forms proliferate, and growth is immobilized in excrescence. This is the form of the hypertelic, that which goes beyond its own ends: the crustacean that strays far from the ocean unable to return (to what secret end?); or the increasing gigantism of Easter Island statues. Tentacular, protuberant, excrescent, hypertelic: this is the inertial destiny of a saturated world. </w:t>
      </w:r>
      <w:r w:rsidRPr="002C1B02">
        <w:rPr>
          <w:rStyle w:val="StyleUnderline"/>
          <w:highlight w:val="cyan"/>
        </w:rPr>
        <w:t>The denial of its own end in hyperfinality</w:t>
      </w:r>
      <w:r w:rsidRPr="002B1DA1">
        <w:rPr>
          <w:rStyle w:val="StyleUnderline"/>
        </w:rPr>
        <w:t>; is this not also the mechanism of cancer? The revenge of growth in excrescence. The revenge and summons of speed in inertia</w:t>
      </w:r>
      <w:r w:rsidRPr="002B1DA1">
        <w:rPr>
          <w:sz w:val="16"/>
        </w:rPr>
        <w:t xml:space="preserve">. The masses are also caught in this gigantic process of inertia by acceleration. </w:t>
      </w:r>
      <w:r w:rsidRPr="002B1DA1">
        <w:rPr>
          <w:rStyle w:val="StyleUnderline"/>
        </w:rPr>
        <w:t>The masses are this excrescent process, which precipitates all growth towards ruin</w:t>
      </w:r>
      <w:r w:rsidRPr="002C1B02">
        <w:rPr>
          <w:sz w:val="16"/>
          <w:highlight w:val="cyan"/>
        </w:rPr>
        <w:t xml:space="preserve">. </w:t>
      </w:r>
      <w:r w:rsidRPr="002C1B02">
        <w:rPr>
          <w:rStyle w:val="Emphasis"/>
          <w:highlight w:val="cyan"/>
        </w:rPr>
        <w:t>It is the circuit that is shortcircuited by a monstrous finality</w:t>
      </w:r>
      <w:r w:rsidRPr="002B1DA1">
        <w:rPr>
          <w:sz w:val="16"/>
        </w:rPr>
        <w:t>. Exxon: the American government requests a complete report on the multinational's activities throughout the world. The result is twelve 1,000 page volumes, whose reading alone, not to mention the analysis, would exceed a few years work. Where is the information? Should we initiate an information dietetics? Should we thin out the obese, the obese systems, and create institutions to uninform? The incredible destructive stockpiling of strategic weapons is only equaled by the worldwide demographic overgrowth. As paradoxical as it may seem, both are of the same nature and correspond to the same logic of excrescence and inertia</w:t>
      </w:r>
      <w:r w:rsidRPr="002B1DA1">
        <w:rPr>
          <w:rStyle w:val="StyleUnderline"/>
        </w:rPr>
        <w:t xml:space="preserve">. </w:t>
      </w:r>
      <w:r w:rsidRPr="002C1B02">
        <w:rPr>
          <w:rStyle w:val="StyleUnderline"/>
          <w:highlight w:val="cyan"/>
        </w:rPr>
        <w:t>A triumphant anomaly: no principle of justice or of proportion can temper either one; they incite one another</w:t>
      </w:r>
      <w:r w:rsidRPr="002B1DA1">
        <w:rPr>
          <w:rStyle w:val="StyleUnderline"/>
        </w:rPr>
        <w:t>.</w:t>
      </w:r>
      <w:r w:rsidRPr="002B1DA1">
        <w:rPr>
          <w:sz w:val="16"/>
        </w:rPr>
        <w:t xml:space="preserve"> And worse, there isn't even so much as Promethean defiance here, no excessive passion or pride. </w:t>
      </w:r>
      <w:r w:rsidRPr="002B1DA1">
        <w:rPr>
          <w:rStyle w:val="StyleUnderline"/>
        </w:rPr>
        <w:t xml:space="preserve">It appears simply that the species has crossed a particular mysterious point, where </w:t>
      </w:r>
      <w:r w:rsidRPr="002C1B02">
        <w:rPr>
          <w:rStyle w:val="StyleUnderline"/>
          <w:highlight w:val="cyan"/>
        </w:rPr>
        <w:t>it has become impossible to turn back, to decelerate, or to slow down.</w:t>
      </w:r>
      <w:r w:rsidRPr="002B1DA1">
        <w:rPr>
          <w:sz w:val="16"/>
        </w:rPr>
        <w:t xml:space="preserve"> </w:t>
      </w:r>
    </w:p>
    <w:p w14:paraId="01756ED7" w14:textId="77777777" w:rsidR="00ED627D" w:rsidRDefault="00ED627D" w:rsidP="00ED627D"/>
    <w:p w14:paraId="1129DE36" w14:textId="2E587AEF" w:rsidR="00ED627D" w:rsidRDefault="007F452B" w:rsidP="00ED627D">
      <w:pPr>
        <w:pStyle w:val="Heading4"/>
      </w:pPr>
      <w:r>
        <w:t xml:space="preserve">The system of simulacra is derived from the lack of relevance of reality—the sign, its meaning, exceeds the value of what it was supposed to represent. Expansion is an unsustainable </w:t>
      </w:r>
      <w:r w:rsidR="005B52B7">
        <w:t xml:space="preserve">function of inequality because it simulates a level playing field that destroys the meaning of the playing field at all, exacerbating structural antagonisms towards marginalized groups—the education system has become nothing more than an agglomeration of signifiers proliferated beyond meaning, </w:t>
      </w:r>
      <w:r w:rsidR="00844456">
        <w:t>infused with attempted meaning to replace the lost significance</w:t>
      </w:r>
    </w:p>
    <w:p w14:paraId="0E3E88A0" w14:textId="77777777" w:rsidR="00ED627D" w:rsidRPr="007826FB" w:rsidRDefault="00ED627D" w:rsidP="00ED627D">
      <w:pPr>
        <w:rPr>
          <w:sz w:val="26"/>
        </w:rPr>
      </w:pPr>
      <w:r>
        <w:rPr>
          <w:rStyle w:val="Style13ptBold"/>
        </w:rPr>
        <w:t xml:space="preserve">Williams 16 </w:t>
      </w:r>
      <w:r>
        <w:rPr>
          <w:rStyle w:val="Style13ptBold"/>
          <w:b w:val="0"/>
        </w:rPr>
        <w:t xml:space="preserve">(James, Professor of Rhetoric and Linguistics at Soka University, “Key Pedagogic Thinkers: Jean Baudrillard” </w:t>
      </w:r>
      <w:hyperlink r:id="rId11" w:history="1">
        <w:r w:rsidRPr="00BF4A61">
          <w:rPr>
            <w:rStyle w:val="Hyperlink"/>
            <w:sz w:val="26"/>
          </w:rPr>
          <w:t>https://journals.beds.ac.uk/ojs/index.php/jpd/article/view/334/515)//meb</w:t>
        </w:r>
      </w:hyperlink>
      <w:r>
        <w:rPr>
          <w:rStyle w:val="Style13ptBold"/>
          <w:b w:val="0"/>
        </w:rPr>
        <w:t xml:space="preserve"> </w:t>
      </w:r>
      <w:r w:rsidRPr="007826FB">
        <w:rPr>
          <w:sz w:val="26"/>
          <w:szCs w:val="26"/>
        </w:rPr>
        <w:t>*edited for ableist language</w:t>
      </w:r>
    </w:p>
    <w:p w14:paraId="100C1A49" w14:textId="77777777" w:rsidR="00ED627D" w:rsidRDefault="00ED627D" w:rsidP="00ED627D">
      <w:pPr>
        <w:rPr>
          <w:rStyle w:val="StyleUnderline"/>
        </w:rPr>
      </w:pPr>
      <w:r w:rsidRPr="00CC159C">
        <w:rPr>
          <w:sz w:val="16"/>
          <w:szCs w:val="16"/>
        </w:rPr>
        <w:t>Rejecting the Marxist emphasis on production in The Consumer Society, Baudrillard examined the roles of consumerism and consumption in advanced capitalism, arguing that the sheer abundance of consumer goods has diminished their use-value and elevated their sign-value.</w:t>
      </w:r>
      <w:hyperlink r:id="rId12" w:anchor="footnote01" w:history="1">
        <w:r w:rsidRPr="00CC159C">
          <w:rPr>
            <w:sz w:val="16"/>
            <w:szCs w:val="16"/>
          </w:rPr>
          <w:t>[1]</w:t>
        </w:r>
      </w:hyperlink>
      <w:r w:rsidRPr="00CC159C">
        <w:rPr>
          <w:sz w:val="16"/>
          <w:szCs w:val="16"/>
        </w:rPr>
        <w:t xml:space="preserve"> On its face, the argument may seem counterintuitive</w:t>
      </w:r>
      <w:r w:rsidRPr="00CC159C">
        <w:rPr>
          <w:sz w:val="16"/>
        </w:rPr>
        <w:t xml:space="preserve">. </w:t>
      </w:r>
      <w:r w:rsidRPr="009455FB">
        <w:rPr>
          <w:rStyle w:val="StyleUnderline"/>
        </w:rPr>
        <w:t>The abundance of consumer goods in modern society suggests greater use-value, not less</w:t>
      </w:r>
      <w:r w:rsidRPr="00CC159C">
        <w:rPr>
          <w:sz w:val="16"/>
          <w:szCs w:val="16"/>
        </w:rPr>
        <w:t xml:space="preserve">: ostensibly, people buy goods for their utility. </w:t>
      </w:r>
      <w:r w:rsidRPr="009455FB">
        <w:rPr>
          <w:rStyle w:val="StyleUnderline"/>
        </w:rPr>
        <w:t xml:space="preserve">For Baudrillard, however, </w:t>
      </w:r>
      <w:r w:rsidRPr="00FB58AC">
        <w:rPr>
          <w:rStyle w:val="StyleUnderline"/>
          <w:highlight w:val="cyan"/>
        </w:rPr>
        <w:t>what</w:t>
      </w:r>
      <w:r w:rsidRPr="009455FB">
        <w:rPr>
          <w:rStyle w:val="StyleUnderline"/>
        </w:rPr>
        <w:t xml:space="preserve"> diminishes use-value and </w:t>
      </w:r>
      <w:r w:rsidRPr="00FB58AC">
        <w:rPr>
          <w:rStyle w:val="StyleUnderline"/>
          <w:highlight w:val="cyan"/>
        </w:rPr>
        <w:t>heightens sign-value is the individual need for recognition that</w:t>
      </w:r>
      <w:r w:rsidRPr="009455FB">
        <w:rPr>
          <w:rStyle w:val="StyleUnderline"/>
        </w:rPr>
        <w:t xml:space="preserve"> the </w:t>
      </w:r>
      <w:r w:rsidRPr="00FB58AC">
        <w:rPr>
          <w:rStyle w:val="StyleUnderline"/>
          <w:highlight w:val="cyan"/>
        </w:rPr>
        <w:t>abundance</w:t>
      </w:r>
      <w:r w:rsidRPr="009455FB">
        <w:rPr>
          <w:rStyle w:val="StyleUnderline"/>
        </w:rPr>
        <w:t xml:space="preserve"> of goods </w:t>
      </w:r>
      <w:r w:rsidRPr="00FB58AC">
        <w:rPr>
          <w:rStyle w:val="StyleUnderline"/>
          <w:highlight w:val="cyan"/>
        </w:rPr>
        <w:t>cannot satisfy</w:t>
      </w:r>
      <w:r w:rsidRPr="00CC159C">
        <w:rPr>
          <w:sz w:val="16"/>
          <w:szCs w:val="16"/>
        </w:rPr>
        <w:t xml:space="preserve">. The causal factor is not the actuality of abundance but rather the growing need for social differentiation as anonymity becomes the norm in an over-populated world. Baudrillard, like Thorstein Veblen before him, argued that </w:t>
      </w:r>
      <w:r w:rsidRPr="009455FB">
        <w:rPr>
          <w:rStyle w:val="StyleUnderline"/>
        </w:rPr>
        <w:t>the sign-value of goods is now a measure of one’s status in our increasingly undifferentiated society</w:t>
      </w:r>
      <w:r w:rsidRPr="00CC159C">
        <w:rPr>
          <w:sz w:val="16"/>
        </w:rPr>
        <w:t xml:space="preserve">. </w:t>
      </w:r>
      <w:r w:rsidRPr="00CC159C">
        <w:rPr>
          <w:sz w:val="16"/>
          <w:szCs w:val="16"/>
        </w:rPr>
        <w:t>Veblen’s Theory of the Leisure Class (1899/1994) was arguably the first major work to introduce the concept of conspicuous consumption in the developed world as a measure of social status, and Benedict’s Patterns of Culture (1934/2005) identified one of the more extreme forms, which existed among the Kwakiutl Indians of the Pacific Northwest. A tribe member who sought to gain increased social status burned all of his possessions to show how indifferent he was to ‘things.’ The ritual act illustrated a total victory of sign-value over ‘thing-value.’</w:t>
      </w:r>
      <w:hyperlink r:id="rId13" w:anchor="footnote02" w:history="1">
        <w:r w:rsidRPr="00CC159C">
          <w:rPr>
            <w:sz w:val="16"/>
            <w:szCs w:val="16"/>
          </w:rPr>
          <w:t>[2]</w:t>
        </w:r>
      </w:hyperlink>
      <w:r w:rsidRPr="00CC159C">
        <w:rPr>
          <w:sz w:val="16"/>
          <w:szCs w:val="16"/>
        </w:rPr>
        <w:t xml:space="preserve"> Baudrillard’s (1998) most vivid illustration of the modern triumph of sign-value is ‘the magnificent dress that the star wears for just one evening’ (p. 46). In The Consumer Society, </w:t>
      </w:r>
      <w:r w:rsidRPr="00CC159C">
        <w:rPr>
          <w:rStyle w:val="StyleUnderline"/>
          <w:sz w:val="16"/>
          <w:szCs w:val="16"/>
        </w:rPr>
        <w:t xml:space="preserve">Baudrillard </w:t>
      </w:r>
      <w:r w:rsidRPr="00CC159C">
        <w:rPr>
          <w:sz w:val="16"/>
          <w:szCs w:val="16"/>
        </w:rPr>
        <w:t xml:space="preserve">(1998) </w:t>
      </w:r>
      <w:r w:rsidRPr="00155D84">
        <w:rPr>
          <w:rStyle w:val="StyleUnderline"/>
        </w:rPr>
        <w:t>called into question the institutionalized sign system of signification</w:t>
      </w:r>
      <w:r w:rsidRPr="00CC159C">
        <w:rPr>
          <w:sz w:val="16"/>
        </w:rPr>
        <w:t xml:space="preserve">, </w:t>
      </w:r>
      <w:r w:rsidRPr="00CC159C">
        <w:rPr>
          <w:sz w:val="16"/>
          <w:szCs w:val="16"/>
        </w:rPr>
        <w:t>what Stewart (1995) characterized as the Cartesian ‘two-world ontology’ in which there is a foundational distinction between the world of physical representations and what they represent (p. 178). For Descartes, the ‘two worlds’ were the world of things, resextensa,and the world of thought, res cogitans. The world of thought takes precedence because the world of things is subject to doubt whereas the existence of the world of thought is, like avowals, certain in the mind of the individual. Baudrillard followed in the Cartesian tradition in granting primacy to the thought</w:t>
      </w:r>
      <w:r w:rsidRPr="00CC159C">
        <w:rPr>
          <w:sz w:val="16"/>
        </w:rPr>
        <w:t xml:space="preserve"> </w:t>
      </w:r>
      <w:r w:rsidRPr="00155D84">
        <w:rPr>
          <w:rStyle w:val="StyleUnderline"/>
        </w:rPr>
        <w:t>value of the thing over the thing itself</w:t>
      </w:r>
      <w:r w:rsidRPr="00CC159C">
        <w:rPr>
          <w:sz w:val="16"/>
        </w:rPr>
        <w:t>,</w:t>
      </w:r>
      <w:r w:rsidRPr="00CC159C">
        <w:rPr>
          <w:sz w:val="16"/>
          <w:szCs w:val="16"/>
        </w:rPr>
        <w:t xml:space="preserve"> but he shifted the perspective to </w:t>
      </w:r>
      <w:r w:rsidRPr="00155D84">
        <w:rPr>
          <w:rStyle w:val="StyleUnderline"/>
        </w:rPr>
        <w:t>the world of</w:t>
      </w:r>
      <w:r>
        <w:rPr>
          <w:rStyle w:val="StyleUnderline"/>
        </w:rPr>
        <w:t xml:space="preserve"> </w:t>
      </w:r>
      <w:r w:rsidRPr="00155D84">
        <w:rPr>
          <w:rStyle w:val="StyleUnderline"/>
        </w:rPr>
        <w:t>things</w:t>
      </w:r>
      <w:r>
        <w:rPr>
          <w:rStyle w:val="StyleUnderline"/>
        </w:rPr>
        <w:t xml:space="preserve"> </w:t>
      </w:r>
      <w:r w:rsidRPr="00155D84">
        <w:rPr>
          <w:rStyle w:val="StyleUnderline"/>
        </w:rPr>
        <w:t>and</w:t>
      </w:r>
      <w:r>
        <w:rPr>
          <w:rStyle w:val="StyleUnderline"/>
        </w:rPr>
        <w:t xml:space="preserve"> </w:t>
      </w:r>
      <w:r w:rsidRPr="00155D84">
        <w:rPr>
          <w:rStyle w:val="StyleUnderline"/>
        </w:rPr>
        <w:t>signs,</w:t>
      </w:r>
      <w:r>
        <w:rPr>
          <w:rStyle w:val="StyleUnderline"/>
        </w:rPr>
        <w:t xml:space="preserve"> </w:t>
      </w:r>
      <w:r w:rsidRPr="00155D84">
        <w:rPr>
          <w:rStyle w:val="StyleUnderline"/>
        </w:rPr>
        <w:t xml:space="preserve">where </w:t>
      </w:r>
      <w:r w:rsidRPr="00FB58AC">
        <w:rPr>
          <w:rStyle w:val="StyleUnderline"/>
          <w:highlight w:val="cyan"/>
        </w:rPr>
        <w:t>signs represent the perceived social value,</w:t>
      </w:r>
      <w:r w:rsidRPr="00155D84">
        <w:rPr>
          <w:rStyle w:val="StyleUnderline"/>
        </w:rPr>
        <w:t xml:space="preserve"> or meaning, of things</w:t>
      </w:r>
      <w:r w:rsidRPr="00CC159C">
        <w:rPr>
          <w:sz w:val="16"/>
        </w:rPr>
        <w:t xml:space="preserve">. </w:t>
      </w:r>
      <w:r w:rsidRPr="00CC159C">
        <w:rPr>
          <w:sz w:val="16"/>
          <w:szCs w:val="16"/>
        </w:rPr>
        <w:t>He proposed that,</w:t>
      </w:r>
      <w:r w:rsidRPr="00CC159C">
        <w:rPr>
          <w:sz w:val="16"/>
        </w:rPr>
        <w:t xml:space="preserve"> </w:t>
      </w:r>
      <w:r w:rsidRPr="00155D84">
        <w:rPr>
          <w:rStyle w:val="StyleUnderline"/>
        </w:rPr>
        <w:t xml:space="preserve">in a consumer society, </w:t>
      </w:r>
      <w:r w:rsidRPr="00FB58AC">
        <w:rPr>
          <w:rStyle w:val="StyleUnderline"/>
          <w:highlight w:val="cyan"/>
        </w:rPr>
        <w:t>what something means, its sign, takes precedence over its physical existence</w:t>
      </w:r>
      <w:r w:rsidRPr="00155D84">
        <w:rPr>
          <w:rStyle w:val="StyleUnderline"/>
        </w:rPr>
        <w:t>.</w:t>
      </w:r>
      <w:r>
        <w:rPr>
          <w:rStyle w:val="StyleUnderline"/>
        </w:rPr>
        <w:t xml:space="preserve"> </w:t>
      </w:r>
      <w:r w:rsidRPr="00CC159C">
        <w:rPr>
          <w:sz w:val="16"/>
          <w:szCs w:val="16"/>
        </w:rPr>
        <w:t xml:space="preserve">Baudrillard laid the foundation for his analysis of consumerism squarely on the welfare state and its rise in advanced capitalist societies. </w:t>
      </w:r>
      <w:r w:rsidRPr="00FB58AC">
        <w:rPr>
          <w:rStyle w:val="StyleUnderline"/>
        </w:rPr>
        <w:t>Consumerism</w:t>
      </w:r>
      <w:r w:rsidRPr="00CC159C">
        <w:rPr>
          <w:sz w:val="16"/>
          <w:szCs w:val="16"/>
        </w:rPr>
        <w:t>, he argued in The Consumer Society,</w:t>
      </w:r>
      <w:r w:rsidRPr="00CC159C">
        <w:rPr>
          <w:sz w:val="16"/>
        </w:rPr>
        <w:t xml:space="preserve"> </w:t>
      </w:r>
      <w:r w:rsidRPr="000238EF">
        <w:rPr>
          <w:rStyle w:val="StyleUnderline"/>
        </w:rPr>
        <w:t>was made possible by the growth of entitlements and the emergence of the modern welfare state, proposing that its goal is to create a condition of ‘social equilibrium’ in which entitlements and consumerism are balanced, achieved through higher levels of public assistance and ‘by increasing the volume of goods’</w:t>
      </w:r>
      <w:r w:rsidRPr="00CC159C">
        <w:rPr>
          <w:sz w:val="16"/>
        </w:rPr>
        <w:t xml:space="preserve"> (p. 50). </w:t>
      </w:r>
      <w:r w:rsidRPr="000238EF">
        <w:rPr>
          <w:rStyle w:val="StyleUnderline"/>
        </w:rPr>
        <w:t>Although political rhetoric maintains that entitlements, or public assistance, reduces poverty</w:t>
      </w:r>
      <w:r w:rsidRPr="00CC159C">
        <w:rPr>
          <w:sz w:val="16"/>
        </w:rPr>
        <w:t xml:space="preserve">, </w:t>
      </w:r>
      <w:r w:rsidRPr="00CC159C">
        <w:rPr>
          <w:sz w:val="16"/>
          <w:szCs w:val="16"/>
        </w:rPr>
        <w:t xml:space="preserve">economists have known at least since the 19th century that wealth redistribution through public assistance programs (e.g., England’s New Poor Law of 1834) increases, rather than reduces, the number of people living at the subsistence level (Clark, 2007; Ricardo, 1821). </w:t>
      </w:r>
      <w:r w:rsidRPr="000238EF">
        <w:rPr>
          <w:rStyle w:val="StyleUnderline"/>
        </w:rPr>
        <w:t>The taxation required to pay for entitlements is one factor. Another is that, historically, even small increases in household income have resulted in higher birth rates, thus expanding the population and lowering overall material prosperity and living standards.</w:t>
      </w:r>
      <w:r w:rsidRPr="00CC159C">
        <w:rPr>
          <w:sz w:val="16"/>
        </w:rPr>
        <w:t xml:space="preserve"> </w:t>
      </w:r>
      <w:r w:rsidRPr="00CC159C">
        <w:rPr>
          <w:sz w:val="16"/>
          <w:szCs w:val="16"/>
        </w:rPr>
        <w:t>Baudrillard concluded, therefore, that</w:t>
      </w:r>
      <w:r w:rsidRPr="00CC159C">
        <w:rPr>
          <w:sz w:val="16"/>
        </w:rPr>
        <w:t xml:space="preserve"> </w:t>
      </w:r>
      <w:r w:rsidRPr="000238EF">
        <w:rPr>
          <w:rStyle w:val="StyleUnderline"/>
        </w:rPr>
        <w:t>the true political motivation for increasing public assistance is that it increases consumerism.</w:t>
      </w:r>
      <w:r w:rsidRPr="00CC159C">
        <w:rPr>
          <w:sz w:val="16"/>
        </w:rPr>
        <w:t xml:space="preserve"> </w:t>
      </w:r>
      <w:r w:rsidRPr="00CC159C">
        <w:rPr>
          <w:sz w:val="16"/>
          <w:szCs w:val="16"/>
        </w:rPr>
        <w:t>With more money to spend, those at the lower end of the socioeconomic spectrum increase the demand for goods and services, enabling politicians and the media to tout that advanced capitalism is reducing, if not eliminating, inequalities, for even those at the bottom of the socioeconomic scale are able to own TVs and mobile phones like those in the middle and upper classes. Baudrillard recognized that the taxation required to provide public assistance unavoidably pushes members of the middle class, who carry the highest tax burden, downward into the poverty class (see Pew Research Center, 2012) and decreases their consumption ability. He nevertheless saw this as a necessary condition for creating what he called the illusion of ‘social equilibrium.’</w:t>
      </w:r>
      <w:r w:rsidRPr="00CC159C">
        <w:rPr>
          <w:sz w:val="16"/>
        </w:rPr>
        <w:t xml:space="preserve"> </w:t>
      </w:r>
      <w:r w:rsidRPr="000238EF">
        <w:rPr>
          <w:rStyle w:val="StyleUnderline"/>
        </w:rPr>
        <w:t xml:space="preserve">Thus, </w:t>
      </w:r>
      <w:r w:rsidRPr="00FB58AC">
        <w:rPr>
          <w:rStyle w:val="StyleUnderline"/>
          <w:highlight w:val="cyan"/>
        </w:rPr>
        <w:t>entitlement programs and increased consumerism only simulate equality and democracy because ‘growth itself . . . is a function of inequality’</w:t>
      </w:r>
      <w:r w:rsidRPr="00CC159C">
        <w:rPr>
          <w:sz w:val="16"/>
        </w:rPr>
        <w:t xml:space="preserve"> </w:t>
      </w:r>
      <w:r w:rsidRPr="00CC159C">
        <w:rPr>
          <w:sz w:val="16"/>
          <w:szCs w:val="16"/>
        </w:rPr>
        <w:t xml:space="preserve">(p. 53). The link between growth and inequality is manifold, involving maximization of profit, income level, taxation, birth rates, and production. When profits increase, for example, the financially advantaged can pay a higher price for goods and services and hence the price of those goods and services rise, placing them further and further out of reach of the financially disadvantaged (Allinson, 2004). To maintain a high level of consumerism in such conditions, production must increase the amount of affordable, poorly made goods to maximize inventory turnover, which further increases profit and raises the price of goods and services. On this account, Baudrillard (1998) concluded that it is ‘the need of the inegalitarian social order—the social structure of privilege—to maintain itself that produces and reproduces growth as its strategic element’ (p. 53), with inequality being the result. </w:t>
      </w:r>
      <w:r w:rsidRPr="000238EF">
        <w:rPr>
          <w:rStyle w:val="StyleUnderline"/>
        </w:rPr>
        <w:t xml:space="preserve">The </w:t>
      </w:r>
      <w:r w:rsidRPr="00FB58AC">
        <w:rPr>
          <w:rStyle w:val="StyleUnderline"/>
          <w:highlight w:val="cyan"/>
        </w:rPr>
        <w:t>consumerism that characterizes advanced capitalism becomes relevant to education</w:t>
      </w:r>
      <w:r>
        <w:rPr>
          <w:rStyle w:val="StyleUnderline"/>
        </w:rPr>
        <w:t xml:space="preserve"> </w:t>
      </w:r>
      <w:r w:rsidRPr="000238EF">
        <w:rPr>
          <w:rStyle w:val="StyleUnderline"/>
        </w:rPr>
        <w:t>when</w:t>
      </w:r>
      <w:r>
        <w:rPr>
          <w:rStyle w:val="StyleUnderline"/>
        </w:rPr>
        <w:t xml:space="preserve"> </w:t>
      </w:r>
      <w:r w:rsidRPr="000238EF">
        <w:rPr>
          <w:rStyle w:val="StyleUnderline"/>
        </w:rPr>
        <w:t>we consider one</w:t>
      </w:r>
      <w:r>
        <w:rPr>
          <w:rStyle w:val="StyleUnderline"/>
        </w:rPr>
        <w:t xml:space="preserve"> </w:t>
      </w:r>
      <w:r w:rsidRPr="000238EF">
        <w:rPr>
          <w:rStyle w:val="StyleUnderline"/>
        </w:rPr>
        <w:t>of the</w:t>
      </w:r>
      <w:r>
        <w:rPr>
          <w:rStyle w:val="StyleUnderline"/>
        </w:rPr>
        <w:t xml:space="preserve"> </w:t>
      </w:r>
      <w:r w:rsidRPr="000238EF">
        <w:rPr>
          <w:rStyle w:val="StyleUnderline"/>
        </w:rPr>
        <w:t>frequently discussed topics in education circles today</w:t>
      </w:r>
      <w:r>
        <w:rPr>
          <w:rStyle w:val="StyleUnderline"/>
        </w:rPr>
        <w:t xml:space="preserve"> </w:t>
      </w:r>
      <w:r w:rsidRPr="000238EF">
        <w:rPr>
          <w:rStyle w:val="StyleUnderline"/>
        </w:rPr>
        <w:t>- commodification. Commodification involves</w:t>
      </w:r>
      <w:r w:rsidRPr="00CC159C">
        <w:rPr>
          <w:sz w:val="16"/>
        </w:rPr>
        <w:t xml:space="preserve"> </w:t>
      </w:r>
      <w:r w:rsidRPr="00CC159C">
        <w:rPr>
          <w:sz w:val="16"/>
          <w:szCs w:val="16"/>
        </w:rPr>
        <w:t>more than the focus on</w:t>
      </w:r>
      <w:r w:rsidRPr="00CC159C">
        <w:rPr>
          <w:sz w:val="16"/>
        </w:rPr>
        <w:t xml:space="preserve"> </w:t>
      </w:r>
      <w:r w:rsidRPr="000238EF">
        <w:rPr>
          <w:rStyle w:val="StyleUnderline"/>
        </w:rPr>
        <w:t>treating education</w:t>
      </w:r>
      <w:r w:rsidRPr="00CC159C">
        <w:rPr>
          <w:sz w:val="16"/>
        </w:rPr>
        <w:t xml:space="preserve">, </w:t>
      </w:r>
      <w:r w:rsidRPr="00CC159C">
        <w:rPr>
          <w:sz w:val="16"/>
          <w:szCs w:val="16"/>
        </w:rPr>
        <w:t>especially higher education,</w:t>
      </w:r>
      <w:r w:rsidRPr="00CC159C">
        <w:rPr>
          <w:sz w:val="16"/>
        </w:rPr>
        <w:t xml:space="preserve"> </w:t>
      </w:r>
      <w:r w:rsidRPr="000238EF">
        <w:rPr>
          <w:rStyle w:val="StyleUnderline"/>
        </w:rPr>
        <w:t>as a business</w:t>
      </w:r>
      <w:r w:rsidRPr="00CC159C">
        <w:rPr>
          <w:sz w:val="16"/>
        </w:rPr>
        <w:t>.</w:t>
      </w:r>
      <w:r w:rsidRPr="00CC159C">
        <w:rPr>
          <w:sz w:val="16"/>
          <w:szCs w:val="16"/>
        </w:rPr>
        <w:t xml:space="preserve"> It also involves </w:t>
      </w:r>
      <w:r w:rsidRPr="00FB58AC">
        <w:rPr>
          <w:rStyle w:val="StyleUnderline"/>
          <w:highlight w:val="cyan"/>
        </w:rPr>
        <w:t>increasing the size, if not the number, of schools as well as increasing the number of students</w:t>
      </w:r>
      <w:r w:rsidRPr="0002577F">
        <w:rPr>
          <w:rStyle w:val="StyleUnderline"/>
        </w:rPr>
        <w:t xml:space="preserve"> having </w:t>
      </w:r>
      <w:r w:rsidRPr="00FB58AC">
        <w:rPr>
          <w:rStyle w:val="StyleUnderline"/>
          <w:highlight w:val="cyan"/>
        </w:rPr>
        <w:t xml:space="preserve">access </w:t>
      </w:r>
      <w:r w:rsidRPr="0002577F">
        <w:rPr>
          <w:rStyle w:val="StyleUnderline"/>
        </w:rPr>
        <w:t>to schools,</w:t>
      </w:r>
      <w:r w:rsidRPr="00FB58AC">
        <w:rPr>
          <w:rStyle w:val="StyleUnderline"/>
          <w:highlight w:val="cyan"/>
        </w:rPr>
        <w:t xml:space="preserve"> given that capitalism is predicated on the growth of commodities</w:t>
      </w:r>
      <w:r w:rsidRPr="000238EF">
        <w:rPr>
          <w:rStyle w:val="StyleUnderline"/>
        </w:rPr>
        <w:t xml:space="preserve"> and population.</w:t>
      </w:r>
      <w:r>
        <w:rPr>
          <w:rStyle w:val="StyleUnderline"/>
        </w:rPr>
        <w:t xml:space="preserve"> </w:t>
      </w:r>
      <w:r w:rsidRPr="00CC159C">
        <w:rPr>
          <w:sz w:val="16"/>
          <w:szCs w:val="16"/>
        </w:rPr>
        <w:t>Influenced by politicians and the media,</w:t>
      </w:r>
      <w:r w:rsidRPr="00CC159C">
        <w:rPr>
          <w:sz w:val="16"/>
        </w:rPr>
        <w:t xml:space="preserve"> </w:t>
      </w:r>
      <w:r w:rsidRPr="0002577F">
        <w:rPr>
          <w:rStyle w:val="StyleUnderline"/>
          <w:highlight w:val="cyan"/>
        </w:rPr>
        <w:t>there is a tendency</w:t>
      </w:r>
      <w:r w:rsidRPr="000238EF">
        <w:rPr>
          <w:rStyle w:val="StyleUnderline"/>
        </w:rPr>
        <w:t xml:space="preserve"> among the populace </w:t>
      </w:r>
      <w:r w:rsidRPr="0002577F">
        <w:rPr>
          <w:rStyle w:val="StyleUnderline"/>
          <w:highlight w:val="cyan"/>
        </w:rPr>
        <w:t>to ignore the unsustainability</w:t>
      </w:r>
      <w:r w:rsidRPr="000238EF">
        <w:rPr>
          <w:rStyle w:val="StyleUnderline"/>
        </w:rPr>
        <w:t xml:space="preserve"> of perpetual growth </w:t>
      </w:r>
      <w:r w:rsidRPr="0002577F">
        <w:rPr>
          <w:rStyle w:val="StyleUnderline"/>
          <w:highlight w:val="cyan"/>
        </w:rPr>
        <w:t>and to view the commodification of education positively as democratization leading to more social equality</w:t>
      </w:r>
      <w:r w:rsidRPr="00CC159C">
        <w:rPr>
          <w:sz w:val="16"/>
        </w:rPr>
        <w:t xml:space="preserve">, </w:t>
      </w:r>
      <w:r w:rsidRPr="00CC159C">
        <w:rPr>
          <w:sz w:val="16"/>
          <w:szCs w:val="16"/>
        </w:rPr>
        <w:t>given that education has historically been a socioeconomic leveler</w:t>
      </w:r>
      <w:r w:rsidRPr="00CC159C">
        <w:rPr>
          <w:sz w:val="16"/>
        </w:rPr>
        <w:t xml:space="preserve">. </w:t>
      </w:r>
      <w:r w:rsidRPr="009A52EC">
        <w:rPr>
          <w:rStyle w:val="StyleUnderline"/>
        </w:rPr>
        <w:t>We also find in this view the tendency to classify students as consumers and education itself as the ‘good’ that is consumed.</w:t>
      </w:r>
      <w:r>
        <w:rPr>
          <w:rStyle w:val="StyleUnderline"/>
        </w:rPr>
        <w:t xml:space="preserve"> </w:t>
      </w:r>
      <w:r w:rsidRPr="00CC159C">
        <w:rPr>
          <w:sz w:val="16"/>
          <w:szCs w:val="16"/>
        </w:rPr>
        <w:t>Baudrillard would consider these perceptions to be off the mark, not only because many factors mask the true nature of education and the status of students but also because, as he reminded us</w:t>
      </w:r>
      <w:r w:rsidRPr="00973C8D">
        <w:rPr>
          <w:rStyle w:val="StyleUnderline"/>
          <w:sz w:val="16"/>
          <w:szCs w:val="16"/>
          <w:highlight w:val="cyan"/>
        </w:rPr>
        <w:t>,</w:t>
      </w:r>
      <w:r w:rsidRPr="00973C8D">
        <w:rPr>
          <w:rStyle w:val="StyleUnderline"/>
          <w:highlight w:val="cyan"/>
        </w:rPr>
        <w:t xml:space="preserve"> ‘equality’ today is not based on equality of intellect</w:t>
      </w:r>
      <w:r w:rsidRPr="009A52EC">
        <w:rPr>
          <w:rStyle w:val="StyleUnderline"/>
        </w:rPr>
        <w:t xml:space="preserve">, musical ability, </w:t>
      </w:r>
      <w:r w:rsidRPr="00973C8D">
        <w:rPr>
          <w:rStyle w:val="StyleUnderline"/>
          <w:highlight w:val="cyan"/>
        </w:rPr>
        <w:t>or political power but on</w:t>
      </w:r>
      <w:r w:rsidRPr="009A52EC">
        <w:rPr>
          <w:rStyle w:val="StyleUnderline"/>
        </w:rPr>
        <w:t xml:space="preserve"> equal </w:t>
      </w:r>
      <w:r w:rsidRPr="00973C8D">
        <w:rPr>
          <w:rStyle w:val="StyleUnderline"/>
          <w:highlight w:val="cyan"/>
        </w:rPr>
        <w:t>access to goods. Faced with the impossibility of bringing about actual equality</w:t>
      </w:r>
      <w:r w:rsidRPr="00CC159C">
        <w:rPr>
          <w:sz w:val="16"/>
          <w:szCs w:val="16"/>
        </w:rPr>
        <w:t>, ‘a real equality of capacities, of irresponsibilities, of social chances and of happiness,’</w:t>
      </w:r>
      <w:r w:rsidRPr="00CC159C">
        <w:rPr>
          <w:sz w:val="16"/>
        </w:rPr>
        <w:t xml:space="preserve"> </w:t>
      </w:r>
      <w:r w:rsidRPr="00973C8D">
        <w:rPr>
          <w:rStyle w:val="StyleUnderline"/>
          <w:highlight w:val="cyan"/>
        </w:rPr>
        <w:t>we are left with ‘the democracy of social standing</w:t>
      </w:r>
      <w:r w:rsidRPr="009A52EC">
        <w:rPr>
          <w:rStyle w:val="StyleUnderline"/>
        </w:rPr>
        <w:t>, the democracy of the TV, the car and the stereo’</w:t>
      </w:r>
      <w:r w:rsidRPr="00CC159C">
        <w:rPr>
          <w:sz w:val="16"/>
        </w:rPr>
        <w:t xml:space="preserve"> </w:t>
      </w:r>
      <w:r w:rsidRPr="00CC159C">
        <w:rPr>
          <w:sz w:val="16"/>
          <w:szCs w:val="16"/>
        </w:rPr>
        <w:t>(Baudrillard, 1998, p. 50). We therefore begin our analysis with a position that many educators will find shocking, which is that Baudrillard’s work, especially Simulacra and Simulation, maintains that</w:t>
      </w:r>
      <w:r w:rsidRPr="00CC159C">
        <w:rPr>
          <w:sz w:val="16"/>
        </w:rPr>
        <w:t xml:space="preserve"> </w:t>
      </w:r>
      <w:r w:rsidRPr="00973C8D">
        <w:rPr>
          <w:rStyle w:val="Emphasis"/>
          <w:highlight w:val="cyan"/>
        </w:rPr>
        <w:t>there is no education</w:t>
      </w:r>
      <w:r w:rsidRPr="00CC159C">
        <w:rPr>
          <w:sz w:val="16"/>
        </w:rPr>
        <w:t xml:space="preserve">. </w:t>
      </w:r>
      <w:r w:rsidRPr="00CC159C">
        <w:rPr>
          <w:sz w:val="16"/>
          <w:szCs w:val="16"/>
        </w:rPr>
        <w:t>Although this view may seem radical, his reasoning is clear</w:t>
      </w:r>
      <w:r w:rsidRPr="00CC159C">
        <w:rPr>
          <w:sz w:val="16"/>
        </w:rPr>
        <w:t>. ‘</w:t>
      </w:r>
      <w:r w:rsidRPr="00973C8D">
        <w:rPr>
          <w:rStyle w:val="StyleUnderline"/>
          <w:highlight w:val="cyan"/>
        </w:rPr>
        <w:t>Education</w:t>
      </w:r>
      <w:r w:rsidRPr="009A52EC">
        <w:rPr>
          <w:rStyle w:val="StyleUnderline"/>
        </w:rPr>
        <w:t xml:space="preserve">’ has multiple meanings, but from the Baudrillardian perspective the term </w:t>
      </w:r>
      <w:r w:rsidRPr="00973C8D">
        <w:rPr>
          <w:rStyle w:val="StyleUnderline"/>
          <w:highlight w:val="cyan"/>
        </w:rPr>
        <w:t>describes a system of practices that includes not only teaching and learning but also</w:t>
      </w:r>
      <w:r w:rsidRPr="00CC159C">
        <w:rPr>
          <w:sz w:val="16"/>
        </w:rPr>
        <w:t xml:space="preserve"> </w:t>
      </w:r>
      <w:r w:rsidRPr="00CC159C">
        <w:rPr>
          <w:sz w:val="16"/>
          <w:szCs w:val="16"/>
        </w:rPr>
        <w:t>(and at a minimum)</w:t>
      </w:r>
      <w:r w:rsidRPr="00CC159C">
        <w:rPr>
          <w:sz w:val="16"/>
        </w:rPr>
        <w:t xml:space="preserve"> </w:t>
      </w:r>
      <w:r w:rsidRPr="00973C8D">
        <w:rPr>
          <w:rStyle w:val="StyleUnderline"/>
          <w:highlight w:val="cyan"/>
        </w:rPr>
        <w:t>funding, research, public policy, and the media’s characterization of and influence on that system</w:t>
      </w:r>
      <w:r w:rsidRPr="00CC159C">
        <w:rPr>
          <w:sz w:val="16"/>
        </w:rPr>
        <w:t xml:space="preserve">, </w:t>
      </w:r>
      <w:r w:rsidRPr="00CC159C">
        <w:rPr>
          <w:sz w:val="16"/>
          <w:szCs w:val="16"/>
        </w:rPr>
        <w:t>as in yearly media reports of the ‘best universities.’</w:t>
      </w:r>
      <w:hyperlink r:id="rId14" w:anchor="footnote03" w:history="1">
        <w:r w:rsidRPr="00CC159C">
          <w:rPr>
            <w:sz w:val="16"/>
            <w:szCs w:val="16"/>
          </w:rPr>
          <w:t>[3]</w:t>
        </w:r>
      </w:hyperlink>
      <w:r w:rsidRPr="00CC159C">
        <w:rPr>
          <w:sz w:val="16"/>
          <w:szCs w:val="16"/>
        </w:rPr>
        <w:t xml:space="preserve"> When all of these factors are taken into account, the result is merely a simulation of education that masks the inequalities inherent in advanced capitalism</w:t>
      </w:r>
      <w:r w:rsidRPr="00CC159C">
        <w:rPr>
          <w:sz w:val="16"/>
        </w:rPr>
        <w:t xml:space="preserve">. </w:t>
      </w:r>
      <w:r w:rsidRPr="009A52EC">
        <w:rPr>
          <w:rStyle w:val="StyleUnderline"/>
        </w:rPr>
        <w:t>Understanding the nature of the simulation is difficult for stakeholders because they are participants – actors, if you will – in the</w:t>
      </w:r>
      <w:r>
        <w:rPr>
          <w:rStyle w:val="StyleUnderline"/>
        </w:rPr>
        <w:t xml:space="preserve"> </w:t>
      </w:r>
      <w:r w:rsidRPr="009A52EC">
        <w:rPr>
          <w:rStyle w:val="StyleUnderline"/>
        </w:rPr>
        <w:t>mise-en-scène.</w:t>
      </w:r>
      <w:r w:rsidRPr="00CC159C">
        <w:rPr>
          <w:sz w:val="16"/>
        </w:rPr>
        <w:t xml:space="preserve"> </w:t>
      </w:r>
      <w:r w:rsidRPr="00CC159C">
        <w:rPr>
          <w:sz w:val="16"/>
          <w:szCs w:val="16"/>
        </w:rPr>
        <w:t>Just as everyone in advanced capitalist societies is entitled to a TV, a mobile phone, etc</w:t>
      </w:r>
      <w:r w:rsidRPr="00CC159C">
        <w:rPr>
          <w:sz w:val="16"/>
        </w:rPr>
        <w:t xml:space="preserve">., </w:t>
      </w:r>
      <w:r w:rsidRPr="009A52EC">
        <w:rPr>
          <w:rStyle w:val="StyleUnderline"/>
        </w:rPr>
        <w:t xml:space="preserve">and </w:t>
      </w:r>
      <w:r w:rsidRPr="00973C8D">
        <w:rPr>
          <w:rStyle w:val="StyleUnderline"/>
          <w:highlight w:val="cyan"/>
        </w:rPr>
        <w:t>just as the demand for equal access to commodities</w:t>
      </w:r>
      <w:r w:rsidRPr="009A52EC">
        <w:rPr>
          <w:rStyle w:val="StyleUnderline"/>
        </w:rPr>
        <w:t xml:space="preserve"> and the proliferation of goods have </w:t>
      </w:r>
      <w:r w:rsidRPr="00973C8D">
        <w:rPr>
          <w:rStyle w:val="StyleUnderline"/>
          <w:highlight w:val="cyan"/>
        </w:rPr>
        <w:t>led to the loss of their use- value, so too has simulated education lost its use-value</w:t>
      </w:r>
      <w:r w:rsidRPr="009A52EC">
        <w:rPr>
          <w:rStyle w:val="StyleUnderline"/>
        </w:rPr>
        <w:t>.</w:t>
      </w:r>
      <w:r w:rsidRPr="00CC159C">
        <w:rPr>
          <w:sz w:val="16"/>
        </w:rPr>
        <w:t xml:space="preserve"> </w:t>
      </w:r>
      <w:r w:rsidRPr="00CC159C">
        <w:rPr>
          <w:sz w:val="16"/>
          <w:szCs w:val="16"/>
        </w:rPr>
        <w:t>Baudrillard recognized that sign-value increases in priority over use-value when the supply of goods becomes more available to a greater and greater percentage of the population and when anonymity becomes the social norm in an ever-expanding population. Thus, when essentially everyone can own a TV, the primary question is, What kind of TV does one own? When essentially everyone can own a car, the question is, What kind of car does one own? Baudrillard’s (1998, p. 50) concept of the ‘democracy of social standing’ entails that the value of an 80- inch Sony flat-screen TV is that it signifies higher social standing than the 50-inch Visio flat screen. The value of the BMW 750 is that it signifies a higher social standing than the Toyota Corolla.</w:t>
      </w:r>
      <w:r w:rsidRPr="00CC159C">
        <w:rPr>
          <w:sz w:val="16"/>
        </w:rPr>
        <w:t xml:space="preserve"> </w:t>
      </w:r>
      <w:r w:rsidRPr="009A52EC">
        <w:rPr>
          <w:rStyle w:val="StyleUnderline"/>
        </w:rPr>
        <w:t xml:space="preserve">For Baudrillard, the ‘constraint of relativity’ </w:t>
      </w:r>
      <w:r w:rsidRPr="00CC159C">
        <w:rPr>
          <w:sz w:val="16"/>
        </w:rPr>
        <w:t xml:space="preserve">(p. 61) </w:t>
      </w:r>
      <w:r w:rsidRPr="009A52EC">
        <w:rPr>
          <w:rStyle w:val="StyleUnderline"/>
        </w:rPr>
        <w:t>inherent in sign-value has led to an opu-lux culture based on branding</w:t>
      </w:r>
      <w:r w:rsidRPr="00CC159C">
        <w:rPr>
          <w:sz w:val="16"/>
        </w:rPr>
        <w:t>.</w:t>
      </w:r>
      <w:hyperlink r:id="rId15" w:anchor="footnote04" w:history="1">
        <w:r w:rsidRPr="00CC159C">
          <w:rPr>
            <w:sz w:val="16"/>
            <w:szCs w:val="16"/>
          </w:rPr>
          <w:t>[4]</w:t>
        </w:r>
      </w:hyperlink>
      <w:r w:rsidRPr="00CC159C">
        <w:rPr>
          <w:sz w:val="16"/>
        </w:rPr>
        <w:t xml:space="preserve"> </w:t>
      </w:r>
      <w:r w:rsidRPr="00CC159C">
        <w:rPr>
          <w:sz w:val="16"/>
          <w:szCs w:val="16"/>
        </w:rPr>
        <w:t xml:space="preserve">Stated another way, Baudrillard saw </w:t>
      </w:r>
      <w:r w:rsidRPr="009A52EC">
        <w:rPr>
          <w:rStyle w:val="StyleUnderline"/>
        </w:rPr>
        <w:t>consumerism in advanced capitalist societies as being driven to a significant degree by the search for social differentiation, if not social distinction, which is a fundamental requirement for happiness.</w:t>
      </w:r>
      <w:r w:rsidRPr="00CC159C">
        <w:rPr>
          <w:sz w:val="16"/>
          <w:szCs w:val="16"/>
        </w:rPr>
        <w:t xml:space="preserve"> He identified </w:t>
      </w:r>
      <w:r w:rsidRPr="00D86E27">
        <w:rPr>
          <w:rStyle w:val="StyleUnderline"/>
          <w:highlight w:val="cyan"/>
        </w:rPr>
        <w:t>the United States as the apotheosis of consumerism</w:t>
      </w:r>
      <w:r w:rsidRPr="00CC159C">
        <w:rPr>
          <w:sz w:val="16"/>
        </w:rPr>
        <w:t xml:space="preserve">, </w:t>
      </w:r>
      <w:r w:rsidRPr="00CC159C">
        <w:rPr>
          <w:sz w:val="16"/>
          <w:szCs w:val="16"/>
        </w:rPr>
        <w:t>so we cannot be surprised that</w:t>
      </w:r>
      <w:r w:rsidRPr="00CC159C">
        <w:rPr>
          <w:sz w:val="16"/>
        </w:rPr>
        <w:t xml:space="preserve"> </w:t>
      </w:r>
      <w:r w:rsidRPr="009A52EC">
        <w:rPr>
          <w:rStyle w:val="StyleUnderline"/>
        </w:rPr>
        <w:t>here every young person is expected to go to college or university as a social requirement for happiness</w:t>
      </w:r>
      <w:r w:rsidRPr="009A52EC">
        <w:rPr>
          <w:rStyle w:val="Emphasis"/>
        </w:rPr>
        <w:t xml:space="preserve">. </w:t>
      </w:r>
      <w:r w:rsidRPr="00D86E27">
        <w:rPr>
          <w:rStyle w:val="Emphasis"/>
          <w:highlight w:val="cyan"/>
        </w:rPr>
        <w:t>Education’s sign-value</w:t>
      </w:r>
      <w:r w:rsidRPr="009A52EC">
        <w:rPr>
          <w:rStyle w:val="Emphasis"/>
        </w:rPr>
        <w:t xml:space="preserve">, therefore, is high, </w:t>
      </w:r>
      <w:r w:rsidRPr="00D86E27">
        <w:rPr>
          <w:rStyle w:val="Emphasis"/>
          <w:highlight w:val="cyan"/>
        </w:rPr>
        <w:t>but it has only marginal use-value</w:t>
      </w:r>
      <w:r w:rsidRPr="009A52EC">
        <w:rPr>
          <w:rStyle w:val="Emphasis"/>
        </w:rPr>
        <w:t xml:space="preserve"> as well as a diminishing exchange-value</w:t>
      </w:r>
      <w:r w:rsidRPr="00CC159C">
        <w:rPr>
          <w:sz w:val="16"/>
        </w:rPr>
        <w:t xml:space="preserve">. </w:t>
      </w:r>
      <w:r w:rsidRPr="00CC159C">
        <w:rPr>
          <w:sz w:val="16"/>
          <w:szCs w:val="16"/>
        </w:rPr>
        <w:t xml:space="preserve">Consider that according to a Georgetown University’s McCourt School of Public Policy report (2013), only 35% of jobs in the US will require a bachelor’s degree by 2020. Also, a recent Pew Research Center study (Desliver, 2014), reported that 44% of recent college graduates in the US work at jobs that are unrelated to their area of study. Sign-value dominates. </w:t>
      </w:r>
      <w:r w:rsidRPr="009A52EC">
        <w:rPr>
          <w:rStyle w:val="StyleUnderline"/>
        </w:rPr>
        <w:t>As in the case of the mobile phone</w:t>
      </w:r>
      <w:r w:rsidRPr="00CC159C">
        <w:rPr>
          <w:sz w:val="16"/>
          <w:szCs w:val="16"/>
        </w:rPr>
        <w:t>, sign-value drives demand reflexively, increasing the level of consumerism, which in turn affects the sign-value.</w:t>
      </w:r>
      <w:r w:rsidRPr="00CC159C">
        <w:rPr>
          <w:sz w:val="16"/>
        </w:rPr>
        <w:t xml:space="preserve"> </w:t>
      </w:r>
      <w:r w:rsidRPr="009A52EC">
        <w:rPr>
          <w:rStyle w:val="StyleUnderline"/>
        </w:rPr>
        <w:t>What was once a privilege limited to the wealthy</w:t>
      </w:r>
      <w:r w:rsidRPr="00CC159C">
        <w:rPr>
          <w:sz w:val="16"/>
        </w:rPr>
        <w:t xml:space="preserve"> </w:t>
      </w:r>
      <w:r w:rsidRPr="00CC159C">
        <w:rPr>
          <w:sz w:val="16"/>
          <w:szCs w:val="16"/>
        </w:rPr>
        <w:t>(owning a mobile phone)</w:t>
      </w:r>
      <w:r w:rsidRPr="00CC159C">
        <w:rPr>
          <w:sz w:val="16"/>
        </w:rPr>
        <w:t xml:space="preserve"> </w:t>
      </w:r>
      <w:r w:rsidRPr="009A52EC">
        <w:rPr>
          <w:rStyle w:val="StyleUnderline"/>
        </w:rPr>
        <w:t>became an entitlemen</w:t>
      </w:r>
      <w:r w:rsidRPr="00CC159C">
        <w:rPr>
          <w:sz w:val="16"/>
        </w:rPr>
        <w:t xml:space="preserve">t, </w:t>
      </w:r>
      <w:r w:rsidRPr="00CC159C">
        <w:rPr>
          <w:sz w:val="16"/>
          <w:szCs w:val="16"/>
        </w:rPr>
        <w:t>with the US government, for example, offering ‘Lifeline phone service,’ which provides free mobile phones to persons on public assistance.</w:t>
      </w:r>
      <w:r w:rsidRPr="00CC159C">
        <w:rPr>
          <w:sz w:val="16"/>
        </w:rPr>
        <w:t xml:space="preserve"> </w:t>
      </w:r>
      <w:r w:rsidRPr="009A52EC">
        <w:rPr>
          <w:rStyle w:val="StyleUnderline"/>
        </w:rPr>
        <w:t>Education also was once largely limited to families of means, but today it has most of the characteristics of an entitlement - subsidized</w:t>
      </w:r>
      <w:r w:rsidRPr="00CC159C">
        <w:rPr>
          <w:sz w:val="16"/>
          <w:szCs w:val="16"/>
        </w:rPr>
        <w:t>, like free mobile phones,</w:t>
      </w:r>
      <w:r w:rsidRPr="00CC159C">
        <w:rPr>
          <w:sz w:val="16"/>
        </w:rPr>
        <w:t xml:space="preserve"> </w:t>
      </w:r>
      <w:r w:rsidRPr="009A52EC">
        <w:rPr>
          <w:rStyle w:val="StyleUnderline"/>
        </w:rPr>
        <w:t>through government funding</w:t>
      </w:r>
      <w:r w:rsidRPr="00CC159C">
        <w:rPr>
          <w:sz w:val="16"/>
        </w:rPr>
        <w:t xml:space="preserve">. </w:t>
      </w:r>
      <w:r w:rsidRPr="00CC159C">
        <w:rPr>
          <w:sz w:val="16"/>
          <w:szCs w:val="16"/>
        </w:rPr>
        <w:t>Perhaps the best-known funding efforts targeting higher education are the GI Bill of 1944; the Middle Income Student Assistant Act of 1978, Pell Grants, and President Obama’s call for tuition-free community college education, but these are just four among a plethora of assistance programs. Moreover,</w:t>
      </w:r>
      <w:r w:rsidRPr="00CC159C">
        <w:rPr>
          <w:sz w:val="16"/>
        </w:rPr>
        <w:t xml:space="preserve"> </w:t>
      </w:r>
      <w:r w:rsidRPr="009A52EC">
        <w:rPr>
          <w:rStyle w:val="Emphasis"/>
        </w:rPr>
        <w:t xml:space="preserve">these higher-education funding programs pale when compared to </w:t>
      </w:r>
      <w:r w:rsidRPr="00D86E27">
        <w:rPr>
          <w:rStyle w:val="Emphasis"/>
          <w:highlight w:val="cyan"/>
        </w:rPr>
        <w:t>the level of federal funding for public education</w:t>
      </w:r>
      <w:r w:rsidRPr="009A52EC">
        <w:rPr>
          <w:rStyle w:val="Emphasis"/>
        </w:rPr>
        <w:t xml:space="preserve">, elementary through high school, </w:t>
      </w:r>
      <w:r w:rsidRPr="00D86E27">
        <w:rPr>
          <w:rStyle w:val="Emphasis"/>
          <w:highlight w:val="cyan"/>
        </w:rPr>
        <w:t>which is the highest in the world but nevertheless produces, at best, middling outcomes</w:t>
      </w:r>
      <w:r w:rsidRPr="009A52EC">
        <w:rPr>
          <w:rStyle w:val="Emphasis"/>
        </w:rPr>
        <w:t>, as various studies have reported</w:t>
      </w:r>
      <w:r w:rsidRPr="00CC159C">
        <w:rPr>
          <w:sz w:val="16"/>
        </w:rPr>
        <w:t xml:space="preserve"> (e.g., The Organization for Economic Cooperation and Development’s Programme for International Student Assessment, or PISA). Just as sales of mobile phones surged on the basis of their entitlement status, college attendance has likewise surged. In 1960, 45.1% of high school graduates enrolled in college after receiving their diploma; by 1970, the number had increased to 51.7%; by 2013, it had increased to 65.9% (Digestof Educational Statistics, 2013a). Getting a college degree is a bit more complex than purchasing a mobile phone owing to higher cost and admission criteria, but these criteria increasingly are becoming vestiges of higher education’s former status as a privilege. Consider that Harvard’s basic admission requirements in the late 19th century involved testing applicants on their working knowledge of four languages, Latin, Greek, French, and German. The examination included knowledge of ancient Greek and Roman history and geography as well as the history and geography of modern England and America. Applicants also were tested on their familiarity with English classical literature and their ability to write clearly and intelligently about the books they had read. Finally, they had to demonstrate proficiency in elementary algebra and plane geometry, an acquaintance with the laws and phenomena of physics, or a knowledge of descriptive physics and elementary astronomy. Students who wanted admission to the university’s advanced programs were required to pass more rigorous exams (Greenough, 1892). The emphasis on privilege began to change</w:t>
      </w:r>
      <w:r w:rsidRPr="009A52EC">
        <w:rPr>
          <w:rStyle w:val="StyleUnderline"/>
        </w:rPr>
        <w:t xml:space="preserve"> </w:t>
      </w:r>
      <w:r w:rsidRPr="002C1B02">
        <w:rPr>
          <w:rStyle w:val="StyleUnderline"/>
          <w:highlight w:val="cyan"/>
        </w:rPr>
        <w:t>in the 1920s</w:t>
      </w:r>
      <w:r w:rsidRPr="00CC159C">
        <w:rPr>
          <w:sz w:val="16"/>
        </w:rPr>
        <w:t>, when President Charles W. Eliot and his successor, A. Lawrence Lowell, dropped the Latin and Greek requirements. Other schools followed suit. During that decade,</w:t>
      </w:r>
      <w:r w:rsidRPr="009A52EC">
        <w:rPr>
          <w:rStyle w:val="StyleUnderline"/>
        </w:rPr>
        <w:t xml:space="preserve"> </w:t>
      </w:r>
      <w:r w:rsidRPr="002C1B02">
        <w:rPr>
          <w:rStyle w:val="StyleUnderline"/>
          <w:highlight w:val="cyan"/>
        </w:rPr>
        <w:t>the SAT exam was developed and</w:t>
      </w:r>
      <w:r w:rsidRPr="009A52EC">
        <w:rPr>
          <w:rStyle w:val="StyleUnderline"/>
        </w:rPr>
        <w:t xml:space="preserve"> eventually </w:t>
      </w:r>
      <w:r w:rsidRPr="002C1B02">
        <w:rPr>
          <w:rStyle w:val="StyleUnderline"/>
          <w:highlight w:val="cyan"/>
        </w:rPr>
        <w:t>adopted by most colleges</w:t>
      </w:r>
      <w:r w:rsidRPr="009A52EC">
        <w:rPr>
          <w:rStyle w:val="StyleUnderline"/>
        </w:rPr>
        <w:t xml:space="preserve"> to assess applicants</w:t>
      </w:r>
      <w:r w:rsidRPr="00CC159C">
        <w:rPr>
          <w:sz w:val="16"/>
        </w:rPr>
        <w:t xml:space="preserve">. But starting in the 1960s, various groups began challenging the SAT as being unfair and undemocratic because it served as a barrier to admissions growth as well as a barrier to the entitlement of a college education. In response, </w:t>
      </w:r>
      <w:r w:rsidRPr="009A52EC">
        <w:rPr>
          <w:rStyle w:val="StyleUnderline"/>
        </w:rPr>
        <w:t xml:space="preserve">over the last several decades, </w:t>
      </w:r>
      <w:r w:rsidRPr="002C1B02">
        <w:rPr>
          <w:rStyle w:val="StyleUnderline"/>
          <w:highlight w:val="cyan"/>
        </w:rPr>
        <w:t>the exam has been modified several times to make it easier</w:t>
      </w:r>
      <w:r w:rsidRPr="00CC159C">
        <w:rPr>
          <w:sz w:val="16"/>
        </w:rPr>
        <w:t xml:space="preserve">, as in 1992, when the SAT was re-normed and students who took the exam received an extra 150 points. </w:t>
      </w:r>
      <w:r w:rsidRPr="009A52EC">
        <w:rPr>
          <w:rStyle w:val="StyleUnderline"/>
        </w:rPr>
        <w:t xml:space="preserve">The small percentage of </w:t>
      </w:r>
      <w:r w:rsidRPr="002C1B02">
        <w:rPr>
          <w:rStyle w:val="StyleUnderline"/>
          <w:highlight w:val="cyan"/>
        </w:rPr>
        <w:t>test-takers with a perfect score ended up with higher scores than the test</w:t>
      </w:r>
      <w:r w:rsidRPr="009A52EC">
        <w:rPr>
          <w:rStyle w:val="StyleUnderline"/>
        </w:rPr>
        <w:t xml:space="preserve"> actually </w:t>
      </w:r>
      <w:r w:rsidRPr="002C1B02">
        <w:rPr>
          <w:rStyle w:val="StyleUnderline"/>
          <w:highlight w:val="cyan"/>
        </w:rPr>
        <w:t>allowed</w:t>
      </w:r>
      <w:r w:rsidRPr="009A52EC">
        <w:rPr>
          <w:rStyle w:val="StyleUnderline"/>
        </w:rPr>
        <w:t>.</w:t>
      </w:r>
      <w:r w:rsidRPr="00CC159C">
        <w:rPr>
          <w:sz w:val="16"/>
        </w:rPr>
        <w:t xml:space="preserve"> When several decades of data from the National Assessment of Educational Progress showed that a majority of matriculating students were testing remedial in writing, </w:t>
      </w:r>
      <w:r w:rsidRPr="002C1B02">
        <w:rPr>
          <w:rStyle w:val="StyleUnderline"/>
          <w:highlight w:val="cyan"/>
        </w:rPr>
        <w:t>a writing section was added</w:t>
      </w:r>
      <w:r w:rsidRPr="009A52EC">
        <w:rPr>
          <w:rStyle w:val="StyleUnderline"/>
        </w:rPr>
        <w:t xml:space="preserve"> to the SAT</w:t>
      </w:r>
      <w:r w:rsidRPr="00CC159C">
        <w:rPr>
          <w:sz w:val="16"/>
        </w:rPr>
        <w:t xml:space="preserve"> in 2006 </w:t>
      </w:r>
      <w:r w:rsidRPr="002C1B02">
        <w:rPr>
          <w:rStyle w:val="StyleUnderline"/>
          <w:highlight w:val="cyan"/>
        </w:rPr>
        <w:t>with the aim, ostensibly, of motivating public schools to do a better job of teaching</w:t>
      </w:r>
      <w:r w:rsidRPr="009A52EC">
        <w:rPr>
          <w:rStyle w:val="StyleUnderline"/>
        </w:rPr>
        <w:t xml:space="preserve"> high school students </w:t>
      </w:r>
      <w:r w:rsidRPr="002C1B02">
        <w:rPr>
          <w:rStyle w:val="StyleUnderline"/>
          <w:highlight w:val="cyan"/>
        </w:rPr>
        <w:t>how to write</w:t>
      </w:r>
      <w:r w:rsidRPr="002C1B02">
        <w:rPr>
          <w:sz w:val="16"/>
          <w:highlight w:val="cyan"/>
        </w:rPr>
        <w:t>.</w:t>
      </w:r>
      <w:r w:rsidRPr="00CC159C">
        <w:rPr>
          <w:sz w:val="16"/>
        </w:rPr>
        <w:t xml:space="preserve"> Unfortunately, </w:t>
      </w:r>
      <w:r w:rsidRPr="009A52EC">
        <w:rPr>
          <w:rStyle w:val="StyleUnderline"/>
        </w:rPr>
        <w:t xml:space="preserve">public </w:t>
      </w:r>
      <w:r w:rsidRPr="002C1B02">
        <w:rPr>
          <w:rStyle w:val="StyleUnderline"/>
          <w:highlight w:val="cyan"/>
        </w:rPr>
        <w:t>schools seemed to ignore the message, and scores</w:t>
      </w:r>
      <w:r w:rsidRPr="009A52EC">
        <w:rPr>
          <w:rStyle w:val="StyleUnderline"/>
        </w:rPr>
        <w:t xml:space="preserve"> on the writing section of the SAT </w:t>
      </w:r>
      <w:r w:rsidRPr="002C1B02">
        <w:rPr>
          <w:rStyle w:val="StyleUnderline"/>
          <w:highlight w:val="cyan"/>
        </w:rPr>
        <w:t>dropped every year</w:t>
      </w:r>
      <w:r w:rsidRPr="00CC159C">
        <w:rPr>
          <w:sz w:val="16"/>
        </w:rPr>
        <w:t xml:space="preserve">, escalating claims that the test was unfair (Williams, 2014). </w:t>
      </w:r>
      <w:r w:rsidRPr="009A52EC">
        <w:rPr>
          <w:rStyle w:val="StyleUnderline"/>
        </w:rPr>
        <w:t>Educational Testing Service</w:t>
      </w:r>
      <w:r w:rsidRPr="00CC159C">
        <w:rPr>
          <w:sz w:val="16"/>
        </w:rPr>
        <w:t xml:space="preserve"> (ETS) </w:t>
      </w:r>
      <w:r w:rsidRPr="009A52EC">
        <w:rPr>
          <w:rStyle w:val="StyleUnderline"/>
        </w:rPr>
        <w:t>therefore decided that</w:t>
      </w:r>
      <w:r w:rsidRPr="00CC159C">
        <w:rPr>
          <w:sz w:val="16"/>
        </w:rPr>
        <w:t xml:space="preserve">, starting in 2016, </w:t>
      </w:r>
      <w:r w:rsidRPr="009A52EC">
        <w:rPr>
          <w:rStyle w:val="StyleUnderline"/>
        </w:rPr>
        <w:t>the writing section would be ‘optional’—and therefore of no value with respect to assessing students’ college preparedness or to motivating better instruction in public schools. Indeed, the entire history of SAT modifications shows</w:t>
      </w:r>
      <w:r>
        <w:rPr>
          <w:rStyle w:val="StyleUnderline"/>
        </w:rPr>
        <w:t xml:space="preserve"> </w:t>
      </w:r>
      <w:r w:rsidRPr="009A52EC">
        <w:rPr>
          <w:rStyle w:val="StyleUnderline"/>
        </w:rPr>
        <w:t>that they failed to improve students’ scores, and today we find that many colleges and universities across the United States have dropped the test from the admission process.</w:t>
      </w:r>
      <w:r w:rsidRPr="00CC159C">
        <w:rPr>
          <w:sz w:val="16"/>
        </w:rPr>
        <w:t xml:space="preserve"> The rationale in each case has been characterized as an effort to further democratize higher education and increase enrollments, especially among historically underrepresented groups, thereby increasing social equality. Whether that goal as been achieved remains an open question, but there is no doubt that student populations have increased. But at what cost? The social goal in a consumer society is to find ways to compensate for inequality with regard to ‘capacities’ by creating a system in which, if failure is not an option, failure is difficult to achieve. In this context, we may want to reflect on Hayes, Wolfer, and Wolfe’s (1996) analyses of American textbooks, which found that the average literature text for 12th-grade English classes was simpler than ‘the average 7th or 8th grade reader published before World War II’ (p. 499). They also found that there were no differences in terms of difficulty between Advanced Placement English texts and those used in the lowest- level English classes. Nevertheless, a recent ACT report on retention and degree rates showed that, nationwide, the 4-year degree completion rate for colleges offering bachelor and master degrees was 21.6%. At schools that also offered doctoral degrees, it was 20.9%. The 6-year rate was, respectively, 43.3% and 45.3% (ACT, 2012). In this light, </w:t>
      </w:r>
      <w:r w:rsidRPr="002C1B02">
        <w:rPr>
          <w:rStyle w:val="StyleUnderline"/>
          <w:highlight w:val="cyan"/>
        </w:rPr>
        <w:t>efforts to address educational disparities appear to have been unable to compensate for systemic inequalities</w:t>
      </w:r>
      <w:r w:rsidRPr="009A52EC">
        <w:rPr>
          <w:rStyle w:val="StyleUnderline"/>
        </w:rPr>
        <w:t>. Baudrillard</w:t>
      </w:r>
      <w:r w:rsidRPr="00CC159C">
        <w:rPr>
          <w:sz w:val="16"/>
        </w:rPr>
        <w:t xml:space="preserve"> (1998) </w:t>
      </w:r>
      <w:r w:rsidRPr="009A52EC">
        <w:rPr>
          <w:rStyle w:val="StyleUnderline"/>
        </w:rPr>
        <w:t xml:space="preserve">observed that </w:t>
      </w:r>
      <w:r w:rsidRPr="002C1B02">
        <w:rPr>
          <w:rStyle w:val="StyleUnderline"/>
          <w:highlight w:val="cyan"/>
        </w:rPr>
        <w:t>the litany in advanced capitalism is ‘that all will be given to . . . [consumers] and that they have a legitimate, inalienable right to plenty’</w:t>
      </w:r>
      <w:r w:rsidRPr="009A52EC">
        <w:rPr>
          <w:rStyle w:val="StyleUnderline"/>
        </w:rPr>
        <w:t xml:space="preserve"> </w:t>
      </w:r>
      <w:r w:rsidRPr="00CC159C">
        <w:rPr>
          <w:sz w:val="16"/>
        </w:rPr>
        <w:t xml:space="preserve">(p. 32). With regard to education, we find that in the US, circa 1940, only 22% of males and 28% of females completed high school. That figure rose every decade thereafter. By 1991, not only had males caught up with females, but the overall high school completion rate jumped to a remarkable 80% (Snyder, 1993). By 2013, the number had increased to 90% (DigestofEducational Statistics, 2013b). Undergraduate enrollment also increased, from approximately 7.4 million in 1970 to more than 17.7 million in 2013 (US Department of Education, 2015). </w:t>
      </w:r>
      <w:r w:rsidRPr="002C1B02">
        <w:rPr>
          <w:rStyle w:val="StyleUnderline"/>
          <w:highlight w:val="cyan"/>
        </w:rPr>
        <w:t>Declining SAT and ACT scores</w:t>
      </w:r>
      <w:r w:rsidRPr="00CC159C">
        <w:rPr>
          <w:sz w:val="16"/>
        </w:rPr>
        <w:t xml:space="preserve"> make it difficult to conclude from these data that students became smarter over the years. They </w:t>
      </w:r>
      <w:r w:rsidRPr="009A52EC">
        <w:rPr>
          <w:rStyle w:val="StyleUnderline"/>
        </w:rPr>
        <w:t xml:space="preserve">appear to be the result of two factors: the growing perception of college as a requirement for social happiness, </w:t>
      </w:r>
      <w:r w:rsidRPr="00CC159C">
        <w:rPr>
          <w:sz w:val="16"/>
        </w:rPr>
        <w:t xml:space="preserve">and efforts to game the system by </w:t>
      </w:r>
      <w:r w:rsidRPr="00CC159C">
        <w:rPr>
          <w:strike/>
          <w:sz w:val="16"/>
        </w:rPr>
        <w:t>dumbing</w:t>
      </w:r>
      <w:r w:rsidRPr="00CC159C">
        <w:rPr>
          <w:sz w:val="16"/>
        </w:rPr>
        <w:t xml:space="preserve"> down texts and curricula, </w:t>
      </w:r>
      <w:r w:rsidRPr="002C1B02">
        <w:rPr>
          <w:rStyle w:val="StyleUnderline"/>
          <w:highlight w:val="cyan"/>
        </w:rPr>
        <w:t>diminishing the meaning of grades through grade inflation</w:t>
      </w:r>
      <w:r w:rsidRPr="00CC159C">
        <w:rPr>
          <w:sz w:val="16"/>
        </w:rPr>
        <w:t xml:space="preserve"> (see Williams, 2014). Indeed, </w:t>
      </w:r>
      <w:r w:rsidRPr="002C1B02">
        <w:rPr>
          <w:rStyle w:val="Emphasis"/>
          <w:highlight w:val="cyan"/>
        </w:rPr>
        <w:t>if ‘growth itself . . . is a function of inequality’</w:t>
      </w:r>
      <w:r w:rsidRPr="00CC159C">
        <w:rPr>
          <w:sz w:val="16"/>
        </w:rPr>
        <w:t xml:space="preserve"> (Baudrillard, 1998, p. 53), </w:t>
      </w:r>
      <w:r w:rsidRPr="002C1B02">
        <w:rPr>
          <w:rStyle w:val="Emphasis"/>
          <w:highlight w:val="cyan"/>
        </w:rPr>
        <w:t>the increases in undergraduate admissions have not served to increase equality, but just the opposite</w:t>
      </w:r>
      <w:r w:rsidRPr="002C1B02">
        <w:rPr>
          <w:sz w:val="16"/>
          <w:highlight w:val="cyan"/>
        </w:rPr>
        <w:t>.</w:t>
      </w:r>
      <w:r w:rsidRPr="00CC159C">
        <w:rPr>
          <w:sz w:val="16"/>
        </w:rPr>
        <w:t xml:space="preserve"> </w:t>
      </w:r>
      <w:r w:rsidRPr="007310EE">
        <w:rPr>
          <w:rStyle w:val="StyleUnderline"/>
        </w:rPr>
        <w:t>Equal access to goods necessarily involves lowering the quality of those goods while simultaneously stimulating opu-lux branding.</w:t>
      </w:r>
      <w:r w:rsidRPr="00CC159C">
        <w:rPr>
          <w:sz w:val="16"/>
        </w:rPr>
        <w:t xml:space="preserve"> As more students enroll at university, two related results seem inevitable. First, </w:t>
      </w:r>
      <w:r w:rsidRPr="00CC159C">
        <w:rPr>
          <w:rStyle w:val="StyleUnderline"/>
        </w:rPr>
        <w:t xml:space="preserve">the sign-value as well as the exchange-value of an undergraduate degree will continue to drop until they are ‘annihilated’ </w:t>
      </w:r>
      <w:r w:rsidRPr="00CC159C">
        <w:rPr>
          <w:sz w:val="16"/>
        </w:rPr>
        <w:t xml:space="preserve">(Baudrillard, 1993, p. 7) for all but the schools whose branding has placed them in the top tier. Second, </w:t>
      </w:r>
      <w:r w:rsidRPr="00CC159C">
        <w:rPr>
          <w:rStyle w:val="StyleUnderline"/>
        </w:rPr>
        <w:t>more students will fail and drop out—until the decline in academic standards reaches a level similar to what exists in many school districts where failure is no longer an option.</w:t>
      </w:r>
      <w:r>
        <w:rPr>
          <w:rStyle w:val="StyleUnderline"/>
        </w:rPr>
        <w:t xml:space="preserve"> </w:t>
      </w:r>
      <w:r w:rsidRPr="00CC159C">
        <w:rPr>
          <w:sz w:val="16"/>
        </w:rPr>
        <w:t xml:space="preserve">Levine and Dean (2012) reported that decreasing academic standards and the corollary of grade inflation in higher education are, in no small part, due to the advent of official student evaluation systems, use of which in tenure and promotion decisions too readily leads faculty into pandering and self-censorship when it comes to assigning grades. Arum and Roksa (2011) noted in this regard that ‘college teachers ask themselves, ‘What grade will ensure no complaint from the student, or worse, a quasi-legal battle over whether the instructions for an assignment were clear enough?’ So the number of A-range grades keeps going up, and the motivation for students to excel keeps going down’ (p. 7 ). </w:t>
      </w:r>
      <w:r w:rsidRPr="002C1B02">
        <w:rPr>
          <w:rStyle w:val="Emphasis"/>
          <w:highlight w:val="cyan"/>
        </w:rPr>
        <w:t>Here we begin to see one of the costs of commodification, grade inflation and less-educated students, both of which serve to maintain the simulacrum of education</w:t>
      </w:r>
      <w:r w:rsidRPr="00CC159C">
        <w:rPr>
          <w:sz w:val="16"/>
        </w:rPr>
        <w:t xml:space="preserve">. Arguably, </w:t>
      </w:r>
      <w:r w:rsidRPr="002C1B02">
        <w:rPr>
          <w:rStyle w:val="StyleUnderline"/>
          <w:highlight w:val="cyan"/>
        </w:rPr>
        <w:t>inflated grades</w:t>
      </w:r>
      <w:r w:rsidRPr="00CC159C">
        <w:rPr>
          <w:rStyle w:val="StyleUnderline"/>
        </w:rPr>
        <w:t xml:space="preserve"> do not reflect a true assessment of performance— they </w:t>
      </w:r>
      <w:r w:rsidRPr="002C1B02">
        <w:rPr>
          <w:rStyle w:val="StyleUnderline"/>
          <w:highlight w:val="cyan"/>
        </w:rPr>
        <w:t>do not</w:t>
      </w:r>
      <w:r w:rsidRPr="00CC159C">
        <w:rPr>
          <w:rStyle w:val="StyleUnderline"/>
        </w:rPr>
        <w:t xml:space="preserve"> appear to </w:t>
      </w:r>
      <w:r w:rsidRPr="002C1B02">
        <w:rPr>
          <w:rStyle w:val="StyleUnderline"/>
          <w:highlight w:val="cyan"/>
        </w:rPr>
        <w:t>have any real meaning</w:t>
      </w:r>
      <w:r w:rsidRPr="00CC159C">
        <w:rPr>
          <w:sz w:val="16"/>
        </w:rPr>
        <w:t xml:space="preserve">. Indeed, grade-point averages </w:t>
      </w:r>
      <w:r w:rsidRPr="00CC159C">
        <w:rPr>
          <w:rStyle w:val="Emphasis"/>
        </w:rPr>
        <w:t>(</w:t>
      </w:r>
      <w:r w:rsidRPr="002C1B02">
        <w:rPr>
          <w:rStyle w:val="Emphasis"/>
          <w:highlight w:val="cyan"/>
        </w:rPr>
        <w:t>GPAs</w:t>
      </w:r>
      <w:r w:rsidRPr="002C1B02">
        <w:rPr>
          <w:rStyle w:val="Emphasis"/>
        </w:rPr>
        <w:t xml:space="preserve">) may </w:t>
      </w:r>
      <w:r w:rsidRPr="002C1B02">
        <w:rPr>
          <w:rStyle w:val="Emphasis"/>
          <w:highlight w:val="cyan"/>
        </w:rPr>
        <w:t>have reached the status of being purely sign-values</w:t>
      </w:r>
      <w:r w:rsidRPr="00CC159C">
        <w:rPr>
          <w:rStyle w:val="Emphasis"/>
        </w:rPr>
        <w:t xml:space="preserve"> that are misidentified as standing for real values</w:t>
      </w:r>
      <w:r w:rsidRPr="00CC159C">
        <w:rPr>
          <w:sz w:val="16"/>
        </w:rPr>
        <w:t>. As Baudrillard noted</w:t>
      </w:r>
      <w:r w:rsidRPr="002C1B02">
        <w:rPr>
          <w:rStyle w:val="StyleUnderline"/>
          <w:highlight w:val="cyan"/>
        </w:rPr>
        <w:t>, simulation begins with the implosion of meaning, until it ‘envelops the whole edifice of representation itself as a simulacrum’</w:t>
      </w:r>
      <w:r w:rsidRPr="00CC159C">
        <w:rPr>
          <w:sz w:val="16"/>
        </w:rPr>
        <w:t xml:space="preserve"> (Baudrillard, 1994, p. 6). These outcomes seem to contradict the basic principles of commodification. </w:t>
      </w:r>
      <w:r w:rsidRPr="00CC159C">
        <w:rPr>
          <w:rStyle w:val="StyleUnderline"/>
        </w:rPr>
        <w:t xml:space="preserve">If we take education to be the commodity and students the consumers, neither outcome is viable, for high failure and dropout rates defeat democratization efforts, and they are incongruent with commercial enterprise. In addition, </w:t>
      </w:r>
      <w:r w:rsidRPr="002C1B02">
        <w:rPr>
          <w:rStyle w:val="StyleUnderline"/>
          <w:highlight w:val="cyan"/>
        </w:rPr>
        <w:t>they fail to produce social equilibrium and</w:t>
      </w:r>
      <w:r w:rsidRPr="00CC159C">
        <w:rPr>
          <w:rStyle w:val="StyleUnderline"/>
        </w:rPr>
        <w:t xml:space="preserve"> appear to </w:t>
      </w:r>
      <w:r w:rsidRPr="002C1B02">
        <w:rPr>
          <w:rStyle w:val="StyleUnderline"/>
          <w:highlight w:val="cyan"/>
        </w:rPr>
        <w:t>confirm Baudrillard’s assertion that the growth of consumerism resulting from democratization is a function of inequality</w:t>
      </w:r>
      <w:r w:rsidRPr="00CC159C">
        <w:rPr>
          <w:rStyle w:val="StyleUnderline"/>
        </w:rPr>
        <w:t>.</w:t>
      </w:r>
      <w:r w:rsidRPr="00CC159C">
        <w:rPr>
          <w:sz w:val="16"/>
        </w:rPr>
        <w:t xml:space="preserve"> The apparent contradiction is resolved, however, if we consider that our notions about education have included a fundamental error: we mistakenly classify students as consumers and classify education as the commodity. </w:t>
      </w:r>
      <w:r w:rsidRPr="00CC159C">
        <w:rPr>
          <w:rStyle w:val="StyleUnderline"/>
        </w:rPr>
        <w:t xml:space="preserve">A Baudrillardian perspective would identify </w:t>
      </w:r>
      <w:r w:rsidRPr="002C1B02">
        <w:rPr>
          <w:rStyle w:val="StyleUnderline"/>
          <w:highlight w:val="cyan"/>
        </w:rPr>
        <w:t>students as the commodity</w:t>
      </w:r>
      <w:r w:rsidRPr="00CC159C">
        <w:rPr>
          <w:rStyle w:val="StyleUnderline"/>
        </w:rPr>
        <w:t>, or</w:t>
      </w:r>
      <w:r>
        <w:rPr>
          <w:rStyle w:val="StyleUnderline"/>
        </w:rPr>
        <w:t xml:space="preserve"> </w:t>
      </w:r>
      <w:r w:rsidRPr="00CC159C">
        <w:rPr>
          <w:rStyle w:val="StyleUnderline"/>
        </w:rPr>
        <w:t xml:space="preserve">goods, and </w:t>
      </w:r>
      <w:r w:rsidRPr="002C1B02">
        <w:rPr>
          <w:rStyle w:val="Emphasis"/>
          <w:highlight w:val="cyan"/>
        </w:rPr>
        <w:t>education as a simulation of the real that does not produce anything</w:t>
      </w:r>
      <w:r w:rsidRPr="002C1B02">
        <w:rPr>
          <w:rStyle w:val="StyleUnderline"/>
          <w:highlight w:val="cyan"/>
        </w:rPr>
        <w:t xml:space="preserve"> other than the </w:t>
      </w:r>
      <w:r w:rsidRPr="002C1B02">
        <w:rPr>
          <w:rStyle w:val="Emphasis"/>
          <w:highlight w:val="cyan"/>
        </w:rPr>
        <w:t>illusion of an education</w:t>
      </w:r>
      <w:r w:rsidRPr="00CC159C">
        <w:rPr>
          <w:rStyle w:val="StyleUnderline"/>
        </w:rPr>
        <w:t xml:space="preserve">. </w:t>
      </w:r>
      <w:r w:rsidRPr="00CC159C">
        <w:rPr>
          <w:sz w:val="16"/>
        </w:rPr>
        <w:t xml:space="preserve">On this account, the principle of social equilibrium, achieved ‘by increasing the volume of goods’ (p. 50) or inventory, can be understood not only as a response to the inequality among students but also as a means of increasing inventory turnover, which perpetuates the simulation and increases higher education’s bottom line. Commodification will continue. Sign-value will continue to dominate. Social inequality will expand. The inevitable decline will be more and more difficult to recognize owing to the increasing meaninglessness of sign differentiation through the multiplication of sign instantiation. How does one adjudicate the prestige value of brand signs - Oxford, Cal Tech, Stanford, Harvard - if an elevated consumerism increases branding efforts to a point where sign differentiation is no longer possible? From a Baudrillardian perspective, there is an inverse relationship between the growth of sign-value members and the prestige value of their signs. Baudrillard argued that our entire society has become a simulacrum and that </w:t>
      </w:r>
      <w:r w:rsidRPr="00CC159C">
        <w:rPr>
          <w:rStyle w:val="StyleUnderline"/>
        </w:rPr>
        <w:t xml:space="preserve">the distinction between use- value and sign-value </w:t>
      </w:r>
      <w:r w:rsidRPr="00CC159C">
        <w:rPr>
          <w:sz w:val="16"/>
        </w:rPr>
        <w:t xml:space="preserve">- vaporous for decades - </w:t>
      </w:r>
      <w:r w:rsidRPr="00CC159C">
        <w:rPr>
          <w:rStyle w:val="StyleUnderline"/>
        </w:rPr>
        <w:t>has evaporated.</w:t>
      </w:r>
      <w:r w:rsidRPr="00CC159C">
        <w:rPr>
          <w:sz w:val="16"/>
        </w:rPr>
        <w:t xml:space="preserve"> We have for some time now seen evidence in America as everything from textbooks and journalism has undergone a near universal </w:t>
      </w:r>
      <w:r w:rsidRPr="00CC159C">
        <w:rPr>
          <w:strike/>
          <w:sz w:val="16"/>
        </w:rPr>
        <w:t>dumbing</w:t>
      </w:r>
      <w:r w:rsidRPr="00CC159C">
        <w:rPr>
          <w:sz w:val="16"/>
        </w:rPr>
        <w:t xml:space="preserve"> down. In higher education, </w:t>
      </w:r>
      <w:r w:rsidRPr="00CC159C">
        <w:rPr>
          <w:rStyle w:val="StyleUnderline"/>
        </w:rPr>
        <w:t>academicians have been devalued to such a degree that on most college campuses 50% or more of the faculty have adjunct status.</w:t>
      </w:r>
      <w:r w:rsidRPr="00CC159C">
        <w:rPr>
          <w:sz w:val="16"/>
        </w:rPr>
        <w:t xml:space="preserve"> Populism rules, and we find that students rarely address faculty as ‘Doctor,’ for doing so would be incongruent with consumerism’s goal of social leveling. </w:t>
      </w:r>
      <w:r w:rsidRPr="00CC159C">
        <w:rPr>
          <w:rStyle w:val="StyleUnderline"/>
        </w:rPr>
        <w:t>As a reflection of the broader simulated society, higher education administrators are agents in the leveling process but nevertheless exempt from it.</w:t>
      </w:r>
      <w:r w:rsidRPr="00CC159C">
        <w:rPr>
          <w:sz w:val="16"/>
        </w:rPr>
        <w:t xml:space="preserve"> Intent on maintaining a high level of consumerism, they facilitate high dropout rates and the production of poorly made goods to maximize inventory turnover. Worth noting is that when administrators allow grade inflation so as to manipulate dropout rates, they permit poorly made goods (poorly educated students) to be ‘produced’ willy-nilly. Ironically, the proliferation of magna and summacum laudes lessens the ‘brand name’ value of these degrees as they become more common. </w:t>
      </w:r>
      <w:r w:rsidRPr="000D7012">
        <w:rPr>
          <w:rStyle w:val="StyleUnderline"/>
          <w:highlight w:val="cyan"/>
        </w:rPr>
        <w:t>Their exchange-value diminishes, along with their use-value, and the true value of education retreats. The end result</w:t>
      </w:r>
      <w:r w:rsidRPr="00CC159C">
        <w:rPr>
          <w:rStyle w:val="StyleUnderline"/>
        </w:rPr>
        <w:t xml:space="preserve">, in either case, </w:t>
      </w:r>
      <w:r w:rsidRPr="000D7012">
        <w:rPr>
          <w:rStyle w:val="StyleUnderline"/>
          <w:highlight w:val="cyan"/>
        </w:rPr>
        <w:t>is</w:t>
      </w:r>
      <w:r w:rsidRPr="00CC159C">
        <w:rPr>
          <w:rStyle w:val="StyleUnderline"/>
        </w:rPr>
        <w:t xml:space="preserve"> what Baudrillard described, </w:t>
      </w:r>
      <w:r w:rsidRPr="000D7012">
        <w:rPr>
          <w:rStyle w:val="StyleUnderline"/>
          <w:highlight w:val="cyan"/>
        </w:rPr>
        <w:t>education as a simulacrum.</w:t>
      </w:r>
    </w:p>
    <w:p w14:paraId="3B592E89" w14:textId="77777777" w:rsidR="00ED627D" w:rsidRDefault="00ED627D" w:rsidP="00ED627D">
      <w:pPr>
        <w:rPr>
          <w:rStyle w:val="StyleUnderline"/>
        </w:rPr>
      </w:pPr>
    </w:p>
    <w:p w14:paraId="675B0EF4" w14:textId="2A4F5491" w:rsidR="00ED627D" w:rsidRDefault="00CC39CE" w:rsidP="00ED627D">
      <w:pPr>
        <w:pStyle w:val="Heading4"/>
      </w:pPr>
      <w:r>
        <w:t>The complete destruction of reality necessitates the system’s regime of total control, justifying endless violence and loss of value to life—the collapse of meaning prevents any real critique of the system</w:t>
      </w:r>
    </w:p>
    <w:p w14:paraId="2B598C3F" w14:textId="77777777" w:rsidR="00ED627D" w:rsidRPr="004074D8" w:rsidRDefault="00ED627D" w:rsidP="00ED627D">
      <w:pPr>
        <w:rPr>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25660C0E" w14:textId="77777777" w:rsidR="00ED627D" w:rsidRPr="008A200D" w:rsidRDefault="00ED627D" w:rsidP="00ED627D">
      <w:pPr>
        <w:rPr>
          <w:u w:val="single"/>
        </w:rPr>
      </w:pPr>
      <w:r w:rsidRPr="004074D8">
        <w:rPr>
          <w:sz w:val="16"/>
        </w:rPr>
        <w:t xml:space="preserve">What are the social effects of all these changes? The main function of the changes is to actualise and preserve the system. </w:t>
      </w:r>
      <w:r w:rsidRPr="008F0C75">
        <w:rPr>
          <w:rStyle w:val="StyleUnderline"/>
        </w:rPr>
        <w:t xml:space="preserve">Ultimately, </w:t>
      </w:r>
      <w:r w:rsidRPr="00D3799D">
        <w:rPr>
          <w:rStyle w:val="StyleUnderline"/>
          <w:highlight w:val="cyan"/>
        </w:rPr>
        <w:t>the system seeks only to preserve itself.</w:t>
      </w:r>
      <w:r w:rsidRPr="008F0C75">
        <w:rPr>
          <w:rStyle w:val="StyleUnderline"/>
        </w:rPr>
        <w:t xml:space="preserve"> </w:t>
      </w:r>
      <w:r w:rsidRPr="00D3799D">
        <w:rPr>
          <w:rStyle w:val="StyleUnderline"/>
          <w:highlight w:val="cyan"/>
        </w:rPr>
        <w:t>The ultimate end of politics, concealed by democratic discourse, is to maintain control of the population by any means necessary</w:t>
      </w:r>
      <w:r w:rsidRPr="008F0C75">
        <w:rPr>
          <w:rStyle w:val="StyleUnderline"/>
        </w:rPr>
        <w:t>, including terror.</w:t>
      </w:r>
      <w:r w:rsidRPr="004074D8">
        <w:rPr>
          <w:sz w:val="16"/>
        </w:rPr>
        <w:t xml:space="preserve"> The system is a kind of </w:t>
      </w:r>
      <w:r w:rsidRPr="00D3799D">
        <w:rPr>
          <w:rStyle w:val="Emphasis"/>
          <w:highlight w:val="cyan"/>
        </w:rPr>
        <w:t>violence without consequences</w:t>
      </w:r>
      <w:r w:rsidRPr="008F0C75">
        <w:rPr>
          <w:rStyle w:val="Emphasis"/>
        </w:rPr>
        <w:t>.</w:t>
      </w:r>
      <w:r w:rsidRPr="004074D8">
        <w:rPr>
          <w:sz w:val="16"/>
        </w:rPr>
        <w:t xml:space="preserve"> It constantly dominates through deterrence, without this gesture being returned or reversed. It is sustained by fascination for the system’s operations. And its effects on the everyday? The social is now a special effect. The appearance of networks converging on an empty site of collective happiness produces the special effect. Consumption now functions like labour. It is a kind of work, which gives the system sign-value. We have lost the social, the real, and power. We don’t know how to mourn them. We become fascinated by the real as a lost object. </w:t>
      </w:r>
      <w:r w:rsidRPr="008F0C75">
        <w:rPr>
          <w:rStyle w:val="StyleUnderline"/>
        </w:rPr>
        <w:t>Melancholy (</w:t>
      </w:r>
      <w:r w:rsidRPr="00D3799D">
        <w:rPr>
          <w:rStyle w:val="StyleUnderline"/>
          <w:highlight w:val="cyan"/>
        </w:rPr>
        <w:t>depression) becomes the</w:t>
      </w:r>
      <w:r w:rsidRPr="00D3799D">
        <w:rPr>
          <w:rStyle w:val="StyleUnderline"/>
        </w:rPr>
        <w:t xml:space="preserve"> dominant </w:t>
      </w:r>
      <w:r w:rsidRPr="00D3799D">
        <w:rPr>
          <w:rStyle w:val="StyleUnderline"/>
          <w:highlight w:val="cyan"/>
        </w:rPr>
        <w:t>tone of social life</w:t>
      </w:r>
      <w:r w:rsidRPr="004074D8">
        <w:rPr>
          <w:sz w:val="16"/>
        </w:rPr>
        <w:t xml:space="preserve">. It is </w:t>
      </w:r>
      <w:r w:rsidRPr="00D3799D">
        <w:rPr>
          <w:rStyle w:val="StyleUnderline"/>
          <w:highlight w:val="cyan"/>
        </w:rPr>
        <w:t>a brutal disaffection arising from generalised simulation</w:t>
      </w:r>
      <w:r w:rsidRPr="004074D8">
        <w:rPr>
          <w:sz w:val="16"/>
        </w:rPr>
        <w:t xml:space="preserve"> and the loss of intensity and meaning. The system seems too strong to be checked. People become fascinated at what is happening to signs and to reality. The lines between categories become vague and categories begin to disappear, or become poorly defined or all-encompassing. </w:t>
      </w:r>
      <w:r w:rsidRPr="004074D8">
        <w:rPr>
          <w:rStyle w:val="StyleUnderline"/>
        </w:rPr>
        <w:t>The lack of differentiation – the collapse of the segmenting categories – brings us back to a terrifying, undivided nature.</w:t>
      </w:r>
      <w:r w:rsidRPr="004074D8">
        <w:rPr>
          <w:sz w:val="16"/>
        </w:rPr>
        <w:t xml:space="preserve"> Interstitial space – the space between things – disappears. We are overwhelmed by the over-proximity of all things, like in the Lacanian view of psychosis. It’s not so much that </w:t>
      </w:r>
      <w:r w:rsidRPr="00D3799D">
        <w:rPr>
          <w:rStyle w:val="StyleUnderline"/>
          <w:highlight w:val="cyan"/>
        </w:rPr>
        <w:t>reality</w:t>
      </w:r>
      <w:r w:rsidRPr="004074D8">
        <w:rPr>
          <w:sz w:val="16"/>
        </w:rPr>
        <w:t xml:space="preserve"> doesn’t exist, as that it </w:t>
      </w:r>
      <w:r w:rsidRPr="00D3799D">
        <w:rPr>
          <w:rStyle w:val="StyleUnderline"/>
          <w:highlight w:val="cyan"/>
        </w:rPr>
        <w:t>is inaccessible from within a regime of simulation</w:t>
      </w:r>
      <w:r w:rsidRPr="004074D8">
        <w:rPr>
          <w:sz w:val="16"/>
        </w:rPr>
        <w:t xml:space="preserve">. Transparency has the effect of curtailing intensity. Social life falls into a stupor or inertia, ‘deterred’ by the code and by its own transparency. Today, illusion no longer counts. Survival depends on the real, the object. This has negative effects. Objectivity is the opposite of fatality, and is always subject to law. This is another way of saying that we are lacking the symbolic dimension. This lack resounds throughout various fields, putting an end to values. The autonomy of the system of signs puts an end to the regime of signs, of representation, and of production. Aesthetics are destroyed by the cold, systematic reproduction of functional objects, including objects signifying beauty. Signs become socially mobile, as in the phenomena of kitsch and cliché. </w:t>
      </w:r>
      <w:r w:rsidRPr="00D3799D">
        <w:rPr>
          <w:rStyle w:val="StyleUnderline"/>
          <w:highlight w:val="cyan"/>
        </w:rPr>
        <w:t>All the humanist criteria of value</w:t>
      </w:r>
      <w:r w:rsidRPr="004074D8">
        <w:rPr>
          <w:rStyle w:val="StyleUnderline"/>
        </w:rPr>
        <w:t xml:space="preserve"> – from morality to truth to aesthetics – </w:t>
      </w:r>
      <w:r w:rsidRPr="00D3799D">
        <w:rPr>
          <w:rStyle w:val="StyleUnderline"/>
          <w:highlight w:val="cyan"/>
        </w:rPr>
        <w:t>disappear, because the code rests on indifference and neutralisatio</w:t>
      </w:r>
      <w:r w:rsidRPr="004074D8">
        <w:rPr>
          <w:rStyle w:val="StyleUnderline"/>
        </w:rPr>
        <w:t>n.</w:t>
      </w:r>
      <w:r w:rsidRPr="004074D8">
        <w:rPr>
          <w:sz w:val="16"/>
        </w:rPr>
        <w:t xml:space="preserve"> Capitalism almost becomes a parody of itself. The situation of indistinction which reason and science have historically struggled against is now coming into existence, because of hyperreality – because a lot of what exists is neither objectively true nor subjectively imagined. </w:t>
      </w:r>
      <w:r w:rsidRPr="00CC39CE">
        <w:rPr>
          <w:rStyle w:val="StyleUnderline"/>
          <w:highlight w:val="cyan"/>
        </w:rPr>
        <w:t>Panic tends to arise because of the functioning of value separately from its referential contents.</w:t>
      </w:r>
      <w:r w:rsidRPr="004074D8">
        <w:rPr>
          <w:rStyle w:val="StyleUnderline"/>
        </w:rPr>
        <w:t xml:space="preserve"> </w:t>
      </w:r>
      <w:r w:rsidRPr="00D3799D">
        <w:rPr>
          <w:rStyle w:val="StyleUnderline"/>
          <w:highlight w:val="cyan"/>
        </w:rPr>
        <w:t>We are living through a collapse of meaning.</w:t>
      </w:r>
    </w:p>
    <w:p w14:paraId="56E92D48" w14:textId="77777777" w:rsidR="00ED627D" w:rsidRDefault="00ED627D" w:rsidP="00ED627D"/>
    <w:p w14:paraId="4A7B05D6" w14:textId="7DBFC9EB" w:rsidR="00ED627D" w:rsidRDefault="00CC39CE" w:rsidP="00ED627D">
      <w:pPr>
        <w:pStyle w:val="Heading4"/>
      </w:pPr>
      <w:r>
        <w:t>All external critique</w:t>
      </w:r>
      <w:r w:rsidR="004C00E5">
        <w:t xml:space="preserve"> feeds the system because it operates on the plane of the nonexistent real</w:t>
      </w:r>
      <w:r w:rsidR="00844456">
        <w:t>—only by fighting it through the simulation it has created will it implode. We endlessly proliferate</w:t>
      </w:r>
      <w:r w:rsidR="00D950DD">
        <w:t xml:space="preserve"> meaning to collapse the system from within and prevent its regeneration</w:t>
      </w:r>
    </w:p>
    <w:p w14:paraId="6C9BC50C" w14:textId="77777777" w:rsidR="00ED627D" w:rsidRPr="00FE0683" w:rsidRDefault="00ED627D" w:rsidP="00ED627D">
      <w:pPr>
        <w:rPr>
          <w:sz w:val="26"/>
        </w:rPr>
      </w:pPr>
      <w:r>
        <w:rPr>
          <w:rStyle w:val="Style13ptBold"/>
        </w:rPr>
        <w:t xml:space="preserve">Baudrillard 93 </w:t>
      </w:r>
      <w:r w:rsidRPr="00437611">
        <w:rPr>
          <w:rStyle w:val="Style13ptBold"/>
          <w:b w:val="0"/>
          <w:sz w:val="22"/>
        </w:rPr>
        <w:t>(Jean Baudrillard, sociologist, philosopher and cultural theorist</w:t>
      </w:r>
      <w:r>
        <w:rPr>
          <w:rStyle w:val="Style13ptBold"/>
          <w:b w:val="0"/>
          <w:sz w:val="22"/>
        </w:rPr>
        <w:t xml:space="preserve">, “Symbolic Exchange and Death,” </w:t>
      </w:r>
      <w:r w:rsidRPr="001C7234">
        <w:rPr>
          <w:rStyle w:val="Style13ptBold"/>
          <w:b w:val="0"/>
          <w:sz w:val="22"/>
        </w:rPr>
        <w:t>https://docs.google.com/file/d/0B5o2oXdmBrRYbHR5VGlWM242LVE/view</w:t>
      </w:r>
      <w:r>
        <w:rPr>
          <w:rStyle w:val="Style13ptBold"/>
          <w:b w:val="0"/>
          <w:sz w:val="22"/>
        </w:rPr>
        <w:t>)//meb</w:t>
      </w:r>
    </w:p>
    <w:p w14:paraId="2EE34330" w14:textId="77777777" w:rsidR="00ED627D" w:rsidRDefault="00ED627D" w:rsidP="00ED627D">
      <w:pPr>
        <w:rPr>
          <w:rStyle w:val="StyleUnderline"/>
        </w:rPr>
      </w:pPr>
      <w:r w:rsidRPr="00026299">
        <w:rPr>
          <w:rStyle w:val="StyleUnderline"/>
          <w:highlight w:val="cyan"/>
        </w:rPr>
        <w:t>We will not destroy the system by a direct, dialectical revolution</w:t>
      </w:r>
      <w:r w:rsidRPr="00FE0683">
        <w:rPr>
          <w:rStyle w:val="StyleUnderline"/>
        </w:rPr>
        <w:t xml:space="preserve"> of the economic or political infrastructure</w:t>
      </w:r>
      <w:r w:rsidRPr="001C7234">
        <w:t xml:space="preserve">. </w:t>
      </w:r>
      <w:r w:rsidRPr="00026299">
        <w:rPr>
          <w:rStyle w:val="StyleUnderline"/>
          <w:highlight w:val="cyan"/>
        </w:rPr>
        <w:t>Everything produced by contradiction, by the relation of forces, or by energy in general, will only feed back into the mechanism and give it impetus</w:t>
      </w:r>
      <w:r w:rsidRPr="00FE0683">
        <w:rPr>
          <w:rStyle w:val="StyleUnderline"/>
        </w:rPr>
        <w:t>, following a circular distortion similar to a Moebius strip</w:t>
      </w:r>
      <w:r w:rsidRPr="001C7234">
        <w:t xml:space="preserve">. </w:t>
      </w:r>
      <w:r w:rsidRPr="00140190">
        <w:rPr>
          <w:sz w:val="16"/>
          <w:szCs w:val="16"/>
        </w:rPr>
        <w:t>We will never defeat it by following its own logic of energy, calculation, reason and revolution, history and power, or some finality or counter-finality. The worst violence at this level has no purchase, and will only backfire against itself.</w:t>
      </w:r>
      <w:r w:rsidRPr="001C7234">
        <w:t xml:space="preserve"> </w:t>
      </w:r>
      <w:r w:rsidRPr="00FE0683">
        <w:rPr>
          <w:rStyle w:val="StyleUnderline"/>
        </w:rPr>
        <w:t>We will never defeat the system on the plane of the real</w:t>
      </w:r>
      <w:r w:rsidRPr="001C7234">
        <w:t xml:space="preserve">: </w:t>
      </w:r>
      <w:r w:rsidRPr="00026299">
        <w:rPr>
          <w:rStyle w:val="StyleUnderline"/>
          <w:highlight w:val="cyan"/>
        </w:rPr>
        <w:t>the worst error of all our revolutionary strategies is to believe that we will put an end to the system on the plane of the real</w:t>
      </w:r>
      <w:r w:rsidRPr="00FE0683">
        <w:rPr>
          <w:rStyle w:val="StyleUnderline"/>
        </w:rPr>
        <w:t xml:space="preserve">: this is their imaginary, imposed on them by the system itself, living or surviving only by always leading those who attack the system to </w:t>
      </w:r>
      <w:r w:rsidRPr="00026299">
        <w:rPr>
          <w:rStyle w:val="StyleUnderline"/>
          <w:highlight w:val="cyan"/>
        </w:rPr>
        <w:t>fight amongst each other on the terrain of reality, which is always the reality of the system</w:t>
      </w:r>
      <w:r w:rsidRPr="001C7234">
        <w:t xml:space="preserve">. </w:t>
      </w:r>
      <w:r w:rsidRPr="00140190">
        <w:rPr>
          <w:sz w:val="16"/>
          <w:szCs w:val="16"/>
        </w:rPr>
        <w:t>This is where they throw all their energies, their imaginary violence, where an implacable logic constantly turns back into the system.</w:t>
      </w:r>
      <w:r w:rsidRPr="001C7234">
        <w:t xml:space="preserve"> </w:t>
      </w:r>
      <w:r w:rsidRPr="00FE0683">
        <w:rPr>
          <w:rStyle w:val="StyleUnderline"/>
        </w:rPr>
        <w:t>We have only to do it violence or counter-violence since it thrives on symbolic violence</w:t>
      </w:r>
      <w:r w:rsidRPr="001C7234">
        <w:t xml:space="preserve"> </w:t>
      </w:r>
      <w:r w:rsidRPr="00026299">
        <w:rPr>
          <w:sz w:val="16"/>
          <w:szCs w:val="16"/>
        </w:rPr>
        <w:t>not in the degraded sense in which this formula has found fortune,</w:t>
      </w:r>
      <w:r w:rsidRPr="001C7234">
        <w:t xml:space="preserve"> </w:t>
      </w:r>
      <w:r w:rsidRPr="00FE0683">
        <w:rPr>
          <w:rStyle w:val="Emphasis"/>
        </w:rPr>
        <w:t>as a violence 'of signs', from which the system draws strength, or with which it 'masks' its material violence: symbolic violence is deduced from a logic of the symbolic</w:t>
      </w:r>
      <w:r w:rsidRPr="001C7234">
        <w:t xml:space="preserve"> </w:t>
      </w:r>
      <w:r w:rsidRPr="00140190">
        <w:rPr>
          <w:sz w:val="16"/>
          <w:szCs w:val="16"/>
        </w:rPr>
        <w:t>(which has nothing to do with the sign or with energy): reversal, the incessant reversibility of the counter-gift and, conversely, the seizing of power by the unilateral exercise of the gift. 25</w:t>
      </w:r>
      <w:r>
        <w:t xml:space="preserve"> </w:t>
      </w:r>
      <w:r w:rsidRPr="00026299">
        <w:rPr>
          <w:rStyle w:val="StyleUnderline"/>
          <w:highlight w:val="cyan"/>
        </w:rPr>
        <w:t>We must therefore displace everything into the sphere of the symbolic</w:t>
      </w:r>
      <w:r w:rsidRPr="00FE0683">
        <w:rPr>
          <w:rStyle w:val="StyleUnderline"/>
        </w:rPr>
        <w:t xml:space="preserve">, where challenge, reversal and overbidding are the law, </w:t>
      </w:r>
      <w:r w:rsidRPr="00026299">
        <w:rPr>
          <w:rStyle w:val="StyleUnderline"/>
          <w:highlight w:val="cyan"/>
        </w:rPr>
        <w:t>so that we can respond to death only by an equal or superior death</w:t>
      </w:r>
      <w:r w:rsidRPr="00FE0683">
        <w:rPr>
          <w:rStyle w:val="StyleUnderline"/>
        </w:rPr>
        <w:t>.</w:t>
      </w:r>
      <w:r w:rsidRPr="001C7234">
        <w:t xml:space="preserve"> </w:t>
      </w:r>
      <w:r w:rsidRPr="00140190">
        <w:rPr>
          <w:sz w:val="16"/>
          <w:szCs w:val="16"/>
        </w:rPr>
        <w:t>There is no question here of real violence or force, the only question concerns the challenge and the logic of the symbolic. If domination comes from the system's retention of the exclusivity of the gift without counter-gift the gift of work which can only be responded to by destruction or sacrifice, if not in consumption, which is</w:t>
      </w:r>
      <w:r w:rsidRPr="001C7234">
        <w:t xml:space="preserve"> </w:t>
      </w:r>
      <w:r w:rsidRPr="00FE0683">
        <w:rPr>
          <w:rStyle w:val="StyleUnderline"/>
        </w:rPr>
        <w:t>only a spiral of the system of surplus-gratification without result, therefore a spiral of surplus-domination</w:t>
      </w:r>
      <w:r w:rsidRPr="001C7234">
        <w:t xml:space="preserve">; </w:t>
      </w:r>
      <w:r w:rsidRPr="00140190">
        <w:rPr>
          <w:sz w:val="16"/>
          <w:szCs w:val="16"/>
        </w:rPr>
        <w:t>a gift of media and messages to which, due to the monopoly of the code, nothing is allowed to retort; the gift, everywhere and at every instant, of the social, of the protection agency, security, gratification and the solicitation of the social from which nothing is any longer permitted to escape then</w:t>
      </w:r>
      <w:r w:rsidRPr="001C7234">
        <w:t xml:space="preserve"> </w:t>
      </w:r>
      <w:r w:rsidRPr="00026299">
        <w:rPr>
          <w:rStyle w:val="StyleUnderline"/>
          <w:highlight w:val="cyan"/>
        </w:rPr>
        <w:t>the only solution is to turn the principle of its power back against the system itself: the impossibility of responding or retorting</w:t>
      </w:r>
      <w:r w:rsidRPr="001C7234">
        <w:t xml:space="preserve">. </w:t>
      </w:r>
      <w:r w:rsidRPr="00FE0683">
        <w:rPr>
          <w:rStyle w:val="StyleUnderline"/>
        </w:rPr>
        <w:t xml:space="preserve">To defy the system with a gift to which it cannot respond save by its own collapse and death. </w:t>
      </w:r>
      <w:r w:rsidRPr="00026299">
        <w:rPr>
          <w:rStyle w:val="StyleUnderline"/>
          <w:highlight w:val="cyan"/>
        </w:rPr>
        <w:t>Nothing, not even the system, can avoid the symbolic obligation</w:t>
      </w:r>
      <w:r w:rsidRPr="00FE0683">
        <w:rPr>
          <w:rStyle w:val="StyleUnderline"/>
        </w:rPr>
        <w:t>, and it is in this trap that the only chance of a catastrophe for capital remains</w:t>
      </w:r>
      <w:r w:rsidRPr="00FE0683">
        <w:rPr>
          <w:rStyle w:val="Emphasis"/>
        </w:rPr>
        <w:t xml:space="preserve">. </w:t>
      </w:r>
      <w:r w:rsidRPr="00026299">
        <w:rPr>
          <w:rStyle w:val="Emphasis"/>
          <w:highlight w:val="cyan"/>
        </w:rPr>
        <w:t>The system turns on itself, as a scorpion does when encircled by the challenge of death</w:t>
      </w:r>
      <w:r w:rsidRPr="00FE0683">
        <w:rPr>
          <w:rStyle w:val="Emphasis"/>
        </w:rPr>
        <w:t xml:space="preserve">. </w:t>
      </w:r>
      <w:r w:rsidRPr="00140190">
        <w:rPr>
          <w:sz w:val="16"/>
          <w:szCs w:val="16"/>
        </w:rPr>
        <w:t xml:space="preserve">For it is summoned to answer, if it is not to lose face, to what can only be death. The system must itself commit suicide in response to the multiplied challenge of death and suicide. </w:t>
      </w:r>
      <w:r w:rsidRPr="00026299">
        <w:rPr>
          <w:rStyle w:val="StyleUnderline"/>
          <w:highlight w:val="cyan"/>
        </w:rPr>
        <w:t>So hostages are taken</w:t>
      </w:r>
      <w:r w:rsidRPr="00026299">
        <w:rPr>
          <w:sz w:val="16"/>
          <w:szCs w:val="16"/>
          <w:highlight w:val="cyan"/>
        </w:rPr>
        <w:t>.</w:t>
      </w:r>
      <w:r w:rsidRPr="00140190">
        <w:rPr>
          <w:sz w:val="16"/>
          <w:szCs w:val="16"/>
        </w:rPr>
        <w:t xml:space="preserve"> On the symbolic or sacrificial plane, from which every moral consideration of the innocence of the victims is ruled out</w:t>
      </w:r>
      <w:r w:rsidRPr="00140190">
        <w:rPr>
          <w:rStyle w:val="StyleUnderline"/>
          <w:sz w:val="16"/>
          <w:szCs w:val="16"/>
        </w:rPr>
        <w:t>,</w:t>
      </w:r>
      <w:r w:rsidRPr="00FE0683">
        <w:rPr>
          <w:rStyle w:val="StyleUnderline"/>
        </w:rPr>
        <w:t xml:space="preserve"> the hostage is the substitute, the alter-ego of the 'terrorist' the hostage's death for the terrorist's. Hostage and terrorist may thereafter become confused in the same sacrificial act.</w:t>
      </w:r>
      <w:r w:rsidRPr="001C7234">
        <w:t xml:space="preserve"> </w:t>
      </w:r>
      <w:r w:rsidRPr="00140190">
        <w:rPr>
          <w:sz w:val="16"/>
          <w:szCs w:val="16"/>
        </w:rPr>
        <w:t xml:space="preserve">The stakes are death without any possibility of negotiation, and therefore return to an inevitable overbidding. Of course, they attempt to deploy the whole system of negotiation, and the terrorists themselves often enter into this exchange scenario in terms of this calculated equivalence (the hostages' lives against some ransom or liberation, or indeed for the prestige of the operation alone). From this perspective, taking hostages is not original at all, it simply creates an unforeseen and selective relation of forces which can be resolved either by traditional violence or by negotiation. It is a tactical action. There is something else at stake, however, as we dearly saw at The Hague over the course of ten days of incredible negotiations: </w:t>
      </w:r>
      <w:r w:rsidRPr="00026299">
        <w:rPr>
          <w:rStyle w:val="StyleUnderline"/>
          <w:highlight w:val="cyan"/>
        </w:rPr>
        <w:t>no-one knew what could be negotiated, nor could they agree on terms, nor on the possible equivalences of the exchange</w:t>
      </w:r>
      <w:r w:rsidRPr="001C7234">
        <w:t xml:space="preserve">. </w:t>
      </w:r>
      <w:r w:rsidRPr="00140190">
        <w:rPr>
          <w:sz w:val="16"/>
          <w:szCs w:val="16"/>
        </w:rPr>
        <w:t>Or again, even if they were formulated, the 'terrorists' demands' amounted to a radical denial of negotiation.</w:t>
      </w:r>
      <w:r w:rsidRPr="001C7234">
        <w:t xml:space="preserve"> </w:t>
      </w:r>
      <w:r w:rsidRPr="00FE0683">
        <w:rPr>
          <w:rStyle w:val="StyleUnderline"/>
        </w:rPr>
        <w:t xml:space="preserve">It is precisely here that everything is played out, for </w:t>
      </w:r>
      <w:r w:rsidRPr="00026299">
        <w:rPr>
          <w:rStyle w:val="StyleUnderline"/>
          <w:highlight w:val="cyan"/>
        </w:rPr>
        <w:t>with the impossibility of all negotiation we pass into the symbolic order</w:t>
      </w:r>
      <w:r w:rsidRPr="00FE0683">
        <w:rPr>
          <w:rStyle w:val="StyleUnderline"/>
        </w:rPr>
        <w:t>, which is ignorant of this type of calculation and exchange</w:t>
      </w:r>
      <w:r w:rsidRPr="00140190">
        <w:rPr>
          <w:sz w:val="16"/>
          <w:szCs w:val="16"/>
        </w:rPr>
        <w:t xml:space="preserve"> (the system itself lives solely by negotiation, even if this takes place in the equilibrium of violence). </w:t>
      </w:r>
      <w:r w:rsidRPr="00026299">
        <w:rPr>
          <w:rStyle w:val="StyleUnderline"/>
          <w:highlight w:val="cyan"/>
        </w:rPr>
        <w:t>The system can only respond to this irruption of the symbolic</w:t>
      </w:r>
      <w:r w:rsidRPr="001C7234">
        <w:t xml:space="preserve"> (</w:t>
      </w:r>
      <w:r w:rsidRPr="00140190">
        <w:rPr>
          <w:sz w:val="16"/>
          <w:szCs w:val="16"/>
        </w:rPr>
        <w:t>the most serious thing to befall it, basically the only 'revolution')</w:t>
      </w:r>
      <w:r w:rsidRPr="001C7234">
        <w:t xml:space="preserve"> </w:t>
      </w:r>
      <w:r w:rsidRPr="00026299">
        <w:rPr>
          <w:rStyle w:val="StyleUnderline"/>
          <w:highlight w:val="cyan"/>
        </w:rPr>
        <w:t>by</w:t>
      </w:r>
      <w:r w:rsidRPr="001C7234">
        <w:t xml:space="preserve"> </w:t>
      </w:r>
      <w:r w:rsidRPr="00140190">
        <w:rPr>
          <w:sz w:val="16"/>
          <w:szCs w:val="16"/>
        </w:rPr>
        <w:t>the</w:t>
      </w:r>
      <w:r w:rsidRPr="001C7234">
        <w:t xml:space="preserve"> </w:t>
      </w:r>
      <w:r w:rsidRPr="00026299">
        <w:rPr>
          <w:rStyle w:val="StyleUnderline"/>
          <w:highlight w:val="cyan"/>
        </w:rPr>
        <w:t>real, physical death</w:t>
      </w:r>
      <w:r w:rsidRPr="001C7234">
        <w:t xml:space="preserve"> </w:t>
      </w:r>
      <w:r w:rsidRPr="00140190">
        <w:rPr>
          <w:sz w:val="16"/>
          <w:szCs w:val="16"/>
        </w:rPr>
        <w:t>of the terrorists.</w:t>
      </w:r>
      <w:r w:rsidRPr="001C7234">
        <w:t xml:space="preserve"> </w:t>
      </w:r>
      <w:r w:rsidRPr="00140190">
        <w:rPr>
          <w:rStyle w:val="StyleUnderline"/>
        </w:rPr>
        <w:t xml:space="preserve">This, however, is its defeat, since their death was their stake, so that by bringing about their deaths </w:t>
      </w:r>
      <w:r w:rsidRPr="00026299">
        <w:rPr>
          <w:rStyle w:val="StyleUnderline"/>
          <w:highlight w:val="cyan"/>
        </w:rPr>
        <w:t>the system has merely impaled itself on its own violence</w:t>
      </w:r>
      <w:r w:rsidRPr="00140190">
        <w:rPr>
          <w:rStyle w:val="StyleUnderline"/>
        </w:rPr>
        <w:t xml:space="preserve"> without really responding to the challenge that was thrown to it.</w:t>
      </w:r>
      <w:r w:rsidRPr="001C7234">
        <w:t xml:space="preserve"> </w:t>
      </w:r>
      <w:r w:rsidRPr="00140190">
        <w:rPr>
          <w:sz w:val="16"/>
          <w:szCs w:val="16"/>
        </w:rPr>
        <w:t>Because</w:t>
      </w:r>
      <w:r w:rsidRPr="001C7234">
        <w:t xml:space="preserve"> </w:t>
      </w:r>
      <w:r w:rsidRPr="00140190">
        <w:rPr>
          <w:rStyle w:val="StyleUnderline"/>
        </w:rPr>
        <w:t>the system</w:t>
      </w:r>
      <w:r w:rsidRPr="001C7234">
        <w:t xml:space="preserve"> </w:t>
      </w:r>
      <w:r w:rsidRPr="00140190">
        <w:rPr>
          <w:sz w:val="16"/>
          <w:szCs w:val="16"/>
        </w:rPr>
        <w:t>can easily compute every death, even war atrocities,</w:t>
      </w:r>
      <w:r w:rsidRPr="001C7234">
        <w:t xml:space="preserve"> </w:t>
      </w:r>
      <w:r w:rsidRPr="00026299">
        <w:rPr>
          <w:sz w:val="16"/>
          <w:szCs w:val="16"/>
        </w:rPr>
        <w:t xml:space="preserve">but </w:t>
      </w:r>
      <w:r w:rsidRPr="00140190">
        <w:rPr>
          <w:rStyle w:val="StyleUnderline"/>
        </w:rPr>
        <w:t>cannot compute the death-challenge or symbolic death, since this death has no calculable equivalent</w:t>
      </w:r>
      <w:r w:rsidRPr="001C7234">
        <w:t xml:space="preserve">, </w:t>
      </w:r>
      <w:r w:rsidRPr="00140190">
        <w:rPr>
          <w:sz w:val="16"/>
          <w:szCs w:val="16"/>
        </w:rPr>
        <w:t>it opens up an inexpiable overbidding by other means than a death in exchange.</w:t>
      </w:r>
      <w:r w:rsidRPr="001C7234">
        <w:t xml:space="preserve"> </w:t>
      </w:r>
      <w:r w:rsidRPr="00140190">
        <w:rPr>
          <w:rStyle w:val="StyleUnderline"/>
        </w:rPr>
        <w:t>Nothing corresponds to death except death.</w:t>
      </w:r>
      <w:r w:rsidRPr="001C7234">
        <w:t xml:space="preserve"> </w:t>
      </w:r>
      <w:r w:rsidRPr="00140190">
        <w:rPr>
          <w:sz w:val="16"/>
          <w:szCs w:val="16"/>
        </w:rPr>
        <w:t xml:space="preserve">Which is precisely what happens in this case: the system itself is driven to suicide in return, which suicide is manifest in its disarray and defeat. However infinitesimal in terms of relations of forces it might be, </w:t>
      </w:r>
      <w:r w:rsidRPr="00026299">
        <w:rPr>
          <w:rStyle w:val="StyleUnderline"/>
          <w:highlight w:val="cyan"/>
        </w:rPr>
        <w:t>the colossal apparatus of power is eliminated in this situation where</w:t>
      </w:r>
      <w:r w:rsidRPr="001C7234">
        <w:t xml:space="preserve"> </w:t>
      </w:r>
      <w:r w:rsidRPr="00140190">
        <w:rPr>
          <w:sz w:val="16"/>
          <w:szCs w:val="16"/>
        </w:rPr>
        <w:t xml:space="preserve">(the very excess of its) </w:t>
      </w:r>
      <w:r w:rsidRPr="00026299">
        <w:rPr>
          <w:rStyle w:val="StyleUnderline"/>
          <w:highlight w:val="cyan"/>
        </w:rPr>
        <w:t>derision is turned back against itself</w:t>
      </w:r>
      <w:r w:rsidRPr="00140190">
        <w:rPr>
          <w:rStyle w:val="StyleUnderline"/>
        </w:rPr>
        <w:t xml:space="preserve">. </w:t>
      </w:r>
      <w:r w:rsidRPr="00140190">
        <w:rPr>
          <w:sz w:val="16"/>
          <w:szCs w:val="16"/>
        </w:rPr>
        <w:t>The police and the army, all the institutions and mobilised violence of power whether individually or massed together, can do nothing against this lowly but symbolic death. For this death draws it onto a plane where there is no longer any response possible for it (hence the sudden structural liquefaction of power in '68, not because it was less strong, but because of the simple symbolic displacement operated by the students' practices).</w:t>
      </w:r>
      <w:r w:rsidRPr="001C7234">
        <w:t xml:space="preserve"> </w:t>
      </w:r>
      <w:r w:rsidRPr="00140190">
        <w:rPr>
          <w:rStyle w:val="StyleUnderline"/>
        </w:rPr>
        <w:t>The system can only die in exchange, defeat itself to lift the challenge. Its death at this instant is a symbolic response, but a death which wears it out.</w:t>
      </w:r>
    </w:p>
    <w:p w14:paraId="5F955C95" w14:textId="77777777" w:rsidR="00ED627D" w:rsidRDefault="00ED627D" w:rsidP="00ED627D">
      <w:pPr>
        <w:rPr>
          <w:rStyle w:val="StyleUnderline"/>
        </w:rPr>
      </w:pPr>
    </w:p>
    <w:p w14:paraId="000D994C" w14:textId="77777777" w:rsidR="00ED627D" w:rsidRPr="00CC159C" w:rsidRDefault="00ED627D" w:rsidP="00ED627D">
      <w:pPr>
        <w:rPr>
          <w:rStyle w:val="StyleUnderline"/>
        </w:rPr>
      </w:pPr>
    </w:p>
    <w:p w14:paraId="24BEB1EE" w14:textId="77777777" w:rsidR="00ED627D" w:rsidRDefault="00ED627D" w:rsidP="00ED627D">
      <w:pPr>
        <w:pStyle w:val="Heading1"/>
      </w:pPr>
      <w:r>
        <w:t>2nc</w:t>
      </w:r>
    </w:p>
    <w:p w14:paraId="6FCA2231" w14:textId="504095BC" w:rsidR="002D0D61" w:rsidRPr="002D0D61" w:rsidRDefault="00ED627D" w:rsidP="002D0D61">
      <w:pPr>
        <w:pStyle w:val="Heading2"/>
      </w:pPr>
      <w:r>
        <w:t>links</w:t>
      </w:r>
    </w:p>
    <w:p w14:paraId="60743941" w14:textId="77777777" w:rsidR="00ED627D" w:rsidRDefault="00ED627D" w:rsidP="00ED627D">
      <w:pPr>
        <w:pStyle w:val="Heading3"/>
      </w:pPr>
      <w:r>
        <w:t>economy</w:t>
      </w:r>
    </w:p>
    <w:p w14:paraId="65C5604E" w14:textId="77777777" w:rsidR="00ED627D" w:rsidRDefault="00ED627D" w:rsidP="00ED627D">
      <w:pPr>
        <w:pStyle w:val="Heading4"/>
      </w:pPr>
      <w:r>
        <w:t>Schools are cesspools of advertisements and the proliferation of signs</w:t>
      </w:r>
    </w:p>
    <w:p w14:paraId="600C8D8A" w14:textId="77777777" w:rsidR="00ED627D" w:rsidRPr="00BB12CF" w:rsidRDefault="00ED627D" w:rsidP="00ED627D">
      <w:pPr>
        <w:rPr>
          <w:rStyle w:val="Style13ptBold"/>
          <w:rFonts w:ascii="Times" w:eastAsia="Times New Roman" w:hAnsi="Times" w:cs="Times New Roman"/>
          <w:b w:val="0"/>
          <w:sz w:val="20"/>
          <w:szCs w:val="20"/>
        </w:rPr>
      </w:pPr>
      <w:r>
        <w:rPr>
          <w:rStyle w:val="Style13ptBold"/>
        </w:rPr>
        <w:t xml:space="preserve">Norris 4 </w:t>
      </w:r>
      <w:r w:rsidRPr="00085736">
        <w:t>(Trevor Norris, Ontario Institute for Studies in E</w:t>
      </w:r>
      <w:r>
        <w:t xml:space="preserve">ducation, University of Toronto, “Hannah Arendt and Jean Baudrillard: pedagogy in the consumer society” </w:t>
      </w:r>
      <w:r w:rsidRPr="00AC5173">
        <w:t>http://infed.org/mobi/hannah-arendt-and-jean-baudrillard-pedagogy-in-the-consumer-society/#consumer_society</w:t>
      </w:r>
      <w:r>
        <w:t>)//meb</w:t>
      </w:r>
    </w:p>
    <w:p w14:paraId="5C9ED4FA" w14:textId="77777777" w:rsidR="00ED627D" w:rsidRPr="00BB12CF" w:rsidRDefault="00ED627D" w:rsidP="00ED627D">
      <w:pPr>
        <w:rPr>
          <w:sz w:val="16"/>
        </w:rPr>
      </w:pPr>
      <w:r w:rsidRPr="00BB12CF">
        <w:rPr>
          <w:sz w:val="16"/>
        </w:rPr>
        <w:t xml:space="preserve">Although there has been some work done over the last ten or twelve years on consumerism, this topic remains undertheorized within educational thought. Yet the dynamics of the ascent of the oikos and agora to a place of political dominance and of the endless proliferation of signs, is increasingly apparent in the field of education. </w:t>
      </w:r>
      <w:r w:rsidRPr="009E74B4">
        <w:rPr>
          <w:rStyle w:val="StyleUnderline"/>
        </w:rPr>
        <w:t xml:space="preserve">As youth and </w:t>
      </w:r>
      <w:r w:rsidRPr="00546E5F">
        <w:rPr>
          <w:rStyle w:val="StyleUnderline"/>
          <w:highlight w:val="cyan"/>
        </w:rPr>
        <w:t>schools receive more and more attention from advertisers</w:t>
      </w:r>
      <w:r w:rsidRPr="009E74B4">
        <w:rPr>
          <w:rStyle w:val="StyleUnderline"/>
        </w:rPr>
        <w:t xml:space="preserve">, school space is being </w:t>
      </w:r>
      <w:r w:rsidRPr="00546E5F">
        <w:rPr>
          <w:rStyle w:val="StyleUnderline"/>
          <w:highlight w:val="cyan"/>
        </w:rPr>
        <w:t>increasingly colonized by</w:t>
      </w:r>
      <w:r w:rsidRPr="009E74B4">
        <w:rPr>
          <w:rStyle w:val="StyleUnderline"/>
        </w:rPr>
        <w:t xml:space="preserve"> the images and logos of </w:t>
      </w:r>
      <w:r w:rsidRPr="00546E5F">
        <w:rPr>
          <w:rStyle w:val="StyleUnderline"/>
          <w:highlight w:val="cyan"/>
        </w:rPr>
        <w:t>commercial discourse</w:t>
      </w:r>
      <w:r w:rsidRPr="00BB12CF">
        <w:rPr>
          <w:sz w:val="16"/>
        </w:rPr>
        <w:t xml:space="preserve"> [see </w:t>
      </w:r>
      <w:hyperlink r:id="rId16" w:history="1">
        <w:r w:rsidRPr="00BB12CF">
          <w:rPr>
            <w:sz w:val="16"/>
          </w:rPr>
          <w:t>globalization and education</w:t>
        </w:r>
      </w:hyperlink>
      <w:r w:rsidRPr="00BB12CF">
        <w:rPr>
          <w:sz w:val="16"/>
        </w:rPr>
        <w:t xml:space="preserve">]. </w:t>
      </w:r>
      <w:r w:rsidRPr="009E74B4">
        <w:rPr>
          <w:rStyle w:val="StyleUnderline"/>
        </w:rPr>
        <w:t xml:space="preserve">Yet </w:t>
      </w:r>
      <w:r w:rsidRPr="00546E5F">
        <w:rPr>
          <w:rStyle w:val="StyleUnderline"/>
          <w:highlight w:val="cyan"/>
        </w:rPr>
        <w:t>education is profoundly compromised</w:t>
      </w:r>
      <w:r w:rsidRPr="009E74B4">
        <w:rPr>
          <w:rStyle w:val="StyleUnderline"/>
        </w:rPr>
        <w:t xml:space="preserve"> when youths are viewed as consumers and not as a social investment, and </w:t>
      </w:r>
      <w:r w:rsidRPr="00546E5F">
        <w:rPr>
          <w:rStyle w:val="StyleUnderline"/>
          <w:highlight w:val="cyan"/>
        </w:rPr>
        <w:t>when education is viewed as an opportunity to secure a new market</w:t>
      </w:r>
      <w:r w:rsidRPr="00BB12CF">
        <w:rPr>
          <w:sz w:val="16"/>
        </w:rPr>
        <w:t xml:space="preserve">. Henry Giroux has written widely on this issue, and observes that schools are being transformed into commercial rather than public spheres as students become subject to the whims and practices of marketers whose agenda has nothing to do with critical learning and a great deal to do with restructuring civic life in the image of market culture. Civic courage–upholding the most basic non-commercial principles of democracy–as a defining principle of society is devalued as corporate power transforms school knowledge.[60] As Kerry T. Burch describes this dynamic, “[N]owadays, most schools are not producing critically reflective democratic citizens; they are far more engaged in the mass production of idiocy. I use this phrase with precision: the ancient Greek etymology of idios refers to a ‘purely private person,’ one who could participate in the polis as a citizen, but did not.”[61] One can hear an echo of Arendt’s description of the parallel between the oikos and idios. </w:t>
      </w:r>
      <w:r w:rsidRPr="009E74B4">
        <w:rPr>
          <w:rStyle w:val="StyleUnderline"/>
        </w:rPr>
        <w:t>Advertising has become perhaps the most important influence on</w:t>
      </w:r>
      <w:r w:rsidRPr="00BB12CF">
        <w:rPr>
          <w:sz w:val="16"/>
        </w:rPr>
        <w:t xml:space="preserve"> the </w:t>
      </w:r>
      <w:r w:rsidRPr="009E74B4">
        <w:rPr>
          <w:rStyle w:val="StyleUnderline"/>
        </w:rPr>
        <w:t>socialization</w:t>
      </w:r>
      <w:r w:rsidRPr="00BB12CF">
        <w:rPr>
          <w:sz w:val="16"/>
        </w:rPr>
        <w:t xml:space="preserve"> process; </w:t>
      </w:r>
      <w:r w:rsidRPr="009E74B4">
        <w:rPr>
          <w:rStyle w:val="StyleUnderline"/>
        </w:rPr>
        <w:t xml:space="preserve">in Baudrillard’s terms, </w:t>
      </w:r>
      <w:r w:rsidRPr="00546E5F">
        <w:rPr>
          <w:rStyle w:val="StyleUnderline"/>
          <w:highlight w:val="cyan"/>
        </w:rPr>
        <w:t>“the code is a form of socialization.</w:t>
      </w:r>
      <w:r w:rsidRPr="009E74B4">
        <w:rPr>
          <w:rStyle w:val="StyleUnderline"/>
        </w:rPr>
        <w:t>”[</w:t>
      </w:r>
      <w:r w:rsidRPr="00BB12CF">
        <w:rPr>
          <w:sz w:val="16"/>
        </w:rPr>
        <w:t xml:space="preserve">62] Today, </w:t>
      </w:r>
      <w:r w:rsidRPr="00546E5F">
        <w:rPr>
          <w:rStyle w:val="StyleUnderline"/>
          <w:highlight w:val="cyan"/>
        </w:rPr>
        <w:t>schoolchildren are exposed to thousands of advertising images per day</w:t>
      </w:r>
      <w:r w:rsidRPr="009E74B4">
        <w:rPr>
          <w:rStyle w:val="StyleUnderline"/>
        </w:rPr>
        <w:t>, and the environment of formal education is itself now drawn into this trend.</w:t>
      </w:r>
      <w:r w:rsidRPr="00BB12CF">
        <w:rPr>
          <w:sz w:val="16"/>
        </w:rPr>
        <w:t xml:space="preserve"> </w:t>
      </w:r>
      <w:r w:rsidRPr="00B93000">
        <w:rPr>
          <w:rStyle w:val="StyleUnderline"/>
        </w:rPr>
        <w:t>Desperate schools turn to corporate advertisers for revenue</w:t>
      </w:r>
      <w:r w:rsidRPr="00BB12CF">
        <w:rPr>
          <w:sz w:val="16"/>
        </w:rPr>
        <w:t xml:space="preserve">, and well-intentioned principals and administers all too often welcome the benefits and additional income. Their arguments, for example concerning fast food in the cafeteria and pop machines in the halls, are that “kids eat junk anyhow,” and “advertising is everywhere.” </w:t>
      </w:r>
      <w:r w:rsidRPr="009F534E">
        <w:rPr>
          <w:rStyle w:val="StyleUnderline"/>
          <w:highlight w:val="cyan"/>
        </w:rPr>
        <w:t>Students are sold</w:t>
      </w:r>
      <w:r w:rsidRPr="00B93000">
        <w:rPr>
          <w:rStyle w:val="StyleUnderline"/>
        </w:rPr>
        <w:t xml:space="preserve"> to the highest bidder </w:t>
      </w:r>
      <w:r w:rsidRPr="009F534E">
        <w:rPr>
          <w:rStyle w:val="StyleUnderline"/>
          <w:highlight w:val="cyan"/>
        </w:rPr>
        <w:t>by educational institutions to commercial interests who seek</w:t>
      </w:r>
      <w:r w:rsidRPr="00B93000">
        <w:rPr>
          <w:rStyle w:val="StyleUnderline"/>
        </w:rPr>
        <w:t xml:space="preserve"> unfettered access to this </w:t>
      </w:r>
      <w:r w:rsidRPr="009F534E">
        <w:rPr>
          <w:rStyle w:val="StyleUnderline"/>
          <w:highlight w:val="cyan"/>
        </w:rPr>
        <w:t>“captive audience</w:t>
      </w:r>
      <w:r w:rsidRPr="00B93000">
        <w:rPr>
          <w:rStyle w:val="StyleUnderline"/>
        </w:rPr>
        <w:t>”</w:t>
      </w:r>
      <w:r w:rsidRPr="00BB12CF">
        <w:rPr>
          <w:sz w:val="16"/>
        </w:rPr>
        <w:t xml:space="preserve">.[63] Through this process the state is complicit in the delivery of a generation of students into the hands of advertisers. However, considering that the young will determine the character of our future, </w:t>
      </w:r>
      <w:r w:rsidRPr="00B93000">
        <w:rPr>
          <w:rStyle w:val="StyleUnderline"/>
        </w:rPr>
        <w:t>the commercialization of school space and curricula has significant long term social implications</w:t>
      </w:r>
      <w:r w:rsidRPr="00BB12CF">
        <w:rPr>
          <w:sz w:val="16"/>
        </w:rPr>
        <w:t xml:space="preserve">. As Henry Giroux states, “…when public education becomes a venue for making a profit, delivering a product, or constructing consuming subjects, education reneges on its responsibilities for creating a democracy of citizens by shifting its focus to producing a democracy of consumers.”[64] This dynamic raises several important questions concerning education: </w:t>
      </w:r>
      <w:r w:rsidRPr="00B93000">
        <w:rPr>
          <w:rStyle w:val="StyleUnderline"/>
        </w:rPr>
        <w:t>what is the difference between educating students and acquiring new consumers? When do schools become commercial spheres rather than educational environments</w:t>
      </w:r>
      <w:r w:rsidRPr="00BB12CF">
        <w:rPr>
          <w:sz w:val="16"/>
        </w:rPr>
        <w:t xml:space="preserve">? Wh8en does educating students for a democratic society instead become education for life-long consumption? When does media influence turn education into “edutainment”? When do schools facilitate the transformation of our culture into a consumer culture? As noted educational thinker Neil Postman asks, “whose schools are they?”[65] The commercialization of education, the “corporate pedagogy of advertising,”[66] entails the marginalization of the ethical, social and political dimensions of education. Yet this trend can be observed within the daily life of any student: even before entering a school building a student may be exposed to advertising images, as </w:t>
      </w:r>
      <w:r w:rsidRPr="00B93000">
        <w:rPr>
          <w:rStyle w:val="StyleUnderline"/>
        </w:rPr>
        <w:t xml:space="preserve">they begin their day by boarding </w:t>
      </w:r>
      <w:r w:rsidRPr="009F534E">
        <w:rPr>
          <w:rStyle w:val="StyleUnderline"/>
          <w:highlight w:val="cyan"/>
        </w:rPr>
        <w:t>a school bus labeled with ads</w:t>
      </w:r>
      <w:r w:rsidRPr="00B93000">
        <w:rPr>
          <w:rStyle w:val="StyleUnderline"/>
        </w:rPr>
        <w:t xml:space="preserve">, inside and out; once entering the school building their </w:t>
      </w:r>
      <w:r w:rsidRPr="009F534E">
        <w:rPr>
          <w:rStyle w:val="StyleUnderline"/>
          <w:highlight w:val="cyan"/>
        </w:rPr>
        <w:t>bathrooms and hallways</w:t>
      </w:r>
      <w:r w:rsidRPr="00B93000">
        <w:rPr>
          <w:rStyle w:val="StyleUnderline"/>
        </w:rPr>
        <w:t xml:space="preserve"> may </w:t>
      </w:r>
      <w:r w:rsidRPr="009F534E">
        <w:rPr>
          <w:rStyle w:val="StyleUnderline"/>
          <w:highlight w:val="cyan"/>
        </w:rPr>
        <w:t>have posters</w:t>
      </w:r>
      <w:r w:rsidRPr="00B93000">
        <w:rPr>
          <w:rStyle w:val="StyleUnderline"/>
        </w:rPr>
        <w:t xml:space="preserve">; upon entering their classroom, they may find that their </w:t>
      </w:r>
      <w:r w:rsidRPr="009F534E">
        <w:rPr>
          <w:rStyle w:val="StyleUnderline"/>
          <w:highlight w:val="cyan"/>
        </w:rPr>
        <w:t>artwork and class projects</w:t>
      </w:r>
      <w:r w:rsidRPr="00B93000">
        <w:rPr>
          <w:rStyle w:val="StyleUnderline"/>
        </w:rPr>
        <w:t xml:space="preserve"> have been </w:t>
      </w:r>
      <w:r w:rsidRPr="009F534E">
        <w:rPr>
          <w:rStyle w:val="StyleUnderline"/>
          <w:highlight w:val="cyan"/>
        </w:rPr>
        <w:t>replaced with more billboards</w:t>
      </w:r>
      <w:r w:rsidRPr="00B93000">
        <w:rPr>
          <w:rStyle w:val="StyleUnderline"/>
        </w:rPr>
        <w:t>; before their lesson begins, they may be required to watch several minutes of Channel One, an American broadcaster who “charges advertisers $200,000 per 30 second advertising spot.”[</w:t>
      </w:r>
      <w:r w:rsidRPr="00BB12CF">
        <w:rPr>
          <w:sz w:val="16"/>
        </w:rPr>
        <w:t xml:space="preserve">67]; when they pull out </w:t>
      </w:r>
      <w:r w:rsidRPr="00BB12CF">
        <w:rPr>
          <w:rStyle w:val="StyleUnderline"/>
        </w:rPr>
        <w:t xml:space="preserve">their </w:t>
      </w:r>
      <w:r w:rsidRPr="009F534E">
        <w:rPr>
          <w:rStyle w:val="StyleUnderline"/>
          <w:highlight w:val="cyan"/>
        </w:rPr>
        <w:t>textbooks</w:t>
      </w:r>
      <w:r w:rsidRPr="00BB12CF">
        <w:rPr>
          <w:sz w:val="16"/>
        </w:rPr>
        <w:t xml:space="preserve"> they may find that their cover is provided by “Cover Designs” and </w:t>
      </w:r>
      <w:r w:rsidRPr="009F534E">
        <w:rPr>
          <w:rStyle w:val="StyleUnderline"/>
          <w:highlight w:val="cyan"/>
        </w:rPr>
        <w:t>display</w:t>
      </w:r>
      <w:r w:rsidRPr="00BB12CF">
        <w:rPr>
          <w:rStyle w:val="StyleUnderline"/>
        </w:rPr>
        <w:t xml:space="preserve">s </w:t>
      </w:r>
      <w:r w:rsidRPr="009F534E">
        <w:rPr>
          <w:rStyle w:val="StyleUnderline"/>
          <w:highlight w:val="cyan"/>
        </w:rPr>
        <w:t>another advertisement</w:t>
      </w:r>
      <w:r w:rsidRPr="00BB12CF">
        <w:rPr>
          <w:sz w:val="16"/>
        </w:rPr>
        <w:t xml:space="preserve">; once they open their textbook, their </w:t>
      </w:r>
      <w:r w:rsidRPr="00BB12CF">
        <w:rPr>
          <w:rStyle w:val="StyleUnderline"/>
        </w:rPr>
        <w:t>math exercises may include examples which refer to corporations</w:t>
      </w:r>
      <w:r w:rsidRPr="00BB12CF">
        <w:rPr>
          <w:sz w:val="16"/>
        </w:rPr>
        <w:t xml:space="preserve">, or their biology book may refer to recent achievements by a large pharmaceutical corporation; their classroom activities may include brainstorming to develop new product ideas, or completing surveys and market research studies; once they leave their classroom they may find that their cafeteria serves unhealthy fast food and that their sports teams wear uniforms dominated by corporate logos. While this would certainly be a dystopian day in the life, each of these activities has been well documented.[68] We can ask why corporations and advertisers would want access to public schools. First, youths spend in excess of $172 billion per year.[69] Secondly, youths can exert tremendous sway over their parents’ spending habits, through what marketers have termed the “nag” factor, and in 2000 “influenced family purchases to the tune of $500 Billion.”[70] Lastly, youths have been called “consumers in training”; they are developing “brand loyalties” which may last for their entire lifetime. As one advertising executive notes, “this generation’s influence on the consumer economy is immense. Generation Y’s needs and opinions drive many adult purchase decisions, and they, literally, represent the future market for most consumer brands.”[71] This “brand loyalty” may extend beyond mere preference or style, to include life-long addiction to tobacco, cola, and other physical substances. </w:t>
      </w:r>
      <w:r w:rsidRPr="009F534E">
        <w:rPr>
          <w:rStyle w:val="StyleUnderline"/>
          <w:highlight w:val="cyan"/>
        </w:rPr>
        <w:t>While corporations might describe their relations with schools as ‘partnerships</w:t>
      </w:r>
      <w:r w:rsidRPr="00BB12CF">
        <w:rPr>
          <w:rStyle w:val="StyleUnderline"/>
        </w:rPr>
        <w:t xml:space="preserve">,’ and might emphasize the advantages schools reap, </w:t>
      </w:r>
      <w:r w:rsidRPr="009F534E">
        <w:rPr>
          <w:rStyle w:val="StyleUnderline"/>
          <w:highlight w:val="cyan"/>
        </w:rPr>
        <w:t>they are motivated only by profit</w:t>
      </w:r>
      <w:r w:rsidRPr="00BB12CF">
        <w:rPr>
          <w:sz w:val="16"/>
        </w:rPr>
        <w:t>. This is not corporate benevolence: firstly, the cost of school advertising is factored into the price of the consumer product; it is we who pay for it. Secondly, corporate involvement in education is done only if they expect to make more money than they give to schools. Unlike education and educators, advertisers do not work towards a better future for society. Furthermore, corporations will prevent any opposition or criticism within schools, which principals and administrators are required to enforce or risk losing their funding.[72]</w:t>
      </w:r>
    </w:p>
    <w:p w14:paraId="545D5F99" w14:textId="6DE513D1" w:rsidR="00ED627D" w:rsidRDefault="005210FC" w:rsidP="005210FC">
      <w:pPr>
        <w:pStyle w:val="Heading3"/>
      </w:pPr>
      <w:r>
        <w:t>generic – kritikal</w:t>
      </w:r>
    </w:p>
    <w:p w14:paraId="72BD189A" w14:textId="77777777" w:rsidR="005210FC" w:rsidRDefault="005210FC" w:rsidP="005210FC">
      <w:pPr>
        <w:pStyle w:val="Heading4"/>
      </w:pPr>
      <w:r>
        <w:t>All external critique feeds the system because it operates on the plane of the nonexistent real—only by fighting it through the simulation it has created will it implode. We endlessly proliferate meaning to collapse the system from within and prevent its regeneration</w:t>
      </w:r>
    </w:p>
    <w:p w14:paraId="5B65B2E5" w14:textId="77777777" w:rsidR="005210FC" w:rsidRPr="00FE0683" w:rsidRDefault="005210FC" w:rsidP="005210FC">
      <w:pPr>
        <w:rPr>
          <w:sz w:val="26"/>
        </w:rPr>
      </w:pPr>
      <w:r>
        <w:rPr>
          <w:rStyle w:val="Style13ptBold"/>
        </w:rPr>
        <w:t xml:space="preserve">Baudrillard 93 </w:t>
      </w:r>
      <w:r w:rsidRPr="00437611">
        <w:rPr>
          <w:rStyle w:val="Style13ptBold"/>
          <w:b w:val="0"/>
          <w:sz w:val="22"/>
        </w:rPr>
        <w:t>(Jean Baudrillard, sociologist, philosopher and cultural theorist</w:t>
      </w:r>
      <w:r>
        <w:rPr>
          <w:rStyle w:val="Style13ptBold"/>
          <w:b w:val="0"/>
          <w:sz w:val="22"/>
        </w:rPr>
        <w:t xml:space="preserve">, “Symbolic Exchange and Death,” </w:t>
      </w:r>
      <w:r w:rsidRPr="001C7234">
        <w:rPr>
          <w:rStyle w:val="Style13ptBold"/>
          <w:b w:val="0"/>
          <w:sz w:val="22"/>
        </w:rPr>
        <w:t>https://docs.google.com/file/d/0B5o2oXdmBrRYbHR5VGlWM242LVE/view</w:t>
      </w:r>
      <w:r>
        <w:rPr>
          <w:rStyle w:val="Style13ptBold"/>
          <w:b w:val="0"/>
          <w:sz w:val="22"/>
        </w:rPr>
        <w:t>)//meb</w:t>
      </w:r>
    </w:p>
    <w:p w14:paraId="678CEB35" w14:textId="77777777" w:rsidR="005210FC" w:rsidRDefault="005210FC" w:rsidP="005210FC">
      <w:pPr>
        <w:rPr>
          <w:rStyle w:val="StyleUnderline"/>
        </w:rPr>
      </w:pPr>
      <w:r w:rsidRPr="00026299">
        <w:rPr>
          <w:rStyle w:val="StyleUnderline"/>
          <w:highlight w:val="cyan"/>
        </w:rPr>
        <w:t>We will not destroy the system by a direct, dialectical revolution</w:t>
      </w:r>
      <w:r w:rsidRPr="00FE0683">
        <w:rPr>
          <w:rStyle w:val="StyleUnderline"/>
        </w:rPr>
        <w:t xml:space="preserve"> of the economic or political infrastructure</w:t>
      </w:r>
      <w:r w:rsidRPr="001C7234">
        <w:t xml:space="preserve">. </w:t>
      </w:r>
      <w:r w:rsidRPr="00026299">
        <w:rPr>
          <w:rStyle w:val="StyleUnderline"/>
          <w:highlight w:val="cyan"/>
        </w:rPr>
        <w:t>Everything produced by contradiction, by the relation of forces, or by energy in general, will only feed back into the mechanism and give it impetus</w:t>
      </w:r>
      <w:r w:rsidRPr="00FE0683">
        <w:rPr>
          <w:rStyle w:val="StyleUnderline"/>
        </w:rPr>
        <w:t>, following a circular distortion similar to a Moebius strip</w:t>
      </w:r>
      <w:r w:rsidRPr="001C7234">
        <w:t xml:space="preserve">. </w:t>
      </w:r>
      <w:r w:rsidRPr="00140190">
        <w:rPr>
          <w:sz w:val="16"/>
          <w:szCs w:val="16"/>
        </w:rPr>
        <w:t>We will never defeat it by following its own logic of energy, calculation, reason and revolution, history and power, or some finality or counter-finality. The worst violence at this level has no purchase, and will only backfire against itself.</w:t>
      </w:r>
      <w:r w:rsidRPr="001C7234">
        <w:t xml:space="preserve"> </w:t>
      </w:r>
      <w:r w:rsidRPr="00FE0683">
        <w:rPr>
          <w:rStyle w:val="StyleUnderline"/>
        </w:rPr>
        <w:t>We will never defeat the system on the plane of the real</w:t>
      </w:r>
      <w:r w:rsidRPr="001C7234">
        <w:t xml:space="preserve">: </w:t>
      </w:r>
      <w:r w:rsidRPr="00026299">
        <w:rPr>
          <w:rStyle w:val="StyleUnderline"/>
          <w:highlight w:val="cyan"/>
        </w:rPr>
        <w:t>the worst error of all our revolutionary strategies is to believe that we will put an end to the system on the plane of the real</w:t>
      </w:r>
      <w:r w:rsidRPr="00FE0683">
        <w:rPr>
          <w:rStyle w:val="StyleUnderline"/>
        </w:rPr>
        <w:t xml:space="preserve">: this is their imaginary, imposed on them by the system itself, living or surviving only by always leading those who attack the system to </w:t>
      </w:r>
      <w:r w:rsidRPr="00026299">
        <w:rPr>
          <w:rStyle w:val="StyleUnderline"/>
          <w:highlight w:val="cyan"/>
        </w:rPr>
        <w:t>fight amongst each other on the terrain of reality, which is always the reality of the system</w:t>
      </w:r>
      <w:r w:rsidRPr="001C7234">
        <w:t xml:space="preserve">. </w:t>
      </w:r>
      <w:r w:rsidRPr="00140190">
        <w:rPr>
          <w:sz w:val="16"/>
          <w:szCs w:val="16"/>
        </w:rPr>
        <w:t>This is where they throw all their energies, their imaginary violence, where an implacable logic constantly turns back into the system.</w:t>
      </w:r>
      <w:r w:rsidRPr="001C7234">
        <w:t xml:space="preserve"> </w:t>
      </w:r>
      <w:r w:rsidRPr="00FE0683">
        <w:rPr>
          <w:rStyle w:val="StyleUnderline"/>
        </w:rPr>
        <w:t>We have only to do it violence or counter-violence since it thrives on symbolic violence</w:t>
      </w:r>
      <w:r w:rsidRPr="001C7234">
        <w:t xml:space="preserve"> </w:t>
      </w:r>
      <w:r w:rsidRPr="00026299">
        <w:rPr>
          <w:sz w:val="16"/>
          <w:szCs w:val="16"/>
        </w:rPr>
        <w:t>not in the degraded sense in which this formula has found fortune,</w:t>
      </w:r>
      <w:r w:rsidRPr="001C7234">
        <w:t xml:space="preserve"> </w:t>
      </w:r>
      <w:r w:rsidRPr="00FE0683">
        <w:rPr>
          <w:rStyle w:val="Emphasis"/>
        </w:rPr>
        <w:t>as a violence 'of signs', from which the system draws strength, or with which it 'masks' its material violence: symbolic violence is deduced from a logic of the symbolic</w:t>
      </w:r>
      <w:r w:rsidRPr="001C7234">
        <w:t xml:space="preserve"> </w:t>
      </w:r>
      <w:r w:rsidRPr="00140190">
        <w:rPr>
          <w:sz w:val="16"/>
          <w:szCs w:val="16"/>
        </w:rPr>
        <w:t>(which has nothing to do with the sign or with energy): reversal, the incessant reversibility of the counter-gift and, conversely, the seizing of power by the unilateral exercise of the gift. 25</w:t>
      </w:r>
      <w:r>
        <w:t xml:space="preserve"> </w:t>
      </w:r>
      <w:r w:rsidRPr="00026299">
        <w:rPr>
          <w:rStyle w:val="StyleUnderline"/>
          <w:highlight w:val="cyan"/>
        </w:rPr>
        <w:t>We must therefore displace everything into the sphere of the symbolic</w:t>
      </w:r>
      <w:r w:rsidRPr="00FE0683">
        <w:rPr>
          <w:rStyle w:val="StyleUnderline"/>
        </w:rPr>
        <w:t xml:space="preserve">, where challenge, reversal and overbidding are the law, </w:t>
      </w:r>
      <w:r w:rsidRPr="00026299">
        <w:rPr>
          <w:rStyle w:val="StyleUnderline"/>
          <w:highlight w:val="cyan"/>
        </w:rPr>
        <w:t>so that we can respond to death only by an equal or superior death</w:t>
      </w:r>
      <w:r w:rsidRPr="00FE0683">
        <w:rPr>
          <w:rStyle w:val="StyleUnderline"/>
        </w:rPr>
        <w:t>.</w:t>
      </w:r>
      <w:r w:rsidRPr="001C7234">
        <w:t xml:space="preserve"> </w:t>
      </w:r>
      <w:r w:rsidRPr="00140190">
        <w:rPr>
          <w:sz w:val="16"/>
          <w:szCs w:val="16"/>
        </w:rPr>
        <w:t>There is no question here of real violence or force, the only question concerns the challenge and the logic of the symbolic. If domination comes from the system's retention of the exclusivity of the gift without counter-gift the gift of work which can only be responded to by destruction or sacrifice, if not in consumption, which is</w:t>
      </w:r>
      <w:r w:rsidRPr="001C7234">
        <w:t xml:space="preserve"> </w:t>
      </w:r>
      <w:r w:rsidRPr="00FE0683">
        <w:rPr>
          <w:rStyle w:val="StyleUnderline"/>
        </w:rPr>
        <w:t>only a spiral of the system of surplus-gratification without result, therefore a spiral of surplus-domination</w:t>
      </w:r>
      <w:r w:rsidRPr="001C7234">
        <w:t xml:space="preserve">; </w:t>
      </w:r>
      <w:r w:rsidRPr="00140190">
        <w:rPr>
          <w:sz w:val="16"/>
          <w:szCs w:val="16"/>
        </w:rPr>
        <w:t>a gift of media and messages to which, due to the monopoly of the code, nothing is allowed to retort; the gift, everywhere and at every instant, of the social, of the protection agency, security, gratification and the solicitation of the social from which nothing is any longer permitted to escape then</w:t>
      </w:r>
      <w:r w:rsidRPr="001C7234">
        <w:t xml:space="preserve"> </w:t>
      </w:r>
      <w:r w:rsidRPr="00026299">
        <w:rPr>
          <w:rStyle w:val="StyleUnderline"/>
          <w:highlight w:val="cyan"/>
        </w:rPr>
        <w:t>the only solution is to turn the principle of its power back against the system itself: the impossibility of responding or retorting</w:t>
      </w:r>
      <w:r w:rsidRPr="001C7234">
        <w:t xml:space="preserve">. </w:t>
      </w:r>
      <w:r w:rsidRPr="00FE0683">
        <w:rPr>
          <w:rStyle w:val="StyleUnderline"/>
        </w:rPr>
        <w:t xml:space="preserve">To defy the system with a gift to which it cannot respond save by its own collapse and death. </w:t>
      </w:r>
      <w:r w:rsidRPr="00026299">
        <w:rPr>
          <w:rStyle w:val="StyleUnderline"/>
          <w:highlight w:val="cyan"/>
        </w:rPr>
        <w:t>Nothing, not even the system, can avoid the symbolic obligation</w:t>
      </w:r>
      <w:r w:rsidRPr="00FE0683">
        <w:rPr>
          <w:rStyle w:val="StyleUnderline"/>
        </w:rPr>
        <w:t>, and it is in this trap that the only chance of a catastrophe for capital remains</w:t>
      </w:r>
      <w:r w:rsidRPr="00FE0683">
        <w:rPr>
          <w:rStyle w:val="Emphasis"/>
        </w:rPr>
        <w:t xml:space="preserve">. </w:t>
      </w:r>
      <w:r w:rsidRPr="00026299">
        <w:rPr>
          <w:rStyle w:val="Emphasis"/>
          <w:highlight w:val="cyan"/>
        </w:rPr>
        <w:t>The system turns on itself, as a scorpion does when encircled by the challenge of death</w:t>
      </w:r>
      <w:r w:rsidRPr="00FE0683">
        <w:rPr>
          <w:rStyle w:val="Emphasis"/>
        </w:rPr>
        <w:t xml:space="preserve">. </w:t>
      </w:r>
      <w:r w:rsidRPr="00140190">
        <w:rPr>
          <w:sz w:val="16"/>
          <w:szCs w:val="16"/>
        </w:rPr>
        <w:t xml:space="preserve">For it is summoned to answer, if it is not to lose face, to what can only be death. The system must itself commit suicide in response to the multiplied challenge of death and suicide. </w:t>
      </w:r>
      <w:r w:rsidRPr="00026299">
        <w:rPr>
          <w:rStyle w:val="StyleUnderline"/>
          <w:highlight w:val="cyan"/>
        </w:rPr>
        <w:t>So hostages are taken</w:t>
      </w:r>
      <w:r w:rsidRPr="00026299">
        <w:rPr>
          <w:sz w:val="16"/>
          <w:szCs w:val="16"/>
          <w:highlight w:val="cyan"/>
        </w:rPr>
        <w:t>.</w:t>
      </w:r>
      <w:r w:rsidRPr="00140190">
        <w:rPr>
          <w:sz w:val="16"/>
          <w:szCs w:val="16"/>
        </w:rPr>
        <w:t xml:space="preserve"> On the symbolic or sacrificial plane, from which every moral consideration of the innocence of the victims is ruled out</w:t>
      </w:r>
      <w:r w:rsidRPr="00140190">
        <w:rPr>
          <w:rStyle w:val="StyleUnderline"/>
          <w:sz w:val="16"/>
          <w:szCs w:val="16"/>
        </w:rPr>
        <w:t>,</w:t>
      </w:r>
      <w:r w:rsidRPr="00FE0683">
        <w:rPr>
          <w:rStyle w:val="StyleUnderline"/>
        </w:rPr>
        <w:t xml:space="preserve"> the hostage is the substitute, the alter-ego of the 'terrorist' the hostage's death for the terrorist's. Hostage and terrorist may thereafter become confused in the same sacrificial act.</w:t>
      </w:r>
      <w:r w:rsidRPr="001C7234">
        <w:t xml:space="preserve"> </w:t>
      </w:r>
      <w:r w:rsidRPr="00140190">
        <w:rPr>
          <w:sz w:val="16"/>
          <w:szCs w:val="16"/>
        </w:rPr>
        <w:t xml:space="preserve">The stakes are death without any possibility of negotiation, and therefore return to an inevitable overbidding. Of course, they attempt to deploy the whole system of negotiation, and the terrorists themselves often enter into this exchange scenario in terms of this calculated equivalence (the hostages' lives against some ransom or liberation, or indeed for the prestige of the operation alone). From this perspective, taking hostages is not original at all, it simply creates an unforeseen and selective relation of forces which can be resolved either by traditional violence or by negotiation. It is a tactical action. There is something else at stake, however, as we dearly saw at The Hague over the course of ten days of incredible negotiations: </w:t>
      </w:r>
      <w:r w:rsidRPr="00026299">
        <w:rPr>
          <w:rStyle w:val="StyleUnderline"/>
          <w:highlight w:val="cyan"/>
        </w:rPr>
        <w:t>no-one knew what could be negotiated, nor could they agree on terms, nor on the possible equivalences of the exchange</w:t>
      </w:r>
      <w:r w:rsidRPr="001C7234">
        <w:t xml:space="preserve">. </w:t>
      </w:r>
      <w:r w:rsidRPr="00140190">
        <w:rPr>
          <w:sz w:val="16"/>
          <w:szCs w:val="16"/>
        </w:rPr>
        <w:t>Or again, even if they were formulated, the 'terrorists' demands' amounted to a radical denial of negotiation.</w:t>
      </w:r>
      <w:r w:rsidRPr="001C7234">
        <w:t xml:space="preserve"> </w:t>
      </w:r>
      <w:r w:rsidRPr="00FE0683">
        <w:rPr>
          <w:rStyle w:val="StyleUnderline"/>
        </w:rPr>
        <w:t xml:space="preserve">It is precisely here that everything is played out, for </w:t>
      </w:r>
      <w:r w:rsidRPr="00026299">
        <w:rPr>
          <w:rStyle w:val="StyleUnderline"/>
          <w:highlight w:val="cyan"/>
        </w:rPr>
        <w:t>with the impossibility of all negotiation we pass into the symbolic order</w:t>
      </w:r>
      <w:r w:rsidRPr="00FE0683">
        <w:rPr>
          <w:rStyle w:val="StyleUnderline"/>
        </w:rPr>
        <w:t>, which is ignorant of this type of calculation and exchange</w:t>
      </w:r>
      <w:r w:rsidRPr="00140190">
        <w:rPr>
          <w:sz w:val="16"/>
          <w:szCs w:val="16"/>
        </w:rPr>
        <w:t xml:space="preserve"> (the system itself lives solely by negotiation, even if this takes place in the equilibrium of violence). </w:t>
      </w:r>
      <w:r w:rsidRPr="00026299">
        <w:rPr>
          <w:rStyle w:val="StyleUnderline"/>
          <w:highlight w:val="cyan"/>
        </w:rPr>
        <w:t>The system can only respond to this irruption of the symbolic</w:t>
      </w:r>
      <w:r w:rsidRPr="001C7234">
        <w:t xml:space="preserve"> (</w:t>
      </w:r>
      <w:r w:rsidRPr="00140190">
        <w:rPr>
          <w:sz w:val="16"/>
          <w:szCs w:val="16"/>
        </w:rPr>
        <w:t>the most serious thing to befall it, basically the only 'revolution')</w:t>
      </w:r>
      <w:r w:rsidRPr="001C7234">
        <w:t xml:space="preserve"> </w:t>
      </w:r>
      <w:r w:rsidRPr="00026299">
        <w:rPr>
          <w:rStyle w:val="StyleUnderline"/>
          <w:highlight w:val="cyan"/>
        </w:rPr>
        <w:t>by</w:t>
      </w:r>
      <w:r w:rsidRPr="001C7234">
        <w:t xml:space="preserve"> </w:t>
      </w:r>
      <w:r w:rsidRPr="00140190">
        <w:rPr>
          <w:sz w:val="16"/>
          <w:szCs w:val="16"/>
        </w:rPr>
        <w:t>the</w:t>
      </w:r>
      <w:r w:rsidRPr="001C7234">
        <w:t xml:space="preserve"> </w:t>
      </w:r>
      <w:r w:rsidRPr="00026299">
        <w:rPr>
          <w:rStyle w:val="StyleUnderline"/>
          <w:highlight w:val="cyan"/>
        </w:rPr>
        <w:t>real, physical death</w:t>
      </w:r>
      <w:r w:rsidRPr="001C7234">
        <w:t xml:space="preserve"> </w:t>
      </w:r>
      <w:r w:rsidRPr="00140190">
        <w:rPr>
          <w:sz w:val="16"/>
          <w:szCs w:val="16"/>
        </w:rPr>
        <w:t>of the terrorists.</w:t>
      </w:r>
      <w:r w:rsidRPr="001C7234">
        <w:t xml:space="preserve"> </w:t>
      </w:r>
      <w:r w:rsidRPr="00140190">
        <w:rPr>
          <w:rStyle w:val="StyleUnderline"/>
        </w:rPr>
        <w:t xml:space="preserve">This, however, is its defeat, since their death was their stake, so that by bringing about their deaths </w:t>
      </w:r>
      <w:r w:rsidRPr="00026299">
        <w:rPr>
          <w:rStyle w:val="StyleUnderline"/>
          <w:highlight w:val="cyan"/>
        </w:rPr>
        <w:t>the system has merely impaled itself on its own violence</w:t>
      </w:r>
      <w:r w:rsidRPr="00140190">
        <w:rPr>
          <w:rStyle w:val="StyleUnderline"/>
        </w:rPr>
        <w:t xml:space="preserve"> without really responding to the challenge that was thrown to it.</w:t>
      </w:r>
      <w:r w:rsidRPr="001C7234">
        <w:t xml:space="preserve"> </w:t>
      </w:r>
      <w:r w:rsidRPr="00140190">
        <w:rPr>
          <w:sz w:val="16"/>
          <w:szCs w:val="16"/>
        </w:rPr>
        <w:t>Because</w:t>
      </w:r>
      <w:r w:rsidRPr="001C7234">
        <w:t xml:space="preserve"> </w:t>
      </w:r>
      <w:r w:rsidRPr="00140190">
        <w:rPr>
          <w:rStyle w:val="StyleUnderline"/>
        </w:rPr>
        <w:t>the system</w:t>
      </w:r>
      <w:r w:rsidRPr="001C7234">
        <w:t xml:space="preserve"> </w:t>
      </w:r>
      <w:r w:rsidRPr="00140190">
        <w:rPr>
          <w:sz w:val="16"/>
          <w:szCs w:val="16"/>
        </w:rPr>
        <w:t>can easily compute every death, even war atrocities,</w:t>
      </w:r>
      <w:r w:rsidRPr="001C7234">
        <w:t xml:space="preserve"> </w:t>
      </w:r>
      <w:r w:rsidRPr="00026299">
        <w:rPr>
          <w:sz w:val="16"/>
          <w:szCs w:val="16"/>
        </w:rPr>
        <w:t xml:space="preserve">but </w:t>
      </w:r>
      <w:r w:rsidRPr="00140190">
        <w:rPr>
          <w:rStyle w:val="StyleUnderline"/>
        </w:rPr>
        <w:t>cannot compute the death-challenge or symbolic death, since this death has no calculable equivalent</w:t>
      </w:r>
      <w:r w:rsidRPr="001C7234">
        <w:t xml:space="preserve">, </w:t>
      </w:r>
      <w:r w:rsidRPr="00140190">
        <w:rPr>
          <w:sz w:val="16"/>
          <w:szCs w:val="16"/>
        </w:rPr>
        <w:t>it opens up an inexpiable overbidding by other means than a death in exchange.</w:t>
      </w:r>
      <w:r w:rsidRPr="001C7234">
        <w:t xml:space="preserve"> </w:t>
      </w:r>
      <w:r w:rsidRPr="00140190">
        <w:rPr>
          <w:rStyle w:val="StyleUnderline"/>
        </w:rPr>
        <w:t>Nothing corresponds to death except death.</w:t>
      </w:r>
      <w:r w:rsidRPr="001C7234">
        <w:t xml:space="preserve"> </w:t>
      </w:r>
      <w:r w:rsidRPr="00140190">
        <w:rPr>
          <w:sz w:val="16"/>
          <w:szCs w:val="16"/>
        </w:rPr>
        <w:t xml:space="preserve">Which is precisely what happens in this case: the system itself is driven to suicide in return, which suicide is manifest in its disarray and defeat. However infinitesimal in terms of relations of forces it might be, </w:t>
      </w:r>
      <w:r w:rsidRPr="00026299">
        <w:rPr>
          <w:rStyle w:val="StyleUnderline"/>
          <w:highlight w:val="cyan"/>
        </w:rPr>
        <w:t>the colossal apparatus of power is eliminated in this situation where</w:t>
      </w:r>
      <w:r w:rsidRPr="001C7234">
        <w:t xml:space="preserve"> </w:t>
      </w:r>
      <w:r w:rsidRPr="00140190">
        <w:rPr>
          <w:sz w:val="16"/>
          <w:szCs w:val="16"/>
        </w:rPr>
        <w:t xml:space="preserve">(the very excess of its) </w:t>
      </w:r>
      <w:r w:rsidRPr="00026299">
        <w:rPr>
          <w:rStyle w:val="StyleUnderline"/>
          <w:highlight w:val="cyan"/>
        </w:rPr>
        <w:t>derision is turned back against itself</w:t>
      </w:r>
      <w:r w:rsidRPr="00140190">
        <w:rPr>
          <w:rStyle w:val="StyleUnderline"/>
        </w:rPr>
        <w:t xml:space="preserve">. </w:t>
      </w:r>
      <w:r w:rsidRPr="00140190">
        <w:rPr>
          <w:sz w:val="16"/>
          <w:szCs w:val="16"/>
        </w:rPr>
        <w:t>The police and the army, all the institutions and mobilised violence of power whether individually or massed together, can do nothing against this lowly but symbolic death. For this death draws it onto a plane where there is no longer any response possible for it (hence the sudden structural liquefaction of power in '68, not because it was less strong, but because of the simple symbolic displacement operated by the students' practices).</w:t>
      </w:r>
      <w:r w:rsidRPr="001C7234">
        <w:t xml:space="preserve"> </w:t>
      </w:r>
      <w:r w:rsidRPr="00140190">
        <w:rPr>
          <w:rStyle w:val="StyleUnderline"/>
        </w:rPr>
        <w:t>The system can only die in exchange, defeat itself to lift the challenge. Its death at this instant is a symbolic response, but a death which wears it out.</w:t>
      </w:r>
    </w:p>
    <w:p w14:paraId="4B78C226" w14:textId="77777777" w:rsidR="005210FC" w:rsidRPr="005210FC" w:rsidRDefault="005210FC" w:rsidP="005210FC"/>
    <w:p w14:paraId="329972FF" w14:textId="75647099" w:rsidR="005210FC" w:rsidRDefault="005210FC" w:rsidP="005210FC">
      <w:pPr>
        <w:pStyle w:val="Heading4"/>
      </w:pPr>
      <w:r>
        <w:t>You haven’t escaped the system because you still operate within second-order simulacra—rather, your external critique allows the system to shift and wrap around you.</w:t>
      </w:r>
    </w:p>
    <w:p w14:paraId="43DD7707" w14:textId="77777777" w:rsidR="005210FC" w:rsidRPr="002B3B0F" w:rsidRDefault="005210FC" w:rsidP="005210FC">
      <w:pPr>
        <w:rPr>
          <w:rStyle w:val="Style13ptBold"/>
          <w:b w:val="0"/>
        </w:rPr>
      </w:pPr>
      <w:r>
        <w:rPr>
          <w:rStyle w:val="Style13ptBold"/>
        </w:rPr>
        <w:t xml:space="preserve">Baudrillard 93 </w:t>
      </w:r>
      <w:r w:rsidRPr="002B3B0F">
        <w:rPr>
          <w:rStyle w:val="Style13ptBold"/>
          <w:b w:val="0"/>
          <w:sz w:val="24"/>
        </w:rPr>
        <w:t>(Jean Baudrillard</w:t>
      </w:r>
      <w:r>
        <w:rPr>
          <w:rStyle w:val="Style13ptBold"/>
          <w:b w:val="0"/>
          <w:sz w:val="24"/>
        </w:rPr>
        <w:t xml:space="preserve">, </w:t>
      </w:r>
      <w:r w:rsidRPr="00437611">
        <w:rPr>
          <w:rStyle w:val="Style13ptBold"/>
          <w:b w:val="0"/>
          <w:sz w:val="22"/>
        </w:rPr>
        <w:t>sociologist, philosopher and cultural theorist</w:t>
      </w:r>
      <w:r>
        <w:rPr>
          <w:rStyle w:val="Style13ptBold"/>
          <w:b w:val="0"/>
          <w:sz w:val="22"/>
        </w:rPr>
        <w:t xml:space="preserve">, “Symbolic Exchange and Death,” </w:t>
      </w:r>
      <w:r w:rsidRPr="002B3B0F">
        <w:rPr>
          <w:rStyle w:val="Style13ptBold"/>
          <w:b w:val="0"/>
          <w:sz w:val="22"/>
        </w:rPr>
        <w:t>http://dl.finebook.ir/book/79/15884.pdf</w:t>
      </w:r>
      <w:r>
        <w:rPr>
          <w:rStyle w:val="Style13ptBold"/>
          <w:b w:val="0"/>
          <w:sz w:val="22"/>
        </w:rPr>
        <w:t>)//meb</w:t>
      </w:r>
    </w:p>
    <w:p w14:paraId="222C31F1" w14:textId="77777777" w:rsidR="005210FC" w:rsidRPr="002B3B0F" w:rsidRDefault="005210FC" w:rsidP="005210FC">
      <w:pPr>
        <w:rPr>
          <w:rStyle w:val="StyleUnderline"/>
        </w:rPr>
      </w:pPr>
      <w:r w:rsidRPr="002109BD">
        <w:rPr>
          <w:rStyle w:val="StyleUnderline"/>
        </w:rPr>
        <w:t xml:space="preserve">The reality principle corresponded to a certain stage of the law of value. Today </w:t>
      </w:r>
      <w:r w:rsidRPr="00E51272">
        <w:rPr>
          <w:rStyle w:val="StyleUnderline"/>
          <w:highlight w:val="cyan"/>
        </w:rPr>
        <w:t>the whole system is swamped by indeterminacy, and every reality is absorbed by the hyperreality of the code and simulation</w:t>
      </w:r>
      <w:r w:rsidRPr="002109BD">
        <w:rPr>
          <w:rStyle w:val="StyleUnderline"/>
        </w:rPr>
        <w:t xml:space="preserve">. </w:t>
      </w:r>
      <w:r w:rsidRPr="002B3B0F">
        <w:rPr>
          <w:sz w:val="16"/>
        </w:rPr>
        <w:t xml:space="preserve">The principle of simulation governs us now, rather than the outdated reality principle. </w:t>
      </w:r>
      <w:r w:rsidRPr="002109BD">
        <w:rPr>
          <w:rStyle w:val="Emphasis"/>
        </w:rPr>
        <w:t>We feed on those forms whose finalities have disappeared</w:t>
      </w:r>
      <w:r w:rsidRPr="002B3B0F">
        <w:rPr>
          <w:sz w:val="16"/>
        </w:rPr>
        <w:t xml:space="preserve">. </w:t>
      </w:r>
      <w:r w:rsidRPr="002109BD">
        <w:rPr>
          <w:rStyle w:val="StyleUnderline"/>
        </w:rPr>
        <w:t xml:space="preserve">No more ideology, only simulacra. </w:t>
      </w:r>
      <w:r w:rsidRPr="00E51272">
        <w:rPr>
          <w:rStyle w:val="StyleUnderline"/>
          <w:highlight w:val="cyan"/>
        </w:rPr>
        <w:t>We must therefore reconstruct the entire genealogy of the law of Value</w:t>
      </w:r>
      <w:r w:rsidRPr="002109BD">
        <w:rPr>
          <w:rStyle w:val="StyleUnderline"/>
        </w:rPr>
        <w:t xml:space="preserve"> and its simulacra </w:t>
      </w:r>
      <w:r w:rsidRPr="00E51272">
        <w:rPr>
          <w:rStyle w:val="StyleUnderline"/>
          <w:highlight w:val="cyan"/>
        </w:rPr>
        <w:t>in order to grasp the hegemony</w:t>
      </w:r>
      <w:r w:rsidRPr="002109BD">
        <w:rPr>
          <w:rStyle w:val="StyleUnderline"/>
        </w:rPr>
        <w:t xml:space="preserve"> and the enchantment </w:t>
      </w:r>
      <w:r w:rsidRPr="00E51272">
        <w:rPr>
          <w:rStyle w:val="StyleUnderline"/>
          <w:highlight w:val="cyan"/>
        </w:rPr>
        <w:t xml:space="preserve">of the current system. </w:t>
      </w:r>
      <w:r w:rsidRPr="00E51272">
        <w:rPr>
          <w:rStyle w:val="Emphasis"/>
          <w:highlight w:val="cyan"/>
        </w:rPr>
        <w:t>A structural revolution of value</w:t>
      </w:r>
      <w:r w:rsidRPr="002B3B0F">
        <w:rPr>
          <w:sz w:val="16"/>
        </w:rPr>
        <w:t xml:space="preserve">. This genealogy must cover political economy, where it will appear as a second-order simulacrum, just like all those that stake everything on the real: the real of production, the real of signification, whether conscious or unconscious. </w:t>
      </w:r>
      <w:r w:rsidRPr="00E51272">
        <w:rPr>
          <w:rStyle w:val="StyleUnderline"/>
          <w:highlight w:val="cyan"/>
        </w:rPr>
        <w:t>Capital no longer belongs to the order of political economy</w:t>
      </w:r>
      <w:r w:rsidRPr="002109BD">
        <w:rPr>
          <w:rStyle w:val="StyleUnderline"/>
        </w:rPr>
        <w:t>:</w:t>
      </w:r>
      <w:r w:rsidRPr="002B3B0F">
        <w:rPr>
          <w:sz w:val="16"/>
        </w:rPr>
        <w:t xml:space="preserve"> it operates with political economy as its simulated model</w:t>
      </w:r>
      <w:r w:rsidRPr="002109BD">
        <w:rPr>
          <w:rStyle w:val="StyleUnderline"/>
        </w:rPr>
        <w:t xml:space="preserve">. </w:t>
      </w:r>
      <w:r w:rsidRPr="00E51272">
        <w:rPr>
          <w:rStyle w:val="StyleUnderline"/>
          <w:highlight w:val="cyan"/>
        </w:rPr>
        <w:t>The entire apparatus</w:t>
      </w:r>
      <w:r w:rsidRPr="002B3B0F">
        <w:rPr>
          <w:sz w:val="16"/>
        </w:rPr>
        <w:t xml:space="preserve"> of the commodity law of value </w:t>
      </w:r>
      <w:r w:rsidRPr="00E51272">
        <w:rPr>
          <w:rStyle w:val="StyleUnderline"/>
          <w:highlight w:val="cyan"/>
        </w:rPr>
        <w:t>is absorbed and recycled in the larger apparatus of the structural law of value, thus becoming part of the third order of simulacra</w:t>
      </w:r>
      <w:r w:rsidRPr="002109BD">
        <w:rPr>
          <w:rStyle w:val="StyleUnderline"/>
        </w:rPr>
        <w:t xml:space="preserve"> </w:t>
      </w:r>
      <w:r w:rsidRPr="002B3B0F">
        <w:rPr>
          <w:sz w:val="16"/>
        </w:rPr>
        <w:t>(see below). Political economy is thus assured a second life, an eternity, within the confines of an apparatus in which it has lost all its strict determinacy, but maintains an effective presence as a system of reference for simulation. It was exactly the same for the previous apparatus the natural law of value which the system of political economy and the market law of value also appropriated as their imaginary system of reference ('Nature'): 'nature' leads a ghostly existence as use-value at the core of exchange-value. But on the next twist of the spiral</w:t>
      </w:r>
      <w:r w:rsidRPr="002109BD">
        <w:rPr>
          <w:rStyle w:val="StyleUnderline"/>
        </w:rPr>
        <w:t>, use-value is seized as an alibi within the dominant order of the code. Each configuration of value is seized by the next in a higher order of simulacra. And each phase of value integrates the prior apparatus into its own as a phantom reference, a puppet reference, a simulated reference.</w:t>
      </w:r>
      <w:r w:rsidRPr="002B3B0F">
        <w:rPr>
          <w:sz w:val="16"/>
        </w:rPr>
        <w:t xml:space="preserve"> </w:t>
      </w:r>
      <w:r w:rsidRPr="00E51272">
        <w:rPr>
          <w:rStyle w:val="Emphasis"/>
          <w:highlight w:val="cyan"/>
        </w:rPr>
        <w:t>A revolution separates each order from its successor: these are the only genuine revolutions</w:t>
      </w:r>
      <w:r w:rsidRPr="00E51272">
        <w:rPr>
          <w:sz w:val="16"/>
          <w:highlight w:val="cyan"/>
        </w:rPr>
        <w:t>.</w:t>
      </w:r>
      <w:r w:rsidRPr="002B3B0F">
        <w:rPr>
          <w:sz w:val="16"/>
        </w:rPr>
        <w:t xml:space="preserve"> We are in the third order, which is the order no longer of the real, but of the hyperreal. </w:t>
      </w:r>
      <w:r w:rsidRPr="002109BD">
        <w:rPr>
          <w:rStyle w:val="StyleUnderline"/>
        </w:rPr>
        <w:t>It is only here that theories and practices, themselves floating and indeterminate, can reach the real and beat it to death</w:t>
      </w:r>
      <w:r w:rsidRPr="002109BD">
        <w:rPr>
          <w:rStyle w:val="Emphasis"/>
        </w:rPr>
        <w:t xml:space="preserve">. </w:t>
      </w:r>
      <w:r w:rsidRPr="00E51272">
        <w:rPr>
          <w:rStyle w:val="Emphasis"/>
          <w:highlight w:val="cyan"/>
        </w:rPr>
        <w:t>Contemporary revolutions are indexed on the immediately prior state of the system. They are all buttressed by a nostalgia for the resurrection of the real in all its forms</w:t>
      </w:r>
      <w:r w:rsidRPr="002B3B0F">
        <w:rPr>
          <w:sz w:val="16"/>
        </w:rPr>
        <w:t xml:space="preserve">, </w:t>
      </w:r>
      <w:r w:rsidRPr="002109BD">
        <w:rPr>
          <w:rStyle w:val="StyleUnderline"/>
        </w:rPr>
        <w:t>that is, as second-order simulacra: dialectics, use-value, the transparency and finality of production, the 'liberation' of the unconsciou</w:t>
      </w:r>
      <w:r w:rsidRPr="002B3B0F">
        <w:rPr>
          <w:sz w:val="16"/>
        </w:rPr>
        <w:t xml:space="preserve">s, of repressed meaning (the signifier, or the signified named 'desire'), and so on. </w:t>
      </w:r>
      <w:r w:rsidRPr="00E51272">
        <w:rPr>
          <w:rStyle w:val="Emphasis"/>
          <w:highlight w:val="cyan"/>
        </w:rPr>
        <w:t>All these liberations provide the ideal content for the system to devour in its successive revolutions, and which it brings subtly back to life as mere phantasmas of revolution</w:t>
      </w:r>
      <w:r w:rsidRPr="002B3B0F">
        <w:rPr>
          <w:sz w:val="16"/>
        </w:rPr>
        <w:t xml:space="preserve">. </w:t>
      </w:r>
      <w:r w:rsidRPr="002109BD">
        <w:rPr>
          <w:rStyle w:val="StyleUnderline"/>
        </w:rPr>
        <w:t>These revolutions are only transitions towards generalised manipulation</w:t>
      </w:r>
      <w:r w:rsidRPr="002B3B0F">
        <w:rPr>
          <w:sz w:val="16"/>
        </w:rPr>
        <w:t xml:space="preserve">. At the stage of the aleatory processes of control, </w:t>
      </w:r>
      <w:r w:rsidRPr="00E51272">
        <w:rPr>
          <w:rStyle w:val="Emphasis"/>
          <w:highlight w:val="cyan"/>
        </w:rPr>
        <w:t>even revolution becomes meaningless</w:t>
      </w:r>
      <w:r w:rsidRPr="002B3B0F">
        <w:rPr>
          <w:sz w:val="16"/>
        </w:rPr>
        <w:t xml:space="preserve">. The rational, referential, historical and functional machines of consciousness correspond to industrial machines. The aleatory, non-referential, transferential, indeterminate and floating machines of the unconscious respond to the aleatory machines of the code. But even the unconscious is reabsorbed by this operation, and it has long since lost its own reality principle to become an operational simulacrum. At the precise point that its psychical reality principle merges into its psychoanalytic reality principle, the unconscious, like political economy, also becomes a model of simulation. </w:t>
      </w:r>
      <w:r w:rsidRPr="002109BD">
        <w:rPr>
          <w:rStyle w:val="StyleUnderline"/>
        </w:rPr>
        <w:t>The systemic strategy is merely to invoke a number of floating values in this hyperreality</w:t>
      </w:r>
      <w:r w:rsidRPr="002B3B0F">
        <w:rPr>
          <w:sz w:val="16"/>
        </w:rPr>
        <w:t xml:space="preserve">. This is as true of the unconscious as it is of money and theories. </w:t>
      </w:r>
      <w:r w:rsidRPr="002109BD">
        <w:rPr>
          <w:rStyle w:val="StyleUnderline"/>
        </w:rPr>
        <w:t>Value rules according to the indiscernible order of generation by means of models, according to the infinite chains of simulation</w:t>
      </w:r>
      <w:r w:rsidRPr="002B3B0F">
        <w:rPr>
          <w:sz w:val="16"/>
        </w:rPr>
        <w:t xml:space="preserve">. Cybernetic operativity, the genetic code, the aleatory order of mutation, the uncertainty principle, etc., succeed determinate, objectivist science, and the dialectical view of history and consciousness. </w:t>
      </w:r>
      <w:r w:rsidRPr="00E51272">
        <w:rPr>
          <w:rStyle w:val="Emphasis"/>
          <w:highlight w:val="cyan"/>
        </w:rPr>
        <w:t>Even critical theory, along with the revolution, turns into a second-order simulacrum, as do all determinate processes</w:t>
      </w:r>
      <w:r w:rsidRPr="002109BD">
        <w:rPr>
          <w:rStyle w:val="Emphasis"/>
        </w:rPr>
        <w:t xml:space="preserve">. </w:t>
      </w:r>
      <w:r w:rsidRPr="002109BD">
        <w:rPr>
          <w:rStyle w:val="StyleUnderline"/>
        </w:rPr>
        <w:t>The deployment of third-order simulacra sweeps all this away, and to attempt to reinstate dialectics, 'objective' contradictions, and so on, against them would be a futile political regression.</w:t>
      </w:r>
      <w:r w:rsidRPr="002B3B0F">
        <w:rPr>
          <w:sz w:val="16"/>
        </w:rPr>
        <w:t xml:space="preserve"> You can't fight the aleatory by imposing finalities, you can't fight against programmed and molecular dispersion with prises de conscience and dialectical sublation, </w:t>
      </w:r>
      <w:r w:rsidRPr="00E51272">
        <w:rPr>
          <w:rStyle w:val="StyleUnderline"/>
          <w:highlight w:val="cyan"/>
        </w:rPr>
        <w:t>you can't fight the code with political economy, nor with 'revolution'</w:t>
      </w:r>
      <w:r w:rsidRPr="00E51272">
        <w:rPr>
          <w:sz w:val="16"/>
          <w:highlight w:val="cyan"/>
        </w:rPr>
        <w:t>.</w:t>
      </w:r>
      <w:r w:rsidRPr="002B3B0F">
        <w:rPr>
          <w:sz w:val="16"/>
        </w:rPr>
        <w:t xml:space="preserve"> All these outdated weapons (including those we find in first-order simulacra, in the ethics and metaphysics of man and nature, use-value, and other liberatory systems of reference) are gradually neutralised by a higher-order general system</w:t>
      </w:r>
      <w:r w:rsidRPr="002B3B0F">
        <w:rPr>
          <w:rStyle w:val="StyleUnderline"/>
        </w:rPr>
        <w:t xml:space="preserve">. </w:t>
      </w:r>
      <w:r w:rsidRPr="00E51272">
        <w:rPr>
          <w:rStyle w:val="StyleUnderline"/>
          <w:highlight w:val="cyan"/>
        </w:rPr>
        <w:t>Everything that</w:t>
      </w:r>
      <w:r w:rsidRPr="002B3B0F">
        <w:rPr>
          <w:rStyle w:val="StyleUnderline"/>
        </w:rPr>
        <w:t xml:space="preserve"> filters into the non-finality of the space-time of the code, or that </w:t>
      </w:r>
      <w:r w:rsidRPr="00E51272">
        <w:rPr>
          <w:rStyle w:val="StyleUnderline"/>
          <w:highlight w:val="cyan"/>
        </w:rPr>
        <w:t>attempts to intervene</w:t>
      </w:r>
      <w:r w:rsidRPr="002B3B0F">
        <w:rPr>
          <w:rStyle w:val="StyleUnderline"/>
        </w:rPr>
        <w:t xml:space="preserve"> in it, </w:t>
      </w:r>
      <w:r w:rsidRPr="00E51272">
        <w:rPr>
          <w:rStyle w:val="StyleUnderline"/>
          <w:highlight w:val="cyan"/>
        </w:rPr>
        <w:t>is disconnected from its own ends, disintegrated and absorbed</w:t>
      </w:r>
      <w:r w:rsidRPr="002B3B0F">
        <w:rPr>
          <w:sz w:val="16"/>
        </w:rPr>
        <w:t xml:space="preserve">. This is the well known effect of recuperation, manipulation, of circulating and recycling at every level. 'All dissent must be of a higher logical type than that to which it is opposed' (Anthony, Wilden, System and Structure [London: Tavistock, 1977], p. xxvii). </w:t>
      </w:r>
      <w:r w:rsidRPr="002B3B0F">
        <w:rPr>
          <w:rStyle w:val="StyleUnderline"/>
        </w:rPr>
        <w:t>Is it at least possible to find an even match to oppose third-order simulacra? Is there a theory or a practice which is subversive because it is more aleatory than the system itself, an indeterminate subversion which would be to the order of the code what the revolution was to the order of political economy</w:t>
      </w:r>
      <w:r w:rsidRPr="002B3B0F">
        <w:rPr>
          <w:sz w:val="16"/>
        </w:rPr>
        <w:t xml:space="preserve">? Can we fight DNA? </w:t>
      </w:r>
      <w:r w:rsidRPr="002B3B0F">
        <w:rPr>
          <w:rStyle w:val="StyleUnderline"/>
        </w:rPr>
        <w:t>Certainly not by means of the class struggle</w:t>
      </w:r>
      <w:r w:rsidRPr="002B3B0F">
        <w:rPr>
          <w:sz w:val="16"/>
        </w:rPr>
        <w:t xml:space="preserve">. Perhaps simulacra of a higher logical (or illogical)order could be invented: beyond the current third order, beyond determinacy and indeterminacy. But would they still be simulacra? Perhaps death and death alone, the reversibility of death, belongs to a higher order than the code. </w:t>
      </w:r>
      <w:r w:rsidRPr="00E51272">
        <w:rPr>
          <w:rStyle w:val="Emphasis"/>
          <w:highlight w:val="cyan"/>
        </w:rPr>
        <w:t>Only symbolic disorder can bring about an interruption in the code.</w:t>
      </w:r>
      <w:r>
        <w:rPr>
          <w:rStyle w:val="Emphasis"/>
        </w:rPr>
        <w:t xml:space="preserve"> </w:t>
      </w:r>
      <w:r w:rsidRPr="002B3B0F">
        <w:rPr>
          <w:sz w:val="16"/>
        </w:rPr>
        <w:t xml:space="preserve">Identity is untenable: it is death, since it fails to inscribe its own death. Every closed or metastable, functional or cybernetic system is shadowed by mockery and instantaneous subversion (which no longer takes the detour through long dialectical labour), because all the system's inertia acts against it. Ambivalence awaits the most advanced systems, that, like Leibniz's binary God, have deified their functional principle. The fascination they exert, because it derives from a profound denial such as we find in fetishism, can be instantaneously reversed. Hence their fragility increases in proportion to their ideal coherence. </w:t>
      </w:r>
      <w:r w:rsidRPr="002B3B0F">
        <w:rPr>
          <w:rStyle w:val="StyleUnderline"/>
        </w:rPr>
        <w:t>These systems, even when they are based on radical indeterminacy</w:t>
      </w:r>
      <w:r w:rsidRPr="002B3B0F">
        <w:rPr>
          <w:sz w:val="16"/>
        </w:rPr>
        <w:t xml:space="preserve"> (the loss of meaning), </w:t>
      </w:r>
      <w:r w:rsidRPr="002B3B0F">
        <w:rPr>
          <w:rStyle w:val="StyleUnderline"/>
        </w:rPr>
        <w:t xml:space="preserve">fall prey, once more, to meaning. </w:t>
      </w:r>
      <w:r w:rsidRPr="002B3B0F">
        <w:rPr>
          <w:sz w:val="16"/>
        </w:rPr>
        <w:t xml:space="preserve">They collapse under the weight of their own monstrosity, like fossilised dinosaurs, and immediately decompose. </w:t>
      </w:r>
      <w:r w:rsidRPr="002B3B0F">
        <w:rPr>
          <w:rStyle w:val="StyleUnderline"/>
        </w:rPr>
        <w:t>This is the fatality of every system committed by its own logic to total perfection and therefore to a total defectiveness, to absolute infallibility and therefore irrevocable breakdown:</w:t>
      </w:r>
      <w:r w:rsidRPr="002B3B0F">
        <w:rPr>
          <w:sz w:val="16"/>
        </w:rPr>
        <w:t xml:space="preserve"> the aim of all bound energies is their own death. </w:t>
      </w:r>
      <w:r w:rsidRPr="00E51272">
        <w:rPr>
          <w:rStyle w:val="StyleUnderline"/>
          <w:highlight w:val="cyan"/>
        </w:rPr>
        <w:t>This is why the only strategy is catastrophic, and not dialectical at all.</w:t>
      </w:r>
      <w:r w:rsidRPr="002B3B0F">
        <w:rPr>
          <w:sz w:val="16"/>
        </w:rPr>
        <w:t xml:space="preserve"> Things must be pushed to the limit, where quite naturally they collapse and are inverted. At the peak of value we are closest to ambivalence, at the pinnacle of coherence we are closest to the abyss of corruption which haunts the reduplicated signs of the code. Simulation must go further than the system. </w:t>
      </w:r>
      <w:r w:rsidRPr="002B3B0F">
        <w:rPr>
          <w:rStyle w:val="StyleUnderline"/>
        </w:rPr>
        <w:t xml:space="preserve">Death must be played against death: a radical tautology that makes the system's own logic the ultimate weapon. </w:t>
      </w:r>
      <w:r w:rsidRPr="00E51272">
        <w:rPr>
          <w:rStyle w:val="StyleUnderline"/>
          <w:highlight w:val="cyan"/>
        </w:rPr>
        <w:t>The only strategy against the hyperrealist system is</w:t>
      </w:r>
      <w:r w:rsidRPr="002B3B0F">
        <w:rPr>
          <w:rStyle w:val="StyleUnderline"/>
        </w:rPr>
        <w:t xml:space="preserve"> some form of pataphysics, 'a science of imaginary solutions'; that is, </w:t>
      </w:r>
      <w:r w:rsidRPr="00E51272">
        <w:rPr>
          <w:rStyle w:val="StyleUnderline"/>
          <w:highlight w:val="cyan"/>
        </w:rPr>
        <w:t>a science-fiction of the system's reversal against itself at the extreme limit of simulation</w:t>
      </w:r>
      <w:r w:rsidRPr="00E51272">
        <w:rPr>
          <w:sz w:val="16"/>
          <w:highlight w:val="cyan"/>
        </w:rPr>
        <w:t>,</w:t>
      </w:r>
      <w:r w:rsidRPr="002B3B0F">
        <w:rPr>
          <w:sz w:val="16"/>
        </w:rPr>
        <w:t xml:space="preserve"> a reversible simulation in a hyperlogic of death and destruction. 1 The symbolic demands meticulous reversibility. Ex-terminate every term, abolish value in the term's revolution against itself: that is the only symbolic violence equivalent to and triumphant over the structural violence of the code. </w:t>
      </w:r>
      <w:r w:rsidRPr="002B3B0F">
        <w:rPr>
          <w:rStyle w:val="Emphasis"/>
        </w:rPr>
        <w:t>A revolutionary dialectic corresponded to the commodity law of value and its equivalents</w:t>
      </w:r>
      <w:r w:rsidRPr="002B3B0F">
        <w:rPr>
          <w:sz w:val="16"/>
        </w:rPr>
        <w:t xml:space="preserve">; only the scrupulous reversion of death corresponds to the code's indeterminacy and the structural law of value.2 Strictly speaking, nothing remains for us to base anything on. All that remains for us is theoretical violence speculation to the death, whose only method is the radicalisation of hypotheses. </w:t>
      </w:r>
      <w:r w:rsidRPr="002B3B0F">
        <w:rPr>
          <w:rStyle w:val="StyleUnderline"/>
        </w:rPr>
        <w:t>Even the code and the symbolic remain terms of simulation: it must be possible to extract them, one by one, from discourse.</w:t>
      </w:r>
    </w:p>
    <w:p w14:paraId="25406618" w14:textId="77777777" w:rsidR="005210FC" w:rsidRPr="005210FC" w:rsidRDefault="005210FC" w:rsidP="005210FC"/>
    <w:p w14:paraId="5F0FFFEF" w14:textId="37BE93FF" w:rsidR="005210FC" w:rsidRPr="005210FC" w:rsidRDefault="005210FC" w:rsidP="005210FC">
      <w:pPr>
        <w:pStyle w:val="Heading3"/>
      </w:pPr>
      <w:r>
        <w:t>generic – policy</w:t>
      </w:r>
    </w:p>
    <w:p w14:paraId="55DC2E9A" w14:textId="43A0BEEC" w:rsidR="00ED627D" w:rsidRDefault="00526377" w:rsidP="00ED627D">
      <w:pPr>
        <w:pStyle w:val="Heading4"/>
      </w:pPr>
      <w:r>
        <w:t>Educational</w:t>
      </w:r>
      <w:r w:rsidR="00ED627D">
        <w:t xml:space="preserve"> institutions use signifiers to determine the “education” of a person and thus their standing in the world</w:t>
      </w:r>
      <w:r>
        <w:t>—the image of The Student is a construction of specific signs with no value other than cultural capital</w:t>
      </w:r>
    </w:p>
    <w:p w14:paraId="7AF4A880" w14:textId="77777777" w:rsidR="00ED627D" w:rsidRPr="005905BB" w:rsidRDefault="00ED627D" w:rsidP="00ED627D">
      <w:pPr>
        <w:rPr>
          <w:rStyle w:val="Style13ptBold"/>
          <w:b w:val="0"/>
        </w:rPr>
      </w:pPr>
      <w:r>
        <w:rPr>
          <w:rStyle w:val="Style13ptBold"/>
        </w:rPr>
        <w:t xml:space="preserve">Urciuoli 14 </w:t>
      </w:r>
      <w:r>
        <w:rPr>
          <w:rStyle w:val="Style13ptBold"/>
          <w:b w:val="0"/>
        </w:rPr>
        <w:t xml:space="preserve">(Bonnie Urciuoli, Professor of Anthropology at Hamilton College, “The Semiotic Production of the Good Student: A Peircean Look at the Commodification of Liberal Arts Education” </w:t>
      </w:r>
      <w:r w:rsidRPr="006B036D">
        <w:rPr>
          <w:rStyle w:val="Style13ptBold"/>
          <w:b w:val="0"/>
        </w:rPr>
        <w:t>http://www.journals.uchicago.edu/doi/full/10.1086/675537</w:t>
      </w:r>
      <w:r>
        <w:rPr>
          <w:rStyle w:val="Style13ptBold"/>
          <w:b w:val="0"/>
        </w:rPr>
        <w:t>)//meb</w:t>
      </w:r>
    </w:p>
    <w:p w14:paraId="16F13F8C" w14:textId="77777777" w:rsidR="00ED627D" w:rsidRPr="00B97EAF" w:rsidRDefault="00ED627D" w:rsidP="00ED627D">
      <w:pPr>
        <w:rPr>
          <w:sz w:val="16"/>
        </w:rPr>
      </w:pPr>
      <w:r w:rsidRPr="00B97EAF">
        <w:rPr>
          <w:sz w:val="16"/>
        </w:rPr>
        <w:t xml:space="preserve">Since around 2000, a growing critical literature has emerged on the commodification of higher education, charting the attrition of intellectual life in the face of corporatization (Bok </w:t>
      </w:r>
      <w:hyperlink r:id="rId17" w:anchor="rf3" w:history="1">
        <w:r w:rsidRPr="00B97EAF">
          <w:rPr>
            <w:sz w:val="16"/>
          </w:rPr>
          <w:t>2003</w:t>
        </w:r>
      </w:hyperlink>
      <w:r w:rsidRPr="00B97EAF">
        <w:rPr>
          <w:sz w:val="16"/>
        </w:rPr>
        <w:t xml:space="preserve">; Gould </w:t>
      </w:r>
      <w:hyperlink r:id="rId18" w:anchor="rf11" w:history="1">
        <w:r w:rsidRPr="00B97EAF">
          <w:rPr>
            <w:sz w:val="16"/>
          </w:rPr>
          <w:t>2003</w:t>
        </w:r>
      </w:hyperlink>
      <w:r w:rsidRPr="00B97EAF">
        <w:rPr>
          <w:sz w:val="16"/>
        </w:rPr>
        <w:t xml:space="preserve">), demonstrating particular cases of economic restructuring (Kirp </w:t>
      </w:r>
      <w:hyperlink r:id="rId19" w:anchor="rf15" w:history="1">
        <w:r w:rsidRPr="00B97EAF">
          <w:rPr>
            <w:sz w:val="16"/>
          </w:rPr>
          <w:t>2003</w:t>
        </w:r>
      </w:hyperlink>
      <w:r w:rsidRPr="00B97EAF">
        <w:rPr>
          <w:sz w:val="16"/>
        </w:rPr>
        <w:t xml:space="preserve">; Slaughter and Rhoades </w:t>
      </w:r>
      <w:hyperlink r:id="rId20" w:anchor="rf35" w:history="1">
        <w:r w:rsidRPr="00B97EAF">
          <w:rPr>
            <w:sz w:val="16"/>
          </w:rPr>
          <w:t>2004</w:t>
        </w:r>
      </w:hyperlink>
      <w:r w:rsidRPr="00B97EAF">
        <w:rPr>
          <w:sz w:val="16"/>
        </w:rPr>
        <w:t xml:space="preserve">), and providing ethnographic accounts of institutional change toward entrepreneurial models (Shumar </w:t>
      </w:r>
      <w:hyperlink r:id="rId21" w:anchor="rf31" w:history="1">
        <w:r w:rsidRPr="00B97EAF">
          <w:rPr>
            <w:sz w:val="16"/>
          </w:rPr>
          <w:t>1997</w:t>
        </w:r>
      </w:hyperlink>
      <w:r w:rsidRPr="00B97EAF">
        <w:rPr>
          <w:sz w:val="16"/>
        </w:rPr>
        <w:t xml:space="preserve">, </w:t>
      </w:r>
      <w:hyperlink r:id="rId22" w:anchor="rf32" w:history="1">
        <w:r w:rsidRPr="00B97EAF">
          <w:rPr>
            <w:sz w:val="16"/>
          </w:rPr>
          <w:t>2008</w:t>
        </w:r>
      </w:hyperlink>
      <w:r w:rsidRPr="00B97EAF">
        <w:rPr>
          <w:sz w:val="16"/>
        </w:rPr>
        <w:t xml:space="preserve">; Tuchman </w:t>
      </w:r>
      <w:hyperlink r:id="rId23" w:anchor="rf36" w:history="1">
        <w:r w:rsidRPr="00B97EAF">
          <w:rPr>
            <w:sz w:val="16"/>
          </w:rPr>
          <w:t>2009</w:t>
        </w:r>
      </w:hyperlink>
      <w:r w:rsidRPr="00B97EAF">
        <w:rPr>
          <w:sz w:val="16"/>
        </w:rPr>
        <w:t xml:space="preserve">). Among the issues taking form in this literature is that addressed here: </w:t>
      </w:r>
      <w:r w:rsidRPr="004039EA">
        <w:rPr>
          <w:rStyle w:val="StyleUnderline"/>
        </w:rPr>
        <w:t>If higher education is a commodity, what are consumers buying: a degree representing a particular institution? The process of education? A set of experiences leading to (or maintaining) economic mobility?</w:t>
      </w:r>
      <w:r w:rsidRPr="00B97EAF">
        <w:rPr>
          <w:sz w:val="16"/>
        </w:rPr>
        <w:t xml:space="preserve"> How might college marketing represent any of these? In particular, when the higher education being marketed is undergraduate liberal arts education—notoriously diffuse in content and indeterminate in outcome—how is it convincingly presented to prospective students, their parents, alumni, and potential donors (collectively known as stakeholders in the higher education literature)? </w:t>
      </w:r>
      <w:r w:rsidRPr="00F46775">
        <w:rPr>
          <w:rStyle w:val="StyleUnderline"/>
          <w:highlight w:val="cyan"/>
        </w:rPr>
        <w:t>The</w:t>
      </w:r>
      <w:r w:rsidRPr="004039EA">
        <w:rPr>
          <w:rStyle w:val="StyleUnderline"/>
        </w:rPr>
        <w:t xml:space="preserve"> marketing </w:t>
      </w:r>
      <w:r w:rsidRPr="00F46775">
        <w:rPr>
          <w:rStyle w:val="StyleUnderline"/>
          <w:highlight w:val="cyan"/>
        </w:rPr>
        <w:t>construction that effectively embodies the productive experience of</w:t>
      </w:r>
      <w:r w:rsidRPr="004039EA">
        <w:rPr>
          <w:rStyle w:val="StyleUnderline"/>
        </w:rPr>
        <w:t xml:space="preserve"> liberal arts </w:t>
      </w:r>
      <w:r w:rsidRPr="00F46775">
        <w:rPr>
          <w:rStyle w:val="StyleUnderline"/>
          <w:highlight w:val="cyan"/>
        </w:rPr>
        <w:t>education</w:t>
      </w:r>
      <w:r w:rsidRPr="004039EA">
        <w:rPr>
          <w:rStyle w:val="StyleUnderline"/>
        </w:rPr>
        <w:t xml:space="preserve"> at a particular school </w:t>
      </w:r>
      <w:r w:rsidRPr="00F46775">
        <w:rPr>
          <w:rStyle w:val="StyleUnderline"/>
          <w:highlight w:val="cyan"/>
        </w:rPr>
        <w:t>is its Good Student</w:t>
      </w:r>
      <w:r w:rsidRPr="004039EA">
        <w:rPr>
          <w:rStyle w:val="StyleUnderline"/>
        </w:rPr>
        <w:t>.</w:t>
      </w:r>
      <w:r>
        <w:rPr>
          <w:rStyle w:val="StyleUnderline"/>
        </w:rPr>
        <w:t xml:space="preserve"> </w:t>
      </w:r>
      <w:r w:rsidRPr="00B97EAF">
        <w:rPr>
          <w:sz w:val="16"/>
        </w:rPr>
        <w:t xml:space="preserve">Judging from popular media discussions of higher education, most Americans judge its worth in terms of its capacity to produce outcomes that generally translate into jobs for graduates. This understanding works for some undergraduate institutions but hits a limit with liberal arts colleges, especially pricey elite ones. For these, </w:t>
      </w:r>
      <w:r w:rsidRPr="00F46775">
        <w:rPr>
          <w:rStyle w:val="StyleUnderline"/>
          <w:highlight w:val="cyan"/>
        </w:rPr>
        <w:t>the social reproduction of class takes precedence</w:t>
      </w:r>
      <w:r w:rsidRPr="00B97EAF">
        <w:rPr>
          <w:sz w:val="16"/>
        </w:rPr>
        <w:t xml:space="preserve">, although this point is not generally made explicit. To the extent that </w:t>
      </w:r>
      <w:r w:rsidRPr="004039EA">
        <w:rPr>
          <w:rStyle w:val="StyleUnderline"/>
        </w:rPr>
        <w:t>graduates of such institutions are expected</w:t>
      </w:r>
      <w:r w:rsidRPr="00B97EAF">
        <w:rPr>
          <w:sz w:val="16"/>
        </w:rPr>
        <w:t xml:space="preserve"> to be trained for outcomes they are expected </w:t>
      </w:r>
      <w:r w:rsidRPr="004039EA">
        <w:rPr>
          <w:rStyle w:val="StyleUnderline"/>
        </w:rPr>
        <w:t xml:space="preserve">to acquire a high-end but not too specific skill set of </w:t>
      </w:r>
      <w:r w:rsidRPr="00F46775">
        <w:rPr>
          <w:rStyle w:val="StyleUnderline"/>
          <w:highlight w:val="cyan"/>
        </w:rPr>
        <w:t>“cultural capital,” well infused with “symbolic capital,”</w:t>
      </w:r>
      <w:r w:rsidRPr="00B97EAF">
        <w:rPr>
          <w:sz w:val="16"/>
        </w:rPr>
        <w:t xml:space="preserve"> to use Bourdieu’s (</w:t>
      </w:r>
      <w:hyperlink r:id="rId24" w:anchor="rf4" w:history="1">
        <w:r w:rsidRPr="00B97EAF">
          <w:rPr>
            <w:sz w:val="16"/>
          </w:rPr>
          <w:t>1986</w:t>
        </w:r>
      </w:hyperlink>
      <w:r w:rsidRPr="00B97EAF">
        <w:rPr>
          <w:sz w:val="16"/>
        </w:rPr>
        <w:t xml:space="preserve">) terms. The most useful cultural capital is that social knowledge by which one can successfully navigate the discursive fields, in and out of the workplace, of class mobility. </w:t>
      </w:r>
      <w:r w:rsidRPr="004039EA">
        <w:rPr>
          <w:rStyle w:val="StyleUnderline"/>
        </w:rPr>
        <w:t>It is the social and concomitant symbolic capital that really counts.</w:t>
      </w:r>
      <w:r w:rsidRPr="00B97EAF">
        <w:rPr>
          <w:sz w:val="16"/>
        </w:rPr>
        <w:t xml:space="preserve"> It is possible to recast as “critical thinking” skills the four-year accumulation of (hopefully enlightening, but probably diffuse and inconclusive) understandings of the world. But more to the point: that accumulation is expected to have taken place in a residential setting dense with appropriate social connections, in comfort and safety, with some extracurricular enjoyment and facilities accoutrements. If fraternities exist, they form important loci for such social connections. And Greek societies or no, most students (and some parents) expect college to be an important experience, and to some extent socially enjoyable, that is, fun. The perception of all this as a single entity depends in part on perspective: for students, the product is more likely to be the whole package; for parents, the critical element is how the experience of college makes their children employable, informed, and ready to deal with the world. </w:t>
      </w:r>
      <w:r w:rsidRPr="00F46775">
        <w:rPr>
          <w:rStyle w:val="Emphasis"/>
          <w:highlight w:val="cyan"/>
        </w:rPr>
        <w:t>The particulars of education</w:t>
      </w:r>
      <w:r w:rsidRPr="004039EA">
        <w:rPr>
          <w:rStyle w:val="Emphasis"/>
        </w:rPr>
        <w:t>—</w:t>
      </w:r>
      <w:r w:rsidRPr="009F534E">
        <w:rPr>
          <w:rStyle w:val="Emphasis"/>
          <w:highlight w:val="cyan"/>
        </w:rPr>
        <w:t>what anyone actually specifically learns</w:t>
      </w:r>
      <w:r w:rsidRPr="004039EA">
        <w:rPr>
          <w:rStyle w:val="Emphasis"/>
        </w:rPr>
        <w:t xml:space="preserve">—may </w:t>
      </w:r>
      <w:r w:rsidRPr="00F46775">
        <w:rPr>
          <w:rStyle w:val="Emphasis"/>
          <w:highlight w:val="cyan"/>
        </w:rPr>
        <w:t>not actually</w:t>
      </w:r>
      <w:r w:rsidRPr="004039EA">
        <w:rPr>
          <w:rStyle w:val="Emphasis"/>
        </w:rPr>
        <w:t xml:space="preserve"> top everyone’s list of </w:t>
      </w:r>
      <w:r w:rsidRPr="00F46775">
        <w:rPr>
          <w:rStyle w:val="Emphasis"/>
          <w:highlight w:val="cyan"/>
        </w:rPr>
        <w:t>desired outcomes</w:t>
      </w:r>
      <w:r w:rsidRPr="004039EA">
        <w:rPr>
          <w:rStyle w:val="Emphasis"/>
        </w:rPr>
        <w:t>.</w:t>
      </w:r>
      <w:r>
        <w:rPr>
          <w:rStyle w:val="Emphasis"/>
        </w:rPr>
        <w:t xml:space="preserve"> </w:t>
      </w:r>
      <w:r w:rsidRPr="004039EA">
        <w:rPr>
          <w:rStyle w:val="StyleUnderline"/>
        </w:rPr>
        <w:t>Those whose job it is to market college</w:t>
      </w:r>
      <w:r w:rsidRPr="00B97EAF">
        <w:rPr>
          <w:sz w:val="16"/>
        </w:rPr>
        <w:t>—offices of institutional advancement (OIAs), as they are generally called these days—</w:t>
      </w:r>
      <w:r w:rsidRPr="004039EA">
        <w:rPr>
          <w:rStyle w:val="StyleUnderline"/>
        </w:rPr>
        <w:t>must create an unambiguously positive image of the college experience, selecting carefully delineated images and accompanying texts that integrate just the right elements into a coherent package,</w:t>
      </w:r>
      <w:r w:rsidRPr="00B97EAF">
        <w:rPr>
          <w:sz w:val="16"/>
        </w:rPr>
        <w:t xml:space="preserve"> with no evidence of messy contingency. These are connected to a clearly identifiable institution in a well-marked site. In the imagery and text, extracurricular experiences are selectively recast as aspects of education. Student social life—parties and other forms of “fun”—is recast as productive activity. All outcomes are cast as positive, as the work of Good Students. </w:t>
      </w:r>
      <w:r w:rsidRPr="00F46775">
        <w:rPr>
          <w:rStyle w:val="StyleUnderline"/>
          <w:highlight w:val="cyan"/>
        </w:rPr>
        <w:t>“Good Student” is</w:t>
      </w:r>
      <w:r w:rsidRPr="00B97EAF">
        <w:rPr>
          <w:sz w:val="16"/>
        </w:rPr>
        <w:t xml:space="preserve"> my term for </w:t>
      </w:r>
      <w:r w:rsidRPr="00F46775">
        <w:rPr>
          <w:rStyle w:val="StyleUnderline"/>
          <w:highlight w:val="cyan"/>
        </w:rPr>
        <w:t>the construction of person</w:t>
      </w:r>
      <w:r w:rsidRPr="004039EA">
        <w:rPr>
          <w:rStyle w:val="StyleUnderline"/>
        </w:rPr>
        <w:t>,</w:t>
      </w:r>
      <w:r w:rsidRPr="00B97EAF">
        <w:rPr>
          <w:sz w:val="16"/>
        </w:rPr>
        <w:t xml:space="preserve"> developed by college marketers, </w:t>
      </w:r>
      <w:r w:rsidRPr="00F46775">
        <w:rPr>
          <w:rStyle w:val="StyleUnderline"/>
          <w:highlight w:val="cyan"/>
        </w:rPr>
        <w:t>that signifies the desired outcome of</w:t>
      </w:r>
      <w:r w:rsidRPr="004039EA">
        <w:rPr>
          <w:rStyle w:val="StyleUnderline"/>
        </w:rPr>
        <w:t xml:space="preserve"> liberal arts </w:t>
      </w:r>
      <w:r w:rsidRPr="00F46775">
        <w:rPr>
          <w:rStyle w:val="StyleUnderline"/>
          <w:highlight w:val="cyan"/>
        </w:rPr>
        <w:t>education</w:t>
      </w:r>
      <w:r w:rsidRPr="00F46775">
        <w:rPr>
          <w:sz w:val="16"/>
          <w:highlight w:val="cyan"/>
        </w:rPr>
        <w:t>.</w:t>
      </w:r>
      <w:r w:rsidRPr="00B97EAF">
        <w:rPr>
          <w:sz w:val="16"/>
        </w:rPr>
        <w:t xml:space="preserve"> The college produces Good Students. While faculty, and indeed everyone who works with students, including students themselves, routinely talk about “good students” or “bad students,” the Good Student embodies the defining desired qualities of college life. Good Students appear in photos in college publications, are written about in stories in college news feeds, and are met in person as college tour guides. From a marketing perspective, there cannot be Bad Students, because any student appearing in promotional discourse must embody what the school produces.</w:t>
      </w:r>
      <w:hyperlink r:id="rId25" w:anchor="fn1" w:history="1">
        <w:r w:rsidRPr="00B97EAF">
          <w:rPr>
            <w:sz w:val="16"/>
          </w:rPr>
          <w:t>1</w:t>
        </w:r>
      </w:hyperlink>
      <w:r w:rsidRPr="00B97EAF">
        <w:rPr>
          <w:sz w:val="16"/>
        </w:rPr>
        <w:t xml:space="preserve"> All colleges and universities that operate in the contemporary higher education marketplace deploy the Good Student construct to show what they produce. But, for parents who pay hefty tuition, the Good Student as a sign of educational outcomes is especially important for small, elite liberal arts schools. Undergraduate institutions that offer something other than the liberal arts—employment-oriented majors such as management, business, engineering, or nursing—can demonstrate outcomes in terms of employment placement. Liberal arts colleges, while also under pressure to demonstrate their capacity to produce employable students, are, at the same time, by definition not vocational. Liberal arts students typically major in philosophy, literature, art, history, a basic science, or even—heaven help them—anthropology, none of which chart an obvious path into a career. </w:t>
      </w:r>
      <w:r w:rsidRPr="00F46775">
        <w:rPr>
          <w:rStyle w:val="StyleUnderline"/>
          <w:highlight w:val="cyan"/>
        </w:rPr>
        <w:t>The whole point</w:t>
      </w:r>
      <w:r w:rsidRPr="004039EA">
        <w:rPr>
          <w:rStyle w:val="StyleUnderline"/>
        </w:rPr>
        <w:t xml:space="preserve"> of liberal arts education </w:t>
      </w:r>
      <w:r w:rsidRPr="00F46775">
        <w:rPr>
          <w:rStyle w:val="StyleUnderline"/>
          <w:highlight w:val="cyan"/>
        </w:rPr>
        <w:t>is to not train students for anything specific</w:t>
      </w:r>
      <w:r w:rsidRPr="004039EA">
        <w:rPr>
          <w:rStyle w:val="StyleUnderline"/>
        </w:rPr>
        <w:t xml:space="preserve">. Thus, </w:t>
      </w:r>
      <w:r w:rsidRPr="00B97EAF">
        <w:rPr>
          <w:sz w:val="16"/>
        </w:rPr>
        <w:t xml:space="preserve">liberal arts </w:t>
      </w:r>
      <w:r w:rsidRPr="00F46775">
        <w:rPr>
          <w:rStyle w:val="StyleUnderline"/>
          <w:highlight w:val="cyan"/>
        </w:rPr>
        <w:t>institutions tend to advertise what their students learn in terms of such generalizations as “good writing” and “critical thinking.”</w:t>
      </w:r>
      <w:r>
        <w:rPr>
          <w:rStyle w:val="StyleUnderline"/>
        </w:rPr>
        <w:t xml:space="preserve"> </w:t>
      </w:r>
      <w:r w:rsidRPr="00B97EAF">
        <w:rPr>
          <w:sz w:val="16"/>
        </w:rPr>
        <w:t xml:space="preserve">Sociologically, </w:t>
      </w:r>
      <w:r w:rsidRPr="00F46775">
        <w:rPr>
          <w:rStyle w:val="StyleUnderline"/>
          <w:highlight w:val="cyan"/>
        </w:rPr>
        <w:t>the primary function</w:t>
      </w:r>
      <w:r w:rsidRPr="004039EA">
        <w:rPr>
          <w:rStyle w:val="StyleUnderline"/>
        </w:rPr>
        <w:t xml:space="preserve"> of</w:t>
      </w:r>
      <w:r w:rsidRPr="00B97EAF">
        <w:rPr>
          <w:sz w:val="16"/>
        </w:rPr>
        <w:t xml:space="preserve"> liberal arts </w:t>
      </w:r>
      <w:r w:rsidRPr="004039EA">
        <w:rPr>
          <w:rStyle w:val="StyleUnderline"/>
        </w:rPr>
        <w:t xml:space="preserve">education </w:t>
      </w:r>
      <w:r w:rsidRPr="00F46775">
        <w:rPr>
          <w:rStyle w:val="StyleUnderline"/>
          <w:highlight w:val="cyan"/>
        </w:rPr>
        <w:t>is the institutionally</w:t>
      </w:r>
      <w:r w:rsidRPr="00B97EAF">
        <w:rPr>
          <w:sz w:val="16"/>
        </w:rPr>
        <w:t xml:space="preserve"> (and thus unequally) </w:t>
      </w:r>
      <w:r w:rsidRPr="00F46775">
        <w:rPr>
          <w:rStyle w:val="StyleUnderline"/>
          <w:highlight w:val="cyan"/>
        </w:rPr>
        <w:t>distributed reproduction of forms of capital</w:t>
      </w:r>
      <w:r w:rsidRPr="00B97EAF">
        <w:rPr>
          <w:sz w:val="16"/>
        </w:rPr>
        <w:t xml:space="preserve"> (Bourdieu and Passeron </w:t>
      </w:r>
      <w:hyperlink r:id="rId26" w:anchor="rf5" w:history="1">
        <w:r w:rsidRPr="00B97EAF">
          <w:rPr>
            <w:sz w:val="16"/>
          </w:rPr>
          <w:t>1977</w:t>
        </w:r>
      </w:hyperlink>
      <w:r w:rsidRPr="00B97EAF">
        <w:rPr>
          <w:sz w:val="16"/>
        </w:rPr>
        <w:t xml:space="preserve">; Bourdieu </w:t>
      </w:r>
      <w:hyperlink r:id="rId27" w:anchor="rf4" w:history="1">
        <w:r w:rsidRPr="00B97EAF">
          <w:rPr>
            <w:sz w:val="16"/>
          </w:rPr>
          <w:t>1986</w:t>
        </w:r>
      </w:hyperlink>
      <w:r w:rsidRPr="00B97EAF">
        <w:rPr>
          <w:sz w:val="16"/>
        </w:rPr>
        <w:t xml:space="preserve">): </w:t>
      </w:r>
      <w:r w:rsidRPr="004039EA">
        <w:rPr>
          <w:rStyle w:val="StyleUnderline"/>
        </w:rPr>
        <w:t xml:space="preserve">the provision of social capital through the reproduction of various social connections, along with the attendant forms of symbolic capital. The cultural capital with which liberal arts students are inculcated is largely that of </w:t>
      </w:r>
      <w:r w:rsidRPr="00F46775">
        <w:rPr>
          <w:rStyle w:val="StyleUnderline"/>
          <w:highlight w:val="cyan"/>
        </w:rPr>
        <w:t>class-appropriate social knowledge and behavior, not job-specific skills</w:t>
      </w:r>
      <w:r w:rsidRPr="004039EA">
        <w:rPr>
          <w:rStyle w:val="StyleUnderline"/>
        </w:rPr>
        <w:t xml:space="preserve">. </w:t>
      </w:r>
      <w:r w:rsidRPr="00F46775">
        <w:rPr>
          <w:rStyle w:val="Emphasis"/>
          <w:highlight w:val="cyan"/>
        </w:rPr>
        <w:t>Good Students embody such forms of cultural capital</w:t>
      </w:r>
      <w:r w:rsidRPr="004039EA">
        <w:rPr>
          <w:rStyle w:val="Emphasis"/>
        </w:rPr>
        <w:t xml:space="preserve">, looking, acting, sounding, and </w:t>
      </w:r>
      <w:r w:rsidRPr="00F46775">
        <w:rPr>
          <w:rStyle w:val="Emphasis"/>
          <w:highlight w:val="cyan"/>
        </w:rPr>
        <w:t>displaying knowledge appropriate to</w:t>
      </w:r>
      <w:r w:rsidRPr="004039EA">
        <w:rPr>
          <w:rStyle w:val="Emphasis"/>
        </w:rPr>
        <w:t xml:space="preserve"> the </w:t>
      </w:r>
      <w:r w:rsidRPr="00F46775">
        <w:rPr>
          <w:rStyle w:val="Emphasis"/>
          <w:highlight w:val="cyan"/>
        </w:rPr>
        <w:t>kinds of work</w:t>
      </w:r>
      <w:r w:rsidRPr="004039EA">
        <w:rPr>
          <w:rStyle w:val="Emphasis"/>
        </w:rPr>
        <w:t xml:space="preserve"> that graduates of such colleges should be getting,</w:t>
      </w:r>
      <w:r w:rsidRPr="00B97EAF">
        <w:rPr>
          <w:sz w:val="16"/>
        </w:rPr>
        <w:t xml:space="preserve"> and exhibiting desirable forms of social expertise, often typified as “good social skills.” Insofar as such social and cultural capital is about class maintenance (for some students) or transformation (for others), it is provided as much by other students or by families of students, alumni, trustees, and other nonacademic associations, including social fraternities and, to a lesser extent, sororities. Indeed, if the social and cultural capital provided to students had to come entirely from the faculty, liberal arts students would be in pretty sad shape. The college examined in this article is pretty typical of its type: a small, rural liberal arts school, roughly 75 percent white and largely middle to upper middle class. It has an open curriculum (i.e., no distribution or general education requirements), which is a quite a popular selling point. The college website’s news feed highlights the activities of its Good Students. The streams of excerpts making up the news feed are taken from longer news stories and include achievements by students, faculty, and staff; announcements of musical, dramatic, and artistic performances, visiting lecturers, and committee activities or other programs affiliated with the college; media mention of college-related activity or people; and faculty quotes in national media. But </w:t>
      </w:r>
      <w:r w:rsidRPr="00F46775">
        <w:rPr>
          <w:rStyle w:val="StyleUnderline"/>
          <w:highlight w:val="cyan"/>
        </w:rPr>
        <w:t>student achievement predominates</w:t>
      </w:r>
      <w:r w:rsidRPr="00B97EAF">
        <w:rPr>
          <w:sz w:val="16"/>
        </w:rPr>
        <w:t xml:space="preserve">. For example, excerpts from ten consecutive stories on the college’s news feed during one spring semester include seven stories about student activities: the announcement of a college choir performance, the screening of a humanitarian documentary film by a campus organization, an off-campus visit made by a class as part of its coursework, presentations of student papers at a conference, the debut of student filmmakers in the college film marathon, student delegates and their professor attending a conference on European relations, student presentations at an undergraduate conference at a nearby college, and a student winning a poster competition. </w:t>
      </w:r>
      <w:r w:rsidRPr="00B97EAF">
        <w:rPr>
          <w:rStyle w:val="StyleUnderline"/>
        </w:rPr>
        <w:t xml:space="preserve">Each story tells about one event or achievement, moving through the news feed fairly rapidly, up to three or four for each school day. Like beads on a wire, each story is effectively equivalent to all the others, whether an announcement of a major achievement </w:t>
      </w:r>
      <w:r w:rsidRPr="00B97EAF">
        <w:rPr>
          <w:sz w:val="16"/>
        </w:rPr>
        <w:t xml:space="preserve">(a student wins a prestigious fellowship, a faculty member publishes an important book) </w:t>
      </w:r>
      <w:r w:rsidRPr="00B97EAF">
        <w:rPr>
          <w:rStyle w:val="StyleUnderline"/>
        </w:rPr>
        <w:t>or one rather more ephemeral</w:t>
      </w:r>
      <w:r w:rsidRPr="00B97EAF">
        <w:rPr>
          <w:sz w:val="16"/>
        </w:rPr>
        <w:t xml:space="preserve"> (a student attends a conference with a professor, a faculty member is quoted in the media). For a faculty member whose long-labored-over book gets pushed aside by the report of a choir tour, this can be frustrating, but faculty achievements play a secondary role in the news feed, underscoring the quality of student achievement. In these news feed stories, Good Student activities define the school’s quality in a way that faculty achievement cannot, because liberal arts schools are by definition teaching institutions and faculty are the service providers.</w:t>
      </w:r>
    </w:p>
    <w:p w14:paraId="401F99E1" w14:textId="2463F864" w:rsidR="00ED627D" w:rsidRDefault="00805061" w:rsidP="00ED627D">
      <w:pPr>
        <w:pStyle w:val="Heading4"/>
      </w:pPr>
      <w:r>
        <w:t>Education, like Disney World, distills the world into specific packages of meaning and forces this unchallenged interpretation onto students—educational goals devolve</w:t>
      </w:r>
      <w:r w:rsidR="009652C9">
        <w:t xml:space="preserve"> into the destruction of alterity and complexity</w:t>
      </w:r>
    </w:p>
    <w:p w14:paraId="175F132C" w14:textId="77777777" w:rsidR="00ED627D" w:rsidRPr="006B036D" w:rsidRDefault="00ED627D" w:rsidP="00ED627D">
      <w:pPr>
        <w:rPr>
          <w:sz w:val="26"/>
        </w:rPr>
      </w:pPr>
      <w:r>
        <w:rPr>
          <w:rStyle w:val="Style13ptBold"/>
        </w:rPr>
        <w:t xml:space="preserve">Urciuoli 14 </w:t>
      </w:r>
      <w:r>
        <w:rPr>
          <w:rStyle w:val="Style13ptBold"/>
          <w:b w:val="0"/>
        </w:rPr>
        <w:t xml:space="preserve">(Bonnie Urciuoli, Professor of Anthropology at Hamilton College, “The Semiotic Production of the Good Student: A Peircean Look at the Commodification of Liberal Arts Education” </w:t>
      </w:r>
      <w:r w:rsidRPr="006B036D">
        <w:rPr>
          <w:rStyle w:val="Style13ptBold"/>
          <w:b w:val="0"/>
        </w:rPr>
        <w:t>http://www.journals.uchicago.edu/doi/full/10.1086/675537</w:t>
      </w:r>
      <w:r>
        <w:rPr>
          <w:rStyle w:val="Style13ptBold"/>
          <w:b w:val="0"/>
        </w:rPr>
        <w:t>)//meb</w:t>
      </w:r>
    </w:p>
    <w:p w14:paraId="356F4EEF" w14:textId="77777777" w:rsidR="00ED627D" w:rsidRPr="008A200D" w:rsidRDefault="00ED627D" w:rsidP="00ED627D">
      <w:pPr>
        <w:rPr>
          <w:u w:val="single"/>
        </w:rPr>
      </w:pPr>
      <w:r w:rsidRPr="005905BB">
        <w:rPr>
          <w:sz w:val="16"/>
        </w:rPr>
        <w:t xml:space="preserve">Quite apart from these two “ethno” claims about branding, the </w:t>
      </w:r>
      <w:r w:rsidRPr="008A200D">
        <w:rPr>
          <w:rStyle w:val="StyleUnderline"/>
          <w:highlight w:val="cyan"/>
        </w:rPr>
        <w:t>metasemiotic principles</w:t>
      </w:r>
      <w:r w:rsidRPr="00B97EAF">
        <w:rPr>
          <w:rStyle w:val="StyleUnderline"/>
        </w:rPr>
        <w:t xml:space="preserve"> do, in fact, organize college branding, especially the associations of decontextualized and reassembled experiential elements</w:t>
      </w:r>
      <w:r w:rsidRPr="005905BB">
        <w:rPr>
          <w:sz w:val="16"/>
        </w:rPr>
        <w:t xml:space="preserve"> and the emphasis on TQM. </w:t>
      </w:r>
      <w:r w:rsidRPr="00B97EAF">
        <w:rPr>
          <w:rStyle w:val="StyleUnderline"/>
        </w:rPr>
        <w:t xml:space="preserve">These principles </w:t>
      </w:r>
      <w:r w:rsidRPr="008A200D">
        <w:rPr>
          <w:rStyle w:val="StyleUnderline"/>
          <w:highlight w:val="cyan"/>
        </w:rPr>
        <w:t>parallel those organizing</w:t>
      </w:r>
      <w:r w:rsidRPr="00B97EAF">
        <w:rPr>
          <w:rStyle w:val="StyleUnderline"/>
        </w:rPr>
        <w:t xml:space="preserve"> the experience industry found in </w:t>
      </w:r>
      <w:r w:rsidRPr="008A200D">
        <w:rPr>
          <w:rStyle w:val="StyleUnderline"/>
          <w:highlight w:val="cyan"/>
        </w:rPr>
        <w:t>Disney World</w:t>
      </w:r>
      <w:r w:rsidRPr="005905BB">
        <w:rPr>
          <w:sz w:val="16"/>
        </w:rPr>
        <w:t xml:space="preserve"> and Colonial Williamsburg. Fjellman describes </w:t>
      </w:r>
      <w:r w:rsidRPr="005905BB">
        <w:rPr>
          <w:rStyle w:val="StyleUnderline"/>
        </w:rPr>
        <w:t>Walt Disney World “</w:t>
      </w:r>
      <w:r w:rsidRPr="008A200D">
        <w:rPr>
          <w:rStyle w:val="StyleUnderline"/>
          <w:highlight w:val="cyan"/>
        </w:rPr>
        <w:t>pulling meanings out of their contexts and repackaging them in bounded information packets</w:t>
      </w:r>
      <w:r w:rsidRPr="005905BB">
        <w:rPr>
          <w:rStyle w:val="StyleUnderline"/>
        </w:rPr>
        <w:t>”</w:t>
      </w:r>
      <w:r w:rsidRPr="005905BB">
        <w:rPr>
          <w:sz w:val="16"/>
        </w:rPr>
        <w:t xml:space="preserve"> (</w:t>
      </w:r>
      <w:hyperlink r:id="rId28" w:anchor="rf8" w:history="1">
        <w:r w:rsidRPr="005905BB">
          <w:rPr>
            <w:sz w:val="16"/>
          </w:rPr>
          <w:t>1992</w:t>
        </w:r>
      </w:hyperlink>
      <w:r w:rsidRPr="005905BB">
        <w:rPr>
          <w:sz w:val="16"/>
        </w:rPr>
        <w:t xml:space="preserve">, 31) </w:t>
      </w:r>
      <w:r w:rsidRPr="005905BB">
        <w:rPr>
          <w:rStyle w:val="StyleUnderline"/>
        </w:rPr>
        <w:t xml:space="preserve">in ways that direct consumers away from their own understanding and </w:t>
      </w:r>
      <w:r w:rsidRPr="008A200D">
        <w:rPr>
          <w:rStyle w:val="StyleUnderline"/>
        </w:rPr>
        <w:t>toward interpretations that work most profitably for Disney</w:t>
      </w:r>
      <w:r w:rsidRPr="008A200D">
        <w:rPr>
          <w:rStyle w:val="StyleUnderline"/>
          <w:highlight w:val="cyan"/>
        </w:rPr>
        <w:t>.</w:t>
      </w:r>
      <w:r w:rsidRPr="005905BB">
        <w:rPr>
          <w:sz w:val="16"/>
        </w:rPr>
        <w:t xml:space="preserve"> Each piece of information is reduced to the same level as the next. The Disney corporation did not invent </w:t>
      </w:r>
      <w:r w:rsidRPr="005905BB">
        <w:rPr>
          <w:rStyle w:val="StyleUnderline"/>
        </w:rPr>
        <w:t>this technique of semiotic levelling and repackaging</w:t>
      </w:r>
      <w:r w:rsidRPr="005905BB">
        <w:rPr>
          <w:sz w:val="16"/>
        </w:rPr>
        <w:t xml:space="preserve">, but </w:t>
      </w:r>
      <w:r w:rsidRPr="005905BB">
        <w:rPr>
          <w:rStyle w:val="StyleUnderline"/>
        </w:rPr>
        <w:t>Disney effectively uses the technique to promote a sense of an enclosed world</w:t>
      </w:r>
      <w:r w:rsidRPr="005905BB">
        <w:rPr>
          <w:sz w:val="16"/>
        </w:rPr>
        <w:t xml:space="preserve">, within which it is especially easy to dry-clean and remythologize information (60), </w:t>
      </w:r>
      <w:r w:rsidRPr="008A200D">
        <w:rPr>
          <w:rStyle w:val="StyleUnderline"/>
          <w:highlight w:val="cyan"/>
        </w:rPr>
        <w:t>creating an encompassing sense of shared meaning</w:t>
      </w:r>
      <w:r w:rsidRPr="005905BB">
        <w:rPr>
          <w:rStyle w:val="StyleUnderline"/>
        </w:rPr>
        <w:t xml:space="preserve"> and safety </w:t>
      </w:r>
      <w:r w:rsidRPr="008A200D">
        <w:rPr>
          <w:rStyle w:val="StyleUnderline"/>
          <w:highlight w:val="cyan"/>
        </w:rPr>
        <w:t>based on a reconfigured metanarrative</w:t>
      </w:r>
      <w:r w:rsidRPr="005905BB">
        <w:rPr>
          <w:rStyle w:val="StyleUnderline"/>
        </w:rPr>
        <w:t>.</w:t>
      </w:r>
      <w:r w:rsidRPr="005905BB">
        <w:rPr>
          <w:sz w:val="16"/>
        </w:rPr>
        <w:t xml:space="preserve"> A</w:t>
      </w:r>
      <w:r w:rsidRPr="005905BB">
        <w:rPr>
          <w:rStyle w:val="StyleUnderline"/>
        </w:rPr>
        <w:t xml:space="preserve"> </w:t>
      </w:r>
      <w:r w:rsidRPr="008A200D">
        <w:rPr>
          <w:rStyle w:val="StyleUnderline"/>
          <w:highlight w:val="cyan"/>
        </w:rPr>
        <w:t>similar recontextualized packaging of information</w:t>
      </w:r>
      <w:r w:rsidRPr="005905BB">
        <w:rPr>
          <w:rStyle w:val="StyleUnderline"/>
        </w:rPr>
        <w:t xml:space="preserve"> with an eye toward customer satisfaction is demonstrated</w:t>
      </w:r>
      <w:r w:rsidRPr="005905BB">
        <w:rPr>
          <w:sz w:val="16"/>
        </w:rPr>
        <w:t xml:space="preserve"> by Handler and Gable (</w:t>
      </w:r>
      <w:hyperlink r:id="rId29" w:anchor="rf12" w:history="1">
        <w:r w:rsidRPr="005905BB">
          <w:rPr>
            <w:sz w:val="16"/>
          </w:rPr>
          <w:t>1997</w:t>
        </w:r>
      </w:hyperlink>
      <w:r w:rsidRPr="005905BB">
        <w:rPr>
          <w:sz w:val="16"/>
        </w:rPr>
        <w:t xml:space="preserve">) </w:t>
      </w:r>
      <w:r w:rsidRPr="008A200D">
        <w:rPr>
          <w:rStyle w:val="StyleUnderline"/>
          <w:highlight w:val="cyan"/>
        </w:rPr>
        <w:t>in</w:t>
      </w:r>
      <w:r w:rsidRPr="005905BB">
        <w:rPr>
          <w:sz w:val="16"/>
        </w:rPr>
        <w:t xml:space="preserve"> their </w:t>
      </w:r>
      <w:r w:rsidRPr="005905BB">
        <w:rPr>
          <w:rStyle w:val="StyleUnderline"/>
        </w:rPr>
        <w:t xml:space="preserve">study of popular </w:t>
      </w:r>
      <w:r w:rsidRPr="008A200D">
        <w:rPr>
          <w:rStyle w:val="StyleUnderline"/>
          <w:highlight w:val="cyan"/>
        </w:rPr>
        <w:t>presentations of history at Colonial Williamsburg, which</w:t>
      </w:r>
      <w:r w:rsidRPr="005905BB">
        <w:rPr>
          <w:rStyle w:val="StyleUnderline"/>
        </w:rPr>
        <w:t xml:space="preserve">, unlike Disney World, </w:t>
      </w:r>
      <w:r w:rsidRPr="008A200D">
        <w:rPr>
          <w:rStyle w:val="StyleUnderline"/>
          <w:highlight w:val="cyan"/>
        </w:rPr>
        <w:t>defines its mission as educational</w:t>
      </w:r>
      <w:r w:rsidRPr="005905BB">
        <w:rPr>
          <w:rStyle w:val="StyleUnderline"/>
        </w:rPr>
        <w:t>. But the enactment of that mission</w:t>
      </w:r>
      <w:r w:rsidRPr="005905BB">
        <w:rPr>
          <w:sz w:val="16"/>
        </w:rPr>
        <w:t xml:space="preserve">, structured by the interaction of front-line tour guides with visitors, </w:t>
      </w:r>
      <w:r w:rsidRPr="005905BB">
        <w:rPr>
          <w:rStyle w:val="StyleUnderline"/>
        </w:rPr>
        <w:t xml:space="preserve">undercuts the efforts of the education department historians to emphasize to visitors the idea of history itself as a construct. </w:t>
      </w:r>
      <w:r w:rsidRPr="005905BB">
        <w:rPr>
          <w:rStyle w:val="Emphasis"/>
        </w:rPr>
        <w:t xml:space="preserve">This effect is </w:t>
      </w:r>
      <w:r w:rsidRPr="008A200D">
        <w:rPr>
          <w:rStyle w:val="Emphasis"/>
          <w:highlight w:val="cyan"/>
        </w:rPr>
        <w:t>especially noticeable in the interpretation of slave history</w:t>
      </w:r>
      <w:r w:rsidRPr="005905BB">
        <w:rPr>
          <w:rStyle w:val="Emphasis"/>
        </w:rPr>
        <w:t xml:space="preserve">, in which “front-line” interpreters </w:t>
      </w:r>
      <w:r w:rsidRPr="008A200D">
        <w:rPr>
          <w:rStyle w:val="Emphasis"/>
          <w:highlight w:val="cyan"/>
        </w:rPr>
        <w:t>emphasize “just the facts” over other possible interpretations</w:t>
      </w:r>
      <w:r w:rsidRPr="005905BB">
        <w:rPr>
          <w:rStyle w:val="StyleUnderline"/>
        </w:rPr>
        <w:t xml:space="preserve"> </w:t>
      </w:r>
      <w:r w:rsidRPr="005905BB">
        <w:rPr>
          <w:sz w:val="16"/>
        </w:rPr>
        <w:t xml:space="preserve">(78), </w:t>
      </w:r>
      <w:r w:rsidRPr="005905BB">
        <w:rPr>
          <w:rStyle w:val="Emphasis"/>
        </w:rPr>
        <w:t xml:space="preserve">an interpretive principle that </w:t>
      </w:r>
      <w:r w:rsidRPr="008A200D">
        <w:rPr>
          <w:rStyle w:val="Emphasis"/>
          <w:highlight w:val="cyan"/>
        </w:rPr>
        <w:t>justifies avoiding discussion of complex or ambiguous subjects</w:t>
      </w:r>
      <w:r w:rsidRPr="005905BB">
        <w:rPr>
          <w:rStyle w:val="Emphasis"/>
        </w:rPr>
        <w:t xml:space="preserve"> and enhances the production of what the authors call “good vibes,”</w:t>
      </w:r>
      <w:r w:rsidRPr="005905BB">
        <w:rPr>
          <w:sz w:val="16"/>
        </w:rPr>
        <w:t xml:space="preserve"> </w:t>
      </w:r>
      <w:r w:rsidRPr="005905BB">
        <w:rPr>
          <w:rStyle w:val="StyleUnderline"/>
        </w:rPr>
        <w:t>reinforcing the sense of a personal experience</w:t>
      </w:r>
      <w:r w:rsidRPr="005905BB">
        <w:rPr>
          <w:sz w:val="16"/>
        </w:rPr>
        <w:t>. In both cases we see a process of metasemiotic regimentation underlying visitors’ interpretive experience in the ways in which associations of elements are presented to visitors. Parmentier, building on Silverstein’s (</w:t>
      </w:r>
      <w:hyperlink r:id="rId30" w:anchor="rf33" w:history="1">
        <w:r w:rsidRPr="005905BB">
          <w:rPr>
            <w:sz w:val="16"/>
          </w:rPr>
          <w:t>1993</w:t>
        </w:r>
      </w:hyperlink>
      <w:r w:rsidRPr="005905BB">
        <w:rPr>
          <w:sz w:val="16"/>
        </w:rPr>
        <w:t> and elsewhere) notion of metasemiotic regimentation of linguistic phenomena, explains the capacity of such regimentation to (explicitly or implicitly) “regulate the range of acceptable interpretants of specific segments of social semiosis” (Parmentier </w:t>
      </w:r>
      <w:hyperlink r:id="rId31" w:anchor="rf24" w:history="1">
        <w:r w:rsidRPr="005905BB">
          <w:rPr>
            <w:sz w:val="16"/>
          </w:rPr>
          <w:t>1994</w:t>
        </w:r>
      </w:hyperlink>
      <w:r w:rsidRPr="005905BB">
        <w:rPr>
          <w:sz w:val="16"/>
        </w:rPr>
        <w:t xml:space="preserve">, 128). Drawing on his own trip to Colonial Williamsburg, Parmentier notes how </w:t>
      </w:r>
      <w:r w:rsidRPr="008A200D">
        <w:rPr>
          <w:rStyle w:val="Emphasis"/>
          <w:highlight w:val="cyan"/>
        </w:rPr>
        <w:t>visitors are implicitly guided by</w:t>
      </w:r>
      <w:r w:rsidRPr="005905BB">
        <w:rPr>
          <w:rStyle w:val="Emphasis"/>
        </w:rPr>
        <w:t xml:space="preserve"> exhibit organization and guides’ </w:t>
      </w:r>
      <w:r w:rsidRPr="008A200D">
        <w:rPr>
          <w:rStyle w:val="Emphasis"/>
          <w:highlight w:val="cyan"/>
        </w:rPr>
        <w:t>narratives toward particular patterns of social interpretation</w:t>
      </w:r>
      <w:r w:rsidRPr="005905BB">
        <w:rPr>
          <w:rStyle w:val="Emphasis"/>
        </w:rPr>
        <w:t xml:space="preserve"> that trace extant hierarchies, all without being “confronted with explicit metasemiotic forms”</w:t>
      </w:r>
      <w:r w:rsidRPr="005905BB">
        <w:rPr>
          <w:sz w:val="16"/>
        </w:rPr>
        <w:t xml:space="preserve"> (134), that is, </w:t>
      </w:r>
      <w:r w:rsidRPr="005905BB">
        <w:rPr>
          <w:rStyle w:val="StyleUnderline"/>
        </w:rPr>
        <w:t>without ever being told to “think like this.”</w:t>
      </w:r>
      <w:r w:rsidRPr="005905BB">
        <w:rPr>
          <w:sz w:val="16"/>
        </w:rPr>
        <w:t xml:space="preserve"> Moreover, “the reproduction of distinction is disseminated through the commoditization of historical reproduction” (142). </w:t>
      </w:r>
      <w:r w:rsidRPr="005905BB">
        <w:rPr>
          <w:rStyle w:val="StyleUnderline"/>
        </w:rPr>
        <w:t>In short, one is guided toward certain interpretations without ever being certain where the regimentation is.</w:t>
      </w:r>
    </w:p>
    <w:p w14:paraId="0A33F966" w14:textId="77777777" w:rsidR="00ED627D" w:rsidRDefault="00ED627D" w:rsidP="00ED627D">
      <w:pPr>
        <w:pStyle w:val="Heading3"/>
      </w:pPr>
      <w:r>
        <w:t>hegemony/democracy</w:t>
      </w:r>
    </w:p>
    <w:p w14:paraId="06F377FA" w14:textId="2ACDFD08" w:rsidR="00ED627D" w:rsidRDefault="00D46C0B" w:rsidP="00ED627D">
      <w:pPr>
        <w:pStyle w:val="Heading4"/>
      </w:pPr>
      <w:r>
        <w:t>The expansion of global American influence has only guaranteed the worldwide murder of the Real—the seductive image of the American Dream is built upon the dominance of simulation that allows global exploitation and elitism</w:t>
      </w:r>
    </w:p>
    <w:p w14:paraId="454E74F5" w14:textId="77777777" w:rsidR="00ED627D" w:rsidRPr="00232D1F" w:rsidRDefault="00ED627D" w:rsidP="00ED627D">
      <w:pPr>
        <w:rPr>
          <w:sz w:val="26"/>
        </w:rPr>
      </w:pPr>
      <w:r>
        <w:rPr>
          <w:rStyle w:val="Style13ptBold"/>
        </w:rPr>
        <w:t xml:space="preserve">Moser 15 </w:t>
      </w:r>
      <w:r>
        <w:rPr>
          <w:rStyle w:val="Style13ptBold"/>
          <w:b w:val="0"/>
        </w:rPr>
        <w:t xml:space="preserve">(Keith Moser, Associate Professor of French at Mississippi State University, “Deconstructing Consumerist Signs in an Era of Information: The Post-Semiotic Philosophy of Michel Serres and Jean Baudrillard” </w:t>
      </w:r>
      <w:r w:rsidRPr="007826FB">
        <w:rPr>
          <w:rStyle w:val="Style13ptBold"/>
          <w:b w:val="0"/>
        </w:rPr>
        <w:t>http://uv7gq6an4y.scholar.serialssolutions.com/?sid=google&amp;auinit=K&amp;aulast=Moser&amp;atitle=Deconstructing+Consumerist+Signs+in+an+Era+of+Information:+The+Post-Semiotic+Philosophy+of+Michel+Serres+and+Jean+Baudrillard&amp;title=Pennsylvania+literary+journal&amp;volume=7&amp;issue=3&amp;date=2015&amp;spage=94&amp;issn=2151-3066</w:t>
      </w:r>
      <w:r>
        <w:rPr>
          <w:rStyle w:val="Style13ptBold"/>
          <w:b w:val="0"/>
        </w:rPr>
        <w:t>)</w:t>
      </w:r>
    </w:p>
    <w:p w14:paraId="56D0389B" w14:textId="24283F4D" w:rsidR="00D73A36" w:rsidRPr="005210FC" w:rsidRDefault="00ED627D" w:rsidP="00D73A36">
      <w:pPr>
        <w:rPr>
          <w:u w:val="single"/>
        </w:rPr>
      </w:pPr>
      <w:r w:rsidRPr="00232D1F">
        <w:rPr>
          <w:sz w:val="16"/>
        </w:rPr>
        <w:t xml:space="preserve">In addition to the unheralded expansion of cities that further strengthens the hyper-real, </w:t>
      </w:r>
      <w:r w:rsidRPr="004F38C1">
        <w:rPr>
          <w:rStyle w:val="StyleUnderline"/>
        </w:rPr>
        <w:t>Baudrillard is concerned that the American model is the paradigm that the rest of the world desperately longs to emulate</w:t>
      </w:r>
      <w:r w:rsidRPr="00232D1F">
        <w:rPr>
          <w:sz w:val="16"/>
        </w:rPr>
        <w:t xml:space="preserve">. Given that he identifies </w:t>
      </w:r>
      <w:r w:rsidRPr="004F38C1">
        <w:rPr>
          <w:rStyle w:val="StyleUnderline"/>
        </w:rPr>
        <w:t>America</w:t>
      </w:r>
      <w:r w:rsidRPr="00232D1F">
        <w:rPr>
          <w:sz w:val="16"/>
        </w:rPr>
        <w:t xml:space="preserve"> as </w:t>
      </w:r>
      <w:r w:rsidRPr="004F38C1">
        <w:rPr>
          <w:rStyle w:val="StyleUnderline"/>
        </w:rPr>
        <w:t>being in the final stages of simulation where all reality has been effaced by the endless reproduction of enticing images</w:t>
      </w:r>
      <w:r w:rsidRPr="00232D1F">
        <w:rPr>
          <w:sz w:val="16"/>
        </w:rPr>
        <w:t xml:space="preserve">, the phenomenon of </w:t>
      </w:r>
      <w:r w:rsidRPr="00F46775">
        <w:rPr>
          <w:rStyle w:val="Emphasis"/>
          <w:highlight w:val="cyan"/>
        </w:rPr>
        <w:t xml:space="preserve">Americanization has already resulted in catastrophic consequenc- </w:t>
      </w:r>
      <w:r w:rsidRPr="00F46775">
        <w:rPr>
          <w:rStyle w:val="StyleUnderline"/>
          <w:highlight w:val="cyan"/>
        </w:rPr>
        <w:t>es</w:t>
      </w:r>
      <w:r w:rsidRPr="004F38C1">
        <w:rPr>
          <w:rStyle w:val="StyleUnderline"/>
        </w:rPr>
        <w:t>. Everyone wants to experience the 'American dream'</w:t>
      </w:r>
      <w:r w:rsidRPr="00232D1F">
        <w:rPr>
          <w:sz w:val="16"/>
        </w:rPr>
        <w:t xml:space="preserve"> because of the force of seduction. Hence, the American way of life concretizes globalization itself. Unfortunately, </w:t>
      </w:r>
      <w:r w:rsidRPr="004F38C1">
        <w:rPr>
          <w:rStyle w:val="StyleUnderline"/>
        </w:rPr>
        <w:t xml:space="preserve">this lifestyle is </w:t>
      </w:r>
      <w:r w:rsidRPr="00F46775">
        <w:rPr>
          <w:rStyle w:val="StyleUnderline"/>
          <w:highlight w:val="cyan"/>
        </w:rPr>
        <w:t>nothing but an ensnaring mirage or a proliferation of self-referential simulacra</w:t>
      </w:r>
      <w:r w:rsidRPr="004F38C1">
        <w:rPr>
          <w:rStyle w:val="StyleUnderline"/>
        </w:rPr>
        <w:t xml:space="preserve"> that have no basis in reality</w:t>
      </w:r>
      <w:r w:rsidRPr="00232D1F">
        <w:rPr>
          <w:sz w:val="16"/>
        </w:rPr>
        <w:t xml:space="preserve">. Consequently, Baudrillard maintains, "Il n'y a pas pour moi de vérité de l'Amérique" (Amérique 31). Unable to resist the lure of the simulated fantasies that constantly flash across their screens, people everywhere despondently long to have what they think that every American possesses. Yet, they fail to realize that </w:t>
      </w:r>
      <w:r w:rsidRPr="00F46775">
        <w:rPr>
          <w:rStyle w:val="StyleUnderline"/>
          <w:highlight w:val="cyan"/>
        </w:rPr>
        <w:t>most Americans only acquire signs of contentment and fortune</w:t>
      </w:r>
      <w:r w:rsidRPr="00232D1F">
        <w:rPr>
          <w:rStyle w:val="StyleUnderline"/>
        </w:rPr>
        <w:t>. If global society "continue de rêver de lui</w:t>
      </w:r>
      <w:r w:rsidRPr="00232D1F">
        <w:rPr>
          <w:sz w:val="16"/>
        </w:rPr>
        <w:t xml:space="preserve"> (le rêve américain)," </w:t>
      </w:r>
      <w:r w:rsidRPr="00232D1F">
        <w:rPr>
          <w:rStyle w:val="StyleUnderline"/>
        </w:rPr>
        <w:t>then how much longer will it be until the destruction of meaning is complete</w:t>
      </w:r>
      <w:r w:rsidRPr="00232D1F">
        <w:rPr>
          <w:sz w:val="16"/>
        </w:rPr>
        <w:t xml:space="preserve"> (Amérique 28)? </w:t>
      </w:r>
      <w:r w:rsidRPr="00F46775">
        <w:rPr>
          <w:rStyle w:val="Emphasis"/>
        </w:rPr>
        <w:t xml:space="preserve">The </w:t>
      </w:r>
      <w:r w:rsidRPr="00F46775">
        <w:rPr>
          <w:rStyle w:val="Emphasis"/>
          <w:highlight w:val="cyan"/>
        </w:rPr>
        <w:t>seductive images</w:t>
      </w:r>
      <w:r w:rsidRPr="00F46775">
        <w:rPr>
          <w:rStyle w:val="Emphasis"/>
        </w:rPr>
        <w:t xml:space="preserve"> that </w:t>
      </w:r>
      <w:r w:rsidRPr="00F46775">
        <w:rPr>
          <w:rStyle w:val="Emphasis"/>
          <w:highlight w:val="cyan"/>
        </w:rPr>
        <w:t xml:space="preserve">have 'murdered' reality in the United </w:t>
      </w:r>
      <w:r w:rsidRPr="00F46775">
        <w:rPr>
          <w:rStyle w:val="StyleUnderline"/>
          <w:highlight w:val="cyan"/>
        </w:rPr>
        <w:t xml:space="preserve">States </w:t>
      </w:r>
      <w:r w:rsidRPr="00F46775">
        <w:rPr>
          <w:rStyle w:val="StyleUnderline"/>
        </w:rPr>
        <w:t>appear to be on the verge of replacing reality for good all across the earth</w:t>
      </w:r>
      <w:r w:rsidRPr="00232D1F">
        <w:rPr>
          <w:sz w:val="16"/>
        </w:rPr>
        <w:t xml:space="preserve">. For Baudrillard, this is the very real danger of Americanized globalization. The philosopher asserts that the remainder of the universe appears to be doomed to suffer the same fate as the United States. </w:t>
      </w:r>
      <w:r w:rsidRPr="00F46775">
        <w:rPr>
          <w:rStyle w:val="StyleUnderline"/>
          <w:highlight w:val="cyan"/>
        </w:rPr>
        <w:t>The entire world seems to be eager to tumble into the abyss</w:t>
      </w:r>
      <w:r w:rsidRPr="00232D1F">
        <w:rPr>
          <w:rStyle w:val="StyleUnderline"/>
        </w:rPr>
        <w:t xml:space="preserve"> of purely symbolic communication triggered by a deluge of meaningless information </w:t>
      </w:r>
      <w:r w:rsidRPr="00F46775">
        <w:rPr>
          <w:rStyle w:val="StyleUnderline"/>
          <w:highlight w:val="cyan"/>
        </w:rPr>
        <w:t>because of the seductive power of the American dream.</w:t>
      </w:r>
      <w:r>
        <w:rPr>
          <w:rStyle w:val="StyleUnderline"/>
        </w:rPr>
        <w:t xml:space="preserve"> </w:t>
      </w:r>
      <w:r w:rsidRPr="00232D1F">
        <w:rPr>
          <w:sz w:val="16"/>
        </w:rPr>
        <w:t xml:space="preserve">In his aptly named article entitled "Americans We Never Were: Teaching American Popular Culture in the Netherlands," Jaap Kooijman highlights the Americanization of global popular culture through the lens of the philosophy of Umberto Eco and Jean Baudrillard. Kooijman underscores that the American dream has never been anything more than an alluring fantasy even in the United States. As Kooijman explains, "Both Eco and Baudrillard have identified American culture as a form of hyperreality [...] Baudrillard sees America as the ultimate simulacrum, no longer an artificial copy of an authentic original but an endless chain of copies referring to each other" (22). Echoing similar sentiments, Andrew Koch and Rick Elmore affirm, "Baudrillard sees the United States as the farthest along on the path to a simulated environment of symbolic exchange" (556). Given the visible influence of American culture and its simulations of a good(s) life, Kooijman, Koch, and Elmore note that Baudrillard does not think that the other nations of the world are lagging very far behind the United States. According to Baudrillard, Americanized globalization has exacerbated the problem to such an extent that we might have arrived at a crucial tipping point where the hyper-real fiction of the United States has been appropriated by all of humanity. </w:t>
      </w:r>
      <w:r w:rsidRPr="00232D1F">
        <w:rPr>
          <w:rStyle w:val="StyleUnderline"/>
        </w:rPr>
        <w:t>Decrying the omnipresence of American culture and its hollow commercial codes</w:t>
      </w:r>
      <w:r w:rsidRPr="00232D1F">
        <w:rPr>
          <w:sz w:val="16"/>
        </w:rPr>
        <w:t xml:space="preserve">, Baudrillard asserts, "l'Amérique est la version originale de la modernité, nous sommes la version doublée ou sous-titrée" (Amérique76). Elucidating that </w:t>
      </w:r>
      <w:r w:rsidRPr="00F46775">
        <w:rPr>
          <w:rStyle w:val="Emphasis"/>
          <w:highlight w:val="cyan"/>
        </w:rPr>
        <w:t xml:space="preserve">although the economic dominance of the United States has waned </w:t>
      </w:r>
      <w:r w:rsidRPr="00F46775">
        <w:rPr>
          <w:rStyle w:val="Emphasis"/>
        </w:rPr>
        <w:t xml:space="preserve">in recent years, the American </w:t>
      </w:r>
      <w:r w:rsidRPr="00F46775">
        <w:rPr>
          <w:rStyle w:val="Emphasis"/>
          <w:highlight w:val="cyan"/>
        </w:rPr>
        <w:t>'model' has never been more pervasive</w:t>
      </w:r>
      <w:r w:rsidRPr="00232D1F">
        <w:rPr>
          <w:sz w:val="16"/>
        </w:rPr>
        <w:t xml:space="preserve">. As the philosopher hypothesizes, Aujourd'hui, </w:t>
      </w:r>
      <w:r w:rsidRPr="00232D1F">
        <w:rPr>
          <w:rStyle w:val="StyleUnderline"/>
        </w:rPr>
        <w:t>l'Amérique n'a plus la même hégémonie</w:t>
      </w:r>
      <w:r w:rsidRPr="00232D1F">
        <w:rPr>
          <w:sz w:val="16"/>
        </w:rPr>
        <w:t xml:space="preserve"> et n'exerce plus le même monopole, </w:t>
      </w:r>
      <w:r w:rsidRPr="00232D1F">
        <w:rPr>
          <w:rStyle w:val="StyleUnderline"/>
        </w:rPr>
        <w:t>mais elle est en quelque sorte incontestée, et incontestable</w:t>
      </w:r>
      <w:r w:rsidRPr="00232D1F">
        <w:rPr>
          <w:sz w:val="16"/>
        </w:rPr>
        <w:t xml:space="preserve">. Elle était une puissance, elle est devenue un modèle [...] Décadence politique et grandeur publicitaire. C'est la même chose pour les Etats-Unis à l'échelle planétaire [...] </w:t>
      </w:r>
      <w:r w:rsidRPr="00232D1F">
        <w:rPr>
          <w:rStyle w:val="StyleUnderline"/>
        </w:rPr>
        <w:t>Il y a comme une</w:t>
      </w:r>
      <w:r>
        <w:rPr>
          <w:rStyle w:val="StyleUnderline"/>
        </w:rPr>
        <w:t xml:space="preserve"> </w:t>
      </w:r>
      <w:r w:rsidRPr="00232D1F">
        <w:rPr>
          <w:rStyle w:val="StyleUnderline"/>
        </w:rPr>
        <w:t>puissance mythique et publicitaire de l'Amérique à travers le monde</w:t>
      </w:r>
      <w:r w:rsidRPr="00232D1F">
        <w:rPr>
          <w:sz w:val="16"/>
        </w:rPr>
        <w:t xml:space="preserve">, égale à la polarisation publicitaire autour de crédibilité exponentielle, autoréférentielle et sans fondement véritable, qu'une société entière se stabilise sous perfusion publicitaire (Amérique 113). Baudrillard notes that America might no longer be the uncontested nexus of the global economy, but its semiotic paradigm has taught the rest of the world an important lesson during our Post-Marxist age. Exercising control over the means of transmitting information is the most effective strategy to pacify the masses. When no one is part of the "reality-based community," a revealing phrase uttered during the Bush administration, the hyper-real eclipses the real (Royrvik and Brodersen 638). Global leaders have derived inspiration from </w:t>
      </w:r>
      <w:r w:rsidRPr="00232D1F">
        <w:rPr>
          <w:rStyle w:val="StyleUnderline"/>
        </w:rPr>
        <w:t xml:space="preserve">the American model </w:t>
      </w:r>
      <w:r w:rsidRPr="00F46775">
        <w:rPr>
          <w:rStyle w:val="StyleUnderline"/>
          <w:highlight w:val="cyan"/>
        </w:rPr>
        <w:t>where carefully regulated self-referential images</w:t>
      </w:r>
      <w:r w:rsidRPr="00232D1F">
        <w:rPr>
          <w:rStyle w:val="StyleUnderline"/>
        </w:rPr>
        <w:t xml:space="preserve"> have substituted themselves for reality </w:t>
      </w:r>
      <w:r w:rsidRPr="00F46775">
        <w:rPr>
          <w:rStyle w:val="StyleUnderline"/>
          <w:highlight w:val="cyan"/>
        </w:rPr>
        <w:t>allowing the government to maintain useful fictions that serve</w:t>
      </w:r>
      <w:r w:rsidRPr="00232D1F">
        <w:rPr>
          <w:rStyle w:val="StyleUnderline"/>
        </w:rPr>
        <w:t xml:space="preserve"> the interests of the integrated </w:t>
      </w:r>
      <w:r w:rsidRPr="00F46775">
        <w:rPr>
          <w:rStyle w:val="StyleUnderline"/>
          <w:highlight w:val="cyan"/>
        </w:rPr>
        <w:t>corporate and political elite</w:t>
      </w:r>
      <w:r w:rsidRPr="00232D1F">
        <w:rPr>
          <w:sz w:val="16"/>
        </w:rPr>
        <w:t xml:space="preserve">. By generating ubiquitous, forceful visions of fame and fortune supposedly accessible to all, the informational assault launched by the 'masters' causes people to place all of their faith in the religion of consumerism. In Amérique, one of Baudrillard's most canonical works, the philosopher reveals his fears that Americanized globalization and everything that it entails is creating an integral reality. This form of what Baudrillard terms "(in)culture" and </w:t>
      </w:r>
      <w:r w:rsidRPr="00232D1F">
        <w:rPr>
          <w:rStyle w:val="StyleUnderline"/>
        </w:rPr>
        <w:t xml:space="preserve">its elaborate informational networks that reflect non-communication threaten to abolish any semblance of meaning on a global scale </w:t>
      </w:r>
      <w:r w:rsidRPr="00232D1F">
        <w:rPr>
          <w:sz w:val="16"/>
        </w:rPr>
        <w:t xml:space="preserve">(Amérique 13). Serres and Baudrillard assert that </w:t>
      </w:r>
      <w:r w:rsidRPr="00232D1F">
        <w:rPr>
          <w:rStyle w:val="StyleUnderline"/>
        </w:rPr>
        <w:t>it is becoming increasingly difficult for the modern subject to form a stable identity outside of the code in a globalized, hyper-real world</w:t>
      </w:r>
      <w:r w:rsidRPr="00232D1F">
        <w:rPr>
          <w:sz w:val="16"/>
        </w:rPr>
        <w:t xml:space="preserve">. When nothing has any real significance independent of commercial signs, are self-actualization and inner contentment even possible? In other words, both philosophers contend that the consumerist fantasies that endlessly assault us are not innocent fantasies. </w:t>
      </w:r>
      <w:r w:rsidRPr="00F46775">
        <w:rPr>
          <w:rStyle w:val="Emphasis"/>
          <w:highlight w:val="cyan"/>
        </w:rPr>
        <w:t>The hegemonic forces that have meticulously packaged and disseminated these enticing simulacra have created a universal system of exploitation</w:t>
      </w:r>
      <w:r w:rsidRPr="00232D1F">
        <w:rPr>
          <w:rStyle w:val="Emphasis"/>
        </w:rPr>
        <w:t xml:space="preserve"> with dire repercussions</w:t>
      </w:r>
      <w:r w:rsidRPr="00232D1F">
        <w:rPr>
          <w:sz w:val="16"/>
        </w:rPr>
        <w:t xml:space="preserve">. Is it still possible to define oneself outside of prefabricated models intentionally designed to maximize profits for transnational entities? By searching for meaning in signs of happiness in lieu of valorizing traditional virtues such as family, friends, and community, is it still possible to live authentically? These disquieting questions incessantly haunt Serres and Baudrillard. Instead of euphorically lauding the information superhighway and the birth of the global village, </w:t>
      </w:r>
      <w:r w:rsidRPr="00232D1F">
        <w:rPr>
          <w:rStyle w:val="StyleUnderline"/>
        </w:rPr>
        <w:t>should we consider the era of information to be a fast track to the utter destruction of meaning?</w:t>
      </w:r>
    </w:p>
    <w:p w14:paraId="385BA4B2" w14:textId="77777777" w:rsidR="00ED627D" w:rsidRDefault="00ED627D" w:rsidP="00ED627D">
      <w:pPr>
        <w:pStyle w:val="Heading3"/>
      </w:pPr>
      <w:r>
        <w:t>militarism</w:t>
      </w:r>
    </w:p>
    <w:p w14:paraId="2ECA109D" w14:textId="6DBD0423" w:rsidR="00ED627D" w:rsidRPr="00437611" w:rsidRDefault="00ED627D" w:rsidP="00ED627D">
      <w:pPr>
        <w:pStyle w:val="Heading4"/>
      </w:pPr>
      <w:r>
        <w:t>The system has no explicit purpose.</w:t>
      </w:r>
      <w:r w:rsidR="006D1F71">
        <w:t xml:space="preserve"> The reality of war has been replaced with the violent images of war, thus the system attempts to create these images by unnecessarily expanding its “military” and “democratic” power and parodizing violence</w:t>
      </w:r>
      <w:r>
        <w:t xml:space="preserve"> </w:t>
      </w:r>
    </w:p>
    <w:p w14:paraId="18EC299C" w14:textId="77777777" w:rsidR="00ED627D" w:rsidRPr="00437611" w:rsidRDefault="00ED627D" w:rsidP="00ED627D">
      <w:pPr>
        <w:rPr>
          <w:rStyle w:val="Style13ptBold"/>
          <w:b w:val="0"/>
          <w:sz w:val="22"/>
        </w:rPr>
      </w:pPr>
      <w:r>
        <w:rPr>
          <w:rStyle w:val="Style13ptBold"/>
        </w:rPr>
        <w:t xml:space="preserve">Baudrillard 4 </w:t>
      </w:r>
      <w:r w:rsidRPr="00437611">
        <w:rPr>
          <w:rStyle w:val="Style13ptBold"/>
          <w:b w:val="0"/>
          <w:sz w:val="22"/>
        </w:rPr>
        <w:t xml:space="preserve">(Jean Baudrillard, sociologist, philosopher and cultural theorist, </w:t>
      </w:r>
      <w:r>
        <w:rPr>
          <w:rStyle w:val="Style13ptBold"/>
          <w:b w:val="0"/>
          <w:sz w:val="22"/>
        </w:rPr>
        <w:t xml:space="preserve">“The Pornography of War,” from </w:t>
      </w:r>
      <w:r>
        <w:rPr>
          <w:rStyle w:val="Style13ptBold"/>
          <w:b w:val="0"/>
          <w:i/>
          <w:sz w:val="22"/>
        </w:rPr>
        <w:t xml:space="preserve">Liberation </w:t>
      </w:r>
      <w:r>
        <w:rPr>
          <w:rStyle w:val="Style13ptBold"/>
          <w:b w:val="0"/>
          <w:sz w:val="22"/>
        </w:rPr>
        <w:t xml:space="preserve">on May 19, 2004, </w:t>
      </w:r>
      <w:r w:rsidRPr="00437611">
        <w:rPr>
          <w:rStyle w:val="Style13ptBold"/>
          <w:b w:val="0"/>
          <w:sz w:val="22"/>
        </w:rPr>
        <w:t>http://journals.sagepub.com/doi/pdf/10.1177/147041290600500107</w:t>
      </w:r>
      <w:r>
        <w:rPr>
          <w:rStyle w:val="Style13ptBold"/>
          <w:b w:val="0"/>
          <w:sz w:val="22"/>
        </w:rPr>
        <w:t>)//meb</w:t>
      </w:r>
    </w:p>
    <w:p w14:paraId="3704FF98" w14:textId="77777777" w:rsidR="00ED627D" w:rsidRPr="00437611" w:rsidRDefault="00ED627D" w:rsidP="00ED627D">
      <w:pPr>
        <w:rPr>
          <w:sz w:val="16"/>
        </w:rPr>
      </w:pPr>
      <w:r w:rsidRPr="00437611">
        <w:rPr>
          <w:sz w:val="16"/>
        </w:rPr>
        <w:t xml:space="preserve">World Trade Center: shock treatment of power, humiliation inflicted on power, but from outside. </w:t>
      </w:r>
      <w:r w:rsidRPr="00F504E4">
        <w:rPr>
          <w:rStyle w:val="StyleUnderline"/>
          <w:highlight w:val="cyan"/>
        </w:rPr>
        <w:t>With the images of the Baghdad prisons, it is worse, it is the humiliation, symbolic and completely fatal, which the world power inflicts on itself</w:t>
      </w:r>
      <w:r w:rsidRPr="008F3DEA">
        <w:rPr>
          <w:rStyle w:val="StyleUnderline"/>
        </w:rPr>
        <w:t xml:space="preserve"> – the Americans in this particular case – the shock treatment of shame and bad conscience.</w:t>
      </w:r>
      <w:r w:rsidRPr="00437611">
        <w:rPr>
          <w:sz w:val="16"/>
        </w:rPr>
        <w:t xml:space="preserve"> This is what binds together the two events. Before both a worldwide violent reaction: in the first case a feeling of wonder; in the second, a feeling of abjection. </w:t>
      </w:r>
      <w:r w:rsidRPr="00F504E4">
        <w:rPr>
          <w:rStyle w:val="StyleUnderline"/>
          <w:highlight w:val="cyan"/>
        </w:rPr>
        <w:t>For September 11th, the exhilarating images of a major event</w:t>
      </w:r>
      <w:r w:rsidRPr="008F3DEA">
        <w:rPr>
          <w:rStyle w:val="StyleUnderline"/>
        </w:rPr>
        <w:t>; in the other, the degrading images of something that is the opposite of an event, a nonevent of an obscene banality, the degradation, atrocious but banal</w:t>
      </w:r>
      <w:r w:rsidRPr="00437611">
        <w:rPr>
          <w:sz w:val="16"/>
        </w:rPr>
        <w:t xml:space="preserve">, not only of the victims, but of the amateur scriptwriters of this parody of violence. The worst is that </w:t>
      </w:r>
      <w:r w:rsidRPr="00F504E4">
        <w:rPr>
          <w:rStyle w:val="Emphasis"/>
          <w:highlight w:val="cyan"/>
        </w:rPr>
        <w:t>it all becomes a parody of violence, a parody of the war itself</w:t>
      </w:r>
      <w:r w:rsidRPr="00437611">
        <w:rPr>
          <w:sz w:val="16"/>
        </w:rPr>
        <w:t xml:space="preserve">, pornography becoming the ultimate form of </w:t>
      </w:r>
      <w:r w:rsidRPr="008F3DEA">
        <w:rPr>
          <w:rStyle w:val="StyleUnderline"/>
        </w:rPr>
        <w:t>the abjection of war which is unable to be simply war</w:t>
      </w:r>
      <w:r w:rsidRPr="00437611">
        <w:rPr>
          <w:sz w:val="16"/>
        </w:rPr>
        <w:t xml:space="preserve">, to be simply about killing, and </w:t>
      </w:r>
      <w:r w:rsidRPr="008F3DEA">
        <w:rPr>
          <w:rStyle w:val="Emphasis"/>
        </w:rPr>
        <w:t xml:space="preserve">instead </w:t>
      </w:r>
      <w:r w:rsidRPr="00F504E4">
        <w:rPr>
          <w:rStyle w:val="Emphasis"/>
          <w:highlight w:val="cyan"/>
        </w:rPr>
        <w:t>turns itself into a grotesque infantile reality-show, in a desperate simulacrum of power</w:t>
      </w:r>
      <w:r w:rsidRPr="008F3DEA">
        <w:rPr>
          <w:rStyle w:val="StyleUnderline"/>
        </w:rPr>
        <w:t xml:space="preserve">. These scenes are </w:t>
      </w:r>
      <w:r w:rsidRPr="00F504E4">
        <w:rPr>
          <w:rStyle w:val="StyleUnderline"/>
          <w:highlight w:val="cyan"/>
        </w:rPr>
        <w:t>the illustration of a power</w:t>
      </w:r>
      <w:r w:rsidRPr="00437611">
        <w:rPr>
          <w:sz w:val="16"/>
        </w:rPr>
        <w:t xml:space="preserve"> which, reaching its extreme point, no longer knows what to do with itself – a power </w:t>
      </w:r>
      <w:r w:rsidRPr="00F504E4">
        <w:rPr>
          <w:rStyle w:val="StyleUnderline"/>
          <w:highlight w:val="cyan"/>
        </w:rPr>
        <w:t>henceforth without aim, without purpose, without a plausible enemy</w:t>
      </w:r>
      <w:r w:rsidRPr="008F3DEA">
        <w:rPr>
          <w:rStyle w:val="StyleUnderline"/>
        </w:rPr>
        <w:t>, and in total impunity</w:t>
      </w:r>
      <w:r w:rsidRPr="008F3DEA">
        <w:rPr>
          <w:rStyle w:val="Emphasis"/>
        </w:rPr>
        <w:t>. It is only capable of inflicting gratuitous humiliation</w:t>
      </w:r>
      <w:r w:rsidRPr="00437611">
        <w:rPr>
          <w:sz w:val="16"/>
        </w:rPr>
        <w:t xml:space="preserve"> and, as one knows, violence inflicted on others is after all only an expression of the violence inflicted on oneself. </w:t>
      </w:r>
      <w:r w:rsidRPr="00F504E4">
        <w:rPr>
          <w:rStyle w:val="StyleUnderline"/>
          <w:highlight w:val="cyan"/>
        </w:rPr>
        <w:t>It only manages to humiliate itself</w:t>
      </w:r>
      <w:r w:rsidRPr="00902B39">
        <w:rPr>
          <w:rStyle w:val="StyleUnderline"/>
        </w:rPr>
        <w:t>, degrade itself and go back on its own word in a sort of unremitting perversity</w:t>
      </w:r>
      <w:r w:rsidRPr="00437611">
        <w:rPr>
          <w:sz w:val="16"/>
        </w:rPr>
        <w:t xml:space="preserve">. The ignominy, </w:t>
      </w:r>
      <w:r w:rsidRPr="00F504E4">
        <w:rPr>
          <w:rStyle w:val="StyleUnderline"/>
          <w:highlight w:val="cyan"/>
        </w:rPr>
        <w:t>the vileness is the ultimate symptom of a power that no longer knows what to do with itself</w:t>
      </w:r>
      <w:r w:rsidRPr="008F3DEA">
        <w:rPr>
          <w:rStyle w:val="StyleUnderline"/>
        </w:rPr>
        <w:t>.</w:t>
      </w:r>
      <w:r w:rsidRPr="00437611">
        <w:rPr>
          <w:sz w:val="16"/>
        </w:rPr>
        <w:t xml:space="preserve"> September 11th was a global reaction from all those who no longer knew what to make of this world power and who no longer supported it. </w:t>
      </w:r>
      <w:r w:rsidRPr="00F504E4">
        <w:rPr>
          <w:rStyle w:val="StyleUnderline"/>
          <w:highlight w:val="cyan"/>
        </w:rPr>
        <w:t>In the case of the abuse inflicted on the Iraqis, it is worse yet</w:t>
      </w:r>
      <w:r w:rsidRPr="00437611">
        <w:rPr>
          <w:sz w:val="16"/>
        </w:rPr>
        <w:t xml:space="preserve">: power no longer knows what to do with itself and cannot stand itself, </w:t>
      </w:r>
      <w:r w:rsidRPr="008F3DEA">
        <w:rPr>
          <w:rStyle w:val="StyleUnderline"/>
        </w:rPr>
        <w:t>unless it engages in selfparody in an inhuman manner</w:t>
      </w:r>
      <w:r w:rsidRPr="00437611">
        <w:rPr>
          <w:sz w:val="16"/>
        </w:rPr>
        <w:t xml:space="preserve">. These images are as murderous for America as those of the World Trade Center in flames. Nevertheless, America in itself is not on trial, and it is useless to charge the Americans: the infernal machine exploded in literally suicidal acts. In fact, </w:t>
      </w:r>
      <w:r w:rsidRPr="00F504E4">
        <w:rPr>
          <w:rStyle w:val="StyleUnderline"/>
          <w:highlight w:val="cyan"/>
        </w:rPr>
        <w:t>the Americans have been overtaken by their own power</w:t>
      </w:r>
      <w:r w:rsidRPr="00437611">
        <w:rPr>
          <w:rStyle w:val="StyleUnderline"/>
        </w:rPr>
        <w:t>. They do not have the means to control it. And now we are part of this power. The bad conscience of the entire West is crystallized in these images.</w:t>
      </w:r>
      <w:r w:rsidRPr="00437611">
        <w:rPr>
          <w:sz w:val="16"/>
        </w:rPr>
        <w:t xml:space="preserve"> </w:t>
      </w:r>
      <w:r w:rsidRPr="00F504E4">
        <w:rPr>
          <w:rStyle w:val="Emphasis"/>
          <w:highlight w:val="cyan"/>
        </w:rPr>
        <w:t>The whole West is contained in the burst of the sadistic laughter of the American soldiers</w:t>
      </w:r>
      <w:r w:rsidRPr="00437611">
        <w:rPr>
          <w:sz w:val="16"/>
        </w:rPr>
        <w:t xml:space="preserve">, as it is behind the construction of the Israeli wall. This is where the truth of these images lies; </w:t>
      </w:r>
      <w:r w:rsidRPr="00437611">
        <w:rPr>
          <w:rStyle w:val="Emphasis"/>
        </w:rPr>
        <w:t>this is what they are full of: the excessiveness of a power designating itself as abject and pornographic.</w:t>
      </w:r>
      <w:r w:rsidRPr="00437611">
        <w:rPr>
          <w:sz w:val="16"/>
        </w:rPr>
        <w:t xml:space="preserve"> Truth but not veracity: it does not help to know whether the images are true or false. From now on and forever we will be uncertain about these images. Only their impact counts in the way in which they are immersed in the war. There is no longer the need for ‘embedded’ journalists because soldiers themselves are immersed in the image – thanks to digital technology, the images are definitively integrated into the war. They don’t represent it anymore; they involve neither distance, nor perception, nor judgment. They no longer belong to the order of representation, nor of information in a strict sense. </w:t>
      </w:r>
      <w:r w:rsidRPr="00437611">
        <w:rPr>
          <w:rStyle w:val="StyleUnderline"/>
        </w:rPr>
        <w:t>And, suddenly, the question of whether it is necessary to produce, reproduce, broadcast, or prohibit them, or even the ‘essential’ question of how to know if they are true or false, is ‘irrelevant’</w:t>
      </w:r>
      <w:r w:rsidRPr="00437611">
        <w:rPr>
          <w:sz w:val="16"/>
        </w:rPr>
        <w:t xml:space="preserve">. </w:t>
      </w:r>
      <w:r w:rsidRPr="00437611">
        <w:rPr>
          <w:rStyle w:val="StyleUnderline"/>
        </w:rPr>
        <w:t>For the images to become a source of true information, they would have to be distinct from the war</w:t>
      </w:r>
      <w:r w:rsidRPr="00437611">
        <w:rPr>
          <w:sz w:val="16"/>
        </w:rPr>
        <w:t xml:space="preserve">. They have become today as virtual as the war itself, and for this reason their specific violence adds to the specific violence of the war. In addition, due to their omnipresence, due to the prevailing rule of the world of making everything visible, the images, our present-day images, have become substantially pornographic. Spontaneously, they embrace the pornographic face of the war. There exists in all this, in particular in the last Iraqi episode, an immanent justice of the image: those who live by the spectacle will die by the spectacle. Do you want to acquire power through the image? Then you will perish by the return of the image. The Americans are having and will make of it a bitter experience. </w:t>
      </w:r>
      <w:r w:rsidRPr="00F504E4">
        <w:rPr>
          <w:rStyle w:val="Emphasis"/>
          <w:highlight w:val="cyan"/>
        </w:rPr>
        <w:t>And this in spite of all the ‘democratic’ subterfuges and the hopeless simulacrum of transparency which corresponds to the hopeless simulacrum of military power</w:t>
      </w:r>
      <w:r w:rsidRPr="00437611">
        <w:rPr>
          <w:rStyle w:val="Emphasis"/>
        </w:rPr>
        <w:t>.</w:t>
      </w:r>
      <w:r w:rsidRPr="00437611">
        <w:rPr>
          <w:sz w:val="16"/>
        </w:rPr>
        <w:t xml:space="preserve"> Who committed these acts and who is really responsible for them? Military superiors? Human nature, bestial as one knows, ‘even in democracy’? The true scandal is no longer in the torture, it is in the treachery of those who knew and who said nothing (or of those who revealed it?). In any event, </w:t>
      </w:r>
      <w:r w:rsidRPr="00F504E4">
        <w:rPr>
          <w:rStyle w:val="StyleUnderline"/>
          <w:highlight w:val="cyan"/>
        </w:rPr>
        <w:t>all real violence is diverted by the question of transparency – democracy trying to make a virtue out of the disclosure of its vices</w:t>
      </w:r>
      <w:r w:rsidRPr="00437611">
        <w:rPr>
          <w:rStyle w:val="StyleUnderline"/>
        </w:rPr>
        <w:t>.</w:t>
      </w:r>
      <w:r w:rsidRPr="00437611">
        <w:rPr>
          <w:sz w:val="16"/>
        </w:rPr>
        <w:t xml:space="preserve"> But apart from all this, what is the secret of these abject scenographies? Once again, they are an answer, beyond all the strategic and political adventures, to the humiliation of September 11th, and they want to answer to it by even worse humiliation – even worse than death. Without counting the hoods which are already a form of decapitation (to which the decapitation of the American [Nick Berg] corresponds obscurely), without counting the piling-up of bodies, and the dogs, forced nudity is in itself a rape. One saw the GIs walking the naked and chained Iraqis through the city and, in the short story Allah Akhbar by Patrick Dekaerke, one sees Franck, the CIA agent, making an Arab strip, forcing him into a girdle and net stockings, and then making him sodomize a pig, all that while taking photographs that he will send to his village and all his close relations. Thus the other will be exterminated symbolically. One sees that </w:t>
      </w:r>
      <w:r w:rsidRPr="00437611">
        <w:rPr>
          <w:rStyle w:val="StyleUnderline"/>
        </w:rPr>
        <w:t>the goal of the war is not to kill or to win, but abolish the enemy</w:t>
      </w:r>
      <w:r w:rsidRPr="00437611">
        <w:rPr>
          <w:sz w:val="16"/>
        </w:rPr>
        <w:t xml:space="preserve">, extinguish (according to Canetti, I believe) the light of his sky. And, in fact, what does one want these men to acknowledge? What is the secret one wants to extort from them? It is quite simply the name in virtue of which they have no fear of death. Here is the profound jealousy and the revenge of ‘zero death’ on those men who are not afraid – it is in that name that they are inflicted with something worse than death....Radical shamelessness, the dishonor of nudity, the tearing of any veil. </w:t>
      </w:r>
      <w:r w:rsidRPr="00F504E4">
        <w:rPr>
          <w:rStyle w:val="StyleUnderline"/>
          <w:highlight w:val="cyan"/>
        </w:rPr>
        <w:t>It is always the same problem of transparency</w:t>
      </w:r>
      <w:r w:rsidRPr="00437611">
        <w:rPr>
          <w:sz w:val="16"/>
        </w:rPr>
        <w:t xml:space="preserve">: to tear off the veil of women or abuse men to make them appear more naked, more obscene.... </w:t>
      </w:r>
      <w:r w:rsidRPr="00437611">
        <w:rPr>
          <w:rStyle w:val="StyleUnderline"/>
        </w:rPr>
        <w:t>This masquerade crowns the ignominy of the war – until this travesty, it was present in this most ferocious image (</w:t>
      </w:r>
      <w:r w:rsidRPr="00437611">
        <w:rPr>
          <w:sz w:val="16"/>
        </w:rPr>
        <w:t xml:space="preserve">the most ferocious for America), because it was most ghostly and most ‘reversible’: the prisoner threatened with electrocution and, completely hooded, like a member of the Ku Klux Klan, crucified by its ilk. </w:t>
      </w:r>
      <w:r w:rsidRPr="00F504E4">
        <w:rPr>
          <w:rStyle w:val="StyleUnderline"/>
          <w:highlight w:val="cyan"/>
        </w:rPr>
        <w:t>It is really America that has electrocuted itself.</w:t>
      </w:r>
    </w:p>
    <w:p w14:paraId="55CE2D5A" w14:textId="42795F92" w:rsidR="00ED627D" w:rsidRDefault="005210FC" w:rsidP="005210FC">
      <w:pPr>
        <w:pStyle w:val="Heading3"/>
      </w:pPr>
      <w:r>
        <w:t>afropessimism</w:t>
      </w:r>
    </w:p>
    <w:p w14:paraId="14E53099" w14:textId="77777777" w:rsidR="005210FC" w:rsidRPr="002411C2" w:rsidRDefault="005210FC" w:rsidP="005210FC">
      <w:pPr>
        <w:pStyle w:val="Heading4"/>
        <w:rPr>
          <w:rStyle w:val="Style13ptBold"/>
          <w:b/>
        </w:rPr>
      </w:pPr>
      <w:r>
        <w:rPr>
          <w:rStyle w:val="Style13ptBold"/>
          <w:b/>
        </w:rPr>
        <w:t>The commodification and coding of the Other structures racist libidinal interactions</w:t>
      </w:r>
    </w:p>
    <w:p w14:paraId="378629A3" w14:textId="77777777" w:rsidR="005210FC" w:rsidRPr="001F4E5D" w:rsidRDefault="005210FC" w:rsidP="005210FC">
      <w:pPr>
        <w:rPr>
          <w:rStyle w:val="Style13ptBold"/>
          <w:b w:val="0"/>
        </w:rPr>
      </w:pPr>
      <w:r>
        <w:rPr>
          <w:rStyle w:val="Style13ptBold"/>
        </w:rPr>
        <w:t xml:space="preserve">bell hooks 92 </w:t>
      </w:r>
      <w:r>
        <w:rPr>
          <w:rStyle w:val="Style13ptBold"/>
          <w:b w:val="0"/>
        </w:rPr>
        <w:t xml:space="preserve">(bell hooks, author, feminist, and social activist, “Black Looks: Race and Representation” </w:t>
      </w:r>
      <w:r w:rsidRPr="001F4E5D">
        <w:rPr>
          <w:rStyle w:val="Style13ptBold"/>
          <w:b w:val="0"/>
        </w:rPr>
        <w:t>https://aboutabicycle.files.wordpress.com/2012/05/bell-hooks-black-looks-race-and-representation.pdf</w:t>
      </w:r>
      <w:r>
        <w:rPr>
          <w:rStyle w:val="Style13ptBold"/>
          <w:b w:val="0"/>
        </w:rPr>
        <w:t>)//meb</w:t>
      </w:r>
    </w:p>
    <w:p w14:paraId="30F813B4" w14:textId="77777777" w:rsidR="005210FC" w:rsidRPr="00205C67" w:rsidRDefault="005210FC" w:rsidP="005210FC">
      <w:pPr>
        <w:rPr>
          <w:rStyle w:val="StyleUnderline"/>
        </w:rPr>
      </w:pPr>
      <w:r w:rsidRPr="00BF16C3">
        <w:rPr>
          <w:sz w:val="16"/>
          <w:szCs w:val="16"/>
        </w:rPr>
        <w:t>Within current debates about race and difference</w:t>
      </w:r>
      <w:r w:rsidRPr="002411C2">
        <w:rPr>
          <w:rStyle w:val="StyleUnderline"/>
        </w:rPr>
        <w:t xml:space="preserve">, </w:t>
      </w:r>
      <w:r w:rsidRPr="001239BA">
        <w:rPr>
          <w:rStyle w:val="StyleUnderline"/>
          <w:highlight w:val="cyan"/>
        </w:rPr>
        <w:t>mass culture is the contemporary location that both publicly declares and perpetuates the idea that there is pleasure</w:t>
      </w:r>
      <w:r w:rsidRPr="002411C2">
        <w:rPr>
          <w:rStyle w:val="StyleUnderline"/>
        </w:rPr>
        <w:t xml:space="preserve"> to be found </w:t>
      </w:r>
      <w:r w:rsidRPr="001239BA">
        <w:rPr>
          <w:rStyle w:val="StyleUnderline"/>
          <w:highlight w:val="cyan"/>
        </w:rPr>
        <w:t>in the acknowledgment and enjoyment of racial difference. The commodification of Otherness has been so successful because it is offered as a new delight, more intense, more satisfying than normal ways of doing and feeling</w:t>
      </w:r>
      <w:r w:rsidRPr="002411C2">
        <w:rPr>
          <w:rStyle w:val="StyleUnderline"/>
        </w:rPr>
        <w:t>.</w:t>
      </w:r>
      <w:r w:rsidRPr="00ED230D">
        <w:t xml:space="preserve"> </w:t>
      </w:r>
      <w:r w:rsidRPr="00BF16C3">
        <w:rPr>
          <w:sz w:val="16"/>
          <w:szCs w:val="16"/>
        </w:rPr>
        <w:t xml:space="preserve">Within commodity culture, ethnicity becomes spice, seasoning that can liven up the dull dish that is mainstream white culture. Cultural taboos around sexuality and desire are transgressed and made explicit as the media bombards folks with a message of difference no longer based on the white supremacist assumption that “blondes have more fun.” </w:t>
      </w:r>
      <w:r w:rsidRPr="00081E9A">
        <w:rPr>
          <w:rStyle w:val="StyleUnderline"/>
        </w:rPr>
        <w:t xml:space="preserve">The “real fun” is to be had </w:t>
      </w:r>
      <w:r w:rsidRPr="001239BA">
        <w:rPr>
          <w:rStyle w:val="StyleUnderline"/>
          <w:highlight w:val="cyan"/>
        </w:rPr>
        <w:t>by bringing to the surface</w:t>
      </w:r>
      <w:r w:rsidRPr="00081E9A">
        <w:rPr>
          <w:rStyle w:val="StyleUnderline"/>
        </w:rPr>
        <w:t xml:space="preserve"> all those “nasty” unconscious </w:t>
      </w:r>
      <w:r w:rsidRPr="001239BA">
        <w:rPr>
          <w:rStyle w:val="StyleUnderline"/>
          <w:highlight w:val="cyan"/>
        </w:rPr>
        <w:t>fantasies and longings about contact with the Other embedded in the secret</w:t>
      </w:r>
      <w:r w:rsidRPr="00081E9A">
        <w:rPr>
          <w:rStyle w:val="StyleUnderline"/>
        </w:rPr>
        <w:t xml:space="preserve"> (not so secret) </w:t>
      </w:r>
      <w:r w:rsidRPr="001239BA">
        <w:rPr>
          <w:rStyle w:val="StyleUnderline"/>
          <w:highlight w:val="cyan"/>
        </w:rPr>
        <w:t>deep structure of white supremacy</w:t>
      </w:r>
      <w:r w:rsidRPr="00081E9A">
        <w:rPr>
          <w:rStyle w:val="StyleUnderline"/>
        </w:rPr>
        <w:t>.</w:t>
      </w:r>
      <w:r w:rsidRPr="00ED230D">
        <w:t xml:space="preserve"> </w:t>
      </w:r>
      <w:r w:rsidRPr="00BF16C3">
        <w:rPr>
          <w:sz w:val="16"/>
          <w:szCs w:val="16"/>
        </w:rPr>
        <w:t>In many ways it is a contemporary revival of interest in the “primitive,” with a distinctly postmodern slant. As Marianna Torgovnick argues in Gone Primitive: Savage Intellects, Modern Lives:</w:t>
      </w:r>
      <w:r>
        <w:t xml:space="preserve"> </w:t>
      </w:r>
      <w:r w:rsidRPr="00205C67">
        <w:rPr>
          <w:rStyle w:val="StyleUnderline"/>
        </w:rPr>
        <w:t xml:space="preserve">What is clear now is that </w:t>
      </w:r>
      <w:r w:rsidRPr="00B33313">
        <w:rPr>
          <w:rStyle w:val="StyleUnderline"/>
          <w:highlight w:val="cyan"/>
        </w:rPr>
        <w:t>the West’s fascination with the primitive has to do with its own crises in identity, with its own need to clearly demarcate subject and object</w:t>
      </w:r>
      <w:r w:rsidRPr="00205C67">
        <w:rPr>
          <w:rStyle w:val="StyleUnderline"/>
        </w:rPr>
        <w:t xml:space="preserve"> even while flirting with other ways of experiencing the universe.</w:t>
      </w:r>
      <w:r w:rsidRPr="00ED230D">
        <w:t xml:space="preserve"> </w:t>
      </w:r>
      <w:r w:rsidRPr="00205C67">
        <w:rPr>
          <w:rStyle w:val="StyleUnderline"/>
        </w:rPr>
        <w:t xml:space="preserve">Certainly from the standpoint of white supremacist capitalist patriarchy, the hope is that </w:t>
      </w:r>
      <w:r w:rsidRPr="00B33313">
        <w:rPr>
          <w:rStyle w:val="StyleUnderline"/>
          <w:highlight w:val="cyan"/>
        </w:rPr>
        <w:t>desires for the “primitive” or fantasies about the Other can be continually exploited</w:t>
      </w:r>
      <w:r w:rsidRPr="00205C67">
        <w:rPr>
          <w:rStyle w:val="StyleUnderline"/>
        </w:rPr>
        <w:t xml:space="preserve">, and that </w:t>
      </w:r>
      <w:r w:rsidRPr="00B33313">
        <w:rPr>
          <w:rStyle w:val="StyleUnderline"/>
          <w:highlight w:val="cyan"/>
        </w:rPr>
        <w:t>such exploitation will occur in a manner that reinscribes and maintains the status quo</w:t>
      </w:r>
      <w:r w:rsidRPr="00ED230D">
        <w:t xml:space="preserve">. </w:t>
      </w:r>
      <w:r w:rsidRPr="00BF16C3">
        <w:rPr>
          <w:sz w:val="16"/>
          <w:szCs w:val="16"/>
        </w:rPr>
        <w:t>Whether or not desire for contact with the Other, for connection rooted in the longing for pleasure, can act as a critical intervention challenging and subverting racist domination, inviting and enabling critical resistance, is an unrealized political possibility. Exploring how desire for the Other is expressed, manipulated, and transformed by encounters with difference and the different is a critical terrain that can indicate whether these potentially revolutionary longings are ever fulfilled. Contemporary working-class British slang playfully converges the discourse of desire, sexuality, and the Other, evoking the phrase getting “a bit of the Other” as a way to speak about sexual encounter. Fucking is the Other. Displacing the notion of Otherness from race, ethnicity, skin-color, the body emerges as a site of contestation where sexuality is the metaphoric Other that threatens to take over, consume, transform via the experience of pleasure. Desired and sought after, sexual pleasure alters the consenting subject, deconstructing notions of will, control, coercive domination</w:t>
      </w:r>
      <w:r w:rsidRPr="00B33313">
        <w:rPr>
          <w:sz w:val="16"/>
          <w:szCs w:val="16"/>
          <w:highlight w:val="cyan"/>
        </w:rPr>
        <w:t>.</w:t>
      </w:r>
      <w:r w:rsidRPr="00B33313">
        <w:rPr>
          <w:highlight w:val="cyan"/>
        </w:rPr>
        <w:t xml:space="preserve"> </w:t>
      </w:r>
      <w:r w:rsidRPr="00B33313">
        <w:rPr>
          <w:rStyle w:val="StyleUnderline"/>
          <w:highlight w:val="cyan"/>
        </w:rPr>
        <w:t>Commodity culture in the United States exploits conventional thinking about race, gender, and sexual desire by “working” both the idea that racial difference marks one as Other and the assumption that sexual agency expressed within the context of racialized sexual encounter is a conversion experience</w:t>
      </w:r>
      <w:r w:rsidRPr="00205C67">
        <w:rPr>
          <w:rStyle w:val="StyleUnderline"/>
        </w:rPr>
        <w:t xml:space="preserve"> that alters one’s place and participation in contemporary cultural </w:t>
      </w:r>
      <w:r w:rsidRPr="00205C67">
        <w:rPr>
          <w:rStyle w:val="Emphasis"/>
        </w:rPr>
        <w:t xml:space="preserve">politics. </w:t>
      </w:r>
      <w:r w:rsidRPr="00B33313">
        <w:rPr>
          <w:rStyle w:val="Emphasis"/>
          <w:highlight w:val="cyan"/>
        </w:rPr>
        <w:t>The seductive promise</w:t>
      </w:r>
      <w:r w:rsidRPr="00205C67">
        <w:rPr>
          <w:rStyle w:val="Emphasis"/>
        </w:rPr>
        <w:t xml:space="preserve"> of this encounter </w:t>
      </w:r>
      <w:r w:rsidRPr="00B33313">
        <w:rPr>
          <w:rStyle w:val="Emphasis"/>
          <w:highlight w:val="cyan"/>
        </w:rPr>
        <w:t>is that it will counter the terrorizing force of the status quo that makes identity fixed, static, a condition of containment and death.</w:t>
      </w:r>
      <w:r w:rsidRPr="00ED230D">
        <w:t xml:space="preserve"> </w:t>
      </w:r>
      <w:r w:rsidRPr="00BF16C3">
        <w:rPr>
          <w:sz w:val="16"/>
          <w:szCs w:val="16"/>
        </w:rPr>
        <w:t>And that it is this willingness to transgress racial boundaries within the realm of the sexual that eradicates the fear that one must always conform to the norm to remain “safe.”</w:t>
      </w:r>
      <w:r w:rsidRPr="00ED230D">
        <w:t xml:space="preserve"> </w:t>
      </w:r>
      <w:r w:rsidRPr="00205C67">
        <w:rPr>
          <w:rStyle w:val="StyleUnderline"/>
        </w:rPr>
        <w:t>Difference can seduce precisely because the mainstream imposition of sameness is a provocation that terrorizes</w:t>
      </w:r>
      <w:r w:rsidRPr="00ED230D">
        <w:t xml:space="preserve">. </w:t>
      </w:r>
      <w:r w:rsidRPr="00BF16C3">
        <w:rPr>
          <w:sz w:val="16"/>
          <w:szCs w:val="16"/>
        </w:rPr>
        <w:t>And as Jean Baudrillard suggests in Fatal Strategies:</w:t>
      </w:r>
      <w:r w:rsidRPr="00B33313">
        <w:rPr>
          <w:rStyle w:val="StyleUnderline"/>
        </w:rPr>
        <w:t xml:space="preserve"> </w:t>
      </w:r>
      <w:r w:rsidRPr="00B33313">
        <w:rPr>
          <w:rStyle w:val="StyleUnderline"/>
          <w:highlight w:val="cyan"/>
        </w:rPr>
        <w:t>Provocation</w:t>
      </w:r>
      <w:r w:rsidRPr="00BF16C3">
        <w:rPr>
          <w:sz w:val="16"/>
          <w:szCs w:val="16"/>
        </w:rPr>
        <w:t xml:space="preserve"> – unlike seduction</w:t>
      </w:r>
      <w:r w:rsidRPr="00B33313">
        <w:rPr>
          <w:sz w:val="16"/>
          <w:szCs w:val="16"/>
        </w:rPr>
        <w:t>, which allows things to come into play and appear in secret, dual and ambiguous –</w:t>
      </w:r>
      <w:r w:rsidRPr="00205C67">
        <w:rPr>
          <w:rStyle w:val="StyleUnderline"/>
        </w:rPr>
        <w:t xml:space="preserve"> does not leave you free to be; it calls on you to reveal yourself as you are. It </w:t>
      </w:r>
      <w:r w:rsidRPr="00B33313">
        <w:rPr>
          <w:rStyle w:val="StyleUnderline"/>
          <w:highlight w:val="cyan"/>
        </w:rPr>
        <w:t>is always blackmail by identity</w:t>
      </w:r>
      <w:r w:rsidRPr="00B33313">
        <w:rPr>
          <w:highlight w:val="cyan"/>
        </w:rPr>
        <w:t xml:space="preserve"> </w:t>
      </w:r>
      <w:r w:rsidRPr="00B33313">
        <w:rPr>
          <w:rStyle w:val="StyleUnderline"/>
          <w:highlight w:val="cyan"/>
        </w:rPr>
        <w:t>(and thus a symbolic murder, since you are never that, except precisely by being condemned to it).</w:t>
      </w:r>
      <w:r w:rsidRPr="00205C67">
        <w:rPr>
          <w:rStyle w:val="StyleUnderline"/>
        </w:rPr>
        <w:t xml:space="preserve"> </w:t>
      </w:r>
    </w:p>
    <w:p w14:paraId="1F6784AF" w14:textId="77777777" w:rsidR="005210FC" w:rsidRPr="005210FC" w:rsidRDefault="005210FC" w:rsidP="005210FC"/>
    <w:p w14:paraId="61AECC4E" w14:textId="77777777" w:rsidR="00ED627D" w:rsidRDefault="00ED627D" w:rsidP="00ED627D">
      <w:pPr>
        <w:pStyle w:val="Heading3"/>
      </w:pPr>
      <w:r>
        <w:t>science</w:t>
      </w:r>
    </w:p>
    <w:p w14:paraId="09E0BAC9" w14:textId="0D78E6C1" w:rsidR="00ED627D" w:rsidRPr="00DA1827" w:rsidRDefault="00ED627D" w:rsidP="00ED627D">
      <w:pPr>
        <w:pStyle w:val="Heading4"/>
        <w:rPr>
          <w:rStyle w:val="StyleUnderline"/>
          <w:sz w:val="26"/>
          <w:u w:val="none"/>
        </w:rPr>
      </w:pPr>
      <w:r>
        <w:rPr>
          <w:rStyle w:val="StyleUnderline"/>
          <w:sz w:val="26"/>
          <w:u w:val="none"/>
        </w:rPr>
        <w:t>Science is the ultimate game of simulation and simulacra</w:t>
      </w:r>
      <w:r w:rsidR="002D2CBC">
        <w:rPr>
          <w:rStyle w:val="StyleUnderline"/>
          <w:sz w:val="26"/>
          <w:u w:val="none"/>
        </w:rPr>
        <w:t>—the image of the scientist, the very act of prescriptive and objective analysis of a controllable world destroys the reality it was meant to explain—it is the destruction of alterity itself</w:t>
      </w:r>
    </w:p>
    <w:p w14:paraId="0D6A5A75" w14:textId="77777777" w:rsidR="00ED627D" w:rsidRPr="00492510" w:rsidRDefault="00ED627D" w:rsidP="00ED627D">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32"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441CFF23" w14:textId="77777777" w:rsidR="00ED627D" w:rsidRPr="00DA1827" w:rsidRDefault="00ED627D" w:rsidP="00ED627D">
      <w:pPr>
        <w:rPr>
          <w:rFonts w:ascii="Times" w:eastAsia="Times New Roman" w:hAnsi="Times" w:cs="Times New Roman"/>
          <w:sz w:val="16"/>
          <w:szCs w:val="20"/>
        </w:rPr>
      </w:pPr>
      <w:r>
        <w:rPr>
          <w:sz w:val="16"/>
        </w:rPr>
        <w:t>8</w:t>
      </w:r>
      <w:r w:rsidRPr="00DA1827">
        <w:rPr>
          <w:sz w:val="16"/>
        </w:rPr>
        <w:t xml:space="preserve">Questions concerning the principles of what counts as reality lie at the heart of the life work of French sociologist1 Jean Baudrillard. Baudrillard states that his oeuvre focuses on "the mass effect, the mass forms that I analyze, and which, somewhere, no longer produce any difference" (1993/1983, p.45). Initially a Marxist, Baudrillard turned around Marx's notion of production as a cause of modern alienation by suggesting that the cause of the modern alienating social order today is not production but consumption. The events of 19682 led to significant changes in the thinking of many French intellectuals; during this time Baudrillard' s research moved from an examination of the structural relationships between the consumer and what is consumed to the argu- ment that the consumer was "an effect of the way that consumer goods circulate as meanings" (Baudrillard, quoted in Horrocks &amp; Jevtic, 1996, p.21, italics in text). For example, while a pair of blue jeans may not vary a great deal from brand to brand, jeans presenting a label such as Tommy Hilfiger may be consumed over other brands. What captured Baudrillard' s attention was how </w:t>
      </w:r>
      <w:r w:rsidRPr="00A33471">
        <w:rPr>
          <w:rStyle w:val="StyleUnderline"/>
        </w:rPr>
        <w:t>a signifier such as a label signified not only a product but also a particular meaning about the product that affected consumption</w:t>
      </w:r>
      <w:r w:rsidRPr="00DA1827">
        <w:rPr>
          <w:sz w:val="16"/>
        </w:rPr>
        <w:t xml:space="preserve">. To make sense of these meanings, Baudrillard focused on the signs under which consumerism circulates. Drawing inspiration from psychoanalysis and anthropology, Baudrillard discov- ered that </w:t>
      </w:r>
      <w:r w:rsidRPr="00733028">
        <w:rPr>
          <w:rStyle w:val="StyleUnderline"/>
          <w:highlight w:val="cyan"/>
        </w:rPr>
        <w:t>the meaning of signs exists in their 'symbolic exchange</w:t>
      </w:r>
      <w:r w:rsidRPr="00A33471">
        <w:rPr>
          <w:rStyle w:val="StyleUnderline"/>
        </w:rPr>
        <w:t xml:space="preserve">' and that what is given in </w:t>
      </w:r>
      <w:r w:rsidRPr="00733028">
        <w:rPr>
          <w:rStyle w:val="StyleUnderline"/>
          <w:highlight w:val="cyan"/>
        </w:rPr>
        <w:t>a sign does not necessarily</w:t>
      </w:r>
      <w:r w:rsidRPr="00A33471">
        <w:rPr>
          <w:rStyle w:val="StyleUnderline"/>
        </w:rPr>
        <w:t xml:space="preserve"> have to </w:t>
      </w:r>
      <w:r w:rsidRPr="00733028">
        <w:rPr>
          <w:rStyle w:val="StyleUnderline"/>
          <w:highlight w:val="cyan"/>
        </w:rPr>
        <w:t>correspond to any physical reality</w:t>
      </w:r>
      <w:r w:rsidRPr="00A33471">
        <w:rPr>
          <w:rStyle w:val="StyleUnderline"/>
        </w:rPr>
        <w:t>.</w:t>
      </w:r>
      <w:r w:rsidRPr="00DA1827">
        <w:rPr>
          <w:sz w:val="16"/>
        </w:rPr>
        <w:t xml:space="preserve"> This insight moved Baudrillard into some of his most original and disturbing work. By the early seventies Baudrillard realized that the use of some signs is a type of sign as well. </w:t>
      </w:r>
      <w:r w:rsidRPr="00A33471">
        <w:rPr>
          <w:rStyle w:val="StyleUnderline"/>
        </w:rPr>
        <w:t xml:space="preserve">To illustrate his point, </w:t>
      </w:r>
      <w:r w:rsidRPr="00733028">
        <w:rPr>
          <w:rStyle w:val="StyleUnderline"/>
          <w:highlight w:val="cyan"/>
        </w:rPr>
        <w:t>imagine a scientist</w:t>
      </w:r>
      <w:r w:rsidRPr="00DA1827">
        <w:rPr>
          <w:sz w:val="16"/>
        </w:rPr>
        <w:t xml:space="preserve">. Why is this so easy to do? Of course, there is no generic scientist, yet when asked to imagine scientists </w:t>
      </w:r>
      <w:r w:rsidRPr="00733028">
        <w:rPr>
          <w:rStyle w:val="StyleUnderline"/>
          <w:highlight w:val="cyan"/>
        </w:rPr>
        <w:t>many</w:t>
      </w:r>
      <w:r w:rsidRPr="00A33471">
        <w:rPr>
          <w:rStyle w:val="StyleUnderline"/>
        </w:rPr>
        <w:t xml:space="preserve"> children and adults </w:t>
      </w:r>
      <w:r w:rsidRPr="00733028">
        <w:rPr>
          <w:rStyle w:val="StyleUnderline"/>
          <w:highlight w:val="cyan"/>
        </w:rPr>
        <w:t>immediately picture someone, usually a male, in a white lab coat,</w:t>
      </w:r>
      <w:r w:rsidRPr="00A33471">
        <w:rPr>
          <w:rStyle w:val="StyleUnderline"/>
        </w:rPr>
        <w:t xml:space="preserve"> </w:t>
      </w:r>
      <w:r w:rsidRPr="00733028">
        <w:rPr>
          <w:rStyle w:val="StyleUnderline"/>
          <w:highlight w:val="cyan"/>
        </w:rPr>
        <w:t>even though lab coats are not commonplace</w:t>
      </w:r>
      <w:r w:rsidRPr="00A33471">
        <w:rPr>
          <w:rStyle w:val="StyleUnderline"/>
        </w:rPr>
        <w:t xml:space="preserve"> in the daily professional practice of many branches of science.</w:t>
      </w:r>
      <w:r w:rsidRPr="00DA1827">
        <w:rPr>
          <w:sz w:val="16"/>
        </w:rPr>
        <w:t xml:space="preserve">3 The lab coat is a signifier of science, but its use is also a sign as well. Advertisers use this signifier in generating claims about their product. This toothpaste has been, they claim, "clinically tested" and is therefore the best. How do we know? The camera in the advertisement turns to scientists producing report after report - presumably their objective studies of the product - vesting their claims with authority. How do we know the people holding the reports are scientists? They are wearing lab coats! In this way, </w:t>
      </w:r>
      <w:r w:rsidRPr="00733028">
        <w:rPr>
          <w:rStyle w:val="StyleUnderline"/>
          <w:highlight w:val="cyan"/>
        </w:rPr>
        <w:t>the sign circulates as a sign itself</w:t>
      </w:r>
      <w:r w:rsidRPr="00A33471">
        <w:rPr>
          <w:rStyle w:val="StyleUnderline"/>
        </w:rPr>
        <w:t xml:space="preserve"> (of authority and definite knowledge), </w:t>
      </w:r>
      <w:r w:rsidRPr="00733028">
        <w:rPr>
          <w:rStyle w:val="StyleUnderline"/>
          <w:highlight w:val="cyan"/>
        </w:rPr>
        <w:t>further abstracting the signifier from the signified</w:t>
      </w:r>
      <w:r w:rsidRPr="00733028">
        <w:rPr>
          <w:sz w:val="16"/>
          <w:highlight w:val="cyan"/>
        </w:rPr>
        <w:t>,</w:t>
      </w:r>
      <w:r w:rsidRPr="00DA1827">
        <w:rPr>
          <w:sz w:val="16"/>
        </w:rPr>
        <w:t xml:space="preserve"> which are typically very messy experiments that, to protect one's clothing if not health, require a first defense in the form of a lab coat. Baudrillard' s argument that the use of a sign can further abstract signifiers reinforces Derrida's position that </w:t>
      </w:r>
      <w:r w:rsidRPr="00A33471">
        <w:rPr>
          <w:rStyle w:val="StyleUnderline"/>
        </w:rPr>
        <w:t xml:space="preserve">signs are caught in </w:t>
      </w:r>
      <w:r w:rsidRPr="00733028">
        <w:rPr>
          <w:rStyle w:val="StyleUnderline"/>
          <w:highlight w:val="cyan"/>
        </w:rPr>
        <w:t>an endless circulation of meanings</w:t>
      </w:r>
      <w:r w:rsidRPr="00A33471">
        <w:rPr>
          <w:rStyle w:val="StyleUnderline"/>
        </w:rPr>
        <w:t xml:space="preserve"> and use</w:t>
      </w:r>
      <w:r w:rsidRPr="00DA1827">
        <w:rPr>
          <w:sz w:val="16"/>
        </w:rPr>
        <w:t xml:space="preserve">. Baudrillard agrees with Derrida that </w:t>
      </w:r>
      <w:r w:rsidRPr="00A33471">
        <w:rPr>
          <w:rStyle w:val="StyleUnderline"/>
        </w:rPr>
        <w:t xml:space="preserve">the loss of correspondence of signifiers to reality means </w:t>
      </w:r>
      <w:r w:rsidRPr="00733028">
        <w:rPr>
          <w:rStyle w:val="StyleUnderline"/>
          <w:highlight w:val="cyan"/>
        </w:rPr>
        <w:t>"the world is a game"</w:t>
      </w:r>
      <w:r w:rsidRPr="00DA1827">
        <w:rPr>
          <w:sz w:val="16"/>
        </w:rPr>
        <w:t xml:space="preserve"> (1993/1983, p.46) but he further comments that </w:t>
      </w:r>
      <w:r w:rsidRPr="00733028">
        <w:rPr>
          <w:rStyle w:val="Emphasis"/>
          <w:highlight w:val="cyan"/>
        </w:rPr>
        <w:t>such a game is pathological because the real</w:t>
      </w:r>
      <w:r w:rsidRPr="00A33471">
        <w:rPr>
          <w:rStyle w:val="Emphasis"/>
        </w:rPr>
        <w:t xml:space="preserve">, in the sense of authentic, </w:t>
      </w:r>
      <w:r w:rsidRPr="00733028">
        <w:rPr>
          <w:rStyle w:val="Emphasis"/>
          <w:highlight w:val="cyan"/>
        </w:rPr>
        <w:t>becomes increasingly distant</w:t>
      </w:r>
      <w:r w:rsidRPr="00A33471">
        <w:rPr>
          <w:rStyle w:val="Emphasis"/>
        </w:rPr>
        <w:t xml:space="preserve"> in the circulation of signs </w:t>
      </w:r>
      <w:r w:rsidRPr="00733028">
        <w:rPr>
          <w:rStyle w:val="Emphasis"/>
          <w:highlight w:val="cyan"/>
        </w:rPr>
        <w:t>to the point of no longer being present</w:t>
      </w:r>
      <w:r w:rsidRPr="00733028">
        <w:rPr>
          <w:sz w:val="16"/>
          <w:highlight w:val="cyan"/>
        </w:rPr>
        <w:t>.</w:t>
      </w:r>
      <w:r w:rsidRPr="00DA1827">
        <w:rPr>
          <w:sz w:val="16"/>
        </w:rPr>
        <w:t xml:space="preserve"> This extreme position could not be more opposite to the structuralist position that reality is readily available and understood through signifiers that have direct correspondence to reality (Cherryholmes, 1988; Hochberg, 1968). From a structuralist position, the analysis of relation- ships between signifiers leads to meaning about reality which can be shared and holds a semblance of objectivity (Cherryholmes, 1988). For example, structuralism maintains the English word "wolf' only makes sense in relation in a particular system of words where "wolf' is a sign signifying a particular set of sensations (the signified), and not, for example, those sensations that lead us to use the word "rock." That fact that it is possible to translate the signified into another system of signifiers, such as "lobo" in Portuguese, yet still refer to the same set of sensory inputs, supports the structuralist belief in the essential similarity of human experience and logic of understanding; in Shakespearean terms, "that which we call a rose by any other name would smell as sweet."4 At the Zoo Baudrillard's arguments could be considered "poststructural" in his claim that, due to the growth of representation in the media and technological innovation, </w:t>
      </w:r>
      <w:r w:rsidRPr="00DA1827">
        <w:rPr>
          <w:rStyle w:val="StyleUnderline"/>
        </w:rPr>
        <w:t>we no longer live in a world where signs are obligated to correspond to reality</w:t>
      </w:r>
      <w:r w:rsidRPr="00DA1827">
        <w:rPr>
          <w:sz w:val="16"/>
        </w:rPr>
        <w:t xml:space="preserve"> (Baudrillard, 1983). He points out that </w:t>
      </w:r>
      <w:r w:rsidRPr="00DA1827">
        <w:rPr>
          <w:rStyle w:val="StyleUnderline"/>
        </w:rPr>
        <w:t>the use of signs becomes a sign itself as signifiers multiply to where the sign "no longer resembles in the slightest the obliged sign of limited diffusion"</w:t>
      </w:r>
      <w:r w:rsidRPr="00DA1827">
        <w:rPr>
          <w:sz w:val="16"/>
        </w:rPr>
        <w:t xml:space="preserve"> (p.85). </w:t>
      </w:r>
      <w:r w:rsidRPr="00733028">
        <w:rPr>
          <w:rStyle w:val="StyleUnderline"/>
          <w:highlight w:val="cyan"/>
        </w:rPr>
        <w:t>What is produced</w:t>
      </w:r>
      <w:r w:rsidRPr="00DA1827">
        <w:rPr>
          <w:rStyle w:val="StyleUnderline"/>
        </w:rPr>
        <w:t xml:space="preserve">, he claims, </w:t>
      </w:r>
      <w:r w:rsidRPr="00733028">
        <w:rPr>
          <w:rStyle w:val="StyleUnderline"/>
          <w:highlight w:val="cyan"/>
        </w:rPr>
        <w:t>is pure simulacra, a social game played with increasing signification</w:t>
      </w:r>
      <w:r w:rsidRPr="00DA1827">
        <w:rPr>
          <w:rStyle w:val="StyleUnderline"/>
        </w:rPr>
        <w:t xml:space="preserve"> more and more distant from reality.</w:t>
      </w:r>
      <w:r w:rsidRPr="00DA1827">
        <w:rPr>
          <w:sz w:val="16"/>
        </w:rPr>
        <w:t xml:space="preserve"> Not only are these games played with signs, suggests Baudrillard, </w:t>
      </w:r>
      <w:r w:rsidRPr="00733028">
        <w:rPr>
          <w:rStyle w:val="Emphasis"/>
          <w:highlight w:val="cyan"/>
        </w:rPr>
        <w:t>they also "imply social rapports and social power"</w:t>
      </w:r>
      <w:r w:rsidRPr="00DA1827">
        <w:rPr>
          <w:rStyle w:val="Emphasis"/>
        </w:rPr>
        <w:t xml:space="preserve"> </w:t>
      </w:r>
      <w:r w:rsidRPr="00DA1827">
        <w:rPr>
          <w:sz w:val="16"/>
        </w:rPr>
        <w:t xml:space="preserve">(p.88) arising from technology through the "presumption of an ideal counterfeit of the world" In his work, The Order of Things (1973/1966), Foucault uses the historical development of the zoo to illustrate how this counterfeiting operates to frame perception: It is often said that the establishment of botanical gardens and zoological collections expressed a new curiosity about exotic plants and animals. In fact, these had already claimed men's [sic] interest for a long while. What had changed was the space in which it was possible to see them and from which it was possible to describe them. (p. 1 3 1 ) </w:t>
      </w:r>
      <w:r w:rsidRPr="00DA1827">
        <w:rPr>
          <w:rStyle w:val="StyleUnderline"/>
        </w:rPr>
        <w:t xml:space="preserve">With </w:t>
      </w:r>
      <w:r w:rsidRPr="00733028">
        <w:rPr>
          <w:rStyle w:val="StyleUnderline"/>
          <w:highlight w:val="cyan"/>
        </w:rPr>
        <w:t>the advent of zoos</w:t>
      </w:r>
      <w:r w:rsidRPr="00DA1827">
        <w:rPr>
          <w:sz w:val="16"/>
        </w:rPr>
        <w:t xml:space="preserve">, argues Foucault, </w:t>
      </w:r>
      <w:r w:rsidRPr="00733028">
        <w:rPr>
          <w:rStyle w:val="StyleUnderline"/>
          <w:highlight w:val="cyan"/>
        </w:rPr>
        <w:t>animals and plants became</w:t>
      </w:r>
      <w:r w:rsidRPr="00DA1827">
        <w:rPr>
          <w:rStyle w:val="StyleUnderline"/>
        </w:rPr>
        <w:t xml:space="preserve"> specimens for public display, </w:t>
      </w:r>
      <w:r w:rsidRPr="00733028">
        <w:rPr>
          <w:rStyle w:val="StyleUnderline"/>
          <w:highlight w:val="cyan"/>
        </w:rPr>
        <w:t>carefully indicated with the "correct" terminology for each signified object</w:t>
      </w:r>
      <w:r w:rsidRPr="00DA1827">
        <w:rPr>
          <w:sz w:val="16"/>
        </w:rPr>
        <w:t xml:space="preserve"> (. . .on the left, children, lying in the shade is Canis lupis, a wolf. . .). He suggests that </w:t>
      </w:r>
      <w:r w:rsidRPr="00DA1827">
        <w:rPr>
          <w:rStyle w:val="StyleUnderline"/>
        </w:rPr>
        <w:t xml:space="preserve">a trip to the zoo is not just a taking in of the sights and sounds but participation </w:t>
      </w:r>
      <w:r w:rsidRPr="00733028">
        <w:rPr>
          <w:rStyle w:val="StyleUnderline"/>
          <w:highlight w:val="cyan"/>
        </w:rPr>
        <w:t>in a predetermined discourse on ways of seeing, hearing, smelling, and in some cases even touching a constructed reality</w:t>
      </w:r>
      <w:r w:rsidRPr="00DA1827">
        <w:rPr>
          <w:rStyle w:val="StyleUnderline"/>
        </w:rPr>
        <w:t xml:space="preserve"> </w:t>
      </w:r>
      <w:r w:rsidRPr="00733028">
        <w:rPr>
          <w:rStyle w:val="StyleUnderline"/>
          <w:highlight w:val="cyan"/>
        </w:rPr>
        <w:t>leading to certain modes of thought about life</w:t>
      </w:r>
      <w:r w:rsidRPr="00DA1827">
        <w:rPr>
          <w:rStyle w:val="StyleUnderline"/>
        </w:rPr>
        <w:t xml:space="preserve"> as we gaze at the "wild" animals or "exotic" plants </w:t>
      </w:r>
      <w:r w:rsidRPr="00733028">
        <w:rPr>
          <w:rStyle w:val="StyleUnderline"/>
          <w:highlight w:val="cyan"/>
        </w:rPr>
        <w:t>carefully catalogued and maintained by science</w:t>
      </w:r>
      <w:r w:rsidRPr="00DA1827">
        <w:rPr>
          <w:rStyle w:val="StyleUnderline"/>
        </w:rPr>
        <w:t>.</w:t>
      </w:r>
      <w:r w:rsidRPr="00DA1827">
        <w:rPr>
          <w:sz w:val="16"/>
        </w:rPr>
        <w:t xml:space="preserve"> Foucault takes this a step further, however, by pointing out that not only do we receive this privileged scientific discourse, </w:t>
      </w:r>
      <w:r w:rsidRPr="00DA1827">
        <w:rPr>
          <w:rStyle w:val="StyleUnderline"/>
        </w:rPr>
        <w:t>we participate and extend the discourse in our expectations of what we will see at the zoo</w:t>
      </w:r>
      <w:r w:rsidRPr="00DA1827">
        <w:rPr>
          <w:sz w:val="16"/>
        </w:rPr>
        <w:t xml:space="preserve">. Historically, notes Foucault, this expectation moved from a folk naturalism to the sensational as more and more forms of life were "discovered" by Europeans traveling to distant lands. The result was </w:t>
      </w:r>
      <w:r w:rsidRPr="00DA1827">
        <w:rPr>
          <w:rStyle w:val="StyleUnderline"/>
        </w:rPr>
        <w:t>the creation of zoos as a kind of theater: Visitors at the zoo expect to be informed by what they experience, but this information is anticipated as entertainment</w:t>
      </w:r>
      <w:r w:rsidRPr="00DA1827">
        <w:rPr>
          <w:sz w:val="16"/>
        </w:rPr>
        <w:t xml:space="preserve">. Baudrillard's arguments support Foucault's analysis, but considera- bly push the point that existing signs are counterfeits no longer obligated to reality. </w:t>
      </w:r>
      <w:r w:rsidRPr="00733028">
        <w:rPr>
          <w:rStyle w:val="StyleUnderline"/>
          <w:highlight w:val="cyan"/>
        </w:rPr>
        <w:t>Zoos are often justified as a place of scientific research, a public assurance that the world is being cared for</w:t>
      </w:r>
      <w:r w:rsidRPr="00DA1827">
        <w:rPr>
          <w:rStyle w:val="StyleUnderline"/>
        </w:rPr>
        <w:t>; pandas may be nearly extinct but their survival is guaranteed thanks to breeding programs at zoos. We can relax and enjoy watching pandas playing with a rubber ball. But divorced from its ecology, is a panda really a panda? Cut off from their family groupings and hunting expeditions, is what is presented as a wolf in a zoo really a wolf?</w:t>
      </w:r>
      <w:r w:rsidRPr="00DA1827">
        <w:rPr>
          <w:sz w:val="16"/>
        </w:rPr>
        <w:t xml:space="preserve"> Baudrillard' s arguments suggest that </w:t>
      </w:r>
      <w:r w:rsidRPr="00DA1827">
        <w:rPr>
          <w:rStyle w:val="StyleUnderline"/>
        </w:rPr>
        <w:t>there is nothing "wild" or "exotic" at the zoo, there is nothing present at all</w:t>
      </w:r>
      <w:r w:rsidRPr="00DA1827">
        <w:rPr>
          <w:sz w:val="16"/>
        </w:rPr>
        <w:t xml:space="preserve">; </w:t>
      </w:r>
      <w:r w:rsidRPr="00733028">
        <w:rPr>
          <w:rStyle w:val="Emphasis"/>
          <w:highlight w:val="cyan"/>
        </w:rPr>
        <w:t>the entire space is a simulacra, a constructed and managed collection of signs bearing no correspondence to reality since even the signifiers "wild" and "exotic" are themselves signs</w:t>
      </w:r>
      <w:r w:rsidRPr="00DA1827">
        <w:rPr>
          <w:sz w:val="16"/>
        </w:rPr>
        <w:t xml:space="preserve">. In perhaps his most significant work, Simulacra and Simulation (1994/1981), Baudrillard provides an example of how </w:t>
      </w:r>
      <w:r w:rsidRPr="00733028">
        <w:rPr>
          <w:rStyle w:val="Emphasis"/>
          <w:highlight w:val="cyan"/>
        </w:rPr>
        <w:t>modern science, far from representing and investigating reality, produces signs that contribute to the distancing of human experience from reality</w:t>
      </w:r>
      <w:r w:rsidRPr="00DA1827">
        <w:rPr>
          <w:rStyle w:val="Emphasis"/>
        </w:rPr>
        <w:t>.</w:t>
      </w:r>
      <w:r w:rsidRPr="00DA1827">
        <w:rPr>
          <w:rStyle w:val="StyleUnderline"/>
        </w:rPr>
        <w:t xml:space="preserve"> Consider</w:t>
      </w:r>
      <w:r w:rsidRPr="00DA1827">
        <w:rPr>
          <w:sz w:val="16"/>
        </w:rPr>
        <w:t xml:space="preserve">, he advances, </w:t>
      </w:r>
      <w:r w:rsidRPr="00733028">
        <w:rPr>
          <w:rStyle w:val="StyleUnderline"/>
          <w:highlight w:val="cyan"/>
        </w:rPr>
        <w:t>the case of the discovery of the mummified corpse of Ramses</w:t>
      </w:r>
      <w:r w:rsidRPr="00DA1827">
        <w:rPr>
          <w:rStyle w:val="StyleUnderline"/>
        </w:rPr>
        <w:t xml:space="preserve"> I</w:t>
      </w:r>
      <w:r w:rsidRPr="00DA1827">
        <w:rPr>
          <w:sz w:val="16"/>
        </w:rPr>
        <w:t xml:space="preserve">I. Why, ponders Baudrillard, was this mummy considered "priceless"? He suggests that </w:t>
      </w:r>
      <w:r w:rsidRPr="00DA1827">
        <w:rPr>
          <w:rStyle w:val="StyleUnderline"/>
        </w:rPr>
        <w:t xml:space="preserve">Ramses does not signify anything for us, only the mummy is of </w:t>
      </w:r>
      <w:r w:rsidRPr="00733028">
        <w:rPr>
          <w:rStyle w:val="StyleUnderline"/>
          <w:highlight w:val="cyan"/>
        </w:rPr>
        <w:t>an inestimable worth because it is what guarantees that accumulation has meaning</w:t>
      </w:r>
      <w:r w:rsidRPr="00DA1827">
        <w:rPr>
          <w:sz w:val="16"/>
        </w:rPr>
        <w:t xml:space="preserve">. </w:t>
      </w:r>
      <w:r w:rsidRPr="00DA1827">
        <w:rPr>
          <w:rStyle w:val="StyleUnderline"/>
        </w:rPr>
        <w:t>Our entire linear and accumulative culture collapses if we cannot stockpile the past in plain view</w:t>
      </w:r>
      <w:r w:rsidRPr="00DA1827">
        <w:rPr>
          <w:sz w:val="16"/>
        </w:rPr>
        <w:t xml:space="preserve">. To this end the pharaohs must be brought out of their tomb and the mummies out of their silence. </w:t>
      </w:r>
      <w:r w:rsidRPr="00733028">
        <w:rPr>
          <w:rStyle w:val="StyleUnderline"/>
          <w:highlight w:val="cyan"/>
        </w:rPr>
        <w:t>And so</w:t>
      </w:r>
      <w:r w:rsidRPr="00733028">
        <w:rPr>
          <w:sz w:val="16"/>
          <w:highlight w:val="cyan"/>
        </w:rPr>
        <w:t>,</w:t>
      </w:r>
      <w:r w:rsidRPr="00DA1827">
        <w:rPr>
          <w:sz w:val="16"/>
        </w:rPr>
        <w:t xml:space="preserve"> he continues, </w:t>
      </w:r>
      <w:r w:rsidRPr="00733028">
        <w:rPr>
          <w:rStyle w:val="StyleUnderline"/>
          <w:highlight w:val="cyan"/>
        </w:rPr>
        <w:t>scientists repair a mummy that was never intended to be repaired</w:t>
      </w:r>
      <w:r w:rsidRPr="00DA1827">
        <w:rPr>
          <w:sz w:val="16"/>
        </w:rPr>
        <w:t xml:space="preserve">; the testimony and role of the mummy - </w:t>
      </w:r>
      <w:r w:rsidRPr="00DA1827">
        <w:rPr>
          <w:rStyle w:val="StyleUnderline"/>
        </w:rPr>
        <w:t>the reality the mummy signified</w:t>
      </w:r>
      <w:r w:rsidRPr="00DA1827">
        <w:rPr>
          <w:sz w:val="16"/>
        </w:rPr>
        <w:t xml:space="preserve"> - </w:t>
      </w:r>
      <w:r w:rsidRPr="00DA1827">
        <w:rPr>
          <w:rStyle w:val="StyleUnderline"/>
        </w:rPr>
        <w:t xml:space="preserve">is lost as the mummy becomes objectified through science and so invaded by procedures that repair the mummy which are working against the practice of the original embalmers </w:t>
      </w:r>
      <w:r w:rsidRPr="00DA1827">
        <w:rPr>
          <w:sz w:val="16"/>
        </w:rPr>
        <w:t xml:space="preserve">and thus the entire spiritual significance of mummification. In our modern world, we hate to lose the mummy to the natural world; </w:t>
      </w:r>
      <w:r w:rsidRPr="00DA1827">
        <w:rPr>
          <w:rStyle w:val="StyleUnderline"/>
        </w:rPr>
        <w:t>we consume the mummy</w:t>
      </w:r>
      <w:r w:rsidRPr="00DA1827">
        <w:rPr>
          <w:sz w:val="16"/>
        </w:rPr>
        <w:t xml:space="preserve"> instead, </w:t>
      </w:r>
      <w:r w:rsidRPr="00DA1827">
        <w:rPr>
          <w:rStyle w:val="StyleUnderline"/>
        </w:rPr>
        <w:t>turning Ramses' corpse into a spectacle.</w:t>
      </w:r>
      <w:r w:rsidRPr="00DA1827">
        <w:rPr>
          <w:sz w:val="16"/>
        </w:rPr>
        <w:t xml:space="preserve"> No longer a signifier of a belief system, Ramses becomes a simulacrum, an "irreparable violence towards all secrets" (p. 11) where everything is collected, examined, dissected, and then "preserved" and re-presented through the activity of science. As Baudrillard points out, </w:t>
      </w:r>
      <w:r w:rsidRPr="00DA1827">
        <w:rPr>
          <w:rStyle w:val="StyleUnderline"/>
        </w:rPr>
        <w:t xml:space="preserve">mummies </w:t>
      </w:r>
      <w:r w:rsidRPr="00DA1827">
        <w:rPr>
          <w:sz w:val="16"/>
        </w:rPr>
        <w:t xml:space="preserve">don't rot from worms: they </w:t>
      </w:r>
      <w:r w:rsidRPr="00733028">
        <w:rPr>
          <w:rStyle w:val="StyleUnderline"/>
          <w:highlight w:val="cyan"/>
        </w:rPr>
        <w:t>die from being transplanted from a slow order of the symbolic, master over putrefaction and death, to an order of</w:t>
      </w:r>
      <w:r w:rsidRPr="00DA1827">
        <w:rPr>
          <w:rStyle w:val="StyleUnderline"/>
        </w:rPr>
        <w:t xml:space="preserve"> history, </w:t>
      </w:r>
      <w:r w:rsidRPr="00733028">
        <w:rPr>
          <w:rStyle w:val="StyleUnderline"/>
          <w:highlight w:val="cyan"/>
        </w:rPr>
        <w:t>science</w:t>
      </w:r>
      <w:r w:rsidRPr="00DA1827">
        <w:rPr>
          <w:rStyle w:val="StyleUnderline"/>
        </w:rPr>
        <w:t xml:space="preserve">, and museums, our order, which no longer masters anything, </w:t>
      </w:r>
      <w:r w:rsidRPr="00733028">
        <w:rPr>
          <w:rStyle w:val="StyleUnderline"/>
          <w:highlight w:val="cyan"/>
        </w:rPr>
        <w:t>which only knows how to condemn what preceded it to decay and death and subsequently to try to revive it with science</w:t>
      </w:r>
      <w:r w:rsidRPr="00733028">
        <w:rPr>
          <w:sz w:val="16"/>
          <w:highlight w:val="cyan"/>
        </w:rPr>
        <w:t>.</w:t>
      </w:r>
    </w:p>
    <w:p w14:paraId="2774CA3E" w14:textId="77777777" w:rsidR="00ED627D" w:rsidRDefault="00ED627D" w:rsidP="00ED627D"/>
    <w:p w14:paraId="467F6EE9" w14:textId="47454826" w:rsidR="00ED627D" w:rsidRDefault="00E41676" w:rsidP="00ED627D">
      <w:pPr>
        <w:pStyle w:val="Heading4"/>
      </w:pPr>
      <w:r>
        <w:t>Science contradicts itself</w:t>
      </w:r>
      <w:r w:rsidR="00D3341E">
        <w:t xml:space="preserve"> as it dissects and destroys complexity—science education is a muder of the real</w:t>
      </w:r>
    </w:p>
    <w:p w14:paraId="12733D1E" w14:textId="77777777" w:rsidR="00ED627D" w:rsidRPr="00492510" w:rsidRDefault="00ED627D" w:rsidP="00ED627D">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33"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1964C6FC" w14:textId="7D6DB7AB" w:rsidR="00ED627D" w:rsidRPr="005210FC" w:rsidRDefault="00ED627D" w:rsidP="00ED627D">
      <w:pPr>
        <w:rPr>
          <w:b/>
          <w:iCs/>
          <w:u w:val="single"/>
        </w:rPr>
      </w:pPr>
      <w:r w:rsidRPr="00524E83">
        <w:rPr>
          <w:sz w:val="16"/>
        </w:rPr>
        <w:t xml:space="preserve">Our possession in this drama deepened as the signs of our civilization pass through what Baudrillard calls the orders of simulacra (1994/1981). These successive stages move the real to </w:t>
      </w:r>
      <w:r w:rsidRPr="00662AC0">
        <w:rPr>
          <w:rStyle w:val="StyleUnderline"/>
          <w:highlight w:val="cyan"/>
        </w:rPr>
        <w:t>hyperreality, a state where discernment is impossible in the face of what is now available to us as "reality."</w:t>
      </w:r>
      <w:r w:rsidRPr="00B332F1">
        <w:rPr>
          <w:rStyle w:val="StyleUnderline"/>
        </w:rPr>
        <w:t xml:space="preserve"> How can we decide what is real</w:t>
      </w:r>
      <w:r w:rsidRPr="00524E83">
        <w:rPr>
          <w:sz w:val="16"/>
        </w:rPr>
        <w:t>, asks Baudrillard, in the light of the communablity of the beautiful and the ugly in fashion, of the left and right in politics, of the true and false in every media passage, the usefulness and uselessness at the level of objects, nature and culture at every level of signification. (1996/1993, p. 440). "All the great humanist criteria of value," he continues, "</w:t>
      </w:r>
      <w:r w:rsidRPr="00E67C7B">
        <w:rPr>
          <w:rStyle w:val="Emphasis"/>
          <w:highlight w:val="cyan"/>
        </w:rPr>
        <w:t>the whole civilization of moral</w:t>
      </w:r>
      <w:r w:rsidRPr="00B332F1">
        <w:rPr>
          <w:rStyle w:val="Emphasis"/>
        </w:rPr>
        <w:t xml:space="preserve">, aesthetic </w:t>
      </w:r>
      <w:r w:rsidRPr="00E67C7B">
        <w:rPr>
          <w:rStyle w:val="Emphasis"/>
          <w:highlight w:val="cyan"/>
        </w:rPr>
        <w:t>and practical judgements are effaced in our systems of images and signs</w:t>
      </w:r>
      <w:r w:rsidRPr="00524E83">
        <w:rPr>
          <w:sz w:val="16"/>
        </w:rPr>
        <w:t xml:space="preserve">. Everything becomes undecidable" (p.440). </w:t>
      </w:r>
      <w:r w:rsidRPr="00E67C7B">
        <w:rPr>
          <w:rStyle w:val="Emphasis"/>
          <w:highlight w:val="cyan"/>
        </w:rPr>
        <w:t>Science is complicit in this movement</w:t>
      </w:r>
      <w:r w:rsidRPr="00524E83">
        <w:rPr>
          <w:sz w:val="16"/>
        </w:rPr>
        <w:t xml:space="preserve">, claims Baudrillard, </w:t>
      </w:r>
      <w:r w:rsidRPr="00E67C7B">
        <w:rPr>
          <w:rStyle w:val="StyleUnderline"/>
          <w:highlight w:val="cyan"/>
        </w:rPr>
        <w:t>in its quest to ensure that nothing is left to chance</w:t>
      </w:r>
      <w:r w:rsidRPr="00B332F1">
        <w:rPr>
          <w:rStyle w:val="StyleUnderline"/>
        </w:rPr>
        <w:t>. The result</w:t>
      </w:r>
      <w:r w:rsidRPr="00524E83">
        <w:rPr>
          <w:sz w:val="16"/>
        </w:rPr>
        <w:t xml:space="preserve">, he argues, </w:t>
      </w:r>
      <w:r w:rsidRPr="00B332F1">
        <w:rPr>
          <w:rStyle w:val="StyleUnderline"/>
        </w:rPr>
        <w:t xml:space="preserve">is </w:t>
      </w:r>
      <w:r w:rsidRPr="00E67C7B">
        <w:rPr>
          <w:rStyle w:val="StyleUnderline"/>
          <w:highlight w:val="cyan"/>
        </w:rPr>
        <w:t>an implosion of meaning as accident, contradiction, and rupture are systematically removed, and complexity and mystery are dissected through scientific research and technological innovation</w:t>
      </w:r>
      <w:r w:rsidRPr="00524E83">
        <w:rPr>
          <w:sz w:val="16"/>
        </w:rPr>
        <w:t xml:space="preserve"> (1994/1981). Through invention, the consumer is engaged and comforted; higher and more effective fences can be built, I'm assured, to prevent wolves entering farms or disturbing my comfortable, predictable ride home. But in order for this to happen, all the remaining wolves have to be first identified and tagged - even collared - for scientific examination. Only when the wolf is no longer a wolf will the reality of safety exist. </w:t>
      </w:r>
      <w:r w:rsidRPr="00B332F1">
        <w:rPr>
          <w:rStyle w:val="StyleUnderline"/>
        </w:rPr>
        <w:t xml:space="preserve">Through the pursuit of a logic of representation and belief in the approachability of objectivity, </w:t>
      </w:r>
      <w:r w:rsidRPr="00455AAE">
        <w:rPr>
          <w:rStyle w:val="StyleUnderline"/>
          <w:highlight w:val="cyan"/>
        </w:rPr>
        <w:t>science exposes all secrets, ironically resulting in an increasing distance from the objects of its study</w:t>
      </w:r>
      <w:r w:rsidRPr="00B332F1">
        <w:rPr>
          <w:rStyle w:val="StyleUnderline"/>
        </w:rPr>
        <w:t>.</w:t>
      </w:r>
      <w:r w:rsidRPr="00524E83">
        <w:rPr>
          <w:sz w:val="16"/>
        </w:rPr>
        <w:t xml:space="preserve"> Baudrillard comments that </w:t>
      </w:r>
      <w:r w:rsidRPr="00B332F1">
        <w:rPr>
          <w:rStyle w:val="StyleUnderline"/>
        </w:rPr>
        <w:t xml:space="preserve">eventually the enterprise of science dispenses with objects altogether and becomes "pure," </w:t>
      </w:r>
      <w:r w:rsidRPr="00524E83">
        <w:rPr>
          <w:sz w:val="16"/>
        </w:rPr>
        <w:t xml:space="preserve">a study of reality distanced by autonomy from the mythical. In avowing the mysterious, or at least </w:t>
      </w:r>
      <w:r w:rsidRPr="00B332F1">
        <w:rPr>
          <w:rStyle w:val="StyleUnderline"/>
        </w:rPr>
        <w:t>resting assured in the belief that the foundation of all causes can be known, science slips into the generation of reality for public consump- tion.</w:t>
      </w:r>
      <w:r w:rsidRPr="00524E83">
        <w:rPr>
          <w:sz w:val="16"/>
        </w:rPr>
        <w:t xml:space="preserve"> More often than not, </w:t>
      </w:r>
      <w:r w:rsidRPr="00B332F1">
        <w:rPr>
          <w:rStyle w:val="StyleUnderline"/>
        </w:rPr>
        <w:t>this "reality" is re-presented by signifiers well along the order of simulacra</w:t>
      </w:r>
      <w:r w:rsidRPr="00455AAE">
        <w:rPr>
          <w:rStyle w:val="Emphasis"/>
          <w:highlight w:val="cyan"/>
        </w:rPr>
        <w:t>, a progression that is</w:t>
      </w:r>
      <w:r w:rsidRPr="00B332F1">
        <w:rPr>
          <w:rStyle w:val="Emphasis"/>
        </w:rPr>
        <w:t>,</w:t>
      </w:r>
      <w:r w:rsidRPr="00524E83">
        <w:rPr>
          <w:sz w:val="16"/>
        </w:rPr>
        <w:t xml:space="preserve"> Baudrillard argues, </w:t>
      </w:r>
      <w:r w:rsidRPr="00455AAE">
        <w:rPr>
          <w:rStyle w:val="Emphasis"/>
          <w:highlight w:val="cyan"/>
        </w:rPr>
        <w:t>violent since it produces hatred by a civilization of its own foundations</w:t>
      </w:r>
      <w:r w:rsidRPr="00524E83">
        <w:rPr>
          <w:sz w:val="16"/>
        </w:rPr>
        <w:t xml:space="preserve"> (1994/1981). The Orders of Simulacra In his review of Baudrillard' s theses, Norris (1990) notes that more than any other writer Baudrillard has pushed poststructural rhetoric "as far as it will go and used it as a weapon against every last claim of truth, validity and critical reason" (p.170). The 'problem' with Baudrillard's writings, Norris confesses, is that they seem to be "amply borne out by the evidence nearest to hand" (p. 171). The successive phases of the image-as-sign in the order of simulacra demonstrate Baudrillard's appeal to consider this evidence (1994/1981,) Phase One: Signs Reflect a Profound Reality The sign below is easily recognized as the universal symbol for "no smoking." One can find this symbol in, for example, the airport of São Paulo, Brazil, where smoking is forbidden inside the airport building. I was amused to note that almost every smoker I saw simply ignored the sign, leaving me wondering about the relationship of this signifier to its social meaning in Brazil. In the Canadian city of Victoria, the "no smoking" sign appears in every public building, including restaurants and bars. This has led to considerable controversy and, in some cases, outright defiance of the city laws banning smoking. In both cases the sign reflects the profound yet different realities of the social meaning of smoking in public places, linked of course to the entire discourse of the health risks associated with Phase Two: </w:t>
      </w:r>
      <w:r w:rsidRPr="00B332F1">
        <w:rPr>
          <w:rStyle w:val="StyleUnderline"/>
        </w:rPr>
        <w:t xml:space="preserve">Our </w:t>
      </w:r>
      <w:r w:rsidRPr="00455AAE">
        <w:rPr>
          <w:rStyle w:val="StyleUnderline"/>
          <w:highlight w:val="cyan"/>
        </w:rPr>
        <w:t>signs mask and denature a profound reality</w:t>
      </w:r>
      <w:r w:rsidRPr="00524E83">
        <w:rPr>
          <w:sz w:val="16"/>
        </w:rPr>
        <w:t xml:space="preserve"> Substitute </w:t>
      </w:r>
      <w:r w:rsidRPr="00455AAE">
        <w:rPr>
          <w:rStyle w:val="StyleUnderline"/>
          <w:highlight w:val="cyan"/>
        </w:rPr>
        <w:t>a baby harp seal</w:t>
      </w:r>
      <w:r w:rsidRPr="00524E83">
        <w:rPr>
          <w:sz w:val="16"/>
        </w:rPr>
        <w:t xml:space="preserve"> for the cigarette in the sign and you have </w:t>
      </w:r>
      <w:r w:rsidRPr="00455AAE">
        <w:rPr>
          <w:rStyle w:val="StyleUnderline"/>
          <w:highlight w:val="cyan"/>
        </w:rPr>
        <w:t>the signifier used by the I</w:t>
      </w:r>
      <w:r w:rsidRPr="00B332F1">
        <w:rPr>
          <w:rStyle w:val="StyleUnderline"/>
        </w:rPr>
        <w:t xml:space="preserve">nternational </w:t>
      </w:r>
      <w:r w:rsidRPr="00455AAE">
        <w:rPr>
          <w:rStyle w:val="StyleUnderline"/>
          <w:highlight w:val="cyan"/>
        </w:rPr>
        <w:t>F</w:t>
      </w:r>
      <w:r w:rsidRPr="00B332F1">
        <w:rPr>
          <w:rStyle w:val="StyleUnderline"/>
        </w:rPr>
        <w:t xml:space="preserve">ederation for </w:t>
      </w:r>
      <w:r w:rsidRPr="00455AAE">
        <w:rPr>
          <w:rStyle w:val="StyleUnderline"/>
          <w:highlight w:val="cyan"/>
        </w:rPr>
        <w:t>A</w:t>
      </w:r>
      <w:r w:rsidRPr="00B332F1">
        <w:rPr>
          <w:rStyle w:val="StyleUnderline"/>
        </w:rPr>
        <w:t xml:space="preserve">nimal </w:t>
      </w:r>
      <w:r w:rsidRPr="00455AAE">
        <w:rPr>
          <w:rStyle w:val="StyleUnderline"/>
          <w:highlight w:val="cyan"/>
        </w:rPr>
        <w:t>W</w:t>
      </w:r>
      <w:r w:rsidRPr="00B332F1">
        <w:rPr>
          <w:rStyle w:val="StyleUnderline"/>
        </w:rPr>
        <w:t>elfare</w:t>
      </w:r>
      <w:r w:rsidRPr="00524E83">
        <w:rPr>
          <w:sz w:val="16"/>
        </w:rPr>
        <w:t xml:space="preserve"> (IF AW), an organization that is a leading critic of the annual killing of seals on the East Coast of Canada. At the heart of this signifier lies a debate about the future of cod fishing off the coast of the Canadian province of Newfoundland. T</w:t>
      </w:r>
      <w:r w:rsidRPr="00B332F1">
        <w:rPr>
          <w:rStyle w:val="StyleUnderline"/>
        </w:rPr>
        <w:t xml:space="preserve">he historic </w:t>
      </w:r>
      <w:r w:rsidRPr="00455AAE">
        <w:rPr>
          <w:rStyle w:val="StyleUnderline"/>
          <w:highlight w:val="cyan"/>
        </w:rPr>
        <w:t>practice</w:t>
      </w:r>
      <w:r w:rsidRPr="00B332F1">
        <w:rPr>
          <w:rStyle w:val="StyleUnderline"/>
        </w:rPr>
        <w:t xml:space="preserve"> each spring </w:t>
      </w:r>
      <w:r w:rsidRPr="00455AAE">
        <w:rPr>
          <w:rStyle w:val="StyleUnderline"/>
          <w:highlight w:val="cyan"/>
        </w:rPr>
        <w:t>of killing and then skinning the newborn harp seals</w:t>
      </w:r>
      <w:r w:rsidRPr="00B332F1">
        <w:rPr>
          <w:rStyle w:val="StyleUnderline"/>
        </w:rPr>
        <w:t xml:space="preserve"> for their white fur has </w:t>
      </w:r>
      <w:r w:rsidRPr="00455AAE">
        <w:rPr>
          <w:rStyle w:val="StyleUnderline"/>
          <w:highlight w:val="cyan"/>
        </w:rPr>
        <w:t>received international attention</w:t>
      </w:r>
      <w:r w:rsidRPr="00524E83">
        <w:rPr>
          <w:sz w:val="16"/>
        </w:rPr>
        <w:t xml:space="preserve"> due to the work of agencies such as Greenpeace and the IF AW. </w:t>
      </w:r>
      <w:r w:rsidRPr="00455AAE">
        <w:rPr>
          <w:rStyle w:val="StyleUnderline"/>
          <w:highlight w:val="cyan"/>
        </w:rPr>
        <w:t>The</w:t>
      </w:r>
      <w:r w:rsidRPr="00B332F1">
        <w:rPr>
          <w:rStyle w:val="StyleUnderline"/>
        </w:rPr>
        <w:t xml:space="preserve"> annual seal </w:t>
      </w:r>
      <w:r w:rsidRPr="00455AAE">
        <w:rPr>
          <w:rStyle w:val="StyleUnderline"/>
          <w:highlight w:val="cyan"/>
        </w:rPr>
        <w:t>hunt is justified</w:t>
      </w:r>
      <w:r w:rsidRPr="00455AAE">
        <w:rPr>
          <w:rStyle w:val="StyleUnderline"/>
        </w:rPr>
        <w:t xml:space="preserve"> </w:t>
      </w:r>
      <w:r w:rsidRPr="00524E83">
        <w:rPr>
          <w:sz w:val="16"/>
        </w:rPr>
        <w:t xml:space="preserve">by participants </w:t>
      </w:r>
      <w:r w:rsidRPr="00B332F1">
        <w:rPr>
          <w:rStyle w:val="StyleUnderline"/>
        </w:rPr>
        <w:t>as a way to control the seal population that is held partially responsible for the decimation of cod in these waters</w:t>
      </w:r>
      <w:r w:rsidRPr="00ED7696">
        <w:rPr>
          <w:rStyle w:val="StyleUnderline"/>
        </w:rPr>
        <w:t xml:space="preserve">. This seems supported </w:t>
      </w:r>
      <w:r w:rsidRPr="00455AAE">
        <w:rPr>
          <w:rStyle w:val="StyleUnderline"/>
          <w:highlight w:val="cyan"/>
        </w:rPr>
        <w:t>by scientific evidence</w:t>
      </w:r>
      <w:r w:rsidRPr="00524E83">
        <w:rPr>
          <w:sz w:val="16"/>
        </w:rPr>
        <w:t xml:space="preserve"> published by the Fisheries Resource Conservation Council of Canada that seals "kill more stock north of Halifax than any other factor" (cited in Guy, 2000, p.38). </w:t>
      </w:r>
      <w:r w:rsidRPr="00455AAE">
        <w:rPr>
          <w:rStyle w:val="StyleUnderline"/>
          <w:highlight w:val="cyan"/>
        </w:rPr>
        <w:t>Yet, the C</w:t>
      </w:r>
      <w:r w:rsidRPr="00ED7696">
        <w:rPr>
          <w:rStyle w:val="StyleUnderline"/>
        </w:rPr>
        <w:t xml:space="preserve">anadian </w:t>
      </w:r>
      <w:r w:rsidRPr="00455AAE">
        <w:rPr>
          <w:rStyle w:val="StyleUnderline"/>
          <w:highlight w:val="cyan"/>
        </w:rPr>
        <w:t>D</w:t>
      </w:r>
      <w:r w:rsidRPr="00ED7696">
        <w:rPr>
          <w:rStyle w:val="StyleUnderline"/>
        </w:rPr>
        <w:t xml:space="preserve">epartment of </w:t>
      </w:r>
      <w:r w:rsidRPr="00455AAE">
        <w:rPr>
          <w:rStyle w:val="StyleUnderline"/>
          <w:highlight w:val="cyan"/>
        </w:rPr>
        <w:t>F</w:t>
      </w:r>
      <w:r w:rsidRPr="00ED7696">
        <w:rPr>
          <w:rStyle w:val="StyleUnderline"/>
        </w:rPr>
        <w:t xml:space="preserve">isheries and </w:t>
      </w:r>
      <w:r w:rsidRPr="00455AAE">
        <w:rPr>
          <w:rStyle w:val="StyleUnderline"/>
          <w:highlight w:val="cyan"/>
        </w:rPr>
        <w:t>O</w:t>
      </w:r>
      <w:r w:rsidRPr="00ED7696">
        <w:rPr>
          <w:rStyle w:val="StyleUnderline"/>
        </w:rPr>
        <w:t xml:space="preserve">ceans </w:t>
      </w:r>
      <w:r w:rsidRPr="00455AAE">
        <w:rPr>
          <w:rStyle w:val="StyleUnderline"/>
          <w:highlight w:val="cyan"/>
        </w:rPr>
        <w:t>cites contrary scientific evidence</w:t>
      </w:r>
      <w:r w:rsidRPr="00524E83">
        <w:rPr>
          <w:sz w:val="16"/>
        </w:rPr>
        <w:t xml:space="preserve"> that cod are only a small part of the diet of seals. Aside from the near impossibility of reconciling supposedly objec- tive yet contradictory scientific studies, </w:t>
      </w:r>
      <w:r w:rsidRPr="00455AAE">
        <w:rPr>
          <w:rStyle w:val="StyleUnderline"/>
          <w:highlight w:val="cyan"/>
        </w:rPr>
        <w:t>the human experience of the reality of seals is masked and denatured by the signs used to defend or argue against seal hunting</w:t>
      </w:r>
      <w:r w:rsidRPr="00524E83">
        <w:rPr>
          <w:sz w:val="16"/>
        </w:rPr>
        <w:t xml:space="preserve">. A full exploration of these words would fill a book, but consider a few terms: Seals are "hunted" although in every case the newborn seals lie basking in the sun on ice, available for the taking. Seals are considered a "natural resource" by all sides of the debate over the annual hunt. How does this pair of words make sense? </w:t>
      </w:r>
      <w:r w:rsidRPr="00ED7696">
        <w:rPr>
          <w:rStyle w:val="StyleUnderline"/>
        </w:rPr>
        <w:t>Is something "natural" once it is considered a resource to be managed? The irony of this term</w:t>
      </w:r>
      <w:r w:rsidRPr="00524E83">
        <w:rPr>
          <w:sz w:val="16"/>
        </w:rPr>
        <w:t xml:space="preserve">, so often a part of modern vocabulary that we don't stop to consider its logic, </w:t>
      </w:r>
      <w:r w:rsidRPr="00ED7696">
        <w:rPr>
          <w:rStyle w:val="StyleUnderline"/>
        </w:rPr>
        <w:t>is displayed in the word used by hunters for skinning a seal: sculpting</w:t>
      </w:r>
      <w:r w:rsidRPr="00524E83">
        <w:rPr>
          <w:sz w:val="16"/>
        </w:rPr>
        <w:t xml:space="preserve"> (Guy, 2000). Yet while we might recoil at this term - partially because of its honesty - </w:t>
      </w:r>
      <w:r w:rsidRPr="00ED7696">
        <w:rPr>
          <w:rStyle w:val="StyleUnderline"/>
        </w:rPr>
        <w:t>the discourses surrounding the reality of seals giving birth on ice flows also masks related realities such as poverty among those who worked for generations in a tradition of fishing</w:t>
      </w:r>
      <w:r w:rsidRPr="00524E83">
        <w:rPr>
          <w:sz w:val="16"/>
        </w:rPr>
        <w:t xml:space="preserve">. Further, the discourse deflects attention toward seals and not toward the problematic use of large factory fishing trawlers that literally strip the ocean of fish, a technology likely much more responsible for the decline of the cod than seals (Harris, 1998). Phase Three: Signs Mask the Absence of a Profound Reality I recently ventured inside a very large shopping mall to buy a new pair of running shoes, encouraged by the number of stores and hoping to find the best price. After locating a pair that interested me, I decided to compare prices at some of the other stores in the mall carrying running shoes. The price did not vary at all, even though all the stores were different in design, name, and even somewhat in the brands they carried. Perplexed, and suspecting a conspiracy of sorts, I asked a store manager about my discovery and was surprised to learn that the same company owned all the stores! Selection and competition were absent, at least with running shoes, masked by the signifiers of "different" stores. How much more is this phase of simulation becoming part of our everyday experience as corporations continue to amalgamate? How much choice exists in reality when selecting a newspaper? Television show? Food product? Despite different names, formats, and presentations, what possibilities exist in modern society to choose one product over another? In the presentation of selection in its absence and the rush to take advantage of the newest "sale," people become even further distanced from reality; a kind of fatal strategy takes over where instead of thinking in the world, the world thinks us (Baurdillard, 1998/1997). Phase Four: Signs Have No Relation to Reality Whatsoever: They Are Their Own Pure Simulacra </w:t>
      </w:r>
      <w:r w:rsidRPr="00455AAE">
        <w:rPr>
          <w:rStyle w:val="StyleUnderline"/>
          <w:highlight w:val="cyan"/>
        </w:rPr>
        <w:t>The final step in simulation moves from the cover-up of absence to a system of signifiers that are</w:t>
      </w:r>
      <w:r w:rsidRPr="00ED7696">
        <w:rPr>
          <w:rStyle w:val="StyleUnderline"/>
        </w:rPr>
        <w:t xml:space="preserve"> their own raison d'être, </w:t>
      </w:r>
      <w:r w:rsidRPr="00455AAE">
        <w:rPr>
          <w:rStyle w:val="StyleUnderline"/>
          <w:highlight w:val="cyan"/>
        </w:rPr>
        <w:t>a complete simulacra that</w:t>
      </w:r>
      <w:r w:rsidRPr="00ED7696">
        <w:rPr>
          <w:rStyle w:val="StyleUnderline"/>
        </w:rPr>
        <w:t xml:space="preserve">, while presenting a reality, </w:t>
      </w:r>
      <w:r w:rsidRPr="00455AAE">
        <w:rPr>
          <w:rStyle w:val="StyleUnderline"/>
          <w:highlight w:val="cyan"/>
        </w:rPr>
        <w:t>bears no relation to anything but itself</w:t>
      </w:r>
      <w:r w:rsidRPr="00ED7696">
        <w:rPr>
          <w:rStyle w:val="StyleUnderline"/>
        </w:rPr>
        <w:t>.</w:t>
      </w:r>
      <w:r w:rsidRPr="00524E83">
        <w:rPr>
          <w:sz w:val="16"/>
        </w:rPr>
        <w:t xml:space="preserve"> Baudrillard suggests that </w:t>
      </w:r>
      <w:r w:rsidRPr="00ED7696">
        <w:rPr>
          <w:rStyle w:val="StyleUnderline"/>
        </w:rPr>
        <w:t>modernity continually moves signs from representation to simulacrum, functioning to "make reality disappear and, at the same time, to mask that disappearance"</w:t>
      </w:r>
      <w:r w:rsidRPr="00524E83">
        <w:rPr>
          <w:sz w:val="16"/>
        </w:rPr>
        <w:t xml:space="preserve"> (1996/1992, p.5). It is, he suggests, the "perfect crime" (p.l): </w:t>
      </w:r>
      <w:r w:rsidRPr="00455AAE">
        <w:rPr>
          <w:rStyle w:val="Emphasis"/>
          <w:highlight w:val="cyan"/>
        </w:rPr>
        <w:t>The murder of reality through the production and consumption of images in which there is nothing to see, a crime advanced and enacted, somewhat behind the scenes, on our children in the simul</w:t>
      </w:r>
      <w:r w:rsidR="005210FC">
        <w:rPr>
          <w:rStyle w:val="Emphasis"/>
          <w:highlight w:val="cyan"/>
        </w:rPr>
        <w:t>acra known as science education.</w:t>
      </w:r>
    </w:p>
    <w:p w14:paraId="4A32791A" w14:textId="77777777" w:rsidR="00ED627D" w:rsidRPr="00A77899" w:rsidRDefault="00ED627D" w:rsidP="00ED627D">
      <w:pPr>
        <w:rPr>
          <w:rFonts w:ascii="Times" w:eastAsia="Times New Roman" w:hAnsi="Times" w:cs="Times New Roman"/>
          <w:sz w:val="20"/>
          <w:szCs w:val="20"/>
        </w:rPr>
      </w:pPr>
    </w:p>
    <w:p w14:paraId="0D5CC632" w14:textId="77777777" w:rsidR="00ED627D" w:rsidRPr="00A77899" w:rsidRDefault="00ED627D" w:rsidP="00ED627D">
      <w:pPr>
        <w:rPr>
          <w:rFonts w:ascii="Times" w:eastAsia="Times New Roman" w:hAnsi="Times" w:cs="Times New Roman"/>
          <w:sz w:val="20"/>
          <w:szCs w:val="20"/>
        </w:rPr>
      </w:pPr>
    </w:p>
    <w:p w14:paraId="3B2C2748" w14:textId="7145C58E" w:rsidR="00ED627D" w:rsidRPr="00A77899" w:rsidRDefault="00D3341E" w:rsidP="00ED627D">
      <w:pPr>
        <w:pStyle w:val="Heading4"/>
      </w:pPr>
      <w:r>
        <w:t>The banality and inaccuracy of science education reflects the way that simulations operate as a replacement of the real, a destruction of the referent, as opposed to its descriptor</w:t>
      </w:r>
    </w:p>
    <w:p w14:paraId="27EBDB0F" w14:textId="77777777" w:rsidR="00ED627D" w:rsidRPr="00F83EFD" w:rsidRDefault="00ED627D" w:rsidP="00ED627D">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34"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w:t>
      </w:r>
      <w:r w:rsidRPr="004E4027">
        <w:rPr>
          <w:rStyle w:val="Style13ptBold"/>
          <w:sz w:val="24"/>
        </w:rPr>
        <w:t xml:space="preserve"> </w:t>
      </w:r>
      <w:r>
        <w:rPr>
          <w:rStyle w:val="Style13ptBold"/>
          <w:sz w:val="24"/>
        </w:rPr>
        <w:t>ableist</w:t>
      </w:r>
      <w:r w:rsidRPr="004E4027">
        <w:rPr>
          <w:rStyle w:val="Style13ptBold"/>
          <w:sz w:val="24"/>
        </w:rPr>
        <w:t xml:space="preserve"> language</w:t>
      </w:r>
    </w:p>
    <w:p w14:paraId="1E3FA97D" w14:textId="77777777" w:rsidR="00ED627D" w:rsidRPr="00F83EFD" w:rsidRDefault="00ED627D" w:rsidP="00ED627D">
      <w:pPr>
        <w:rPr>
          <w:sz w:val="16"/>
        </w:rPr>
      </w:pPr>
      <w:r w:rsidRPr="00F83EFD">
        <w:rPr>
          <w:sz w:val="16"/>
        </w:rPr>
        <w:t xml:space="preserve">Sometimes, if students are lucky, they break the tedium of writing to engage in so-called "experiments" to "prove" the concepts presented by the teacher. These activities, one might argue, at least provide students the opportunity to directly experience reality as well as gain insight into the professional practice of modern science. Baudrillard (1993/1983) warns, however, </w:t>
      </w:r>
      <w:r w:rsidRPr="00492510">
        <w:rPr>
          <w:rStyle w:val="StyleUnderline"/>
        </w:rPr>
        <w:t>that "</w:t>
      </w:r>
      <w:r w:rsidRPr="00E67C7B">
        <w:rPr>
          <w:rStyle w:val="StyleUnderline"/>
          <w:highlight w:val="cyan"/>
        </w:rPr>
        <w:t>banality is the fatality of our modern world</w:t>
      </w:r>
      <w:r w:rsidRPr="00492510">
        <w:rPr>
          <w:rStyle w:val="StyleUnderline"/>
        </w:rPr>
        <w:t>"</w:t>
      </w:r>
      <w:r w:rsidRPr="00F83EFD">
        <w:rPr>
          <w:sz w:val="16"/>
        </w:rPr>
        <w:t xml:space="preserve"> (p.45) </w:t>
      </w:r>
      <w:r w:rsidRPr="00E67C7B">
        <w:rPr>
          <w:rStyle w:val="StyleUnderline"/>
          <w:highlight w:val="cyan"/>
        </w:rPr>
        <w:t>as the real slips to the hyperreal</w:t>
      </w:r>
      <w:r w:rsidRPr="00F83EFD">
        <w:rPr>
          <w:sz w:val="16"/>
        </w:rPr>
        <w:t xml:space="preserve">. The </w:t>
      </w:r>
      <w:r w:rsidRPr="00F83EFD">
        <w:rPr>
          <w:strike/>
          <w:sz w:val="16"/>
        </w:rPr>
        <w:t>bulimia</w:t>
      </w:r>
      <w:r w:rsidRPr="00F83EFD">
        <w:rPr>
          <w:sz w:val="16"/>
        </w:rPr>
        <w:t xml:space="preserve"> of </w:t>
      </w:r>
      <w:r w:rsidRPr="00492510">
        <w:rPr>
          <w:rStyle w:val="StyleUnderline"/>
        </w:rPr>
        <w:t xml:space="preserve">science reaches advanced stages as student </w:t>
      </w:r>
      <w:r w:rsidRPr="00881CCF">
        <w:rPr>
          <w:rStyle w:val="StyleUnderline"/>
          <w:highlight w:val="cyan"/>
        </w:rPr>
        <w:t>classroom experiences of science increasingly feature</w:t>
      </w:r>
      <w:r w:rsidRPr="00492510">
        <w:rPr>
          <w:rStyle w:val="StyleUnderline"/>
        </w:rPr>
        <w:t xml:space="preserve"> nice, tidy, </w:t>
      </w:r>
      <w:r w:rsidRPr="00881CCF">
        <w:rPr>
          <w:rStyle w:val="StyleUnderline"/>
          <w:highlight w:val="cyan"/>
        </w:rPr>
        <w:t>banal experiments that have little to do with reality</w:t>
      </w:r>
      <w:r w:rsidRPr="00F83EFD">
        <w:rPr>
          <w:sz w:val="16"/>
        </w:rPr>
        <w:t xml:space="preserve">. In his critique of experiments in science education, Millar (1998) provides </w:t>
      </w:r>
      <w:r w:rsidRPr="00881CCF">
        <w:rPr>
          <w:rStyle w:val="StyleUnderline"/>
          <w:highlight w:val="cyan"/>
        </w:rPr>
        <w:t>an excellent example</w:t>
      </w:r>
      <w:r w:rsidRPr="00F83EFD">
        <w:rPr>
          <w:rStyle w:val="StyleUnderline"/>
        </w:rPr>
        <w:t xml:space="preserve"> of this banality in the classic middle years or </w:t>
      </w:r>
      <w:r w:rsidRPr="00881CCF">
        <w:rPr>
          <w:rStyle w:val="StyleUnderline"/>
          <w:highlight w:val="cyan"/>
        </w:rPr>
        <w:t>secondary school biology laboratory exercise on digestion</w:t>
      </w:r>
      <w:r w:rsidRPr="00F83EFD">
        <w:rPr>
          <w:rStyle w:val="StyleUnderline"/>
        </w:rPr>
        <w:t xml:space="preserve"> using dialy- sis tubing</w:t>
      </w:r>
      <w:r w:rsidRPr="00F83EFD">
        <w:rPr>
          <w:sz w:val="16"/>
        </w:rPr>
        <w:t xml:space="preserve">. Students fill a semi-permeable tube of plastic with a mixture of starch and glucose solutions, tie the bag shut, and leave the bag in distilled water for a length of time, often overnight. Students then test the water for the presence of starch and glucose. </w:t>
      </w:r>
      <w:r w:rsidRPr="00F83EFD">
        <w:rPr>
          <w:rStyle w:val="StyleUnderline"/>
        </w:rPr>
        <w:t xml:space="preserve">There is nothing experimental in this procedure; </w:t>
      </w:r>
      <w:r w:rsidRPr="00AA7C5F">
        <w:rPr>
          <w:rStyle w:val="StyleUnderline"/>
        </w:rPr>
        <w:t>students are expected to discover glucose diffused into the water but not starch</w:t>
      </w:r>
      <w:r w:rsidRPr="00F83EFD">
        <w:rPr>
          <w:rStyle w:val="StyleUnderline"/>
        </w:rPr>
        <w:t xml:space="preserve"> and are subsequently encouraged to relate this movement to the degree of permeability of the bag</w:t>
      </w:r>
      <w:r w:rsidRPr="00F83EFD">
        <w:rPr>
          <w:sz w:val="16"/>
        </w:rPr>
        <w:t xml:space="preserve">. Millar notes that this experiment is supposed to model the movement of substances in the process of digestion. </w:t>
      </w:r>
      <w:r w:rsidRPr="00F83EFD">
        <w:rPr>
          <w:rStyle w:val="StyleUnderline"/>
        </w:rPr>
        <w:t>The model</w:t>
      </w:r>
      <w:r w:rsidRPr="00F83EFD">
        <w:rPr>
          <w:sz w:val="16"/>
        </w:rPr>
        <w:t>, he argues, "</w:t>
      </w:r>
      <w:r w:rsidRPr="00F83EFD">
        <w:rPr>
          <w:rStyle w:val="StyleUnderline"/>
        </w:rPr>
        <w:t>provides no warrant whatsoever for accepting this account of digestion</w:t>
      </w:r>
      <w:r w:rsidRPr="00F83EFD">
        <w:rPr>
          <w:sz w:val="16"/>
        </w:rPr>
        <w:t xml:space="preserve">" (p.22) since, as he points out, the "practical work is not carried out on the real system we want the students to understand, but a model of it" (p.22). Even the model is questionable. Digestion involves considerable mechanical movement and intestines are not passive tubes nor are intestines tied at each end! </w:t>
      </w:r>
      <w:r w:rsidRPr="00F83EFD">
        <w:rPr>
          <w:rStyle w:val="StyleUnderline"/>
        </w:rPr>
        <w:t>The assimilation of substances into the bloodstream is a complex process not even remotely replicated in this banal model.</w:t>
      </w:r>
      <w:r w:rsidRPr="00F83EFD">
        <w:rPr>
          <w:sz w:val="16"/>
        </w:rPr>
        <w:t xml:space="preserve"> The experience could be more concrete if students were allowed to handle intestines of an animal provided by the local slaughter- house or butcher. Discussions on how to test the ability of these intes- tines to absorb various substances allows students to enter the experience of actual experimentation as they contact the messy, bloody entrails of reality. Students might examine and explore how intestines, divorced from what gave them life, no longer function well, or how these intes- tines differ from their human counterparts, an invitation to authentic questioning instead of the banality of toying with tidy little plastic bags and following a prescriptive set of instructions. </w:t>
      </w:r>
      <w:r w:rsidRPr="00AA7C5F">
        <w:rPr>
          <w:rStyle w:val="StyleUnderline"/>
          <w:highlight w:val="cyan"/>
        </w:rPr>
        <w:t>School science</w:t>
      </w:r>
      <w:r w:rsidRPr="00F83EFD">
        <w:rPr>
          <w:sz w:val="16"/>
        </w:rPr>
        <w:t xml:space="preserve"> "experiments" </w:t>
      </w:r>
      <w:r w:rsidRPr="00AA7C5F">
        <w:rPr>
          <w:rStyle w:val="StyleUnderline"/>
          <w:highlight w:val="cyan"/>
        </w:rPr>
        <w:t>operate</w:t>
      </w:r>
      <w:r w:rsidRPr="00F83EFD">
        <w:rPr>
          <w:sz w:val="16"/>
        </w:rPr>
        <w:t xml:space="preserve">, argues Gough (1998), </w:t>
      </w:r>
      <w:r w:rsidRPr="00AA7C5F">
        <w:rPr>
          <w:rStyle w:val="StyleUnderline"/>
          <w:highlight w:val="cyan"/>
        </w:rPr>
        <w:t>as "theatres of representations" that demonstrate</w:t>
      </w:r>
      <w:r w:rsidRPr="00F83EFD">
        <w:rPr>
          <w:rStyle w:val="StyleUnderline"/>
        </w:rPr>
        <w:t xml:space="preserve"> Baudrillard's point </w:t>
      </w:r>
      <w:r w:rsidRPr="00AA7C5F">
        <w:rPr>
          <w:rStyle w:val="StyleUnderline"/>
          <w:highlight w:val="cyan"/>
        </w:rPr>
        <w:t>that signs become simulacra as they move from masking the absence of reality to no relation to reality whatsoever</w:t>
      </w:r>
      <w:r w:rsidRPr="00F83EFD">
        <w:rPr>
          <w:rStyle w:val="StyleUnderline"/>
        </w:rPr>
        <w:t>.</w:t>
      </w:r>
      <w:r w:rsidRPr="00F83EFD">
        <w:rPr>
          <w:sz w:val="16"/>
        </w:rPr>
        <w:t xml:space="preserve"> Gough lists the many ways school science "experiments" bear no relation at all to the lived world of science (pp.72-7 1</w:t>
      </w:r>
      <w:r w:rsidRPr="00AA7C5F">
        <w:rPr>
          <w:sz w:val="16"/>
          <w:highlight w:val="cyan"/>
        </w:rPr>
        <w:t xml:space="preserve">. </w:t>
      </w:r>
      <w:r w:rsidRPr="00AA7C5F">
        <w:rPr>
          <w:rStyle w:val="StyleUnderline"/>
          <w:highlight w:val="cyan"/>
        </w:rPr>
        <w:t>School science is limited in scope and significance</w:t>
      </w:r>
      <w:r w:rsidRPr="00F83EFD">
        <w:rPr>
          <w:rStyle w:val="StyleUnderline"/>
        </w:rPr>
        <w:t xml:space="preserve"> by the "individualistic, small-scale, low-tech 'bench work' to which school laboratories are suited"</w:t>
      </w:r>
      <w:r w:rsidRPr="00F83EFD">
        <w:rPr>
          <w:sz w:val="16"/>
        </w:rPr>
        <w:t xml:space="preserve"> (P-73). 2. The valorization of the so-called scientific method in school science does not reflect the pragmatic realities scientists routinely experience. 3. The progress of science is presented as positive, tidy, and linear in schools, masking the reality that experiments are not necessarily the only way scientific knowledge develops and that there is a social-political context in the formation of scientific ideas. 4</w:t>
      </w:r>
      <w:r w:rsidRPr="00F83EFD">
        <w:rPr>
          <w:rStyle w:val="StyleUnderline"/>
        </w:rPr>
        <w:t xml:space="preserve">. Science education </w:t>
      </w:r>
      <w:r w:rsidRPr="00AA7C5F">
        <w:rPr>
          <w:rStyle w:val="StyleUnderline"/>
          <w:highlight w:val="cyan"/>
        </w:rPr>
        <w:t>raises the exact use of science terms</w:t>
      </w:r>
      <w:r w:rsidRPr="00F83EFD">
        <w:rPr>
          <w:rStyle w:val="StyleUnderline"/>
        </w:rPr>
        <w:t xml:space="preserve">, such as "work," </w:t>
      </w:r>
      <w:r w:rsidRPr="00AA7C5F">
        <w:rPr>
          <w:rStyle w:val="StyleUnderline"/>
          <w:highlight w:val="cyan"/>
        </w:rPr>
        <w:t>to a level of abstract correctness that bears little relation to everyday experience</w:t>
      </w:r>
      <w:r w:rsidRPr="00F83EFD">
        <w:rPr>
          <w:sz w:val="16"/>
        </w:rPr>
        <w:t xml:space="preserve">. A child holding a book in mid-air will experience the effort required to keep the book steady. Technically, since the book is not moving over a distance no work is completed in the scientific sense of w= f x d. Aside from strict Newtonian applications, however, it is clear to the child in the everyday sense that she or he is working! Teachers, in the sign of science education, rarely resist the urge to correct the child's language and fail to make a distinction between the roles of language in science. Gough's observations suggest that science classrooms everywhere produce a version of reality that bears no relation to the lived world of science. I was closer to science when I learned about proportions as I mixed and heated chemicals at home than when I engaged in any so- called experiments at school. Of course, there was a distinct element of danger in my home studies as there is in any experiment that by definition involves carrying out inquiries where the result is not known. Instead, children worldwide practice banal, safe, totally predictable experiments, where every aspect of what should turn out was already known by the teacher or available in the teachers' guide to the textbook. But </w:t>
      </w:r>
      <w:r w:rsidRPr="00AA7C5F">
        <w:rPr>
          <w:rStyle w:val="StyleUnderline"/>
          <w:highlight w:val="cyan"/>
        </w:rPr>
        <w:t>the danger</w:t>
      </w:r>
      <w:r w:rsidRPr="00F83EFD">
        <w:rPr>
          <w:rStyle w:val="StyleUnderline"/>
        </w:rPr>
        <w:t xml:space="preserve"> does not </w:t>
      </w:r>
      <w:r w:rsidRPr="00AA7C5F">
        <w:rPr>
          <w:rStyle w:val="StyleUnderline"/>
          <w:highlight w:val="cyan"/>
        </w:rPr>
        <w:t>lie</w:t>
      </w:r>
      <w:r w:rsidRPr="00F83EFD">
        <w:rPr>
          <w:rStyle w:val="StyleUnderline"/>
        </w:rPr>
        <w:t xml:space="preserve"> so much </w:t>
      </w:r>
      <w:r w:rsidRPr="00AA7C5F">
        <w:rPr>
          <w:rStyle w:val="StyleUnderline"/>
          <w:highlight w:val="cyan"/>
        </w:rPr>
        <w:t>with</w:t>
      </w:r>
      <w:r w:rsidRPr="00F83EFD">
        <w:rPr>
          <w:rStyle w:val="StyleUnderline"/>
        </w:rPr>
        <w:t xml:space="preserve"> opportunities for children to contact the world than </w:t>
      </w:r>
      <w:r w:rsidRPr="00AA7C5F">
        <w:rPr>
          <w:rStyle w:val="StyleUnderline"/>
          <w:highlight w:val="cyan"/>
        </w:rPr>
        <w:t>our pathological determination to constantly invent the world</w:t>
      </w:r>
      <w:r w:rsidRPr="00F83EFD">
        <w:rPr>
          <w:rStyle w:val="StyleUnderline"/>
        </w:rPr>
        <w:t xml:space="preserve"> for them</w:t>
      </w:r>
      <w:r w:rsidRPr="00F83EFD">
        <w:rPr>
          <w:sz w:val="16"/>
        </w:rPr>
        <w:t xml:space="preserve">. As Baudrillard (1996/1992) points out, </w:t>
      </w:r>
      <w:r w:rsidRPr="00AA7C5F">
        <w:rPr>
          <w:rStyle w:val="Emphasis"/>
          <w:highlight w:val="cyan"/>
        </w:rPr>
        <w:t>the fatality of this absence is to live in the banal rather than search for the authentic; in science education this banality arises</w:t>
      </w:r>
      <w:r w:rsidRPr="00F83EFD">
        <w:rPr>
          <w:rStyle w:val="Emphasis"/>
        </w:rPr>
        <w:t xml:space="preserve"> as we invite children to conduct experiments that have no experimentation, call it science, </w:t>
      </w:r>
      <w:r w:rsidRPr="00AA7C5F">
        <w:rPr>
          <w:rStyle w:val="Emphasis"/>
          <w:highlight w:val="cyan"/>
        </w:rPr>
        <w:t>and so distance our children from anything like science: the perfect simula- cra</w:t>
      </w:r>
      <w:r w:rsidRPr="00AA7C5F">
        <w:rPr>
          <w:sz w:val="16"/>
          <w:highlight w:val="cyan"/>
        </w:rPr>
        <w:t>.</w:t>
      </w:r>
    </w:p>
    <w:p w14:paraId="774FEF03" w14:textId="77777777" w:rsidR="00ED627D" w:rsidRDefault="00ED627D" w:rsidP="00ED627D">
      <w:pPr>
        <w:rPr>
          <w:rFonts w:ascii="Times" w:eastAsia="Times New Roman" w:hAnsi="Times" w:cs="Times New Roman"/>
          <w:sz w:val="20"/>
          <w:szCs w:val="20"/>
        </w:rPr>
      </w:pPr>
    </w:p>
    <w:p w14:paraId="50914804" w14:textId="20A4582F" w:rsidR="00ED627D" w:rsidRDefault="00DC700B" w:rsidP="00ED627D">
      <w:pPr>
        <w:pStyle w:val="Heading4"/>
      </w:pPr>
      <w:r>
        <w:t>The whole operation of science education reflects the entertaining procession of signs represented by Bill Nye—science allows the consumption of the simulacra that has produced a complete detachment from the signified—education reform is impossible because it rests upon simulation</w:t>
      </w:r>
    </w:p>
    <w:p w14:paraId="70849A17" w14:textId="77777777" w:rsidR="00ED627D" w:rsidRPr="00250E12" w:rsidRDefault="00ED627D" w:rsidP="00ED627D">
      <w:pPr>
        <w:rPr>
          <w:b/>
          <w:sz w:val="24"/>
        </w:rPr>
      </w:pPr>
      <w:r w:rsidRPr="004E4027">
        <w:rPr>
          <w:rStyle w:val="Style13ptBold"/>
          <w:sz w:val="24"/>
        </w:rPr>
        <w:t>Blades 1</w:t>
      </w:r>
      <w:r w:rsidRPr="004E4027">
        <w:rPr>
          <w:rStyle w:val="Style13ptBold"/>
          <w:b w:val="0"/>
          <w:sz w:val="24"/>
        </w:rPr>
        <w:t xml:space="preserve"> (David W. Blades, Professor of Science Education and Curriculum Studies at University of Victoria, “The Simulacra of Science Education” </w:t>
      </w:r>
      <w:hyperlink r:id="rId35" w:history="1">
        <w:r w:rsidRPr="004E4027">
          <w:rPr>
            <w:rStyle w:val="Hyperlink"/>
            <w:sz w:val="24"/>
          </w:rPr>
          <w:t>https://www.jstor.org/stable/pdf/42976388.pdf?refreqid=excelsior%3A1cea938b0da0ae7403f6d54d16223470)//meb</w:t>
        </w:r>
      </w:hyperlink>
      <w:r w:rsidRPr="004E4027">
        <w:rPr>
          <w:rStyle w:val="Style13ptBold"/>
          <w:b w:val="0"/>
          <w:sz w:val="24"/>
        </w:rPr>
        <w:t xml:space="preserve"> </w:t>
      </w:r>
      <w:r>
        <w:rPr>
          <w:rStyle w:val="Style13ptBold"/>
          <w:sz w:val="24"/>
        </w:rPr>
        <w:t>*edited for ableist</w:t>
      </w:r>
      <w:r w:rsidRPr="004E4027">
        <w:rPr>
          <w:rStyle w:val="Style13ptBold"/>
          <w:sz w:val="24"/>
        </w:rPr>
        <w:t xml:space="preserve"> language</w:t>
      </w:r>
    </w:p>
    <w:p w14:paraId="2A185FFD" w14:textId="77777777" w:rsidR="00ED627D" w:rsidRDefault="00ED627D" w:rsidP="00ED627D">
      <w:pPr>
        <w:rPr>
          <w:rStyle w:val="Emphasis"/>
        </w:rPr>
      </w:pPr>
      <w:r w:rsidRPr="00250E12">
        <w:rPr>
          <w:rStyle w:val="StyleUnderline"/>
        </w:rPr>
        <w:t xml:space="preserve">In the name of the development of student science literacy, </w:t>
      </w:r>
      <w:r w:rsidRPr="00AA7C5F">
        <w:rPr>
          <w:rStyle w:val="StyleUnderline"/>
          <w:highlight w:val="cyan"/>
        </w:rPr>
        <w:t>science education has become a media event</w:t>
      </w:r>
      <w:r w:rsidRPr="00AA7C5F">
        <w:rPr>
          <w:sz w:val="16"/>
          <w:highlight w:val="cyan"/>
        </w:rPr>
        <w:t xml:space="preserve">. </w:t>
      </w:r>
      <w:r w:rsidRPr="00AA7C5F">
        <w:rPr>
          <w:rStyle w:val="StyleUnderline"/>
          <w:highlight w:val="cyan"/>
        </w:rPr>
        <w:t>Shows such as</w:t>
      </w:r>
      <w:r w:rsidRPr="00206508">
        <w:rPr>
          <w:sz w:val="16"/>
        </w:rPr>
        <w:t xml:space="preserve"> "3-2-1 Contact" or the popular "</w:t>
      </w:r>
      <w:r w:rsidRPr="00AA7C5F">
        <w:rPr>
          <w:rStyle w:val="StyleUnderline"/>
          <w:highlight w:val="cyan"/>
        </w:rPr>
        <w:t>Bill Nye the Science Guy"</w:t>
      </w:r>
      <w:r w:rsidRPr="00250E12">
        <w:rPr>
          <w:rStyle w:val="StyleUnderline"/>
        </w:rPr>
        <w:t xml:space="preserve"> appear to directly challenge the banal image of science by moving in the precisely opposite direction: </w:t>
      </w:r>
      <w:r w:rsidRPr="00AA7C5F">
        <w:rPr>
          <w:rStyle w:val="StyleUnderline"/>
          <w:highlight w:val="cyan"/>
        </w:rPr>
        <w:t>Science is represented as a fast-paced, exciting investigation of the natural world</w:t>
      </w:r>
      <w:r w:rsidRPr="00206508">
        <w:rPr>
          <w:sz w:val="16"/>
        </w:rPr>
        <w:t xml:space="preserve">, an adventure designed to attract children to science. </w:t>
      </w:r>
      <w:r w:rsidRPr="00250E12">
        <w:rPr>
          <w:rStyle w:val="StyleUnderline"/>
        </w:rPr>
        <w:t>Bill Nye</w:t>
      </w:r>
      <w:r w:rsidRPr="00206508">
        <w:rPr>
          <w:sz w:val="16"/>
        </w:rPr>
        <w:t>, for example, is a former comedian who "</w:t>
      </w:r>
      <w:r w:rsidRPr="00250E12">
        <w:rPr>
          <w:rStyle w:val="StyleUnderline"/>
        </w:rPr>
        <w:t>bungee jumps, SCUBA dives, parachutes, and does all sorts of cool stuff with science</w:t>
      </w:r>
      <w:r w:rsidRPr="00206508">
        <w:rPr>
          <w:sz w:val="16"/>
        </w:rPr>
        <w:t xml:space="preserve">" (Disney.com, 2000, p.l). </w:t>
      </w:r>
      <w:r w:rsidRPr="00AA7C5F">
        <w:rPr>
          <w:rStyle w:val="Emphasis"/>
          <w:highlight w:val="cyan"/>
        </w:rPr>
        <w:t>Dressed in the traditional signs of science - white lab coat and geeky bow tie</w:t>
      </w:r>
      <w:r w:rsidRPr="00206508">
        <w:rPr>
          <w:sz w:val="16"/>
        </w:rPr>
        <w:t xml:space="preserve"> - </w:t>
      </w:r>
      <w:r w:rsidRPr="00250E12">
        <w:rPr>
          <w:rStyle w:val="StyleUnderline"/>
        </w:rPr>
        <w:t>Nye enthusiastically moves audiences through</w:t>
      </w:r>
      <w:r w:rsidRPr="00206508">
        <w:rPr>
          <w:sz w:val="16"/>
        </w:rPr>
        <w:t xml:space="preserve"> a series of quick film clips, amusing anecdotes, science demonstrations, and </w:t>
      </w:r>
      <w:r w:rsidRPr="00250E12">
        <w:rPr>
          <w:rStyle w:val="StyleUnderline"/>
        </w:rPr>
        <w:t xml:space="preserve">features of "way cool" scientists </w:t>
      </w:r>
      <w:r w:rsidRPr="00414DF8">
        <w:rPr>
          <w:rStyle w:val="StyleUnderline"/>
          <w:highlight w:val="cyan"/>
        </w:rPr>
        <w:t>in an effort to amuse, captivate, and entertain</w:t>
      </w:r>
      <w:r w:rsidRPr="00206508">
        <w:rPr>
          <w:sz w:val="16"/>
        </w:rPr>
        <w:t xml:space="preserve">. Recent additions to the Bill Nye approach include a series of Internet web sites that contain advice to teachers, ideas of experiments children can do in their homes, and features from past episodes of the television show. Sponsored by the National Science Foundation and produced by the Walt Disney Company for public television, this show has won more than a dozen daytime Emmy awards. Described as an "ambassador for science" (Nye, 2000), his appeal to children that science is fun and interesting has led to a series of honors, including participation in the President of the United States' round table forum on education, appointment to the U.S. Department of Energy Task Force on Education, presentation to the House Committee on Science Education in the Congress of the United States, and Guest of Honour at the dedication of Cornell University's memorial to the late astronomer Carl Sagan. </w:t>
      </w:r>
      <w:r w:rsidRPr="00250E12">
        <w:rPr>
          <w:rStyle w:val="StyleUnderline"/>
        </w:rPr>
        <w:t>It is hard to watch Bill Nye the Science Guy closely. A certain relaxation takes over; science becomes fun again, or appears to be fun.</w:t>
      </w:r>
      <w:r w:rsidRPr="00206508">
        <w:rPr>
          <w:sz w:val="16"/>
        </w:rPr>
        <w:t xml:space="preserve"> </w:t>
      </w:r>
      <w:r w:rsidRPr="00250E12">
        <w:rPr>
          <w:rStyle w:val="StyleUnderline"/>
        </w:rPr>
        <w:t>A rapid succession of facts slide between shots of children trying an idea</w:t>
      </w:r>
      <w:r w:rsidRPr="00206508">
        <w:rPr>
          <w:sz w:val="16"/>
        </w:rPr>
        <w:t xml:space="preserve"> suggested to them by a teacher; </w:t>
      </w:r>
      <w:r w:rsidRPr="00250E12">
        <w:rPr>
          <w:rStyle w:val="StyleUnderline"/>
        </w:rPr>
        <w:t>suddenly Bill is stomping through a marsh talking about wetlands</w:t>
      </w:r>
      <w:r w:rsidRPr="00206508">
        <w:rPr>
          <w:sz w:val="16"/>
        </w:rPr>
        <w:t xml:space="preserve">; I laugh out loud. Everyone is cool: the teacher, the children, scientists and, of course, Bill the most. </w:t>
      </w:r>
      <w:r w:rsidRPr="007C2262">
        <w:rPr>
          <w:rStyle w:val="StyleUnderline"/>
        </w:rPr>
        <w:t>Without a doubt</w:t>
      </w:r>
      <w:r w:rsidRPr="007C2262">
        <w:rPr>
          <w:rStyle w:val="StyleUnderline"/>
          <w:highlight w:val="cyan"/>
        </w:rPr>
        <w:t>, this is entertainment, an excellent example of</w:t>
      </w:r>
      <w:r w:rsidRPr="00250E12">
        <w:rPr>
          <w:rStyle w:val="StyleUnderline"/>
        </w:rPr>
        <w:t xml:space="preserve"> what Baudrillard</w:t>
      </w:r>
      <w:r w:rsidRPr="00206508">
        <w:rPr>
          <w:sz w:val="16"/>
        </w:rPr>
        <w:t xml:space="preserve"> (198</w:t>
      </w:r>
      <w:r>
        <w:rPr>
          <w:sz w:val="16"/>
          <w:szCs w:val="16"/>
        </w:rPr>
        <w:t>3</w:t>
      </w:r>
      <w:r w:rsidRPr="007C2262">
        <w:rPr>
          <w:rStyle w:val="Emphasis"/>
          <w:b w:val="0"/>
          <w:sz w:val="16"/>
          <w:szCs w:val="16"/>
          <w:u w:val="none"/>
        </w:rPr>
        <w:t xml:space="preserve">) </w:t>
      </w:r>
      <w:r w:rsidRPr="00250E12">
        <w:rPr>
          <w:rStyle w:val="Emphasis"/>
        </w:rPr>
        <w:t xml:space="preserve">describes as </w:t>
      </w:r>
      <w:r w:rsidRPr="007C2262">
        <w:rPr>
          <w:rStyle w:val="Emphasis"/>
          <w:highlight w:val="cyan"/>
        </w:rPr>
        <w:t>a "hallucinatory resemblance of the real with itself'</w:t>
      </w:r>
      <w:r w:rsidRPr="00206508">
        <w:rPr>
          <w:sz w:val="16"/>
        </w:rPr>
        <w:t xml:space="preserve"> (p. 142) in the best tradition of Disney productions. But </w:t>
      </w:r>
      <w:r w:rsidRPr="00250E12">
        <w:rPr>
          <w:rStyle w:val="StyleUnderline"/>
        </w:rPr>
        <w:t>despite the</w:t>
      </w:r>
      <w:r w:rsidRPr="00206508">
        <w:rPr>
          <w:sz w:val="16"/>
        </w:rPr>
        <w:t xml:space="preserve"> sometimes frenetic pace of the presentation, the </w:t>
      </w:r>
      <w:r w:rsidRPr="00250E12">
        <w:rPr>
          <w:rStyle w:val="StyleUnderline"/>
        </w:rPr>
        <w:t xml:space="preserve">glitzy and slick presentation, </w:t>
      </w:r>
      <w:r w:rsidRPr="007C2262">
        <w:rPr>
          <w:rStyle w:val="StyleUnderline"/>
          <w:highlight w:val="cyan"/>
        </w:rPr>
        <w:t>Bill Nye</w:t>
      </w:r>
      <w:r w:rsidRPr="00250E12">
        <w:rPr>
          <w:rStyle w:val="StyleUnderline"/>
        </w:rPr>
        <w:t xml:space="preserve"> the Science Guy still </w:t>
      </w:r>
      <w:r w:rsidRPr="007C2262">
        <w:rPr>
          <w:rStyle w:val="StyleUnderline"/>
          <w:highlight w:val="cyan"/>
        </w:rPr>
        <w:t xml:space="preserve">retains the tradition of predetermined "experiments" and the authority of science "facts" in science education; </w:t>
      </w:r>
      <w:r w:rsidRPr="007C2262">
        <w:rPr>
          <w:rStyle w:val="Emphasis"/>
          <w:highlight w:val="cyan"/>
        </w:rPr>
        <w:t>it is in the final analysis a simulacrum of science</w:t>
      </w:r>
      <w:r w:rsidRPr="00206508">
        <w:rPr>
          <w:sz w:val="16"/>
        </w:rPr>
        <w:t xml:space="preserve">. At no point do students hear about the difficulty of scientific research, the long tedious hours of hunting an idea that more often than not ends in a blind alley. Students are never seen thinking of an experiment themselves or engaged in the social action considered essential in an STS approach. </w:t>
      </w:r>
      <w:r w:rsidRPr="00443D74">
        <w:rPr>
          <w:rStyle w:val="StyleUnderline"/>
          <w:highlight w:val="cyan"/>
        </w:rPr>
        <w:t>The show is</w:t>
      </w:r>
      <w:r w:rsidRPr="00250E12">
        <w:rPr>
          <w:rStyle w:val="StyleUnderline"/>
        </w:rPr>
        <w:t xml:space="preserve"> brisance, </w:t>
      </w:r>
      <w:r w:rsidRPr="00443D74">
        <w:rPr>
          <w:rStyle w:val="StyleUnderline"/>
          <w:highlight w:val="cyan"/>
        </w:rPr>
        <w:t>a blinding explosion of images that are hyperreal, distant from any reflection of the profound reality of science</w:t>
      </w:r>
      <w:r w:rsidRPr="00250E12">
        <w:rPr>
          <w:rStyle w:val="StyleUnderline"/>
        </w:rPr>
        <w:t xml:space="preserve"> and, like an explosion, leaving only images and traces of a presence once the smoke has cleared</w:t>
      </w:r>
      <w:r w:rsidRPr="00206508">
        <w:rPr>
          <w:sz w:val="16"/>
        </w:rPr>
        <w:t xml:space="preserve">. Science education has long provided entertainment for television. Currently, there is such a current demand for science shows that entire channels are exclusively devoted to science. </w:t>
      </w:r>
      <w:r w:rsidRPr="00250E12">
        <w:rPr>
          <w:rStyle w:val="StyleUnderline"/>
        </w:rPr>
        <w:t xml:space="preserve">Twenty-four hours a day </w:t>
      </w:r>
      <w:r w:rsidRPr="00443D74">
        <w:rPr>
          <w:rStyle w:val="StyleUnderline"/>
          <w:highlight w:val="cyan"/>
        </w:rPr>
        <w:t>anyone with access to cable</w:t>
      </w:r>
      <w:r w:rsidRPr="00250E12">
        <w:rPr>
          <w:rStyle w:val="StyleUnderline"/>
        </w:rPr>
        <w:t xml:space="preserve"> television in Canada or the United States </w:t>
      </w:r>
      <w:r w:rsidRPr="00443D74">
        <w:rPr>
          <w:rStyle w:val="StyleUnderline"/>
          <w:highlight w:val="cyan"/>
        </w:rPr>
        <w:t>can marvel at the sexual potency of lemmings, learn about NASA missions to planets and moons</w:t>
      </w:r>
      <w:r w:rsidRPr="00206508">
        <w:rPr>
          <w:sz w:val="16"/>
        </w:rPr>
        <w:t xml:space="preserve">, be astounded at the destructive power of tornadoes or volcanoes (you can choose), watch wild dogs engage in social interac- tions on the African savanna, or </w:t>
      </w:r>
      <w:r w:rsidRPr="00443D74">
        <w:rPr>
          <w:rStyle w:val="StyleUnderline"/>
          <w:highlight w:val="cyan"/>
        </w:rPr>
        <w:t>be astounded at</w:t>
      </w:r>
      <w:r w:rsidRPr="00250E12">
        <w:rPr>
          <w:rStyle w:val="StyleUnderline"/>
        </w:rPr>
        <w:t xml:space="preserve"> the power of </w:t>
      </w:r>
      <w:r w:rsidRPr="00443D74">
        <w:rPr>
          <w:rStyle w:val="StyleUnderline"/>
          <w:highlight w:val="cyan"/>
        </w:rPr>
        <w:t>the Great White Shark, all with a glorious sense of detachment</w:t>
      </w:r>
      <w:r w:rsidRPr="00250E12">
        <w:rPr>
          <w:rStyle w:val="StyleUnderline"/>
        </w:rPr>
        <w:t>, safe in the comfort of their homes</w:t>
      </w:r>
      <w:r w:rsidRPr="00206508">
        <w:rPr>
          <w:sz w:val="16"/>
        </w:rPr>
        <w:t xml:space="preserve">. I admit to enjoying these shows, but as Baudrillard (1993/1987) ob- serves, there is something more than peculiar about these images: </w:t>
      </w:r>
      <w:r w:rsidRPr="00250E12">
        <w:rPr>
          <w:rStyle w:val="StyleUnderline"/>
        </w:rPr>
        <w:t xml:space="preserve">If </w:t>
      </w:r>
      <w:r w:rsidRPr="00443D74">
        <w:rPr>
          <w:rStyle w:val="StyleUnderline"/>
          <w:highlight w:val="cyan"/>
        </w:rPr>
        <w:t>they fascinate us so much</w:t>
      </w:r>
      <w:r w:rsidRPr="00250E12">
        <w:rPr>
          <w:rStyle w:val="StyleUnderline"/>
        </w:rPr>
        <w:t xml:space="preserve"> it is not because they are sites of the production of meaning and representation - this would not be new - it is on the contrary </w:t>
      </w:r>
      <w:r w:rsidRPr="00443D74">
        <w:rPr>
          <w:rStyle w:val="StyleUnderline"/>
          <w:highlight w:val="cyan"/>
        </w:rPr>
        <w:t>because</w:t>
      </w:r>
      <w:r w:rsidRPr="00443D74">
        <w:rPr>
          <w:rStyle w:val="Emphasis"/>
          <w:highlight w:val="cyan"/>
        </w:rPr>
        <w:t xml:space="preserve"> they are sites of the disappearance of meaning and representation</w:t>
      </w:r>
      <w:r w:rsidRPr="00250E12">
        <w:rPr>
          <w:rStyle w:val="Emphasis"/>
        </w:rPr>
        <w:t xml:space="preserve">, </w:t>
      </w:r>
      <w:r w:rsidRPr="00250E12">
        <w:rPr>
          <w:rStyle w:val="StyleUnderline"/>
        </w:rPr>
        <w:t xml:space="preserve">sites in which we are caught quite apart from any judgement of reality, thus </w:t>
      </w:r>
      <w:r w:rsidRPr="00443D74">
        <w:rPr>
          <w:rStyle w:val="Emphasis"/>
          <w:highlight w:val="cyan"/>
        </w:rPr>
        <w:t>sites of a fatal strategy of denigration of the real and the reality principle</w:t>
      </w:r>
      <w:r w:rsidRPr="00250E12">
        <w:rPr>
          <w:rStyle w:val="Emphasis"/>
        </w:rPr>
        <w:t>,</w:t>
      </w:r>
      <w:r w:rsidRPr="00206508">
        <w:rPr>
          <w:sz w:val="16"/>
        </w:rPr>
        <w:t xml:space="preserve"> (p. 1 94, italics in text) </w:t>
      </w:r>
      <w:r w:rsidRPr="00250E12">
        <w:rPr>
          <w:rStyle w:val="Emphasis"/>
        </w:rPr>
        <w:t>What is presented in the sign of science is the hyperreal,</w:t>
      </w:r>
      <w:r w:rsidRPr="00206508">
        <w:rPr>
          <w:sz w:val="16"/>
        </w:rPr>
        <w:t xml:space="preserve"> a trip to the zoo from the comfort of our chairs. What is represented is not present in any sense; how can the lives of mountain gorillas even hope to be present in any authentic way when the lights, sounds, smells, and talking of camera crews changes their environment? Through television we become vo- yeurs of the natural world as science - from </w:t>
      </w:r>
      <w:r w:rsidRPr="00206508">
        <w:rPr>
          <w:rStyle w:val="StyleUnderline"/>
        </w:rPr>
        <w:t>space shuttle broadcasts to the glimpses of the ocean floor - is offered for consumption, a small brisance every thirty minutes</w:t>
      </w:r>
      <w:r w:rsidRPr="00206508">
        <w:rPr>
          <w:sz w:val="16"/>
        </w:rPr>
        <w:t>. The collections of facts that characterize these shows of science may lead to concern about the loss of Amazon rainforest, but only for a few minutes and certainly not enough to consider the deforestation in our backyards; at the commercial it's time to get something to eat. The sad consequence of this indifference, suggests Baudrillard (1996/1992), is that "</w:t>
      </w:r>
      <w:r w:rsidRPr="00206508">
        <w:rPr>
          <w:rStyle w:val="StyleUnderline"/>
        </w:rPr>
        <w:t>we no longer know what to do with the real world. We can no longer see any need whatever for this residue, which has become an encumbranc</w:t>
      </w:r>
      <w:r w:rsidRPr="00D42E5E">
        <w:rPr>
          <w:rStyle w:val="StyleUnderline"/>
        </w:rPr>
        <w:t>e</w:t>
      </w:r>
      <w:r w:rsidRPr="00206508">
        <w:rPr>
          <w:sz w:val="16"/>
        </w:rPr>
        <w:t>" (p.42). Motorists traveling along freeways through the national parks kill - and are sometimes killed - as nature strolls across the roadways at night. It's an irritating problem and hopefully overhead bridges for creatures, such as wolves, will allow them to migrate over highways without bothering us or contacting us at all. Our science education is thus an education about our relation to the natural world, the reminder that through science and technology humanity can solve these uninvited intrusions, encouraging an acquies- cence to ways of thinking that began with an education that taught us not to be bothered by anything difficult or messy like reality: just learn the facts for the test next week Is an Authentic Science Education Possible? Now, is it the function of education merely to help you to conform to the pattern of this rotten social order, or is it to give you freedom - complete freedom to grow and create a different society, a new world? - Krishnamurti, Think on These Things By the mid-1980s</w:t>
      </w:r>
      <w:r w:rsidRPr="00D42E5E">
        <w:rPr>
          <w:sz w:val="16"/>
          <w:highlight w:val="cyan"/>
        </w:rPr>
        <w:t xml:space="preserve">, </w:t>
      </w:r>
      <w:r w:rsidRPr="00D42E5E">
        <w:rPr>
          <w:rStyle w:val="StyleUnderline"/>
          <w:highlight w:val="cyan"/>
        </w:rPr>
        <w:t>many jurisdictions around the world were striving to reform science education</w:t>
      </w:r>
      <w:r w:rsidRPr="00206508">
        <w:rPr>
          <w:sz w:val="16"/>
        </w:rPr>
        <w:t xml:space="preserve"> toward an STS approach (Bybee &amp; Mau, 1986). The depressing situation is, however, that these </w:t>
      </w:r>
      <w:r w:rsidRPr="00206508">
        <w:rPr>
          <w:rStyle w:val="StyleUnderline"/>
        </w:rPr>
        <w:t xml:space="preserve">well-intentioned </w:t>
      </w:r>
      <w:r w:rsidRPr="00D42E5E">
        <w:rPr>
          <w:rStyle w:val="StyleUnderline"/>
          <w:highlight w:val="cyan"/>
        </w:rPr>
        <w:t>reform efforts have "done more to stabilize an obsolete curriculum than to provide insight and guidance for realizing a new vision of teaching</w:t>
      </w:r>
      <w:r w:rsidRPr="00206508">
        <w:rPr>
          <w:sz w:val="16"/>
        </w:rPr>
        <w:t xml:space="preserve">" (Hurd, 1991, p.35). </w:t>
      </w:r>
      <w:r w:rsidRPr="00206508">
        <w:rPr>
          <w:rStyle w:val="StyleUnderline"/>
        </w:rPr>
        <w:t xml:space="preserve">Our vision is missing because </w:t>
      </w:r>
      <w:r w:rsidRPr="00D42E5E">
        <w:rPr>
          <w:rStyle w:val="StyleUnderline"/>
          <w:highlight w:val="cyan"/>
        </w:rPr>
        <w:t>we are trying to reform what isn't there</w:t>
      </w:r>
      <w:r w:rsidRPr="00D42E5E">
        <w:rPr>
          <w:rStyle w:val="Emphasis"/>
          <w:highlight w:val="cyan"/>
        </w:rPr>
        <w:t>: Schools do not engage in science education but simulacra of science education</w:t>
      </w:r>
      <w:r w:rsidRPr="00D42E5E">
        <w:rPr>
          <w:sz w:val="16"/>
          <w:highlight w:val="cyan"/>
        </w:rPr>
        <w:t>.</w:t>
      </w:r>
      <w:r w:rsidRPr="00206508">
        <w:rPr>
          <w:sz w:val="16"/>
        </w:rPr>
        <w:t xml:space="preserve"> In the lived curriculum of classrooms, what operates under the sign of science education continues to be a content-driven, </w:t>
      </w:r>
      <w:r w:rsidRPr="00A1039F">
        <w:rPr>
          <w:strike/>
          <w:sz w:val="16"/>
        </w:rPr>
        <w:t>bulimic</w:t>
      </w:r>
      <w:r w:rsidRPr="00206508">
        <w:rPr>
          <w:sz w:val="16"/>
        </w:rPr>
        <w:t xml:space="preserve"> pedagogy driven by standardized testing that caters to the intellectual elite bound for postsecondary study. In Simulacra and Simulation (1981/1994) Baudrillard argues that </w:t>
      </w:r>
      <w:r w:rsidRPr="00D42E5E">
        <w:rPr>
          <w:rStyle w:val="StyleUnderline"/>
          <w:highlight w:val="cyan"/>
        </w:rPr>
        <w:t>the difficulty of change is due to the way a simulacrum can last indefinitely because it is nothing but the object of a social demand,</w:t>
      </w:r>
      <w:r w:rsidRPr="00206508">
        <w:rPr>
          <w:rStyle w:val="StyleUnderline"/>
        </w:rPr>
        <w:t xml:space="preserve"> and thus as the object of the law of supply and demand, it is no longer subject to violence and death</w:t>
      </w:r>
      <w:r w:rsidRPr="00206508">
        <w:rPr>
          <w:sz w:val="16"/>
        </w:rPr>
        <w:t xml:space="preserve">. Completely purged of a political dimension, it, like any other commodity, is dependent on mass production and consumption, (p.26, emphasis in text) His point suggests that the demand for television shows enticing children to be entertained by science will be counterproductive to realizing science education in the lives of children, assuming that is even remotely the intention. </w:t>
      </w:r>
      <w:r w:rsidRPr="00206508">
        <w:rPr>
          <w:rStyle w:val="StyleUnderline"/>
        </w:rPr>
        <w:t>What these shows accomplish is the entrenchment of the simulacra of science education</w:t>
      </w:r>
      <w:r w:rsidRPr="00206508">
        <w:rPr>
          <w:sz w:val="16"/>
        </w:rPr>
        <w:t xml:space="preserve"> - and the generation of revenues - at least until boredom overtakes the audience and the show is cancelled. </w:t>
      </w:r>
      <w:r w:rsidRPr="00D42E5E">
        <w:rPr>
          <w:rStyle w:val="StyleUnderline"/>
          <w:highlight w:val="cyan"/>
        </w:rPr>
        <w:t>But the mass production of what is called "science" in our schools through centralized school systems and the relentless march of standardized testing ensure that sooner or later someone will reinvest in the production</w:t>
      </w:r>
      <w:r w:rsidRPr="00206508">
        <w:rPr>
          <w:rStyle w:val="StyleUnderline"/>
        </w:rPr>
        <w:t xml:space="preserve"> of</w:t>
      </w:r>
      <w:r w:rsidRPr="00206508">
        <w:rPr>
          <w:sz w:val="16"/>
        </w:rPr>
        <w:t xml:space="preserve"> television broadcasts that feature </w:t>
      </w:r>
      <w:r w:rsidRPr="00206508">
        <w:rPr>
          <w:rStyle w:val="StyleUnderline"/>
        </w:rPr>
        <w:t xml:space="preserve">a more </w:t>
      </w:r>
      <w:r w:rsidRPr="00D42E5E">
        <w:rPr>
          <w:rStyle w:val="StyleUnderline"/>
          <w:highlight w:val="cyan"/>
        </w:rPr>
        <w:t>entertaining science education</w:t>
      </w:r>
      <w:r w:rsidRPr="00206508">
        <w:rPr>
          <w:rStyle w:val="StyleUnderline"/>
        </w:rPr>
        <w:t xml:space="preserve"> than can be accomplished in classrooms typically lacking the technological wizardry</w:t>
      </w:r>
      <w:r w:rsidRPr="00206508">
        <w:rPr>
          <w:sz w:val="16"/>
        </w:rPr>
        <w:t xml:space="preserve">. In the end, however, </w:t>
      </w:r>
      <w:r w:rsidRPr="00D42E5E">
        <w:rPr>
          <w:rStyle w:val="Emphasis"/>
          <w:highlight w:val="cyan"/>
        </w:rPr>
        <w:t>science becomes in classrooms</w:t>
      </w:r>
      <w:r w:rsidRPr="00206508">
        <w:rPr>
          <w:sz w:val="16"/>
        </w:rPr>
        <w:t xml:space="preserve"> or on TV </w:t>
      </w:r>
      <w:r w:rsidRPr="00D42E5E">
        <w:rPr>
          <w:rStyle w:val="Emphasis"/>
          <w:highlight w:val="cyan"/>
        </w:rPr>
        <w:t>a simulacrum produced by social demand for an education purged of the political act necessary in the actual study of the world.</w:t>
      </w:r>
    </w:p>
    <w:p w14:paraId="04273BAA" w14:textId="77777777" w:rsidR="00ED627D" w:rsidRDefault="00ED627D" w:rsidP="00ED627D">
      <w:pPr>
        <w:rPr>
          <w:rStyle w:val="Emphasis"/>
        </w:rPr>
      </w:pPr>
    </w:p>
    <w:p w14:paraId="7028988F" w14:textId="75F1A6E4" w:rsidR="00ED627D" w:rsidRPr="004C6F9D" w:rsidRDefault="004C6F9D" w:rsidP="00ED627D">
      <w:pPr>
        <w:pStyle w:val="Heading4"/>
        <w:rPr>
          <w:rStyle w:val="Emphasis"/>
          <w:b/>
          <w:sz w:val="26"/>
          <w:u w:val="none"/>
        </w:rPr>
      </w:pPr>
      <w:r>
        <w:rPr>
          <w:rStyle w:val="Emphasis"/>
          <w:b/>
          <w:sz w:val="26"/>
          <w:u w:val="none"/>
        </w:rPr>
        <w:t>Science attempts objectivity and thus proliferates its own useless, simulated referents—the ethics of objectivity are designed to preserve the violent system that has simulated the illusion of the possibility of complete control or understanding</w:t>
      </w:r>
    </w:p>
    <w:p w14:paraId="6071A1CE" w14:textId="77777777" w:rsidR="00ED627D" w:rsidRPr="001C7234" w:rsidRDefault="00ED627D" w:rsidP="00ED627D">
      <w:pPr>
        <w:rPr>
          <w:rStyle w:val="Style13ptBold"/>
          <w:b w:val="0"/>
        </w:rPr>
      </w:pPr>
      <w:r>
        <w:rPr>
          <w:rStyle w:val="Style13ptBold"/>
        </w:rPr>
        <w:t xml:space="preserve">Baudrillard 93 </w:t>
      </w:r>
      <w:r w:rsidRPr="00437611">
        <w:rPr>
          <w:rStyle w:val="Style13ptBold"/>
          <w:b w:val="0"/>
          <w:sz w:val="22"/>
        </w:rPr>
        <w:t>(Jean Baudrillard, sociologist, philosopher and cultural theorist</w:t>
      </w:r>
      <w:r>
        <w:rPr>
          <w:rStyle w:val="Style13ptBold"/>
          <w:b w:val="0"/>
          <w:sz w:val="22"/>
        </w:rPr>
        <w:t xml:space="preserve">, “Symbolic Exchange and Death,” </w:t>
      </w:r>
      <w:r w:rsidRPr="001C7234">
        <w:rPr>
          <w:rStyle w:val="Style13ptBold"/>
          <w:b w:val="0"/>
          <w:sz w:val="22"/>
        </w:rPr>
        <w:t>https://docs.google.com/file/d/0B5o2oXdmBrRYbHR5VGlWM242LVE/view</w:t>
      </w:r>
      <w:r>
        <w:rPr>
          <w:rStyle w:val="Style13ptBold"/>
          <w:b w:val="0"/>
          <w:sz w:val="22"/>
        </w:rPr>
        <w:t>)//meb</w:t>
      </w:r>
    </w:p>
    <w:p w14:paraId="02593F6B" w14:textId="77777777" w:rsidR="00ED627D" w:rsidRDefault="00ED627D" w:rsidP="00ED627D">
      <w:pPr>
        <w:rPr>
          <w:iCs/>
          <w:sz w:val="16"/>
          <w:szCs w:val="16"/>
        </w:rPr>
      </w:pPr>
      <w:r w:rsidRPr="009C050B">
        <w:rPr>
          <w:rStyle w:val="StyleUnderline"/>
          <w:highlight w:val="cyan"/>
        </w:rPr>
        <w:t>We find</w:t>
      </w:r>
      <w:r w:rsidRPr="00505994">
        <w:rPr>
          <w:rStyle w:val="StyleUnderline"/>
        </w:rPr>
        <w:t xml:space="preserve"> this again, </w:t>
      </w:r>
      <w:r w:rsidRPr="009C050B">
        <w:rPr>
          <w:rStyle w:val="StyleUnderline"/>
          <w:highlight w:val="cyan"/>
        </w:rPr>
        <w:t>under the rigorous sign of 'science'</w:t>
      </w:r>
      <w:r w:rsidRPr="00F51845">
        <w:rPr>
          <w:iCs/>
        </w:rPr>
        <w:t xml:space="preserve">, </w:t>
      </w:r>
      <w:r w:rsidRPr="001C7234">
        <w:rPr>
          <w:iCs/>
          <w:sz w:val="16"/>
          <w:szCs w:val="16"/>
        </w:rPr>
        <w:t xml:space="preserve">in Jacques Monod's Chance and Necessity [tr. Austyn Wainhouse, London: Collins, 1970]. </w:t>
      </w:r>
      <w:r w:rsidRPr="009C050B">
        <w:rPr>
          <w:rStyle w:val="StyleUnderline"/>
          <w:highlight w:val="cyan"/>
        </w:rPr>
        <w:t>The end of dialectical evolution. Life is now ruled by the discontinuous indeterminacy of the genetic code</w:t>
      </w:r>
      <w:r w:rsidRPr="00505994">
        <w:rPr>
          <w:rStyle w:val="StyleUnderline"/>
        </w:rPr>
        <w:t>, by the teleonomic principle.</w:t>
      </w:r>
      <w:r w:rsidRPr="00F51845">
        <w:rPr>
          <w:iCs/>
        </w:rPr>
        <w:t xml:space="preserve"> </w:t>
      </w:r>
      <w:r w:rsidRPr="00505994">
        <w:rPr>
          <w:rStyle w:val="StyleUnderline"/>
        </w:rPr>
        <w:t>Finality is no longer at the end, there is no more finality, nor any determinacy</w:t>
      </w:r>
      <w:r w:rsidRPr="00F51845">
        <w:rPr>
          <w:iCs/>
        </w:rPr>
        <w:t>.</w:t>
      </w:r>
      <w:r>
        <w:rPr>
          <w:iCs/>
        </w:rPr>
        <w:t xml:space="preserve"> </w:t>
      </w:r>
      <w:r w:rsidRPr="001C7234">
        <w:rPr>
          <w:iCs/>
          <w:sz w:val="16"/>
          <w:szCs w:val="16"/>
        </w:rPr>
        <w:t>Finality is there in advance, inscribed in the code. We can see that nothing has changed the order of ends has ceded its place to molecular play, as the order of signifieds has yielded to the play of infinitesimal signifiers, condensed into their aleatory commutation.</w:t>
      </w:r>
      <w:r w:rsidRPr="00505994">
        <w:rPr>
          <w:rStyle w:val="StyleUnderline"/>
        </w:rPr>
        <w:t xml:space="preserve"> </w:t>
      </w:r>
      <w:r w:rsidRPr="009C050B">
        <w:rPr>
          <w:rStyle w:val="StyleUnderline"/>
          <w:highlight w:val="cyan"/>
        </w:rPr>
        <w:t>All the transcendental finalities are reduced to an instrument panel</w:t>
      </w:r>
      <w:r w:rsidRPr="00505994">
        <w:rPr>
          <w:rStyle w:val="StyleUnderline"/>
        </w:rPr>
        <w:t>. This is still to make recourse to nature however, to an inscription in a 'biological' nature; a phantasm of nature in fact</w:t>
      </w:r>
      <w:r w:rsidRPr="001C7234">
        <w:rPr>
          <w:iCs/>
          <w:sz w:val="16"/>
          <w:szCs w:val="16"/>
        </w:rPr>
        <w:t>, as it has always been, no longer a metaphysical sanctuary for the origin and substance, but this time, for the code</w:t>
      </w:r>
      <w:r w:rsidRPr="00505994">
        <w:rPr>
          <w:rStyle w:val="StyleUnderline"/>
        </w:rPr>
        <w:t xml:space="preserve">. </w:t>
      </w:r>
      <w:r w:rsidRPr="009C050B">
        <w:rPr>
          <w:rStyle w:val="StyleUnderline"/>
          <w:highlight w:val="cyan"/>
        </w:rPr>
        <w:t>The code must have an 'objective’ basis</w:t>
      </w:r>
      <w:r w:rsidRPr="009C050B">
        <w:rPr>
          <w:rStyle w:val="Emphasis"/>
          <w:highlight w:val="cyan"/>
        </w:rPr>
        <w:t xml:space="preserve">. </w:t>
      </w:r>
      <w:r w:rsidRPr="009C050B">
        <w:rPr>
          <w:rStyle w:val="StyleUnderline"/>
          <w:highlight w:val="cyan"/>
        </w:rPr>
        <w:t>What better than molecules and genetics</w:t>
      </w:r>
      <w:r w:rsidRPr="001C7234">
        <w:rPr>
          <w:iCs/>
          <w:sz w:val="16"/>
          <w:szCs w:val="16"/>
        </w:rPr>
        <w:t>? Monod is the strict theologian of this molecular transcendence, Edgar Morin its ecstatic supporter (DNA = ADoNaï!). In each of them, however</w:t>
      </w:r>
      <w:r w:rsidRPr="00F51845">
        <w:rPr>
          <w:iCs/>
        </w:rPr>
        <w:t xml:space="preserve">, </w:t>
      </w:r>
      <w:r w:rsidRPr="00505994">
        <w:rPr>
          <w:rStyle w:val="StyleUnderline"/>
        </w:rPr>
        <w:t xml:space="preserve">the phantasm of the code, which is equivalent to the reality of power, is confused with the idealism of the molecule. </w:t>
      </w:r>
      <w:r w:rsidRPr="0081205B">
        <w:rPr>
          <w:rStyle w:val="StyleUnderline"/>
          <w:highlight w:val="cyan"/>
        </w:rPr>
        <w:t>Again we find the hallucination or illusion of a world reunited under a single principle a homogeneous substance</w:t>
      </w:r>
      <w:r>
        <w:rPr>
          <w:iCs/>
        </w:rPr>
        <w:t xml:space="preserve"> </w:t>
      </w:r>
      <w:r w:rsidRPr="001C7234">
        <w:rPr>
          <w:iCs/>
          <w:sz w:val="16"/>
          <w:szCs w:val="16"/>
        </w:rPr>
        <w:t xml:space="preserve">according to the Counter-Reformation Jesuits. With Leibniz and his binary deity as their precursor, the technocrats of the biological (as well as the linguistic) sciences opt for the genetic code, for their intended programme has nothing to do with genetics, but is a social and historical programme. Biochemistry hypostatises the ideal of a social order governed by a kind of genetic code, a macromolecular calculus by the PPBS (Planning Programming Budgeting System), its operational circuits radiating over the social body. Here techno-cybernetics finds its 'natural philosophy', as Monod said. The biological and the biochemical have always exerted a fascination, ever since the beginnings of science. In Spencer's organicism (bio-sociologism) it was operative at the level of second and third order structures (following Jacob's classification in The Logic of Life [Harmondsworth: Penguin, 1989]), while today, in modern biochemistry, this applies to the level of fourth-order structures. </w:t>
      </w:r>
      <w:r w:rsidRPr="00505994">
        <w:rPr>
          <w:rStyle w:val="StyleUnderline"/>
        </w:rPr>
        <w:t>Coded similarities and dissimilarities: the exact image of cyberneticised social exchange</w:t>
      </w:r>
      <w:r w:rsidRPr="00F51845">
        <w:rPr>
          <w:iCs/>
        </w:rPr>
        <w:t xml:space="preserve">. </w:t>
      </w:r>
      <w:r w:rsidRPr="001C7234">
        <w:rPr>
          <w:iCs/>
          <w:sz w:val="16"/>
          <w:szCs w:val="16"/>
        </w:rPr>
        <w:t xml:space="preserve">We need only add the 'stereospecific complex' to reinject the intracellular communication that Morin will transform into a molecular Eros. Practically and historically, this means that </w:t>
      </w:r>
      <w:r w:rsidRPr="0081205B">
        <w:rPr>
          <w:rStyle w:val="StyleUnderline"/>
        </w:rPr>
        <w:t>social control by means of the end</w:t>
      </w:r>
      <w:r w:rsidRPr="00505994">
        <w:rPr>
          <w:rStyle w:val="StyleUnderline"/>
        </w:rPr>
        <w:t xml:space="preserve"> (and the more or less dialectical providence that ministers to the fulfilment of this end) is replaced with </w:t>
      </w:r>
      <w:r w:rsidRPr="0081205B">
        <w:rPr>
          <w:rStyle w:val="StyleUnderline"/>
          <w:highlight w:val="cyan"/>
        </w:rPr>
        <w:t>social control by means of prediction, simulation, programmed anticipation and indeterminate mutation</w:t>
      </w:r>
      <w:r w:rsidRPr="00505994">
        <w:rPr>
          <w:rStyle w:val="StyleUnderline"/>
        </w:rPr>
        <w:t xml:space="preserve">, all </w:t>
      </w:r>
      <w:r w:rsidRPr="0081205B">
        <w:rPr>
          <w:rStyle w:val="StyleUnderline"/>
          <w:highlight w:val="cyan"/>
        </w:rPr>
        <w:t>governed</w:t>
      </w:r>
      <w:r w:rsidRPr="00505994">
        <w:rPr>
          <w:rStyle w:val="StyleUnderline"/>
        </w:rPr>
        <w:t xml:space="preserve">, however, </w:t>
      </w:r>
      <w:r w:rsidRPr="0081205B">
        <w:rPr>
          <w:rStyle w:val="StyleUnderline"/>
          <w:highlight w:val="cyan"/>
        </w:rPr>
        <w:t>by the code</w:t>
      </w:r>
      <w:r w:rsidRPr="001C7234">
        <w:rPr>
          <w:iCs/>
          <w:sz w:val="16"/>
          <w:szCs w:val="16"/>
        </w:rPr>
        <w:t>. Instead of a process finalized in accordance with its ideal development, we are dealing with generative models. Instead of prophecy, we fall subject to 'inscription'. There is no radical difference between the two. Only the schemata of control change and, it has to be said, reach a fantastic degree of perfection.</w:t>
      </w:r>
      <w:r w:rsidRPr="00F51845">
        <w:rPr>
          <w:iCs/>
        </w:rPr>
        <w:t xml:space="preserve"> </w:t>
      </w:r>
      <w:r w:rsidRPr="00505994">
        <w:rPr>
          <w:rStyle w:val="StyleUnderline"/>
        </w:rPr>
        <w:t xml:space="preserve">From a capitalist productivist society to a neo-capitalist cybernetic order, </w:t>
      </w:r>
      <w:r w:rsidRPr="0081205B">
        <w:rPr>
          <w:rStyle w:val="StyleUnderline"/>
          <w:highlight w:val="cyan"/>
        </w:rPr>
        <w:t>aiming this time at absolute control</w:t>
      </w:r>
      <w:r w:rsidRPr="00505994">
        <w:rPr>
          <w:rStyle w:val="StyleUnderline"/>
        </w:rPr>
        <w:t>: the biological theory of the code has taken up arms in the service of this mutation</w:t>
      </w:r>
      <w:r w:rsidRPr="00F51845">
        <w:rPr>
          <w:iCs/>
        </w:rPr>
        <w:t xml:space="preserve">. </w:t>
      </w:r>
      <w:r w:rsidRPr="001C7234">
        <w:rPr>
          <w:iCs/>
          <w:sz w:val="16"/>
          <w:szCs w:val="16"/>
        </w:rPr>
        <w:t>Far from 'indeterminate', this mutation is the outcome of an entire history where God, Man, Progress and even History have successively passed away to the advantage of the code, where the death of transcendence benefits immanence, which corresponds to a far more advanced phase of the vertiginous manipulation of social relations.</w:t>
      </w:r>
      <w:r>
        <w:rPr>
          <w:iCs/>
        </w:rPr>
        <w:t xml:space="preserve"> </w:t>
      </w:r>
      <w:r w:rsidRPr="00A53CE6">
        <w:rPr>
          <w:rStyle w:val="StyleUnderline"/>
          <w:highlight w:val="cyan"/>
        </w:rPr>
        <w:t>In its infinite reproduction, the system puts an end to the myth of its origin and to all the referential values it has itself secreted in the course of its process. By putting an end to the myth of its origin, it puts an end to its internal contradictions</w:t>
      </w:r>
      <w:r w:rsidRPr="00F51845">
        <w:rPr>
          <w:iCs/>
        </w:rPr>
        <w:t xml:space="preserve"> </w:t>
      </w:r>
      <w:r w:rsidRPr="001C7234">
        <w:rPr>
          <w:iCs/>
          <w:sz w:val="16"/>
          <w:szCs w:val="16"/>
        </w:rPr>
        <w:t xml:space="preserve">(there is no longer a real or a referential to which to oppose them) </w:t>
      </w:r>
      <w:r w:rsidRPr="00A53CE6">
        <w:rPr>
          <w:rStyle w:val="StyleUnderline"/>
          <w:highlight w:val="cyan"/>
        </w:rPr>
        <w:t>and also puts an end to the myth of its end, the revolution itself.</w:t>
      </w:r>
      <w:r w:rsidRPr="00505994">
        <w:rPr>
          <w:rStyle w:val="StyleUnderline"/>
        </w:rPr>
        <w:t xml:space="preserve"> </w:t>
      </w:r>
      <w:r w:rsidRPr="001C7234">
        <w:rPr>
          <w:iCs/>
          <w:sz w:val="16"/>
          <w:szCs w:val="16"/>
        </w:rPr>
        <w:t xml:space="preserve">With the revolution you could still make out the outline of a victorious human and generic reference, the original potential of </w:t>
      </w:r>
      <w:r w:rsidRPr="001C7234">
        <w:rPr>
          <w:iCs/>
          <w:strike/>
          <w:sz w:val="16"/>
          <w:szCs w:val="16"/>
        </w:rPr>
        <w:t>man</w:t>
      </w:r>
      <w:r w:rsidRPr="001C7234">
        <w:rPr>
          <w:iCs/>
          <w:sz w:val="16"/>
          <w:szCs w:val="16"/>
        </w:rPr>
        <w:t xml:space="preserve">. But what if capital wiped generic </w:t>
      </w:r>
      <w:r w:rsidRPr="001C7234">
        <w:rPr>
          <w:iCs/>
          <w:strike/>
          <w:sz w:val="16"/>
          <w:szCs w:val="16"/>
        </w:rPr>
        <w:t>man</w:t>
      </w:r>
      <w:r w:rsidRPr="001C7234">
        <w:rPr>
          <w:iCs/>
          <w:sz w:val="16"/>
          <w:szCs w:val="16"/>
        </w:rPr>
        <w:t xml:space="preserve"> </w:t>
      </w:r>
      <w:r w:rsidRPr="001C7234">
        <w:rPr>
          <w:iCs/>
          <w:strike/>
          <w:sz w:val="16"/>
          <w:szCs w:val="16"/>
        </w:rPr>
        <w:t>him</w:t>
      </w:r>
      <w:r w:rsidRPr="001C7234">
        <w:rPr>
          <w:iCs/>
          <w:sz w:val="16"/>
          <w:szCs w:val="16"/>
        </w:rPr>
        <w:t xml:space="preserve">self off the map (in favour of genetic </w:t>
      </w:r>
      <w:r w:rsidRPr="001C7234">
        <w:rPr>
          <w:iCs/>
          <w:strike/>
          <w:sz w:val="16"/>
          <w:szCs w:val="16"/>
        </w:rPr>
        <w:t>man</w:t>
      </w:r>
      <w:r w:rsidRPr="001C7234">
        <w:rPr>
          <w:iCs/>
          <w:sz w:val="16"/>
          <w:szCs w:val="16"/>
        </w:rPr>
        <w:t xml:space="preserve">)? The revolution's golden age was the age of capital, where myths of the origin and the end were still in circulation. Once these myths were short-circuited (the only threat that capital had ever faced historically came from this mythical demand for rationality which pervaded it from the start) in a de facto operationality, a non-discursive operationality once it became its own myth, or rather an indeterminate, aleatory machine, something like a social genetic code capital no longer left the slightest opportunity for a determinate reversal. </w:t>
      </w:r>
      <w:r w:rsidRPr="00A53CE6">
        <w:rPr>
          <w:rStyle w:val="StyleUnderline"/>
          <w:highlight w:val="cyan"/>
        </w:rPr>
        <w:t>This is the real violence of capital</w:t>
      </w:r>
      <w:r w:rsidRPr="001C7234">
        <w:rPr>
          <w:rStyle w:val="StyleUnderline"/>
        </w:rPr>
        <w:t>.</w:t>
      </w:r>
      <w:r w:rsidRPr="00F51845">
        <w:rPr>
          <w:iCs/>
        </w:rPr>
        <w:t xml:space="preserve"> </w:t>
      </w:r>
      <w:r w:rsidRPr="001C7234">
        <w:rPr>
          <w:iCs/>
          <w:sz w:val="16"/>
          <w:szCs w:val="16"/>
        </w:rPr>
        <w:t xml:space="preserve">However, it remains to be seen whether this operationality is itself a myth, whether DNA is itself a myth. This effectively poses the problem of the discursive status of science once and for all. In Monod, this discourse is so candidly absolutised that it provides a perfect opportunity for posing the problem: Plato, Heraclitus, Hegel, Marx . . . : these ideological edifices, represented as a priori, were in reality a posteriori constructions designed to justify preconceived ethico-political theories. . . . </w:t>
      </w:r>
      <w:r w:rsidRPr="00A53CE6">
        <w:rPr>
          <w:rStyle w:val="StyleUnderline"/>
          <w:highlight w:val="cyan"/>
        </w:rPr>
        <w:t>For science, objectivity is the only a priori postulate of objectivity</w:t>
      </w:r>
      <w:r w:rsidRPr="001C7234">
        <w:rPr>
          <w:rStyle w:val="StyleUnderline"/>
        </w:rPr>
        <w:t>, which spares, or rather forbids it from taking part in this debate.</w:t>
      </w:r>
      <w:r w:rsidRPr="00505994">
        <w:rPr>
          <w:iCs/>
        </w:rPr>
        <w:t xml:space="preserve"> [Chance and</w:t>
      </w:r>
      <w:r>
        <w:rPr>
          <w:iCs/>
        </w:rPr>
        <w:t xml:space="preserve"> </w:t>
      </w:r>
      <w:r w:rsidRPr="00505994">
        <w:rPr>
          <w:iCs/>
        </w:rPr>
        <w:t>Necessity, p. 98]</w:t>
      </w:r>
      <w:r>
        <w:rPr>
          <w:iCs/>
        </w:rPr>
        <w:t xml:space="preserve"> </w:t>
      </w:r>
      <w:r w:rsidRPr="001C7234">
        <w:rPr>
          <w:rStyle w:val="StyleUnderline"/>
        </w:rPr>
        <w:t>However, this postulate is itself a result of the never innocent decision to objectify the world and the 'real'</w:t>
      </w:r>
      <w:r w:rsidRPr="001C7234">
        <w:rPr>
          <w:iCs/>
          <w:sz w:val="16"/>
          <w:szCs w:val="16"/>
        </w:rPr>
        <w:t>. In fact,</w:t>
      </w:r>
      <w:r w:rsidRPr="00505994">
        <w:rPr>
          <w:iCs/>
        </w:rPr>
        <w:t xml:space="preserve"> </w:t>
      </w:r>
      <w:r w:rsidRPr="00904B64">
        <w:rPr>
          <w:rStyle w:val="StyleUnderline"/>
          <w:highlight w:val="cyan"/>
        </w:rPr>
        <w:t>it postulates the coherence of a specific discourse</w:t>
      </w:r>
      <w:r w:rsidRPr="001C7234">
        <w:rPr>
          <w:rStyle w:val="StyleUnderline"/>
        </w:rPr>
        <w:t xml:space="preserve">, and scientificity is doubtless only the space of this discourse, never manifest as such, </w:t>
      </w:r>
      <w:r w:rsidRPr="00904B64">
        <w:rPr>
          <w:rStyle w:val="StyleUnderline"/>
          <w:highlight w:val="cyan"/>
        </w:rPr>
        <w:t>whose simulacrum of 'objectivity' covers over this political and strategic speech</w:t>
      </w:r>
      <w:r w:rsidRPr="00505994">
        <w:rPr>
          <w:iCs/>
        </w:rPr>
        <w:t xml:space="preserve">. </w:t>
      </w:r>
      <w:r w:rsidRPr="001C7234">
        <w:rPr>
          <w:iCs/>
          <w:sz w:val="16"/>
          <w:szCs w:val="16"/>
        </w:rPr>
        <w:t>Besides, Monod clearly expresses the arbitrariness of this discourse a little further on: It may be asked, of course, whether all the invariants, conservations and symmetries that make up the texture of scientific discourse are not fictions substituted for reality in order to obtain a workable image. . . . A logic itself founded upon a purely abstract, perhaps 'conventional', principle of identity a convention with which, however, human reason seems to be incapable of doing without. [ibid., p. 99] We couldn't put it more clearly: science itself determines its generative formula and its discourse model on the basis of a faith in a conventional order (and moreover not just any order, but the order of a total reduction). But Monod quickly glosses over this dangerous hypothesis of 'conventional' identity. A rigid basis would serve science better, an 'objective' reality for example. Physics will testify that identity is not only a postulate, but that it is in things, since there is an 'absolute identity of two atoms when they are found to be in the same quantitative state'.</w:t>
      </w:r>
      <w:r w:rsidRPr="00505994">
        <w:rPr>
          <w:iCs/>
        </w:rPr>
        <w:t xml:space="preserve"> </w:t>
      </w:r>
      <w:r w:rsidRPr="001C7234">
        <w:rPr>
          <w:rStyle w:val="StyleUnderline"/>
        </w:rPr>
        <w:t xml:space="preserve">So, is it convention or is it objective reality? </w:t>
      </w:r>
      <w:r w:rsidRPr="00505994">
        <w:rPr>
          <w:iCs/>
        </w:rPr>
        <w:t xml:space="preserve">The truth is that </w:t>
      </w:r>
      <w:r w:rsidRPr="00904B64">
        <w:rPr>
          <w:rStyle w:val="StyleUnderline"/>
          <w:highlight w:val="cyan"/>
        </w:rPr>
        <w:t>science,</w:t>
      </w:r>
      <w:r w:rsidRPr="001C7234">
        <w:rPr>
          <w:rStyle w:val="StyleUnderline"/>
        </w:rPr>
        <w:t xml:space="preserve"> like any other discourse, </w:t>
      </w:r>
      <w:r w:rsidRPr="00904B64">
        <w:rPr>
          <w:rStyle w:val="StyleUnderline"/>
          <w:highlight w:val="cyan"/>
        </w:rPr>
        <w:t>is organised on the basis of a conventional logic, but</w:t>
      </w:r>
      <w:r w:rsidRPr="001C7234">
        <w:rPr>
          <w:rStyle w:val="StyleUnderline"/>
        </w:rPr>
        <w:t xml:space="preserve">, like any other ideological discourse, </w:t>
      </w:r>
      <w:r w:rsidRPr="00904B64">
        <w:rPr>
          <w:rStyle w:val="StyleUnderline"/>
          <w:highlight w:val="cyan"/>
        </w:rPr>
        <w:t>requires a real, 'objective' reference</w:t>
      </w:r>
      <w:r w:rsidRPr="001C7234">
        <w:rPr>
          <w:rStyle w:val="StyleUnderline"/>
        </w:rPr>
        <w:t xml:space="preserve"> within the processes of substance in order to justify it.</w:t>
      </w:r>
      <w:r w:rsidRPr="00505994">
        <w:rPr>
          <w:iCs/>
        </w:rPr>
        <w:t xml:space="preserve"> </w:t>
      </w:r>
      <w:r w:rsidRPr="001C7234">
        <w:rPr>
          <w:iCs/>
          <w:sz w:val="16"/>
          <w:szCs w:val="16"/>
        </w:rPr>
        <w:t>If the principle of identity is in any way 'true', even if this is at the infinitesimal level of two atoms, then the entire conventional edifice of science which draws its inspiration from it is also 'true'. The hypothesis of the genetic code DNA is also true and cannot be defeated. The same goes for metaphysics.</w:t>
      </w:r>
      <w:r w:rsidRPr="00505994">
        <w:rPr>
          <w:iCs/>
        </w:rPr>
        <w:t xml:space="preserve"> </w:t>
      </w:r>
      <w:r w:rsidRPr="001C7234">
        <w:rPr>
          <w:rStyle w:val="StyleUnderline"/>
        </w:rPr>
        <w:t>Science explains things which have been defined and formalised in advance and which subsequently conform to these explanations, that's all that 'objectivity' is</w:t>
      </w:r>
      <w:r w:rsidRPr="00904B64">
        <w:rPr>
          <w:rStyle w:val="StyleUnderline"/>
          <w:highlight w:val="cyan"/>
        </w:rPr>
        <w:t xml:space="preserve">. </w:t>
      </w:r>
      <w:r w:rsidRPr="00904B64">
        <w:rPr>
          <w:rStyle w:val="Emphasis"/>
          <w:highlight w:val="cyan"/>
        </w:rPr>
        <w:t>The ethics that come to sanction this objective knowledge are just systems of defence</w:t>
      </w:r>
      <w:r w:rsidRPr="00505994">
        <w:rPr>
          <w:iCs/>
        </w:rPr>
        <w:t xml:space="preserve"> </w:t>
      </w:r>
      <w:r w:rsidRPr="001C7234">
        <w:rPr>
          <w:iCs/>
          <w:sz w:val="16"/>
          <w:szCs w:val="16"/>
        </w:rPr>
        <w:t>and misconstrual [méconnaissance</w:t>
      </w:r>
      <w:r w:rsidRPr="00904B64">
        <w:rPr>
          <w:iCs/>
          <w:sz w:val="16"/>
          <w:szCs w:val="16"/>
          <w:highlight w:val="cyan"/>
        </w:rPr>
        <w:t xml:space="preserve">] </w:t>
      </w:r>
      <w:r w:rsidRPr="00904B64">
        <w:rPr>
          <w:rStyle w:val="Emphasis"/>
          <w:highlight w:val="cyan"/>
        </w:rPr>
        <w:t>that aim to preserve this vicious circle</w:t>
      </w:r>
      <w:r w:rsidRPr="001C7234">
        <w:rPr>
          <w:rStyle w:val="Emphasis"/>
        </w:rPr>
        <w:t>.</w:t>
      </w:r>
      <w:r w:rsidRPr="00505994">
        <w:rPr>
          <w:iCs/>
        </w:rPr>
        <w:t xml:space="preserve"> </w:t>
      </w:r>
      <w:r w:rsidRPr="001C7234">
        <w:rPr>
          <w:iCs/>
          <w:sz w:val="16"/>
          <w:szCs w:val="16"/>
        </w:rPr>
        <w:t>2 As Nietzsche said: 'Down with all hypotheses that have allowed belief in a real world.'</w:t>
      </w:r>
    </w:p>
    <w:p w14:paraId="3EB5EA60" w14:textId="77777777" w:rsidR="005210FC" w:rsidRPr="001C7234" w:rsidRDefault="005210FC" w:rsidP="00ED627D">
      <w:pPr>
        <w:rPr>
          <w:iCs/>
          <w:sz w:val="16"/>
          <w:szCs w:val="16"/>
        </w:rPr>
      </w:pPr>
    </w:p>
    <w:p w14:paraId="34E2AEB5" w14:textId="1110706E" w:rsidR="00ED627D" w:rsidRDefault="005210FC" w:rsidP="005210FC">
      <w:pPr>
        <w:pStyle w:val="Heading3"/>
      </w:pPr>
      <w:r>
        <w:t>settlerism</w:t>
      </w:r>
    </w:p>
    <w:p w14:paraId="1F6E9F66" w14:textId="77777777" w:rsidR="005210FC" w:rsidRDefault="005210FC" w:rsidP="005210FC">
      <w:pPr>
        <w:pStyle w:val="Heading4"/>
      </w:pPr>
      <w:r>
        <w:t>The simulacral system structures violent incorporation of the Other into Western hegemonic order—the system of simulations allows cultural appropriation that is the root of their impacts</w:t>
      </w:r>
    </w:p>
    <w:p w14:paraId="71E5D6F1" w14:textId="77777777" w:rsidR="005210FC" w:rsidRPr="001F4E5D" w:rsidRDefault="005210FC" w:rsidP="005210FC">
      <w:pPr>
        <w:rPr>
          <w:sz w:val="26"/>
        </w:rPr>
      </w:pPr>
      <w:r>
        <w:rPr>
          <w:rStyle w:val="Style13ptBold"/>
        </w:rPr>
        <w:t xml:space="preserve">bell hooks 92 </w:t>
      </w:r>
      <w:r>
        <w:rPr>
          <w:rStyle w:val="Style13ptBold"/>
          <w:b w:val="0"/>
        </w:rPr>
        <w:t xml:space="preserve">(bell hooks, author, feminist, and social activist, “Black Looks: Race and Representation” </w:t>
      </w:r>
      <w:r w:rsidRPr="001F4E5D">
        <w:rPr>
          <w:rStyle w:val="Style13ptBold"/>
          <w:b w:val="0"/>
        </w:rPr>
        <w:t>https://aboutabicycle.files.wordpress.com/2012/05/bell-hooks-black-looks-race-and-representation.pdf</w:t>
      </w:r>
      <w:r>
        <w:rPr>
          <w:rStyle w:val="Style13ptBold"/>
          <w:b w:val="0"/>
        </w:rPr>
        <w:t>)//meb</w:t>
      </w:r>
    </w:p>
    <w:p w14:paraId="1973DDAB" w14:textId="77777777" w:rsidR="005210FC" w:rsidRPr="001F4E5D" w:rsidRDefault="005210FC" w:rsidP="005210FC">
      <w:pPr>
        <w:rPr>
          <w:sz w:val="16"/>
        </w:rPr>
      </w:pPr>
      <w:r w:rsidRPr="001F4E5D">
        <w:rPr>
          <w:rStyle w:val="StyleUnderline"/>
        </w:rPr>
        <w:t xml:space="preserve">The current wave of </w:t>
      </w:r>
      <w:r w:rsidRPr="00C23EA5">
        <w:rPr>
          <w:rStyle w:val="StyleUnderline"/>
          <w:highlight w:val="cyan"/>
        </w:rPr>
        <w:t>“imperialist nostalgia”</w:t>
      </w:r>
      <w:r w:rsidRPr="001F4E5D">
        <w:rPr>
          <w:sz w:val="16"/>
        </w:rPr>
        <w:t xml:space="preserve"> (defined by Renato Rosaldo in Culture and Truth as “nostalgia, often found under imperialism, where people mourn the passing of what they themselves have transformed” or as </w:t>
      </w:r>
      <w:r w:rsidRPr="00C23EA5">
        <w:rPr>
          <w:rStyle w:val="StyleUnderline"/>
        </w:rPr>
        <w:t>“</w:t>
      </w:r>
      <w:r w:rsidRPr="00C23EA5">
        <w:rPr>
          <w:rStyle w:val="StyleUnderline"/>
          <w:highlight w:val="cyan"/>
        </w:rPr>
        <w:t>a process of yearning for what one has destroyed that is a form of mystification</w:t>
      </w:r>
      <w:r w:rsidRPr="001F4E5D">
        <w:rPr>
          <w:sz w:val="16"/>
        </w:rPr>
        <w:t>”) often obscures contemporary cultural strategies deployed not to mourn but to celebrate the sense of a continuum of “primitivism.”</w:t>
      </w:r>
      <w:r w:rsidRPr="001F4E5D">
        <w:rPr>
          <w:rStyle w:val="StyleUnderline"/>
        </w:rPr>
        <w:t xml:space="preserve"> In mass culture, imperialist nostalgia </w:t>
      </w:r>
      <w:r w:rsidRPr="00C23EA5">
        <w:rPr>
          <w:rStyle w:val="StyleUnderline"/>
          <w:highlight w:val="cyan"/>
        </w:rPr>
        <w:t>takes the form of reenacting and reritualizing in different ways the imperialist, colonizing journey as narrative fantasy of power and desire, of seduction by the Other</w:t>
      </w:r>
      <w:r w:rsidRPr="001F4E5D">
        <w:rPr>
          <w:rStyle w:val="StyleUnderline"/>
        </w:rPr>
        <w:t>.</w:t>
      </w:r>
      <w:r w:rsidRPr="001F4E5D">
        <w:rPr>
          <w:sz w:val="16"/>
        </w:rPr>
        <w:t xml:space="preserve"> This longing is rooted in the atavistic belief that the spirit of the “primitive” resides in the bodies of dark Others whose cultures, traditions, and lifestyles may indeed be irrevocably changed by imperialism, colonization, and racist domination. </w:t>
      </w:r>
      <w:r w:rsidRPr="001F4E5D">
        <w:rPr>
          <w:rStyle w:val="StyleUnderline"/>
        </w:rPr>
        <w:t>The desire to make contact with those bodies deemed Other, with no apparent will to dominate, assuages the guilt of the past, even takes the form of a defiant gesture where one denies accountability and historical connection.</w:t>
      </w:r>
      <w:r w:rsidRPr="001F4E5D">
        <w:rPr>
          <w:sz w:val="16"/>
        </w:rPr>
        <w:t xml:space="preserve"> Most importantly, </w:t>
      </w:r>
      <w:r w:rsidRPr="001F4E5D">
        <w:rPr>
          <w:rStyle w:val="StyleUnderline"/>
        </w:rPr>
        <w:t xml:space="preserve">it </w:t>
      </w:r>
      <w:r w:rsidRPr="00C23EA5">
        <w:rPr>
          <w:rStyle w:val="StyleUnderline"/>
          <w:highlight w:val="cyan"/>
        </w:rPr>
        <w:t>establishes a contemporary narrative where the suffering imposed by structures of domination on those designated Other is deflected by an emphasis on seduction and longing where the desire is not to make the Other over in one’s image but to become the Other</w:t>
      </w:r>
      <w:r w:rsidRPr="001F4E5D">
        <w:rPr>
          <w:sz w:val="16"/>
        </w:rPr>
        <w:t>. Whereas mournful imperialist nostalgia constitutes the betrayed and abandoned world of the Other as an accumulation of lack and loss, contemporary longing for the “primitive” is expressed by the projection onto the Other of a sense of plenty, bounty, a field of dreams. Commenting on this strategy in “Readings in Cultural Resistance,” Hal Foster contends, “Difference is thus used productively; indeed, in a social order which seems to know no outside (and which must contrive its own transgressions to redefine its limits), difference is often fabricated in the interests of social control as well as of commodity innovation</w:t>
      </w:r>
      <w:r w:rsidRPr="001F4E5D">
        <w:rPr>
          <w:rStyle w:val="StyleUnderline"/>
        </w:rPr>
        <w:t xml:space="preserve">.” </w:t>
      </w:r>
      <w:r w:rsidRPr="00C23EA5">
        <w:rPr>
          <w:rStyle w:val="StyleUnderline"/>
          <w:highlight w:val="cyan"/>
        </w:rPr>
        <w:t>Masses of young people dissatisfied by U.S. imperialism</w:t>
      </w:r>
      <w:r w:rsidRPr="001F4E5D">
        <w:rPr>
          <w:rStyle w:val="StyleUnderline"/>
        </w:rPr>
        <w:t xml:space="preserve">, unemployment, lack of economic opportunity, afflicted by the postmodern malaise of alienation, no sense of grounding, no redemptive identity, </w:t>
      </w:r>
      <w:r w:rsidRPr="00C23EA5">
        <w:rPr>
          <w:rStyle w:val="StyleUnderline"/>
          <w:highlight w:val="cyan"/>
        </w:rPr>
        <w:t>can be manipulated by cultural strategies that offer Otherness as appeasement,</w:t>
      </w:r>
      <w:r w:rsidRPr="00C23EA5">
        <w:rPr>
          <w:rStyle w:val="Emphasis"/>
          <w:highlight w:val="cyan"/>
        </w:rPr>
        <w:t xml:space="preserve"> particularly through commodification</w:t>
      </w:r>
      <w:r w:rsidRPr="00C23EA5">
        <w:rPr>
          <w:sz w:val="16"/>
          <w:highlight w:val="cyan"/>
        </w:rPr>
        <w:t xml:space="preserve">. </w:t>
      </w:r>
      <w:r w:rsidRPr="00C23EA5">
        <w:rPr>
          <w:rStyle w:val="StyleUnderline"/>
          <w:highlight w:val="cyan"/>
        </w:rPr>
        <w:t>The contemporary crises of identity in the west,</w:t>
      </w:r>
      <w:r w:rsidRPr="00C23EA5">
        <w:rPr>
          <w:sz w:val="16"/>
          <w:highlight w:val="cyan"/>
        </w:rPr>
        <w:t xml:space="preserve"> e</w:t>
      </w:r>
      <w:r w:rsidRPr="001F4E5D">
        <w:rPr>
          <w:sz w:val="16"/>
        </w:rPr>
        <w:t>specially as experienced by white youth</w:t>
      </w:r>
      <w:r w:rsidRPr="001F4E5D">
        <w:rPr>
          <w:rStyle w:val="StyleUnderline"/>
        </w:rPr>
        <w:t xml:space="preserve">, </w:t>
      </w:r>
      <w:r w:rsidRPr="00C23EA5">
        <w:rPr>
          <w:rStyle w:val="StyleUnderline"/>
          <w:highlight w:val="cyan"/>
        </w:rPr>
        <w:t>are eased when</w:t>
      </w:r>
      <w:r w:rsidRPr="001F4E5D">
        <w:rPr>
          <w:rStyle w:val="StyleUnderline"/>
        </w:rPr>
        <w:t xml:space="preserve"> the “primitive” is recouped via a focus on diversity and pluralism which suggests </w:t>
      </w:r>
      <w:r w:rsidRPr="00C23EA5">
        <w:rPr>
          <w:rStyle w:val="StyleUnderline"/>
          <w:highlight w:val="cyan"/>
        </w:rPr>
        <w:t>the Other can provide life-sustaining alternatives</w:t>
      </w:r>
      <w:r w:rsidRPr="001F4E5D">
        <w:rPr>
          <w:sz w:val="16"/>
        </w:rPr>
        <w:t xml:space="preserve">. Concurrently, diverse ethnic/racial groups can also embrace this sense of specialness, that histories and experience once seen as worthy only of disdain can be looked upon with awe. </w:t>
      </w:r>
      <w:r w:rsidRPr="001F4E5D">
        <w:rPr>
          <w:rStyle w:val="StyleUnderline"/>
        </w:rPr>
        <w:t>Cultural appropriation of the Other assuages feelings of deprivation and lack that assault the psyches of radical white youth who choose to be disloyal to western civilization.</w:t>
      </w:r>
      <w:r w:rsidRPr="001F4E5D">
        <w:rPr>
          <w:sz w:val="16"/>
        </w:rPr>
        <w:t xml:space="preserve"> Concurrently, marginalized groups, deemed Other, who have been ignored, rendered invisible, can be seduced by the emphasis on Otherness, by its commodification, because it offers the promise of recognition and reconciliation. When the dominant culture demands that the Other be offered as sign that progressive political change is taking place, that the American Dream can indeed be inclusive of difference, it invites a resurgence of essentialist cultural nationalism. The acknowledged Other must assume recognizable forms. Hence, it is not African American culture formed in resistance to contemporary situations that surfaces, but nostalgic evocation of a “glorious” past. And even though the focus is often on the ways that this past was “superior” to the present, this cultural narrative relies on stereotypes of the “primitive,” even as it eschews the term, to evoke a world where black people were in harmony with nature and with one another. This narrative is linked to white western conceptions of the dark Other, not to a radical questioning of those representations.</w:t>
      </w:r>
    </w:p>
    <w:p w14:paraId="752C0DAF" w14:textId="77777777" w:rsidR="005210FC" w:rsidRPr="005210FC" w:rsidRDefault="005210FC" w:rsidP="005210FC"/>
    <w:p w14:paraId="7755307E" w14:textId="77777777" w:rsidR="00ED627D" w:rsidRDefault="00ED627D" w:rsidP="00ED627D">
      <w:pPr>
        <w:pStyle w:val="Heading3"/>
      </w:pPr>
      <w:r>
        <w:t>technology</w:t>
      </w:r>
    </w:p>
    <w:p w14:paraId="1A324158" w14:textId="5541C974" w:rsidR="00ED627D" w:rsidRDefault="00FD5E7D" w:rsidP="00ED627D">
      <w:pPr>
        <w:pStyle w:val="Heading4"/>
      </w:pPr>
      <w:r>
        <w:t xml:space="preserve">The proliferation and prioritization of technology in all aspects of life destroyed communication that </w:t>
      </w:r>
      <w:r w:rsidR="006C7E16">
        <w:t>reifies oppressive, elitist structures—technology allows the endless expansion of the code designed to manipulate all subjects of the system, ensuring the destruction of the possibility of external resistance</w:t>
      </w:r>
    </w:p>
    <w:p w14:paraId="15019248" w14:textId="77777777" w:rsidR="00ED627D" w:rsidRPr="007826FB" w:rsidRDefault="00ED627D" w:rsidP="00ED627D">
      <w:pPr>
        <w:rPr>
          <w:rStyle w:val="Style13ptBold"/>
          <w:b w:val="0"/>
        </w:rPr>
      </w:pPr>
      <w:r>
        <w:rPr>
          <w:rStyle w:val="Style13ptBold"/>
        </w:rPr>
        <w:t xml:space="preserve">Moser 15 </w:t>
      </w:r>
      <w:r>
        <w:rPr>
          <w:rStyle w:val="Style13ptBold"/>
          <w:b w:val="0"/>
        </w:rPr>
        <w:t xml:space="preserve">(Keith Moser, Associate Professor of French at Mississippi State University, “Deconstructing Consumerist Signs in an Era of Information: The Post-Semiotic Philosophy of Michel Serres and Jean Baudrillard” </w:t>
      </w:r>
      <w:r w:rsidRPr="007826FB">
        <w:rPr>
          <w:rStyle w:val="Style13ptBold"/>
          <w:b w:val="0"/>
        </w:rPr>
        <w:t>http://uv7gq6an4y.scholar.serialssolutions.com/?sid=google&amp;auinit=K&amp;aulast=Moser&amp;atitle=Deconstructing+Consumerist+Signs+in+an+Era+of+Information:+The+Post-Semiotic+Philosophy+of+Michel+Serres+and+Jean+Baudrillard&amp;title=Pennsylvania+literary+journal&amp;volume=7&amp;issue=3&amp;date=2015&amp;spage=94&amp;issn=2151-3066</w:t>
      </w:r>
      <w:r>
        <w:rPr>
          <w:rStyle w:val="Style13ptBold"/>
          <w:b w:val="0"/>
        </w:rPr>
        <w:t>)//meb</w:t>
      </w:r>
    </w:p>
    <w:p w14:paraId="7855884E" w14:textId="77777777" w:rsidR="00ED627D" w:rsidRPr="00935A67" w:rsidRDefault="00ED627D" w:rsidP="00ED627D">
      <w:pPr>
        <w:rPr>
          <w:sz w:val="16"/>
        </w:rPr>
      </w:pPr>
      <w:r w:rsidRPr="00935A67">
        <w:rPr>
          <w:sz w:val="16"/>
        </w:rPr>
        <w:t xml:space="preserve">In addition to being post-semiotic thinkers that delve into the repercussions of the incessant social exchange of commercial signs devoid of any real significance, Serres and Baudrillard are also post-Marxist philosophers. In the hyper-real, globalized world in which the vast majority of the earth's population now resides, these maverick thinkers posit that production is no longer the most salient feature of the neoliberal capitalist paradigm that has been exported to much of the planet. According to Serres and Baudrillard, </w:t>
      </w:r>
      <w:r w:rsidRPr="007826FB">
        <w:rPr>
          <w:rStyle w:val="StyleUnderline"/>
        </w:rPr>
        <w:t>we now live in a sterile atmosphere epitomized by an endless barrage of (mis)-information</w:t>
      </w:r>
      <w:r w:rsidRPr="00935A67">
        <w:rPr>
          <w:sz w:val="16"/>
        </w:rPr>
        <w:t xml:space="preserve">. In other words, </w:t>
      </w:r>
      <w:r w:rsidRPr="006F55D8">
        <w:rPr>
          <w:rStyle w:val="StyleUnderline"/>
          <w:highlight w:val="cyan"/>
        </w:rPr>
        <w:t>carefully controlling the dissemination of messages to the masses is now much more important than</w:t>
      </w:r>
      <w:r w:rsidRPr="007826FB">
        <w:rPr>
          <w:rStyle w:val="StyleUnderline"/>
        </w:rPr>
        <w:t xml:space="preserve"> having </w:t>
      </w:r>
      <w:r w:rsidRPr="006F55D8">
        <w:rPr>
          <w:rStyle w:val="StyleUnderline"/>
          <w:highlight w:val="cyan"/>
        </w:rPr>
        <w:t>command of the means of production</w:t>
      </w:r>
      <w:r w:rsidRPr="007826FB">
        <w:rPr>
          <w:rStyle w:val="Emphasis"/>
        </w:rPr>
        <w:t xml:space="preserve">. These </w:t>
      </w:r>
      <w:r w:rsidRPr="006F55D8">
        <w:rPr>
          <w:rStyle w:val="Emphasis"/>
          <w:highlight w:val="cyan"/>
        </w:rPr>
        <w:t>empty yet lucrative signs endlessly encourage the</w:t>
      </w:r>
      <w:r w:rsidRPr="007826FB">
        <w:rPr>
          <w:rStyle w:val="Emphasis"/>
        </w:rPr>
        <w:t xml:space="preserve"> modern </w:t>
      </w:r>
      <w:r w:rsidRPr="006F55D8">
        <w:rPr>
          <w:rStyle w:val="Emphasis"/>
          <w:highlight w:val="cyan"/>
        </w:rPr>
        <w:t>subject to consume</w:t>
      </w:r>
      <w:r w:rsidRPr="007826FB">
        <w:rPr>
          <w:rStyle w:val="Emphasis"/>
        </w:rPr>
        <w:t xml:space="preserve"> </w:t>
      </w:r>
      <w:r w:rsidRPr="006F55D8">
        <w:rPr>
          <w:rStyle w:val="Emphasis"/>
          <w:b w:val="0"/>
          <w:sz w:val="16"/>
          <w:szCs w:val="16"/>
          <w:u w:val="none"/>
        </w:rPr>
        <w:t>his or</w:t>
      </w:r>
      <w:r w:rsidRPr="007826FB">
        <w:rPr>
          <w:rStyle w:val="Emphasis"/>
        </w:rPr>
        <w:t xml:space="preserve"> </w:t>
      </w:r>
      <w:r w:rsidRPr="006F55D8">
        <w:rPr>
          <w:rStyle w:val="Emphasis"/>
          <w:highlight w:val="cyan"/>
        </w:rPr>
        <w:t>her way to happiness</w:t>
      </w:r>
      <w:r w:rsidRPr="007826FB">
        <w:rPr>
          <w:rStyle w:val="Emphasis"/>
        </w:rPr>
        <w:t>.</w:t>
      </w:r>
      <w:r>
        <w:rPr>
          <w:rStyle w:val="Emphasis"/>
        </w:rPr>
        <w:t xml:space="preserve"> </w:t>
      </w:r>
      <w:r w:rsidRPr="00935A67">
        <w:rPr>
          <w:sz w:val="16"/>
        </w:rPr>
        <w:t xml:space="preserve">Asserting that we have arrived at a point in human history in which </w:t>
      </w:r>
      <w:r w:rsidRPr="003F756C">
        <w:rPr>
          <w:rStyle w:val="StyleUnderline"/>
        </w:rPr>
        <w:t>the exchange of information far outweighs the importance of production</w:t>
      </w:r>
      <w:r w:rsidRPr="00935A67">
        <w:rPr>
          <w:sz w:val="16"/>
        </w:rPr>
        <w:t xml:space="preserve">, Serres explains, "Bilan, au commencement est la production [...] Encore aimerais-je savoir ce que cela veut dire, produire [...] Notre monde est plein de copistes et répétiteurs, ils les comble de fortune et de gloire [...] La production, sans doute, est rare, elle attire les parasites qui la banalisent tout aussitôt" (Le Parasite 10-11). For Serres, not only have these chimerical fantasies of what it means to live a good(s) life eroded meaning itself, but they also reveal the dubious intentions that lurk beneath the surface of the code. </w:t>
      </w:r>
      <w:r w:rsidRPr="003F756C">
        <w:rPr>
          <w:rStyle w:val="StyleUnderline"/>
        </w:rPr>
        <w:t xml:space="preserve">These </w:t>
      </w:r>
      <w:r w:rsidRPr="0024574A">
        <w:rPr>
          <w:rStyle w:val="StyleUnderline"/>
          <w:highlight w:val="cyan"/>
        </w:rPr>
        <w:t>enticing simulations</w:t>
      </w:r>
      <w:r w:rsidRPr="003F756C">
        <w:rPr>
          <w:rStyle w:val="StyleUnderline"/>
        </w:rPr>
        <w:t xml:space="preserve"> are not innocent given that they </w:t>
      </w:r>
      <w:r w:rsidRPr="0024574A">
        <w:rPr>
          <w:rStyle w:val="StyleUnderline"/>
          <w:highlight w:val="cyan"/>
        </w:rPr>
        <w:t>reinforce the dominance of the integrated political and social elite</w:t>
      </w:r>
      <w:r w:rsidRPr="003F756C">
        <w:rPr>
          <w:rStyle w:val="StyleUnderline"/>
        </w:rPr>
        <w:t xml:space="preserve"> that </w:t>
      </w:r>
      <w:r w:rsidRPr="0024574A">
        <w:rPr>
          <w:rStyle w:val="StyleUnderline"/>
          <w:highlight w:val="cyan"/>
        </w:rPr>
        <w:t>created</w:t>
      </w:r>
      <w:r w:rsidRPr="003F756C">
        <w:rPr>
          <w:rStyle w:val="StyleUnderline"/>
        </w:rPr>
        <w:t xml:space="preserve"> them </w:t>
      </w:r>
      <w:r w:rsidRPr="0024574A">
        <w:rPr>
          <w:rStyle w:val="StyleUnderline"/>
          <w:highlight w:val="cyan"/>
        </w:rPr>
        <w:t>for the sole purpose of</w:t>
      </w:r>
      <w:r w:rsidRPr="003F756C">
        <w:rPr>
          <w:rStyle w:val="StyleUnderline"/>
        </w:rPr>
        <w:t xml:space="preserve"> generating unprecedented </w:t>
      </w:r>
      <w:r w:rsidRPr="0024574A">
        <w:rPr>
          <w:rStyle w:val="StyleUnderline"/>
          <w:highlight w:val="cyan"/>
        </w:rPr>
        <w:t>profit</w:t>
      </w:r>
      <w:r w:rsidRPr="003F756C">
        <w:rPr>
          <w:rStyle w:val="StyleUnderline"/>
        </w:rPr>
        <w:t>s</w:t>
      </w:r>
      <w:r w:rsidRPr="00935A67">
        <w:rPr>
          <w:sz w:val="16"/>
        </w:rPr>
        <w:t xml:space="preserve">. For this reason, </w:t>
      </w:r>
      <w:r w:rsidRPr="003F756C">
        <w:rPr>
          <w:rStyle w:val="StyleUnderline"/>
        </w:rPr>
        <w:t xml:space="preserve">Serres labels </w:t>
      </w:r>
      <w:r w:rsidRPr="0024574A">
        <w:rPr>
          <w:rStyle w:val="StyleUnderline"/>
          <w:highlight w:val="cyan"/>
        </w:rPr>
        <w:t>this degraded form of communication as 'parasitic'</w:t>
      </w:r>
      <w:r w:rsidRPr="003F756C">
        <w:rPr>
          <w:rStyle w:val="StyleUnderline"/>
        </w:rPr>
        <w:t xml:space="preserve"> since it is entirely one-sided</w:t>
      </w:r>
      <w:r w:rsidRPr="00935A67">
        <w:rPr>
          <w:sz w:val="16"/>
        </w:rPr>
        <w:t xml:space="preserve">.2 </w:t>
      </w:r>
      <w:r w:rsidRPr="00197AB2">
        <w:rPr>
          <w:rStyle w:val="StyleUnderline"/>
        </w:rPr>
        <w:t xml:space="preserve">Given the fantasy structure of these seductive, illusory simulacra that supposedly place luxury at everyone's fingertips, are </w:t>
      </w:r>
      <w:r w:rsidRPr="0024574A">
        <w:rPr>
          <w:rStyle w:val="StyleUnderline"/>
          <w:highlight w:val="cyan"/>
        </w:rPr>
        <w:t>these exploitative codes indicative of a form of non-communication</w:t>
      </w:r>
      <w:r w:rsidRPr="0024574A">
        <w:rPr>
          <w:rStyle w:val="StyleUnderline"/>
        </w:rPr>
        <w:t>?</w:t>
      </w:r>
      <w:r w:rsidRPr="00197AB2">
        <w:rPr>
          <w:rStyle w:val="StyleUnderline"/>
        </w:rPr>
        <w:t xml:space="preserve"> </w:t>
      </w:r>
      <w:r w:rsidRPr="00935A67">
        <w:rPr>
          <w:sz w:val="16"/>
        </w:rPr>
        <w:t xml:space="preserve">As Laura Salisbury notes, Serres's work [...] demonstrates an implicit critique of those theorists of postmodernity whose interest lies primarily in the exchange of signs [...] Indeed, Jean Baudrillard's lamenting acceptance of a technologized world of rapidly exchanging signs and simulacra might be taken as representative of what Serres finds to be materially impoverished philosophies of language dominant within the period [...] Communication only emerges from background noise, from signs differentiated from an infinite cacophony of other signs and from the static that will not admit to being read as a sign at all (38-39). Given the distance that separates the advertised good or service from the idealized simulated existence that is represents, is there anything left besides static noise? </w:t>
      </w:r>
      <w:r w:rsidRPr="0024574A">
        <w:rPr>
          <w:rStyle w:val="StyleUnderline"/>
          <w:highlight w:val="cyan"/>
        </w:rPr>
        <w:t>Constantly immersed in the hyper-real in front of our</w:t>
      </w:r>
      <w:r w:rsidRPr="00197AB2">
        <w:rPr>
          <w:rStyle w:val="StyleUnderline"/>
        </w:rPr>
        <w:t xml:space="preserve"> television, computer, tablet, Iphone, and Ipad </w:t>
      </w:r>
      <w:r w:rsidRPr="0024574A">
        <w:rPr>
          <w:rStyle w:val="StyleUnderline"/>
          <w:highlight w:val="cyan"/>
        </w:rPr>
        <w:t>screens through which most of our experiences are now filtered</w:t>
      </w:r>
      <w:r w:rsidRPr="00197AB2">
        <w:rPr>
          <w:rStyle w:val="StyleUnderline"/>
        </w:rPr>
        <w:t>, is there any escape from the ubiquitous code and the pipe dreams that it literally sells?</w:t>
      </w:r>
      <w:r w:rsidRPr="00935A67">
        <w:rPr>
          <w:sz w:val="16"/>
        </w:rPr>
        <w:t xml:space="preserve"> </w:t>
      </w:r>
      <w:r w:rsidRPr="003F756C">
        <w:rPr>
          <w:rStyle w:val="StyleUnderline"/>
        </w:rPr>
        <w:t>Underscoring the instrumental role of technology</w:t>
      </w:r>
      <w:r w:rsidRPr="00935A67">
        <w:rPr>
          <w:sz w:val="16"/>
        </w:rPr>
        <w:t xml:space="preserve"> in the realization of this brave new world of information in addition to the endless reproduction and transmission of consumerist images of opulence, Serres elucidates in an interview with Raoul Mortley, "I myself thought [...] that </w:t>
      </w:r>
      <w:r w:rsidRPr="0024574A">
        <w:rPr>
          <w:rStyle w:val="StyleUnderline"/>
          <w:highlight w:val="cyan"/>
        </w:rPr>
        <w:t>production was not important in our soci ety</w:t>
      </w:r>
      <w:r w:rsidRPr="00935A67">
        <w:rPr>
          <w:sz w:val="16"/>
        </w:rPr>
        <w:t xml:space="preserve">, or that it was becoming much less so, but </w:t>
      </w:r>
      <w:r w:rsidRPr="003F756C">
        <w:rPr>
          <w:rStyle w:val="StyleUnderline"/>
        </w:rPr>
        <w:t>that was important was communication, and that we were reaching a culture, or society, in which communication would hold precedence over production</w:t>
      </w:r>
      <w:r w:rsidRPr="00935A67">
        <w:rPr>
          <w:sz w:val="16"/>
        </w:rPr>
        <w:t>" (51). The writer further clarifies, "</w:t>
      </w:r>
      <w:r w:rsidRPr="003D4B54">
        <w:rPr>
          <w:rStyle w:val="StyleUnderline"/>
          <w:highlight w:val="cyan"/>
        </w:rPr>
        <w:t>The group of technologies which have now passed into everyday life</w:t>
      </w:r>
      <w:r w:rsidRPr="00197AB2">
        <w:rPr>
          <w:rStyle w:val="StyleUnderline"/>
        </w:rPr>
        <w:t>, which range from telephone communications, for example, to data processing and computers</w:t>
      </w:r>
      <w:r w:rsidRPr="00935A67">
        <w:rPr>
          <w:sz w:val="16"/>
        </w:rPr>
        <w:t xml:space="preserve">. That technology has in my view meant far more in the modern world than the production of primary materials" (51). </w:t>
      </w:r>
      <w:r w:rsidRPr="00197AB2">
        <w:rPr>
          <w:rStyle w:val="StyleUnderline"/>
        </w:rPr>
        <w:t>Despite the undeniable utility of certain devices</w:t>
      </w:r>
      <w:r w:rsidRPr="00935A67">
        <w:rPr>
          <w:sz w:val="16"/>
        </w:rPr>
        <w:t xml:space="preserve"> which facilitate instantaneous communication from one corner of the earth to another, </w:t>
      </w:r>
      <w:r w:rsidRPr="00197AB2">
        <w:rPr>
          <w:rStyle w:val="StyleUnderline"/>
        </w:rPr>
        <w:t xml:space="preserve">these same advances </w:t>
      </w:r>
      <w:r w:rsidRPr="003D4B54">
        <w:rPr>
          <w:rStyle w:val="StyleUnderline"/>
          <w:highlight w:val="cyan"/>
        </w:rPr>
        <w:t>have ensured the omnipresence of the code all around the globe</w:t>
      </w:r>
      <w:r w:rsidRPr="00197AB2">
        <w:rPr>
          <w:rStyle w:val="StyleUnderline"/>
        </w:rPr>
        <w:t>.</w:t>
      </w:r>
      <w:r w:rsidRPr="00935A67">
        <w:rPr>
          <w:sz w:val="16"/>
        </w:rPr>
        <w:t xml:space="preserve"> The global village to which McLuhan prophetically referred is now a reality that is quickly degenerating into a hyper-reality, or a </w:t>
      </w:r>
      <w:r w:rsidRPr="003D4B54">
        <w:rPr>
          <w:rStyle w:val="StyleUnderline"/>
          <w:highlight w:val="cyan"/>
        </w:rPr>
        <w:t>symbolic universe replete with autoreferential simulacra</w:t>
      </w:r>
      <w:r w:rsidRPr="00197AB2">
        <w:rPr>
          <w:rStyle w:val="StyleUnderline"/>
        </w:rPr>
        <w:t xml:space="preserve"> that </w:t>
      </w:r>
      <w:r w:rsidRPr="003D4B54">
        <w:rPr>
          <w:rStyle w:val="StyleUnderline"/>
          <w:highlight w:val="cyan"/>
        </w:rPr>
        <w:t>constantly broadcast one message through</w:t>
      </w:r>
      <w:r w:rsidRPr="00197AB2">
        <w:rPr>
          <w:rStyle w:val="StyleUnderline"/>
        </w:rPr>
        <w:t xml:space="preserve"> a variety of </w:t>
      </w:r>
      <w:r w:rsidRPr="003D4B54">
        <w:rPr>
          <w:rStyle w:val="StyleUnderline"/>
          <w:highlight w:val="cyan"/>
        </w:rPr>
        <w:t>hegemonic tools</w:t>
      </w:r>
      <w:r w:rsidRPr="00935A67">
        <w:rPr>
          <w:sz w:val="16"/>
        </w:rPr>
        <w:t xml:space="preserve">: thou shalt consume. In one of the many passages that should be interpreted as a scathing criticism of the facile optimism of McLuhan,3 Baudrillard deconstructs "l'hégémonie d'un code" which refutes this evident naïveté (Pour une critique de l'économie politique du signe 250). Highlighting the disconnect between the "allure prophétique de MacLuhan [sic] exaltant le déjà-là de la communication planétaire" and the harsh realities of hyper-real subjugation leading to the death of meaning, Baudrillard reveals, "le néo-fonctionnalisme sera à l'image du néo-capitalisme, c'est à --dire une intensification du jeu des signifiants, mathématisation et cybernétisation par le code [...] L'ère du signifié et de la fonction est révolue, c'est l'ère du signifiant et du code qui commence" (Pour une critique de l'économie politique du signe 248). </w:t>
      </w:r>
      <w:r w:rsidRPr="00197AB2">
        <w:rPr>
          <w:rStyle w:val="StyleUnderline"/>
        </w:rPr>
        <w:t>Given that simulations of the real continually disseminated to us by a myriad of gadgets have commodified nearly every facet of the human experience, Baudrillard adamantly maintains that the Saussurean distinction between the signifier and the signified is merely a fake problem for the modern subject drowning in an ocean of simulacra</w:t>
      </w:r>
      <w:r w:rsidRPr="00935A67">
        <w:rPr>
          <w:sz w:val="16"/>
        </w:rPr>
        <w:t xml:space="preserve">.4 In a "closed system" where metonymical5 signs only reflect a larger fiction "de l'abondance et du bonheur pour tous," </w:t>
      </w:r>
      <w:r w:rsidRPr="00CA1E7A">
        <w:rPr>
          <w:rStyle w:val="Emphasis"/>
          <w:highlight w:val="cyan"/>
        </w:rPr>
        <w:t>nothing has any true significance outside of the exploitative code intentionally designed to manipulate clients into purchasing all of the latest fads impulsively</w:t>
      </w:r>
      <w:r w:rsidRPr="00935A67">
        <w:rPr>
          <w:sz w:val="16"/>
        </w:rPr>
        <w:t xml:space="preserve"> (Jordan and Haladyn 269;Pour une critique de l'économie politique du signe 249). In the neoliberal age of information, the monetary cycle must never be interrupted for any reason. Thus, signs of affluence and self-actualization must surround the consumer at home, in the workplace, in shopping centers, and everywhere he or she goes. This grandiose vision of inner contentment allegedly rendered possible by the acquisition of goods and services must never be questioned. For this reason, the code even attempts to assimilate all forms of resistance into its logic. As Baudrillard explains in La Société de Consommation, </w:t>
      </w:r>
      <w:r w:rsidRPr="00197AB2">
        <w:rPr>
          <w:rStyle w:val="StyleUnderline"/>
        </w:rPr>
        <w:t xml:space="preserve">the proliferation of models that serve to conceal "la Plus Petite Différence Marginale (PPDM)" </w:t>
      </w:r>
      <w:r w:rsidRPr="00CA1E7A">
        <w:rPr>
          <w:rStyle w:val="Emphasis"/>
          <w:highlight w:val="cyan"/>
        </w:rPr>
        <w:t>ensures that all forms of revolt actually reinforce the current socioeconomic paradigm</w:t>
      </w:r>
      <w:r w:rsidRPr="00935A67">
        <w:rPr>
          <w:sz w:val="16"/>
        </w:rPr>
        <w:t xml:space="preserve"> (128). For instance, certain clothing items and accessories are worn to express social discontent by numerous subcultures such as punks and goths. However, this misguided behavior is just another example of conformity because the same code against which these individuals think they are rebelling also manufactured these subversive images as well. Similar to Serres, Baudrillard also asserts that the dawning of the age of information is upon us whether we like it or not. Moreover, although the information superhighway has extended the possibilities of communication like never before, authentic dialogue is becoming increasingly difficult given the ubiquitous nature of the signs that incessantly reproduce themselves thereby commodifying more aspects of the human condition. As Emil André Royrvik and Marianne Blom Brodersen underscore, " In the postmodern society of simulation and hyperreality, Baudrillard contends that capitalism is organized around sign-values. </w:t>
      </w:r>
      <w:r w:rsidRPr="00197AB2">
        <w:rPr>
          <w:rStyle w:val="StyleUnderline"/>
        </w:rPr>
        <w:t xml:space="preserve">The modern logic of production has ended, the referent as well as depth, </w:t>
      </w:r>
      <w:r w:rsidRPr="00B0603A">
        <w:rPr>
          <w:rStyle w:val="StyleUnderline"/>
          <w:highlight w:val="cyan"/>
        </w:rPr>
        <w:t>essence and any 'outside' have all disappeared and societies are organized around the play of images, signs, codes and models</w:t>
      </w:r>
      <w:r w:rsidRPr="00935A67">
        <w:rPr>
          <w:sz w:val="16"/>
        </w:rPr>
        <w:t xml:space="preserve">" (639). Offering a similar interpretation as Royrvik and Brodersen, Douglas Kellner specifies, "Instead we live in 'hyperreality' of simulations in which images, spectacles and the play of signs (or simulacra) replace the logic of production and class con5 flict as key constituents of contemporary societies" (129). Kellner also identifies Baudrillard as an innovative, provocative 'PostMarxist' thinker (130). Serres and Baudrillard also place the era of information in its appropriate historical context. In a society "where all of the basic needs of the masses have been satisfied," capitalism suddenly found itself in a state of crisis (Messier 25). </w:t>
      </w:r>
      <w:r w:rsidRPr="00855C74">
        <w:rPr>
          <w:rStyle w:val="StyleUnderline"/>
        </w:rPr>
        <w:t xml:space="preserve">Given that the capitalist economic system is predicated upon constant expansion, </w:t>
      </w:r>
      <w:r w:rsidRPr="00B0603A">
        <w:rPr>
          <w:rStyle w:val="StyleUnderline"/>
          <w:highlight w:val="cyan"/>
        </w:rPr>
        <w:t>the financial and political elite desperately had to find a way to sustain and extend their socioeconomic dominance</w:t>
      </w:r>
      <w:r w:rsidRPr="00855C74">
        <w:rPr>
          <w:rStyle w:val="StyleUnderline"/>
        </w:rPr>
        <w:t>.</w:t>
      </w:r>
      <w:r w:rsidRPr="00935A67">
        <w:rPr>
          <w:sz w:val="16"/>
        </w:rPr>
        <w:t xml:space="preserve"> After the hostile corporate takeover of the media which resulted in large-scale consolidation,6 advertisers began to manufacture artificial 'needs' for mass-produced products in order to solve this quandary. Exposing the exploitative nature of contemporary marketing techniques that create the aforementioned elaborate simulations of happiness and luxury, Serres and Baudrillard deconstruct the idealistic notion that the media represents a benevolent fourth estate that protects public interests. How can the media be a watchdog when the transnational corporations that own all of the major networks count on 'consumer citizens'7 to spend money frivolously to maximize unheralded profits? For this reason, it is no surprise that the contemporary mainstream media are the greatest cheerleaders of neoliberal globalization and the chimerical simulacra that justify this new social order.</w:t>
      </w:r>
    </w:p>
    <w:p w14:paraId="045B025D" w14:textId="77777777" w:rsidR="00ED627D" w:rsidRPr="00902B39" w:rsidRDefault="00ED627D" w:rsidP="00ED627D"/>
    <w:p w14:paraId="32765E29" w14:textId="77777777" w:rsidR="00ED627D" w:rsidRDefault="00ED627D" w:rsidP="00ED627D">
      <w:pPr>
        <w:pStyle w:val="Heading2"/>
      </w:pPr>
      <w:r>
        <w:t>impact</w:t>
      </w:r>
    </w:p>
    <w:p w14:paraId="02072377" w14:textId="77777777" w:rsidR="00ED627D" w:rsidRDefault="00ED627D" w:rsidP="00ED627D">
      <w:pPr>
        <w:rPr>
          <w:rStyle w:val="StyleUnderline"/>
        </w:rPr>
      </w:pPr>
    </w:p>
    <w:p w14:paraId="66E8342A" w14:textId="63F3E086" w:rsidR="00ED627D" w:rsidRDefault="003C508B" w:rsidP="00ED627D">
      <w:pPr>
        <w:pStyle w:val="Heading4"/>
      </w:pPr>
      <w:r>
        <w:t xml:space="preserve">Language is inherently violent because it destroys the complexity of alterity and allows subjects to reduce others </w:t>
      </w:r>
      <w:r w:rsidR="006D73EA">
        <w:t>into the realm of Western “understanding”</w:t>
      </w:r>
    </w:p>
    <w:p w14:paraId="75262857" w14:textId="77777777" w:rsidR="00ED627D" w:rsidRPr="003574AF" w:rsidRDefault="00ED627D" w:rsidP="00ED627D">
      <w:pPr>
        <w:rPr>
          <w:b/>
        </w:rPr>
      </w:pPr>
      <w:r>
        <w:rPr>
          <w:rStyle w:val="Style13ptBold"/>
        </w:rPr>
        <w:t>Buk-Swienty 17</w:t>
      </w:r>
      <w:r w:rsidRPr="001F090F">
        <w:t> </w:t>
      </w:r>
      <w:r>
        <w:t xml:space="preserve">(Alexander Buk-Swienty, Bachelor’s in American Studies at the University of Southern Denmark, “The Violence of Language and Literature” </w:t>
      </w:r>
      <w:hyperlink r:id="rId36" w:history="1">
        <w:r w:rsidRPr="003B3AFA">
          <w:rPr>
            <w:rStyle w:val="Hyperlink"/>
          </w:rPr>
          <w:t>http://arkbooks.dk/the-violence-of-language-and-literature/)//meb</w:t>
        </w:r>
      </w:hyperlink>
      <w:r>
        <w:t xml:space="preserve"> </w:t>
      </w:r>
      <w:r>
        <w:rPr>
          <w:b/>
        </w:rPr>
        <w:t>*edited for ableist language</w:t>
      </w:r>
    </w:p>
    <w:p w14:paraId="53E696D4" w14:textId="77777777" w:rsidR="00ED627D" w:rsidRDefault="00ED627D" w:rsidP="00ED627D">
      <w:pPr>
        <w:rPr>
          <w:sz w:val="16"/>
        </w:rPr>
      </w:pPr>
      <w:r w:rsidRPr="00661F5E">
        <w:rPr>
          <w:rStyle w:val="Emphasis"/>
          <w:highlight w:val="cyan"/>
        </w:rPr>
        <w:t>Language is</w:t>
      </w:r>
      <w:r w:rsidRPr="007359ED">
        <w:rPr>
          <w:rStyle w:val="Emphasis"/>
        </w:rPr>
        <w:t xml:space="preserve"> not merely a pure and neutral tool but on the contrary, it is a </w:t>
      </w:r>
      <w:r w:rsidRPr="00661F5E">
        <w:rPr>
          <w:rStyle w:val="Emphasis"/>
          <w:highlight w:val="cyan"/>
        </w:rPr>
        <w:t>violent</w:t>
      </w:r>
      <w:r w:rsidRPr="007359ED">
        <w:rPr>
          <w:rStyle w:val="Emphasis"/>
        </w:rPr>
        <w:t xml:space="preserve"> thing that introduces division</w:t>
      </w:r>
      <w:r>
        <w:rPr>
          <w:rStyle w:val="Emphasis"/>
        </w:rPr>
        <w:t xml:space="preserve"> </w:t>
      </w:r>
      <w:r w:rsidRPr="003574AF">
        <w:rPr>
          <w:sz w:val="16"/>
        </w:rPr>
        <w:t xml:space="preserve">I want to outline some notes towards the consequences of the idea of language as, at its very basic operation, a violent order. For this I turn to Slavoj Žižek’s reflection on the subject in his book Violence (2009), where he proposes the category symbolic violence: the violence of language. We can begin this discussion of violence from the normative perspective that views a violence as a deviation from this norm. For example, in the current workings of our society, we have decided that killing each other is ethically wrong, and therefore, </w:t>
      </w:r>
      <w:r w:rsidRPr="007359ED">
        <w:rPr>
          <w:rStyle w:val="StyleUnderline"/>
        </w:rPr>
        <w:t>should I go murder my</w:t>
      </w:r>
      <w:r>
        <w:rPr>
          <w:rStyle w:val="StyleUnderline"/>
        </w:rPr>
        <w:t xml:space="preserve"> </w:t>
      </w:r>
      <w:hyperlink r:id="rId37" w:history="1">
        <w:r w:rsidRPr="007359ED">
          <w:rPr>
            <w:rStyle w:val="StyleUnderline"/>
          </w:rPr>
          <w:t>neighbour</w:t>
        </w:r>
      </w:hyperlink>
      <w:r w:rsidRPr="007359ED">
        <w:rPr>
          <w:rStyle w:val="StyleUnderline"/>
        </w:rPr>
        <w:t>, this act would be deemed violent.</w:t>
      </w:r>
      <w:r w:rsidRPr="003574AF">
        <w:rPr>
          <w:sz w:val="16"/>
        </w:rPr>
        <w:t xml:space="preserve"> However, as Žižek argues, </w:t>
      </w:r>
      <w:r w:rsidRPr="00661F5E">
        <w:rPr>
          <w:rStyle w:val="StyleUnderline"/>
          <w:highlight w:val="cyan"/>
        </w:rPr>
        <w:t>this idea of a</w:t>
      </w:r>
      <w:r w:rsidRPr="00661F5E">
        <w:rPr>
          <w:rStyle w:val="StyleUnderline"/>
        </w:rPr>
        <w:t xml:space="preserve">n untainted or </w:t>
      </w:r>
      <w:r w:rsidRPr="00661F5E">
        <w:rPr>
          <w:rStyle w:val="StyleUnderline"/>
          <w:highlight w:val="cyan"/>
        </w:rPr>
        <w:t xml:space="preserve">pure backdrop from which deviant acts are experienced as violent, fails to take into account the inherently violent nature of such a backdrop. </w:t>
      </w:r>
      <w:r w:rsidRPr="00661F5E">
        <w:rPr>
          <w:rStyle w:val="Emphasis"/>
          <w:highlight w:val="cyan"/>
        </w:rPr>
        <w:t>Language is violent because it reduces the complexity of reality whilst simultaneously imbuing it with new symbolic complexities, which force reality into an external field of meaning</w:t>
      </w:r>
      <w:r w:rsidRPr="003574AF">
        <w:rPr>
          <w:sz w:val="16"/>
        </w:rPr>
        <w:t xml:space="preserve">. Language is one such backdrop. </w:t>
      </w:r>
      <w:r w:rsidRPr="007359ED">
        <w:rPr>
          <w:rStyle w:val="StyleUnderline"/>
        </w:rPr>
        <w:t>Language is seen as a neutral or perhaps even a peaceful medium</w:t>
      </w:r>
      <w:r w:rsidRPr="003574AF">
        <w:rPr>
          <w:sz w:val="16"/>
        </w:rPr>
        <w:t xml:space="preserve">. It is that which is emblematic of the non-violent, and </w:t>
      </w:r>
      <w:r w:rsidRPr="007359ED">
        <w:rPr>
          <w:rStyle w:val="StyleUnderline"/>
        </w:rPr>
        <w:t>when language is used for violence this use is to be understood as pathological, a deviation</w:t>
      </w:r>
      <w:r w:rsidRPr="003574AF">
        <w:rPr>
          <w:sz w:val="16"/>
        </w:rPr>
        <w:t xml:space="preserve">. As Žižek, turning to Hegel, writes: “…Hegel was already well aware, there is something violent in the very symbolisation of a thing, which equals its mortification. This violence operates at multiple levels. </w:t>
      </w:r>
      <w:r w:rsidRPr="00661F5E">
        <w:rPr>
          <w:rStyle w:val="StyleUnderline"/>
          <w:highlight w:val="cyan"/>
        </w:rPr>
        <w:t>Language simplifies the designated thing, reducing it to a single feature</w:t>
      </w:r>
      <w:r w:rsidRPr="003574AF">
        <w:rPr>
          <w:sz w:val="16"/>
        </w:rPr>
        <w:t xml:space="preserve">. […] It inserts the thing into a field of meaning which is ultimately external to it.” </w:t>
      </w:r>
      <w:hyperlink r:id="rId38" w:anchor="fn-1561-1" w:history="1">
        <w:r w:rsidRPr="003574AF">
          <w:rPr>
            <w:sz w:val="16"/>
          </w:rPr>
          <w:t>1</w:t>
        </w:r>
      </w:hyperlink>
      <w:r w:rsidRPr="003574AF">
        <w:rPr>
          <w:sz w:val="16"/>
        </w:rPr>
        <w:t xml:space="preserve"> Seen this way, </w:t>
      </w:r>
      <w:r w:rsidRPr="007359ED">
        <w:rPr>
          <w:rStyle w:val="StyleUnderline"/>
        </w:rPr>
        <w:t xml:space="preserve">language is violent because </w:t>
      </w:r>
      <w:r w:rsidRPr="00661F5E">
        <w:rPr>
          <w:rStyle w:val="StyleUnderline"/>
          <w:highlight w:val="cyan"/>
        </w:rPr>
        <w:t>it reduces the complexity of reality whilst simultaneously imbuing it with new symbolic complexities</w:t>
      </w:r>
      <w:r w:rsidRPr="003574AF">
        <w:rPr>
          <w:sz w:val="16"/>
        </w:rPr>
        <w:t xml:space="preserve">, which </w:t>
      </w:r>
      <w:r w:rsidRPr="007359ED">
        <w:rPr>
          <w:rStyle w:val="Emphasis"/>
        </w:rPr>
        <w:t>force reality into an external field of meaning</w:t>
      </w:r>
      <w:r w:rsidRPr="003574AF">
        <w:rPr>
          <w:sz w:val="16"/>
        </w:rPr>
        <w:t xml:space="preserve">. “When we name gold ‘gold’,” Žižek writes, “we violently extract a metal from its natural texture, investing into it our dreams of wealth, power, spiritual purity and so on, which have nothing whatsoever to do with the immediate reality of gold.” </w:t>
      </w:r>
      <w:hyperlink r:id="rId39" w:anchor="fn-1561-2" w:history="1">
        <w:r w:rsidRPr="003574AF">
          <w:rPr>
            <w:sz w:val="16"/>
          </w:rPr>
          <w:t>2</w:t>
        </w:r>
      </w:hyperlink>
      <w:r w:rsidRPr="003574AF">
        <w:rPr>
          <w:sz w:val="16"/>
        </w:rPr>
        <w:t xml:space="preserve"> What we are dealing with is the distinction between ‘reality’ as it is in itself and the symbolization of reality. As Lacan would have it, </w:t>
      </w:r>
      <w:r w:rsidRPr="00661F5E">
        <w:rPr>
          <w:rStyle w:val="StyleUnderline"/>
          <w:highlight w:val="cyan"/>
        </w:rPr>
        <w:t>when we enter language, we enter a slippery slope of signifiers</w:t>
      </w:r>
      <w:r w:rsidRPr="003574AF">
        <w:rPr>
          <w:rStyle w:val="StyleUnderline"/>
        </w:rPr>
        <w:t>. Signifiers with no real final destination</w:t>
      </w:r>
      <w:r w:rsidRPr="003574AF">
        <w:rPr>
          <w:sz w:val="16"/>
        </w:rPr>
        <w:t xml:space="preserve"> other than those the tautological Master-signifiers: </w:t>
      </w:r>
      <w:r w:rsidRPr="003574AF">
        <w:rPr>
          <w:rStyle w:val="StyleUnderline"/>
        </w:rPr>
        <w:t>the law is the law</w:t>
      </w:r>
      <w:r>
        <w:rPr>
          <w:rStyle w:val="StyleUnderline"/>
        </w:rPr>
        <w:t xml:space="preserve"> </w:t>
      </w:r>
      <w:r w:rsidRPr="003574AF">
        <w:rPr>
          <w:rStyle w:val="StyleUnderline"/>
        </w:rPr>
        <w:t>because it is the law.</w:t>
      </w:r>
      <w:r w:rsidRPr="003574AF">
        <w:rPr>
          <w:sz w:val="16"/>
        </w:rPr>
        <w:t xml:space="preserve"> Therefore, even though we might share the same empirical ‘reality’, this </w:t>
      </w:r>
      <w:r w:rsidRPr="00661F5E">
        <w:rPr>
          <w:rStyle w:val="StyleUnderline"/>
          <w:highlight w:val="cyan"/>
        </w:rPr>
        <w:t>reality is mediated through symbolization</w:t>
      </w:r>
      <w:r w:rsidRPr="003574AF">
        <w:rPr>
          <w:rStyle w:val="StyleUnderline"/>
        </w:rPr>
        <w:t>, and thus we essentially live in multiple ‘realities’ overdetermined by symbolization.</w:t>
      </w:r>
      <w:r w:rsidRPr="003574AF">
        <w:rPr>
          <w:sz w:val="16"/>
        </w:rPr>
        <w:t xml:space="preserve"> Žižek’s point is that we don’t react on the immediate reality of things, but the ‘false’ realities as mediated through the symbolic images. While these images are malleable, they are in the end the limit of our only reality. It is as if the attempt at empathy, </w:t>
      </w:r>
      <w:r w:rsidRPr="00661F5E">
        <w:rPr>
          <w:rStyle w:val="StyleUnderline"/>
          <w:highlight w:val="cyan"/>
        </w:rPr>
        <w:t>the ability to share the feelings of the other becomes its opposite: not my attempt at understanding the other, but the wish for the other to be like me</w:t>
      </w:r>
      <w:r w:rsidRPr="003574AF">
        <w:rPr>
          <w:rStyle w:val="StyleUnderline"/>
        </w:rPr>
        <w:t>.</w:t>
      </w:r>
      <w:r w:rsidRPr="003574AF">
        <w:rPr>
          <w:sz w:val="16"/>
        </w:rPr>
        <w:t xml:space="preserve"> Literature delimits just as severely as it expands. In this way, we can also understand for example, the feminist critique of patriarchal language or phallogocentricism. The patriarchal image/figure of a woman, as construed through symbolization, overdetermines the female subject. This not only reduces her immediate reality to a fixed position in a symbolic field, it also affects how she perceives herself. This is the power of performativity. </w:t>
      </w:r>
      <w:r w:rsidRPr="003574AF">
        <w:rPr>
          <w:rStyle w:val="StyleUnderline"/>
        </w:rPr>
        <w:t xml:space="preserve">A concept too complex to precisely define here, so for want of a better example, we can think of it in terms of the </w:t>
      </w:r>
      <w:r w:rsidRPr="00661F5E">
        <w:rPr>
          <w:rStyle w:val="StyleUnderline"/>
          <w:highlight w:val="cyan"/>
        </w:rPr>
        <w:t>‘self-fulfilling prophecies’ that do not stem from any ‘truth’ but are generated and executed through</w:t>
      </w:r>
      <w:r w:rsidRPr="003574AF">
        <w:rPr>
          <w:rStyle w:val="StyleUnderline"/>
        </w:rPr>
        <w:t xml:space="preserve"> a logic that emerges from </w:t>
      </w:r>
      <w:r w:rsidRPr="00661F5E">
        <w:rPr>
          <w:rStyle w:val="StyleUnderline"/>
          <w:highlight w:val="cyan"/>
        </w:rPr>
        <w:t>symbolization</w:t>
      </w:r>
      <w:r w:rsidRPr="003574AF">
        <w:rPr>
          <w:rStyle w:val="Emphasis"/>
        </w:rPr>
        <w:t xml:space="preserve">. </w:t>
      </w:r>
      <w:r w:rsidRPr="00661F5E">
        <w:rPr>
          <w:rStyle w:val="Emphasis"/>
          <w:highlight w:val="cyan"/>
        </w:rPr>
        <w:t>Through patriarchy, we can see the asymmetricality of language at work and how it violently determines experience</w:t>
      </w:r>
      <w:r w:rsidRPr="003574AF">
        <w:rPr>
          <w:rStyle w:val="Emphasis"/>
        </w:rPr>
        <w:t>.</w:t>
      </w:r>
      <w:r>
        <w:rPr>
          <w:rStyle w:val="Emphasis"/>
        </w:rPr>
        <w:t xml:space="preserve"> </w:t>
      </w:r>
      <w:r w:rsidRPr="003574AF">
        <w:rPr>
          <w:sz w:val="16"/>
        </w:rPr>
        <w:t xml:space="preserve">What we need to take away from this is firstly, how </w:t>
      </w:r>
      <w:r w:rsidRPr="00661F5E">
        <w:rPr>
          <w:rStyle w:val="Emphasis"/>
          <w:highlight w:val="cyan"/>
        </w:rPr>
        <w:t>the fundamental idea of any symbolization is essentially a violent overdetermination of immediate reality because it is a reflexive act that returns to and has an effect on immediate reality</w:t>
      </w:r>
      <w:r w:rsidRPr="003574AF">
        <w:rPr>
          <w:sz w:val="16"/>
        </w:rPr>
        <w:t xml:space="preserve">. And secondly, how </w:t>
      </w:r>
      <w:r w:rsidRPr="003574AF">
        <w:rPr>
          <w:rStyle w:val="StyleUnderline"/>
        </w:rPr>
        <w:t>a division between reality, and how we experience the meaning of reality, occurs as reality is mediated through language</w:t>
      </w:r>
      <w:r w:rsidRPr="003574AF">
        <w:rPr>
          <w:sz w:val="16"/>
        </w:rPr>
        <w:t xml:space="preserve">. As Žižek writes: “Reality in itself, in its </w:t>
      </w:r>
      <w:r w:rsidRPr="003574AF">
        <w:rPr>
          <w:strike/>
          <w:sz w:val="16"/>
        </w:rPr>
        <w:t>stupid</w:t>
      </w:r>
      <w:r w:rsidRPr="003574AF">
        <w:rPr>
          <w:sz w:val="16"/>
        </w:rPr>
        <w:t xml:space="preserve"> existence, is never intolerable: it is language, its symbolisation which makes it such.” </w:t>
      </w:r>
      <w:hyperlink r:id="rId40" w:anchor="fn-1561-3" w:history="1">
        <w:r w:rsidRPr="003574AF">
          <w:rPr>
            <w:sz w:val="16"/>
          </w:rPr>
          <w:t>3</w:t>
        </w:r>
      </w:hyperlink>
      <w:r w:rsidRPr="003574AF">
        <w:rPr>
          <w:sz w:val="16"/>
        </w:rPr>
        <w:t xml:space="preserve"> From this we might also posit, that symbolization never escapes ideological framework. </w:t>
      </w:r>
      <w:r w:rsidRPr="003574AF">
        <w:rPr>
          <w:rStyle w:val="StyleUnderline"/>
        </w:rPr>
        <w:t xml:space="preserve">Thus we can see </w:t>
      </w:r>
      <w:r w:rsidRPr="00661F5E">
        <w:rPr>
          <w:rStyle w:val="StyleUnderline"/>
          <w:highlight w:val="cyan"/>
        </w:rPr>
        <w:t>language is not merely a neutral tool for the sole purpose is peaceful communication</w:t>
      </w:r>
      <w:r w:rsidRPr="003574AF">
        <w:rPr>
          <w:rStyle w:val="StyleUnderline"/>
        </w:rPr>
        <w:t xml:space="preserve">. There is always something more violent at stake when it comes to symbolization: </w:t>
      </w:r>
      <w:r w:rsidRPr="00661F5E">
        <w:rPr>
          <w:rStyle w:val="StyleUnderline"/>
          <w:highlight w:val="cyan"/>
        </w:rPr>
        <w:t>hierarchy, demarcations, and reduction/condensation</w:t>
      </w:r>
      <w:r w:rsidRPr="003574AF">
        <w:rPr>
          <w:sz w:val="16"/>
        </w:rPr>
        <w:t>.</w:t>
      </w:r>
    </w:p>
    <w:p w14:paraId="6A204A55" w14:textId="77777777" w:rsidR="00BC4DF8" w:rsidRPr="003574AF" w:rsidRDefault="00BC4DF8" w:rsidP="00ED627D">
      <w:pPr>
        <w:rPr>
          <w:sz w:val="16"/>
        </w:rPr>
      </w:pPr>
    </w:p>
    <w:p w14:paraId="513F6658" w14:textId="77777777" w:rsidR="00BC4DF8" w:rsidRDefault="00BC4DF8" w:rsidP="00BC4DF8">
      <w:pPr>
        <w:pStyle w:val="Heading4"/>
      </w:pPr>
      <w:r>
        <w:t>The system causes global implosive violence as a method of creating meaning for its own existence by destroying all mysterity in the world and rendering it intelligible</w:t>
      </w:r>
    </w:p>
    <w:p w14:paraId="08463136" w14:textId="77777777" w:rsidR="00BC4DF8" w:rsidRPr="005E4744" w:rsidRDefault="00BC4DF8" w:rsidP="00BC4DF8">
      <w:pPr>
        <w:rPr>
          <w:rStyle w:val="Style13ptBold"/>
          <w:b w:val="0"/>
        </w:rPr>
      </w:pPr>
      <w:r>
        <w:rPr>
          <w:rStyle w:val="Style13ptBold"/>
        </w:rPr>
        <w:t>Artrip and Debrix 14</w:t>
      </w:r>
      <w:r>
        <w:rPr>
          <w:rStyle w:val="Style13ptBold"/>
          <w:b w:val="0"/>
        </w:rPr>
        <w:t xml:space="preserve"> (Ryan Artrip, doctoral candidate in ASPECT at Virginia Tech, and François Debrix, Director of ASPECT and Professor of Political Science at Virginia Tech, “The Digital Fog of War: Baudrillard and the Violence of Representation” </w:t>
      </w:r>
      <w:r w:rsidRPr="000A1D2D">
        <w:rPr>
          <w:rStyle w:val="Style13ptBold"/>
          <w:b w:val="0"/>
        </w:rPr>
        <w:t>http://www2.ubishops.ca/baudrillardstudies/vol-11_2/v11-2-debrix.html</w:t>
      </w:r>
      <w:r>
        <w:rPr>
          <w:rStyle w:val="Style13ptBold"/>
          <w:b w:val="0"/>
        </w:rPr>
        <w:t>)//meb</w:t>
      </w:r>
    </w:p>
    <w:p w14:paraId="07DAA609" w14:textId="77777777" w:rsidR="00BC4DF8" w:rsidRPr="00461EAB" w:rsidRDefault="00BC4DF8" w:rsidP="00BC4DF8">
      <w:pPr>
        <w:rPr>
          <w:sz w:val="16"/>
        </w:rPr>
      </w:pPr>
      <w:r w:rsidRPr="000A1D2D">
        <w:rPr>
          <w:rStyle w:val="StyleUnderline"/>
        </w:rPr>
        <w:t>It is in this</w:t>
      </w:r>
      <w:r w:rsidRPr="00461EAB">
        <w:rPr>
          <w:sz w:val="16"/>
        </w:rPr>
        <w:t xml:space="preserve"> always </w:t>
      </w:r>
      <w:r w:rsidRPr="000A1D2D">
        <w:rPr>
          <w:rStyle w:val="StyleUnderline"/>
        </w:rPr>
        <w:t>operative tendency of rendered appearances to yield meaning</w:t>
      </w:r>
      <w:r w:rsidRPr="00461EAB">
        <w:rPr>
          <w:sz w:val="16"/>
        </w:rPr>
        <w:t xml:space="preserve"> (even if their meaning is to be information-worthy), not in the image or event itself</w:t>
      </w:r>
      <w:r w:rsidRPr="000A1D2D">
        <w:rPr>
          <w:rStyle w:val="StyleUnderline"/>
        </w:rPr>
        <w:t>, that we situate the conditions of possibility and reproducibility for</w:t>
      </w:r>
      <w:r w:rsidRPr="00461EAB">
        <w:rPr>
          <w:sz w:val="16"/>
        </w:rPr>
        <w:t xml:space="preserve"> the ever-thickening representational fog and for </w:t>
      </w:r>
      <w:r w:rsidRPr="000A1D2D">
        <w:rPr>
          <w:rStyle w:val="StyleUnderline"/>
        </w:rPr>
        <w:t>the violence/virulence of images, or</w:t>
      </w:r>
      <w:r w:rsidRPr="00461EAB">
        <w:rPr>
          <w:sz w:val="16"/>
        </w:rPr>
        <w:t xml:space="preserve"> better yet, of </w:t>
      </w:r>
      <w:r w:rsidRPr="000A1D2D">
        <w:rPr>
          <w:rStyle w:val="StyleUnderline"/>
        </w:rPr>
        <w:t>appearances</w:t>
      </w:r>
      <w:r w:rsidRPr="00461EAB">
        <w:rPr>
          <w:sz w:val="16"/>
        </w:rPr>
        <w:t>.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 Baudrillard writes, “</w:t>
      </w:r>
      <w:r w:rsidRPr="00461EAB">
        <w:rPr>
          <w:rStyle w:val="StyleUnderline"/>
          <w:highlight w:val="cyan"/>
        </w:rPr>
        <w:t>Everywhere one seeks to produce meaning, to make the world signify, to render it visible</w:t>
      </w:r>
      <w:r w:rsidRPr="00461EAB">
        <w:rPr>
          <w:sz w:val="16"/>
          <w:highlight w:val="cyan"/>
        </w:rPr>
        <w:t>.”</w:t>
      </w:r>
      <w:r w:rsidRPr="00461EAB">
        <w:rPr>
          <w:sz w:val="16"/>
        </w:rPr>
        <w:t xml:space="preserve"> He adds, “We are not, however, in danger of lacking meaning; […] </w:t>
      </w:r>
      <w:r w:rsidRPr="00461EAB">
        <w:rPr>
          <w:rStyle w:val="StyleUnderline"/>
          <w:highlight w:val="cyan"/>
        </w:rPr>
        <w:t>we are gorged with meaning and it is killing us</w:t>
      </w:r>
      <w:r w:rsidRPr="00461EAB">
        <w:rPr>
          <w:sz w:val="16"/>
        </w:rPr>
        <w:t xml:space="preserve">” (Baudrillard, 1988: 63). Indeed, </w:t>
      </w:r>
      <w:r w:rsidRPr="00461EAB">
        <w:rPr>
          <w:rStyle w:val="StyleUnderline"/>
          <w:highlight w:val="cyan"/>
        </w:rPr>
        <w:t>the Western world—increasingly, the global—has found itself with a proliferation of meanings and significations</w:t>
      </w:r>
      <w:r w:rsidRPr="00D60354">
        <w:rPr>
          <w:rStyle w:val="StyleUnderline"/>
        </w:rPr>
        <w:t xml:space="preserve"> </w:t>
      </w:r>
      <w:r w:rsidRPr="00461EAB">
        <w:rPr>
          <w:sz w:val="16"/>
        </w:rPr>
        <w:t xml:space="preserve">in the late 20th and early 21st centuries. It is as if </w:t>
      </w:r>
      <w:r w:rsidRPr="00D60354">
        <w:rPr>
          <w:rStyle w:val="StyleUnderline"/>
        </w:rPr>
        <w:t>the so-called crisis of nihilism</w:t>
      </w:r>
      <w:r w:rsidRPr="00461EAB">
        <w:rPr>
          <w:sz w:val="16"/>
        </w:rPr>
        <w:t xml:space="preserve"> (thought to be characteristic of much critique and philosophical suspicion throughout the 20th century) </w:t>
      </w:r>
      <w:r w:rsidRPr="00D60354">
        <w:rPr>
          <w:rStyle w:val="StyleUnderline"/>
        </w:rPr>
        <w:t>later on produced something of the opposite order. The mass violence of the 20th century inaugurated</w:t>
      </w:r>
      <w:r w:rsidRPr="00461EAB">
        <w:rPr>
          <w:sz w:val="16"/>
        </w:rPr>
        <w:t xml:space="preserve"> not a complete void of despair or meaninglessness, but instead </w:t>
      </w:r>
      <w:r w:rsidRPr="00D60354">
        <w:rPr>
          <w:rStyle w:val="StyleUnderline"/>
        </w:rPr>
        <w:t>a flood of meaning, if not an overproduction of it.</w:t>
      </w:r>
      <w:r w:rsidRPr="00461EAB">
        <w:rPr>
          <w:sz w:val="16"/>
        </w:rPr>
        <w:t xml:space="preserve"> Baudrillard refers to this frantic explosion of meaning/signification as </w:t>
      </w:r>
      <w:r w:rsidRPr="00D60354">
        <w:rPr>
          <w:rStyle w:val="StyleUnderline"/>
        </w:rPr>
        <w:t>“</w:t>
      </w:r>
      <w:r w:rsidRPr="00461EAB">
        <w:rPr>
          <w:rStyle w:val="StyleUnderline"/>
          <w:highlight w:val="cyan"/>
        </w:rPr>
        <w:t>a panic-stricken production of the real and the referential, above and parallel to the panic of material production</w:t>
      </w:r>
      <w:r w:rsidRPr="00461EAB">
        <w:rPr>
          <w:sz w:val="16"/>
        </w:rPr>
        <w:t xml:space="preserve"> […]” (Baudrillard, 1983: 7). Here, </w:t>
      </w:r>
      <w:r w:rsidRPr="00461EAB">
        <w:rPr>
          <w:rStyle w:val="StyleUnderline"/>
          <w:highlight w:val="cyan"/>
        </w:rPr>
        <w:t>Baudrillard describes a mode of production</w:t>
      </w:r>
      <w:r w:rsidRPr="00461EAB">
        <w:rPr>
          <w:sz w:val="16"/>
        </w:rPr>
        <w:t xml:space="preserve"> of a different kind, </w:t>
      </w:r>
      <w:r w:rsidRPr="00461EAB">
        <w:rPr>
          <w:rStyle w:val="StyleUnderline"/>
          <w:highlight w:val="cyan"/>
        </w:rPr>
        <w:t>not motivated by class interests or exploitation of value</w:t>
      </w:r>
      <w:r w:rsidRPr="00461EAB">
        <w:rPr>
          <w:sz w:val="16"/>
          <w:highlight w:val="cyan"/>
        </w:rPr>
        <w:t>,</w:t>
      </w:r>
      <w:r w:rsidRPr="00461EAB">
        <w:rPr>
          <w:rStyle w:val="StyleUnderline"/>
          <w:highlight w:val="cyan"/>
        </w:rPr>
        <w:t xml:space="preserve"> but by</w:t>
      </w:r>
      <w:r w:rsidRPr="00D60354">
        <w:rPr>
          <w:rStyle w:val="StyleUnderline"/>
        </w:rPr>
        <w:t xml:space="preserve"> </w:t>
      </w:r>
      <w:r w:rsidRPr="00461EAB">
        <w:rPr>
          <w:sz w:val="16"/>
        </w:rPr>
        <w:t>an automated, perhaps viral, abreaction to the empty core or disenchantment of things and the world: that is to say,</w:t>
      </w:r>
      <w:r w:rsidRPr="00D60354">
        <w:rPr>
          <w:rStyle w:val="StyleUnderline"/>
        </w:rPr>
        <w:t xml:space="preserve"> </w:t>
      </w:r>
      <w:r w:rsidRPr="00461EAB">
        <w:rPr>
          <w:rStyle w:val="StyleUnderline"/>
          <w:highlight w:val="cyan"/>
        </w:rPr>
        <w:t>the degree to which things</w:t>
      </w:r>
      <w:r w:rsidRPr="00D60354">
        <w:rPr>
          <w:rStyle w:val="StyleUnderline"/>
        </w:rPr>
        <w:t xml:space="preserve"> seem to lack a singular center of gravity or </w:t>
      </w:r>
      <w:r w:rsidRPr="00461EAB">
        <w:rPr>
          <w:rStyle w:val="StyleUnderline"/>
          <w:highlight w:val="cyan"/>
        </w:rPr>
        <w:t>have lost a justifiable reference to the real world</w:t>
      </w:r>
      <w:r w:rsidRPr="00D60354">
        <w:rPr>
          <w:rStyle w:val="StyleUnderline"/>
        </w:rPr>
        <w:t xml:space="preserve">, and yet each thing that “matters” is also an attempt to get at reality as </w:t>
      </w:r>
      <w:r w:rsidRPr="00461EAB">
        <w:rPr>
          <w:rStyle w:val="StyleUnderline"/>
          <w:highlight w:val="cyan"/>
        </w:rPr>
        <w:t>a question of accumulation (of meaning), circulation (of signs), and filling up of all interstitial spaces of communication and value</w:t>
      </w:r>
      <w:r w:rsidRPr="00461EAB">
        <w:rPr>
          <w:rStyle w:val="Emphasis"/>
          <w:highlight w:val="cyan"/>
        </w:rPr>
        <w:t>.</w:t>
      </w:r>
      <w:r w:rsidRPr="00D60354">
        <w:rPr>
          <w:rStyle w:val="Emphasis"/>
        </w:rPr>
        <w:t xml:space="preserve"> The end result is an over-abundance of signs and images of reality</w:t>
      </w:r>
      <w:r w:rsidRPr="00461EAB">
        <w:rPr>
          <w:sz w:val="16"/>
        </w:rPr>
        <w:t xml:space="preserve">, something that culminates in what Baudrillard calls </w:t>
      </w:r>
      <w:r w:rsidRPr="00461EAB">
        <w:rPr>
          <w:rStyle w:val="Emphasis"/>
          <w:highlight w:val="cyan"/>
        </w:rPr>
        <w:t>hyperreality</w:t>
      </w:r>
      <w:r w:rsidRPr="00461EAB">
        <w:rPr>
          <w:sz w:val="16"/>
        </w:rPr>
        <w:t xml:space="preserve">—things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D60354">
        <w:rPr>
          <w:rStyle w:val="StyleUnderline"/>
        </w:rPr>
        <w:t>what still needs to be thought and problematized is</w:t>
      </w:r>
      <w:r>
        <w:rPr>
          <w:rStyle w:val="StyleUnderline"/>
        </w:rPr>
        <w:t xml:space="preserve"> </w:t>
      </w:r>
      <w:r w:rsidRPr="00D60354">
        <w:rPr>
          <w:rStyle w:val="StyleUnderline"/>
        </w:rPr>
        <w:t>implosivity or what may be called</w:t>
      </w:r>
      <w:r>
        <w:rPr>
          <w:rStyle w:val="StyleUnderline"/>
        </w:rPr>
        <w:t xml:space="preserve"> </w:t>
      </w:r>
      <w:r w:rsidRPr="00D60354">
        <w:rPr>
          <w:rStyle w:val="StyleUnderline"/>
        </w:rPr>
        <w:t>implosive violence</w:t>
      </w:r>
      <w:r w:rsidRPr="00461EAB">
        <w:rPr>
          <w:sz w:val="16"/>
        </w:rPr>
        <w:t xml:space="preserve">. </w:t>
      </w:r>
      <w:r w:rsidRPr="00D60354">
        <w:rPr>
          <w:rStyle w:val="StyleUnderline"/>
        </w:rPr>
        <w:t>Implosive violence is a violence for which we do not, and perhaps will never, have much of a language</w:t>
      </w:r>
      <w:r w:rsidRPr="00461EAB">
        <w:rPr>
          <w:sz w:val="16"/>
        </w:rPr>
        <w:t xml:space="preserve"> (Rancière,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w:t>
      </w:r>
      <w:r w:rsidRPr="00461EAB">
        <w:rPr>
          <w:rStyle w:val="StyleUnderline"/>
          <w:highlight w:val="cyan"/>
        </w:rPr>
        <w:t>Implosive violence</w:t>
      </w:r>
      <w:r w:rsidRPr="00D60354">
        <w:rPr>
          <w:rStyle w:val="StyleUnderline"/>
        </w:rPr>
        <w:t>, often digitally rendered these days, is in close contact with media technologies and representational devices</w:t>
      </w:r>
      <w:r w:rsidRPr="00461EAB">
        <w:rPr>
          <w:sz w:val="16"/>
        </w:rPr>
        <w:t xml:space="preserve"> and techniques </w:t>
      </w:r>
      <w:r w:rsidRPr="00D60354">
        <w:rPr>
          <w:rStyle w:val="StyleUnderline"/>
        </w:rPr>
        <w:t xml:space="preserve">because it </w:t>
      </w:r>
      <w:r w:rsidRPr="00461EAB">
        <w:rPr>
          <w:rStyle w:val="StyleUnderline"/>
          <w:highlight w:val="cyan"/>
        </w:rPr>
        <w:t>seeks representation and meaning</w:t>
      </w:r>
      <w:r w:rsidRPr="00461EAB">
        <w:rPr>
          <w:sz w:val="16"/>
        </w:rPr>
        <w:t xml:space="preserve">. </w:t>
      </w:r>
      <w:r w:rsidRPr="00D60354">
        <w:rPr>
          <w:rStyle w:val="Emphasis"/>
        </w:rPr>
        <w:t xml:space="preserve">This is why implosive violence </w:t>
      </w:r>
      <w:r w:rsidRPr="00461EAB">
        <w:rPr>
          <w:rStyle w:val="Emphasis"/>
          <w:highlight w:val="cyan"/>
        </w:rPr>
        <w:t>insists on calling in wars</w:t>
      </w:r>
      <w:r w:rsidRPr="00461EAB">
        <w:rPr>
          <w:sz w:val="16"/>
        </w:rPr>
        <w:t xml:space="preserve"> (against terror, for example) </w:t>
      </w:r>
      <w:r w:rsidRPr="00461EAB">
        <w:rPr>
          <w:rStyle w:val="Emphasis"/>
          <w:highlight w:val="cyan"/>
        </w:rPr>
        <w:t>and on mobilizing war machines</w:t>
      </w:r>
      <w:r w:rsidRPr="00461EAB">
        <w:rPr>
          <w:sz w:val="16"/>
        </w:rPr>
        <w:t xml:space="preserve"> (against terrorist others, against vague enemy figures), but wars and war machines that no longer have—to the extent that they ever had—a clearly identifiable object and subject, or a clear mission/purpose. As such, </w:t>
      </w:r>
      <w:r w:rsidRPr="00D60354">
        <w:rPr>
          <w:rStyle w:val="StyleUnderline"/>
        </w:rPr>
        <w:t>this implosive violence and its wars</w:t>
      </w:r>
      <w:r w:rsidRPr="00461EAB">
        <w:rPr>
          <w:sz w:val="16"/>
        </w:rPr>
        <w:t xml:space="preserve"> (the new Western/global way of war, perhaps) </w:t>
      </w:r>
      <w:r w:rsidRPr="00461EAB">
        <w:rPr>
          <w:rStyle w:val="StyleUnderline"/>
          <w:highlight w:val="cyan"/>
        </w:rPr>
        <w:t xml:space="preserve">must remain uncertain, unclear, foggy, inwardly driven, representational, and </w:t>
      </w:r>
      <w:r w:rsidRPr="00461EAB">
        <w:rPr>
          <w:rStyle w:val="StyleUnderline"/>
        </w:rPr>
        <w:t xml:space="preserve">indeed </w:t>
      </w:r>
      <w:r w:rsidRPr="00461EAB">
        <w:rPr>
          <w:rStyle w:val="StyleUnderline"/>
          <w:highlight w:val="cyan"/>
        </w:rPr>
        <w:t>virulent</w:t>
      </w:r>
      <w:r w:rsidRPr="00461EAB">
        <w:rPr>
          <w:sz w:val="16"/>
        </w:rPr>
        <w:t xml:space="preserve">. They must remain uncertain and confused even as they are digitally operative and desperately capture events/images to give the impression that meanings/significations can and will be found. Yet, as we saw above, </w:t>
      </w:r>
      <w:r w:rsidRPr="00461EAB">
        <w:rPr>
          <w:rStyle w:val="StyleUnderline"/>
          <w:highlight w:val="cyan"/>
        </w:rPr>
        <w:t>it is not meanings exactly that must be found, but information and the endless guarantee of its immediate circulation</w:t>
      </w:r>
      <w:r w:rsidRPr="00461EAB">
        <w:rPr>
          <w:sz w:val="16"/>
        </w:rPr>
        <w:t xml:space="preserve">. </w:t>
      </w:r>
      <w:r w:rsidRPr="00D60354">
        <w:rPr>
          <w:rStyle w:val="StyleUnderline"/>
        </w:rPr>
        <w:t>As information occupies the empty place of meaning, certainty, or truth, images must be instantaneously turned into appearances that search for meanings that will never be discovered because</w:t>
      </w:r>
      <w:r w:rsidRPr="00461EAB">
        <w:rPr>
          <w:sz w:val="16"/>
        </w:rPr>
        <w:t>, instead, a proliferation of information-worthy facts and beliefs will take over (perhaps this is what US fake pundit and comedian Stephen Colbert famously referred to as “truthiness”). Or, as Baudrillard puts it, “</w:t>
      </w:r>
      <w:r w:rsidRPr="00D60354">
        <w:rPr>
          <w:rStyle w:val="StyleUnderline"/>
        </w:rPr>
        <w:t>free from its former enemies, humanity now has to create enemies from within, which in fact produces a wide variety of inhuman metastases”</w:t>
      </w:r>
      <w:r w:rsidRPr="00461EAB">
        <w:rPr>
          <w:sz w:val="16"/>
        </w:rPr>
        <w:t xml:space="preserve"> (Baudrillard, 2003). Thus, </w:t>
      </w:r>
      <w:r w:rsidRPr="00461EAB">
        <w:rPr>
          <w:rStyle w:val="Emphasis"/>
          <w:highlight w:val="cyan"/>
        </w:rPr>
        <w:t>this implosive violence is destined to be a global violence since it "is the product of a system that tracks down any form of negativity and singularity, including of course death as the ultimate form of singularity.</w:t>
      </w:r>
      <w:r w:rsidRPr="00461EAB">
        <w:rPr>
          <w:sz w:val="16"/>
        </w:rPr>
        <w:t xml:space="preserve"> […] </w:t>
      </w:r>
      <w:r w:rsidRPr="006029EA">
        <w:rPr>
          <w:rStyle w:val="StyleUnderline"/>
        </w:rPr>
        <w:t xml:space="preserve">It is a violence that, in a sense, puts an end to violence itself and </w:t>
      </w:r>
      <w:r w:rsidRPr="00461EAB">
        <w:rPr>
          <w:rStyle w:val="StyleUnderline"/>
          <w:highlight w:val="cyan"/>
        </w:rPr>
        <w:t>strives to establish a world where anything related to the natural must disappear</w:t>
      </w:r>
      <w:r>
        <w:rPr>
          <w:rStyle w:val="StyleUnderline"/>
        </w:rPr>
        <w:t xml:space="preserve"> </w:t>
      </w:r>
      <w:r w:rsidRPr="00461EAB">
        <w:rPr>
          <w:sz w:val="16"/>
        </w:rPr>
        <w:t xml:space="preserve">[…] Better than a global violence, we should call it a global virulence. </w:t>
      </w:r>
      <w:r w:rsidRPr="006029EA">
        <w:rPr>
          <w:rStyle w:val="StyleUnderline"/>
        </w:rPr>
        <w:t>This form of violence is indeed viral. It moves by contagion, produces by chain reaction, and little by little it destroys our immune systems and our capacities to resist"</w:t>
      </w:r>
      <w:r w:rsidRPr="00461EAB">
        <w:rPr>
          <w:sz w:val="16"/>
        </w:rPr>
        <w:t xml:space="preserve"> (2003; our italics). In a way, </w:t>
      </w:r>
      <w:r w:rsidRPr="00461EAB">
        <w:rPr>
          <w:rStyle w:val="Emphasis"/>
          <w:highlight w:val="cyan"/>
        </w:rPr>
        <w:t>this global virulence is all-out and everyday war itself</w:t>
      </w:r>
      <w:r w:rsidRPr="00461EAB">
        <w:rPr>
          <w:sz w:val="16"/>
        </w:rPr>
        <w:t>.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w:t>
      </w:r>
    </w:p>
    <w:p w14:paraId="50351B5B" w14:textId="77777777" w:rsidR="00ED627D" w:rsidRPr="00AD201E" w:rsidRDefault="00ED627D" w:rsidP="00ED627D"/>
    <w:p w14:paraId="206751D2" w14:textId="77777777" w:rsidR="00ED627D" w:rsidRPr="00375454" w:rsidRDefault="00ED627D" w:rsidP="00ED627D">
      <w:pPr>
        <w:pStyle w:val="Heading2"/>
      </w:pPr>
      <w:r>
        <w:t>alt</w:t>
      </w:r>
    </w:p>
    <w:p w14:paraId="36BA9E03" w14:textId="7869519C" w:rsidR="00ED627D" w:rsidRDefault="00ED627D" w:rsidP="00ED627D">
      <w:pPr>
        <w:pStyle w:val="Heading4"/>
      </w:pPr>
      <w:r>
        <w:t xml:space="preserve">Pointing out the arbitrariness of language is key to disrupting the system—reinjecting it with </w:t>
      </w:r>
      <w:r w:rsidR="00A15EF3">
        <w:t xml:space="preserve">external </w:t>
      </w:r>
      <w:r>
        <w:t>mean</w:t>
      </w:r>
      <w:r w:rsidR="001040F1">
        <w:t>ing allows it to sustain itself by faking the appearance of truth and objective reality—</w:t>
      </w:r>
      <w:r w:rsidR="0091692A">
        <w:t>we’re psychologically programmed to believe that a collapse of the system through meaning would destroy our potential for life, but that’s exactly why only our method solves</w:t>
      </w:r>
    </w:p>
    <w:p w14:paraId="304C9FD3" w14:textId="77777777" w:rsidR="00ED627D" w:rsidRPr="008F0C75" w:rsidRDefault="00ED627D" w:rsidP="00ED627D">
      <w:pPr>
        <w:rPr>
          <w:rStyle w:val="Style13ptBold"/>
          <w:b w:val="0"/>
          <w:sz w:val="24"/>
        </w:rPr>
      </w:pPr>
      <w:r>
        <w:rPr>
          <w:rStyle w:val="Style13ptBold"/>
          <w:sz w:val="24"/>
        </w:rPr>
        <w:t xml:space="preserve">Robinson 12 </w:t>
      </w:r>
      <w:r>
        <w:rPr>
          <w:rStyle w:val="Style13ptBold"/>
          <w:b w:val="0"/>
          <w:sz w:val="24"/>
        </w:rPr>
        <w:t xml:space="preserve">(Andrew Robinson, political theorist and activist, “Jean Baudrillard: Hyperreality and Implosion” </w:t>
      </w:r>
      <w:r w:rsidRPr="008F0C75">
        <w:rPr>
          <w:rStyle w:val="Style13ptBold"/>
          <w:b w:val="0"/>
          <w:sz w:val="24"/>
        </w:rPr>
        <w:t>https://ceasefiremagazine.co.uk/in-theory-baudrillard-9/</w:t>
      </w:r>
      <w:r>
        <w:rPr>
          <w:rStyle w:val="Style13ptBold"/>
          <w:b w:val="0"/>
          <w:sz w:val="24"/>
        </w:rPr>
        <w:t>)//meb</w:t>
      </w:r>
    </w:p>
    <w:p w14:paraId="069C271D" w14:textId="77777777" w:rsidR="00ED627D" w:rsidRPr="0072091A" w:rsidRDefault="00ED627D" w:rsidP="00ED627D">
      <w:pPr>
        <w:rPr>
          <w:sz w:val="16"/>
        </w:rPr>
      </w:pPr>
      <w:r w:rsidRPr="008F0C75">
        <w:rPr>
          <w:sz w:val="16"/>
        </w:rPr>
        <w:t xml:space="preserve">Baudrillard’s account of </w:t>
      </w:r>
      <w:r w:rsidRPr="00172C41">
        <w:rPr>
          <w:rStyle w:val="StyleUnderline"/>
        </w:rPr>
        <w:t xml:space="preserve">a functionally-obsessed code does not conclude with a smoothly functioning totality. </w:t>
      </w:r>
      <w:r w:rsidRPr="00532192">
        <w:rPr>
          <w:rStyle w:val="StyleUnderline"/>
          <w:highlight w:val="cyan"/>
        </w:rPr>
        <w:t>The system</w:t>
      </w:r>
      <w:r w:rsidRPr="00172C41">
        <w:rPr>
          <w:rStyle w:val="StyleUnderline"/>
        </w:rPr>
        <w:t xml:space="preserve"> which results </w:t>
      </w:r>
      <w:r w:rsidRPr="00532192">
        <w:rPr>
          <w:rStyle w:val="StyleUnderline"/>
          <w:highlight w:val="cyan"/>
        </w:rPr>
        <w:t>depends on the constant maintenance of</w:t>
      </w:r>
      <w:r w:rsidRPr="00172C41">
        <w:rPr>
          <w:rStyle w:val="StyleUnderline"/>
        </w:rPr>
        <w:t xml:space="preserve"> a regime of </w:t>
      </w:r>
      <w:r w:rsidRPr="00532192">
        <w:rPr>
          <w:rStyle w:val="StyleUnderline"/>
          <w:highlight w:val="cyan"/>
        </w:rPr>
        <w:t>control.</w:t>
      </w:r>
      <w:r w:rsidRPr="00172C41">
        <w:rPr>
          <w:rStyle w:val="StyleUnderline"/>
        </w:rPr>
        <w:t xml:space="preserve"> Such a system is </w:t>
      </w:r>
      <w:r w:rsidRPr="00532192">
        <w:rPr>
          <w:rStyle w:val="StyleUnderline"/>
          <w:highlight w:val="cyan"/>
        </w:rPr>
        <w:t>very unstable, open to collapsing</w:t>
      </w:r>
      <w:r w:rsidRPr="00172C41">
        <w:rPr>
          <w:rStyle w:val="StyleUnderline"/>
        </w:rPr>
        <w:t xml:space="preserve"> at the slightest rupture.</w:t>
      </w:r>
      <w:r w:rsidRPr="008F0C75">
        <w:rPr>
          <w:sz w:val="16"/>
        </w:rPr>
        <w:t xml:space="preserve"> For instance, systems of power depend on a master-signifier, which is ultimately arbitrary and contingent. (There is no longer a master-signifier of the entire system, but agencies such as states and companies still have leaders for example). </w:t>
      </w:r>
      <w:r w:rsidRPr="00172C41">
        <w:rPr>
          <w:rStyle w:val="StyleUnderline"/>
        </w:rPr>
        <w:t xml:space="preserve">When it is obvious that it is arbitrary and contingent, </w:t>
      </w:r>
      <w:r w:rsidRPr="00532192">
        <w:rPr>
          <w:rStyle w:val="StyleUnderline"/>
          <w:highlight w:val="cyan"/>
        </w:rPr>
        <w:t>power is unpinned from its apparent obviousness. It comes to seem purely arbitrary</w:t>
      </w:r>
      <w:r w:rsidRPr="00172C41">
        <w:rPr>
          <w:rStyle w:val="StyleUnderline"/>
        </w:rPr>
        <w:t>, and this interferes with its functioning.</w:t>
      </w:r>
      <w:r w:rsidRPr="008F0C75">
        <w:rPr>
          <w:sz w:val="16"/>
        </w:rPr>
        <w:t xml:space="preserve"> </w:t>
      </w:r>
      <w:r w:rsidRPr="00172C41">
        <w:rPr>
          <w:rStyle w:val="StyleUnderline"/>
        </w:rPr>
        <w:t xml:space="preserve">When power occupies the empty place of power, </w:t>
      </w:r>
      <w:r w:rsidRPr="00532192">
        <w:rPr>
          <w:rStyle w:val="StyleUnderline"/>
          <w:highlight w:val="cyan"/>
        </w:rPr>
        <w:t>it comes to seem obscene, impure and ridiculous, and eventually collapses</w:t>
      </w:r>
      <w:r w:rsidRPr="00172C41">
        <w:rPr>
          <w:rStyle w:val="StyleUnderline"/>
        </w:rPr>
        <w:t>.</w:t>
      </w:r>
      <w:r w:rsidRPr="008F0C75">
        <w:rPr>
          <w:sz w:val="16"/>
        </w:rPr>
        <w:t xml:space="preserve"> Baudrillard refers to this instability as </w:t>
      </w:r>
      <w:r w:rsidRPr="00172C41">
        <w:rPr>
          <w:rStyle w:val="Emphasis"/>
        </w:rPr>
        <w:t>implosion</w:t>
      </w:r>
      <w:r w:rsidRPr="008F0C75">
        <w:rPr>
          <w:sz w:val="16"/>
        </w:rPr>
        <w:t xml:space="preserve">. This means that he sees </w:t>
      </w:r>
      <w:r w:rsidRPr="00172C41">
        <w:rPr>
          <w:rStyle w:val="StyleUnderline"/>
        </w:rPr>
        <w:t>the system collapsing from within</w:t>
      </w:r>
      <w:r w:rsidRPr="008F0C75">
        <w:rPr>
          <w:sz w:val="16"/>
        </w:rPr>
        <w:t xml:space="preserve">. The system is no longer expanding – hence the turn to deterrence instead of war. It is in ‘involution’ – collapsing in upon itself. For Baudrillard, </w:t>
      </w:r>
      <w:r w:rsidRPr="00172C41">
        <w:rPr>
          <w:rStyle w:val="StyleUnderline"/>
        </w:rPr>
        <w:t>the system has reached its culmination</w:t>
      </w:r>
      <w:r w:rsidRPr="008F0C75">
        <w:rPr>
          <w:sz w:val="16"/>
        </w:rPr>
        <w:t xml:space="preserve">. It is accelerating towards its limit, which today is expressed as implosion (rather than explosion or revolution). </w:t>
      </w:r>
      <w:r w:rsidRPr="00532192">
        <w:rPr>
          <w:rStyle w:val="StyleUnderline"/>
          <w:highlight w:val="cyan"/>
        </w:rPr>
        <w:t>The growing density of simulations is destroying it. Implosion is swallowing all the energy of the real.</w:t>
      </w:r>
      <w:r w:rsidRPr="008F0C75">
        <w:rPr>
          <w:sz w:val="16"/>
        </w:rPr>
        <w:t xml:space="preserve"> Implosion is similar to the idea of </w:t>
      </w:r>
      <w:r w:rsidRPr="00172C41">
        <w:rPr>
          <w:rStyle w:val="Emphasis"/>
        </w:rPr>
        <w:t>‘internal contradictions’</w:t>
      </w:r>
      <w:r w:rsidRPr="008F0C75">
        <w:rPr>
          <w:sz w:val="16"/>
        </w:rPr>
        <w:t xml:space="preserve"> in Marxism. It refers to a tendency to collapse arising from the system’s own dynamics. </w:t>
      </w:r>
      <w:r w:rsidRPr="00532192">
        <w:rPr>
          <w:rStyle w:val="StyleUnderline"/>
          <w:highlight w:val="cyan"/>
        </w:rPr>
        <w:t>Implosion arises from the destruction of meaning</w:t>
      </w:r>
      <w:r w:rsidRPr="008F0C75">
        <w:rPr>
          <w:sz w:val="16"/>
        </w:rPr>
        <w:t xml:space="preserve"> and the reality-effect due to the precession of simulacra. The problem for the system is that signs need a separate reality in order to refer to something, and hence to function as signs. In the current regime of simulation, social realities are generated from signs and models which precede them. The model produces the “real”, the medium, and the message all at once. </w:t>
      </w:r>
      <w:r w:rsidRPr="00172C41">
        <w:rPr>
          <w:rStyle w:val="StyleUnderline"/>
        </w:rPr>
        <w:t>Reality separate from the regime is either destroyed, denied, or incorporated. As a result, the signs stop referring to anything</w:t>
      </w:r>
      <w:r w:rsidRPr="008F0C75">
        <w:rPr>
          <w:sz w:val="16"/>
        </w:rPr>
        <w:t xml:space="preserve">. At the same time, therefore, </w:t>
      </w:r>
      <w:r w:rsidRPr="00172C41">
        <w:rPr>
          <w:rStyle w:val="StyleUnderline"/>
        </w:rPr>
        <w:t>a total system of meaning is created, and its meaningfulness is destroyed</w:t>
      </w:r>
      <w:r w:rsidRPr="008F0C75">
        <w:rPr>
          <w:sz w:val="16"/>
        </w:rPr>
        <w:t xml:space="preserve">. All signs or referentials are combined in a vicious circle or </w:t>
      </w:r>
      <w:r w:rsidRPr="00BE266B">
        <w:rPr>
          <w:rStyle w:val="StyleUnderline"/>
        </w:rPr>
        <w:t>Moebius strip. Truth, equivalences, rational distinctions break down.</w:t>
      </w:r>
      <w:r w:rsidRPr="008F0C75">
        <w:rPr>
          <w:sz w:val="16"/>
        </w:rPr>
        <w:t xml:space="preserve"> Without a clear outside or referent, the reality-effect breaks down. Without a focus of intensity, meaning breaks down. Meaning can no longer be pinned-down in particular places. It circulates at increased speed, without any referent or guarantee. For instance, economic growth is increasingly unstable. Economic bubbles form and burst, commodities (such as Internet companies or real-estate) are immensely valued and then collapse, emerging “tigers” from Korea to Ireland to Mexico suffer sharp collapses. Baudrillard sees the same thing happening with everything from fashion to art to politics. </w:t>
      </w:r>
      <w:r w:rsidRPr="00532192">
        <w:rPr>
          <w:rStyle w:val="StyleUnderline"/>
          <w:highlight w:val="cyan"/>
        </w:rPr>
        <w:t>The problem is structural</w:t>
      </w:r>
      <w:r w:rsidRPr="00BE266B">
        <w:rPr>
          <w:rStyle w:val="StyleUnderline"/>
        </w:rPr>
        <w:t>.</w:t>
      </w:r>
      <w:r w:rsidRPr="008F0C75">
        <w:rPr>
          <w:sz w:val="16"/>
        </w:rPr>
        <w:t xml:space="preserve"> Once the system reaches saturation, it starts to fall in on itself, like a black hole. Saturation leads to inertia. For Baudrillard, </w:t>
      </w:r>
      <w:hyperlink r:id="rId41" w:history="1">
        <w:r w:rsidRPr="00BE266B">
          <w:rPr>
            <w:rStyle w:val="StyleUnderline"/>
          </w:rPr>
          <w:t>global cities</w:t>
        </w:r>
      </w:hyperlink>
      <w:r>
        <w:rPr>
          <w:rStyle w:val="StyleUnderline"/>
        </w:rPr>
        <w:t xml:space="preserve"> </w:t>
      </w:r>
      <w:r w:rsidRPr="00BE266B">
        <w:rPr>
          <w:rStyle w:val="StyleUnderline"/>
        </w:rPr>
        <w:t>have already become black holes, eating up past social phenomena and meanings</w:t>
      </w:r>
      <w:r w:rsidRPr="008F0C75">
        <w:rPr>
          <w:sz w:val="16"/>
        </w:rPr>
        <w:t xml:space="preserve">. They are entirely functional zones, arranged around sites such as hypermarkets (massive supermarkets), shopping centres and transport networks. </w:t>
      </w:r>
      <w:r w:rsidRPr="00BE266B">
        <w:rPr>
          <w:rStyle w:val="StyleUnderline"/>
        </w:rPr>
        <w:t>The system is based on functionality.</w:t>
      </w:r>
      <w:r w:rsidRPr="008F0C75">
        <w:rPr>
          <w:sz w:val="16"/>
        </w:rPr>
        <w:t xml:space="preserve"> Yet in hypermarkets and modern universities, functions seem to become indeterminate – hence cities seem to disintegrate. This is because they have lost their distinct purposes or use-values. They become polyfunctional black-boxes with different input-output combinations. </w:t>
      </w:r>
      <w:r w:rsidRPr="00BE266B">
        <w:rPr>
          <w:rStyle w:val="StyleUnderline"/>
        </w:rPr>
        <w:t>Usefulness is itself an ideology, which relies on the simulation of shortage or the creation of artificial scarcity</w:t>
      </w:r>
      <w:r w:rsidRPr="008F0C75">
        <w:rPr>
          <w:sz w:val="16"/>
        </w:rPr>
        <w:t xml:space="preserve">. It is actually a moral convention, not a fact of nature. Today, supermarkets are also insurance companies, banks, pharmacists, government information dispensers, home-delivery services; today’s universities are also corporate research subcontractors, vocational trainers, immigration monitors, producers of brand-name merchandise, profiteers on debts, affiliates of regional development councils, housing providers, monitors of student dissent… This kind of hyper-functionalism renders them almost functionless – they can no longer be defined by a particular core function. They become a means without end. An operationalism without specific functions. All the different functions become simultaneous, without past, future or distinction. All mental, temporal, spatial and signalled coordinates become interchangeable in the simulated world. Hence, institutions cease to be related to specific functions, and cease to be believable as guarantors of meaning. This has social effects. </w:t>
      </w:r>
      <w:r w:rsidRPr="00532192">
        <w:rPr>
          <w:rStyle w:val="StyleUnderline"/>
          <w:highlight w:val="cyan"/>
        </w:rPr>
        <w:t>Power has ceased to believe in the university. Degrees no longer have the value they once did</w:t>
      </w:r>
      <w:r w:rsidRPr="00BE266B">
        <w:rPr>
          <w:rStyle w:val="StyleUnderline"/>
        </w:rPr>
        <w:t xml:space="preserve">. Like work, </w:t>
      </w:r>
      <w:r w:rsidRPr="00532192">
        <w:rPr>
          <w:rStyle w:val="StyleUnderline"/>
          <w:highlight w:val="cyan"/>
        </w:rPr>
        <w:t>they persist</w:t>
      </w:r>
      <w:r w:rsidRPr="00BE266B">
        <w:rPr>
          <w:rStyle w:val="StyleUnderline"/>
        </w:rPr>
        <w:t xml:space="preserve"> on the basis of a dead referential, </w:t>
      </w:r>
      <w:r w:rsidRPr="00532192">
        <w:rPr>
          <w:rStyle w:val="StyleUnderline"/>
          <w:highlight w:val="cyan"/>
        </w:rPr>
        <w:t>as a simulation</w:t>
      </w:r>
      <w:r w:rsidRPr="00BE266B">
        <w:rPr>
          <w:rStyle w:val="Emphasis"/>
        </w:rPr>
        <w:t xml:space="preserve">. </w:t>
      </w:r>
      <w:r w:rsidRPr="00532192">
        <w:rPr>
          <w:rStyle w:val="Emphasis"/>
          <w:highlight w:val="cyan"/>
        </w:rPr>
        <w:t>The real function of these functionless institutions is deterrence</w:t>
      </w:r>
      <w:r w:rsidRPr="008F0C75">
        <w:rPr>
          <w:sz w:val="16"/>
        </w:rPr>
        <w:t xml:space="preserve"> (see below). </w:t>
      </w:r>
      <w:r w:rsidRPr="00BE266B">
        <w:rPr>
          <w:rStyle w:val="StyleUnderline"/>
        </w:rPr>
        <w:t>Their hyperreality, their simulation of functions, neutralises the surrounding territory</w:t>
      </w:r>
      <w:r w:rsidRPr="00BE266B">
        <w:rPr>
          <w:rStyle w:val="Emphasis"/>
        </w:rPr>
        <w:t xml:space="preserve">. </w:t>
      </w:r>
      <w:r w:rsidRPr="00532192">
        <w:rPr>
          <w:rStyle w:val="Emphasis"/>
          <w:highlight w:val="cyan"/>
        </w:rPr>
        <w:t>People won’t notice the absence of education when there’s a “world-class” university next-door</w:t>
      </w:r>
      <w:r w:rsidRPr="00BE266B">
        <w:rPr>
          <w:rStyle w:val="Emphasis"/>
        </w:rPr>
        <w:t>.</w:t>
      </w:r>
      <w:r w:rsidRPr="008F0C75">
        <w:rPr>
          <w:sz w:val="16"/>
        </w:rPr>
        <w:t xml:space="preserve"> And if they do, they won’t feel they can compete with such a monolith. There are, of course, </w:t>
      </w:r>
      <w:hyperlink r:id="rId42" w:history="1">
        <w:r w:rsidRPr="008F0C75">
          <w:rPr>
            <w:sz w:val="16"/>
          </w:rPr>
          <w:t>exceptions</w:t>
        </w:r>
      </w:hyperlink>
      <w:r w:rsidRPr="008F0C75">
        <w:rPr>
          <w:sz w:val="16"/>
        </w:rPr>
        <w:t xml:space="preserve">, but on the whole, such simulations shut down social life. For Baudrillard, the system is haunted by a constant sense of crisis. And this crisis is not simply a limit. It is ever-present. The system constantly presents its own crisis as spectacle. It juxtaposes its ideal (the advert) to its crisis (news, disaster movies, crime dramas, action films). But </w:t>
      </w:r>
      <w:r w:rsidRPr="00BE266B">
        <w:rPr>
          <w:rStyle w:val="StyleUnderline"/>
        </w:rPr>
        <w:t xml:space="preserve">it is distributed in ‘homeopathic doses’ – in tiny amounts absorbed in other things. Hence, it doesn’t explode. It is constantly drip-fed to us instead. </w:t>
      </w:r>
      <w:r w:rsidRPr="00532192">
        <w:rPr>
          <w:rStyle w:val="StyleUnderline"/>
          <w:highlight w:val="cyan"/>
        </w:rPr>
        <w:t>The world becomes non-representational through lack of signs</w:t>
      </w:r>
      <w:r w:rsidRPr="00BE266B">
        <w:rPr>
          <w:rStyle w:val="StyleUnderline"/>
        </w:rPr>
        <w:t>. After meaning, we are left with manipulation, touch, circulation, ventilation. It becomes a world of panic. Explosions are foreseen and foreclosed</w:t>
      </w:r>
      <w:r w:rsidRPr="008F0C75">
        <w:rPr>
          <w:sz w:val="16"/>
        </w:rPr>
        <w:t xml:space="preserve">. </w:t>
      </w:r>
      <w:r w:rsidRPr="00BE266B">
        <w:rPr>
          <w:rStyle w:val="Emphasis"/>
        </w:rPr>
        <w:t xml:space="preserve">But implosion, </w:t>
      </w:r>
      <w:r w:rsidRPr="008F0C75">
        <w:rPr>
          <w:sz w:val="16"/>
        </w:rPr>
        <w:t>the death of the cybernetic combinatory world,</w:t>
      </w:r>
      <w:r w:rsidRPr="00BE266B">
        <w:rPr>
          <w:rStyle w:val="Emphasis"/>
        </w:rPr>
        <w:t xml:space="preserve"> is a constant threat.</w:t>
      </w:r>
      <w:r>
        <w:rPr>
          <w:rStyle w:val="Emphasis"/>
        </w:rPr>
        <w:t xml:space="preserve"> </w:t>
      </w:r>
      <w:r w:rsidRPr="008F0C75">
        <w:rPr>
          <w:sz w:val="16"/>
        </w:rPr>
        <w:t xml:space="preserve">Some social institutions collapse more quickly than others. Law is in crisis because it is a power of the second order. It is undermined by parody, which makes submission and transgression equivalent. Indeed, the social order prefers to opt for the real, taking simulations for reality. Power is disempowered by the slippage of significations and the lack of referentiality. It is turned into an empty simulation of power. It is at risk of collapse from being dissolved in the play of signs. At one point Baudrillard argues that power no longer produces anything but the signs of its resemblance, the appearance of power. (Real power, perhaps, requires a symbolic aspect). This crisis of law is the condition for a particular transition. Law is replaced by the norm. Rather than explosions which escape the law, the present period deals with deviance as anomalies which deviate from the average. People are now anonymous, subject to an anonymous terror. People can be exterminated, not to achieve their death, but because they are statistically indifferent. </w:t>
      </w:r>
      <w:r w:rsidRPr="00532192">
        <w:rPr>
          <w:rStyle w:val="StyleUnderline"/>
          <w:highlight w:val="cyan"/>
        </w:rPr>
        <w:t>Power tries to defend itself against the collapse of meaning by reinjecting the real and the referential everywhere. It tries to convince people that the social world is still objectively real</w:t>
      </w:r>
      <w:r w:rsidRPr="008F0C75">
        <w:rPr>
          <w:sz w:val="16"/>
        </w:rPr>
        <w:t xml:space="preserve">. It prefers to refer to crisis, or even to desire, than to admit its own collapse. Historically, it combated threats from the real by recuperating them in equivalent signs. Now, it combats the threat from simulation by playing at crisis. </w:t>
      </w:r>
      <w:r w:rsidRPr="00532192">
        <w:rPr>
          <w:rStyle w:val="Emphasis"/>
          <w:highlight w:val="cyan"/>
        </w:rPr>
        <w:t>It embraces theories of ideology, and even radical critiques, as ways to maintain the appearance of truth.</w:t>
      </w:r>
      <w:r>
        <w:rPr>
          <w:rStyle w:val="Emphasis"/>
        </w:rPr>
        <w:t xml:space="preserve"> </w:t>
      </w:r>
      <w:r w:rsidRPr="008F0C75">
        <w:rPr>
          <w:sz w:val="16"/>
        </w:rPr>
        <w:t xml:space="preserve">The responsible subject is in a similar situation of crisis. The system rests on responsibility. But in a system based on bureaucratic programming, irresponsible actors are required – figures like Eichmann who simply obey orders or perform functions. The system is left constantly trying to exhort people to be responsible subjects while producing them as simple conductors of social power. Subjects are put into drift, into something like a constant unconscious state. Without fixed relations, everything turns into flows of transference. The replacement of meaning with functions makes people expect everything to work all the time. A few seconds’ delay in a webpage loading becomes an inexplicable source of immense frustration. Causes have disappeared, but effects have become immense – as when a local disaster causes a global shutdown. </w:t>
      </w:r>
      <w:r w:rsidRPr="008F0C75">
        <w:rPr>
          <w:rStyle w:val="StyleUnderline"/>
        </w:rPr>
        <w:t>And with the responsible subject no longer there</w:t>
      </w:r>
      <w:r w:rsidRPr="008F0C75">
        <w:rPr>
          <w:sz w:val="16"/>
        </w:rPr>
        <w:t xml:space="preserve"> (because it is an effect of the old subject-object split), </w:t>
      </w:r>
      <w:r w:rsidRPr="00532192">
        <w:rPr>
          <w:rStyle w:val="StyleUnderline"/>
          <w:highlight w:val="cyan"/>
        </w:rPr>
        <w:t>people try desperately to impute responsibility</w:t>
      </w:r>
      <w:r w:rsidRPr="008F0C75">
        <w:rPr>
          <w:rStyle w:val="StyleUnderline"/>
        </w:rPr>
        <w:t>. The excessive reservoir of ‘floating responsibility’ through finding scapegoats or guilty parties is just waiting to be invested in any particular incident.</w:t>
      </w:r>
      <w:r w:rsidRPr="008F0C75">
        <w:rPr>
          <w:sz w:val="16"/>
        </w:rPr>
        <w:t xml:space="preserve"> The Katrina or Christchurch disasters get projected onto looters; Chilean forest fires are </w:t>
      </w:r>
      <w:hyperlink r:id="rId43" w:history="1">
        <w:r w:rsidRPr="008F0C75">
          <w:rPr>
            <w:sz w:val="16"/>
          </w:rPr>
          <w:t>targeted as ‘terrorism’</w:t>
        </w:r>
      </w:hyperlink>
      <w:r w:rsidRPr="008F0C75">
        <w:rPr>
          <w:sz w:val="16"/>
        </w:rPr>
        <w:t xml:space="preserve">; </w:t>
      </w:r>
      <w:r w:rsidRPr="008F0C75">
        <w:rPr>
          <w:rStyle w:val="StyleUnderline"/>
        </w:rPr>
        <w:t>social insecurity is projected onto Muslims, immigrants, minorities. Social problems of increasing triviality are subjected to immense crackdowns and moral panics.</w:t>
      </w:r>
      <w:r>
        <w:rPr>
          <w:rStyle w:val="StyleUnderline"/>
        </w:rPr>
        <w:t xml:space="preserve"> </w:t>
      </w:r>
      <w:r w:rsidRPr="008F0C75">
        <w:rPr>
          <w:sz w:val="16"/>
        </w:rPr>
        <w:t xml:space="preserve">In a wave of disproportion, mitigation and even innocence are cast aside in the search for someone to blame. Meanwhile, people are repeatedly subject to tirades to ‘take responsibility’ for problems (from unemployment to alcoholism to post-traumatic stress) which the experts know very well are not really self-caused. </w:t>
      </w:r>
      <w:r w:rsidRPr="00532192">
        <w:rPr>
          <w:rStyle w:val="Emphasis"/>
          <w:highlight w:val="cyan"/>
        </w:rPr>
        <w:t>We are subject to a blackmail by identity, condemned for what we are labelled as in the code, not for what we are.</w:t>
      </w:r>
      <w:r>
        <w:rPr>
          <w:rStyle w:val="Emphasis"/>
        </w:rPr>
        <w:t xml:space="preserve"> </w:t>
      </w:r>
      <w:r w:rsidRPr="008F0C75">
        <w:rPr>
          <w:sz w:val="16"/>
        </w:rPr>
        <w:t xml:space="preserve">For Baudrillard, this is a consequence of the disappearance of causes and the power of effects. It reflects something deeper: </w:t>
      </w:r>
      <w:r w:rsidRPr="008F0C75">
        <w:rPr>
          <w:rStyle w:val="StyleUnderline"/>
        </w:rPr>
        <w:t>the world is held collectively responsible for the system</w:t>
      </w:r>
      <w:r w:rsidRPr="008F0C75">
        <w:rPr>
          <w:sz w:val="16"/>
        </w:rPr>
        <w:t xml:space="preserve">. If the system is infringed, the world will have to be destroyed. Or rather, </w:t>
      </w:r>
      <w:r w:rsidRPr="00532192">
        <w:rPr>
          <w:rStyle w:val="StyleUnderline"/>
          <w:highlight w:val="cyan"/>
        </w:rPr>
        <w:t>we are ‘psychologically programmed to destroy ourselves’ if the system collapses</w:t>
      </w:r>
      <w:r w:rsidRPr="008F0C75">
        <w:rPr>
          <w:sz w:val="16"/>
        </w:rPr>
        <w:t xml:space="preserve">. We could think of this as the code blackmailing reality. </w:t>
      </w:r>
      <w:r w:rsidRPr="008F0C75">
        <w:rPr>
          <w:rStyle w:val="StyleUnderline"/>
        </w:rPr>
        <w:t>Though the code is tautological and does not depend on reality, it holds reality responsible for itself, and punishes reality if it collapses or crashes.</w:t>
      </w:r>
      <w:r>
        <w:rPr>
          <w:rStyle w:val="StyleUnderline"/>
        </w:rPr>
        <w:t xml:space="preserve"> </w:t>
      </w:r>
      <w:r w:rsidRPr="008F0C75">
        <w:rPr>
          <w:sz w:val="16"/>
        </w:rPr>
        <w:t xml:space="preserve">This generalisation of responsibility can be traced back to the loss of symbolic exchange. Generalised, unlimited responsibility occurs because nothing is exchanged anymore, the terms of exchange are simply exchanged among themselves. </w:t>
      </w:r>
      <w:r w:rsidRPr="00532192">
        <w:rPr>
          <w:rStyle w:val="StyleUnderline"/>
          <w:highlight w:val="cyan"/>
        </w:rPr>
        <w:t>The system produces nothing but vertigo and fascination</w:t>
      </w:r>
      <w:r w:rsidRPr="008F0C75">
        <w:rPr>
          <w:rStyle w:val="StyleUnderline"/>
        </w:rPr>
        <w:t xml:space="preserve">. Generalised responsibility becomes the same as generalised irresponsibility and the collapse of social relations. </w:t>
      </w:r>
      <w:r w:rsidRPr="00BC5B28">
        <w:rPr>
          <w:rStyle w:val="StyleUnderline"/>
          <w:highlight w:val="cyan"/>
        </w:rPr>
        <w:t>Values such as responsibility, justice and violence continue to circulate only as simulations imposed by the state</w:t>
      </w:r>
      <w:r w:rsidRPr="008F0C75">
        <w:rPr>
          <w:rStyle w:val="StyleUnderline"/>
        </w:rPr>
        <w:t>. This in turn is fatal for the ‘scene’ of politics.</w:t>
      </w:r>
      <w:r>
        <w:rPr>
          <w:rStyle w:val="StyleUnderline"/>
        </w:rPr>
        <w:t xml:space="preserve"> </w:t>
      </w:r>
      <w:r w:rsidRPr="008F0C75">
        <w:rPr>
          <w:sz w:val="16"/>
        </w:rPr>
        <w:t>On a similar note</w:t>
      </w:r>
      <w:r w:rsidRPr="00BC5B28">
        <w:rPr>
          <w:sz w:val="16"/>
          <w:highlight w:val="cyan"/>
        </w:rPr>
        <w:t xml:space="preserve">, </w:t>
      </w:r>
      <w:r w:rsidRPr="00BC5B28">
        <w:rPr>
          <w:rStyle w:val="Emphasis"/>
          <w:highlight w:val="cyan"/>
        </w:rPr>
        <w:t>there is an ideology of exhuming, documenting, rediscovering the real</w:t>
      </w:r>
      <w:r w:rsidRPr="008F0C75">
        <w:rPr>
          <w:sz w:val="16"/>
        </w:rPr>
        <w:t xml:space="preserve"> – from reality TV to the preservation of historical artefacts and indigenous groups – </w:t>
      </w:r>
      <w:r w:rsidRPr="00BC5B28">
        <w:rPr>
          <w:rStyle w:val="Emphasis"/>
          <w:highlight w:val="cyan"/>
        </w:rPr>
        <w:t>which</w:t>
      </w:r>
      <w:r w:rsidRPr="008F0C75">
        <w:rPr>
          <w:sz w:val="16"/>
        </w:rPr>
        <w:t xml:space="preserve"> according to Baudrillard, </w:t>
      </w:r>
      <w:r w:rsidRPr="00BC5B28">
        <w:rPr>
          <w:rStyle w:val="Emphasis"/>
          <w:highlight w:val="cyan"/>
        </w:rPr>
        <w:t>simply reinforces the process of killing and then simulating</w:t>
      </w:r>
      <w:r w:rsidRPr="008F0C75">
        <w:rPr>
          <w:rStyle w:val="Emphasis"/>
        </w:rPr>
        <w:t>.</w:t>
      </w:r>
      <w:r w:rsidRPr="008F0C75">
        <w:rPr>
          <w:sz w:val="16"/>
        </w:rPr>
        <w:t xml:space="preserve"> </w:t>
      </w:r>
      <w:r w:rsidRPr="008F0C75">
        <w:rPr>
          <w:rStyle w:val="StyleUnderline"/>
        </w:rPr>
        <w:t>What is preserved is never what it would have been without intervention.</w:t>
      </w:r>
      <w:r w:rsidRPr="008F0C75">
        <w:rPr>
          <w:sz w:val="16"/>
        </w:rPr>
        <w:t xml:space="preserve"> We constantly recreate and relive bits of the past and present which are now simulated. The real has become our utopia, that we dream of as if of a lost object. An entire culture now labours at counterfeiting itself. This only exacerbates the problems. Inertia gets worse and worse as simulations of past forms, frozen in time, proliferate and overgrow their uses. Production and meaning are replaced by simulation and fascination. The content – information, culture, commodities – is now simply the support for the operation of the code, the medium. The function of the code is simply to reproduce the masses. </w:t>
      </w:r>
      <w:r w:rsidRPr="008F0C75">
        <w:rPr>
          <w:rStyle w:val="StyleUnderline"/>
        </w:rPr>
        <w:t>Information devours its own contents by turning the real into the hyperreal.</w:t>
      </w:r>
    </w:p>
    <w:p w14:paraId="2F9545A0" w14:textId="2A193F40" w:rsidR="00ED627D" w:rsidRDefault="00AF05A1" w:rsidP="00ED627D">
      <w:pPr>
        <w:pStyle w:val="Heading4"/>
      </w:pPr>
      <w:r>
        <w:t>Using educational institutions is key to accessing the inside of the system and imploding meaning</w:t>
      </w:r>
    </w:p>
    <w:p w14:paraId="0C9CC68C" w14:textId="77777777" w:rsidR="00ED627D" w:rsidRPr="00085736" w:rsidRDefault="00ED627D" w:rsidP="00ED627D">
      <w:pPr>
        <w:rPr>
          <w:rStyle w:val="Style13ptBold"/>
          <w:rFonts w:ascii="Times" w:eastAsia="Times New Roman" w:hAnsi="Times" w:cs="Times New Roman"/>
          <w:b w:val="0"/>
          <w:sz w:val="20"/>
          <w:szCs w:val="20"/>
        </w:rPr>
      </w:pPr>
      <w:r>
        <w:rPr>
          <w:rStyle w:val="Style13ptBold"/>
        </w:rPr>
        <w:t xml:space="preserve">Norris 4 </w:t>
      </w:r>
      <w:r w:rsidRPr="00085736">
        <w:t>(Trevor Norris, Ontario Institute for Studies in E</w:t>
      </w:r>
      <w:r>
        <w:t xml:space="preserve">ducation, University of Toronto, “Jean Baudrillard and Educational Practice” </w:t>
      </w:r>
      <w:r w:rsidRPr="00085736">
        <w:t>http://infed.org/mobi/jean-baudrillard/#links</w:t>
      </w:r>
      <w:r>
        <w:t>)//meb</w:t>
      </w:r>
    </w:p>
    <w:p w14:paraId="75799DE8" w14:textId="77777777" w:rsidR="00ED627D" w:rsidRDefault="00ED627D" w:rsidP="00ED627D">
      <w:pPr>
        <w:rPr>
          <w:sz w:val="16"/>
        </w:rPr>
      </w:pPr>
      <w:r w:rsidRPr="00085736">
        <w:rPr>
          <w:sz w:val="16"/>
        </w:rPr>
        <w:t xml:space="preserve">Born in 1929 in Reims, France, Jean Baudrillard studied sociology under Henri Lefebvre, and taught during several tumultuous decades at Nanterre, beginning shortly before the student uprising of May 1968. That same year saw the publication of his first book, The System of Objects, a study of the meaning derived from consumption as the process by which human social relations become mediated by objects. Jean </w:t>
      </w:r>
      <w:r w:rsidRPr="004107A3">
        <w:rPr>
          <w:rStyle w:val="StyleUnderline"/>
          <w:highlight w:val="cyan"/>
        </w:rPr>
        <w:t>Baudrillard sought to provide an understanding of the new “hyper” form of advanced capitalism</w:t>
      </w:r>
      <w:r w:rsidRPr="00751B19">
        <w:rPr>
          <w:rStyle w:val="StyleUnderline"/>
        </w:rPr>
        <w:t xml:space="preserve"> and technology </w:t>
      </w:r>
      <w:r w:rsidRPr="004107A3">
        <w:rPr>
          <w:rStyle w:val="StyleUnderline"/>
          <w:highlight w:val="cyan"/>
        </w:rPr>
        <w:t>which emerged through the</w:t>
      </w:r>
      <w:r w:rsidRPr="00751B19">
        <w:rPr>
          <w:rStyle w:val="StyleUnderline"/>
        </w:rPr>
        <w:t xml:space="preserve"> virtual and </w:t>
      </w:r>
      <w:r w:rsidRPr="004107A3">
        <w:rPr>
          <w:rStyle w:val="StyleUnderline"/>
          <w:highlight w:val="cyan"/>
        </w:rPr>
        <w:t>simulated character of contemporary experience</w:t>
      </w:r>
      <w:r w:rsidRPr="00085736">
        <w:rPr>
          <w:sz w:val="16"/>
        </w:rPr>
        <w:t xml:space="preserve">. His account of the “implosion of meaning” entailed by the proliferation of signs and the reduction of the sign to the status of commodity points </w:t>
      </w:r>
      <w:r w:rsidRPr="00085736">
        <w:rPr>
          <w:rStyle w:val="StyleUnderline"/>
        </w:rPr>
        <w:t>toward the simultaneous experience of the loss of reality and the encounter with hyperreality</w:t>
      </w:r>
      <w:r w:rsidRPr="00085736">
        <w:rPr>
          <w:sz w:val="16"/>
        </w:rPr>
        <w:t xml:space="preserve">. In The Consumer Society Jean Baudrillard outlines how </w:t>
      </w:r>
      <w:r w:rsidRPr="004107A3">
        <w:rPr>
          <w:rStyle w:val="StyleUnderline"/>
          <w:highlight w:val="cyan"/>
        </w:rPr>
        <w:t>consumers buy into the “code” of signs rather than the meaning of the object itself</w:t>
      </w:r>
      <w:r w:rsidRPr="00085736">
        <w:rPr>
          <w:rStyle w:val="StyleUnderline"/>
        </w:rPr>
        <w:t>.</w:t>
      </w:r>
      <w:r w:rsidRPr="00085736">
        <w:rPr>
          <w:sz w:val="16"/>
        </w:rPr>
        <w:t xml:space="preserve"> His analysis of the process by which </w:t>
      </w:r>
      <w:r w:rsidRPr="00085736">
        <w:rPr>
          <w:rStyle w:val="StyleUnderline"/>
        </w:rPr>
        <w:t xml:space="preserve">the sign ceases pointing towards an object </w:t>
      </w:r>
      <w:r w:rsidRPr="00085736">
        <w:rPr>
          <w:sz w:val="16"/>
        </w:rPr>
        <w:t xml:space="preserve">or signified which lies behind it, </w:t>
      </w:r>
      <w:r w:rsidRPr="00085736">
        <w:rPr>
          <w:rStyle w:val="StyleUnderline"/>
        </w:rPr>
        <w:t>but rather to other signs which together constitute a cohesive yet chaotic “code”, culminates in the “murder of reality”.</w:t>
      </w:r>
      <w:r w:rsidRPr="00085736">
        <w:rPr>
          <w:sz w:val="16"/>
        </w:rPr>
        <w:t xml:space="preserve"> The rupture is so complete, the absence so resounding, and the code so “totalitarian” that </w:t>
      </w:r>
      <w:r w:rsidRPr="00085736">
        <w:rPr>
          <w:rStyle w:val="Emphasis"/>
        </w:rPr>
        <w:t xml:space="preserve">Baudrillard speaks of the </w:t>
      </w:r>
      <w:r w:rsidRPr="004107A3">
        <w:rPr>
          <w:rStyle w:val="Emphasis"/>
          <w:highlight w:val="cyan"/>
        </w:rPr>
        <w:t>combined “violence of the image” and “implosion of meaning”.</w:t>
      </w:r>
      <w:r w:rsidRPr="00085736">
        <w:rPr>
          <w:sz w:val="16"/>
        </w:rPr>
        <w:t xml:space="preserve"> </w:t>
      </w:r>
      <w:r w:rsidRPr="00751B19">
        <w:rPr>
          <w:rStyle w:val="StyleUnderline"/>
        </w:rPr>
        <w:t>Politics, religion, education, any human undertaking is swept up and absorbed by this process and ultimately neutralized; any liberating activity becomes complicit in the reproduction of its opposite.</w:t>
      </w:r>
      <w:r w:rsidRPr="00085736">
        <w:rPr>
          <w:sz w:val="16"/>
        </w:rPr>
        <w:t xml:space="preserve"> </w:t>
      </w:r>
      <w:r w:rsidRPr="00751B19">
        <w:rPr>
          <w:rStyle w:val="Emphasis"/>
        </w:rPr>
        <w:t>“The code is totalitarian; no one escapes it</w:t>
      </w:r>
      <w:r w:rsidRPr="00085736">
        <w:rPr>
          <w:sz w:val="16"/>
        </w:rPr>
        <w:t xml:space="preserve">: our individual flights do not negate the fact that each day we participate in its collective elaboration.”[1] More recently, Jean Baudrillard’s preoccupation with the simulated and his radical questioning of what remains of the “real” led him to such provocative statements as “the gulf war did not take place”[2]and “the collapse of the towers of the World Trade Center is unimaginable, but that is not enough to make it a real event.”[3] Jean </w:t>
      </w:r>
      <w:r w:rsidRPr="004107A3">
        <w:rPr>
          <w:rStyle w:val="StyleUnderline"/>
          <w:highlight w:val="cyan"/>
        </w:rPr>
        <w:t>Baudrillard’s radical questioning of</w:t>
      </w:r>
      <w:r w:rsidRPr="00751B19">
        <w:rPr>
          <w:rStyle w:val="StyleUnderline"/>
        </w:rPr>
        <w:t xml:space="preserve"> the character of signs, symbols and </w:t>
      </w:r>
      <w:r w:rsidRPr="004107A3">
        <w:rPr>
          <w:rStyle w:val="StyleUnderline"/>
          <w:highlight w:val="cyan"/>
        </w:rPr>
        <w:t>simulation</w:t>
      </w:r>
      <w:r w:rsidRPr="00751B19">
        <w:rPr>
          <w:rStyle w:val="StyleUnderline"/>
        </w:rPr>
        <w:t xml:space="preserve"> in our postmodern age </w:t>
      </w:r>
      <w:r w:rsidRPr="004107A3">
        <w:rPr>
          <w:rStyle w:val="StyleUnderline"/>
          <w:highlight w:val="cyan"/>
        </w:rPr>
        <w:t>points towards the necessity to reconsider the role of contemporary educational practices as a possible site of resistance to the ‘code’</w:t>
      </w:r>
      <w:r w:rsidRPr="00085736">
        <w:rPr>
          <w:sz w:val="16"/>
        </w:rPr>
        <w:t>. Is education invariably complicit in the “murder of the real”?</w:t>
      </w:r>
    </w:p>
    <w:p w14:paraId="55ABBE32" w14:textId="788C70F3" w:rsidR="00ED627D" w:rsidRDefault="00AF05A1" w:rsidP="00ED627D">
      <w:pPr>
        <w:pStyle w:val="Heading4"/>
      </w:pPr>
      <w:r>
        <w:t>Exposing the emptiness of pedagogy is key to confuse the system and make retaliation impossible</w:t>
      </w:r>
    </w:p>
    <w:p w14:paraId="38AC7A2D" w14:textId="77777777" w:rsidR="00ED627D" w:rsidRPr="00835D76" w:rsidRDefault="00ED627D" w:rsidP="00ED627D">
      <w:pPr>
        <w:rPr>
          <w:rStyle w:val="Style13ptBold"/>
          <w:b w:val="0"/>
          <w:sz w:val="24"/>
        </w:rPr>
      </w:pPr>
      <w:r w:rsidRPr="00835D76">
        <w:rPr>
          <w:rStyle w:val="Style13ptBold"/>
          <w:sz w:val="24"/>
        </w:rPr>
        <w:t>Baudrillard 83</w:t>
      </w:r>
      <w:r w:rsidRPr="00835D76">
        <w:rPr>
          <w:rStyle w:val="Style13ptBold"/>
          <w:b w:val="0"/>
          <w:sz w:val="24"/>
        </w:rPr>
        <w:t xml:space="preserve"> (Jean Baudrillard,</w:t>
      </w:r>
      <w:r>
        <w:rPr>
          <w:rStyle w:val="Style13ptBold"/>
          <w:b w:val="0"/>
          <w:sz w:val="24"/>
        </w:rPr>
        <w:t xml:space="preserve"> sociologist, philosopher and cultural theorist,</w:t>
      </w:r>
      <w:r w:rsidRPr="00835D76">
        <w:rPr>
          <w:rStyle w:val="Style13ptBold"/>
          <w:b w:val="0"/>
          <w:sz w:val="24"/>
        </w:rPr>
        <w:t xml:space="preserve"> </w:t>
      </w:r>
      <w:r>
        <w:rPr>
          <w:rStyle w:val="Style13ptBold"/>
          <w:b w:val="0"/>
          <w:sz w:val="24"/>
        </w:rPr>
        <w:t xml:space="preserve">“Fatal Strategies” </w:t>
      </w:r>
      <w:r w:rsidRPr="0036183D">
        <w:rPr>
          <w:rStyle w:val="Style13ptBold"/>
          <w:b w:val="0"/>
          <w:sz w:val="24"/>
        </w:rPr>
        <w:t>http://faculty.humanities.uci.edu/poster/books/Baudrillard,%20Jean%20-%20Selected%20Writings_ok.pdf</w:t>
      </w:r>
      <w:r>
        <w:rPr>
          <w:rStyle w:val="Style13ptBold"/>
          <w:b w:val="0"/>
          <w:sz w:val="24"/>
        </w:rPr>
        <w:t>)//meb</w:t>
      </w:r>
    </w:p>
    <w:p w14:paraId="4BD7ED68" w14:textId="77777777" w:rsidR="00ED627D" w:rsidRPr="00835D76" w:rsidRDefault="00ED627D" w:rsidP="00ED627D">
      <w:pPr>
        <w:rPr>
          <w:sz w:val="16"/>
        </w:rPr>
      </w:pPr>
      <w:r w:rsidRPr="00D3799D">
        <w:rPr>
          <w:rStyle w:val="StyleUnderline"/>
          <w:highlight w:val="cyan"/>
        </w:rPr>
        <w:t>The universe is not dialectical</w:t>
      </w:r>
      <w:r w:rsidRPr="00526CEB">
        <w:rPr>
          <w:rStyle w:val="StyleUnderline"/>
        </w:rPr>
        <w:t>: it moves toward the extremes, and not toward equilibrium</w:t>
      </w:r>
      <w:r w:rsidRPr="00D3799D">
        <w:rPr>
          <w:rStyle w:val="StyleUnderline"/>
          <w:highlight w:val="cyan"/>
        </w:rPr>
        <w:t>; it is devoted to a radical antagonism</w:t>
      </w:r>
      <w:r w:rsidRPr="00526CEB">
        <w:rPr>
          <w:rStyle w:val="StyleUnderline"/>
        </w:rPr>
        <w:t>, and not to reconciliation or to synthesis</w:t>
      </w:r>
      <w:r w:rsidRPr="00835D76">
        <w:rPr>
          <w:sz w:val="16"/>
        </w:rPr>
        <w:t xml:space="preserve">. And it is the same with the principle of Evil. It is expressed in the cunning genius of the object, in the ecstatic form of the pure object, and in its victorious strategy over the subject. </w:t>
      </w:r>
      <w:r w:rsidRPr="00526CEB">
        <w:rPr>
          <w:rStyle w:val="StyleUnderline"/>
        </w:rPr>
        <w:t>This victory operates by subtle forms of radicalizing hidden qualities, and by combating obscenity with its own weapons. To the more true than true we will oppose the more false than false</w:t>
      </w:r>
      <w:r w:rsidRPr="00835D76">
        <w:rPr>
          <w:sz w:val="16"/>
        </w:rPr>
        <w:t xml:space="preserve">. We will not oppose the beautiful and the ugly; we will seek what is more ugly than the ugly: the monstrous. </w:t>
      </w:r>
      <w:r w:rsidRPr="00D3799D">
        <w:rPr>
          <w:rStyle w:val="StyleUnderline"/>
          <w:highlight w:val="cyan"/>
        </w:rPr>
        <w:t>We will not oppose the visible to the hidden</w:t>
      </w:r>
      <w:r w:rsidRPr="008870B2">
        <w:rPr>
          <w:rStyle w:val="StyleUnderline"/>
        </w:rPr>
        <w:t xml:space="preserve">; </w:t>
      </w:r>
      <w:r w:rsidRPr="00D3799D">
        <w:rPr>
          <w:rStyle w:val="StyleUnderline"/>
          <w:highlight w:val="cyan"/>
        </w:rPr>
        <w:t>we will seek</w:t>
      </w:r>
      <w:r w:rsidRPr="008870B2">
        <w:rPr>
          <w:rStyle w:val="StyleUnderline"/>
        </w:rPr>
        <w:t xml:space="preserve"> what is more hidden than the hidden: </w:t>
      </w:r>
      <w:r w:rsidRPr="00D3799D">
        <w:rPr>
          <w:rStyle w:val="StyleUnderline"/>
          <w:highlight w:val="cyan"/>
        </w:rPr>
        <w:t>the secret</w:t>
      </w:r>
      <w:r w:rsidRPr="00835D76">
        <w:rPr>
          <w:sz w:val="16"/>
        </w:rPr>
        <w:t xml:space="preserve">. </w:t>
      </w:r>
      <w:r w:rsidRPr="008870B2">
        <w:rPr>
          <w:rStyle w:val="StyleUnderline"/>
        </w:rPr>
        <w:t xml:space="preserve">We will not seek change, nor oppose the fixed and the mobile; we will </w:t>
      </w:r>
      <w:r w:rsidRPr="00D3799D">
        <w:rPr>
          <w:rStyle w:val="StyleUnderline"/>
          <w:highlight w:val="cyan"/>
        </w:rPr>
        <w:t>seek what is more mobile than the mobile</w:t>
      </w:r>
      <w:r w:rsidRPr="00835D76">
        <w:rPr>
          <w:sz w:val="16"/>
        </w:rPr>
        <w:t xml:space="preserve">: metamorphosis ... </w:t>
      </w:r>
      <w:r w:rsidRPr="008870B2">
        <w:rPr>
          <w:rStyle w:val="Emphasis"/>
        </w:rPr>
        <w:t xml:space="preserve">We will not distinguish the true from the false; we will </w:t>
      </w:r>
      <w:r w:rsidRPr="00D3799D">
        <w:rPr>
          <w:rStyle w:val="Emphasis"/>
          <w:highlight w:val="cyan"/>
        </w:rPr>
        <w:t>seek what is more false than the false</w:t>
      </w:r>
      <w:r w:rsidRPr="00835D76">
        <w:rPr>
          <w:sz w:val="16"/>
        </w:rPr>
        <w:t xml:space="preserve">: illusion and appearance ... </w:t>
      </w:r>
      <w:r w:rsidRPr="008870B2">
        <w:rPr>
          <w:rStyle w:val="Emphasis"/>
        </w:rPr>
        <w:t xml:space="preserve">In this ascent to extremes, while we may need to oppose it in a radical way, we may perhaps need to accumulate the effects of obscenity and seduction. </w:t>
      </w:r>
      <w:r w:rsidRPr="008870B2">
        <w:rPr>
          <w:rStyle w:val="StyleUnderline"/>
        </w:rPr>
        <w:t xml:space="preserve">We will </w:t>
      </w:r>
      <w:r w:rsidRPr="00D3799D">
        <w:rPr>
          <w:rStyle w:val="StyleUnderline"/>
          <w:highlight w:val="cyan"/>
        </w:rPr>
        <w:t>seek something faster than communication: the challenge, the duel</w:t>
      </w:r>
      <w:r w:rsidRPr="00835D76">
        <w:rPr>
          <w:sz w:val="16"/>
        </w:rPr>
        <w:t xml:space="preserve">. Communication is too slow; it is an effect of slowness; it proceeds through contact and speech. </w:t>
      </w:r>
      <w:r w:rsidRPr="008870B2">
        <w:rPr>
          <w:rStyle w:val="StyleUnderline"/>
        </w:rPr>
        <w:t>The look is much faster; it is the medium of the media, the quickest.</w:t>
      </w:r>
      <w:r w:rsidRPr="00835D76">
        <w:rPr>
          <w:sz w:val="16"/>
        </w:rPr>
        <w:t xml:space="preserve"> Everything must occur instantaneously. We never communicate. </w:t>
      </w:r>
      <w:r w:rsidRPr="008870B2">
        <w:rPr>
          <w:rStyle w:val="StyleUnderline"/>
        </w:rPr>
        <w:t>In the to and fro of communication the speed of the look, of light, and of seduction is already lost.</w:t>
      </w:r>
      <w:r w:rsidRPr="00835D76">
        <w:rPr>
          <w:sz w:val="16"/>
        </w:rPr>
        <w:t xml:space="preserve"> </w:t>
      </w:r>
      <w:r w:rsidRPr="008870B2">
        <w:rPr>
          <w:rStyle w:val="StyleUnderline"/>
        </w:rPr>
        <w:t>But also</w:t>
      </w:r>
      <w:r w:rsidRPr="00835D76">
        <w:rPr>
          <w:sz w:val="16"/>
        </w:rPr>
        <w:t>, against the acceleration of networks and circuits</w:t>
      </w:r>
      <w:r w:rsidRPr="008870B2">
        <w:rPr>
          <w:rStyle w:val="StyleUnderline"/>
        </w:rPr>
        <w:t xml:space="preserve">, we will </w:t>
      </w:r>
      <w:r w:rsidRPr="00D3799D">
        <w:rPr>
          <w:rStyle w:val="StyleUnderline"/>
          <w:highlight w:val="cyan"/>
        </w:rPr>
        <w:t>seek slowness</w:t>
      </w:r>
      <w:r w:rsidRPr="00835D76">
        <w:rPr>
          <w:sz w:val="16"/>
        </w:rPr>
        <w:t xml:space="preserve">; not the nostalgic slowness of the mind, but </w:t>
      </w:r>
      <w:r w:rsidRPr="00D3799D">
        <w:rPr>
          <w:rStyle w:val="StyleUnderline"/>
          <w:highlight w:val="cyan"/>
        </w:rPr>
        <w:t>an insurmountable immobility</w:t>
      </w:r>
      <w:r w:rsidRPr="00835D76">
        <w:rPr>
          <w:sz w:val="16"/>
        </w:rPr>
        <w:t xml:space="preserve">, what is slower than the slow: inertia and silence. Inertia is insurmountable even with effort, as is silence even in a dialogue. There is a secret here as well. </w:t>
      </w:r>
      <w:r w:rsidRPr="008870B2">
        <w:rPr>
          <w:rStyle w:val="StyleUnderline"/>
        </w:rPr>
        <w:t xml:space="preserve">Just as </w:t>
      </w:r>
      <w:r w:rsidRPr="00D3799D">
        <w:rPr>
          <w:rStyle w:val="StyleUnderline"/>
          <w:highlight w:val="cyan"/>
        </w:rPr>
        <w:t>the model is more real than the real</w:t>
      </w:r>
      <w:r w:rsidRPr="00835D76">
        <w:rPr>
          <w:sz w:val="16"/>
        </w:rPr>
        <w:t xml:space="preserve"> (being the quintessence of the significant aspects of a situation), acquiring thus a vertiginous impression of truth, </w:t>
      </w:r>
      <w:r w:rsidRPr="008870B2">
        <w:rPr>
          <w:rStyle w:val="StyleUnderline"/>
        </w:rPr>
        <w:t>the amazing aspect of fashion is that it is more beautiful than the beautiful: it is fascinating</w:t>
      </w:r>
      <w:r w:rsidRPr="00835D76">
        <w:rPr>
          <w:sz w:val="16"/>
        </w:rPr>
        <w:t xml:space="preserve">. Its seductive capacity is independent of all judgements. It exceeds the aesthetic form in the ecstatic form of unconditional metamorphosis. Whereas the aesthetic form always implies a moral distinction between the beautiful and the ugly, the ecstatic form is immoral. If there is a secret to fashion, beyond the sheer pleasures of art and taste, it is this immorality, the sovereignty of ephemeral models, the fragile and total passion which excludes all feelings, and the arbitrary, superficial and regulated metamorphosis, which excludes all desire (unless in fact this is desire). If in fact this is desire, we can imagine that in the social, in the political, and in every domain other than the ornamental, desire would also show a preference for immoral forms, which are equally affected by the potential denial of all value judgements and more dedicated to the ecstatic destiny that wrenches things from their "subjective" quality, leaving them solely to the attraction of the redoubled trait, of the reduplicated definition, and that wrenches them from their "objective" causes, leaving them solely to the power of their unbridled effects. Every characteristic thus elevated to the superlative power, caught in an intensifying spiral - more true than the true, more beautiful than the beautiful, more real than the real - is assured a vertiginous effect that is independent of all content or specific quality, and which presently has the tendency of being our only passion. The passion of intensification, of escalation, of mounting power, of ecstasy, of whatever quality so long as, having ceased to be relative to its opposite (the true to the false, the beautiful to the ugly, the real to the imaginary), it becomes superlative, positively sublime as if it had absorbed the energy of its opposite. </w:t>
      </w:r>
      <w:r w:rsidRPr="00835D76">
        <w:rPr>
          <w:rStyle w:val="StyleUnderline"/>
        </w:rPr>
        <w:t xml:space="preserve">Imagine something beautiful that has absorbed all the energy of the ugly: you have fashion </w:t>
      </w:r>
      <w:r w:rsidRPr="00D3799D">
        <w:rPr>
          <w:rStyle w:val="StyleUnderline"/>
          <w:highlight w:val="cyan"/>
        </w:rPr>
        <w:t>... Imagine truth having absorbed all the energy of the false: you have simulation</w:t>
      </w:r>
      <w:r w:rsidRPr="00835D76">
        <w:rPr>
          <w:sz w:val="16"/>
        </w:rPr>
        <w:t xml:space="preserve"> ... Seduction is itself vertiginous, being the effect not of some simple attraction, but of an attraction that is redoubled in a sort of challenge to or fatality of its essence: "I am not beautiful, I am worse," proclaimed Marie Duval. We have become completely absorbed by models, completely absorbed by fashion, completely absorbed by simulation: Roger Caillois was perhaps correct in his terminology, and our whole culture is in the process of shifting from games of competition and expression to games of risk and vertigo. Uncertainty, even about fundamentals, drives us to a vertiginous overmultiplication of formal qualities. Hence we move to the form of ecstasy. </w:t>
      </w:r>
      <w:r w:rsidRPr="00835D76">
        <w:rPr>
          <w:rStyle w:val="StyleUnderline"/>
        </w:rPr>
        <w:t>Ecstasy is that quality specific to each body that spirals in on itself until it has lost all meaning, and thus radiates as pure and empty form</w:t>
      </w:r>
      <w:r w:rsidRPr="00835D76">
        <w:rPr>
          <w:sz w:val="16"/>
        </w:rPr>
        <w:t xml:space="preserve">. Fashion is the ecstasy of the beautiful: the pure and empty form of a spiraling aesthetics. </w:t>
      </w:r>
      <w:r w:rsidRPr="00D3799D">
        <w:rPr>
          <w:rStyle w:val="StyleUnderline"/>
          <w:highlight w:val="cyan"/>
        </w:rPr>
        <w:t>Simulation is the ecstasy of the real</w:t>
      </w:r>
      <w:r w:rsidRPr="00835D76">
        <w:rPr>
          <w:sz w:val="16"/>
        </w:rPr>
        <w:t xml:space="preserve">. To prove this, all you need do is watch television, where real events follow one another in a perfectly ecstatic relation, that is to say through vertiginous and stereotyped traits, unreal and recurrent, which allow for continuous and uninterrupted juxtapositions. Ecstatic: such is the object of advertising, and such is the consumer in the eyes of advertising. Advertising is the spiraling of use value and exchange value to the point of annulment, into the pure and empty form of a lack ... But we need to go further: </w:t>
      </w:r>
      <w:r w:rsidRPr="00D3799D">
        <w:rPr>
          <w:rStyle w:val="Emphasis"/>
          <w:highlight w:val="cyan"/>
        </w:rPr>
        <w:t>anti-pedagogy is the ecstatic form, that is to say, the pure and empty form of pedagogy</w:t>
      </w:r>
      <w:r w:rsidRPr="00835D76">
        <w:rPr>
          <w:sz w:val="16"/>
        </w:rPr>
        <w:t xml:space="preserve">. The anti-theater is the ecstatic form of theater: no more stage, no more content; theater in the streets, without actors, theater for everyone by everyone, which, to a certain extent, would merge with the exact unfolding of our lives, lives without illusion. Where is the power of illusion if theater delights merely in mimicking our daily life and in transfiguring our work place? Yet it is in this manner that art looks to escape itself, to deny itself. The more art tries to realize itself, the more it hyperrealizes itself, the more it transcends itself to find its own empty essence. There is vertigo here as well, a vertigo mise-en-abyme and stupefied. Nothing has been more effective in stupefying the "creative" act, in making it shine in its pure and inane form, than Duchamp's unexpected exhibition of a wine rack in an art gallery. The ecstasy of a prosaic object transfers the pictorial act into its ecstatic form - which henceforth without an object will spiral in on itself and in a sense disappear, but not without exercising over us a definite fascination. Art, today, merely practises the magic of disappearance. </w:t>
      </w:r>
    </w:p>
    <w:p w14:paraId="1EB11E2F" w14:textId="77777777" w:rsidR="00BC4D14" w:rsidRDefault="00BC4D14" w:rsidP="00BC4D14">
      <w:pPr>
        <w:pStyle w:val="Heading4"/>
      </w:pPr>
      <w:r>
        <w:t>Information is dissuasive and counterproductive to communication—the only solution is to reflect useless meaning back to the system. All “movements of liberation” operate on the terrain of the system and regenerate the utility of hyperreality</w:t>
      </w:r>
    </w:p>
    <w:p w14:paraId="0BDFB2FA" w14:textId="77777777" w:rsidR="00BC4D14" w:rsidRPr="002312E6" w:rsidRDefault="00BC4D14" w:rsidP="00BC4D14">
      <w:pPr>
        <w:rPr>
          <w:b/>
          <w:bCs/>
          <w:sz w:val="24"/>
        </w:rPr>
      </w:pPr>
      <w:r w:rsidRPr="002312E6">
        <w:rPr>
          <w:rStyle w:val="Style13ptBold"/>
          <w:sz w:val="24"/>
        </w:rPr>
        <w:t xml:space="preserve">Baudrillard 00 </w:t>
      </w:r>
      <w:r w:rsidRPr="002312E6">
        <w:rPr>
          <w:sz w:val="24"/>
        </w:rPr>
        <w:t xml:space="preserve">(Jean Baudrillard, </w:t>
      </w:r>
      <w:r w:rsidRPr="002312E6">
        <w:rPr>
          <w:rStyle w:val="Style13ptBold"/>
          <w:b w:val="0"/>
          <w:sz w:val="24"/>
        </w:rPr>
        <w:t>sociologist, philosopher and cultural theorist</w:t>
      </w:r>
      <w:r w:rsidRPr="002312E6">
        <w:rPr>
          <w:sz w:val="24"/>
        </w:rPr>
        <w:t xml:space="preserve">, </w:t>
      </w:r>
      <w:r w:rsidRPr="002312E6">
        <w:rPr>
          <w:i/>
          <w:sz w:val="24"/>
        </w:rPr>
        <w:t>Simulacra and Simulations,</w:t>
      </w:r>
      <w:r w:rsidRPr="002312E6">
        <w:rPr>
          <w:sz w:val="24"/>
        </w:rPr>
        <w:t xml:space="preserve"> http://www.egs.edu/faculty/jean-baudrillard/articles/simulacra-and-simulations-viii-the-implosion-of-meaning-in-the-media/)</w:t>
      </w:r>
      <w:r>
        <w:rPr>
          <w:sz w:val="24"/>
        </w:rPr>
        <w:t>//meb</w:t>
      </w:r>
    </w:p>
    <w:p w14:paraId="1FE1DE00" w14:textId="77777777" w:rsidR="00BC4D14" w:rsidRPr="00A83E28" w:rsidRDefault="00BC4D14" w:rsidP="00BC4D14">
      <w:pPr>
        <w:rPr>
          <w:rStyle w:val="StyleUnderline"/>
        </w:rPr>
      </w:pPr>
      <w:r w:rsidRPr="00A83E28">
        <w:rPr>
          <w:sz w:val="16"/>
          <w:szCs w:val="16"/>
        </w:rPr>
        <w:t>We live in a world</w:t>
      </w:r>
      <w:r w:rsidRPr="002312E6">
        <w:t xml:space="preserve"> </w:t>
      </w:r>
      <w:r w:rsidRPr="00C7065B">
        <w:rPr>
          <w:rStyle w:val="StyleUnderline"/>
          <w:highlight w:val="cyan"/>
        </w:rPr>
        <w:t>where there is more and more information, and less and less meaning</w:t>
      </w:r>
      <w:r w:rsidRPr="002312E6">
        <w:t xml:space="preserve">. </w:t>
      </w:r>
      <w:r w:rsidRPr="00A83E28">
        <w:rPr>
          <w:sz w:val="16"/>
          <w:szCs w:val="16"/>
        </w:rPr>
        <w:t>Consider three hypotheses. Either information produces meaning (a negentropic factor), but cannot make up for the brutal loss of signification in every domain. Despite efforts to reinject message and content, meaning is lost and devoured faster than it can be reinjected. In this case, one must appeal to a base productivity to replace failing media. This is the whole ideology of free speech, of media broken down into innumerable individual cells of transmission, that is, into "antimedia" (pirate radio, etc.). Or information has nothing to do with signification. It is something else, an operational model of another order, outside meaning and of the circulation of meaning strictly speaking. This is Shannon's hypothesis: a sphere of information that is purely functional, a technical medium that does not imply any finality of meaning, and thus should also not be implicated in a value judgment. A kind of code, like the genetic code: it is what it is, it functions as it does, meaning is something else that in a sense comes after the fact, as it does for Monod in Chance and Necessity. In this case, there would simply be no significant relation between the inflation of information and the deflation of meaning. Or, very much on the contrary, there is a rigorous and necessary correlation between the two, to the extent that</w:t>
      </w:r>
      <w:r w:rsidRPr="002312E6">
        <w:t xml:space="preserve"> </w:t>
      </w:r>
      <w:r w:rsidRPr="004E3031">
        <w:rPr>
          <w:rStyle w:val="StyleUnderline"/>
        </w:rPr>
        <w:t>information is directly destructive of meaning and signification</w:t>
      </w:r>
      <w:r w:rsidRPr="002312E6">
        <w:t xml:space="preserve">, </w:t>
      </w:r>
      <w:r w:rsidRPr="00A83E28">
        <w:rPr>
          <w:sz w:val="16"/>
          <w:szCs w:val="16"/>
        </w:rPr>
        <w:t>or that it neutralizes them</w:t>
      </w:r>
      <w:r w:rsidRPr="00C7065B">
        <w:rPr>
          <w:highlight w:val="cyan"/>
        </w:rPr>
        <w:t xml:space="preserve">. </w:t>
      </w:r>
      <w:r w:rsidRPr="00C7065B">
        <w:rPr>
          <w:rStyle w:val="StyleUnderline"/>
          <w:highlight w:val="cyan"/>
        </w:rPr>
        <w:t>The loss of meaning is directly linked to the dissolving, dissuasive action of information</w:t>
      </w:r>
      <w:r w:rsidRPr="002312E6">
        <w:t xml:space="preserve">, </w:t>
      </w:r>
      <w:r w:rsidRPr="00A83E28">
        <w:rPr>
          <w:sz w:val="16"/>
          <w:szCs w:val="16"/>
        </w:rPr>
        <w:t xml:space="preserve">the media, and the mass media. The third hypothesis is the most interesting but flies in the face of every commonly held opinion. Everywhere socialization is measured by the exposure to media messages. Whoever is underexposed to the media is desocialized or virtually asocial. </w:t>
      </w:r>
      <w:r w:rsidRPr="007F0E62">
        <w:rPr>
          <w:rStyle w:val="StyleUnderline"/>
        </w:rPr>
        <w:t>Everywhere information is thought to produce an accelerated circulation of meaning, a plus value of meaning homologous to the economic one that results from the accelerated rotation of capital</w:t>
      </w:r>
      <w:r w:rsidRPr="002312E6">
        <w:t xml:space="preserve">. </w:t>
      </w:r>
      <w:r w:rsidRPr="00C7065B">
        <w:rPr>
          <w:rStyle w:val="StyleUnderline"/>
          <w:highlight w:val="cyan"/>
        </w:rPr>
        <w:t>Information is thought to create communication, and even if the waste is enormous, a general consensus would have it that nevertheless</w:t>
      </w:r>
      <w:r w:rsidRPr="007F0E62">
        <w:rPr>
          <w:rStyle w:val="StyleUnderline"/>
        </w:rPr>
        <w:t xml:space="preserve">, as a whole, </w:t>
      </w:r>
      <w:r w:rsidRPr="00C7065B">
        <w:rPr>
          <w:rStyle w:val="StyleUnderline"/>
          <w:highlight w:val="cyan"/>
        </w:rPr>
        <w:t>there be an excess of meaning</w:t>
      </w:r>
      <w:r w:rsidRPr="00A83E28">
        <w:rPr>
          <w:sz w:val="16"/>
          <w:szCs w:val="16"/>
        </w:rPr>
        <w:t>, which is redistributed in all the interstices of the social just as consensus would have it that material production,</w:t>
      </w:r>
      <w:r w:rsidRPr="002312E6">
        <w:t xml:space="preserve"> </w:t>
      </w:r>
      <w:r w:rsidRPr="00C7065B">
        <w:rPr>
          <w:rStyle w:val="StyleUnderline"/>
          <w:highlight w:val="cyan"/>
        </w:rPr>
        <w:t>despite its dysfunctions and irrationalities, opens onto an excess of wealth and social purpose</w:t>
      </w:r>
      <w:r w:rsidRPr="00C7065B">
        <w:rPr>
          <w:highlight w:val="cyan"/>
        </w:rPr>
        <w:t xml:space="preserve">. </w:t>
      </w:r>
      <w:r w:rsidRPr="00C7065B">
        <w:rPr>
          <w:rStyle w:val="StyleUnderline"/>
          <w:highlight w:val="cyan"/>
        </w:rPr>
        <w:t>We are all complicitous in this myth</w:t>
      </w:r>
      <w:r w:rsidRPr="00A83E28">
        <w:rPr>
          <w:rStyle w:val="StyleUnderline"/>
          <w:sz w:val="16"/>
          <w:szCs w:val="16"/>
        </w:rPr>
        <w:t>.</w:t>
      </w:r>
      <w:r w:rsidRPr="00A83E28">
        <w:rPr>
          <w:sz w:val="16"/>
          <w:szCs w:val="16"/>
        </w:rPr>
        <w:t xml:space="preserve"> It is the alpha and omega of our modernity, without which the credibility of our social organization would collapse</w:t>
      </w:r>
      <w:r w:rsidRPr="002312E6">
        <w:t xml:space="preserve">. </w:t>
      </w:r>
      <w:r w:rsidRPr="007F0E62">
        <w:rPr>
          <w:rStyle w:val="StyleUnderline"/>
        </w:rPr>
        <w:t xml:space="preserve">Well, the fact is that </w:t>
      </w:r>
      <w:r w:rsidRPr="00C7065B">
        <w:rPr>
          <w:rStyle w:val="Emphasis"/>
          <w:highlight w:val="cyan"/>
        </w:rPr>
        <w:t>it is collapsing</w:t>
      </w:r>
      <w:r w:rsidRPr="007F0E62">
        <w:rPr>
          <w:rStyle w:val="StyleUnderline"/>
        </w:rPr>
        <w:t xml:space="preserve">, and for this very reason: because </w:t>
      </w:r>
      <w:r w:rsidRPr="00C7065B">
        <w:rPr>
          <w:rStyle w:val="StyleUnderline"/>
          <w:highlight w:val="cyan"/>
        </w:rPr>
        <w:t>where we think that information produces meaning</w:t>
      </w:r>
      <w:r w:rsidRPr="007F0E62">
        <w:rPr>
          <w:rStyle w:val="StyleUnderline"/>
        </w:rPr>
        <w:t>, the opposite occurs</w:t>
      </w:r>
      <w:r w:rsidRPr="007F0E62">
        <w:rPr>
          <w:rStyle w:val="Emphasis"/>
        </w:rPr>
        <w:t xml:space="preserve">. </w:t>
      </w:r>
      <w:r w:rsidRPr="00C7065B">
        <w:rPr>
          <w:rStyle w:val="Emphasis"/>
          <w:highlight w:val="cyan"/>
        </w:rPr>
        <w:t>Information devours its own content</w:t>
      </w:r>
      <w:r w:rsidRPr="007F0E62">
        <w:rPr>
          <w:rStyle w:val="Emphasis"/>
        </w:rPr>
        <w:t xml:space="preserve">. </w:t>
      </w:r>
      <w:r w:rsidRPr="00A83E28">
        <w:rPr>
          <w:sz w:val="16"/>
          <w:szCs w:val="16"/>
        </w:rPr>
        <w:t>It devours</w:t>
      </w:r>
      <w:r w:rsidRPr="002312E6">
        <w:t xml:space="preserve"> </w:t>
      </w:r>
      <w:r w:rsidRPr="00C7065B">
        <w:rPr>
          <w:rStyle w:val="Emphasis"/>
          <w:highlight w:val="cyan"/>
        </w:rPr>
        <w:t>communication and the social</w:t>
      </w:r>
      <w:r w:rsidRPr="002312E6">
        <w:t xml:space="preserve">. </w:t>
      </w:r>
      <w:r w:rsidRPr="00A83E28">
        <w:rPr>
          <w:sz w:val="16"/>
          <w:szCs w:val="16"/>
        </w:rPr>
        <w:t xml:space="preserve">And </w:t>
      </w:r>
      <w:r w:rsidRPr="00A83E28">
        <w:rPr>
          <w:rStyle w:val="StyleUnderline"/>
          <w:sz w:val="16"/>
          <w:szCs w:val="16"/>
        </w:rPr>
        <w:t>for two reasons</w:t>
      </w:r>
      <w:r w:rsidRPr="00A83E28">
        <w:rPr>
          <w:sz w:val="16"/>
          <w:szCs w:val="16"/>
        </w:rPr>
        <w:t>. 1. Rather than creating communication,</w:t>
      </w:r>
      <w:r w:rsidRPr="002312E6">
        <w:t xml:space="preserve"> </w:t>
      </w:r>
      <w:r w:rsidRPr="00C7065B">
        <w:rPr>
          <w:rStyle w:val="StyleUnderline"/>
          <w:highlight w:val="cyan"/>
        </w:rPr>
        <w:t>it exhausts itself</w:t>
      </w:r>
      <w:r w:rsidRPr="007F0E62">
        <w:rPr>
          <w:rStyle w:val="StyleUnderline"/>
        </w:rPr>
        <w:t xml:space="preserve"> in the act of staging communication. Rather than producing meaning, it exhausts itself </w:t>
      </w:r>
      <w:r w:rsidRPr="00C7065B">
        <w:rPr>
          <w:rStyle w:val="StyleUnderline"/>
          <w:highlight w:val="cyan"/>
        </w:rPr>
        <w:t>in the staging of meaning</w:t>
      </w:r>
      <w:r w:rsidRPr="007F0E62">
        <w:rPr>
          <w:rStyle w:val="StyleUnderline"/>
        </w:rPr>
        <w:t>. A gigantic process of simulation that is very familiar</w:t>
      </w:r>
      <w:r w:rsidRPr="007F0E62">
        <w:t xml:space="preserve">. </w:t>
      </w:r>
      <w:r w:rsidRPr="00A83E28">
        <w:rPr>
          <w:sz w:val="16"/>
          <w:szCs w:val="16"/>
        </w:rPr>
        <w:t>The nondirective interview, speech, listeners who call in, participation at every level, blackmail through speech: "You are concerned, you are the event, etc."</w:t>
      </w:r>
      <w:r w:rsidRPr="002312E6">
        <w:t xml:space="preserve"> </w:t>
      </w:r>
      <w:r w:rsidRPr="00C7065B">
        <w:rPr>
          <w:rStyle w:val="StyleUnderline"/>
          <w:highlight w:val="cyan"/>
        </w:rPr>
        <w:t>More and more information is invaded by</w:t>
      </w:r>
      <w:r w:rsidRPr="007F0E62">
        <w:rPr>
          <w:rStyle w:val="StyleUnderline"/>
        </w:rPr>
        <w:t xml:space="preserve"> this kind of </w:t>
      </w:r>
      <w:r w:rsidRPr="00C7065B">
        <w:rPr>
          <w:rStyle w:val="StyleUnderline"/>
          <w:highlight w:val="cyan"/>
        </w:rPr>
        <w:t>phantom content</w:t>
      </w:r>
      <w:r w:rsidRPr="007F0E62">
        <w:rPr>
          <w:rStyle w:val="StyleUnderline"/>
        </w:rPr>
        <w:t>,</w:t>
      </w:r>
      <w:r w:rsidRPr="002312E6">
        <w:t xml:space="preserve"> </w:t>
      </w:r>
      <w:r w:rsidRPr="00A83E28">
        <w:rPr>
          <w:sz w:val="16"/>
          <w:szCs w:val="16"/>
        </w:rPr>
        <w:t xml:space="preserve">this homeopathic grafting, this awakening dream of communication. A circular arrangement through which one stages the desire of the audience, the antitheater of communication, which, as one knows, is never anything but the recycling in the negative of the traditional institution, the integrated circuit of the negative. Immense energies are deployed to hold this simulacrum at bay, to avoid the brutal desimulation that would confront us in the face of the obvious reality of a radical loss of meaning. </w:t>
      </w:r>
      <w:r w:rsidRPr="007F0E62">
        <w:rPr>
          <w:rStyle w:val="StyleUnderline"/>
        </w:rPr>
        <w:t>It is useless to ask if it is the loss of communication that produces this escalation in the simulacrum, or whether it is the simulacrum that is there first for dissuasive ends, to short-circuit in advance any possibility of communication</w:t>
      </w:r>
      <w:r w:rsidRPr="002312E6">
        <w:t xml:space="preserve"> (</w:t>
      </w:r>
      <w:r w:rsidRPr="00A83E28">
        <w:rPr>
          <w:sz w:val="16"/>
          <w:szCs w:val="16"/>
        </w:rPr>
        <w:t>precession of the model that calls an end to the real). Useless to ask which is the first term, there is none, it is a circular process that of simulation, that of the hyperreal.</w:t>
      </w:r>
      <w:r w:rsidRPr="002312E6">
        <w:t xml:space="preserve"> </w:t>
      </w:r>
      <w:r w:rsidRPr="007F0E62">
        <w:rPr>
          <w:rStyle w:val="StyleUnderline"/>
        </w:rPr>
        <w:t xml:space="preserve">The </w:t>
      </w:r>
      <w:r w:rsidRPr="00C7065B">
        <w:rPr>
          <w:rStyle w:val="StyleUnderline"/>
          <w:highlight w:val="cyan"/>
        </w:rPr>
        <w:t>hyperreality of communication</w:t>
      </w:r>
      <w:r w:rsidRPr="007F0E62">
        <w:rPr>
          <w:rStyle w:val="StyleUnderline"/>
        </w:rPr>
        <w:t xml:space="preserve"> and of meaning. </w:t>
      </w:r>
      <w:r w:rsidRPr="00C7065B">
        <w:rPr>
          <w:rStyle w:val="StyleUnderline"/>
          <w:highlight w:val="cyan"/>
        </w:rPr>
        <w:t>More real than the real, that is how the real is abolished</w:t>
      </w:r>
      <w:r w:rsidRPr="007F0E62">
        <w:rPr>
          <w:rStyle w:val="StyleUnderline"/>
        </w:rPr>
        <w:t>.</w:t>
      </w:r>
      <w:r w:rsidRPr="002312E6">
        <w:t xml:space="preserve"> </w:t>
      </w:r>
      <w:r w:rsidRPr="00A83E28">
        <w:rPr>
          <w:sz w:val="16"/>
          <w:szCs w:val="16"/>
        </w:rPr>
        <w:t xml:space="preserve">Thus </w:t>
      </w:r>
      <w:r w:rsidRPr="00C7065B">
        <w:rPr>
          <w:rStyle w:val="StyleUnderline"/>
        </w:rPr>
        <w:t>not only communication but the social functions in a closed circuit, as a lure to which the force of myth is attached.</w:t>
      </w:r>
      <w:r w:rsidRPr="00A83E28">
        <w:rPr>
          <w:sz w:val="16"/>
          <w:szCs w:val="16"/>
        </w:rPr>
        <w:t xml:space="preserve"> Belief, faith in information attach themselves to this tautological proof that the system gives of itself by </w:t>
      </w:r>
      <w:r w:rsidRPr="00C7065B">
        <w:rPr>
          <w:rStyle w:val="StyleUnderline"/>
        </w:rPr>
        <w:t>doubling the signs of an unlocatable reality</w:t>
      </w:r>
      <w:r w:rsidRPr="00A83E28">
        <w:rPr>
          <w:sz w:val="16"/>
          <w:szCs w:val="16"/>
        </w:rPr>
        <w:t>. But one can believe that this belief is as ambiguous as that which was attached to myths in ancient societies. One both believes and doesn't. One does not ask oneself, "I know very well, but still."</w:t>
      </w:r>
      <w:r w:rsidRPr="002312E6">
        <w:t xml:space="preserve"> </w:t>
      </w:r>
      <w:r w:rsidRPr="007F0E62">
        <w:rPr>
          <w:rStyle w:val="StyleUnderline"/>
        </w:rPr>
        <w:t xml:space="preserve">A sort of inverse simulation in the masses, in each one of us, corresponds to this simulation of meaning and of communication in which this system encloses us. </w:t>
      </w:r>
      <w:r w:rsidRPr="00A83E28">
        <w:rPr>
          <w:sz w:val="16"/>
          <w:szCs w:val="16"/>
        </w:rPr>
        <w:t>To this tautology of the system the masses respond with ambivalence, to deterrence they respond with disaffection, or with an always enigmatic belief. Myth exists, but one must guard against thinking that people believe in it: this is the trap of critical thinking that can only be exercised if it presupposes the naivete and stupidity of the masses. 2</w:t>
      </w:r>
      <w:r w:rsidRPr="00744EEE">
        <w:rPr>
          <w:rStyle w:val="StyleUnderline"/>
        </w:rPr>
        <w:t xml:space="preserve">. Behind this exacerbated mise-en-scène of communication, the mass media, </w:t>
      </w:r>
      <w:r w:rsidRPr="00C7065B">
        <w:rPr>
          <w:rStyle w:val="StyleUnderline"/>
          <w:highlight w:val="cyan"/>
        </w:rPr>
        <w:t>the pressure of information pursues an irresistible destructuration of the social</w:t>
      </w:r>
      <w:r w:rsidRPr="00744EEE">
        <w:rPr>
          <w:rStyle w:val="StyleUnderline"/>
        </w:rPr>
        <w:t>. Thus</w:t>
      </w:r>
      <w:r w:rsidRPr="002312E6">
        <w:t xml:space="preserve"> </w:t>
      </w:r>
      <w:r w:rsidRPr="007F0E62">
        <w:rPr>
          <w:rStyle w:val="StyleUnderline"/>
        </w:rPr>
        <w:t xml:space="preserve">information </w:t>
      </w:r>
      <w:r w:rsidRPr="00C7065B">
        <w:rPr>
          <w:rStyle w:val="StyleUnderline"/>
          <w:highlight w:val="cyan"/>
        </w:rPr>
        <w:t>dissolves meaning and dissolves the social</w:t>
      </w:r>
      <w:r w:rsidRPr="007F0E62">
        <w:rPr>
          <w:rStyle w:val="StyleUnderline"/>
        </w:rPr>
        <w:t>, in a sort of nebulous state dedicated not to a surplus of innovation, but, on the contrary, to total entropy</w:t>
      </w:r>
      <w:r w:rsidRPr="002312E6">
        <w:t>.*</w:t>
      </w:r>
      <w:r w:rsidRPr="00A83E28">
        <w:rPr>
          <w:sz w:val="16"/>
          <w:szCs w:val="16"/>
        </w:rPr>
        <w:t>1 Thus the media are producers not of socialization, but of exactly the opposite, of the implosion of the social in the masses</w:t>
      </w:r>
      <w:r w:rsidRPr="00744EEE">
        <w:rPr>
          <w:rStyle w:val="StyleUnderline"/>
        </w:rPr>
        <w:t>. And this is only the macroscopic extension of the implosion of meaning at the microscopic level of the sign</w:t>
      </w:r>
      <w:r w:rsidRPr="002312E6">
        <w:t xml:space="preserve">. </w:t>
      </w:r>
      <w:r w:rsidRPr="00A83E28">
        <w:rPr>
          <w:sz w:val="16"/>
          <w:szCs w:val="16"/>
        </w:rPr>
        <w:t>This implosion should be analyzed according to McLuhan's formula,</w:t>
      </w:r>
      <w:r w:rsidRPr="002312E6">
        <w:t xml:space="preserve"> </w:t>
      </w:r>
      <w:r w:rsidRPr="00D72D5A">
        <w:rPr>
          <w:rStyle w:val="Emphasis"/>
          <w:highlight w:val="cyan"/>
        </w:rPr>
        <w:t>the medium is the message</w:t>
      </w:r>
      <w:r w:rsidRPr="00A83E28">
        <w:rPr>
          <w:rStyle w:val="Emphasis"/>
          <w:sz w:val="16"/>
          <w:szCs w:val="16"/>
        </w:rPr>
        <w:t>,</w:t>
      </w:r>
      <w:r w:rsidRPr="00A83E28">
        <w:rPr>
          <w:sz w:val="16"/>
          <w:szCs w:val="16"/>
        </w:rPr>
        <w:t xml:space="preserve"> the consequences of which have yet to be exhausted. That means that all contents of meaning are absorbed in the only dominant form of the medium</w:t>
      </w:r>
      <w:r w:rsidRPr="002312E6">
        <w:t xml:space="preserve">. </w:t>
      </w:r>
      <w:r w:rsidRPr="00744EEE">
        <w:rPr>
          <w:rStyle w:val="StyleUnderline"/>
        </w:rPr>
        <w:t>Only the medium can make an event whatever the contents, whether they are conformist or subversive</w:t>
      </w:r>
      <w:r w:rsidRPr="00A83E28">
        <w:rPr>
          <w:sz w:val="16"/>
          <w:szCs w:val="16"/>
        </w:rPr>
        <w:t>. A serious problem for all counterinformation, pirate radios, antimedia, etc. But there is something even more serious, which McLuhan himself did not see.</w:t>
      </w:r>
      <w:r w:rsidRPr="002312E6">
        <w:t xml:space="preserve"> </w:t>
      </w:r>
      <w:r w:rsidRPr="00744EEE">
        <w:rPr>
          <w:rStyle w:val="StyleUnderline"/>
        </w:rPr>
        <w:t xml:space="preserve">Because </w:t>
      </w:r>
      <w:r w:rsidRPr="00D72D5A">
        <w:rPr>
          <w:rStyle w:val="StyleUnderline"/>
          <w:highlight w:val="cyan"/>
        </w:rPr>
        <w:t>beyond this neutralization of all content, one could still expect to manipulate the medium</w:t>
      </w:r>
      <w:r w:rsidRPr="00744EEE">
        <w:rPr>
          <w:rStyle w:val="StyleUnderline"/>
        </w:rPr>
        <w:t xml:space="preserve"> in its form and to transform the real by using the impact of the medium as form. If all the content is wiped out, </w:t>
      </w:r>
      <w:r w:rsidRPr="00D72D5A">
        <w:rPr>
          <w:rStyle w:val="StyleUnderline"/>
          <w:highlight w:val="cyan"/>
        </w:rPr>
        <w:t>there is perhaps still a subversive, revolutionary use value of the medium as such</w:t>
      </w:r>
      <w:r w:rsidRPr="002312E6">
        <w:t xml:space="preserve">. </w:t>
      </w:r>
      <w:r w:rsidRPr="00A83E28">
        <w:rPr>
          <w:sz w:val="16"/>
          <w:szCs w:val="16"/>
        </w:rPr>
        <w:t>That is and this is where McLuhan's formula leads, pushed to its limit there is not only an implosion of the message in the medium, there is, in the same movement, the implosion of the medium itself in the real, the implosion of the medium and of the real in a sort of hyperreal nebula, in which even the definition and distinct action of the medium can no longer be determined. Even the "traditional" status of the media themselves, characteristic of modernity, is put in question. McLuhan's formula, the medium is the message, which is the key formula of the era of simulation (the medium is the message the sender is the receiver the circularity of all poles the end of panoptic and perspectival space such is the alpha and omega of our modernity), this very formula must be imagined at its limit where, after all the contents and messages have been volatilized in the medium, it is the medium itself that is volatilized as such.</w:t>
      </w:r>
      <w:r w:rsidRPr="002312E6">
        <w:t xml:space="preserve"> </w:t>
      </w:r>
      <w:r w:rsidRPr="00D72D5A">
        <w:rPr>
          <w:rStyle w:val="StyleUnderline"/>
          <w:highlight w:val="cyan"/>
        </w:rPr>
        <w:t>Fundamentally, it is still the message that lends credibility to the medium</w:t>
      </w:r>
      <w:r w:rsidRPr="00744EEE">
        <w:rPr>
          <w:rStyle w:val="StyleUnderline"/>
        </w:rPr>
        <w:t>, that gives the medium its determined, distinct status as the intermediary of communication. Without a message, the medium also falls into the indefinite state characteristic of all our great systems of judgment and value</w:t>
      </w:r>
      <w:r w:rsidRPr="00A83E28">
        <w:rPr>
          <w:rStyle w:val="StyleUnderline"/>
          <w:sz w:val="16"/>
          <w:szCs w:val="16"/>
        </w:rPr>
        <w:t xml:space="preserve">. </w:t>
      </w:r>
      <w:r w:rsidRPr="00A83E28">
        <w:rPr>
          <w:sz w:val="16"/>
          <w:szCs w:val="16"/>
        </w:rPr>
        <w:t>A single model, whose efficacy is immediate, simultaneously generates the message, the medium, and the "real."</w:t>
      </w:r>
      <w:r w:rsidRPr="002312E6">
        <w:t xml:space="preserve"> </w:t>
      </w:r>
      <w:r w:rsidRPr="00744EEE">
        <w:rPr>
          <w:rStyle w:val="Emphasis"/>
        </w:rPr>
        <w:t xml:space="preserve">Finally, </w:t>
      </w:r>
      <w:r w:rsidRPr="00D72D5A">
        <w:rPr>
          <w:rStyle w:val="Emphasis"/>
          <w:highlight w:val="cyan"/>
        </w:rPr>
        <w:t>the medium is the message not only signifies the end of the message, but also the end of the medium</w:t>
      </w:r>
      <w:r w:rsidRPr="00744EEE">
        <w:rPr>
          <w:rStyle w:val="Emphasis"/>
        </w:rPr>
        <w:t xml:space="preserve">. </w:t>
      </w:r>
      <w:r w:rsidRPr="00A83E28">
        <w:rPr>
          <w:sz w:val="16"/>
          <w:szCs w:val="16"/>
        </w:rPr>
        <w:t>There are no more media in the literal sense of the word (I'm speaking particularly of electronic mass media) that is, of a mediating power between one reality and another, between one state of the real and another. Neither in content, nor in form. Strictly, this is what implosion signifies.</w:t>
      </w:r>
      <w:r w:rsidRPr="002312E6">
        <w:t xml:space="preserve"> </w:t>
      </w:r>
      <w:r w:rsidRPr="00CA34AA">
        <w:rPr>
          <w:rStyle w:val="StyleUnderline"/>
        </w:rPr>
        <w:t>The absorption of one pole into another, the short-circuiting between poles of every differential system of meaning, the erasure of distinct terms and oppositions, including that of the medium and of the real thus the impossibility of any mediation, of any dialectical intervention between the two or from one to the other.</w:t>
      </w:r>
      <w:r w:rsidRPr="002312E6">
        <w:t xml:space="preserve"> Circularity of all media effects. </w:t>
      </w:r>
      <w:r w:rsidRPr="00D72D5A">
        <w:rPr>
          <w:rStyle w:val="Emphasis"/>
          <w:highlight w:val="cyan"/>
        </w:rPr>
        <w:t>Hence the impossibility of meaning in the literal sense of a unilateral vector that goes from one pole to another</w:t>
      </w:r>
      <w:r w:rsidRPr="002312E6">
        <w:t xml:space="preserve">. </w:t>
      </w:r>
      <w:r w:rsidRPr="00A83E28">
        <w:rPr>
          <w:sz w:val="16"/>
          <w:szCs w:val="16"/>
        </w:rPr>
        <w:t xml:space="preserve">One must envisage this critical but original situation at its very limit: it is the only one left us. It is useless to dream of revolution through content, useless to dream of a revelation through form, because the medium and the real are now in a single nebula whose truth is indecipherable. </w:t>
      </w:r>
      <w:r w:rsidRPr="00CA34AA">
        <w:rPr>
          <w:rStyle w:val="StyleUnderline"/>
        </w:rPr>
        <w:t>The fact of this implosion of contents</w:t>
      </w:r>
      <w:r w:rsidRPr="002312E6">
        <w:t xml:space="preserve">, </w:t>
      </w:r>
      <w:r w:rsidRPr="00A83E28">
        <w:rPr>
          <w:sz w:val="16"/>
          <w:szCs w:val="16"/>
        </w:rPr>
        <w:t>of the absorption of meaning, of the evanescence of the medium itself, of the reabsorption of every dialectic of communication in a total circularity of the model,</w:t>
      </w:r>
      <w:r w:rsidRPr="002312E6">
        <w:t xml:space="preserve"> </w:t>
      </w:r>
      <w:r w:rsidRPr="00CA34AA">
        <w:rPr>
          <w:rStyle w:val="StyleUnderline"/>
        </w:rPr>
        <w:t>of the implosion of the social in the masses, may seem catastrophic and desperate</w:t>
      </w:r>
      <w:r w:rsidRPr="002312E6">
        <w:t xml:space="preserve">. </w:t>
      </w:r>
      <w:r w:rsidRPr="00A83E28">
        <w:rPr>
          <w:sz w:val="16"/>
          <w:szCs w:val="16"/>
        </w:rPr>
        <w:t xml:space="preserve">But this is only the case in light of the idealism that dominates our whole view of information. </w:t>
      </w:r>
      <w:r w:rsidRPr="00D72D5A">
        <w:rPr>
          <w:rStyle w:val="StyleUnderline"/>
          <w:highlight w:val="cyan"/>
        </w:rPr>
        <w:t>We all live by a passionate idealism of meaning and of communication</w:t>
      </w:r>
      <w:r w:rsidRPr="002312E6">
        <w:t xml:space="preserve">, </w:t>
      </w:r>
      <w:r w:rsidRPr="00A83E28">
        <w:rPr>
          <w:sz w:val="16"/>
          <w:szCs w:val="16"/>
        </w:rPr>
        <w:t>by an idealism of communication through meaning</w:t>
      </w:r>
      <w:r w:rsidRPr="002312E6">
        <w:t xml:space="preserve">, </w:t>
      </w:r>
      <w:r w:rsidRPr="00CA34AA">
        <w:rPr>
          <w:rStyle w:val="StyleUnderline"/>
        </w:rPr>
        <w:t>and, from this perspective, it is truly the catastrophe of meaning that lies in wait for us.</w:t>
      </w:r>
      <w:r w:rsidRPr="002312E6">
        <w:t xml:space="preserve"> </w:t>
      </w:r>
      <w:r w:rsidRPr="00CA34AA">
        <w:rPr>
          <w:rStyle w:val="StyleUnderline"/>
        </w:rPr>
        <w:t>But one must realize that "catastrophe" has this "catastrophic" meaning of end and annihilation only in relation to a linear vision of accumulation</w:t>
      </w:r>
      <w:r w:rsidRPr="00A83E28">
        <w:rPr>
          <w:sz w:val="16"/>
          <w:szCs w:val="16"/>
        </w:rPr>
        <w:t>, of productive finality, imposed on us by the system. Etymologically, the term itself only signifies the curvature, the winding down to the bottom of a cycle that leads to what one could call the "horizon of the event," to an impassable horizon of meaning: beyond that nothing takes place that has meaning for us but it suffices to get out of this ultimatum of meaning in order for the catastrophe itself to no longer seem like a final and nihilistic day of reckoning, such as it functions in our contemporary imaginary.</w:t>
      </w:r>
      <w:r w:rsidRPr="002312E6">
        <w:t xml:space="preserve"> </w:t>
      </w:r>
      <w:r w:rsidRPr="00D72D5A">
        <w:rPr>
          <w:rStyle w:val="Emphasis"/>
          <w:highlight w:val="cyan"/>
        </w:rPr>
        <w:t>Beyond meaning, there is the fascination that results from the neutralization and the implosion of meaning</w:t>
      </w:r>
      <w:r w:rsidRPr="002312E6">
        <w:t xml:space="preserve">. </w:t>
      </w:r>
      <w:r w:rsidRPr="00A83E28">
        <w:rPr>
          <w:sz w:val="16"/>
          <w:szCs w:val="16"/>
        </w:rPr>
        <w:t>Beyond the horizon of the social, there are the masses, which result from the neutralization and the implosion of the social.</w:t>
      </w:r>
      <w:r w:rsidRPr="002312E6">
        <w:t xml:space="preserve"> </w:t>
      </w:r>
      <w:r w:rsidRPr="00D72D5A">
        <w:rPr>
          <w:rStyle w:val="StyleUnderline"/>
          <w:highlight w:val="cyan"/>
        </w:rPr>
        <w:t>What is essential today is to evaluate</w:t>
      </w:r>
      <w:r w:rsidRPr="00A83E28">
        <w:rPr>
          <w:rStyle w:val="StyleUnderline"/>
        </w:rPr>
        <w:t xml:space="preserve"> this </w:t>
      </w:r>
      <w:r w:rsidRPr="00D72D5A">
        <w:rPr>
          <w:rStyle w:val="StyleUnderline"/>
          <w:highlight w:val="cyan"/>
        </w:rPr>
        <w:t>double challenge</w:t>
      </w:r>
      <w:r w:rsidRPr="00A83E28">
        <w:rPr>
          <w:rStyle w:val="StyleUnderline"/>
        </w:rPr>
        <w:t xml:space="preserve"> the challenge of the masses to meaning and their silence</w:t>
      </w:r>
      <w:r w:rsidRPr="002312E6">
        <w:t xml:space="preserve"> </w:t>
      </w:r>
      <w:r w:rsidRPr="00A83E28">
        <w:rPr>
          <w:sz w:val="16"/>
          <w:szCs w:val="16"/>
        </w:rPr>
        <w:t>(which is not at all a passive resistance) the challenge to meaning that comes from the media and its fascination</w:t>
      </w:r>
      <w:r w:rsidRPr="00A83E28">
        <w:rPr>
          <w:rStyle w:val="Emphasis"/>
          <w:sz w:val="16"/>
          <w:szCs w:val="16"/>
        </w:rPr>
        <w:t>.</w:t>
      </w:r>
      <w:r w:rsidRPr="00A83E28">
        <w:rPr>
          <w:rStyle w:val="Emphasis"/>
        </w:rPr>
        <w:t xml:space="preserve"> </w:t>
      </w:r>
      <w:r w:rsidRPr="00D72D5A">
        <w:rPr>
          <w:rStyle w:val="Emphasis"/>
          <w:highlight w:val="cyan"/>
        </w:rPr>
        <w:t>All the marginal, alternative efforts to revive meaning are secondary in relation to that challenge</w:t>
      </w:r>
      <w:r w:rsidRPr="00D72D5A">
        <w:rPr>
          <w:highlight w:val="cyan"/>
        </w:rPr>
        <w:t>.</w:t>
      </w:r>
      <w:r w:rsidRPr="002312E6">
        <w:t xml:space="preserve"> </w:t>
      </w:r>
      <w:r w:rsidRPr="00A83E28">
        <w:rPr>
          <w:sz w:val="16"/>
          <w:szCs w:val="16"/>
        </w:rPr>
        <w:t>Evidently, there is a paradox in this inextricable conjunction of the masses and the media: do the media neutralize meaning and produce unformed [informe] or informed [informée] masses, or is it the masses who victoriously resist the media by directing or absorbing all the messages that the media produce without responding to them? Sometime ago, in "Requiem for the Media,"</w:t>
      </w:r>
      <w:r w:rsidRPr="002312E6">
        <w:t xml:space="preserve"> </w:t>
      </w:r>
      <w:r w:rsidRPr="00A83E28">
        <w:rPr>
          <w:rStyle w:val="StyleUnderline"/>
        </w:rPr>
        <w:t xml:space="preserve">I analyzed and condemned the media as </w:t>
      </w:r>
      <w:r w:rsidRPr="00AA57F1">
        <w:rPr>
          <w:rStyle w:val="StyleUnderline"/>
          <w:highlight w:val="cyan"/>
        </w:rPr>
        <w:t>the institution of an irreversible model of communication without a response</w:t>
      </w:r>
      <w:r w:rsidRPr="002312E6">
        <w:t xml:space="preserve">. </w:t>
      </w:r>
      <w:r w:rsidRPr="00A83E28">
        <w:rPr>
          <w:sz w:val="16"/>
          <w:szCs w:val="16"/>
        </w:rPr>
        <w:t>But today?</w:t>
      </w:r>
      <w:r w:rsidRPr="002312E6">
        <w:t xml:space="preserve"> </w:t>
      </w:r>
      <w:r w:rsidRPr="00AA57F1">
        <w:rPr>
          <w:rStyle w:val="StyleUnderline"/>
          <w:highlight w:val="cyan"/>
        </w:rPr>
        <w:t>This absence of a response can</w:t>
      </w:r>
      <w:r w:rsidRPr="00A83E28">
        <w:rPr>
          <w:rStyle w:val="StyleUnderline"/>
        </w:rPr>
        <w:t xml:space="preserve"> no longer </w:t>
      </w:r>
      <w:r w:rsidRPr="00AA57F1">
        <w:rPr>
          <w:rStyle w:val="StyleUnderline"/>
          <w:highlight w:val="cyan"/>
        </w:rPr>
        <w:t>be understood</w:t>
      </w:r>
      <w:r w:rsidRPr="00A83E28">
        <w:rPr>
          <w:rStyle w:val="StyleUnderline"/>
        </w:rPr>
        <w:t xml:space="preserve"> at all as a strategy of power, but </w:t>
      </w:r>
      <w:r w:rsidRPr="00AA57F1">
        <w:rPr>
          <w:rStyle w:val="StyleUnderline"/>
          <w:highlight w:val="cyan"/>
        </w:rPr>
        <w:t>as a counterstrategy of the masses</w:t>
      </w:r>
      <w:r w:rsidRPr="00A83E28">
        <w:rPr>
          <w:rStyle w:val="StyleUnderline"/>
        </w:rPr>
        <w:t xml:space="preserve"> themselves when they encounter power</w:t>
      </w:r>
      <w:r w:rsidRPr="00A83E28">
        <w:rPr>
          <w:rStyle w:val="StyleUnderline"/>
          <w:sz w:val="16"/>
          <w:szCs w:val="16"/>
        </w:rPr>
        <w:t xml:space="preserve">. </w:t>
      </w:r>
      <w:r w:rsidRPr="00A83E28">
        <w:rPr>
          <w:sz w:val="16"/>
          <w:szCs w:val="16"/>
        </w:rPr>
        <w:t>What then? Are the mass media on the side of power in the manipulation of the masses, or are they on the side of the masses in the liquidation of meaning, in the violence perpetrated on meaning, and in fascination? Is it the media that induce fascination in the masses, or is it the masses who direct the media into the spectacle? Mogadishu-Stammheim: the media make themselves into the vehicle of the moral condemnation of terrorism and of the exploitation of fear for political ends, but simultaneously, in the most complete ambiguity, they propagate the brutal charm of the terrorist act, they are themselves terrorists, insofar as they themselves march to the tune of seduction (cf. Umberto Eco on this eternal moral dilemma: how can one not speak of terrorism, how can one find a good use of the media there is none)</w:t>
      </w:r>
      <w:r w:rsidRPr="002312E6">
        <w:t xml:space="preserve">. </w:t>
      </w:r>
      <w:r w:rsidRPr="00AA57F1">
        <w:rPr>
          <w:rStyle w:val="StyleUnderline"/>
          <w:highlight w:val="cyan"/>
        </w:rPr>
        <w:t>The media carry meaning and countermeaning, they manipulate in all directions at once</w:t>
      </w:r>
      <w:r w:rsidRPr="00A83E28">
        <w:rPr>
          <w:rStyle w:val="StyleUnderline"/>
        </w:rPr>
        <w:t>, nothing can control this process, they are the vehicle for the simulation internal to the system and the simulation that destroys the system</w:t>
      </w:r>
      <w:r w:rsidRPr="002312E6">
        <w:t xml:space="preserve">, </w:t>
      </w:r>
      <w:r w:rsidRPr="00A83E28">
        <w:rPr>
          <w:sz w:val="16"/>
          <w:szCs w:val="16"/>
        </w:rPr>
        <w:t>according to an absolutely Mobian and circular logic and it is exactly like this.</w:t>
      </w:r>
      <w:r w:rsidRPr="002312E6">
        <w:t xml:space="preserve"> </w:t>
      </w:r>
      <w:r w:rsidRPr="00AA57F1">
        <w:rPr>
          <w:rStyle w:val="StyleUnderline"/>
          <w:highlight w:val="cyan"/>
        </w:rPr>
        <w:t>There is no alternative to this</w:t>
      </w:r>
      <w:r w:rsidRPr="00A83E28">
        <w:rPr>
          <w:rStyle w:val="StyleUnderline"/>
        </w:rPr>
        <w:t>, no logical resolution. Only a logical exacerbation and a catastrophic resolution</w:t>
      </w:r>
      <w:r w:rsidRPr="00A83E28">
        <w:rPr>
          <w:sz w:val="16"/>
          <w:szCs w:val="16"/>
        </w:rPr>
        <w:t>. With one caution.</w:t>
      </w:r>
      <w:r w:rsidRPr="002312E6">
        <w:t xml:space="preserve"> </w:t>
      </w:r>
      <w:r w:rsidRPr="00AA57F1">
        <w:rPr>
          <w:rStyle w:val="StyleUnderline"/>
          <w:highlight w:val="cyan"/>
        </w:rPr>
        <w:t>We are face to face with this system in a double situation and insoluble double bind</w:t>
      </w:r>
      <w:r w:rsidRPr="002312E6">
        <w:t xml:space="preserve"> </w:t>
      </w:r>
      <w:r w:rsidRPr="00A83E28">
        <w:rPr>
          <w:sz w:val="16"/>
          <w:szCs w:val="16"/>
        </w:rPr>
        <w:t>exactly like children faced with the demands of the adult world. Children are simultaneously required to constitute themselves as autonomous subjects, responsible, free and conscious, and to constitute themselves as submissive, inert, obedient, conforming objects. The child resists on all levels, and to a contradictory demand he responds with a double strategy. To the demand of being an object, he opposes all the practices of disobedience, of revolt, of emancipation; in short, a total claim to subjecthood. To the demand of being a subject he opposes, just as obstinately and efficaciously, an object's resistance, that is to say, exactly the opposite: childishness, hyperconformism, total dependence, passivity, idiocy. Neither strategy has more objective value than the other. The subject-resistance is today unilaterally valorized and viewed as positive just as in the political sphere only the practices of freedom, emancipation, expression, and the constitution of a political subject are seen as valuable and subversive. But this is to ignore the equal, and without a doubt superior, impact of all the object practices, of the renunciation of the subject position and of meaning precisely the practices of the masses that we bury under the derisory terms of alienation and passivity.</w:t>
      </w:r>
      <w:r w:rsidRPr="002312E6">
        <w:t xml:space="preserve"> </w:t>
      </w:r>
      <w:r w:rsidRPr="00AA57F1">
        <w:rPr>
          <w:rStyle w:val="StyleUnderline"/>
          <w:highlight w:val="cyan"/>
        </w:rPr>
        <w:t>The liberating practices respond to one of the aspects of the system</w:t>
      </w:r>
      <w:r w:rsidRPr="00A83E28">
        <w:rPr>
          <w:rStyle w:val="StyleUnderline"/>
        </w:rPr>
        <w:t xml:space="preserve">, to the constant ultimatum we are given to constitute ourselves as pure objects, </w:t>
      </w:r>
      <w:r w:rsidRPr="00AA57F1">
        <w:rPr>
          <w:rStyle w:val="StyleUnderline"/>
          <w:highlight w:val="cyan"/>
        </w:rPr>
        <w:t>but they do not respond at all to the other demand</w:t>
      </w:r>
      <w:r w:rsidRPr="00A83E28">
        <w:rPr>
          <w:rStyle w:val="StyleUnderline"/>
        </w:rPr>
        <w:t>, that of constituting ourselves as subjects, of liberating ourselves, expressing ourselves at whatever cost, of voting, producing, deciding, speaking, participating, playing the game a form of blackmail and ultimatum</w:t>
      </w:r>
      <w:r w:rsidRPr="002312E6">
        <w:t xml:space="preserve"> </w:t>
      </w:r>
      <w:r w:rsidRPr="00A83E28">
        <w:rPr>
          <w:sz w:val="16"/>
          <w:szCs w:val="16"/>
        </w:rPr>
        <w:t>just as serious as the other, even more serious today</w:t>
      </w:r>
      <w:r w:rsidRPr="00A83E28">
        <w:rPr>
          <w:rStyle w:val="StyleUnderline"/>
        </w:rPr>
        <w:t xml:space="preserve">. </w:t>
      </w:r>
      <w:r w:rsidRPr="00AA57F1">
        <w:rPr>
          <w:rStyle w:val="StyleUnderline"/>
          <w:highlight w:val="cyan"/>
        </w:rPr>
        <w:t>To a system whose argument is oppression and repression, the strategic resistance is the liberating claim of subjecthood</w:t>
      </w:r>
      <w:r w:rsidRPr="00AA57F1">
        <w:rPr>
          <w:rStyle w:val="Emphasis"/>
          <w:highlight w:val="cyan"/>
        </w:rPr>
        <w:t>. But this strategy is more reflective of the earlier phase of the system, and even if we are still confronted with it, it is no longer the strategic terrain</w:t>
      </w:r>
      <w:r w:rsidRPr="002312E6">
        <w:t xml:space="preserve">: </w:t>
      </w:r>
      <w:r w:rsidRPr="00A83E28">
        <w:rPr>
          <w:sz w:val="16"/>
          <w:szCs w:val="16"/>
        </w:rPr>
        <w:t>the current argument of the system is to maximize speech, the maximum production of meaning. Thus</w:t>
      </w:r>
      <w:r w:rsidRPr="002312E6">
        <w:t xml:space="preserve"> </w:t>
      </w:r>
      <w:r w:rsidRPr="00AA57F1">
        <w:rPr>
          <w:rStyle w:val="Emphasis"/>
          <w:highlight w:val="cyan"/>
        </w:rPr>
        <w:t>the strategic resistance is that of the refusal of meaning and of the spoken word or of the hyperconformist simulation of the very mechanisms of the system</w:t>
      </w:r>
      <w:r w:rsidRPr="002312E6">
        <w:t xml:space="preserve">, </w:t>
      </w:r>
      <w:r w:rsidRPr="00A83E28">
        <w:rPr>
          <w:sz w:val="16"/>
          <w:szCs w:val="16"/>
        </w:rPr>
        <w:t>which is a form of refusal and of non-reception.</w:t>
      </w:r>
      <w:r w:rsidRPr="002312E6">
        <w:t xml:space="preserve"> </w:t>
      </w:r>
      <w:r w:rsidRPr="00A83E28">
        <w:rPr>
          <w:rStyle w:val="StyleUnderline"/>
        </w:rPr>
        <w:t xml:space="preserve">It is the strategy of the masses: it is equivalent to </w:t>
      </w:r>
      <w:r w:rsidRPr="00AA57F1">
        <w:rPr>
          <w:rStyle w:val="StyleUnderline"/>
          <w:highlight w:val="cyan"/>
        </w:rPr>
        <w:t>returning to the system its own logic by doubling it, to reflecting meaning, like a mirror, without absorbing it</w:t>
      </w:r>
      <w:r w:rsidRPr="00AA57F1">
        <w:rPr>
          <w:highlight w:val="cyan"/>
        </w:rPr>
        <w:t>.</w:t>
      </w:r>
      <w:r w:rsidRPr="002312E6">
        <w:t xml:space="preserve"> </w:t>
      </w:r>
      <w:r w:rsidRPr="00A83E28">
        <w:rPr>
          <w:sz w:val="16"/>
          <w:szCs w:val="16"/>
        </w:rPr>
        <w:t>This strategy (if one can still speak of strategy) prevails today, because it was ushered in by that phase of the system which prevails.</w:t>
      </w:r>
      <w:r w:rsidRPr="002312E6">
        <w:t xml:space="preserve"> </w:t>
      </w:r>
      <w:r w:rsidRPr="00AA57F1">
        <w:rPr>
          <w:rStyle w:val="Emphasis"/>
          <w:highlight w:val="cyan"/>
        </w:rPr>
        <w:t>To choose the wrong strategy is a serious matter</w:t>
      </w:r>
      <w:r w:rsidRPr="00AA57F1">
        <w:rPr>
          <w:highlight w:val="yellow"/>
        </w:rPr>
        <w:t xml:space="preserve">. </w:t>
      </w:r>
      <w:r w:rsidRPr="00AA57F1">
        <w:rPr>
          <w:rStyle w:val="StyleUnderline"/>
          <w:highlight w:val="yellow"/>
        </w:rPr>
        <w:t>All the movements that only play on liberation, emancipation, on the resurrection of a subject of history, of the group, of the word based on "consciousness raising," indeed a "raising of the unconscious" of subjects and of the masses, do not see that they are going in the direction of the system, whose imperative today is precisely the overproduction and regeneration of meaning and of speech.</w:t>
      </w:r>
      <w:r w:rsidRPr="00A83E28">
        <w:rPr>
          <w:rStyle w:val="StyleUnderline"/>
        </w:rPr>
        <w:t xml:space="preserve"> </w:t>
      </w:r>
    </w:p>
    <w:p w14:paraId="370E7889" w14:textId="77777777" w:rsidR="00BC4D14" w:rsidRDefault="00BC4D14" w:rsidP="00BC4D14">
      <w:pPr>
        <w:rPr>
          <w:sz w:val="16"/>
        </w:rPr>
      </w:pPr>
    </w:p>
    <w:p w14:paraId="35BB9F8D" w14:textId="77777777" w:rsidR="00ED627D" w:rsidRPr="00140190" w:rsidRDefault="00ED627D" w:rsidP="00ED627D">
      <w:pPr>
        <w:rPr>
          <w:rStyle w:val="StyleUnderline"/>
        </w:rPr>
      </w:pPr>
    </w:p>
    <w:p w14:paraId="79E4A5DB" w14:textId="77777777" w:rsidR="00ED627D" w:rsidRDefault="00ED627D" w:rsidP="00ED627D">
      <w:pPr>
        <w:pStyle w:val="Heading3"/>
      </w:pPr>
      <w:r>
        <w:t>floating pik</w:t>
      </w:r>
    </w:p>
    <w:p w14:paraId="53BBC741" w14:textId="146DB664" w:rsidR="00ED627D" w:rsidRPr="00E34781" w:rsidRDefault="00CF77E7" w:rsidP="00ED627D">
      <w:pPr>
        <w:pStyle w:val="Heading4"/>
      </w:pPr>
      <w:r>
        <w:t>Only exposing the contradictions in the system itself escapes the double bind of simulation—renouncing the position of subject and the necessity of meaning of signifiers attacks the struc</w:t>
      </w:r>
      <w:r w:rsidR="00635E57">
        <w:t>ture in its present state—they can do their method, but it doesn’t attack the system as it exists in the postmodern world</w:t>
      </w:r>
    </w:p>
    <w:p w14:paraId="65D7FCD3" w14:textId="77777777" w:rsidR="00ED627D" w:rsidRPr="00E34781" w:rsidRDefault="00ED627D" w:rsidP="00ED627D">
      <w:pPr>
        <w:spacing w:after="0" w:line="240" w:lineRule="auto"/>
        <w:rPr>
          <w:rStyle w:val="Style13ptBold"/>
          <w:sz w:val="22"/>
        </w:rPr>
      </w:pPr>
      <w:r>
        <w:rPr>
          <w:rStyle w:val="Style13ptBold"/>
        </w:rPr>
        <w:t xml:space="preserve">Baudrillard 85 </w:t>
      </w:r>
      <w:r w:rsidRPr="00437611">
        <w:rPr>
          <w:rStyle w:val="Style13ptBold"/>
          <w:b w:val="0"/>
          <w:sz w:val="22"/>
        </w:rPr>
        <w:t>(Jean Baudrillard, sociologist, philosopher and cultural theorist,</w:t>
      </w:r>
      <w:r>
        <w:rPr>
          <w:rStyle w:val="Style13ptBold"/>
          <w:b w:val="0"/>
          <w:sz w:val="22"/>
        </w:rPr>
        <w:t xml:space="preserve"> “The Masses: The Implosion of the Social in the Media” </w:t>
      </w:r>
      <w:hyperlink r:id="rId44" w:history="1">
        <w:r w:rsidRPr="00C275CE">
          <w:rPr>
            <w:rStyle w:val="Hyperlink"/>
          </w:rPr>
          <w:t>http://faculty.humanities.uci.edu/poster/books/Baudrillard,%20Jean%20-%20Selected%20Writings_ok.pdf)//meb</w:t>
        </w:r>
      </w:hyperlink>
      <w:r>
        <w:rPr>
          <w:rStyle w:val="Style13ptBold"/>
          <w:b w:val="0"/>
          <w:sz w:val="22"/>
        </w:rPr>
        <w:t xml:space="preserve"> </w:t>
      </w:r>
      <w:r>
        <w:rPr>
          <w:rStyle w:val="Style13ptBold"/>
          <w:sz w:val="22"/>
        </w:rPr>
        <w:t>*edited for ableist language</w:t>
      </w:r>
    </w:p>
    <w:p w14:paraId="2A0B204B" w14:textId="77777777" w:rsidR="00ED627D" w:rsidRPr="00E34781" w:rsidRDefault="00ED627D" w:rsidP="00ED627D">
      <w:pPr>
        <w:spacing w:after="0" w:line="240" w:lineRule="auto"/>
        <w:rPr>
          <w:rStyle w:val="Style13ptBold"/>
          <w:b w:val="0"/>
          <w:sz w:val="4"/>
          <w:szCs w:val="4"/>
        </w:rPr>
      </w:pPr>
      <w:r>
        <w:rPr>
          <w:rStyle w:val="Style13ptBold"/>
          <w:b w:val="0"/>
          <w:sz w:val="4"/>
          <w:szCs w:val="4"/>
        </w:rPr>
        <w:t>Ah, so you noticed me? Hello :)</w:t>
      </w:r>
    </w:p>
    <w:p w14:paraId="07E29778" w14:textId="77777777" w:rsidR="00ED627D" w:rsidRPr="00E34781" w:rsidRDefault="00ED627D" w:rsidP="00ED627D">
      <w:pPr>
        <w:rPr>
          <w:rStyle w:val="StyleUnderline"/>
        </w:rPr>
      </w:pPr>
      <w:r w:rsidRPr="00E34781">
        <w:rPr>
          <w:sz w:val="14"/>
        </w:rPr>
        <w:t xml:space="preserve">In conclusion, however, I must make one reservation. </w:t>
      </w:r>
      <w:r w:rsidRPr="00026299">
        <w:rPr>
          <w:rStyle w:val="StyleUnderline"/>
          <w:highlight w:val="cyan"/>
        </w:rPr>
        <w:t>Our relationship to this system is an insoluble "double bind</w:t>
      </w:r>
      <w:r w:rsidRPr="00CB2FAA">
        <w:rPr>
          <w:rStyle w:val="StyleUnderline"/>
        </w:rPr>
        <w:t>"</w:t>
      </w:r>
      <w:r w:rsidRPr="00E34781">
        <w:rPr>
          <w:sz w:val="14"/>
        </w:rPr>
        <w:t xml:space="preserve"> </w:t>
      </w:r>
      <w:r w:rsidRPr="00CB2FAA">
        <w:rPr>
          <w:rStyle w:val="StyleUnderline"/>
        </w:rPr>
        <w:t>- exactly that of children in their relationship to the demands of the adult world</w:t>
      </w:r>
      <w:r w:rsidRPr="00E34781">
        <w:rPr>
          <w:sz w:val="14"/>
        </w:rPr>
        <w:t>.</w:t>
      </w:r>
      <w:r w:rsidRPr="00CB2FAA">
        <w:rPr>
          <w:rStyle w:val="StyleUnderline"/>
        </w:rPr>
        <w:t xml:space="preserve"> They are at the same time told to constitute themselves as autonomous subjects</w:t>
      </w:r>
      <w:r w:rsidRPr="00E34781">
        <w:rPr>
          <w:sz w:val="14"/>
        </w:rPr>
        <w:t xml:space="preserve">, responsible, free, and conscious, </w:t>
      </w:r>
      <w:r w:rsidRPr="00CB2FAA">
        <w:rPr>
          <w:rStyle w:val="StyleUnderline"/>
        </w:rPr>
        <w:t>and to constitute themselves as submissive objects</w:t>
      </w:r>
      <w:r w:rsidRPr="00E34781">
        <w:rPr>
          <w:sz w:val="14"/>
        </w:rPr>
        <w:t xml:space="preserve">, inert, obedient, and conformist. </w:t>
      </w:r>
      <w:r w:rsidRPr="004F3AE3">
        <w:rPr>
          <w:rStyle w:val="StyleUnderline"/>
        </w:rPr>
        <w:t>The child resists on all levels, and to these contradictory demands he or she replies by a double strategy. When we ask the child to be object, he or she opposes all the practices</w:t>
      </w:r>
      <w:r w:rsidRPr="00E34781">
        <w:rPr>
          <w:sz w:val="14"/>
        </w:rPr>
        <w:t xml:space="preserve"> of disobedience, of revolt, of emancipation; in short, </w:t>
      </w:r>
      <w:r w:rsidRPr="004F3AE3">
        <w:rPr>
          <w:rStyle w:val="StyleUnderline"/>
        </w:rPr>
        <w:t>the strategy of a subject. When we ask the child to be subject, he or she opposes just as obstinately and successfully a resistance as object</w:t>
      </w:r>
      <w:r w:rsidRPr="00E34781">
        <w:rPr>
          <w:sz w:val="14"/>
        </w:rPr>
        <w:t xml:space="preserve">; that is to say, exactly the opposite: infantilism, hyperconformity, total dependence, passivity, </w:t>
      </w:r>
      <w:r w:rsidRPr="00E34781">
        <w:rPr>
          <w:strike/>
          <w:sz w:val="14"/>
        </w:rPr>
        <w:t>idiocy</w:t>
      </w:r>
      <w:r w:rsidRPr="00E34781">
        <w:rPr>
          <w:sz w:val="14"/>
        </w:rPr>
        <w:t xml:space="preserve">. </w:t>
      </w:r>
      <w:r w:rsidRPr="004F3AE3">
        <w:rPr>
          <w:rStyle w:val="StyleUnderline"/>
        </w:rPr>
        <w:t>Neither of the two strategies has more objective value than the other</w:t>
      </w:r>
      <w:r w:rsidRPr="004F3AE3">
        <w:rPr>
          <w:rStyle w:val="Emphasis"/>
        </w:rPr>
        <w:t xml:space="preserve">. </w:t>
      </w:r>
      <w:r w:rsidRPr="00026299">
        <w:rPr>
          <w:rStyle w:val="Emphasis"/>
          <w:highlight w:val="cyan"/>
        </w:rPr>
        <w:t>Subject resistance is today given a unilateral value and considered to be positive</w:t>
      </w:r>
      <w:r w:rsidRPr="00E34781">
        <w:rPr>
          <w:sz w:val="14"/>
        </w:rPr>
        <w:t xml:space="preserve"> — in the same way as in the political sphere only the practices of liberation, of emancipation, of expression, of self-constitution as a political subject are considered worthwhile and subversive</w:t>
      </w:r>
      <w:r w:rsidRPr="004F3AE3">
        <w:rPr>
          <w:rStyle w:val="StyleUnderline"/>
        </w:rPr>
        <w:t>. T</w:t>
      </w:r>
      <w:r w:rsidRPr="00026299">
        <w:rPr>
          <w:rStyle w:val="StyleUnderline"/>
          <w:highlight w:val="cyan"/>
        </w:rPr>
        <w:t xml:space="preserve">his is take no account of the equal and probably </w:t>
      </w:r>
      <w:r w:rsidRPr="00026299">
        <w:rPr>
          <w:rStyle w:val="Emphasis"/>
          <w:highlight w:val="cyan"/>
        </w:rPr>
        <w:t>superior impact of</w:t>
      </w:r>
      <w:r w:rsidRPr="004F3AE3">
        <w:rPr>
          <w:rStyle w:val="Emphasis"/>
        </w:rPr>
        <w:t xml:space="preserve"> </w:t>
      </w:r>
      <w:r w:rsidRPr="004F3AE3">
        <w:rPr>
          <w:rStyle w:val="StyleUnderline"/>
        </w:rPr>
        <w:t xml:space="preserve">all the practices of the object, </w:t>
      </w:r>
      <w:r w:rsidRPr="00026299">
        <w:rPr>
          <w:rStyle w:val="Emphasis"/>
          <w:highlight w:val="cyan"/>
        </w:rPr>
        <w:t>the renunciation of the position of subject and of meaning</w:t>
      </w:r>
      <w:r w:rsidRPr="00E34781">
        <w:rPr>
          <w:sz w:val="14"/>
        </w:rPr>
        <w:t xml:space="preserve"> - exactly the practices of the mass - </w:t>
      </w:r>
      <w:r w:rsidRPr="004F3AE3">
        <w:rPr>
          <w:rStyle w:val="StyleUnderline"/>
        </w:rPr>
        <w:t xml:space="preserve">which we bury with the disdainful terms alienation and passivity. </w:t>
      </w:r>
      <w:r w:rsidRPr="00E34781">
        <w:rPr>
          <w:sz w:val="14"/>
        </w:rPr>
        <w:t>The liberating practices correspond to one of the aspects of the system, to the constant ultimatum we are given to constitute ourselves as pure objects; but they do not correspond at all to the other demand to constitute ourselves as subjects, to liberate, to express ourselves at any price, to vote, to produce, to decide, to speak, to participate, to play the game: blackmail and ultimatum just as serious as the other, probably more serious today</w:t>
      </w:r>
      <w:r w:rsidRPr="00026299">
        <w:rPr>
          <w:rStyle w:val="StyleUnderline"/>
          <w:highlight w:val="cyan"/>
        </w:rPr>
        <w:t>. To a system whose argument is oppression and repression, the strategic resistance is to demand the liberating rights of the subject. But this seems rather to reflect an earlier phase of the system</w:t>
      </w:r>
      <w:r w:rsidRPr="004F3AE3">
        <w:rPr>
          <w:rStyle w:val="StyleUnderline"/>
        </w:rPr>
        <w:t>; and even if we are still confronted with it, it is no longer a strategic territory</w:t>
      </w:r>
      <w:r w:rsidRPr="00E34781">
        <w:rPr>
          <w:sz w:val="14"/>
        </w:rPr>
        <w:t>:</w:t>
      </w:r>
      <w:r w:rsidRPr="004F3AE3">
        <w:rPr>
          <w:rStyle w:val="StyleUnderline"/>
        </w:rPr>
        <w:t xml:space="preserve"> </w:t>
      </w:r>
      <w:r w:rsidRPr="00026299">
        <w:rPr>
          <w:rStyle w:val="StyleUnderline"/>
          <w:highlight w:val="cyan"/>
        </w:rPr>
        <w:t>the present argument of the system is to maximize speech, to maximize the production of meaning, of participation.</w:t>
      </w:r>
      <w:r w:rsidRPr="00E34781">
        <w:rPr>
          <w:sz w:val="14"/>
        </w:rPr>
        <w:t xml:space="preserve"> </w:t>
      </w:r>
      <w:r w:rsidRPr="00026299">
        <w:rPr>
          <w:rStyle w:val="Emphasis"/>
          <w:highlight w:val="cyan"/>
        </w:rPr>
        <w:t>And so the strategic resistance is that of the refusal of meaning and the refusal of speech; or of the hyperconformist simulation of the very mechanisms of the system</w:t>
      </w:r>
      <w:r w:rsidRPr="00E34781">
        <w:rPr>
          <w:sz w:val="14"/>
        </w:rPr>
        <w:t>, which is another form of refusal by over acceptance. It is the actual strategy of the masses</w:t>
      </w:r>
      <w:r w:rsidRPr="00026299">
        <w:rPr>
          <w:sz w:val="14"/>
          <w:highlight w:val="cyan"/>
        </w:rPr>
        <w:t xml:space="preserve">. </w:t>
      </w:r>
      <w:r w:rsidRPr="00026299">
        <w:rPr>
          <w:rStyle w:val="StyleUnderline"/>
          <w:highlight w:val="cyan"/>
        </w:rPr>
        <w:t>This strategy does not exclude the other, but it is the winning one today</w:t>
      </w:r>
      <w:r w:rsidRPr="00E34781">
        <w:rPr>
          <w:rStyle w:val="StyleUnderline"/>
        </w:rPr>
        <w:t>, because it is the most adapted to the present phase of the system.</w:t>
      </w:r>
    </w:p>
    <w:p w14:paraId="1AD98F3E" w14:textId="77777777" w:rsidR="00ED627D" w:rsidRPr="00375454" w:rsidRDefault="00ED627D" w:rsidP="00ED627D"/>
    <w:p w14:paraId="2758FD4A" w14:textId="77777777" w:rsidR="00ED627D" w:rsidRDefault="00ED627D" w:rsidP="00ED627D">
      <w:pPr>
        <w:pStyle w:val="Heading1"/>
      </w:pPr>
      <w:r>
        <w:t>aff answers</w:t>
      </w:r>
    </w:p>
    <w:p w14:paraId="1BF9C977" w14:textId="77777777" w:rsidR="00ED627D" w:rsidRDefault="00ED627D" w:rsidP="00ED627D">
      <w:pPr>
        <w:pStyle w:val="Heading2"/>
      </w:pPr>
      <w:r>
        <w:t>no impact</w:t>
      </w:r>
    </w:p>
    <w:p w14:paraId="58B29BF1" w14:textId="485655E8" w:rsidR="00ED627D" w:rsidRDefault="00ED627D" w:rsidP="00ED627D">
      <w:pPr>
        <w:pStyle w:val="Heading4"/>
      </w:pPr>
      <w:r>
        <w:t>Even if language is violent, we can escape it—the destruction of one system will just produce another, thus we need to understand language’s uti</w:t>
      </w:r>
      <w:r w:rsidR="00F7564B">
        <w:t>lity. Our author assumes theirs</w:t>
      </w:r>
    </w:p>
    <w:p w14:paraId="571551DA" w14:textId="77777777" w:rsidR="00ED627D" w:rsidRPr="00EA0000" w:rsidRDefault="00ED627D" w:rsidP="00ED627D">
      <w:pPr>
        <w:rPr>
          <w:rStyle w:val="Style13ptBold"/>
          <w:b w:val="0"/>
        </w:rPr>
      </w:pPr>
      <w:r>
        <w:rPr>
          <w:rStyle w:val="Style13ptBold"/>
        </w:rPr>
        <w:t xml:space="preserve">Holt 17 </w:t>
      </w:r>
      <w:r>
        <w:rPr>
          <w:rStyle w:val="Style13ptBold"/>
          <w:b w:val="0"/>
        </w:rPr>
        <w:t>(Macon Holt, graduate student at the Centre for Cultural Studies at the University of London, “Defanging the Violence of Language and the End of the World</w:t>
      </w:r>
    </w:p>
    <w:p w14:paraId="67F20836" w14:textId="77777777" w:rsidR="00ED627D" w:rsidRPr="008706DF" w:rsidRDefault="00ED627D" w:rsidP="00ED627D">
      <w:pPr>
        <w:rPr>
          <w:rStyle w:val="StyleUnderline"/>
        </w:rPr>
      </w:pPr>
      <w:r w:rsidRPr="008706DF">
        <w:rPr>
          <w:sz w:val="16"/>
        </w:rPr>
        <w:t xml:space="preserve">Last month, Alexander </w:t>
      </w:r>
      <w:r w:rsidRPr="005061A6">
        <w:rPr>
          <w:rStyle w:val="StyleUnderline"/>
          <w:highlight w:val="cyan"/>
        </w:rPr>
        <w:t>Buk-Swienty</w:t>
      </w:r>
      <w:r w:rsidRPr="008706DF">
        <w:rPr>
          <w:sz w:val="16"/>
        </w:rPr>
        <w:t xml:space="preserve"> made a welcome return to the pages of the Ark Review with the short but thought provoking essay </w:t>
      </w:r>
      <w:hyperlink r:id="rId45" w:history="1">
        <w:r w:rsidRPr="008706DF">
          <w:rPr>
            <w:sz w:val="16"/>
          </w:rPr>
          <w:t>The Violence of Language and Literature</w:t>
        </w:r>
      </w:hyperlink>
      <w:r w:rsidRPr="008706DF">
        <w:rPr>
          <w:sz w:val="16"/>
        </w:rPr>
        <w:t xml:space="preserve">. In the essay, he </w:t>
      </w:r>
      <w:r w:rsidRPr="005061A6">
        <w:rPr>
          <w:rStyle w:val="StyleUnderline"/>
          <w:highlight w:val="cyan"/>
        </w:rPr>
        <w:t>argued</w:t>
      </w:r>
      <w:r w:rsidRPr="008706DF">
        <w:rPr>
          <w:sz w:val="16"/>
        </w:rPr>
        <w:t>—from a Lacanian/Žižekian perspective—</w:t>
      </w:r>
      <w:r w:rsidRPr="00185BE5">
        <w:rPr>
          <w:rStyle w:val="StyleUnderline"/>
        </w:rPr>
        <w:t xml:space="preserve">that more attention needs to be paid to </w:t>
      </w:r>
      <w:r w:rsidRPr="005061A6">
        <w:rPr>
          <w:rStyle w:val="StyleUnderline"/>
          <w:highlight w:val="cyan"/>
        </w:rPr>
        <w:t>the inherent violence of linguistic systems</w:t>
      </w:r>
      <w:r w:rsidRPr="00185BE5">
        <w:rPr>
          <w:rStyle w:val="StyleUnderline"/>
        </w:rPr>
        <w:t xml:space="preserve"> as they place limits upon the production of meaning in literature.</w:t>
      </w:r>
      <w:r>
        <w:rPr>
          <w:rStyle w:val="StyleUnderline"/>
        </w:rPr>
        <w:t xml:space="preserve"> </w:t>
      </w:r>
      <w:r w:rsidRPr="008706DF">
        <w:rPr>
          <w:sz w:val="16"/>
        </w:rPr>
        <w:t xml:space="preserve">While I do not disagree with this point, in this essay </w:t>
      </w:r>
      <w:r w:rsidRPr="00185BE5">
        <w:rPr>
          <w:rStyle w:val="StyleUnderline"/>
        </w:rPr>
        <w:t xml:space="preserve">I hope to </w:t>
      </w:r>
      <w:r w:rsidRPr="005061A6">
        <w:rPr>
          <w:rStyle w:val="StyleUnderline"/>
          <w:highlight w:val="cyan"/>
        </w:rPr>
        <w:t>problematize this seemingly totalizing spectre of violence</w:t>
      </w:r>
      <w:r w:rsidRPr="00185BE5">
        <w:rPr>
          <w:rStyle w:val="StyleUnderline"/>
        </w:rPr>
        <w:t xml:space="preserve"> that haunts our daily interaction and suggest that something lies beyond this frame.</w:t>
      </w:r>
      <w:r w:rsidRPr="008706DF">
        <w:rPr>
          <w:sz w:val="16"/>
        </w:rPr>
        <w:t xml:space="preserve"> I shall argue that </w:t>
      </w:r>
      <w:r w:rsidRPr="005061A6">
        <w:rPr>
          <w:rStyle w:val="Emphasis"/>
          <w:highlight w:val="cyan"/>
        </w:rPr>
        <w:t>there does exist ways in which to engage in and with language that can mitigate its violence and perhaps even escape it</w:t>
      </w:r>
      <w:r w:rsidRPr="005061A6">
        <w:rPr>
          <w:sz w:val="16"/>
          <w:highlight w:val="cyan"/>
        </w:rPr>
        <w:t>.</w:t>
      </w:r>
      <w:r w:rsidRPr="008706DF">
        <w:rPr>
          <w:sz w:val="16"/>
        </w:rPr>
        <w:t xml:space="preserve"> However, escaping the particular violence of language is not to be confused with escaping violence in general, because escaping language’s violent confines may instead, surprisingly, bring about the end of the world. But we’ll need to take a few steps to get to that. So Much Lacan. The view described by Buk-Swienty, that language enacts violence, understands language as a system by which experience is decoded. Something happens, in reality, fiction or the imagination, and, to render this experience consciously comprehensible, it is forced into the semantic constraints of language. This limitation of concepts and experiences to particular labels is a violent act that much of our communication is built upon. And with a capacity for application in some particularly dangerous ways, by fixing meaning to conform to the imperatives of systems of power. One such system of power would be capital, which has lead commercial journalism to fix words like migrant or refugee, to the meaning; existential threat to civilization. And not just now, but regularly throughout history. That being said, </w:t>
      </w:r>
      <w:r w:rsidRPr="00185BE5">
        <w:rPr>
          <w:rStyle w:val="StyleUnderline"/>
        </w:rPr>
        <w:t>I still wish to characterize language differently. Rather than see it as a way in which to decode the signal from the noise of experience, I want to suggest,</w:t>
      </w:r>
      <w:r w:rsidRPr="008706DF">
        <w:rPr>
          <w:sz w:val="16"/>
        </w:rPr>
        <w:t xml:space="preserve"> with reference to the people whose ideas these actually are, </w:t>
      </w:r>
      <w:r w:rsidRPr="00A508CA">
        <w:rPr>
          <w:rStyle w:val="StyleUnderline"/>
          <w:highlight w:val="cyan"/>
        </w:rPr>
        <w:t>that language is actually an encoded medium of transmission between subjects</w:t>
      </w:r>
      <w:r w:rsidRPr="00185BE5">
        <w:rPr>
          <w:rStyle w:val="StyleUnderline"/>
        </w:rPr>
        <w:t xml:space="preserve"> </w:t>
      </w:r>
      <w:r w:rsidRPr="008706DF">
        <w:rPr>
          <w:sz w:val="16"/>
        </w:rPr>
        <w:t xml:space="preserve">(both human and non-human), </w:t>
      </w:r>
      <w:r w:rsidRPr="00A508CA">
        <w:rPr>
          <w:rStyle w:val="StyleUnderline"/>
          <w:highlight w:val="cyan"/>
        </w:rPr>
        <w:t>who then decode it in their own particular way</w:t>
      </w:r>
      <w:r w:rsidRPr="00185BE5">
        <w:rPr>
          <w:rStyle w:val="StyleUnderline"/>
        </w:rPr>
        <w:t>. This still understands language as something violent but re-conceptualized as the ligatures of transmission,</w:t>
      </w:r>
      <w:r w:rsidRPr="008706DF">
        <w:rPr>
          <w:sz w:val="16"/>
        </w:rPr>
        <w:t xml:space="preserve"> rather than as the backdrop on which all expression is required to take place. </w:t>
      </w:r>
      <w:r w:rsidRPr="00185BE5">
        <w:rPr>
          <w:rStyle w:val="StyleUnderline"/>
        </w:rPr>
        <w:t xml:space="preserve">To decode the transmission does, indeed, require engagement with the system of language on the part of the subject </w:t>
      </w:r>
      <w:r w:rsidRPr="00B61D94">
        <w:rPr>
          <w:rStyle w:val="StyleUnderline"/>
          <w:highlight w:val="cyan"/>
        </w:rPr>
        <w:t>but it is their own particular engagement with a general system.</w:t>
      </w:r>
      <w:r w:rsidRPr="008706DF">
        <w:rPr>
          <w:sz w:val="16"/>
        </w:rPr>
        <w:t xml:space="preserve"> Their use and understanding of language is forever tied to their own experiences of things irreducible to language, as </w:t>
      </w:r>
      <w:r w:rsidRPr="00185BE5">
        <w:rPr>
          <w:rStyle w:val="StyleUnderline"/>
        </w:rPr>
        <w:t>they continuously develop their particular engagement</w:t>
      </w:r>
      <w:r w:rsidRPr="008706DF">
        <w:rPr>
          <w:sz w:val="16"/>
        </w:rPr>
        <w:t xml:space="preserve"> with the linguistic transmission system over time. So when it comes time to decode or encode sensation or nonlinguistic ideas into the communicative ligatures of language, it is a new unique entry into language. </w:t>
      </w:r>
      <w:r w:rsidRPr="00185BE5">
        <w:rPr>
          <w:rStyle w:val="StyleUnderline"/>
        </w:rPr>
        <w:t xml:space="preserve">While there is a great deal of overlap of what characterizes these entries into language between language users, </w:t>
      </w:r>
      <w:r w:rsidRPr="00B61D94">
        <w:rPr>
          <w:rStyle w:val="StyleUnderline"/>
          <w:highlight w:val="cyan"/>
        </w:rPr>
        <w:t>this entry is not overdetermined by the system itself. This allows for the existence of the subject in a space outside to this system of violence</w:t>
      </w:r>
      <w:r w:rsidRPr="00185BE5">
        <w:rPr>
          <w:rStyle w:val="StyleUnderline"/>
        </w:rPr>
        <w:t>.</w:t>
      </w:r>
      <w:r>
        <w:rPr>
          <w:rStyle w:val="StyleUnderline"/>
        </w:rPr>
        <w:t xml:space="preserve"> </w:t>
      </w:r>
      <w:r w:rsidRPr="00B61D94">
        <w:rPr>
          <w:rStyle w:val="StyleUnderline"/>
          <w:sz w:val="16"/>
          <w:szCs w:val="16"/>
          <w:u w:val="none"/>
        </w:rPr>
        <w:t>Buk-Swienty builds his work out from the theorizes of Lacan and Žižek, which</w:t>
      </w:r>
      <w:r w:rsidRPr="00B61D94">
        <w:rPr>
          <w:sz w:val="16"/>
          <w:szCs w:val="16"/>
        </w:rPr>
        <w:t xml:space="preserve">, while often useful, I would suggest, </w:t>
      </w:r>
      <w:r w:rsidRPr="00B61D94">
        <w:rPr>
          <w:rStyle w:val="StyleUnderline"/>
          <w:sz w:val="16"/>
          <w:szCs w:val="16"/>
          <w:u w:val="none"/>
        </w:rPr>
        <w:t>have a substantial flaw in this area</w:t>
      </w:r>
      <w:r w:rsidRPr="00B61D94">
        <w:rPr>
          <w:sz w:val="16"/>
          <w:szCs w:val="16"/>
        </w:rPr>
        <w:t>.</w:t>
      </w:r>
      <w:r w:rsidRPr="008706DF">
        <w:rPr>
          <w:sz w:val="16"/>
        </w:rPr>
        <w:t xml:space="preserve"> In Lacanian psychoanalysis, the subject comes into being, as it were, when the organism acquires the capacity for language. This need not be spoken or written but simply any form of communication that operates semiotically; meaning using signs to stand in for something else. This can be thought of as the production of the said (even if it is not actually articulated outside the mind), which simultaneously produces the unsaid, which is what constitutes the unconscious. This split between the conscious and unconscious then, in turn, produces a subjective gap where the subject is unable to access their desires in a consciously expressible way. This </w:t>
      </w:r>
      <w:r w:rsidRPr="00F2526D">
        <w:rPr>
          <w:rStyle w:val="StyleUnderline"/>
          <w:sz w:val="16"/>
          <w:szCs w:val="16"/>
          <w:u w:val="none"/>
        </w:rPr>
        <w:t>results in an understanding of human psychology as inherently one based on an unresolvable lack</w:t>
      </w:r>
      <w:r w:rsidRPr="008706DF">
        <w:rPr>
          <w:sz w:val="16"/>
        </w:rPr>
        <w:t xml:space="preserve">. A lack predicated on the irresolvable rupture of the subject’s entry into language, which forces many of their experiences to remain unexpressed and inexpressible. It is this violent restriction enacted by the acquisition of linguistic thought that is often characterized as the production of the subject itself. Against this, and with Deleuze and Guattari, I would suggest that this is not the moment in which the subject is violently ripped into being but rather when elements of a preexisting subject are ossified into a self, in the psychological sense of the word. What this means is that what could be properly called a self (the qualities that let you identify yourself with; a name, an identity, a position within an apparently rational social order), is built out from the subject/organism that precedes it. The self, in psychoanalysis, is something distinct from, but connected to the creature it inhabits, whereas for Deleuze and Guattari the self is only a particular formation of what that creature could become but under the particular circumstances of the social. There is still violence here but it is not at the same moment. The violence in the Lacanian model is at the inception of the subject, whereas the violence in the Deleuzoguattarian perspective is something that happens to the subject. And what language cannot express is not not expressible by the subject, merely inaccessible to the linguistic self. This may not seem like a massive difference but it is significant because it problematizes the idea that semantic communication is inherently violent. Instead, we can give greater specificity to this notion of violence. The particular semantics that we have entered into are violent but these are situated on a particular planet with particular qualities that has given rise to particular being with particular bodies. These </w:t>
      </w:r>
      <w:r w:rsidRPr="008706DF">
        <w:rPr>
          <w:rStyle w:val="StyleUnderline"/>
        </w:rPr>
        <w:t>contingencies are common across humanity</w:t>
      </w:r>
      <w:r w:rsidRPr="008706DF">
        <w:rPr>
          <w:sz w:val="16"/>
        </w:rPr>
        <w:t xml:space="preserve"> and have a far greater determining effect on the structures of thought, and its semantic expression, than we’d like to admit, and certainly far beyond our conscious comprehension. I would argue that this context </w:t>
      </w:r>
      <w:r w:rsidRPr="008706DF">
        <w:rPr>
          <w:rStyle w:val="StyleUnderline"/>
        </w:rPr>
        <w:t xml:space="preserve">has a great deal more influence on the production of language and linguistic thought than the other way round. And </w:t>
      </w:r>
      <w:r w:rsidRPr="00F2526D">
        <w:rPr>
          <w:rStyle w:val="StyleUnderline"/>
          <w:highlight w:val="cyan"/>
        </w:rPr>
        <w:t>it is from</w:t>
      </w:r>
      <w:r w:rsidRPr="008706DF">
        <w:rPr>
          <w:rStyle w:val="StyleUnderline"/>
        </w:rPr>
        <w:t xml:space="preserve"> this </w:t>
      </w:r>
      <w:r w:rsidRPr="00F2526D">
        <w:rPr>
          <w:rStyle w:val="StyleUnderline"/>
          <w:highlight w:val="cyan"/>
        </w:rPr>
        <w:t>language</w:t>
      </w:r>
      <w:r w:rsidRPr="00F2526D">
        <w:rPr>
          <w:sz w:val="16"/>
          <w:highlight w:val="cyan"/>
        </w:rPr>
        <w:t>,</w:t>
      </w:r>
      <w:r w:rsidRPr="008706DF">
        <w:rPr>
          <w:sz w:val="16"/>
        </w:rPr>
        <w:t xml:space="preserve"> developed out of contingent actual circumstances, </w:t>
      </w:r>
      <w:r w:rsidRPr="00F2526D">
        <w:rPr>
          <w:rStyle w:val="StyleUnderline"/>
          <w:highlight w:val="cyan"/>
        </w:rPr>
        <w:t>that our conception of the world emerges, although not the world itself</w:t>
      </w:r>
      <w:r w:rsidRPr="008706DF">
        <w:rPr>
          <w:rStyle w:val="StyleUnderline"/>
        </w:rPr>
        <w:t>.</w:t>
      </w:r>
      <w:r>
        <w:rPr>
          <w:rStyle w:val="StyleUnderline"/>
        </w:rPr>
        <w:t xml:space="preserve"> </w:t>
      </w:r>
      <w:r w:rsidRPr="008706DF">
        <w:rPr>
          <w:sz w:val="16"/>
        </w:rPr>
        <w:t xml:space="preserve">Beginning and Ending the World… In Mexico </w:t>
      </w:r>
      <w:r w:rsidRPr="00F2526D">
        <w:rPr>
          <w:rStyle w:val="StyleUnderline"/>
          <w:highlight w:val="cyan"/>
        </w:rPr>
        <w:t>It is important to frame language within this context so we do not become too enamoured with its power and thus mistake its limitations for actual problems in reality</w:t>
      </w:r>
      <w:r w:rsidRPr="008706DF">
        <w:rPr>
          <w:sz w:val="16"/>
        </w:rPr>
        <w:t xml:space="preserve">. I take Buk-Swienty’s point that </w:t>
      </w:r>
      <w:r w:rsidRPr="00F2526D">
        <w:rPr>
          <w:rStyle w:val="Emphasis"/>
          <w:highlight w:val="cyan"/>
        </w:rPr>
        <w:t>language is violent but dispute the irresolvability of the conundrum</w:t>
      </w:r>
      <w:r w:rsidRPr="008706DF">
        <w:rPr>
          <w:sz w:val="16"/>
        </w:rPr>
        <w:t xml:space="preserve"> this poses. To find an illustration of this we can look to the post-Deleuzian theorist Franco ‘Bifo’ Berardi. Berardi illustrates the notion the notion that subjectivity can exist outside of or transcend particular linguistic structures by examining the quasi-mythical figure of La Malinche, an Aztec woman sold by her people into slavery for the Mayans, and who would go on to use her linguistic abilities to help the Spanish in their destruction of both of these ancient civilisations. Berardi argues, that the destruction of these civilizations was not merely political (through violence and power) but substantive as it brought about the end of the world as they knew it. He argues that language appears akin to nature or reality because it is with language that we constitute the world. Thus, we rely heavily on language to move through reality. It is only through a system of signification that there can be a meaningful separation between reality and dreams, as the labels create these concepts (are you not really dreaming?) or even the distinction between a pair of scissors and screwdriver (or the knowledge of how to make such things) depends on signs. </w:t>
      </w:r>
      <w:r w:rsidRPr="008706DF">
        <w:rPr>
          <w:rStyle w:val="StyleUnderline"/>
        </w:rPr>
        <w:t xml:space="preserve">We label things with signs and then use the signs to build concepts from the action of labelling. </w:t>
      </w:r>
      <w:r w:rsidRPr="00F2526D">
        <w:rPr>
          <w:rStyle w:val="StyleUnderline"/>
          <w:highlight w:val="cyan"/>
        </w:rPr>
        <w:t>When we use linguistic tools to converse with one another, we are able to create the concept of the world</w:t>
      </w:r>
      <w:r w:rsidRPr="008706DF">
        <w:rPr>
          <w:rStyle w:val="StyleUnderline"/>
        </w:rPr>
        <w:t>.</w:t>
      </w:r>
      <w:r>
        <w:rPr>
          <w:rStyle w:val="StyleUnderline"/>
        </w:rPr>
        <w:t xml:space="preserve"> </w:t>
      </w:r>
      <w:r w:rsidRPr="008706DF">
        <w:rPr>
          <w:sz w:val="16"/>
        </w:rPr>
        <w:t xml:space="preserve">Once we have created the world we can begin to do even more useful things (from the perspective of the biological organisms who have initiated all this). The usefulness of these things over time comes to take on the appearance of a tool for accessing reality and increasingly becomes the only space within which communication is acceptable and possible. </w:t>
      </w:r>
      <w:r w:rsidRPr="00F2526D">
        <w:rPr>
          <w:rStyle w:val="StyleUnderline"/>
          <w:highlight w:val="cyan"/>
        </w:rPr>
        <w:t>If,</w:t>
      </w:r>
      <w:r w:rsidRPr="008706DF">
        <w:rPr>
          <w:rStyle w:val="StyleUnderline"/>
        </w:rPr>
        <w:t xml:space="preserve"> for whatever reason, </w:t>
      </w:r>
      <w:r w:rsidRPr="00F2526D">
        <w:rPr>
          <w:rStyle w:val="StyleUnderline"/>
          <w:highlight w:val="cyan"/>
        </w:rPr>
        <w:t>communication is no longer possible between those within the same semantic system, the world that this system constituted would then cease to be</w:t>
      </w:r>
      <w:r w:rsidRPr="008706DF">
        <w:rPr>
          <w:rStyle w:val="StyleUnderline"/>
        </w:rPr>
        <w:t xml:space="preserve">. </w:t>
      </w:r>
      <w:r w:rsidRPr="008706DF">
        <w:rPr>
          <w:sz w:val="16"/>
        </w:rPr>
        <w:t xml:space="preserve">Only the planet and people would remain. </w:t>
      </w:r>
      <w:r w:rsidRPr="00F2526D">
        <w:rPr>
          <w:rStyle w:val="StyleUnderline"/>
          <w:highlight w:val="cyan"/>
        </w:rPr>
        <w:t>New structures would emerge</w:t>
      </w:r>
      <w:r w:rsidRPr="008706DF">
        <w:rPr>
          <w:rStyle w:val="StyleUnderline"/>
        </w:rPr>
        <w:t>.</w:t>
      </w:r>
      <w:r>
        <w:rPr>
          <w:rStyle w:val="StyleUnderline"/>
        </w:rPr>
        <w:t xml:space="preserve"> </w:t>
      </w:r>
      <w:r w:rsidRPr="008706DF">
        <w:rPr>
          <w:sz w:val="16"/>
        </w:rPr>
        <w:t xml:space="preserve">None of this is to say that language bears no relationship to reality, all the aforementioned useful things are in illustration its effectiveness in this regard. Instead, </w:t>
      </w:r>
      <w:r w:rsidRPr="008706DF">
        <w:rPr>
          <w:rStyle w:val="StyleUnderline"/>
        </w:rPr>
        <w:t xml:space="preserve">what needs to be taken from this </w:t>
      </w:r>
      <w:r w:rsidRPr="00F2526D">
        <w:rPr>
          <w:rStyle w:val="StyleUnderline"/>
          <w:highlight w:val="cyan"/>
        </w:rPr>
        <w:t>repositioning of language as something with an accessible outside</w:t>
      </w:r>
      <w:r w:rsidRPr="008706DF">
        <w:rPr>
          <w:rStyle w:val="StyleUnderline"/>
        </w:rPr>
        <w:t xml:space="preserve">, is </w:t>
      </w:r>
      <w:r w:rsidRPr="00F2526D">
        <w:rPr>
          <w:rStyle w:val="StyleUnderline"/>
          <w:highlight w:val="cyan"/>
        </w:rPr>
        <w:t>the need for a project to understand how to deploy its violence and how in doing so we construct ourselves.</w:t>
      </w:r>
    </w:p>
    <w:p w14:paraId="4B31EEA9" w14:textId="77777777" w:rsidR="00ED627D" w:rsidRDefault="00ED627D" w:rsidP="00ED627D">
      <w:pPr>
        <w:pStyle w:val="Heading2"/>
      </w:pPr>
      <w:r>
        <w:rPr>
          <w:rFonts w:ascii="Helvetica" w:hAnsi="Helvetica"/>
          <w:color w:val="000000"/>
          <w:sz w:val="24"/>
          <w:szCs w:val="24"/>
        </w:rPr>
        <w:t> </w:t>
      </w:r>
      <w:r>
        <w:t>ya’ll just wrong</w:t>
      </w:r>
    </w:p>
    <w:p w14:paraId="0C2BD814" w14:textId="090D292C" w:rsidR="006034CA" w:rsidRPr="006034CA" w:rsidRDefault="006034CA" w:rsidP="006034CA">
      <w:pPr>
        <w:pStyle w:val="Heading3"/>
      </w:pPr>
      <w:r>
        <w:t>nihilism</w:t>
      </w:r>
    </w:p>
    <w:p w14:paraId="6B7F5B30" w14:textId="0ED2DC5C" w:rsidR="00510DD9" w:rsidRPr="00510DD9" w:rsidRDefault="00510DD9" w:rsidP="00510DD9">
      <w:pPr>
        <w:pStyle w:val="Heading4"/>
      </w:pPr>
      <w:r>
        <w:t>The concept of hyperreality is rooted in nihilism and should be rejected—it fragments revolutions and resigns all political subjects to complacency. Language is also an interpretive strategy, not a construction of reality itself—Baudrillard is wrong</w:t>
      </w:r>
    </w:p>
    <w:p w14:paraId="559DAA93" w14:textId="77777777" w:rsidR="00ED627D" w:rsidRPr="005614C8" w:rsidRDefault="00ED627D" w:rsidP="00ED627D">
      <w:pPr>
        <w:rPr>
          <w:sz w:val="26"/>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1CA5B9CC" w14:textId="77777777" w:rsidR="00ED627D" w:rsidRDefault="00ED627D" w:rsidP="00ED627D">
      <w:pPr>
        <w:rPr>
          <w:rFonts w:eastAsia="Times New Roman" w:cs="Times New Roman"/>
          <w:sz w:val="16"/>
          <w:szCs w:val="16"/>
        </w:rPr>
      </w:pPr>
      <w:r w:rsidRPr="005614C8">
        <w:rPr>
          <w:rFonts w:eastAsia="Times New Roman" w:cs="Times New Roman"/>
          <w:sz w:val="16"/>
          <w:szCs w:val="16"/>
        </w:rPr>
        <w:t>This article criticizes the concept of hyperreality which is central to Baudrillard’s later writings and, in doing so, intends to make a wider contribution to debates about postmodernism. In particular, I want to argue that</w:t>
      </w:r>
      <w:r w:rsidRPr="00CE5CB4">
        <w:rPr>
          <w:rFonts w:eastAsia="Times New Roman" w:cs="Times New Roman"/>
        </w:rPr>
        <w:t xml:space="preserve"> </w:t>
      </w:r>
      <w:r w:rsidRPr="00CE5CB4">
        <w:rPr>
          <w:rStyle w:val="StyleUnderline"/>
        </w:rPr>
        <w:t>Baudrillard’s hyperreality is an example of postmodern sociology, rather than a sociology of postmodernism</w:t>
      </w:r>
      <w:r w:rsidRPr="00CE5CB4">
        <w:rPr>
          <w:rFonts w:eastAsia="Times New Roman" w:cs="Times New Roman"/>
        </w:rPr>
        <w:t xml:space="preserve">. </w:t>
      </w:r>
      <w:r w:rsidRPr="005614C8">
        <w:rPr>
          <w:rFonts w:eastAsia="Times New Roman" w:cs="Times New Roman"/>
          <w:sz w:val="16"/>
          <w:szCs w:val="16"/>
        </w:rPr>
        <w:t>By that, I mean that the notion of hyperreality is not, in the end, a critical concept providing a means by which sociologists might analyse contemporary cultural change; rather,</w:t>
      </w:r>
      <w:r w:rsidRPr="00CE5CB4">
        <w:rPr>
          <w:rFonts w:eastAsia="Times New Roman" w:cs="Times New Roman"/>
        </w:rPr>
        <w:t xml:space="preserve"> </w:t>
      </w:r>
      <w:r w:rsidRPr="00C00551">
        <w:rPr>
          <w:rStyle w:val="StyleUnderline"/>
          <w:highlight w:val="cyan"/>
        </w:rPr>
        <w:t>the notion of hyperreality is itself postmodern, demonstrating those very features of nihilism, fragmentation and doubt</w:t>
      </w:r>
      <w:r w:rsidRPr="00CE5CB4">
        <w:rPr>
          <w:rFonts w:eastAsia="Times New Roman" w:cs="Times New Roman"/>
        </w:rPr>
        <w:t xml:space="preserve">, ’ </w:t>
      </w:r>
      <w:r w:rsidRPr="005614C8">
        <w:rPr>
          <w:rFonts w:eastAsia="Times New Roman" w:cs="Times New Roman"/>
          <w:sz w:val="16"/>
          <w:szCs w:val="16"/>
        </w:rPr>
        <w:t>which it highlights as central to recent social transformations. The examination of the concept of hyperreality is intended to show that such ’postmodern sociologies’ are limited and that they can be encompassed (and dialectically superseded) by a sociology of postmodernism. However, the sociology of postmodernism which is capable of encompassing and criticizing this postmodern sociology is itself a kind of sociology which has often been taken for postmodernism</w:t>
      </w:r>
      <w:r w:rsidRPr="00C00551">
        <w:rPr>
          <w:rStyle w:val="StyleUnderline"/>
          <w:sz w:val="16"/>
          <w:szCs w:val="16"/>
          <w:u w:val="none"/>
        </w:rPr>
        <w:t xml:space="preserve">. </w:t>
      </w:r>
      <w:r w:rsidRPr="002F3963">
        <w:rPr>
          <w:rStyle w:val="StyleUnderline"/>
        </w:rPr>
        <w:t>An adequate sociology of postmodernism must operate within the linguistic, hermeneutic and historicist paradigm which has often been taken as emblematic of postmodernism</w:t>
      </w:r>
      <w:r w:rsidRPr="00CE5CB4">
        <w:rPr>
          <w:rFonts w:eastAsia="Times New Roman" w:cs="Times New Roman"/>
        </w:rPr>
        <w:t xml:space="preserve"> </w:t>
      </w:r>
      <w:r w:rsidRPr="005614C8">
        <w:rPr>
          <w:rFonts w:eastAsia="Times New Roman" w:cs="Times New Roman"/>
          <w:sz w:val="16"/>
          <w:szCs w:val="16"/>
        </w:rPr>
        <w:t>(Bauman, 1987: 5; Best and Kellner, 1991: 4). Since the roots of this hermeneutic turn lie in a long and eminent past which includes Hegel, Schleiemacher, Dilthey, Rickert and Weber among others, it would be strange to regard this approach to sociology as postmodern, in the sense that it is new and rejects all forms of earlier theorizing.</w:t>
      </w:r>
      <w:r w:rsidRPr="00CE5CB4">
        <w:rPr>
          <w:rFonts w:eastAsia="Times New Roman" w:cs="Times New Roman"/>
        </w:rPr>
        <w:t xml:space="preserve"> </w:t>
      </w:r>
      <w:r w:rsidRPr="002F3963">
        <w:rPr>
          <w:rStyle w:val="StyleUnderline"/>
        </w:rPr>
        <w:t xml:space="preserve">By drawing on this linguistic and historical tradition, </w:t>
      </w:r>
      <w:r w:rsidRPr="00C00551">
        <w:rPr>
          <w:rStyle w:val="StyleUnderline"/>
          <w:highlight w:val="cyan"/>
        </w:rPr>
        <w:t>the discussion of hyperreality is intended to show that postmodern sociology, with its concentration of fragmentation and nihilism, is</w:t>
      </w:r>
      <w:r w:rsidRPr="002F3963">
        <w:rPr>
          <w:strike/>
        </w:rPr>
        <w:t xml:space="preserve"> </w:t>
      </w:r>
      <w:r w:rsidRPr="00C00551">
        <w:rPr>
          <w:strike/>
          <w:sz w:val="16"/>
          <w:szCs w:val="16"/>
        </w:rPr>
        <w:t>delusionally</w:t>
      </w:r>
      <w:r w:rsidRPr="002F3963">
        <w:rPr>
          <w:strike/>
        </w:rPr>
        <w:t xml:space="preserve"> </w:t>
      </w:r>
      <w:r w:rsidRPr="00C00551">
        <w:rPr>
          <w:rStyle w:val="StyleUnderline"/>
          <w:highlight w:val="cyan"/>
        </w:rPr>
        <w:t>founded in and focused upon epistemological issues which have no relevance outside the academy.</w:t>
      </w:r>
      <w:r w:rsidRPr="00CE5CB4">
        <w:rPr>
          <w:rFonts w:eastAsia="Times New Roman" w:cs="Times New Roman"/>
        </w:rPr>
        <w:t xml:space="preserve"> </w:t>
      </w:r>
      <w:r w:rsidRPr="005614C8">
        <w:rPr>
          <w:rFonts w:eastAsia="Times New Roman" w:cs="Times New Roman"/>
          <w:sz w:val="16"/>
          <w:szCs w:val="16"/>
        </w:rPr>
        <w:t xml:space="preserve">The examination of the concept of hyperreality is intended then as the focus for much wider claims about the state of postmodern theorizing and theorizing about postmodernism. The critique of hyperreality (A) </w:t>
      </w:r>
      <w:r w:rsidRPr="005614C8">
        <w:rPr>
          <w:sz w:val="16"/>
          <w:szCs w:val="16"/>
        </w:rPr>
        <w:t>The sociological inadequacy of hyperreality</w:t>
      </w:r>
      <w:r w:rsidRPr="005614C8">
        <w:rPr>
          <w:rStyle w:val="StyleUnderline"/>
          <w:sz w:val="16"/>
          <w:szCs w:val="16"/>
        </w:rPr>
        <w:t xml:space="preserve"> </w:t>
      </w:r>
      <w:r w:rsidRPr="005614C8">
        <w:rPr>
          <w:rStyle w:val="StyleUnderline"/>
        </w:rPr>
        <w:t xml:space="preserve">Baudrillard is undoubtedly correct to point to the importance of the television as a central element in contemporary culture. </w:t>
      </w:r>
      <w:r w:rsidRPr="005614C8">
        <w:rPr>
          <w:rFonts w:eastAsia="Times New Roman" w:cs="Times New Roman"/>
          <w:sz w:val="16"/>
          <w:szCs w:val="16"/>
        </w:rPr>
        <w:t>It is a startling development that in the last 30 years practically every individual in capitalist countries is able to witness footage of events from almost anywhere around the globe. It is also true that this footage is invariably misleading, even though it is apparently so compelling and ’realistic’. Television is only tangentially connected with the realities it seeks to portray as well as contrasting dramatically with the social experience of the viewers; we witness riots, wars and massacres as they occur from the comfort of our living-rooms</w:t>
      </w:r>
      <w:r w:rsidRPr="00CE5CB4">
        <w:rPr>
          <w:rFonts w:eastAsia="Times New Roman" w:cs="Times New Roman"/>
        </w:rPr>
        <w:t xml:space="preserve">. </w:t>
      </w:r>
      <w:r w:rsidRPr="005614C8">
        <w:rPr>
          <w:rStyle w:val="StyleUnderline"/>
        </w:rPr>
        <w:t xml:space="preserve">However, from these admittedly curious features, </w:t>
      </w:r>
      <w:r w:rsidRPr="00C00551">
        <w:rPr>
          <w:rStyle w:val="StyleUnderline"/>
          <w:highlight w:val="cyan"/>
        </w:rPr>
        <w:t>Baudrillard leaps suddenly and unjustifiably to the claim that there is no longer any reality</w:t>
      </w:r>
      <w:r w:rsidRPr="00CE5CB4">
        <w:rPr>
          <w:rFonts w:eastAsia="Times New Roman" w:cs="Times New Roman"/>
        </w:rPr>
        <w:t>.</w:t>
      </w:r>
      <w:r w:rsidRPr="005614C8">
        <w:rPr>
          <w:rFonts w:eastAsia="Times New Roman" w:cs="Times New Roman"/>
          <w:sz w:val="16"/>
          <w:szCs w:val="16"/>
        </w:rPr>
        <w:t xml:space="preserve"> The television screen creates a ’false’ reality and it is in that reality that we now live. However, the television does not create a false reality either in its representation of the world or in its reception by viewers. Television coverage is determined by the cultural norms of the society to which it broadcasts and by those involved in the production of television. Thus any footage is an interpretation of the world and as such it is necessarily limited. It is certainly true that programme makers try to render this interpretation of the world as compelling as possible to attract viewers and to sustain their claims but those images are always and necessarily embedded in social discourse, which is itself related to the historic development of the society.</w:t>
      </w:r>
      <w:r w:rsidRPr="00CE5CB4">
        <w:rPr>
          <w:rFonts w:eastAsia="Times New Roman" w:cs="Times New Roman"/>
        </w:rPr>
        <w:t xml:space="preserve"> </w:t>
      </w:r>
      <w:r w:rsidRPr="00C00551">
        <w:rPr>
          <w:rStyle w:val="StyleUnderline"/>
          <w:highlight w:val="cyan"/>
        </w:rPr>
        <w:t>The images are not then free-floating, mere simulacra but, on the contrary, concrete moves in a language game.</w:t>
      </w:r>
      <w:r w:rsidRPr="00CE5CB4">
        <w:rPr>
          <w:rFonts w:eastAsia="Times New Roman" w:cs="Times New Roman"/>
        </w:rPr>
        <w:t xml:space="preserve"> </w:t>
      </w:r>
      <w:r w:rsidRPr="005614C8">
        <w:rPr>
          <w:rFonts w:eastAsia="Times New Roman" w:cs="Times New Roman"/>
          <w:sz w:val="16"/>
          <w:szCs w:val="16"/>
        </w:rPr>
        <w:t>They refer not so much to the reality of the situations they portray but rather to the society to which they communicate these images. Similarly the viewers of television programmes do not regard these images as empty, referenceless and fragmentary. On the contrary,</w:t>
      </w:r>
      <w:r w:rsidRPr="00CE5CB4">
        <w:rPr>
          <w:rFonts w:eastAsia="Times New Roman" w:cs="Times New Roman"/>
        </w:rPr>
        <w:t xml:space="preserve"> </w:t>
      </w:r>
      <w:r w:rsidRPr="005614C8">
        <w:rPr>
          <w:rStyle w:val="StyleUnderline"/>
        </w:rPr>
        <w:t xml:space="preserve">just as the creation of these images was embedded in the interpretative practice of making sense of the world so do </w:t>
      </w:r>
      <w:r w:rsidRPr="00C00551">
        <w:rPr>
          <w:rStyle w:val="StyleUnderline"/>
          <w:highlight w:val="cyan"/>
        </w:rPr>
        <w:t>the viewers try to interpret these images in such a way that they will be able to make sense of their world</w:t>
      </w:r>
      <w:r w:rsidRPr="00CE5CB4">
        <w:rPr>
          <w:rFonts w:eastAsia="Times New Roman" w:cs="Times New Roman"/>
        </w:rPr>
        <w:t xml:space="preserve">. </w:t>
      </w:r>
      <w:r w:rsidRPr="005614C8">
        <w:rPr>
          <w:rFonts w:eastAsia="Times New Roman" w:cs="Times New Roman"/>
          <w:sz w:val="16"/>
          <w:szCs w:val="16"/>
        </w:rPr>
        <w:t>Whether the programme be a soap opera or news footage, the viewers interpret the images according to their cultural understandings (see, for instance, Fiske and Hartley, 1984; Hall, 1980; Featherstone, 1988: 220-1, 1991: 5, 11), although those understandings are under constant revision in order to make sense of new information. Thus rather than becoming the primary and prior cultural factor in contemporary society, the television is embedded in and dependent upon pre-existing and historically produced understandings and discourses.5 Furthermore, the footage does not exist above and beyond the lives of viewers but, as the briefest autobiographical consideration will reveal, the television is employed as a resource, where new interpretations derived from its footage are used in the renegotiation of social relations and understandings. Viewers discuss what they watch and make use of what they see to make sense of their own lives. The argument for the fundamentally interpretative nature of the television and, therefore,</w:t>
      </w:r>
      <w:r w:rsidRPr="00CE5CB4">
        <w:rPr>
          <w:rFonts w:eastAsia="Times New Roman" w:cs="Times New Roman"/>
        </w:rPr>
        <w:t xml:space="preserve"> </w:t>
      </w:r>
      <w:r w:rsidRPr="005614C8">
        <w:rPr>
          <w:rStyle w:val="StyleUnderline"/>
        </w:rPr>
        <w:t>its fundamental unoriginality as a cultural form undercuts Baudrillard’s notion of hyperreality at an empirical level</w:t>
      </w:r>
      <w:r w:rsidRPr="00CE5CB4">
        <w:rPr>
          <w:rFonts w:eastAsia="Times New Roman" w:cs="Times New Roman"/>
        </w:rPr>
        <w:t xml:space="preserve">. </w:t>
      </w:r>
      <w:r w:rsidRPr="005614C8">
        <w:rPr>
          <w:rFonts w:eastAsia="Times New Roman" w:cs="Times New Roman"/>
          <w:sz w:val="16"/>
          <w:szCs w:val="16"/>
        </w:rPr>
        <w:t>In short, the television just does not represent the ontological transformation of culture which he envisages. The production and consumption of the television operates in the same interpretative manner as the production and consumption of literature, theatre and, indeed, oral story-telling.</w:t>
      </w:r>
      <w:r w:rsidRPr="00CE5CB4">
        <w:rPr>
          <w:rFonts w:eastAsia="Times New Roman" w:cs="Times New Roman"/>
        </w:rPr>
        <w:t xml:space="preserve"> </w:t>
      </w:r>
      <w:r w:rsidRPr="00C00551">
        <w:rPr>
          <w:rStyle w:val="StyleUnderline"/>
          <w:highlight w:val="cyan"/>
        </w:rPr>
        <w:t>All these methods of communication have to operate according to the same interpretative norms, typical of all human interaction, for the very reason that they are all primarily linguistic</w:t>
      </w:r>
      <w:r w:rsidRPr="00CE5CB4">
        <w:rPr>
          <w:rFonts w:eastAsia="Times New Roman" w:cs="Times New Roman"/>
        </w:rPr>
        <w:t xml:space="preserve">. </w:t>
      </w:r>
      <w:r w:rsidRPr="00C00551">
        <w:rPr>
          <w:rStyle w:val="StyleUnderline"/>
          <w:highlight w:val="cyan"/>
        </w:rPr>
        <w:t>Baudrillard’s failure to recognize the fundamentally interpretative nature of television suggests some deeper philosophical and, in particular, deeper epistemological shortcomings in his theories</w:t>
      </w:r>
      <w:r w:rsidRPr="00CE5CB4">
        <w:rPr>
          <w:rFonts w:eastAsia="Times New Roman" w:cs="Times New Roman"/>
        </w:rPr>
        <w:t xml:space="preserve">. </w:t>
      </w:r>
      <w:r w:rsidRPr="005614C8">
        <w:rPr>
          <w:rFonts w:eastAsia="Times New Roman" w:cs="Times New Roman"/>
          <w:sz w:val="16"/>
          <w:szCs w:val="16"/>
        </w:rPr>
        <w:t>The recognition of Baudrillard’s epistemological weakness brings us to the second, philo- sophical strand of the argument against the notion of hyperreality which will demonstrate that Baudrillard’s notion of hyperreality is founded in an unsustainable Cartesianism.</w:t>
      </w:r>
    </w:p>
    <w:p w14:paraId="6C83C797" w14:textId="6B3B9118" w:rsidR="006034CA" w:rsidRDefault="006034CA" w:rsidP="006034CA">
      <w:pPr>
        <w:pStyle w:val="Heading4"/>
      </w:pPr>
      <w:r>
        <w:t xml:space="preserve">Baudrillard </w:t>
      </w:r>
      <w:r w:rsidR="00BA0E7B">
        <w:t>asserts nihilism that assumes a universal experience of hyperreality—dialects are necessary for their theories to even work</w:t>
      </w:r>
    </w:p>
    <w:p w14:paraId="168CEDA2" w14:textId="77777777" w:rsidR="006034CA" w:rsidRPr="00F51845" w:rsidRDefault="006034CA" w:rsidP="006034CA">
      <w:pPr>
        <w:rPr>
          <w:sz w:val="26"/>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37852A68" w14:textId="77777777" w:rsidR="006034CA" w:rsidRPr="005614C8" w:rsidRDefault="006034CA" w:rsidP="006034CA">
      <w:pPr>
        <w:spacing w:after="0" w:line="240" w:lineRule="auto"/>
        <w:rPr>
          <w:rFonts w:ascii="Times" w:eastAsia="Times New Roman" w:hAnsi="Times" w:cs="Times New Roman"/>
          <w:sz w:val="20"/>
          <w:szCs w:val="20"/>
        </w:rPr>
      </w:pPr>
    </w:p>
    <w:p w14:paraId="0AB8A75C" w14:textId="77777777" w:rsidR="006034CA" w:rsidRDefault="006034CA" w:rsidP="006034CA">
      <w:pPr>
        <w:rPr>
          <w:rFonts w:ascii="Helvetica" w:hAnsi="Helvetica"/>
          <w:color w:val="000000"/>
          <w:sz w:val="24"/>
        </w:rPr>
      </w:pPr>
      <w:r w:rsidRPr="00F51845">
        <w:rPr>
          <w:rFonts w:eastAsia="Times New Roman" w:cs="Times New Roman"/>
          <w:sz w:val="16"/>
          <w:szCs w:val="16"/>
        </w:rPr>
        <w:t>Through a critical examination of Baudrillard’s notion of hyperreality, this article has attempted to make a wider contribution to contemporary debates about postmodernism. By reference to the Heideggerian linguistic turn, it has argued for</w:t>
      </w:r>
      <w:r w:rsidRPr="00F51845">
        <w:rPr>
          <w:rFonts w:eastAsia="Times New Roman" w:cs="Times New Roman"/>
        </w:rPr>
        <w:t xml:space="preserve"> </w:t>
      </w:r>
      <w:r w:rsidRPr="006200A8">
        <w:rPr>
          <w:rStyle w:val="StyleUnderline"/>
          <w:highlight w:val="cyan"/>
        </w:rPr>
        <w:t>the thorough inadequacy of hyperreality on both empirical and theoretical grounds</w:t>
      </w:r>
      <w:r w:rsidRPr="00F51845">
        <w:rPr>
          <w:rStyle w:val="StyleUnderline"/>
        </w:rPr>
        <w:t>.</w:t>
      </w:r>
      <w:r w:rsidRPr="00F51845">
        <w:rPr>
          <w:rFonts w:eastAsia="Times New Roman" w:cs="Times New Roman"/>
        </w:rPr>
        <w:t xml:space="preserve"> </w:t>
      </w:r>
      <w:r w:rsidRPr="00F51845">
        <w:rPr>
          <w:rFonts w:eastAsia="Times New Roman" w:cs="Times New Roman"/>
          <w:sz w:val="16"/>
          <w:szCs w:val="16"/>
        </w:rPr>
        <w:t>Furthermore, a</w:t>
      </w:r>
      <w:r w:rsidRPr="00F51845">
        <w:rPr>
          <w:rStyle w:val="StyleUnderline"/>
        </w:rPr>
        <w:t xml:space="preserve"> </w:t>
      </w:r>
      <w:r w:rsidRPr="007E1BBF">
        <w:rPr>
          <w:rStyle w:val="StyleUnderline"/>
          <w:highlight w:val="cyan"/>
        </w:rPr>
        <w:t>hermeneutic and dialectical analysis, derived from the linguistic turn, obviates the representationalist and nihilistic aporia of Cartesian hyperreality</w:t>
      </w:r>
      <w:r w:rsidRPr="00F51845">
        <w:rPr>
          <w:rStyle w:val="StyleUnderline"/>
        </w:rPr>
        <w:t xml:space="preserve"> and suggests a more fruitful approach to the study of contemporary culture than that of which epistemological postmodern sociologies are capable. </w:t>
      </w:r>
      <w:r w:rsidRPr="007E1BBF">
        <w:rPr>
          <w:rStyle w:val="StyleUnderline"/>
          <w:highlight w:val="cyan"/>
        </w:rPr>
        <w:t>It demands that we look to interpret specific social practices in their historical context</w:t>
      </w:r>
      <w:r w:rsidRPr="007E1BBF">
        <w:rPr>
          <w:rFonts w:eastAsia="Times New Roman" w:cs="Times New Roman"/>
          <w:highlight w:val="cyan"/>
        </w:rPr>
        <w:t xml:space="preserve">, </w:t>
      </w:r>
      <w:r w:rsidRPr="007E1BBF">
        <w:rPr>
          <w:rStyle w:val="StyleUnderline"/>
          <w:highlight w:val="cyan"/>
        </w:rPr>
        <w:t xml:space="preserve">not build abstract castles in the air from asserted and exaggerated generalizations, </w:t>
      </w:r>
      <w:r w:rsidRPr="007E1BBF">
        <w:rPr>
          <w:rStyle w:val="Emphasis"/>
          <w:highlight w:val="cyan"/>
        </w:rPr>
        <w:t>which lead us into assertions of epistemological nihilism</w:t>
      </w:r>
      <w:r w:rsidRPr="00F51845">
        <w:rPr>
          <w:rFonts w:eastAsia="Times New Roman" w:cs="Times New Roman"/>
        </w:rPr>
        <w:t xml:space="preserve">. </w:t>
      </w:r>
      <w:r w:rsidRPr="00F51845">
        <w:rPr>
          <w:rFonts w:eastAsia="Times New Roman" w:cs="Times New Roman"/>
          <w:sz w:val="16"/>
          <w:szCs w:val="16"/>
        </w:rPr>
        <w:t>Following from this, the linguistic turn shows how hyperreality and, therefore, postmodern sociologies, more generally, which posit epistemological and ontological transformations, might be dialectically superseded by a more critical sociology of postmodernism.</w:t>
      </w:r>
      <w:r w:rsidRPr="00F51845">
        <w:rPr>
          <w:rFonts w:eastAsia="Times New Roman" w:cs="Times New Roman"/>
        </w:rPr>
        <w:t xml:space="preserve"> </w:t>
      </w:r>
      <w:r w:rsidRPr="007E1BBF">
        <w:rPr>
          <w:rStyle w:val="StyleUnderline"/>
          <w:highlight w:val="cyan"/>
        </w:rPr>
        <w:t>Hyperreality</w:t>
      </w:r>
      <w:r w:rsidRPr="00F51845">
        <w:rPr>
          <w:rStyle w:val="StyleUnderline"/>
        </w:rPr>
        <w:t xml:space="preserve"> is typical of epistemologically oriented postmodern sociology which demands that our society in general is characterized by the end of rules, consensus, order, discipline and knowledge. These theories</w:t>
      </w:r>
      <w:r w:rsidRPr="00F51845">
        <w:rPr>
          <w:rFonts w:eastAsia="Times New Roman" w:cs="Times New Roman"/>
        </w:rPr>
        <w:t xml:space="preserve"> </w:t>
      </w:r>
      <w:r w:rsidRPr="00F51845">
        <w:rPr>
          <w:rFonts w:eastAsia="Times New Roman" w:cs="Times New Roman"/>
          <w:sz w:val="16"/>
          <w:szCs w:val="16"/>
        </w:rPr>
        <w:t>are not serious but</w:t>
      </w:r>
      <w:r w:rsidRPr="00F51845">
        <w:rPr>
          <w:rFonts w:eastAsia="Times New Roman" w:cs="Times New Roman"/>
        </w:rPr>
        <w:t xml:space="preserve"> </w:t>
      </w:r>
      <w:r w:rsidRPr="007E1BBF">
        <w:rPr>
          <w:rStyle w:val="StyleUnderline"/>
          <w:highlight w:val="cyan"/>
        </w:rPr>
        <w:t>merely impose the uncritical sentiments of disillusioned intellectuals onto the social process as a whole, assuming that their own obscure doubts are widely experienced across the whole of society</w:t>
      </w:r>
      <w:r w:rsidRPr="00F51845">
        <w:rPr>
          <w:rFonts w:eastAsia="Times New Roman" w:cs="Times New Roman"/>
        </w:rPr>
        <w:t xml:space="preserve">. </w:t>
      </w:r>
      <w:r w:rsidRPr="00F51845">
        <w:rPr>
          <w:rFonts w:eastAsia="Times New Roman" w:cs="Times New Roman"/>
          <w:sz w:val="16"/>
          <w:szCs w:val="16"/>
        </w:rPr>
        <w:t>12 Not only are these intellectuals disillusioned but</w:t>
      </w:r>
      <w:r w:rsidRPr="00F51845">
        <w:rPr>
          <w:rFonts w:eastAsia="Times New Roman" w:cs="Times New Roman"/>
        </w:rPr>
        <w:t xml:space="preserve"> </w:t>
      </w:r>
      <w:r w:rsidRPr="00F51845">
        <w:rPr>
          <w:rStyle w:val="StyleUnderline"/>
        </w:rPr>
        <w:t>they are also self-deluded for they nostalgically lament the loss of modern</w:t>
      </w:r>
      <w:r w:rsidRPr="00F51845">
        <w:rPr>
          <w:rFonts w:eastAsia="Times New Roman" w:cs="Times New Roman"/>
        </w:rPr>
        <w:t xml:space="preserve"> (Cartesian) </w:t>
      </w:r>
      <w:r w:rsidRPr="00F51845">
        <w:rPr>
          <w:rStyle w:val="StyleUnderline"/>
        </w:rPr>
        <w:t>certainties, which were always untenable, even as they revel in the void which was always the other side of rationalism</w:t>
      </w:r>
      <w:r w:rsidRPr="00F51845">
        <w:rPr>
          <w:rFonts w:eastAsia="Times New Roman" w:cs="Times New Roman"/>
        </w:rPr>
        <w:t xml:space="preserve">. </w:t>
      </w:r>
      <w:r w:rsidRPr="007E1BBF">
        <w:rPr>
          <w:rStyle w:val="Emphasis"/>
          <w:highlight w:val="cyan"/>
        </w:rPr>
        <w:t>Hyperreality</w:t>
      </w:r>
      <w:r w:rsidRPr="00F51845">
        <w:rPr>
          <w:rStyle w:val="Emphasis"/>
        </w:rPr>
        <w:t xml:space="preserve">, therefore, </w:t>
      </w:r>
      <w:r w:rsidRPr="007E1BBF">
        <w:rPr>
          <w:rStyle w:val="Emphasis"/>
          <w:highlight w:val="cyan"/>
        </w:rPr>
        <w:t>signifies and uncritically embodies postmodernism but it does not analyse the particular cultural forms</w:t>
      </w:r>
      <w:r w:rsidRPr="00F51845">
        <w:rPr>
          <w:rStyle w:val="Emphasis"/>
        </w:rPr>
        <w:t xml:space="preserve"> which recent developments have taken.</w:t>
      </w:r>
      <w:r w:rsidRPr="00F51845">
        <w:rPr>
          <w:rFonts w:eastAsia="Times New Roman" w:cs="Times New Roman"/>
        </w:rPr>
        <w:t xml:space="preserve"> </w:t>
      </w:r>
      <w:r w:rsidRPr="007E1BBF">
        <w:rPr>
          <w:rStyle w:val="StyleUnderline"/>
          <w:highlight w:val="cyan"/>
        </w:rPr>
        <w:t>Despite Baudrillard’s demands for the end of dialectics</w:t>
      </w:r>
      <w:r w:rsidRPr="00F51845">
        <w:rPr>
          <w:rFonts w:eastAsia="Times New Roman" w:cs="Times New Roman"/>
        </w:rPr>
        <w:t xml:space="preserve"> (1994a: 161, 162), </w:t>
      </w:r>
      <w:r w:rsidRPr="007E1BBF">
        <w:rPr>
          <w:rStyle w:val="Emphasis"/>
          <w:highlight w:val="cyan"/>
        </w:rPr>
        <w:t>his own theory</w:t>
      </w:r>
      <w:r w:rsidRPr="00F51845">
        <w:rPr>
          <w:rFonts w:eastAsia="Times New Roman" w:cs="Times New Roman"/>
        </w:rPr>
        <w:t xml:space="preserve"> (and epistemological postmodernism more generally) </w:t>
      </w:r>
      <w:r w:rsidRPr="007E1BBF">
        <w:rPr>
          <w:rStyle w:val="Emphasis"/>
          <w:highlight w:val="cyan"/>
        </w:rPr>
        <w:t>fails for the very reason that it is not dialectical enough.</w:t>
      </w:r>
      <w:r>
        <w:rPr>
          <w:rFonts w:ascii="Helvetica" w:hAnsi="Helvetica"/>
          <w:color w:val="000000"/>
          <w:sz w:val="24"/>
        </w:rPr>
        <w:t xml:space="preserve"> </w:t>
      </w:r>
    </w:p>
    <w:p w14:paraId="06FE8011" w14:textId="77777777" w:rsidR="006034CA" w:rsidRPr="00CE5CB4" w:rsidRDefault="006034CA" w:rsidP="00ED627D">
      <w:pPr>
        <w:rPr>
          <w:rFonts w:eastAsia="Times New Roman" w:cs="Times New Roman"/>
        </w:rPr>
      </w:pPr>
    </w:p>
    <w:p w14:paraId="1CD58C45" w14:textId="0149ED93" w:rsidR="00ED627D" w:rsidRDefault="006034CA" w:rsidP="006034CA">
      <w:pPr>
        <w:pStyle w:val="Heading3"/>
      </w:pPr>
      <w:r>
        <w:t>ivory tower</w:t>
      </w:r>
    </w:p>
    <w:p w14:paraId="4A5C7782" w14:textId="48F0E29A" w:rsidR="00510DD9" w:rsidRDefault="006034CA" w:rsidP="00510DD9">
      <w:pPr>
        <w:pStyle w:val="Heading4"/>
      </w:pPr>
      <w:r>
        <w:t xml:space="preserve">The idea of hyperreality is a byproduct of postmodernism, not a description of it—their strategy can’t escape the academy and </w:t>
      </w:r>
      <w:r w:rsidR="00F8127D">
        <w:t>their claims about the world require truth claims which is a double turn with Baudrillard’s theory</w:t>
      </w:r>
    </w:p>
    <w:p w14:paraId="4772FFA5" w14:textId="77777777" w:rsidR="00ED627D" w:rsidRPr="005614C8" w:rsidRDefault="00ED627D" w:rsidP="00ED627D">
      <w:pPr>
        <w:rPr>
          <w:rStyle w:val="Style13ptBold"/>
          <w:b w:val="0"/>
        </w:rPr>
      </w:pPr>
      <w:r>
        <w:rPr>
          <w:rStyle w:val="Style13ptBold"/>
        </w:rPr>
        <w:t xml:space="preserve">King 98 </w:t>
      </w:r>
      <w:r>
        <w:rPr>
          <w:rStyle w:val="Style13ptBold"/>
          <w:b w:val="0"/>
        </w:rPr>
        <w:t xml:space="preserve">(Anthony King, Professor of Government, Political Science, and Public and International Affairs, “A critique of Baudrillard’s hyperreality: towards a sociology of postmodernity” </w:t>
      </w:r>
      <w:r w:rsidRPr="005614C8">
        <w:rPr>
          <w:rStyle w:val="Style13ptBold"/>
          <w:b w:val="0"/>
        </w:rPr>
        <w:t>http://journals.sagepub.com/doi/pdf/10.1177/019145379802400603</w:t>
      </w:r>
      <w:r>
        <w:rPr>
          <w:rStyle w:val="Style13ptBold"/>
          <w:b w:val="0"/>
        </w:rPr>
        <w:t>)//meb</w:t>
      </w:r>
    </w:p>
    <w:p w14:paraId="21C628D9" w14:textId="77777777" w:rsidR="00ED627D" w:rsidRPr="005614C8" w:rsidRDefault="00ED627D" w:rsidP="00ED627D">
      <w:pPr>
        <w:rPr>
          <w:rFonts w:eastAsia="Times New Roman" w:cs="Times New Roman"/>
        </w:rPr>
      </w:pPr>
      <w:r>
        <w:rPr>
          <w:rFonts w:eastAsia="Times New Roman" w:cs="Times New Roman"/>
          <w:sz w:val="16"/>
          <w:szCs w:val="16"/>
        </w:rPr>
        <w:t>A</w:t>
      </w:r>
      <w:r w:rsidRPr="005614C8">
        <w:rPr>
          <w:rFonts w:eastAsia="Times New Roman" w:cs="Times New Roman"/>
          <w:sz w:val="16"/>
          <w:szCs w:val="16"/>
        </w:rPr>
        <w:t>s Jameson (1984) has argued, the emergence of multinational, consumer (and, increasingly, post-Fordist) capitalism from the 1960s has facilitated the development of postmodern culture which opposes the restrictiveness of modern culture. In the light of the new demand for consumption, a cultural superstructure has emerged which emphasizes the indulgence of those very spheres - such as sexuality - which were deemed dangerous under the productive Protestant ethic of modernity (Lash, 1991: 42).</w:t>
      </w:r>
      <w:r w:rsidRPr="005614C8">
        <w:rPr>
          <w:rFonts w:eastAsia="Times New Roman" w:cs="Times New Roman"/>
        </w:rPr>
        <w:t xml:space="preserve"> </w:t>
      </w:r>
      <w:r w:rsidRPr="00ED627D">
        <w:rPr>
          <w:rStyle w:val="StyleUnderline"/>
          <w:highlight w:val="cyan"/>
        </w:rPr>
        <w:t>Postmodernity is</w:t>
      </w:r>
      <w:r w:rsidRPr="005614C8">
        <w:rPr>
          <w:rStyle w:val="StyleUnderline"/>
        </w:rPr>
        <w:t xml:space="preserve">, then, above all </w:t>
      </w:r>
      <w:r w:rsidRPr="00ED627D">
        <w:rPr>
          <w:rStyle w:val="StyleUnderline"/>
          <w:highlight w:val="cyan"/>
        </w:rPr>
        <w:t>a culture of transgression which seeks to breach the cultural boundaries</w:t>
      </w:r>
      <w:r w:rsidRPr="005614C8">
        <w:rPr>
          <w:rStyle w:val="StyleUnderline"/>
        </w:rPr>
        <w:t xml:space="preserve"> and taboos </w:t>
      </w:r>
      <w:r w:rsidRPr="00ED627D">
        <w:rPr>
          <w:rStyle w:val="StyleUnderline"/>
          <w:highlight w:val="cyan"/>
        </w:rPr>
        <w:t>of modernity and to revel in</w:t>
      </w:r>
      <w:r w:rsidRPr="005614C8">
        <w:rPr>
          <w:rStyle w:val="StyleUnderline"/>
        </w:rPr>
        <w:t xml:space="preserve"> the </w:t>
      </w:r>
      <w:r w:rsidRPr="00ED627D">
        <w:rPr>
          <w:rStyle w:val="StyleUnderline"/>
          <w:highlight w:val="cyan"/>
        </w:rPr>
        <w:t>ecstatic liminality</w:t>
      </w:r>
      <w:r w:rsidRPr="005614C8">
        <w:rPr>
          <w:rStyle w:val="StyleUnderline"/>
        </w:rPr>
        <w:t xml:space="preserve"> of the once restricted</w:t>
      </w:r>
      <w:r w:rsidRPr="005614C8">
        <w:rPr>
          <w:rFonts w:eastAsia="Times New Roman" w:cs="Times New Roman"/>
        </w:rPr>
        <w:t xml:space="preserve">. </w:t>
      </w:r>
      <w:r w:rsidRPr="005614C8">
        <w:rPr>
          <w:rFonts w:eastAsia="Times New Roman" w:cs="Times New Roman"/>
          <w:sz w:val="16"/>
          <w:szCs w:val="16"/>
        </w:rPr>
        <w:t>Jameson describes this postmodern transgression of the categories of modernity (which is linked to a new consumerist ethic) in his celebrated examination of the Bonaventure Hotel in Los Angeles. There Jameson describes the vertiginous feelings which the individual experiences due to the curious use of space in the foyer of that hotel. Postmodern hyperspace has transcended the capacities of the individual human body to locate itself, to organise surroundings, to map its position in the mappable world. (Jameson, 1991: 44) The foyer of the Bonaventure Hotel undermines the certainties and categories of modernist architecture. The rationality of modern architecture which strictly and functionally demarcated and divided space is replaced by buildings which deliberately disorientate individuals and ask them to question their sense of space. Postmodern architecture, then, subverts the ordered categories of modern architecture and, in that way, Jameson’s Bonaventure Hotel stands as a shining example of postmodernism and its transgression of the restrictive rational categories and boundaries of modernity</w:t>
      </w:r>
      <w:r w:rsidRPr="005614C8">
        <w:rPr>
          <w:rStyle w:val="StyleUnderline"/>
        </w:rPr>
        <w:t xml:space="preserve">. This notion of postmodernity as the transgression of the cultural categories which were a central element of modernity and intrinsically connected to the capitalist economy from the Industrial Revolution to the 1960s facilitates a dialectical supersession of Baudrillard’s concept of hyperreality for </w:t>
      </w:r>
      <w:r w:rsidRPr="00ED627D">
        <w:rPr>
          <w:rStyle w:val="StyleUnderline"/>
          <w:highlight w:val="cyan"/>
        </w:rPr>
        <w:t>Baudrillard’s hyperreality can</w:t>
      </w:r>
      <w:r w:rsidRPr="005614C8">
        <w:rPr>
          <w:rStyle w:val="StyleUnderline"/>
        </w:rPr>
        <w:t xml:space="preserve">, in this context, begin to </w:t>
      </w:r>
      <w:r w:rsidRPr="00ED627D">
        <w:rPr>
          <w:rStyle w:val="StyleUnderline"/>
          <w:highlight w:val="cyan"/>
        </w:rPr>
        <w:t>be seen not as a critical insight into wider postmodern processes but rather as the epistemological and intellectual aspect of those very processes</w:t>
      </w:r>
      <w:r w:rsidRPr="005614C8">
        <w:rPr>
          <w:rStyle w:val="StyleUnderline"/>
        </w:rPr>
        <w:t>.</w:t>
      </w:r>
      <w:r w:rsidRPr="005614C8">
        <w:rPr>
          <w:rFonts w:eastAsia="Times New Roman" w:cs="Times New Roman"/>
        </w:rPr>
        <w:t xml:space="preserve"> </w:t>
      </w:r>
      <w:r w:rsidRPr="005614C8">
        <w:rPr>
          <w:rFonts w:eastAsia="Times New Roman" w:cs="Times New Roman"/>
          <w:sz w:val="16"/>
          <w:szCs w:val="16"/>
        </w:rPr>
        <w:t>Like the boundaries which would subsequently be drawn up against sexuality, madness and the Other, Cartesian rationalism analogously drew up a rigorous bulwark against the epistemological liminality which threatened Descartes at the start of his Meditations. As I have argued</w:t>
      </w:r>
      <w:r w:rsidRPr="005614C8">
        <w:rPr>
          <w:rFonts w:eastAsia="Times New Roman" w:cs="Times New Roman"/>
        </w:rPr>
        <w:t xml:space="preserve">, </w:t>
      </w:r>
      <w:r w:rsidRPr="00ED627D">
        <w:rPr>
          <w:rStyle w:val="StyleUnderline"/>
          <w:highlight w:val="cyan"/>
        </w:rPr>
        <w:t>hyperreality is the moment when Descartes’ extreme doubt has returned to the academy and we once again find ourselves in the epistemological void of scepticism</w:t>
      </w:r>
      <w:r w:rsidRPr="005614C8">
        <w:rPr>
          <w:rStyle w:val="StyleUnderline"/>
        </w:rPr>
        <w:t xml:space="preserve"> where we can know nothing. </w:t>
      </w:r>
      <w:r w:rsidRPr="00ED627D">
        <w:rPr>
          <w:rStyle w:val="StyleUnderline"/>
          <w:highlight w:val="cyan"/>
        </w:rPr>
        <w:t>Baudrillard’s descent into this</w:t>
      </w:r>
      <w:r w:rsidRPr="005614C8">
        <w:rPr>
          <w:rStyle w:val="StyleUnderline"/>
        </w:rPr>
        <w:t xml:space="preserve"> Cartesian </w:t>
      </w:r>
      <w:r w:rsidRPr="00ED627D">
        <w:rPr>
          <w:rStyle w:val="StyleUnderline"/>
          <w:highlight w:val="cyan"/>
        </w:rPr>
        <w:t>void epistemologically matches the transgression of modern categories</w:t>
      </w:r>
      <w:r w:rsidRPr="005614C8">
        <w:rPr>
          <w:rStyle w:val="StyleUnderline"/>
        </w:rPr>
        <w:t xml:space="preserve"> which can be witnessed in many cultural spheres</w:t>
      </w:r>
      <w:r w:rsidRPr="005614C8">
        <w:rPr>
          <w:rFonts w:eastAsia="Times New Roman" w:cs="Times New Roman"/>
        </w:rPr>
        <w:t xml:space="preserve"> </w:t>
      </w:r>
      <w:r w:rsidRPr="005614C8">
        <w:rPr>
          <w:rFonts w:eastAsia="Times New Roman" w:cs="Times New Roman"/>
          <w:sz w:val="16"/>
          <w:szCs w:val="16"/>
        </w:rPr>
        <w:t xml:space="preserve">l Like consumer culture, which subverts the repressive modern norms of sexuality in a demand for liberation, </w:t>
      </w:r>
      <w:r w:rsidRPr="005614C8">
        <w:rPr>
          <w:rStyle w:val="StyleUnderline"/>
        </w:rPr>
        <w:t>Baudrillard rejects the rational and certain boundaries</w:t>
      </w:r>
      <w:r w:rsidRPr="005614C8">
        <w:rPr>
          <w:rFonts w:eastAsia="Times New Roman" w:cs="Times New Roman"/>
        </w:rPr>
        <w:t xml:space="preserve"> </w:t>
      </w:r>
      <w:r w:rsidRPr="005614C8">
        <w:rPr>
          <w:rFonts w:eastAsia="Times New Roman" w:cs="Times New Roman"/>
          <w:sz w:val="16"/>
          <w:szCs w:val="16"/>
        </w:rPr>
        <w:t xml:space="preserve">of Cartesian ’clear and distinct ideas’ </w:t>
      </w:r>
      <w:r w:rsidRPr="00ED627D">
        <w:rPr>
          <w:rStyle w:val="StyleUnderline"/>
          <w:highlight w:val="cyan"/>
        </w:rPr>
        <w:t>and resigns himself to the ’deep whirlpool’ of nothingness</w:t>
      </w:r>
      <w:r w:rsidRPr="004F3283">
        <w:rPr>
          <w:rStyle w:val="StyleUnderline"/>
          <w:highlight w:val="cyan"/>
        </w:rPr>
        <w:t>, although this transgression is for Baudrillard a moment of profound disillusion rather than liberation</w:t>
      </w:r>
      <w:r w:rsidRPr="004F3283">
        <w:rPr>
          <w:rStyle w:val="Emphasis"/>
          <w:highlight w:val="cyan"/>
        </w:rPr>
        <w:t>.</w:t>
      </w:r>
      <w:r w:rsidRPr="005614C8">
        <w:rPr>
          <w:rStyle w:val="Emphasis"/>
        </w:rPr>
        <w:t xml:space="preserve"> </w:t>
      </w:r>
      <w:r w:rsidRPr="00DF491C">
        <w:rPr>
          <w:sz w:val="16"/>
          <w:szCs w:val="16"/>
        </w:rPr>
        <w:t xml:space="preserve">It marks a moment of transgression where the categories of Truth, certainty and objectivity are transgressed in the pursuit of nihilism, which was from the outset conceived as the dangerous and liminal Other for modern rationalism. </w:t>
      </w:r>
      <w:r w:rsidRPr="00DF491C">
        <w:rPr>
          <w:rStyle w:val="Emphasis"/>
          <w:highlight w:val="cyan"/>
        </w:rPr>
        <w:t>This epistemological nihilism is an example of postmodernism, in which there are no more rules and in which anything goes.</w:t>
      </w:r>
      <w:r w:rsidRPr="00DF491C">
        <w:rPr>
          <w:rFonts w:eastAsia="Times New Roman" w:cs="Times New Roman"/>
          <w:sz w:val="16"/>
          <w:szCs w:val="16"/>
          <w:highlight w:val="cyan"/>
        </w:rPr>
        <w:t xml:space="preserve"> </w:t>
      </w:r>
      <w:r w:rsidRPr="00DF491C">
        <w:rPr>
          <w:rStyle w:val="Emphasis"/>
          <w:highlight w:val="cyan"/>
        </w:rPr>
        <w:t>Not only is this nihilism critically bankrupt, but it is possible only if the pursuit of an objective Truth is regarded as possible and desirable in the first place</w:t>
      </w:r>
      <w:r w:rsidRPr="005614C8">
        <w:rPr>
          <w:rStyle w:val="StyleUnderline"/>
        </w:rPr>
        <w:t>. A dialectical and linguistic approach could never have posited the existence of a final Truth in the first place and this approach has been similarly untroubled by fears of an epistemological void.</w:t>
      </w:r>
      <w:r w:rsidRPr="005614C8">
        <w:rPr>
          <w:rFonts w:eastAsia="Times New Roman" w:cs="Times New Roman"/>
        </w:rPr>
        <w:t xml:space="preserve"> </w:t>
      </w:r>
      <w:r w:rsidRPr="005614C8">
        <w:rPr>
          <w:rStyle w:val="StyleUnderline"/>
        </w:rPr>
        <w:t xml:space="preserve">For dialectical and linguistic sociology which situates itself consciously in a Heideggerian paradigm, </w:t>
      </w:r>
      <w:r w:rsidRPr="00DF491C">
        <w:rPr>
          <w:rStyle w:val="StyleUnderline"/>
          <w:highlight w:val="cyan"/>
        </w:rPr>
        <w:t>linguistic reality is enough in itself - it is not final but neither is it in need of some metaphysical support</w:t>
      </w:r>
      <w:r w:rsidRPr="005614C8">
        <w:rPr>
          <w:rFonts w:eastAsia="Times New Roman" w:cs="Times New Roman"/>
        </w:rPr>
        <w:t xml:space="preserve">. </w:t>
      </w:r>
      <w:r w:rsidRPr="005614C8">
        <w:rPr>
          <w:rFonts w:eastAsia="Times New Roman" w:cs="Times New Roman"/>
          <w:sz w:val="16"/>
          <w:szCs w:val="16"/>
        </w:rPr>
        <w:t>The Heideggerian tradition allows us to situate Baudrillard’s hyperreality dialectically and to find it sociologically useful, even in the light of the latter’s abject theoretical poverty.</w:t>
      </w:r>
    </w:p>
    <w:p w14:paraId="4A19C062" w14:textId="77777777" w:rsidR="00ED627D" w:rsidRPr="005614C8" w:rsidRDefault="00ED627D" w:rsidP="00ED627D">
      <w:pPr>
        <w:rPr>
          <w:rFonts w:ascii="Times" w:eastAsia="Times New Roman" w:hAnsi="Times" w:cs="Times New Roman"/>
          <w:sz w:val="20"/>
          <w:szCs w:val="20"/>
        </w:rPr>
      </w:pPr>
    </w:p>
    <w:p w14:paraId="4DF6FB25" w14:textId="77777777" w:rsidR="00ED627D" w:rsidRPr="002E42FD" w:rsidRDefault="00ED627D" w:rsidP="00ED627D"/>
    <w:p w14:paraId="170D9CAD" w14:textId="77777777" w:rsidR="00ED627D" w:rsidRDefault="00ED627D" w:rsidP="00ED627D">
      <w:pPr>
        <w:pStyle w:val="Heading2"/>
      </w:pPr>
      <w:r>
        <w:t>perm</w:t>
      </w:r>
    </w:p>
    <w:p w14:paraId="00405159" w14:textId="77777777" w:rsidR="00ED627D" w:rsidRDefault="00ED627D" w:rsidP="00ED627D">
      <w:pPr>
        <w:pStyle w:val="Heading3"/>
      </w:pPr>
      <w:r>
        <w:t>k aff</w:t>
      </w:r>
    </w:p>
    <w:p w14:paraId="3E7D7529" w14:textId="4FDD2CCA" w:rsidR="00ED627D" w:rsidRDefault="00ED627D" w:rsidP="00ED627D">
      <w:pPr>
        <w:pStyle w:val="Heading4"/>
      </w:pPr>
      <w:r>
        <w:t>Keeping discussions of alterity forefronted</w:t>
      </w:r>
      <w:r w:rsidR="00BA0E7B">
        <w:t xml:space="preserve"> in academic spaces is key to centering marginalized voices.</w:t>
      </w:r>
    </w:p>
    <w:p w14:paraId="6E0477B7" w14:textId="77777777" w:rsidR="00ED627D" w:rsidRPr="00F1423E" w:rsidRDefault="00ED627D" w:rsidP="00ED627D">
      <w:pPr>
        <w:rPr>
          <w:rStyle w:val="Style13ptBold"/>
          <w:b w:val="0"/>
        </w:rPr>
      </w:pPr>
      <w:r>
        <w:rPr>
          <w:rStyle w:val="Style13ptBold"/>
        </w:rPr>
        <w:t>Bloland 95</w:t>
      </w:r>
      <w:r>
        <w:rPr>
          <w:rStyle w:val="Style13ptBold"/>
          <w:b w:val="0"/>
        </w:rPr>
        <w:t xml:space="preserve"> (Harland G. Bloland, Professor of Higher Education Administration Emeritus at the University of Miami, “Postmodernism and Higher Education” </w:t>
      </w:r>
      <w:r w:rsidRPr="00B5699D">
        <w:rPr>
          <w:rStyle w:val="Style13ptBold"/>
          <w:b w:val="0"/>
        </w:rPr>
        <w:t>https://www.jstor.org/stable/pdf/2943935.pdf?refreqid=excelsior%3A94a64cf59159d0c93e5c945ddec06bc9</w:t>
      </w:r>
      <w:r>
        <w:rPr>
          <w:rStyle w:val="Style13ptBold"/>
          <w:b w:val="0"/>
        </w:rPr>
        <w:t>)//meb</w:t>
      </w:r>
    </w:p>
    <w:p w14:paraId="6DA8486D" w14:textId="04A05737" w:rsidR="00ED627D" w:rsidRPr="00A3038E" w:rsidRDefault="00ED627D" w:rsidP="00ED627D">
      <w:pPr>
        <w:rPr>
          <w:sz w:val="16"/>
        </w:rPr>
      </w:pPr>
      <w:r w:rsidRPr="00B5699D">
        <w:rPr>
          <w:rStyle w:val="StyleUnderline"/>
        </w:rPr>
        <w:t>If there is a transformation in higher education, what should it be?</w:t>
      </w:r>
      <w:r w:rsidRPr="00B5699D">
        <w:rPr>
          <w:sz w:val="16"/>
        </w:rPr>
        <w:t xml:space="preserve"> Is there a need for a set of values that transcend group values, for a vocab- ulary that will speak to all groups within the academy? Or should there be a wide open conglomeration of presumably incommensurate values, ethics, standards? Some poststructuralist thought seems to indicate that we already have this incommensurability among discourses. </w:t>
      </w:r>
      <w:r w:rsidRPr="00431565">
        <w:rPr>
          <w:rStyle w:val="StyleUnderline"/>
          <w:highlight w:val="cyan"/>
        </w:rPr>
        <w:t>The destruction of the belief in eternal verities</w:t>
      </w:r>
      <w:r w:rsidRPr="00B5699D">
        <w:rPr>
          <w:rStyle w:val="StyleUnderline"/>
        </w:rPr>
        <w:t xml:space="preserve"> </w:t>
      </w:r>
      <w:r w:rsidRPr="00B5699D">
        <w:rPr>
          <w:sz w:val="16"/>
        </w:rPr>
        <w:t xml:space="preserve">and the attenuation of the drive to search for truth </w:t>
      </w:r>
      <w:r w:rsidRPr="00431565">
        <w:rPr>
          <w:rStyle w:val="StyleUnderline"/>
          <w:highlight w:val="cyan"/>
        </w:rPr>
        <w:t>mean that higher education's task may be to pay much more attention to values, what they mean, where they come from, what their function is, and how to forge new values that fit the higher education world and its mission.</w:t>
      </w:r>
      <w:r w:rsidRPr="00B5699D">
        <w:rPr>
          <w:rStyle w:val="StyleUnderline"/>
        </w:rPr>
        <w:t xml:space="preserve"> Because the borders of colleges and universities are becoming more permeable in the postmodern world</w:t>
      </w:r>
      <w:r w:rsidRPr="00B5699D">
        <w:rPr>
          <w:sz w:val="16"/>
        </w:rPr>
        <w:t xml:space="preserve"> and the great sustainers of the in- dependence of higher education, the state and governments, are becom- ing weaker, institutions need to find ways of maintaining autonomy in the face of multinational corporate resources and power, the debilitat- ing effects of the increased proliferation of active interest groups, and the encroachment of extreme local power. In the world of simulacra and the power that comes from creating images, </w:t>
      </w:r>
      <w:r w:rsidRPr="00431565">
        <w:rPr>
          <w:rStyle w:val="StyleUnderline"/>
          <w:highlight w:val="cyan"/>
        </w:rPr>
        <w:t>the universities' task may be to seek and sustain a kind of au- thenticity of information and knowledge.</w:t>
      </w:r>
      <w:r w:rsidRPr="00B5699D">
        <w:rPr>
          <w:sz w:val="16"/>
        </w:rPr>
        <w:t xml:space="preserve"> In this it needs to create a con- sistent and useful concept of merit; it cannot rely as heavily upon the strictures of science or the rules of a broken canon. </w:t>
      </w:r>
      <w:r w:rsidRPr="00431565">
        <w:rPr>
          <w:rStyle w:val="StyleUnderline"/>
          <w:highlight w:val="cyan"/>
        </w:rPr>
        <w:t>But it needs to sus- tain the value of merit and find with all the contradictions, the plural voices</w:t>
      </w:r>
      <w:r w:rsidRPr="00B5699D">
        <w:rPr>
          <w:rStyle w:val="StyleUnderline"/>
        </w:rPr>
        <w:t xml:space="preserve">, the lack of a sense of progress, and the continual tension an in- terest </w:t>
      </w:r>
      <w:r w:rsidRPr="00431565">
        <w:rPr>
          <w:rStyle w:val="StyleUnderline"/>
          <w:highlight w:val="cyan"/>
        </w:rPr>
        <w:t>in</w:t>
      </w:r>
      <w:r w:rsidRPr="00B5699D">
        <w:rPr>
          <w:rStyle w:val="StyleUnderline"/>
        </w:rPr>
        <w:t xml:space="preserve"> and </w:t>
      </w:r>
      <w:r w:rsidRPr="00431565">
        <w:rPr>
          <w:rStyle w:val="StyleUnderline"/>
          <w:highlight w:val="cyan"/>
        </w:rPr>
        <w:t>pursuit of means for measuring, judging, and rewarding merit</w:t>
      </w:r>
      <w:r w:rsidRPr="00B5699D">
        <w:rPr>
          <w:sz w:val="16"/>
        </w:rPr>
        <w:t xml:space="preserve">. As the boundary between higher education and the market collapses, some means for organizing and sustaining autonomous sanctu- aries, oases, or enclaves in universities should be found that do not sim- ply respond to the drive for performativity and the standards of the market. </w:t>
      </w:r>
      <w:r w:rsidRPr="00431565">
        <w:rPr>
          <w:rStyle w:val="StyleUnderline"/>
          <w:highlight w:val="cyan"/>
        </w:rPr>
        <w:t>Institutions of higher education need ways to construct and sus- tain community, and community at several levels</w:t>
      </w:r>
      <w:r w:rsidRPr="00B5699D">
        <w:rPr>
          <w:rStyle w:val="StyleUnderline"/>
        </w:rPr>
        <w:t>: community on the campus and community in the larger society, a commitment to citizen- ship. The emphasis upon the other, the marginal, the outsider, in postmod- ern thought needs to be kept in the foreground in higher education</w:t>
      </w:r>
      <w:r w:rsidRPr="00B5699D">
        <w:rPr>
          <w:sz w:val="16"/>
        </w:rPr>
        <w:t xml:space="preserve">. </w:t>
      </w:r>
      <w:r w:rsidRPr="00431565">
        <w:rPr>
          <w:rStyle w:val="Emphasis"/>
          <w:highlight w:val="cyan"/>
        </w:rPr>
        <w:t>Colleges and universities need to find ways of encompassing the other, of taking in marginal people and ideas</w:t>
      </w:r>
      <w:r w:rsidRPr="00B5699D">
        <w:rPr>
          <w:rStyle w:val="Emphasis"/>
        </w:rPr>
        <w:t>.</w:t>
      </w:r>
      <w:r w:rsidRPr="00B5699D">
        <w:rPr>
          <w:sz w:val="16"/>
        </w:rPr>
        <w:t xml:space="preserve"> However, it should not be done in the usual liberal strategy of simply adding courses on multinational- ism, women's studies, and cultural studies. These need to be included in academia more on the basis of their own standards. But the argument here is that this inclusion does not mean that the search for and crea- tion of standards of merit is compromised. An important means for en- suring this is to follow the advice that a number of postmodern writers have offered, namely, to listen very hard and openly. As Cornell West has written, "I hope that we can overcome the virtual de facto segrega- tion in the life of the mind in this country, for we have yet actually to create contexts in which black intellectuals, brown intellectuals, red in- tellectuals, white intellectuals, feminist intellectuals, genuinely struggle with each other" [98, p. 696]</w:t>
      </w:r>
    </w:p>
    <w:p w14:paraId="6BEF5F74" w14:textId="77777777" w:rsidR="00ED627D" w:rsidRDefault="00ED627D" w:rsidP="00ED627D">
      <w:pPr>
        <w:spacing w:after="0" w:line="240" w:lineRule="auto"/>
        <w:rPr>
          <w:rFonts w:ascii="Times" w:eastAsia="Times New Roman" w:hAnsi="Times" w:cs="Times New Roman"/>
          <w:sz w:val="20"/>
          <w:szCs w:val="20"/>
        </w:rPr>
      </w:pPr>
    </w:p>
    <w:p w14:paraId="592DC7AC" w14:textId="77777777" w:rsidR="00ED627D" w:rsidRDefault="00ED627D" w:rsidP="00ED627D">
      <w:pPr>
        <w:spacing w:after="0" w:line="240" w:lineRule="auto"/>
        <w:rPr>
          <w:rFonts w:ascii="Times" w:eastAsia="Times New Roman" w:hAnsi="Times" w:cs="Times New Roman"/>
          <w:sz w:val="20"/>
          <w:szCs w:val="20"/>
        </w:rPr>
      </w:pPr>
    </w:p>
    <w:p w14:paraId="4C51E5EE" w14:textId="163E8CD5" w:rsidR="00ED627D" w:rsidRDefault="00ED627D" w:rsidP="00ED627D">
      <w:pPr>
        <w:pStyle w:val="Heading4"/>
      </w:pPr>
      <w:r>
        <w:t>Bridging the gap between modernist and postmodernist critique via the perm is the best way to solve because it opens the space for productive dialogue</w:t>
      </w:r>
      <w:r w:rsidR="00A3038E">
        <w:t>—this is also key to preserving academic spaces as productive locations for social change</w:t>
      </w:r>
    </w:p>
    <w:p w14:paraId="7CEEAA22" w14:textId="77777777" w:rsidR="00ED627D" w:rsidRPr="00FA0EA6" w:rsidRDefault="00ED627D" w:rsidP="00ED627D">
      <w:pPr>
        <w:rPr>
          <w:sz w:val="26"/>
        </w:rPr>
      </w:pPr>
      <w:r>
        <w:rPr>
          <w:rStyle w:val="Style13ptBold"/>
        </w:rPr>
        <w:t>Bloland 95</w:t>
      </w:r>
      <w:r>
        <w:rPr>
          <w:rStyle w:val="Style13ptBold"/>
          <w:b w:val="0"/>
        </w:rPr>
        <w:t xml:space="preserve"> (Harland G. Bloland, Professor of Higher Education Administration Emeritus at the University of Miami, “Postmodernism and Higher Education” </w:t>
      </w:r>
      <w:r w:rsidRPr="00B5699D">
        <w:rPr>
          <w:rStyle w:val="Style13ptBold"/>
          <w:b w:val="0"/>
        </w:rPr>
        <w:t>https://www.jstor.org/stable/pdf/2943935.pdf?refreqid=excelsior%3A94a64cf59159d0c93e5c945ddec06bc9</w:t>
      </w:r>
      <w:r>
        <w:rPr>
          <w:rStyle w:val="Style13ptBold"/>
          <w:b w:val="0"/>
        </w:rPr>
        <w:t>)//meb</w:t>
      </w:r>
    </w:p>
    <w:p w14:paraId="6B01CFE9" w14:textId="77777777" w:rsidR="00ED627D" w:rsidRPr="00FA0EA6" w:rsidRDefault="00ED627D" w:rsidP="00ED627D">
      <w:pPr>
        <w:rPr>
          <w:rStyle w:val="Emphasis"/>
        </w:rPr>
      </w:pPr>
      <w:r w:rsidRPr="00FA0EA6">
        <w:rPr>
          <w:sz w:val="16"/>
        </w:rPr>
        <w:t xml:space="preserve">The term postmodern is disappearing from the vocabularies of ex- cluded groups, social scientists, humanist intellectuals, scholars of all kinds. But postmodern terms and concepts remain very much alive and in constant use. Postmodernism is disappearing because of its relativis- tic connotations and because, by accepting the corpus of the postmod- ern perspective, a group with a political agenda places its own position in jeopardy. For those drawn to the postmodern critique, who have po- litical, cultural, social, and/or economic agendas, including feminists and ethnic and cultural groups, postmodern concepts are an extremely effective weapon to discredit and delegitimate modernism, the status quo, and colleges and universities as they are now constituted. How- ever, </w:t>
      </w:r>
      <w:r w:rsidRPr="00A3038E">
        <w:rPr>
          <w:rStyle w:val="StyleUnderline"/>
          <w:highlight w:val="cyan"/>
        </w:rPr>
        <w:t>if the metanarratives of modernism and higher education have no philosophical foundation, the metanarratives of marginal and excluded groups do not have essentialist foundations either</w:t>
      </w:r>
      <w:r w:rsidRPr="00A3038E">
        <w:rPr>
          <w:sz w:val="16"/>
          <w:highlight w:val="cyan"/>
        </w:rPr>
        <w:t>.</w:t>
      </w:r>
      <w:r w:rsidRPr="00FA0EA6">
        <w:rPr>
          <w:sz w:val="16"/>
        </w:rPr>
        <w:t xml:space="preserve"> This is what engen- ders the profound ambivalence toward postmodernism of those who are most critical of the current modernist world. </w:t>
      </w:r>
      <w:r w:rsidRPr="00FA0EA6">
        <w:rPr>
          <w:rStyle w:val="StyleUnderline"/>
        </w:rPr>
        <w:t>By avoiding the term "postmodernism" and by declining to identify oneself as a postmodern- ist, critics may and do continue to use the terminology of postmodern- ism, while retaining their own necessary metanarratives to justify their political, cultural agendas</w:t>
      </w:r>
      <w:r w:rsidRPr="00FA0EA6">
        <w:rPr>
          <w:sz w:val="16"/>
        </w:rPr>
        <w:t xml:space="preserve">. </w:t>
      </w:r>
      <w:r w:rsidRPr="00B5699D">
        <w:rPr>
          <w:rStyle w:val="StyleUnderline"/>
        </w:rPr>
        <w:t xml:space="preserve">If </w:t>
      </w:r>
      <w:r w:rsidRPr="00A3038E">
        <w:rPr>
          <w:rStyle w:val="StyleUnderline"/>
          <w:highlight w:val="cyan"/>
        </w:rPr>
        <w:t>we accept the implications of postmodernism and see it as a cri- tique that applies both to modernists and to those critical of modern- ism, we can reach a point</w:t>
      </w:r>
      <w:r w:rsidRPr="00B5699D">
        <w:rPr>
          <w:rStyle w:val="StyleUnderline"/>
        </w:rPr>
        <w:t xml:space="preserve"> where the postmodern stricture </w:t>
      </w:r>
      <w:r w:rsidRPr="00A3038E">
        <w:rPr>
          <w:rStyle w:val="StyleUnderline"/>
          <w:highlight w:val="cyan"/>
        </w:rPr>
        <w:t>to listen</w:t>
      </w:r>
      <w:r w:rsidRPr="00B5699D">
        <w:rPr>
          <w:rStyle w:val="StyleUnderline"/>
        </w:rPr>
        <w:t xml:space="preserve"> and listen very hard and long </w:t>
      </w:r>
      <w:r w:rsidRPr="00A3038E">
        <w:rPr>
          <w:rStyle w:val="StyleUnderline"/>
          <w:highlight w:val="cyan"/>
        </w:rPr>
        <w:t>to the "other"</w:t>
      </w:r>
      <w:r w:rsidRPr="00B5699D">
        <w:rPr>
          <w:rStyle w:val="StyleUnderline"/>
        </w:rPr>
        <w:t xml:space="preserve"> has strong credibility. If neither side has any foundational credentials, </w:t>
      </w:r>
      <w:r w:rsidRPr="00A3038E">
        <w:rPr>
          <w:rStyle w:val="Emphasis"/>
          <w:highlight w:val="cyan"/>
        </w:rPr>
        <w:t>there is space for real and contin- uing dialogue</w:t>
      </w:r>
      <w:r w:rsidRPr="00FA0EA6">
        <w:rPr>
          <w:sz w:val="16"/>
        </w:rPr>
        <w:t xml:space="preserve">. </w:t>
      </w:r>
      <w:r w:rsidRPr="00B5699D">
        <w:rPr>
          <w:rStyle w:val="StyleUnderline"/>
        </w:rPr>
        <w:t xml:space="preserve">The result of such listening and the pursuit of dialogue under such conditions </w:t>
      </w:r>
      <w:r w:rsidRPr="00A3038E">
        <w:rPr>
          <w:rStyle w:val="StyleUnderline"/>
          <w:highlight w:val="cyan"/>
        </w:rPr>
        <w:t>could mean the retention in universities and col- leges of the values of merit, community, and autonomy</w:t>
      </w:r>
      <w:r w:rsidRPr="00FA0EA6">
        <w:rPr>
          <w:sz w:val="16"/>
        </w:rPr>
        <w:t xml:space="preserve">, and their justification in Rorty's terms, on the basis of agreement that these are, in some form, even as the particulars are contested, an integral part of our higher education heritage. </w:t>
      </w:r>
      <w:r w:rsidRPr="00B5699D">
        <w:rPr>
          <w:rStyle w:val="StyleUnderline"/>
        </w:rPr>
        <w:t>For the excluded "others" this kind of dia- logue could well provide the basis for changing the meaning and terms of merit, community, and autonomy in ways that are satisfactorily in- clusive and representative of the plurality of "others"' cultures and poli- tics</w:t>
      </w:r>
      <w:r w:rsidRPr="00FA0EA6">
        <w:rPr>
          <w:sz w:val="16"/>
        </w:rPr>
        <w:t xml:space="preserve">. Currently, </w:t>
      </w:r>
      <w:r w:rsidRPr="00FA0EA6">
        <w:rPr>
          <w:rStyle w:val="StyleUnderline"/>
        </w:rPr>
        <w:t>we are precariously poised between a modern/ postmod- ern incommensurable hostility and the conditions for tough authentic dialogue.</w:t>
      </w:r>
      <w:r w:rsidRPr="00FA0EA6">
        <w:rPr>
          <w:sz w:val="16"/>
        </w:rPr>
        <w:t xml:space="preserve"> In higher education our course is clear. </w:t>
      </w:r>
      <w:r w:rsidRPr="000D5631">
        <w:rPr>
          <w:rStyle w:val="Emphasis"/>
          <w:highlight w:val="cyan"/>
        </w:rPr>
        <w:t>We need to increase and sustain the dialogue, even as we acknowledge that the tension will not, and perhaps should not, be resolved</w:t>
      </w:r>
      <w:r w:rsidRPr="00FA0EA6">
        <w:rPr>
          <w:rStyle w:val="Emphasis"/>
        </w:rPr>
        <w:t>.</w:t>
      </w:r>
    </w:p>
    <w:p w14:paraId="3F921DB3" w14:textId="77777777" w:rsidR="00ED627D" w:rsidRDefault="00ED627D" w:rsidP="00ED627D">
      <w:pPr>
        <w:pStyle w:val="Heading3"/>
      </w:pPr>
      <w:r>
        <w:t>policy aff</w:t>
      </w:r>
    </w:p>
    <w:p w14:paraId="638A1FD6" w14:textId="41E53BC2" w:rsidR="00ED627D" w:rsidRDefault="009C4A6C" w:rsidP="00ED627D">
      <w:pPr>
        <w:pStyle w:val="Heading4"/>
      </w:pPr>
      <w:r>
        <w:t>Preserving</w:t>
      </w:r>
      <w:r w:rsidR="00ED627D">
        <w:t xml:space="preserve"> educational spaces as locations for speech-induced action key to solving the totality of simulacrum</w:t>
      </w:r>
      <w:r>
        <w:t xml:space="preserve">—discussion is key to </w:t>
      </w:r>
      <w:r w:rsidRPr="009C4A6C">
        <w:rPr>
          <w:u w:val="single"/>
        </w:rPr>
        <w:t>replacing</w:t>
      </w:r>
      <w:r>
        <w:t xml:space="preserve"> the system and salvaging reality</w:t>
      </w:r>
    </w:p>
    <w:p w14:paraId="44F43D58" w14:textId="77777777" w:rsidR="00ED627D" w:rsidRPr="00AC5173" w:rsidRDefault="00ED627D" w:rsidP="00ED627D">
      <w:pPr>
        <w:rPr>
          <w:rStyle w:val="Style13ptBold"/>
          <w:rFonts w:ascii="Times" w:eastAsia="Times New Roman" w:hAnsi="Times" w:cs="Times New Roman"/>
          <w:b w:val="0"/>
          <w:sz w:val="20"/>
          <w:szCs w:val="20"/>
        </w:rPr>
      </w:pPr>
      <w:r>
        <w:rPr>
          <w:rStyle w:val="Style13ptBold"/>
        </w:rPr>
        <w:t xml:space="preserve">Norris 4 </w:t>
      </w:r>
      <w:r w:rsidRPr="00085736">
        <w:t>(Trevor Norris, Ontario Institute for Studies in E</w:t>
      </w:r>
      <w:r>
        <w:t xml:space="preserve">ducation, University of Toronto, “Hannah Arendt and Jean Baudrillard: pedagogy in the consumer society” </w:t>
      </w:r>
      <w:r w:rsidRPr="00AC5173">
        <w:t>http://infed.org/mobi/hannah-arendt-and-jean-baudrillard-pedagogy-in-the-consumer-society/#consumer_society</w:t>
      </w:r>
      <w:r>
        <w:t>)//meb</w:t>
      </w:r>
    </w:p>
    <w:p w14:paraId="68E22252" w14:textId="77777777" w:rsidR="00ED627D" w:rsidRPr="00AC5173" w:rsidRDefault="00ED627D" w:rsidP="00ED627D">
      <w:pPr>
        <w:rPr>
          <w:rStyle w:val="Emphasis"/>
        </w:rPr>
      </w:pPr>
      <w:r w:rsidRPr="004D22D6">
        <w:rPr>
          <w:rStyle w:val="StyleUnderline"/>
        </w:rPr>
        <w:t xml:space="preserve">The discussion of Baudrillard ended with a </w:t>
      </w:r>
      <w:r w:rsidRPr="009C4A6C">
        <w:rPr>
          <w:rStyle w:val="StyleUnderline"/>
          <w:highlight w:val="cyan"/>
        </w:rPr>
        <w:t>consideration of the possibility of resisting consumer society</w:t>
      </w:r>
      <w:r w:rsidRPr="00AC5173">
        <w:rPr>
          <w:sz w:val="16"/>
        </w:rPr>
        <w:t xml:space="preserve">, a possibility which points towards a fundamental difference between Arendt and Baudrillard. Just as Arendt’s account of the ascent of the oikos and agora to a place of political dominance entailed the loss of reality and worldly alienation, so too in Baudrillard does the proliferation of signs entail the loss of reality. However, in contrast to the ‘totalitarian’ character of consumer society as presented by Baudrillard, which is able to absorb any form of resistance, Arendt emphasizes </w:t>
      </w:r>
      <w:r w:rsidRPr="009C4A6C">
        <w:rPr>
          <w:rStyle w:val="StyleUnderline"/>
          <w:highlight w:val="cyan"/>
        </w:rPr>
        <w:t>the possibilities which action and speech can provide</w:t>
      </w:r>
      <w:r w:rsidRPr="004D22D6">
        <w:rPr>
          <w:rStyle w:val="StyleUnderline"/>
        </w:rPr>
        <w:t>.</w:t>
      </w:r>
      <w:r w:rsidRPr="00AC5173">
        <w:rPr>
          <w:sz w:val="16"/>
        </w:rPr>
        <w:t xml:space="preserve"> In spite of the political dominance of the oikos and agora, she still holds that </w:t>
      </w:r>
      <w:r w:rsidRPr="009C4A6C">
        <w:rPr>
          <w:rStyle w:val="StyleUnderline"/>
          <w:highlight w:val="cyan"/>
        </w:rPr>
        <w:t>action remains within our grasp</w:t>
      </w:r>
      <w:r w:rsidRPr="00AC5173">
        <w:rPr>
          <w:sz w:val="16"/>
        </w:rPr>
        <w:t>: “needless to say, this does not mean that modern man has lost his capacities or is on the point of losing them…the capacity for action…is still with us.”[74] Furthermore, Arendt links action with natality, the “new beginning inherent in birth can make itself felt in the world only because the newcomer possesses the capacity for beginning something anew, that is, of acting.”[75]</w:t>
      </w:r>
      <w:r w:rsidRPr="004D22D6">
        <w:rPr>
          <w:rStyle w:val="StyleUnderline"/>
        </w:rPr>
        <w:t xml:space="preserve"> </w:t>
      </w:r>
      <w:r w:rsidRPr="009C4A6C">
        <w:rPr>
          <w:rStyle w:val="StyleUnderline"/>
          <w:highlight w:val="cyan"/>
        </w:rPr>
        <w:t>It is through action and speech that we bring newness into the world</w:t>
      </w:r>
      <w:r w:rsidRPr="004D22D6">
        <w:rPr>
          <w:rStyle w:val="StyleUnderline"/>
        </w:rPr>
        <w:t xml:space="preserve">, and express the human capacity to begin. </w:t>
      </w:r>
      <w:r w:rsidRPr="00AC5173">
        <w:rPr>
          <w:sz w:val="16"/>
        </w:rPr>
        <w:t xml:space="preserve">Arendt’s account of natality points towards the resilience of the human spirit: the young are a constant source of the new, through which the world is preserved from decay and decline. And yet, as Henry Giroux states, “growing up corporate has become a way of life for American youth….it is apparent in the accelerated commercialism in all aspects of everyday life, including the commercialization of public schools.”[76] </w:t>
      </w:r>
      <w:r w:rsidRPr="006B3691">
        <w:rPr>
          <w:rStyle w:val="StyleUnderline"/>
          <w:highlight w:val="cyan"/>
        </w:rPr>
        <w:t>The profound importance of education becomes apparent</w:t>
      </w:r>
      <w:r w:rsidRPr="004D22D6">
        <w:rPr>
          <w:rStyle w:val="StyleUnderline"/>
        </w:rPr>
        <w:t>: if this wellspring of beginnings is eroded and absorbed into the endless cycle of production and consumption through the dominance of commercial discourse</w:t>
      </w:r>
      <w:r w:rsidRPr="004D22D6">
        <w:rPr>
          <w:rStyle w:val="Emphasis"/>
        </w:rPr>
        <w:t xml:space="preserve">, </w:t>
      </w:r>
      <w:r w:rsidRPr="006B3691">
        <w:rPr>
          <w:rStyle w:val="Emphasis"/>
          <w:highlight w:val="cyan"/>
        </w:rPr>
        <w:t>it is</w:t>
      </w:r>
      <w:r w:rsidRPr="00AC5173">
        <w:rPr>
          <w:sz w:val="16"/>
        </w:rPr>
        <w:t xml:space="preserve"> our polis, and </w:t>
      </w:r>
      <w:r w:rsidRPr="006B3691">
        <w:rPr>
          <w:rStyle w:val="Emphasis"/>
          <w:highlight w:val="cyan"/>
        </w:rPr>
        <w:t>reality itself, which we stand to lose</w:t>
      </w:r>
      <w:r w:rsidRPr="004D22D6">
        <w:rPr>
          <w:rStyle w:val="Emphasis"/>
        </w:rPr>
        <w:t>.</w:t>
      </w:r>
      <w:r>
        <w:rPr>
          <w:rStyle w:val="Emphasis"/>
        </w:rPr>
        <w:t xml:space="preserve"> </w:t>
      </w:r>
      <w:r w:rsidRPr="00AC5173">
        <w:rPr>
          <w:sz w:val="16"/>
        </w:rPr>
        <w:t xml:space="preserve">Through consumption we attempt to differentiate ourselves from others and assert our identity, to mark ourselves as different and unique. Secondly, we attempt to insert ourselves into the world of human relations, to participate in our social world, and to experience ourselves as part of a larger whole. Arendt and Baudrillard reveal how these are both illusory. </w:t>
      </w:r>
      <w:r w:rsidRPr="004D22D6">
        <w:rPr>
          <w:rStyle w:val="StyleUnderline"/>
        </w:rPr>
        <w:t>Through symbolization and signification, humans have always and will always endow objects with attributes that are of our own making</w:t>
      </w:r>
      <w:r w:rsidRPr="00AC5173">
        <w:rPr>
          <w:rStyle w:val="StyleUnderline"/>
        </w:rPr>
        <w:t xml:space="preserve">. </w:t>
      </w:r>
      <w:r w:rsidRPr="006B3691">
        <w:rPr>
          <w:rStyle w:val="StyleUnderline"/>
          <w:highlight w:val="cyan"/>
        </w:rPr>
        <w:t>What happens in consumer society is that</w:t>
      </w:r>
      <w:r w:rsidRPr="00AC5173">
        <w:rPr>
          <w:rStyle w:val="StyleUnderline"/>
        </w:rPr>
        <w:t xml:space="preserve"> this activity is appropriated by commercial forces such that </w:t>
      </w:r>
      <w:r w:rsidRPr="006B3691">
        <w:rPr>
          <w:rStyle w:val="StyleUnderline"/>
          <w:highlight w:val="cyan"/>
        </w:rPr>
        <w:t>instead of seeing the world around us we see only the signs of consumption</w:t>
      </w:r>
      <w:r w:rsidRPr="006B3691">
        <w:rPr>
          <w:rStyle w:val="Emphasis"/>
          <w:highlight w:val="cyan"/>
        </w:rPr>
        <w:t>. Yet through preserving the sphere of education as a location for action, speech</w:t>
      </w:r>
      <w:r w:rsidRPr="00AC5173">
        <w:rPr>
          <w:sz w:val="16"/>
        </w:rPr>
        <w:t xml:space="preserve">, and natality, </w:t>
      </w:r>
      <w:r w:rsidRPr="006B3691">
        <w:rPr>
          <w:rStyle w:val="Emphasis"/>
          <w:highlight w:val="cyan"/>
        </w:rPr>
        <w:t>we may yet bring health to our “feverish city.”</w:t>
      </w:r>
    </w:p>
    <w:p w14:paraId="464B9D53" w14:textId="77777777" w:rsidR="00ED627D" w:rsidRDefault="00ED627D" w:rsidP="00ED627D">
      <w:pPr>
        <w:rPr>
          <w:rFonts w:ascii="Times" w:eastAsia="Times New Roman" w:hAnsi="Times" w:cs="Times New Roman"/>
          <w:sz w:val="20"/>
          <w:szCs w:val="20"/>
        </w:rPr>
      </w:pPr>
    </w:p>
    <w:p w14:paraId="5DDF4474" w14:textId="77777777" w:rsidR="00ED627D" w:rsidRPr="00B332F1" w:rsidRDefault="00ED627D" w:rsidP="00ED627D">
      <w:pPr>
        <w:rPr>
          <w:rFonts w:ascii="Times" w:eastAsia="Times New Roman" w:hAnsi="Times" w:cs="Times New Roman"/>
          <w:sz w:val="20"/>
          <w:szCs w:val="20"/>
        </w:rPr>
      </w:pPr>
    </w:p>
    <w:p w14:paraId="59520509" w14:textId="04D33A54" w:rsidR="00ED627D" w:rsidRDefault="00E716AF" w:rsidP="00ED627D">
      <w:pPr>
        <w:pStyle w:val="Heading4"/>
      </w:pPr>
      <w:r>
        <w:t xml:space="preserve">Baudrillard destroys agency through totalizing descriptions of the system coupled with </w:t>
      </w:r>
      <w:r w:rsidR="00B95D9D">
        <w:t>encouragement to do nothing—refusal to engage the political allows for marco-scale violence on the level of international politics as well as national—centering the political is key</w:t>
      </w:r>
    </w:p>
    <w:p w14:paraId="3A97FD84" w14:textId="7AB28532" w:rsidR="00ED627D" w:rsidRPr="00EA123A" w:rsidRDefault="00ED627D" w:rsidP="00ED627D">
      <w:pPr>
        <w:rPr>
          <w:rStyle w:val="Style13ptBold"/>
          <w:b w:val="0"/>
        </w:rPr>
      </w:pPr>
      <w:r>
        <w:rPr>
          <w:rStyle w:val="Style13ptBold"/>
        </w:rPr>
        <w:t xml:space="preserve">Wesling </w:t>
      </w:r>
      <w:r w:rsidR="00CE41AA">
        <w:rPr>
          <w:rStyle w:val="Style13ptBold"/>
        </w:rPr>
        <w:t xml:space="preserve">98 </w:t>
      </w:r>
      <w:r>
        <w:rPr>
          <w:rStyle w:val="Style13ptBold"/>
          <w:b w:val="0"/>
        </w:rPr>
        <w:t xml:space="preserve">(Donald Wesling, Professor Emeritus of English Literature, “The Representational Moment in the Discourse of the Nation: Jean Baudrillard’s ‘America’” </w:t>
      </w:r>
      <w:r w:rsidRPr="00EA123A">
        <w:rPr>
          <w:rStyle w:val="Style13ptBold"/>
          <w:b w:val="0"/>
        </w:rPr>
        <w:t>https://www.jstor.org/stable/pdf/41273987.pdf?refreqid=excelsior%3Ae38b557e06f35191159ec8a1ad17284e</w:t>
      </w:r>
      <w:r>
        <w:rPr>
          <w:rStyle w:val="Style13ptBold"/>
          <w:b w:val="0"/>
        </w:rPr>
        <w:t>)//meb</w:t>
      </w:r>
    </w:p>
    <w:p w14:paraId="73E58339" w14:textId="77777777" w:rsidR="00ED627D" w:rsidRPr="00EA123A" w:rsidRDefault="00ED627D" w:rsidP="00ED627D">
      <w:pPr>
        <w:rPr>
          <w:rFonts w:ascii="Times" w:eastAsia="Times New Roman" w:hAnsi="Times" w:cs="Times New Roman"/>
          <w:sz w:val="16"/>
          <w:szCs w:val="20"/>
        </w:rPr>
      </w:pPr>
      <w:r w:rsidRPr="00E716AF">
        <w:rPr>
          <w:rStyle w:val="StyleUnderline"/>
          <w:highlight w:val="cyan"/>
        </w:rPr>
        <w:t>Baudrillard presents a totalizing narrative of our capture</w:t>
      </w:r>
      <w:r w:rsidRPr="00AC5173">
        <w:rPr>
          <w:rStyle w:val="StyleUnderline"/>
        </w:rPr>
        <w:t xml:space="preserve"> by outside forces of deceit</w:t>
      </w:r>
      <w:r w:rsidRPr="00EA123A">
        <w:rPr>
          <w:sz w:val="16"/>
        </w:rPr>
        <w:t xml:space="preserve"> (of course, he is not as completely captured). Everything is transformed, he says, into the hyper-real. He does have an excellent joke in his book Simulations, when he says, the real resembles itself but (to quote) "The real is no longer what it used to be" (12); still, when aid it change- ^precisely when? Thus </w:t>
      </w:r>
      <w:r w:rsidRPr="00E716AF">
        <w:rPr>
          <w:rStyle w:val="StyleUnderline"/>
          <w:highlight w:val="cyan"/>
        </w:rPr>
        <w:t>he forecloses agency and gives the inexpensive comfort of resignation</w:t>
      </w:r>
      <w:r w:rsidRPr="00AC5173">
        <w:rPr>
          <w:rStyle w:val="StyleUnderline"/>
        </w:rPr>
        <w:t>. He is not a playful destabilizer</w:t>
      </w:r>
      <w:r w:rsidRPr="00EA123A">
        <w:rPr>
          <w:sz w:val="16"/>
        </w:rPr>
        <w:t xml:space="preserve"> like Jacques Derrida; </w:t>
      </w:r>
      <w:r w:rsidRPr="00AC5173">
        <w:rPr>
          <w:rStyle w:val="StyleUnderline"/>
        </w:rPr>
        <w:t>is not one of those whose thought might help shake up, or elude, centers of state power</w:t>
      </w:r>
      <w:r w:rsidRPr="00EA123A">
        <w:rPr>
          <w:sz w:val="16"/>
        </w:rPr>
        <w:t xml:space="preserve">. (To show I am not against all things French, note the difference between Baudrillard and Derrida who said [as quoted by Christopher Norris]: "The value of truth ... is never contested or destroyed in my writings, only reinscribed. ... [I intend] to invoke rules of competence, criteria of discussion and of consensus, good faith, lucidity, rigour, criticism, and pedagogy" [45]).2 </w:t>
      </w:r>
      <w:r w:rsidRPr="00AC5173">
        <w:rPr>
          <w:rStyle w:val="StyleUnderline"/>
        </w:rPr>
        <w:t xml:space="preserve">Baudrillard says the here and now is all bad news. </w:t>
      </w:r>
      <w:r w:rsidRPr="00E716AF">
        <w:rPr>
          <w:rStyle w:val="StyleUnderline"/>
          <w:highlight w:val="cyan"/>
        </w:rPr>
        <w:t>What if, instead, we find some contradictions to work with, inside the present</w:t>
      </w:r>
      <w:r w:rsidRPr="00AC5173">
        <w:rPr>
          <w:rStyle w:val="StyleUnderline"/>
        </w:rPr>
        <w:t xml:space="preserve">? </w:t>
      </w:r>
      <w:r w:rsidRPr="00EA123A">
        <w:rPr>
          <w:sz w:val="16"/>
        </w:rPr>
        <w:t xml:space="preserve">For me </w:t>
      </w:r>
      <w:r w:rsidRPr="00E716AF">
        <w:rPr>
          <w:rStyle w:val="StyleUnderline"/>
          <w:highlight w:val="cyan"/>
        </w:rPr>
        <w:t>the fact and concept of the nation</w:t>
      </w:r>
      <w:r w:rsidRPr="00EA123A">
        <w:rPr>
          <w:sz w:val="16"/>
        </w:rPr>
        <w:t xml:space="preserve">, which has become a leading theme in one kind of comparative cultural studies, </w:t>
      </w:r>
      <w:r w:rsidRPr="00E716AF">
        <w:rPr>
          <w:rStyle w:val="StyleUnderline"/>
          <w:highlight w:val="cyan"/>
        </w:rPr>
        <w:t>is a field of study rich in social contradictions</w:t>
      </w:r>
      <w:r w:rsidRPr="00EA123A">
        <w:rPr>
          <w:sz w:val="16"/>
        </w:rPr>
        <w:t xml:space="preserve">. The fact and concept of the nation is something Baudrillard avoids for his whole career as a writer. </w:t>
      </w:r>
      <w:r w:rsidRPr="00E716AF">
        <w:rPr>
          <w:rStyle w:val="StyleUnderline"/>
          <w:highlight w:val="cyan"/>
        </w:rPr>
        <w:t>His 1980s book</w:t>
      </w:r>
      <w:r w:rsidRPr="00EA123A">
        <w:rPr>
          <w:sz w:val="16"/>
        </w:rPr>
        <w:t xml:space="preserve"> that makes a myth of America, a book that may seem a contribution to nation-ness, </w:t>
      </w:r>
      <w:r w:rsidRPr="00AC5173">
        <w:rPr>
          <w:rStyle w:val="StyleUnderline"/>
        </w:rPr>
        <w:t xml:space="preserve">is </w:t>
      </w:r>
      <w:r w:rsidRPr="00E716AF">
        <w:rPr>
          <w:rStyle w:val="StyleUnderline"/>
          <w:highlight w:val="cyan"/>
        </w:rPr>
        <w:t>in fact a denial of the political and social contexts described by</w:t>
      </w:r>
      <w:r w:rsidRPr="00EA123A">
        <w:rPr>
          <w:sz w:val="16"/>
        </w:rPr>
        <w:t xml:space="preserve"> another term, </w:t>
      </w:r>
      <w:r w:rsidRPr="00E716AF">
        <w:rPr>
          <w:rStyle w:val="StyleUnderline"/>
          <w:highlight w:val="cyan"/>
        </w:rPr>
        <w:t>United States</w:t>
      </w:r>
      <w:r w:rsidRPr="00AC5173">
        <w:rPr>
          <w:rStyle w:val="StyleUnderline"/>
        </w:rPr>
        <w:t>,</w:t>
      </w:r>
      <w:r w:rsidRPr="00EA123A">
        <w:rPr>
          <w:sz w:val="16"/>
        </w:rPr>
        <w:t xml:space="preserve"> which he never uses. Benedict Anderson in his introduction to a recent general collection, Mapping the Nation (1996), admits that Marx, Nietzsche, Weber, Durkheim, Benjamin, Freud, Levi-Strauss, Keynes, Gramsci, and Foucault "had little to say" (1) about nations and nationalism. I would not want to condemn Baudrillard for not facing an issue he explicitly chooses to avoid, but rather to </w:t>
      </w:r>
      <w:r w:rsidRPr="00AC5173">
        <w:rPr>
          <w:rStyle w:val="StyleUnderline"/>
        </w:rPr>
        <w:t>use the concept of the nation (which is not nationalism) to study his denial of the physical world and the processes of historical time</w:t>
      </w:r>
      <w:r w:rsidRPr="00EA123A">
        <w:rPr>
          <w:sz w:val="16"/>
        </w:rPr>
        <w:t xml:space="preserve">. </w:t>
      </w:r>
      <w:r w:rsidRPr="00AC5173">
        <w:rPr>
          <w:rStyle w:val="StyleUnderline"/>
        </w:rPr>
        <w:t>If physicality and successiveness do not exist, except by virtue of the precession of simulacra, the nation is just a figment and part of our immense deception</w:t>
      </w:r>
      <w:r w:rsidRPr="00EA123A">
        <w:rPr>
          <w:sz w:val="16"/>
        </w:rPr>
        <w:t xml:space="preserve"> about the nature of things in time. </w:t>
      </w:r>
      <w:r w:rsidRPr="00AC5173">
        <w:rPr>
          <w:rStyle w:val="Emphasis"/>
        </w:rPr>
        <w:t>But if the nation is a simulacrum, consequences follow</w:t>
      </w:r>
      <w:r w:rsidRPr="00B95D9D">
        <w:rPr>
          <w:sz w:val="16"/>
          <w:highlight w:val="cyan"/>
        </w:rPr>
        <w:t xml:space="preserve">. </w:t>
      </w:r>
      <w:r w:rsidRPr="00B95D9D">
        <w:rPr>
          <w:rStyle w:val="StyleUnderline"/>
          <w:highlight w:val="cyan"/>
        </w:rPr>
        <w:t>Baudrillard is</w:t>
      </w:r>
      <w:r w:rsidRPr="00AC5173">
        <w:rPr>
          <w:rStyle w:val="StyleUnderline"/>
        </w:rPr>
        <w:t xml:space="preserve"> an intriguing instance of a trend I deplore, </w:t>
      </w:r>
      <w:r w:rsidRPr="00B95D9D">
        <w:rPr>
          <w:rStyle w:val="StyleUnderline"/>
          <w:highlight w:val="cyan"/>
        </w:rPr>
        <w:t>the manifesto-leap to the idea or the post-national by people who hate the nation because it has to resolve itself into a messy Discriminatory power</w:t>
      </w:r>
      <w:r w:rsidRPr="00AC5173">
        <w:rPr>
          <w:rStyle w:val="StyleUnderline"/>
        </w:rPr>
        <w:t>- wielding State that fights wars out of blood-lust</w:t>
      </w:r>
      <w:r w:rsidRPr="00EA123A">
        <w:rPr>
          <w:sz w:val="16"/>
        </w:rPr>
        <w:t xml:space="preserve">. (I think there are other more modest accounts of nation-ness that are acceptable, and </w:t>
      </w:r>
      <w:r w:rsidRPr="00B95D9D">
        <w:rPr>
          <w:rStyle w:val="StyleUnderline"/>
          <w:highlight w:val="cyan"/>
        </w:rPr>
        <w:t>I would not throw out the fact or the notion of the nation</w:t>
      </w:r>
      <w:r w:rsidRPr="00B95D9D">
        <w:rPr>
          <w:sz w:val="16"/>
          <w:highlight w:val="cyan"/>
        </w:rPr>
        <w:t>:</w:t>
      </w:r>
      <w:r w:rsidRPr="00EA123A">
        <w:rPr>
          <w:sz w:val="16"/>
        </w:rPr>
        <w:t xml:space="preserve"> for arguments in this line, see Michael Billig.) The question I derive is this: is there a leading version of the post-modern that is a premature post-national? Here are two quick examples of what I mean. Christopher Clauson, writing an article in the journal New Literary History in 1994, wants to promote, and why not, the new literatures in English from places outside England and the USA, and to do this he argues that we must abandon the national paradigm. In one typical reference, he says we need to put Toni Morrison "in touch with Chinua Achebe," (71); but in his polemic, he does not begin to perform the basic cultural labor that would justify the hope for a comparison. He removes both Morrison and Achebe from contexts of contestation nearer their respective homes; and when he makes his case against national chauvinism, he fails to see that he exposes himself to the charge of linguistic chauvinism for the English language worldwide. My second example is from Pico Iyer, a footlose and rich but selfcritical travel-writer who calls himself a "transit-lounger," that is, one of the increasing crew of intellectuals who live in (or through) airports. In an article, Iyer speaks of Salman Rushdie, another transit-lounger and analyst of this condition, who (as a result of Khomeni's fatwah) became its victim: "he forgot," writes Iyer, "how the world looks to someone who is rooted" (79). Transit- loungers are different from exiles and refugees: "</w:t>
      </w:r>
      <w:r w:rsidRPr="00EA123A">
        <w:rPr>
          <w:rStyle w:val="StyleUnderline"/>
        </w:rPr>
        <w:t>We end up</w:t>
      </w:r>
      <w:r w:rsidRPr="00EA123A">
        <w:rPr>
          <w:sz w:val="16"/>
        </w:rPr>
        <w:t>," says Iyer, "</w:t>
      </w:r>
      <w:r w:rsidRPr="00EA123A">
        <w:rPr>
          <w:rStyle w:val="StyleUnderline"/>
        </w:rPr>
        <w:t xml:space="preserve">a little like nonaligned nations, confirming out reservations at every step. </w:t>
      </w:r>
      <w:r w:rsidRPr="00B95D9D">
        <w:rPr>
          <w:rStyle w:val="StyleUnderline"/>
          <w:highlight w:val="cyan"/>
        </w:rPr>
        <w:t>We tell ourselves, self-servingly, that nationalism breeds monsters, and choose to ignore the fact that internationalism breeds them too. Ours is the culpability not of the assassin, but of the bystander who takes a snapshot of the murde</w:t>
      </w:r>
      <w:r w:rsidRPr="00B95D9D">
        <w:rPr>
          <w:sz w:val="16"/>
          <w:highlight w:val="cyan"/>
        </w:rPr>
        <w:t>r</w:t>
      </w:r>
      <w:r w:rsidRPr="00EA123A">
        <w:rPr>
          <w:sz w:val="16"/>
        </w:rPr>
        <w:t>" (79). For myself, I admire in Pico Iyer the rare nostalgia of the post-national for the national.</w:t>
      </w:r>
    </w:p>
    <w:p w14:paraId="46E80C7B" w14:textId="77777777" w:rsidR="00ED627D" w:rsidRPr="00EA123A" w:rsidRDefault="00ED627D" w:rsidP="00ED627D"/>
    <w:p w14:paraId="4F339E61" w14:textId="77777777" w:rsidR="00ED627D" w:rsidRPr="00F1423E" w:rsidRDefault="00ED627D" w:rsidP="00ED627D"/>
    <w:p w14:paraId="0A4FC4F6" w14:textId="77777777" w:rsidR="00ED627D" w:rsidRPr="00526CEB" w:rsidRDefault="00ED627D" w:rsidP="00ED627D">
      <w:pPr>
        <w:rPr>
          <w:rFonts w:ascii="Times" w:eastAsia="Times New Roman" w:hAnsi="Times" w:cs="Times New Roman"/>
          <w:sz w:val="20"/>
          <w:szCs w:val="20"/>
        </w:rPr>
      </w:pPr>
    </w:p>
    <w:p w14:paraId="3143BD0D" w14:textId="77777777" w:rsidR="00ED627D" w:rsidRPr="00F601E6" w:rsidRDefault="00ED627D" w:rsidP="00ED627D"/>
    <w:p w14:paraId="7D021C77" w14:textId="77777777" w:rsidR="00E42E4C" w:rsidRPr="00ED627D" w:rsidRDefault="00E42E4C" w:rsidP="00ED627D"/>
    <w:sectPr w:rsidR="00E42E4C" w:rsidRPr="00ED627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2F95FD8"/>
    <w:multiLevelType w:val="multilevel"/>
    <w:tmpl w:val="48D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36A36"/>
    <w:multiLevelType w:val="multilevel"/>
    <w:tmpl w:val="B454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433AB8"/>
    <w:multiLevelType w:val="multilevel"/>
    <w:tmpl w:val="A9A6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857827"/>
    <w:multiLevelType w:val="multilevel"/>
    <w:tmpl w:val="6FA0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EB3455"/>
    <w:multiLevelType w:val="multilevel"/>
    <w:tmpl w:val="BE1E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4"/>
  </w:num>
  <w:num w:numId="14">
    <w:abstractNumId w:val="13"/>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7E7B7C"/>
    <w:rsid w:val="000029E3"/>
    <w:rsid w:val="000029E8"/>
    <w:rsid w:val="00004225"/>
    <w:rsid w:val="000066CA"/>
    <w:rsid w:val="00007264"/>
    <w:rsid w:val="000076A9"/>
    <w:rsid w:val="00014FAD"/>
    <w:rsid w:val="00015D2A"/>
    <w:rsid w:val="0002490B"/>
    <w:rsid w:val="00026299"/>
    <w:rsid w:val="00026465"/>
    <w:rsid w:val="00030204"/>
    <w:rsid w:val="000312A0"/>
    <w:rsid w:val="0003396C"/>
    <w:rsid w:val="00035337"/>
    <w:rsid w:val="00052FB1"/>
    <w:rsid w:val="00054276"/>
    <w:rsid w:val="000547B1"/>
    <w:rsid w:val="0006091E"/>
    <w:rsid w:val="000638C1"/>
    <w:rsid w:val="00065FEE"/>
    <w:rsid w:val="00066E3C"/>
    <w:rsid w:val="000716D6"/>
    <w:rsid w:val="00072718"/>
    <w:rsid w:val="0007381E"/>
    <w:rsid w:val="00076094"/>
    <w:rsid w:val="0008785F"/>
    <w:rsid w:val="00090CBE"/>
    <w:rsid w:val="00094DEC"/>
    <w:rsid w:val="000A2D8A"/>
    <w:rsid w:val="000D26A6"/>
    <w:rsid w:val="000D2B90"/>
    <w:rsid w:val="000D5631"/>
    <w:rsid w:val="000D6ED8"/>
    <w:rsid w:val="000D7012"/>
    <w:rsid w:val="000D717B"/>
    <w:rsid w:val="00100B28"/>
    <w:rsid w:val="001040F1"/>
    <w:rsid w:val="00117316"/>
    <w:rsid w:val="001209B4"/>
    <w:rsid w:val="00127562"/>
    <w:rsid w:val="00140190"/>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7234"/>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574A"/>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1B02"/>
    <w:rsid w:val="002D0D61"/>
    <w:rsid w:val="002D2CBC"/>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08B"/>
    <w:rsid w:val="003C5F4C"/>
    <w:rsid w:val="003D4B54"/>
    <w:rsid w:val="003D5EA8"/>
    <w:rsid w:val="003D7B28"/>
    <w:rsid w:val="003E305E"/>
    <w:rsid w:val="003E34DB"/>
    <w:rsid w:val="003E5302"/>
    <w:rsid w:val="003E5BF1"/>
    <w:rsid w:val="003F2452"/>
    <w:rsid w:val="003F41EA"/>
    <w:rsid w:val="003F7DF0"/>
    <w:rsid w:val="004039AF"/>
    <w:rsid w:val="00407AFF"/>
    <w:rsid w:val="004107A3"/>
    <w:rsid w:val="0041155D"/>
    <w:rsid w:val="00414DF8"/>
    <w:rsid w:val="004170BF"/>
    <w:rsid w:val="004270E3"/>
    <w:rsid w:val="00431565"/>
    <w:rsid w:val="004348DC"/>
    <w:rsid w:val="00434921"/>
    <w:rsid w:val="00442018"/>
    <w:rsid w:val="00443D74"/>
    <w:rsid w:val="00446567"/>
    <w:rsid w:val="00447B10"/>
    <w:rsid w:val="00452EE4"/>
    <w:rsid w:val="00452F0B"/>
    <w:rsid w:val="004536D6"/>
    <w:rsid w:val="00455AAE"/>
    <w:rsid w:val="00457224"/>
    <w:rsid w:val="0047482C"/>
    <w:rsid w:val="00475436"/>
    <w:rsid w:val="0048047E"/>
    <w:rsid w:val="00482AF9"/>
    <w:rsid w:val="00496BB2"/>
    <w:rsid w:val="004A3028"/>
    <w:rsid w:val="004B37B4"/>
    <w:rsid w:val="004B72B4"/>
    <w:rsid w:val="004C00E5"/>
    <w:rsid w:val="004C0314"/>
    <w:rsid w:val="004C0D3D"/>
    <w:rsid w:val="004C213E"/>
    <w:rsid w:val="004C376C"/>
    <w:rsid w:val="004C657F"/>
    <w:rsid w:val="004C6F9D"/>
    <w:rsid w:val="004D17D8"/>
    <w:rsid w:val="004D52D8"/>
    <w:rsid w:val="004E355B"/>
    <w:rsid w:val="004F3283"/>
    <w:rsid w:val="005028E5"/>
    <w:rsid w:val="00503735"/>
    <w:rsid w:val="00505994"/>
    <w:rsid w:val="005061A6"/>
    <w:rsid w:val="00510DD9"/>
    <w:rsid w:val="00516A88"/>
    <w:rsid w:val="005210FC"/>
    <w:rsid w:val="00522065"/>
    <w:rsid w:val="005224F2"/>
    <w:rsid w:val="0052520E"/>
    <w:rsid w:val="00526377"/>
    <w:rsid w:val="00532192"/>
    <w:rsid w:val="00533F1C"/>
    <w:rsid w:val="00535915"/>
    <w:rsid w:val="00536D8B"/>
    <w:rsid w:val="005379C3"/>
    <w:rsid w:val="00546E5F"/>
    <w:rsid w:val="005519C2"/>
    <w:rsid w:val="005523E0"/>
    <w:rsid w:val="0055320F"/>
    <w:rsid w:val="0055699B"/>
    <w:rsid w:val="0056020A"/>
    <w:rsid w:val="005614C8"/>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52B7"/>
    <w:rsid w:val="005B6EE8"/>
    <w:rsid w:val="005B7731"/>
    <w:rsid w:val="005C4515"/>
    <w:rsid w:val="005C5602"/>
    <w:rsid w:val="005C74A6"/>
    <w:rsid w:val="005D3B4D"/>
    <w:rsid w:val="005D615C"/>
    <w:rsid w:val="005E1860"/>
    <w:rsid w:val="005F063B"/>
    <w:rsid w:val="005F192D"/>
    <w:rsid w:val="005F24C8"/>
    <w:rsid w:val="005F26AF"/>
    <w:rsid w:val="006034CA"/>
    <w:rsid w:val="00607D6C"/>
    <w:rsid w:val="0061383D"/>
    <w:rsid w:val="00614D69"/>
    <w:rsid w:val="00617030"/>
    <w:rsid w:val="006200A8"/>
    <w:rsid w:val="00621301"/>
    <w:rsid w:val="0062173F"/>
    <w:rsid w:val="006235FB"/>
    <w:rsid w:val="00626A15"/>
    <w:rsid w:val="00635E57"/>
    <w:rsid w:val="006379E9"/>
    <w:rsid w:val="006438CB"/>
    <w:rsid w:val="006529B9"/>
    <w:rsid w:val="00654695"/>
    <w:rsid w:val="0065500A"/>
    <w:rsid w:val="00655217"/>
    <w:rsid w:val="0065727C"/>
    <w:rsid w:val="00661F5E"/>
    <w:rsid w:val="00662AC0"/>
    <w:rsid w:val="00674A78"/>
    <w:rsid w:val="00696A16"/>
    <w:rsid w:val="006A4840"/>
    <w:rsid w:val="006A52A0"/>
    <w:rsid w:val="006A7E1D"/>
    <w:rsid w:val="006B3691"/>
    <w:rsid w:val="006C3A56"/>
    <w:rsid w:val="006C7E16"/>
    <w:rsid w:val="006D13F4"/>
    <w:rsid w:val="006D1F71"/>
    <w:rsid w:val="006D6AED"/>
    <w:rsid w:val="006D73EA"/>
    <w:rsid w:val="006E6D0B"/>
    <w:rsid w:val="006F126E"/>
    <w:rsid w:val="006F32C9"/>
    <w:rsid w:val="006F3834"/>
    <w:rsid w:val="006F55D8"/>
    <w:rsid w:val="006F5693"/>
    <w:rsid w:val="006F5D4C"/>
    <w:rsid w:val="00717B01"/>
    <w:rsid w:val="007227D9"/>
    <w:rsid w:val="0072491F"/>
    <w:rsid w:val="00725598"/>
    <w:rsid w:val="0073302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62"/>
    <w:rsid w:val="007C22C5"/>
    <w:rsid w:val="007C57E1"/>
    <w:rsid w:val="007C5811"/>
    <w:rsid w:val="007D2DF5"/>
    <w:rsid w:val="007D451A"/>
    <w:rsid w:val="007D5E3E"/>
    <w:rsid w:val="007D7596"/>
    <w:rsid w:val="007E1BBF"/>
    <w:rsid w:val="007E242C"/>
    <w:rsid w:val="007E6631"/>
    <w:rsid w:val="007E7B7C"/>
    <w:rsid w:val="007F452B"/>
    <w:rsid w:val="00803A12"/>
    <w:rsid w:val="00805061"/>
    <w:rsid w:val="00805417"/>
    <w:rsid w:val="0081205B"/>
    <w:rsid w:val="008266F9"/>
    <w:rsid w:val="008267E2"/>
    <w:rsid w:val="00826A9B"/>
    <w:rsid w:val="00834842"/>
    <w:rsid w:val="00840E7B"/>
    <w:rsid w:val="00844456"/>
    <w:rsid w:val="008536AF"/>
    <w:rsid w:val="00853D40"/>
    <w:rsid w:val="008564FC"/>
    <w:rsid w:val="00864E76"/>
    <w:rsid w:val="00872581"/>
    <w:rsid w:val="0087459D"/>
    <w:rsid w:val="0087680F"/>
    <w:rsid w:val="00876D81"/>
    <w:rsid w:val="00881CCF"/>
    <w:rsid w:val="00881D86"/>
    <w:rsid w:val="00883306"/>
    <w:rsid w:val="008904F9"/>
    <w:rsid w:val="00890DAF"/>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4B64"/>
    <w:rsid w:val="00906A87"/>
    <w:rsid w:val="0091692A"/>
    <w:rsid w:val="00920E6A"/>
    <w:rsid w:val="009265A9"/>
    <w:rsid w:val="00931816"/>
    <w:rsid w:val="00932C71"/>
    <w:rsid w:val="009509D5"/>
    <w:rsid w:val="009538F5"/>
    <w:rsid w:val="00957187"/>
    <w:rsid w:val="00960255"/>
    <w:rsid w:val="009603E1"/>
    <w:rsid w:val="00961C9D"/>
    <w:rsid w:val="00963065"/>
    <w:rsid w:val="009652C9"/>
    <w:rsid w:val="0097151F"/>
    <w:rsid w:val="00973777"/>
    <w:rsid w:val="00973C8D"/>
    <w:rsid w:val="00976E78"/>
    <w:rsid w:val="009775C0"/>
    <w:rsid w:val="00981F23"/>
    <w:rsid w:val="00983DF5"/>
    <w:rsid w:val="00990634"/>
    <w:rsid w:val="00991733"/>
    <w:rsid w:val="00992078"/>
    <w:rsid w:val="00992BE3"/>
    <w:rsid w:val="009A1467"/>
    <w:rsid w:val="009A6464"/>
    <w:rsid w:val="009B69F5"/>
    <w:rsid w:val="009C050B"/>
    <w:rsid w:val="009C4A6C"/>
    <w:rsid w:val="009C5FF7"/>
    <w:rsid w:val="009C6292"/>
    <w:rsid w:val="009D15DB"/>
    <w:rsid w:val="009D3133"/>
    <w:rsid w:val="009E160D"/>
    <w:rsid w:val="009F1CBB"/>
    <w:rsid w:val="009F3305"/>
    <w:rsid w:val="009F534E"/>
    <w:rsid w:val="009F6FB2"/>
    <w:rsid w:val="00A071C0"/>
    <w:rsid w:val="00A15EF3"/>
    <w:rsid w:val="00A22670"/>
    <w:rsid w:val="00A24B35"/>
    <w:rsid w:val="00A271BA"/>
    <w:rsid w:val="00A27F86"/>
    <w:rsid w:val="00A3038E"/>
    <w:rsid w:val="00A431C6"/>
    <w:rsid w:val="00A508CA"/>
    <w:rsid w:val="00A53CE6"/>
    <w:rsid w:val="00A54315"/>
    <w:rsid w:val="00A60FBC"/>
    <w:rsid w:val="00A65C0B"/>
    <w:rsid w:val="00A776BA"/>
    <w:rsid w:val="00A81FD2"/>
    <w:rsid w:val="00A8441A"/>
    <w:rsid w:val="00A8674A"/>
    <w:rsid w:val="00A96E24"/>
    <w:rsid w:val="00AA6F6E"/>
    <w:rsid w:val="00AA7C5F"/>
    <w:rsid w:val="00AB122B"/>
    <w:rsid w:val="00AB21B0"/>
    <w:rsid w:val="00AB48D3"/>
    <w:rsid w:val="00AB6BDF"/>
    <w:rsid w:val="00AE0243"/>
    <w:rsid w:val="00AE1BAD"/>
    <w:rsid w:val="00AE2124"/>
    <w:rsid w:val="00AE24BC"/>
    <w:rsid w:val="00AE3E3F"/>
    <w:rsid w:val="00AF05A1"/>
    <w:rsid w:val="00AF2516"/>
    <w:rsid w:val="00AF4760"/>
    <w:rsid w:val="00AF55D4"/>
    <w:rsid w:val="00B0505F"/>
    <w:rsid w:val="00B05C2D"/>
    <w:rsid w:val="00B0603A"/>
    <w:rsid w:val="00B12933"/>
    <w:rsid w:val="00B12B88"/>
    <w:rsid w:val="00B137E0"/>
    <w:rsid w:val="00B13BC8"/>
    <w:rsid w:val="00B24662"/>
    <w:rsid w:val="00B3569C"/>
    <w:rsid w:val="00B43676"/>
    <w:rsid w:val="00B5602D"/>
    <w:rsid w:val="00B60125"/>
    <w:rsid w:val="00B6656B"/>
    <w:rsid w:val="00B71625"/>
    <w:rsid w:val="00B75C54"/>
    <w:rsid w:val="00B84749"/>
    <w:rsid w:val="00B8710E"/>
    <w:rsid w:val="00B92A93"/>
    <w:rsid w:val="00B95D9D"/>
    <w:rsid w:val="00BA0E7B"/>
    <w:rsid w:val="00BA17A8"/>
    <w:rsid w:val="00BA3C33"/>
    <w:rsid w:val="00BA7D1A"/>
    <w:rsid w:val="00BB0878"/>
    <w:rsid w:val="00BB1879"/>
    <w:rsid w:val="00BC0ABE"/>
    <w:rsid w:val="00BC30DB"/>
    <w:rsid w:val="00BC4D14"/>
    <w:rsid w:val="00BC4DF8"/>
    <w:rsid w:val="00BC5B28"/>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1E7A"/>
    <w:rsid w:val="00CA6D6D"/>
    <w:rsid w:val="00CC39CE"/>
    <w:rsid w:val="00CC7A4E"/>
    <w:rsid w:val="00CD1359"/>
    <w:rsid w:val="00CD4C83"/>
    <w:rsid w:val="00CE41AA"/>
    <w:rsid w:val="00CF77E7"/>
    <w:rsid w:val="00D01EDC"/>
    <w:rsid w:val="00D078AA"/>
    <w:rsid w:val="00D10058"/>
    <w:rsid w:val="00D11978"/>
    <w:rsid w:val="00D15E30"/>
    <w:rsid w:val="00D16129"/>
    <w:rsid w:val="00D25DBD"/>
    <w:rsid w:val="00D26929"/>
    <w:rsid w:val="00D30CBD"/>
    <w:rsid w:val="00D30D9E"/>
    <w:rsid w:val="00D3341E"/>
    <w:rsid w:val="00D33908"/>
    <w:rsid w:val="00D354F2"/>
    <w:rsid w:val="00D361CD"/>
    <w:rsid w:val="00D36C30"/>
    <w:rsid w:val="00D3799D"/>
    <w:rsid w:val="00D37C90"/>
    <w:rsid w:val="00D42E5E"/>
    <w:rsid w:val="00D43A8C"/>
    <w:rsid w:val="00D46C0B"/>
    <w:rsid w:val="00D53072"/>
    <w:rsid w:val="00D61A4E"/>
    <w:rsid w:val="00D634EA"/>
    <w:rsid w:val="00D713A1"/>
    <w:rsid w:val="00D73A36"/>
    <w:rsid w:val="00D77956"/>
    <w:rsid w:val="00D80F0C"/>
    <w:rsid w:val="00D83D0E"/>
    <w:rsid w:val="00D86E27"/>
    <w:rsid w:val="00D92077"/>
    <w:rsid w:val="00D950DD"/>
    <w:rsid w:val="00D951E2"/>
    <w:rsid w:val="00D9565A"/>
    <w:rsid w:val="00DB03EA"/>
    <w:rsid w:val="00DB2337"/>
    <w:rsid w:val="00DB5F87"/>
    <w:rsid w:val="00DB699B"/>
    <w:rsid w:val="00DC0376"/>
    <w:rsid w:val="00DC099B"/>
    <w:rsid w:val="00DC2BE5"/>
    <w:rsid w:val="00DC700B"/>
    <w:rsid w:val="00DD4CD4"/>
    <w:rsid w:val="00DD65A2"/>
    <w:rsid w:val="00DD6770"/>
    <w:rsid w:val="00DE0749"/>
    <w:rsid w:val="00DE1CE2"/>
    <w:rsid w:val="00DF1210"/>
    <w:rsid w:val="00DF31E9"/>
    <w:rsid w:val="00DF400D"/>
    <w:rsid w:val="00DF491C"/>
    <w:rsid w:val="00DF5C23"/>
    <w:rsid w:val="00E01DAD"/>
    <w:rsid w:val="00E021DC"/>
    <w:rsid w:val="00E03F91"/>
    <w:rsid w:val="00E064EF"/>
    <w:rsid w:val="00E064F2"/>
    <w:rsid w:val="00E0717B"/>
    <w:rsid w:val="00E15598"/>
    <w:rsid w:val="00E20D65"/>
    <w:rsid w:val="00E353A2"/>
    <w:rsid w:val="00E36881"/>
    <w:rsid w:val="00E41676"/>
    <w:rsid w:val="00E42E4C"/>
    <w:rsid w:val="00E47013"/>
    <w:rsid w:val="00E51272"/>
    <w:rsid w:val="00E541F9"/>
    <w:rsid w:val="00E57021"/>
    <w:rsid w:val="00E57B79"/>
    <w:rsid w:val="00E63419"/>
    <w:rsid w:val="00E64496"/>
    <w:rsid w:val="00E67C7B"/>
    <w:rsid w:val="00E716AF"/>
    <w:rsid w:val="00E72115"/>
    <w:rsid w:val="00E8322E"/>
    <w:rsid w:val="00E903E0"/>
    <w:rsid w:val="00EA1115"/>
    <w:rsid w:val="00EA39EB"/>
    <w:rsid w:val="00EA58CE"/>
    <w:rsid w:val="00EB33FF"/>
    <w:rsid w:val="00EB3D1A"/>
    <w:rsid w:val="00EC2759"/>
    <w:rsid w:val="00EC7106"/>
    <w:rsid w:val="00ED0120"/>
    <w:rsid w:val="00ED3BBA"/>
    <w:rsid w:val="00ED4E12"/>
    <w:rsid w:val="00ED627D"/>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4E4"/>
    <w:rsid w:val="00F50C55"/>
    <w:rsid w:val="00F51845"/>
    <w:rsid w:val="00F57FFB"/>
    <w:rsid w:val="00F601E6"/>
    <w:rsid w:val="00F73954"/>
    <w:rsid w:val="00F7564B"/>
    <w:rsid w:val="00F8127D"/>
    <w:rsid w:val="00F94060"/>
    <w:rsid w:val="00FA56F6"/>
    <w:rsid w:val="00FB329D"/>
    <w:rsid w:val="00FC27E3"/>
    <w:rsid w:val="00FC74C7"/>
    <w:rsid w:val="00FD451D"/>
    <w:rsid w:val="00FD5B22"/>
    <w:rsid w:val="00FD5E7D"/>
    <w:rsid w:val="00FE0683"/>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C9F48"/>
  <w14:defaultImageDpi w14:val="300"/>
  <w15:docId w15:val="{E7D5AB2E-F266-4178-8666-9820E6DFA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265A9"/>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9265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65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265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265A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65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5A9"/>
  </w:style>
  <w:style w:type="character" w:customStyle="1" w:styleId="Heading1Char">
    <w:name w:val="Heading 1 Char"/>
    <w:aliases w:val="Pocket Char"/>
    <w:basedOn w:val="DefaultParagraphFont"/>
    <w:link w:val="Heading1"/>
    <w:rsid w:val="009265A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265A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9265A9"/>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9265A9"/>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65A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
    <w:basedOn w:val="DefaultParagraphFont"/>
    <w:uiPriority w:val="6"/>
    <w:qFormat/>
    <w:rsid w:val="009265A9"/>
    <w:rPr>
      <w:b/>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B"/>
    <w:basedOn w:val="DefaultParagraphFont"/>
    <w:link w:val="textbold"/>
    <w:uiPriority w:val="7"/>
    <w:qFormat/>
    <w:rsid w:val="009265A9"/>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265A9"/>
    <w:rPr>
      <w:color w:val="auto"/>
      <w:u w:val="none"/>
    </w:rPr>
  </w:style>
  <w:style w:type="character" w:styleId="Hyperlink">
    <w:name w:val="Hyperlink"/>
    <w:basedOn w:val="DefaultParagraphFont"/>
    <w:uiPriority w:val="99"/>
    <w:unhideWhenUsed/>
    <w:rsid w:val="009265A9"/>
    <w:rPr>
      <w:color w:val="auto"/>
      <w:u w:val="none"/>
    </w:rPr>
  </w:style>
  <w:style w:type="paragraph" w:styleId="DocumentMap">
    <w:name w:val="Document Map"/>
    <w:basedOn w:val="Normal"/>
    <w:link w:val="DocumentMapChar"/>
    <w:uiPriority w:val="99"/>
    <w:semiHidden/>
    <w:unhideWhenUsed/>
    <w:rsid w:val="005210F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210FC"/>
    <w:rPr>
      <w:rFonts w:ascii="Lucida Grande" w:hAnsi="Lucida Grande" w:cs="Lucida Grande"/>
    </w:rPr>
  </w:style>
  <w:style w:type="paragraph" w:styleId="NormalWeb">
    <w:name w:val="Normal (Web)"/>
    <w:basedOn w:val="Normal"/>
    <w:uiPriority w:val="99"/>
    <w:semiHidden/>
    <w:unhideWhenUsed/>
    <w:rsid w:val="007E7B7C"/>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7E7B7C"/>
  </w:style>
  <w:style w:type="character" w:styleId="Strong">
    <w:name w:val="Strong"/>
    <w:basedOn w:val="DefaultParagraphFont"/>
    <w:uiPriority w:val="22"/>
    <w:qFormat/>
    <w:rsid w:val="007E7B7C"/>
    <w:rPr>
      <w:b/>
      <w:bCs/>
    </w:rPr>
  </w:style>
  <w:style w:type="character" w:customStyle="1" w:styleId="BodyTextIndentChar">
    <w:name w:val="Body Text Indent Char"/>
    <w:basedOn w:val="DefaultParagraphFont"/>
    <w:link w:val="BodyTextIndent"/>
    <w:uiPriority w:val="99"/>
    <w:semiHidden/>
    <w:rsid w:val="007E7B7C"/>
    <w:rPr>
      <w:rFonts w:ascii="Times" w:hAnsi="Times"/>
      <w:sz w:val="20"/>
      <w:szCs w:val="20"/>
    </w:rPr>
  </w:style>
  <w:style w:type="paragraph" w:styleId="BodyTextIndent">
    <w:name w:val="Body Text Indent"/>
    <w:basedOn w:val="Normal"/>
    <w:link w:val="BodyTextIndentChar"/>
    <w:uiPriority w:val="99"/>
    <w:semiHidden/>
    <w:unhideWhenUsed/>
    <w:rsid w:val="007E7B7C"/>
    <w:pPr>
      <w:spacing w:before="100" w:beforeAutospacing="1" w:after="100" w:afterAutospacing="1" w:line="240" w:lineRule="auto"/>
    </w:pPr>
    <w:rPr>
      <w:rFonts w:ascii="Times" w:hAnsi="Times"/>
      <w:sz w:val="20"/>
      <w:szCs w:val="20"/>
    </w:rPr>
  </w:style>
  <w:style w:type="character" w:customStyle="1" w:styleId="BalloonTextChar">
    <w:name w:val="Balloon Text Char"/>
    <w:basedOn w:val="DefaultParagraphFont"/>
    <w:link w:val="BalloonText"/>
    <w:uiPriority w:val="99"/>
    <w:semiHidden/>
    <w:rsid w:val="007E7B7C"/>
    <w:rPr>
      <w:rFonts w:ascii="Lucida Grande" w:hAnsi="Lucida Grande" w:cs="Lucida Grande"/>
      <w:sz w:val="18"/>
      <w:szCs w:val="18"/>
    </w:rPr>
  </w:style>
  <w:style w:type="paragraph" w:styleId="BalloonText">
    <w:name w:val="Balloon Text"/>
    <w:basedOn w:val="Normal"/>
    <w:link w:val="BalloonTextChar"/>
    <w:uiPriority w:val="99"/>
    <w:semiHidden/>
    <w:unhideWhenUsed/>
    <w:rsid w:val="007E7B7C"/>
    <w:pPr>
      <w:spacing w:after="0" w:line="240" w:lineRule="auto"/>
    </w:pPr>
    <w:rPr>
      <w:rFonts w:ascii="Lucida Grande" w:hAnsi="Lucida Grande" w:cs="Lucida Grande"/>
      <w:sz w:val="18"/>
      <w:szCs w:val="18"/>
    </w:rPr>
  </w:style>
  <w:style w:type="paragraph" w:customStyle="1" w:styleId="textbold">
    <w:name w:val="text bold"/>
    <w:basedOn w:val="Normal"/>
    <w:link w:val="Emphasis"/>
    <w:uiPriority w:val="7"/>
    <w:qFormat/>
    <w:rsid w:val="005210FC"/>
    <w:pP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532183">
      <w:bodyDiv w:val="1"/>
      <w:marLeft w:val="0"/>
      <w:marRight w:val="0"/>
      <w:marTop w:val="0"/>
      <w:marBottom w:val="0"/>
      <w:divBdr>
        <w:top w:val="none" w:sz="0" w:space="0" w:color="auto"/>
        <w:left w:val="none" w:sz="0" w:space="0" w:color="auto"/>
        <w:bottom w:val="none" w:sz="0" w:space="0" w:color="auto"/>
        <w:right w:val="none" w:sz="0" w:space="0" w:color="auto"/>
      </w:divBdr>
    </w:div>
    <w:div w:id="937643184">
      <w:bodyDiv w:val="1"/>
      <w:marLeft w:val="0"/>
      <w:marRight w:val="0"/>
      <w:marTop w:val="0"/>
      <w:marBottom w:val="0"/>
      <w:divBdr>
        <w:top w:val="none" w:sz="0" w:space="0" w:color="auto"/>
        <w:left w:val="none" w:sz="0" w:space="0" w:color="auto"/>
        <w:bottom w:val="none" w:sz="0" w:space="0" w:color="auto"/>
        <w:right w:val="none" w:sz="0" w:space="0" w:color="auto"/>
      </w:divBdr>
    </w:div>
    <w:div w:id="1029067935">
      <w:bodyDiv w:val="1"/>
      <w:marLeft w:val="0"/>
      <w:marRight w:val="0"/>
      <w:marTop w:val="0"/>
      <w:marBottom w:val="0"/>
      <w:divBdr>
        <w:top w:val="none" w:sz="0" w:space="0" w:color="auto"/>
        <w:left w:val="none" w:sz="0" w:space="0" w:color="auto"/>
        <w:bottom w:val="none" w:sz="0" w:space="0" w:color="auto"/>
        <w:right w:val="none" w:sz="0" w:space="0" w:color="auto"/>
      </w:divBdr>
    </w:div>
    <w:div w:id="1201162002">
      <w:bodyDiv w:val="1"/>
      <w:marLeft w:val="0"/>
      <w:marRight w:val="0"/>
      <w:marTop w:val="0"/>
      <w:marBottom w:val="0"/>
      <w:divBdr>
        <w:top w:val="none" w:sz="0" w:space="0" w:color="auto"/>
        <w:left w:val="none" w:sz="0" w:space="0" w:color="auto"/>
        <w:bottom w:val="none" w:sz="0" w:space="0" w:color="auto"/>
        <w:right w:val="none" w:sz="0" w:space="0" w:color="auto"/>
      </w:divBdr>
    </w:div>
    <w:div w:id="1255090125">
      <w:bodyDiv w:val="1"/>
      <w:marLeft w:val="0"/>
      <w:marRight w:val="0"/>
      <w:marTop w:val="0"/>
      <w:marBottom w:val="0"/>
      <w:divBdr>
        <w:top w:val="none" w:sz="0" w:space="0" w:color="auto"/>
        <w:left w:val="none" w:sz="0" w:space="0" w:color="auto"/>
        <w:bottom w:val="none" w:sz="0" w:space="0" w:color="auto"/>
        <w:right w:val="none" w:sz="0" w:space="0" w:color="auto"/>
      </w:divBdr>
    </w:div>
    <w:div w:id="1469588817">
      <w:bodyDiv w:val="1"/>
      <w:marLeft w:val="0"/>
      <w:marRight w:val="0"/>
      <w:marTop w:val="0"/>
      <w:marBottom w:val="0"/>
      <w:divBdr>
        <w:top w:val="none" w:sz="0" w:space="0" w:color="auto"/>
        <w:left w:val="none" w:sz="0" w:space="0" w:color="auto"/>
        <w:bottom w:val="none" w:sz="0" w:space="0" w:color="auto"/>
        <w:right w:val="none" w:sz="0" w:space="0" w:color="auto"/>
      </w:divBdr>
    </w:div>
    <w:div w:id="1904173552">
      <w:bodyDiv w:val="1"/>
      <w:marLeft w:val="0"/>
      <w:marRight w:val="0"/>
      <w:marTop w:val="0"/>
      <w:marBottom w:val="0"/>
      <w:divBdr>
        <w:top w:val="none" w:sz="0" w:space="0" w:color="auto"/>
        <w:left w:val="none" w:sz="0" w:space="0" w:color="auto"/>
        <w:bottom w:val="none" w:sz="0" w:space="0" w:color="auto"/>
        <w:right w:val="none" w:sz="0" w:space="0" w:color="auto"/>
      </w:divBdr>
    </w:div>
    <w:div w:id="1943872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journals.beds.ac.uk/ojs/index.php/jpd/article/view/334/515" TargetMode="External"/><Relationship Id="rId18" Type="http://schemas.openxmlformats.org/officeDocument/2006/relationships/hyperlink" Target="http://www.journals.uchicago.edu/doi/full/10.1086/675537" TargetMode="External"/><Relationship Id="rId26" Type="http://schemas.openxmlformats.org/officeDocument/2006/relationships/hyperlink" Target="http://www.journals.uchicago.edu/doi/full/10.1086/675537" TargetMode="External"/><Relationship Id="rId39" Type="http://schemas.openxmlformats.org/officeDocument/2006/relationships/hyperlink" Target="http://arkbooks.dk/the-violence-of-language-and-literature/" TargetMode="External"/><Relationship Id="rId3" Type="http://schemas.openxmlformats.org/officeDocument/2006/relationships/customXml" Target="../customXml/item3.xml"/><Relationship Id="rId21" Type="http://schemas.openxmlformats.org/officeDocument/2006/relationships/hyperlink" Target="http://www.journals.uchicago.edu/doi/full/10.1086/675537" TargetMode="External"/><Relationship Id="rId34" Type="http://schemas.openxmlformats.org/officeDocument/2006/relationships/hyperlink" Target="https://www.jstor.org/stable/pdf/42976388.pdf?refreqid=excelsior%3A1cea938b0da0ae7403f6d54d16223470)//meb" TargetMode="External"/><Relationship Id="rId42" Type="http://schemas.openxmlformats.org/officeDocument/2006/relationships/hyperlink" Target="https://ceasefiremagazine.co.uk/in-theory-baudrillard-9/(http://socialsciencecentre.org.uk/" TargetMode="External"/><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journals.beds.ac.uk/ojs/index.php/jpd/article/view/334/515" TargetMode="External"/><Relationship Id="rId17" Type="http://schemas.openxmlformats.org/officeDocument/2006/relationships/hyperlink" Target="http://www.journals.uchicago.edu/doi/full/10.1086/675537" TargetMode="External"/><Relationship Id="rId25" Type="http://schemas.openxmlformats.org/officeDocument/2006/relationships/hyperlink" Target="http://www.journals.uchicago.edu/doi/full/10.1086/675537" TargetMode="External"/><Relationship Id="rId33" Type="http://schemas.openxmlformats.org/officeDocument/2006/relationships/hyperlink" Target="https://www.jstor.org/stable/pdf/42976388.pdf?refreqid=excelsior%3A1cea938b0da0ae7403f6d54d16223470)//meb" TargetMode="External"/><Relationship Id="rId38" Type="http://schemas.openxmlformats.org/officeDocument/2006/relationships/hyperlink" Target="http://arkbooks.dk/the-violence-of-language-and-literature/" TargetMode="External"/><Relationship Id="rId46"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nfed.org/biblio/globalization_and_education.htm" TargetMode="External"/><Relationship Id="rId20" Type="http://schemas.openxmlformats.org/officeDocument/2006/relationships/hyperlink" Target="http://www.journals.uchicago.edu/doi/full/10.1086/675537" TargetMode="External"/><Relationship Id="rId29" Type="http://schemas.openxmlformats.org/officeDocument/2006/relationships/hyperlink" Target="http://www.journals.uchicago.edu/doi/full/10.1086/675537" TargetMode="External"/><Relationship Id="rId41" Type="http://schemas.openxmlformats.org/officeDocument/2006/relationships/hyperlink" Target="https://ceasefiremagazine.co.uk/in-theory-global-cities-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s.beds.ac.uk/ojs/index.php/jpd/article/view/334/515)//meb" TargetMode="External"/><Relationship Id="rId24" Type="http://schemas.openxmlformats.org/officeDocument/2006/relationships/hyperlink" Target="http://www.journals.uchicago.edu/doi/full/10.1086/675537" TargetMode="External"/><Relationship Id="rId32" Type="http://schemas.openxmlformats.org/officeDocument/2006/relationships/hyperlink" Target="https://www.jstor.org/stable/pdf/42976388.pdf?refreqid=excelsior%3A1cea938b0da0ae7403f6d54d16223470)//meb" TargetMode="External"/><Relationship Id="rId37" Type="http://schemas.openxmlformats.org/officeDocument/2006/relationships/hyperlink" Target="http://arkbooks.dk/preverse-psychopathology-in-the-castle-reading-kafka-with-lacan/" TargetMode="External"/><Relationship Id="rId40" Type="http://schemas.openxmlformats.org/officeDocument/2006/relationships/hyperlink" Target="http://arkbooks.dk/the-violence-of-language-and-literature/" TargetMode="External"/><Relationship Id="rId45" Type="http://schemas.openxmlformats.org/officeDocument/2006/relationships/hyperlink" Target="http://arkbooks.dk/the-violence-of-language-and-literature/" TargetMode="External"/><Relationship Id="rId5" Type="http://schemas.openxmlformats.org/officeDocument/2006/relationships/numbering" Target="numbering.xml"/><Relationship Id="rId15" Type="http://schemas.openxmlformats.org/officeDocument/2006/relationships/hyperlink" Target="https://journals.beds.ac.uk/ojs/index.php/jpd/article/view/334/515" TargetMode="External"/><Relationship Id="rId23" Type="http://schemas.openxmlformats.org/officeDocument/2006/relationships/hyperlink" Target="http://www.journals.uchicago.edu/doi/full/10.1086/675537" TargetMode="External"/><Relationship Id="rId28" Type="http://schemas.openxmlformats.org/officeDocument/2006/relationships/hyperlink" Target="http://www.journals.uchicago.edu/doi/full/10.1086/675537" TargetMode="External"/><Relationship Id="rId36" Type="http://schemas.openxmlformats.org/officeDocument/2006/relationships/hyperlink" Target="http://arkbooks.dk/the-violence-of-language-and-literature/)//meb" TargetMode="External"/><Relationship Id="rId10" Type="http://schemas.openxmlformats.org/officeDocument/2006/relationships/hyperlink" Target="http://faculty.humanities.uci.edu/poster/books/Baudrillard,%20Jean%20-%20Selected%20Writings_ok.pdf)//meb" TargetMode="External"/><Relationship Id="rId19" Type="http://schemas.openxmlformats.org/officeDocument/2006/relationships/hyperlink" Target="http://www.journals.uchicago.edu/doi/full/10.1086/675537" TargetMode="External"/><Relationship Id="rId31" Type="http://schemas.openxmlformats.org/officeDocument/2006/relationships/hyperlink" Target="http://www.journals.uchicago.edu/doi/full/10.1086/675537" TargetMode="External"/><Relationship Id="rId44" Type="http://schemas.openxmlformats.org/officeDocument/2006/relationships/hyperlink" Target="http://faculty.humanities.uci.edu/poster/books/Baudrillard,%20Jean%20-%20Selected%20Writings_ok.pdf)//meb" TargetMode="External"/><Relationship Id="rId4" Type="http://schemas.openxmlformats.org/officeDocument/2006/relationships/customXml" Target="../customXml/item4.xml"/><Relationship Id="rId9" Type="http://schemas.openxmlformats.org/officeDocument/2006/relationships/hyperlink" Target="mailto:madelinebrague@gmail.com" TargetMode="External"/><Relationship Id="rId14" Type="http://schemas.openxmlformats.org/officeDocument/2006/relationships/hyperlink" Target="https://journals.beds.ac.uk/ojs/index.php/jpd/article/view/334/515" TargetMode="External"/><Relationship Id="rId22" Type="http://schemas.openxmlformats.org/officeDocument/2006/relationships/hyperlink" Target="http://www.journals.uchicago.edu/doi/full/10.1086/675537" TargetMode="External"/><Relationship Id="rId27" Type="http://schemas.openxmlformats.org/officeDocument/2006/relationships/hyperlink" Target="http://www.journals.uchicago.edu/doi/full/10.1086/675537" TargetMode="External"/><Relationship Id="rId30" Type="http://schemas.openxmlformats.org/officeDocument/2006/relationships/hyperlink" Target="http://www.journals.uchicago.edu/doi/full/10.1086/675537" TargetMode="External"/><Relationship Id="rId35" Type="http://schemas.openxmlformats.org/officeDocument/2006/relationships/hyperlink" Target="https://www.jstor.org/stable/pdf/42976388.pdf?refreqid=excelsior%3A1cea938b0da0ae7403f6d54d16223470)//meb" TargetMode="External"/><Relationship Id="rId43" Type="http://schemas.openxmlformats.org/officeDocument/2006/relationships/hyperlink" Target="http://www.bbc.co.uk/news/world-latin-america-1645269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E768B0-C52D-455C-A02A-386C7CD84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38045</Words>
  <Characters>216860</Characters>
  <Application>Microsoft Office Word</Application>
  <DocSecurity>0</DocSecurity>
  <Lines>1807</Lines>
  <Paragraphs>508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254397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Brague</dc:creator>
  <cp:keywords>5.2</cp:keywords>
  <dc:description/>
  <cp:lastModifiedBy>Luisa Cusick</cp:lastModifiedBy>
  <cp:revision>2</cp:revision>
  <dcterms:created xsi:type="dcterms:W3CDTF">2017-07-24T13:43:00Z</dcterms:created>
  <dcterms:modified xsi:type="dcterms:W3CDTF">2017-07-24T13:43:00Z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