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D0102E" w:rsidRDefault="00D0102E" w:rsidP="00D0102E">
      <w:pPr>
        <w:pStyle w:val="Heading1"/>
      </w:pPr>
      <w:r w:rsidRPr="00D0102E">
        <w:t>Curriculum Tradeoff DA</w:t>
      </w:r>
    </w:p>
    <w:p w:rsidR="00C936C7" w:rsidRDefault="00C936C7" w:rsidP="00D0102E">
      <w:pPr>
        <w:pStyle w:val="Heading2"/>
      </w:pPr>
      <w:r>
        <w:t>Note</w:t>
      </w:r>
    </w:p>
    <w:p w:rsidR="00C936C7" w:rsidRDefault="00C936C7" w:rsidP="00C936C7"/>
    <w:p w:rsidR="00C936C7" w:rsidRPr="00C936C7" w:rsidRDefault="00C936C7" w:rsidP="00C936C7">
      <w:r>
        <w:t xml:space="preserve">The RTE AFF and NEG has warming business both ways. Scholars impact file has business about terrorism. </w:t>
      </w:r>
    </w:p>
    <w:p w:rsidR="00D0102E" w:rsidRPr="00D0102E" w:rsidRDefault="00D0102E" w:rsidP="00D0102E">
      <w:pPr>
        <w:pStyle w:val="Heading2"/>
      </w:pPr>
      <w:r w:rsidRPr="00D0102E">
        <w:t>NEG Section</w:t>
      </w:r>
    </w:p>
    <w:p w:rsidR="00D0102E" w:rsidRPr="00D0102E" w:rsidRDefault="00D0102E" w:rsidP="00D0102E">
      <w:pPr>
        <w:pStyle w:val="Heading3"/>
      </w:pPr>
      <w:r w:rsidRPr="00D0102E">
        <w:t>1NC</w:t>
      </w:r>
    </w:p>
    <w:p w:rsidR="00D0102E" w:rsidRPr="00D0102E" w:rsidRDefault="00D0102E" w:rsidP="00D0102E"/>
    <w:p w:rsidR="00D0102E" w:rsidRPr="00D0102E" w:rsidRDefault="00D0102E" w:rsidP="00D0102E">
      <w:pPr>
        <w:pStyle w:val="Heading4"/>
      </w:pPr>
      <w:r w:rsidRPr="00D0102E">
        <w:t xml:space="preserve">Increasing funding for STEM </w:t>
      </w:r>
      <w:r w:rsidRPr="00D0102E">
        <w:rPr>
          <w:u w:val="single"/>
        </w:rPr>
        <w:t>trades off with arts classes</w:t>
      </w:r>
      <w:r w:rsidRPr="00D0102E">
        <w:t xml:space="preserve"> - they’re key to </w:t>
      </w:r>
      <w:r w:rsidRPr="00D0102E">
        <w:rPr>
          <w:u w:val="single"/>
        </w:rPr>
        <w:t>creativity</w:t>
      </w:r>
      <w:r w:rsidRPr="00D0102E">
        <w:t xml:space="preserve">, </w:t>
      </w:r>
      <w:r w:rsidRPr="00D0102E">
        <w:rPr>
          <w:u w:val="single"/>
        </w:rPr>
        <w:t>critical thinking</w:t>
      </w:r>
      <w:r w:rsidRPr="00D0102E">
        <w:t xml:space="preserve">, and </w:t>
      </w:r>
      <w:r w:rsidRPr="00D0102E">
        <w:rPr>
          <w:u w:val="single"/>
        </w:rPr>
        <w:t>problem solving skills</w:t>
      </w:r>
      <w:r w:rsidRPr="00D0102E">
        <w:t xml:space="preserve"> - which are necessary to both </w:t>
      </w:r>
      <w:r w:rsidRPr="00D0102E">
        <w:rPr>
          <w:u w:val="single"/>
        </w:rPr>
        <w:t>succeed in STEM fields</w:t>
      </w:r>
      <w:r w:rsidRPr="00D0102E">
        <w:t xml:space="preserve"> and </w:t>
      </w:r>
      <w:r w:rsidRPr="00D0102E">
        <w:rPr>
          <w:u w:val="single"/>
        </w:rPr>
        <w:t>solve global problems</w:t>
      </w:r>
      <w:r w:rsidRPr="00D0102E">
        <w:t xml:space="preserve"> like climate change - turns case </w:t>
      </w:r>
    </w:p>
    <w:p w:rsidR="00D0102E" w:rsidRPr="00D0102E" w:rsidRDefault="00D0102E" w:rsidP="00D0102E">
      <w:pPr>
        <w:rPr>
          <w:b/>
          <w:sz w:val="24"/>
        </w:rPr>
      </w:pPr>
      <w:r w:rsidRPr="00D0102E">
        <w:rPr>
          <w:b/>
          <w:sz w:val="24"/>
        </w:rPr>
        <w:t>Sousa, an international consultant in educational neuroscience, 2013</w:t>
      </w:r>
    </w:p>
    <w:p w:rsidR="00D0102E" w:rsidRPr="00D0102E" w:rsidRDefault="00D0102E" w:rsidP="00D0102E">
      <w:r w:rsidRPr="00D0102E">
        <w:t>[David Sousa, has conducted workshops in hundreds of school districts on brain research, instructional skills, and science education at the Pre-K to 12 and university levels, Tom Pilecki, an innovator in arts education since 1970, founded St. Augustine School of the Arts, built strong arts-integrated programs which have been extremely successful for 13 years, February 26</w:t>
      </w:r>
      <w:r w:rsidRPr="00D0102E">
        <w:rPr>
          <w:vertAlign w:val="superscript"/>
        </w:rPr>
        <w:t>th</w:t>
      </w:r>
      <w:r w:rsidRPr="00D0102E">
        <w:t xml:space="preserve">, 2013, PBS, “Can STEM Really Succeed?”, </w:t>
      </w:r>
      <w:hyperlink r:id="rId6" w:history="1">
        <w:r w:rsidRPr="00D0102E">
          <w:rPr>
            <w:rStyle w:val="Hyperlink"/>
          </w:rPr>
          <w:t>http://www.pbs.org/wnet/need-to-know/opinion/can-stem-really-succeed-the-answer-is-right-in-front-of-us/16419/</w:t>
        </w:r>
      </w:hyperlink>
      <w:r w:rsidRPr="00D0102E">
        <w:t>, accessed 7/17/17, JBC]</w:t>
      </w:r>
    </w:p>
    <w:p w:rsidR="00D0102E" w:rsidRPr="00D0102E" w:rsidRDefault="00D0102E" w:rsidP="00D0102E">
      <w:pPr>
        <w:rPr>
          <w:sz w:val="16"/>
        </w:rPr>
      </w:pPr>
      <w:r w:rsidRPr="00D0102E">
        <w:rPr>
          <w:rStyle w:val="StyleUnderline"/>
        </w:rPr>
        <w:t>In 2006, the U.S. National Academies expressed concern about the declining state of education in the United States in</w:t>
      </w:r>
      <w:r w:rsidRPr="00D0102E">
        <w:rPr>
          <w:sz w:val="16"/>
        </w:rPr>
        <w:t xml:space="preserve"> the areas of science, technology, engineering, and mathematics </w:t>
      </w:r>
      <w:r w:rsidRPr="00D0102E">
        <w:rPr>
          <w:rStyle w:val="StyleUnderline"/>
        </w:rPr>
        <w:t>(STEM). It recommended improving K–12 science and mathematics education</w:t>
      </w:r>
      <w:r w:rsidRPr="00D0102E">
        <w:rPr>
          <w:sz w:val="16"/>
        </w:rPr>
        <w:t xml:space="preserve">, providing additional training for teachers in these areas, and increasing the number of students entering college for STEM-related degrees. </w:t>
      </w:r>
      <w:r w:rsidRPr="00D0102E">
        <w:rPr>
          <w:rStyle w:val="StyleUnderline"/>
        </w:rPr>
        <w:t>In response, Congress passed the America COMPETES Act in 2007, authorizing funding for STEM initiatives from kindergarten through graduate school</w:t>
      </w:r>
      <w:r w:rsidRPr="00D0102E">
        <w:rPr>
          <w:sz w:val="16"/>
        </w:rPr>
        <w:t xml:space="preserve">. Numerous school districts have obtained federal and state funding to support their proposals to increase the quality of STEM education. </w:t>
      </w:r>
      <w:r w:rsidRPr="00D0102E">
        <w:rPr>
          <w:rStyle w:val="StyleUnderline"/>
        </w:rPr>
        <w:t>Test results from the 2011 National Assessment of Educational Progress (NAEP) showed only a slight increase in eighth grade science scores</w:t>
      </w:r>
      <w:r w:rsidRPr="00D0102E">
        <w:rPr>
          <w:sz w:val="16"/>
        </w:rPr>
        <w:t xml:space="preserve"> over 2009. </w:t>
      </w:r>
      <w:r w:rsidRPr="00D0102E">
        <w:rPr>
          <w:rStyle w:val="StyleUnderline"/>
        </w:rPr>
        <w:t>When</w:t>
      </w:r>
      <w:r w:rsidRPr="00D0102E">
        <w:rPr>
          <w:sz w:val="16"/>
        </w:rPr>
        <w:t xml:space="preserve"> the NAEP </w:t>
      </w:r>
      <w:r w:rsidRPr="00D0102E">
        <w:rPr>
          <w:rStyle w:val="StyleUnderline"/>
        </w:rPr>
        <w:t xml:space="preserve">tests asked fourth, eighth, and twelfth graders to use higher-level </w:t>
      </w:r>
      <w:r w:rsidRPr="00D0102E">
        <w:rPr>
          <w:rStyle w:val="Emphasis"/>
        </w:rPr>
        <w:t>problem-solving</w:t>
      </w:r>
      <w:r w:rsidRPr="00D0102E">
        <w:rPr>
          <w:rStyle w:val="StyleUnderline"/>
        </w:rPr>
        <w:t xml:space="preserve"> and </w:t>
      </w:r>
      <w:r w:rsidRPr="00D0102E">
        <w:rPr>
          <w:rStyle w:val="Emphasis"/>
        </w:rPr>
        <w:t>critical-thinking skills</w:t>
      </w:r>
      <w:r w:rsidRPr="00D0102E">
        <w:rPr>
          <w:rStyle w:val="StyleUnderline"/>
        </w:rPr>
        <w:t xml:space="preserve"> </w:t>
      </w:r>
      <w:r w:rsidRPr="00D0102E">
        <w:rPr>
          <w:sz w:val="16"/>
        </w:rPr>
        <w:t xml:space="preserve">in both real and simulated laboratory settings, </w:t>
      </w:r>
      <w:r w:rsidRPr="00D0102E">
        <w:rPr>
          <w:rStyle w:val="Emphasis"/>
        </w:rPr>
        <w:t>they performed poorly</w:t>
      </w:r>
      <w:r w:rsidRPr="00D0102E">
        <w:rPr>
          <w:sz w:val="16"/>
        </w:rPr>
        <w:t xml:space="preserve">. In addition, </w:t>
      </w:r>
      <w:r w:rsidRPr="00D0102E">
        <w:rPr>
          <w:rStyle w:val="StyleUnderline"/>
        </w:rPr>
        <w:t>less than one-third of eighth graders performed at</w:t>
      </w:r>
      <w:r w:rsidRPr="00D0102E">
        <w:rPr>
          <w:sz w:val="16"/>
        </w:rPr>
        <w:t xml:space="preserve"> what the NAEP considers to be </w:t>
      </w:r>
      <w:r w:rsidRPr="00D0102E">
        <w:rPr>
          <w:rStyle w:val="StyleUnderline"/>
        </w:rPr>
        <w:t xml:space="preserve">“proficient” levels of achievement. </w:t>
      </w:r>
      <w:r w:rsidRPr="00D0102E">
        <w:rPr>
          <w:rStyle w:val="Emphasis"/>
        </w:rPr>
        <w:t>If we expect STEM to improve student learning, curriculum must</w:t>
      </w:r>
      <w:r w:rsidRPr="00D0102E">
        <w:rPr>
          <w:rStyle w:val="StyleUnderline"/>
        </w:rPr>
        <w:t xml:space="preserve"> become more relevant, and instruction </w:t>
      </w:r>
      <w:r w:rsidRPr="00D0102E">
        <w:rPr>
          <w:rStyle w:val="Emphasis"/>
        </w:rPr>
        <w:t>concentrate</w:t>
      </w:r>
      <w:r w:rsidRPr="00D0102E">
        <w:rPr>
          <w:rStyle w:val="StyleUnderline"/>
        </w:rPr>
        <w:t xml:space="preserve"> more </w:t>
      </w:r>
      <w:r w:rsidRPr="00D0102E">
        <w:rPr>
          <w:rStyle w:val="Emphasis"/>
        </w:rPr>
        <w:t>on creative</w:t>
      </w:r>
      <w:r w:rsidRPr="00D0102E">
        <w:rPr>
          <w:rStyle w:val="StyleUnderline"/>
        </w:rPr>
        <w:t xml:space="preserve"> and real-world </w:t>
      </w:r>
      <w:r w:rsidRPr="00D0102E">
        <w:rPr>
          <w:rStyle w:val="Emphasis"/>
        </w:rPr>
        <w:t>problem solving</w:t>
      </w:r>
      <w:r w:rsidRPr="00D0102E">
        <w:rPr>
          <w:sz w:val="16"/>
        </w:rPr>
        <w:t xml:space="preserve">—in other words, what working scientists and mathematicians really do. How do we do this? What type of activities increase student engagement, raise motivation, focus on relevant issues, and, most importantly, develop creativity? Hmmm, </w:t>
      </w:r>
      <w:r w:rsidRPr="00D0102E">
        <w:rPr>
          <w:rStyle w:val="StyleUnderline"/>
        </w:rPr>
        <w:t xml:space="preserve">don’t </w:t>
      </w:r>
      <w:r w:rsidRPr="00D0102E">
        <w:rPr>
          <w:rStyle w:val="Emphasis"/>
        </w:rPr>
        <w:t>the arts develop creativity</w:t>
      </w:r>
      <w:r w:rsidRPr="00D0102E">
        <w:rPr>
          <w:rStyle w:val="StyleUnderline"/>
        </w:rPr>
        <w:t xml:space="preserve">? </w:t>
      </w:r>
      <w:r w:rsidRPr="00D0102E">
        <w:rPr>
          <w:sz w:val="16"/>
        </w:rPr>
        <w:t xml:space="preserve">The main objective of both art and science is discovery. Scientists and artists work creatively toward a product. Now, neuroscience adds its discoveries to the mix. </w:t>
      </w:r>
      <w:r w:rsidRPr="00D0102E">
        <w:rPr>
          <w:rStyle w:val="StyleUnderline"/>
        </w:rPr>
        <w:t>Implications from recent brain research findings</w:t>
      </w:r>
      <w:r w:rsidRPr="00D0102E">
        <w:rPr>
          <w:sz w:val="16"/>
        </w:rPr>
        <w:t>—like the exciting evidence that creativity can be taught—</w:t>
      </w:r>
      <w:r w:rsidRPr="00D0102E">
        <w:rPr>
          <w:rStyle w:val="StyleUnderline"/>
        </w:rPr>
        <w:t>further support the integration of arts-related topics and skills into STEM courses</w:t>
      </w:r>
      <w:r w:rsidRPr="00D0102E">
        <w:rPr>
          <w:sz w:val="16"/>
        </w:rPr>
        <w:t xml:space="preserve">, adding the A for arts to become STEAM. Integrating arts-related skills and activities into STEM courses is one very effective way to enhance student interest and achievement. </w:t>
      </w:r>
      <w:r w:rsidRPr="00D0102E">
        <w:rPr>
          <w:rStyle w:val="StyleUnderline"/>
        </w:rPr>
        <w:t xml:space="preserve">However, </w:t>
      </w:r>
      <w:r w:rsidRPr="00D0102E">
        <w:rPr>
          <w:rStyle w:val="Emphasis"/>
        </w:rPr>
        <w:t>because there are only so many hours in the school day, one consequence of increasing instruction in</w:t>
      </w:r>
      <w:r w:rsidRPr="00D0102E">
        <w:rPr>
          <w:rStyle w:val="StyleUnderline"/>
        </w:rPr>
        <w:t xml:space="preserve"> the </w:t>
      </w:r>
      <w:r w:rsidRPr="00D0102E">
        <w:rPr>
          <w:rStyle w:val="Emphasis"/>
        </w:rPr>
        <w:t>STEM</w:t>
      </w:r>
      <w:r w:rsidRPr="00D0102E">
        <w:rPr>
          <w:rStyle w:val="StyleUnderline"/>
        </w:rPr>
        <w:t xml:space="preserve"> areas </w:t>
      </w:r>
      <w:r w:rsidRPr="00D0102E">
        <w:rPr>
          <w:rStyle w:val="Emphasis"/>
        </w:rPr>
        <w:t>has been to decrease</w:t>
      </w:r>
      <w:r w:rsidRPr="00D0102E">
        <w:rPr>
          <w:rStyle w:val="StyleUnderline"/>
        </w:rPr>
        <w:t xml:space="preserve"> instructional </w:t>
      </w:r>
      <w:r w:rsidRPr="00D0102E">
        <w:rPr>
          <w:rStyle w:val="Emphasis"/>
        </w:rPr>
        <w:t>time in</w:t>
      </w:r>
      <w:r w:rsidRPr="00D0102E">
        <w:rPr>
          <w:rStyle w:val="StyleUnderline"/>
        </w:rPr>
        <w:t xml:space="preserve"> stand-alone </w:t>
      </w:r>
      <w:r w:rsidRPr="00D0102E">
        <w:rPr>
          <w:rStyle w:val="Emphasis"/>
        </w:rPr>
        <w:t>arts classes. Tight budgets</w:t>
      </w:r>
      <w:r w:rsidRPr="00D0102E">
        <w:rPr>
          <w:rStyle w:val="StyleUnderline"/>
        </w:rPr>
        <w:t xml:space="preserve"> and </w:t>
      </w:r>
      <w:r w:rsidRPr="00D0102E">
        <w:rPr>
          <w:rStyle w:val="Emphasis"/>
        </w:rPr>
        <w:t>high-stakes testing</w:t>
      </w:r>
      <w:r w:rsidRPr="00D0102E">
        <w:rPr>
          <w:rStyle w:val="StyleUnderline"/>
        </w:rPr>
        <w:t xml:space="preserve"> in reading and mathematics have furthered this regrettable trend. Yet, the thorough study and application of the</w:t>
      </w:r>
      <w:r w:rsidRPr="00D0102E">
        <w:rPr>
          <w:sz w:val="16"/>
        </w:rPr>
        <w:t xml:space="preserve"> scientific, technical, and mathematical </w:t>
      </w:r>
      <w:r w:rsidRPr="00D0102E">
        <w:rPr>
          <w:rStyle w:val="StyleUnderline"/>
        </w:rPr>
        <w:t>principles embodied in</w:t>
      </w:r>
      <w:r w:rsidRPr="00D0102E">
        <w:rPr>
          <w:sz w:val="16"/>
        </w:rPr>
        <w:t xml:space="preserve"> the </w:t>
      </w:r>
      <w:r w:rsidRPr="00D0102E">
        <w:rPr>
          <w:rStyle w:val="Emphasis"/>
        </w:rPr>
        <w:t>STEM</w:t>
      </w:r>
      <w:r w:rsidRPr="00D0102E">
        <w:rPr>
          <w:sz w:val="16"/>
        </w:rPr>
        <w:t xml:space="preserve"> subjects </w:t>
      </w:r>
      <w:r w:rsidRPr="00D0102E">
        <w:rPr>
          <w:rStyle w:val="Emphasis"/>
        </w:rPr>
        <w:t>require skills that can be significantly enhanced by</w:t>
      </w:r>
      <w:r w:rsidRPr="00D0102E">
        <w:rPr>
          <w:rStyle w:val="StyleUnderline"/>
        </w:rPr>
        <w:t xml:space="preserve"> training in </w:t>
      </w:r>
      <w:r w:rsidRPr="00D0102E">
        <w:rPr>
          <w:rStyle w:val="Emphasis"/>
        </w:rPr>
        <w:t>arts</w:t>
      </w:r>
      <w:r w:rsidRPr="00D0102E">
        <w:rPr>
          <w:rStyle w:val="StyleUnderline"/>
        </w:rPr>
        <w:t>-related areas. Our current school culture places heavy emphasis on convergent thinking, whereby the student pieces together relevant facts, data, and procedures to arrive at the single correct answer. This is generally the one type of thinking that is measured in standardized tests because there is only one answer</w:t>
      </w:r>
      <w:r w:rsidRPr="00D0102E">
        <w:rPr>
          <w:sz w:val="16"/>
        </w:rPr>
        <w:t xml:space="preserve">, making it easy to machine grade while reinforcing the need for test reliability and consistency. </w:t>
      </w:r>
      <w:r w:rsidRPr="00D0102E">
        <w:rPr>
          <w:rStyle w:val="StyleUnderline"/>
        </w:rPr>
        <w:t>In divergent thinking</w:t>
      </w:r>
      <w:r w:rsidRPr="00D0102E">
        <w:rPr>
          <w:sz w:val="16"/>
        </w:rPr>
        <w:t xml:space="preserve">, on the other hand, </w:t>
      </w:r>
      <w:r w:rsidRPr="00D0102E">
        <w:rPr>
          <w:rStyle w:val="StyleUnderline"/>
        </w:rPr>
        <w:t>the student generates several ideas about possible ways to solve a problem, often by breaking it down into its components and looking for new insights into the problem</w:t>
      </w:r>
      <w:r w:rsidRPr="00D0102E">
        <w:rPr>
          <w:sz w:val="16"/>
        </w:rPr>
        <w:t xml:space="preserve">. For example, after using divergent thinking to create different melodies and harmonies, the composer then needs to use convergent thinking to put that music to paper, using strict rules of musical notation, so that other musicians can correctly play the composition. </w:t>
      </w:r>
      <w:r w:rsidRPr="00D0102E">
        <w:rPr>
          <w:rStyle w:val="StyleUnderline"/>
        </w:rPr>
        <w:t xml:space="preserve">Divergent thinking works best with poorly defined problems that have multifaceted solutions as, for example, dealing with </w:t>
      </w:r>
      <w:r w:rsidRPr="00D0102E">
        <w:rPr>
          <w:rStyle w:val="Emphasis"/>
        </w:rPr>
        <w:t>over-population</w:t>
      </w:r>
      <w:r w:rsidRPr="00D0102E">
        <w:rPr>
          <w:rStyle w:val="StyleUnderline"/>
        </w:rPr>
        <w:t xml:space="preserve">, </w:t>
      </w:r>
      <w:r w:rsidRPr="00D0102E">
        <w:rPr>
          <w:rStyle w:val="Emphasis"/>
        </w:rPr>
        <w:t>climate change</w:t>
      </w:r>
      <w:r w:rsidRPr="00D0102E">
        <w:rPr>
          <w:rStyle w:val="StyleUnderline"/>
        </w:rPr>
        <w:t xml:space="preserve">, and </w:t>
      </w:r>
      <w:r w:rsidRPr="00D0102E">
        <w:rPr>
          <w:rStyle w:val="Emphasis"/>
        </w:rPr>
        <w:t>environmental pollution</w:t>
      </w:r>
      <w:r w:rsidRPr="00D0102E">
        <w:rPr>
          <w:rStyle w:val="StyleUnderline"/>
        </w:rPr>
        <w:t xml:space="preserve">, . This is the type of thinking that is typical of artistic activities. The focus on convergent thinking may be </w:t>
      </w:r>
      <w:r w:rsidRPr="00D0102E">
        <w:rPr>
          <w:rStyle w:val="Emphasis"/>
        </w:rPr>
        <w:t>extinguish</w:t>
      </w:r>
      <w:r w:rsidRPr="00D0102E">
        <w:rPr>
          <w:rStyle w:val="StyleUnderline"/>
        </w:rPr>
        <w:t xml:space="preserve">ing </w:t>
      </w:r>
      <w:r w:rsidRPr="00D0102E">
        <w:rPr>
          <w:rStyle w:val="Emphasis"/>
        </w:rPr>
        <w:t>creativity</w:t>
      </w:r>
      <w:r w:rsidRPr="00D0102E">
        <w:rPr>
          <w:rStyle w:val="StyleUnderline"/>
        </w:rPr>
        <w:t xml:space="preserve"> in our students. </w:t>
      </w:r>
      <w:r w:rsidRPr="00D0102E">
        <w:rPr>
          <w:sz w:val="16"/>
        </w:rPr>
        <w:t xml:space="preserve">Research suggests that </w:t>
      </w:r>
      <w:r w:rsidRPr="00D0102E">
        <w:rPr>
          <w:rStyle w:val="Emphasis"/>
        </w:rPr>
        <w:t>consistently reinforcing neural pathways with convergent thinking</w:t>
      </w:r>
      <w:r w:rsidRPr="00D0102E">
        <w:rPr>
          <w:rStyle w:val="StyleUnderline"/>
        </w:rPr>
        <w:t xml:space="preserve"> activities may be </w:t>
      </w:r>
      <w:r w:rsidRPr="00D0102E">
        <w:rPr>
          <w:rStyle w:val="Emphasis"/>
        </w:rPr>
        <w:t>limit</w:t>
      </w:r>
      <w:r w:rsidRPr="00D0102E">
        <w:rPr>
          <w:rStyle w:val="StyleUnderline"/>
        </w:rPr>
        <w:t xml:space="preserve">ing the </w:t>
      </w:r>
      <w:r w:rsidRPr="00D0102E">
        <w:rPr>
          <w:rStyle w:val="Emphasis"/>
        </w:rPr>
        <w:t>pathways that support creative</w:t>
      </w:r>
      <w:r w:rsidRPr="00D0102E">
        <w:rPr>
          <w:rStyle w:val="StyleUnderline"/>
        </w:rPr>
        <w:t xml:space="preserve"> and divergent </w:t>
      </w:r>
      <w:r w:rsidRPr="00D0102E">
        <w:rPr>
          <w:rStyle w:val="Emphasis"/>
        </w:rPr>
        <w:t>thinking</w:t>
      </w:r>
      <w:r w:rsidRPr="00D0102E">
        <w:rPr>
          <w:rStyle w:val="StyleUnderline"/>
        </w:rPr>
        <w:t xml:space="preserve">. On the other hand, integrating arts-related activities into STEM subjects offers many cerebral advantages. Artistic activities engage the young brain and improve cognitive, visual, and spatial processing. They help young minds perceive how systems interrelate, and that problems can have multiple solutions. </w:t>
      </w:r>
      <w:r w:rsidRPr="00D0102E">
        <w:rPr>
          <w:sz w:val="16"/>
        </w:rPr>
        <w:t xml:space="preserve">Research findings show that </w:t>
      </w:r>
      <w:r w:rsidRPr="00D0102E">
        <w:rPr>
          <w:rStyle w:val="StyleUnderline"/>
        </w:rPr>
        <w:t>artistic endeavors improve long-term memory, increase student motivation, promote creativity, advance social growth, introduce novelty into lessons, and reduce stress</w:t>
      </w:r>
      <w:r w:rsidRPr="00D0102E">
        <w:rPr>
          <w:sz w:val="16"/>
        </w:rPr>
        <w:t xml:space="preserve">. Furthermore, STEM teachers who have developed STEAM lessons say it makes teaching more interesting and rewarding for them as well as for their students. There was a time when all students were exposed to the arts in a meaningful way during a typical school day. The basketball player ran from the courts to the orchestra rehearsal, while the cheerleader balanced chorus duties with writing for the yearbook, and, somehow, the idea of including recess did not pose a problem. It is fascinating that Americans who grew up in this liberal arts system created the many infrastructures that to this day, support our country. Yes, </w:t>
      </w:r>
      <w:r w:rsidRPr="00D0102E">
        <w:rPr>
          <w:rStyle w:val="StyleUnderline"/>
        </w:rPr>
        <w:t xml:space="preserve">a solution to the challenges that STEM is trying to address has been in front of us all the time: Add the arts! </w:t>
      </w:r>
      <w:r w:rsidRPr="00D0102E">
        <w:rPr>
          <w:sz w:val="16"/>
        </w:rPr>
        <w:t>It is time for our policy-makers to recognize that the excessive emphasis on high-stakes testing is robbing our teachers of the time and support they need to make those STEM to STEAM adaptations. When policy-makers and school administrators encourage realigning the arts with the STEM areas, they put trust back in their teachers’ ability to conduct more exciting, creative, and successful learning experiences for their students.</w:t>
      </w:r>
    </w:p>
    <w:p w:rsidR="00D0102E" w:rsidRPr="00D0102E" w:rsidRDefault="00D0102E" w:rsidP="00D0102E">
      <w:pPr>
        <w:rPr>
          <w:sz w:val="16"/>
        </w:rPr>
      </w:pPr>
    </w:p>
    <w:p w:rsidR="00D0102E" w:rsidRPr="00D0102E" w:rsidRDefault="00D0102E" w:rsidP="00D0102E">
      <w:pPr>
        <w:pStyle w:val="Heading4"/>
        <w:rPr>
          <w:rFonts w:cs="Times New Roman"/>
        </w:rPr>
      </w:pPr>
      <w:r w:rsidRPr="00D0102E">
        <w:rPr>
          <w:rFonts w:cs="Times New Roman"/>
        </w:rPr>
        <w:t>Warming causes extinction--no adaptation</w:t>
      </w:r>
    </w:p>
    <w:p w:rsidR="00D0102E" w:rsidRPr="00D0102E" w:rsidRDefault="00D0102E" w:rsidP="00D0102E">
      <w:r w:rsidRPr="00D0102E">
        <w:t xml:space="preserve">Keith </w:t>
      </w:r>
      <w:r w:rsidRPr="00D0102E">
        <w:rPr>
          <w:rStyle w:val="Style13ptBold"/>
        </w:rPr>
        <w:t>Dear et al. 10</w:t>
      </w:r>
      <w:r w:rsidRPr="00D0102E">
        <w:t>, Duke research professor, Global Health and Environmental Health, 5-25-2010, “Climate change: Heat, health, and longer horizons,” PNAS, 107.21, http://www.pnas.org/content/107/21/9483.full#corresp-1</w:t>
      </w:r>
    </w:p>
    <w:p w:rsidR="00D0102E" w:rsidRPr="00D0102E" w:rsidRDefault="00D0102E" w:rsidP="00D0102E">
      <w:pPr>
        <w:rPr>
          <w:rStyle w:val="Emphasis"/>
        </w:rPr>
      </w:pPr>
      <w:r w:rsidRPr="00D0102E">
        <w:rPr>
          <w:rStyle w:val="StyleUnderline"/>
        </w:rPr>
        <w:t>Within the more usual time horizon, spanning only decades of climate change, there has been discussion about the possibilities of physiological acclimatization in response to future increased exposures to extreme heat</w:t>
      </w:r>
      <w:r w:rsidRPr="00D0102E">
        <w:rPr>
          <w:sz w:val="14"/>
        </w:rPr>
        <w:t xml:space="preserve"> (6). Further, that discussion has often been predicated on the likely future increases in climatic and weather variability that are anticipated to accompany climate change. </w:t>
      </w:r>
      <w:r w:rsidRPr="00D0102E">
        <w:rPr>
          <w:rStyle w:val="StyleUnderline"/>
        </w:rPr>
        <w:t>Sherwood and Huber (1), however, focus particularly on the prospect and consequence of substantial changes in mean temperature conditions over several centuries along with accompanying changes in the distribution of maximum temperatures</w:t>
      </w:r>
      <w:r w:rsidRPr="00D0102E">
        <w:rPr>
          <w:sz w:val="14"/>
        </w:rPr>
        <w:t xml:space="preserve">. </w:t>
      </w:r>
      <w:r w:rsidRPr="00D0102E">
        <w:rPr>
          <w:rStyle w:val="Emphasis"/>
        </w:rPr>
        <w:t xml:space="preserve">Even if variability changes little, a higher mean temperature implies more frequent exceeding of physiologically tolerable thermal limits. For mean temperature increases of 4–6 °C or more, it is implausible that human biology, as currently constituted, could adapt physiologically. </w:t>
      </w:r>
      <w:r w:rsidRPr="00D0102E">
        <w:rPr>
          <w:rStyle w:val="StyleUnderline"/>
        </w:rPr>
        <w:t>It is instructive, therefore, that the authors (1) remind us of the time frame of biological evolutionary processes. As they point out, the fossil record shows that the evolutionary changes evoked by the slow fluctuating processes of global cooling over the past 65 million years have typically yielded increases in warm-blooded mammalian body size, thereby reducing heat dissipation to the external environment.</w:t>
      </w:r>
      <w:r w:rsidRPr="00D0102E">
        <w:rPr>
          <w:sz w:val="14"/>
        </w:rPr>
        <w:t xml:space="preserve"> </w:t>
      </w:r>
      <w:r w:rsidRPr="00D0102E">
        <w:rPr>
          <w:rStyle w:val="Emphasis"/>
        </w:rPr>
        <w:t xml:space="preserve">Thus, we human mammals cannot expect to undergo any useful heritable biological adaptation during the evolutionary nanosecond of just the next several centuries. </w:t>
      </w:r>
      <w:r w:rsidRPr="00D0102E">
        <w:rPr>
          <w:sz w:val="14"/>
        </w:rPr>
        <w:t xml:space="preserve">The genus Homo has a particularly high rate of biological evolution, in part because of behavioral drive (7), and this is well-illustrated by the emergence and spread of the lactase allele within the last 10,000 years in response to the novel inclusion of dairy foods in the human diet (8). Indeed, the rate of genetic evolution in humans has been extraordinarily rapid over this time (9). Admittedly, we are in unknown territory here, given that the unprecedented size of today's human population has grown from millions to billions within the historical, not the geological, past. A </w:t>
      </w:r>
      <w:r w:rsidRPr="00D0102E">
        <w:rPr>
          <w:rStyle w:val="StyleUnderline"/>
        </w:rPr>
        <w:t>larger gene pool allows more rapid response to environmental changes, as does an increase in interbreeding between regional genetic strains. Furthermore, “a population that suddenly increases in size has the potential for rapid adaptive change”</w:t>
      </w:r>
      <w:r w:rsidRPr="00D0102E">
        <w:rPr>
          <w:sz w:val="14"/>
        </w:rPr>
        <w:t xml:space="preserve"> (9</w:t>
      </w:r>
      <w:r w:rsidRPr="00D0102E">
        <w:rPr>
          <w:rStyle w:val="Emphasis"/>
        </w:rPr>
        <w:t xml:space="preserve">). Even so, biological evolutionary adaptation to a warmer climate would seem likely to require scores or even hundreds of generations, not just several hundred of years. </w:t>
      </w:r>
      <w:r w:rsidRPr="00D0102E">
        <w:rPr>
          <w:rStyle w:val="StyleUnderline"/>
        </w:rPr>
        <w:t>Also, the authors (1) note that a much hotter world would not only be less tolerable and less livable but would be a world wherein economic productivity would fall, both because of the disrupted production processes in nature (agriculture, forests, and fisheries) on which we depend and the impaired work capacity under overheated conditions (</w:t>
      </w:r>
      <w:r w:rsidRPr="00D0102E">
        <w:rPr>
          <w:sz w:val="14"/>
        </w:rPr>
        <w:t xml:space="preserve">10). </w:t>
      </w:r>
      <w:r w:rsidRPr="00D0102E">
        <w:rPr>
          <w:rStyle w:val="Emphasis"/>
        </w:rPr>
        <w:t>There has been negligible recognition of this latter category of impact in the climate-change science literature. Indeed, major international bodies such as the World Bank and the United Nations Development Program have yet to adequately acknowledge this basic consequence of climate change and impaired work capacity, and they do not include it in their projections and plans for social and economic development.</w:t>
      </w:r>
    </w:p>
    <w:p w:rsidR="00D0102E" w:rsidRPr="00D0102E" w:rsidRDefault="00D0102E" w:rsidP="00D0102E"/>
    <w:p w:rsidR="00D0102E" w:rsidRPr="00D0102E" w:rsidRDefault="00D0102E" w:rsidP="00D0102E">
      <w:pPr>
        <w:pStyle w:val="Heading3"/>
      </w:pPr>
      <w:r w:rsidRPr="00D0102E">
        <w:t>AT: Non-Unique</w:t>
      </w:r>
    </w:p>
    <w:p w:rsidR="00D0102E" w:rsidRPr="00D0102E" w:rsidRDefault="00D0102E" w:rsidP="00D0102E"/>
    <w:p w:rsidR="00D0102E" w:rsidRPr="00D0102E" w:rsidRDefault="00D0102E" w:rsidP="00D0102E">
      <w:pPr>
        <w:pStyle w:val="Heading4"/>
      </w:pPr>
      <w:r w:rsidRPr="00D0102E">
        <w:t>The NEA provides millions to arts programs and is safe from Trump’s budget cuts</w:t>
      </w:r>
    </w:p>
    <w:p w:rsidR="00D0102E" w:rsidRPr="00D0102E" w:rsidRDefault="00D0102E" w:rsidP="00D0102E">
      <w:r w:rsidRPr="00D0102E">
        <w:t xml:space="preserve">Jenni </w:t>
      </w:r>
      <w:r w:rsidRPr="00D0102E">
        <w:rPr>
          <w:rStyle w:val="Style13ptBold"/>
        </w:rPr>
        <w:t>Avins</w:t>
      </w:r>
      <w:r w:rsidRPr="00D0102E">
        <w:t xml:space="preserve"> 3/16/</w:t>
      </w:r>
      <w:r w:rsidRPr="00D0102E">
        <w:rPr>
          <w:rStyle w:val="Style13ptBold"/>
        </w:rPr>
        <w:t>17</w:t>
      </w:r>
      <w:r w:rsidRPr="00D0102E">
        <w:t>, reporter @ Quartz, "Who will lose if the US National Endowment for the Arts is eliminated?", Quartz, https://qz.com/932332/who-will-lose-if-the-us-national-endowment-for-the-arts-is-eliminated/</w:t>
      </w:r>
    </w:p>
    <w:p w:rsidR="00D0102E" w:rsidRPr="00D0102E" w:rsidRDefault="00D0102E" w:rsidP="00D0102E">
      <w:pPr>
        <w:rPr>
          <w:sz w:val="16"/>
        </w:rPr>
      </w:pPr>
      <w:r w:rsidRPr="00D0102E">
        <w:rPr>
          <w:sz w:val="16"/>
        </w:rPr>
        <w:t xml:space="preserve">US president Donald </w:t>
      </w:r>
      <w:r w:rsidRPr="00D0102E">
        <w:rPr>
          <w:rStyle w:val="StyleUnderline"/>
        </w:rPr>
        <w:t>Trump’s Budget</w:t>
      </w:r>
      <w:r w:rsidRPr="00D0102E">
        <w:rPr>
          <w:sz w:val="16"/>
        </w:rPr>
        <w:t xml:space="preserve"> Blueprint to Make America Great Again (pdf) is out, and as expected, the US agencies charged with preserving and supporting the country’s cultural and artistic life are on the chopping block. The budget </w:t>
      </w:r>
      <w:r w:rsidRPr="00D0102E">
        <w:rPr>
          <w:rStyle w:val="StyleUnderline"/>
        </w:rPr>
        <w:t xml:space="preserve">proposes eliminating the </w:t>
      </w:r>
      <w:r w:rsidRPr="00D0102E">
        <w:rPr>
          <w:rStyle w:val="Emphasis"/>
        </w:rPr>
        <w:t>N</w:t>
      </w:r>
      <w:r w:rsidRPr="00D0102E">
        <w:rPr>
          <w:rStyle w:val="StyleUnderline"/>
        </w:rPr>
        <w:t xml:space="preserve">ational </w:t>
      </w:r>
      <w:r w:rsidRPr="00D0102E">
        <w:rPr>
          <w:rStyle w:val="Emphasis"/>
        </w:rPr>
        <w:t>E</w:t>
      </w:r>
      <w:r w:rsidRPr="00D0102E">
        <w:rPr>
          <w:rStyle w:val="StyleUnderline"/>
        </w:rPr>
        <w:t xml:space="preserve">ndowment for the </w:t>
      </w:r>
      <w:r w:rsidRPr="00D0102E">
        <w:rPr>
          <w:rStyle w:val="Emphasis"/>
        </w:rPr>
        <w:t>A</w:t>
      </w:r>
      <w:r w:rsidRPr="00D0102E">
        <w:rPr>
          <w:rStyle w:val="StyleUnderline"/>
        </w:rPr>
        <w:t>rts, as well as the National Endowment for the Humanities</w:t>
      </w:r>
      <w:r w:rsidRPr="00D0102E">
        <w:rPr>
          <w:sz w:val="16"/>
        </w:rPr>
        <w:t xml:space="preserve">, the Corporation for Public Broadcasting, and the Institute of Museum and Library Services, among others. “Today we learned that the President’s FY 2018 budget blueprint proposes the elimination of the National Endowment for the Arts,” the agency said in a statement on its website. “We are disappointed because we see our funding actively making a difference with individuals of all ages in thousands of communities, large, small, urban and rural, and in every Congressional District in the nation.” </w:t>
      </w:r>
      <w:r w:rsidRPr="00D0102E">
        <w:rPr>
          <w:rStyle w:val="StyleUnderline"/>
        </w:rPr>
        <w:t xml:space="preserve">At $147.9 million, the NEA’s budget is </w:t>
      </w:r>
      <w:r w:rsidRPr="00D0102E">
        <w:rPr>
          <w:sz w:val="16"/>
        </w:rPr>
        <w:t>already</w:t>
      </w:r>
      <w:r w:rsidRPr="00D0102E">
        <w:rPr>
          <w:rStyle w:val="StyleUnderline"/>
        </w:rPr>
        <w:t xml:space="preserve"> a pittance in the grand scheme of the current federal budget</w:t>
      </w:r>
      <w:r w:rsidRPr="00D0102E">
        <w:rPr>
          <w:sz w:val="16"/>
        </w:rPr>
        <w:t xml:space="preserve">—just 0.013% of all discretionary spending (which includes things like transportation, housing assistance, and defense, but excludes Medicare and Social Security), or 0.004% of the total federal budget in 2015. </w:t>
      </w:r>
      <w:r w:rsidRPr="00D0102E">
        <w:rPr>
          <w:rStyle w:val="StyleUnderline"/>
        </w:rPr>
        <w:t>But</w:t>
      </w:r>
      <w:r w:rsidRPr="00D0102E">
        <w:rPr>
          <w:sz w:val="16"/>
        </w:rPr>
        <w:t xml:space="preserve"> even if its budget barely registers on the federal government’s bottom line, </w:t>
      </w:r>
      <w:r w:rsidRPr="00D0102E">
        <w:rPr>
          <w:rStyle w:val="StyleUnderline"/>
        </w:rPr>
        <w:t>it has</w:t>
      </w:r>
      <w:r w:rsidRPr="00D0102E">
        <w:rPr>
          <w:sz w:val="16"/>
        </w:rPr>
        <w:t xml:space="preserve"> had </w:t>
      </w:r>
      <w:r w:rsidRPr="00D0102E">
        <w:rPr>
          <w:rStyle w:val="StyleUnderline"/>
        </w:rPr>
        <w:t xml:space="preserve">a </w:t>
      </w:r>
      <w:r w:rsidRPr="00D0102E">
        <w:rPr>
          <w:rStyle w:val="Emphasis"/>
        </w:rPr>
        <w:t>tremendous impact</w:t>
      </w:r>
      <w:r w:rsidRPr="00D0102E">
        <w:rPr>
          <w:rStyle w:val="StyleUnderline"/>
        </w:rPr>
        <w:t xml:space="preserve"> on</w:t>
      </w:r>
      <w:r w:rsidRPr="00D0102E">
        <w:rPr>
          <w:sz w:val="16"/>
        </w:rPr>
        <w:t xml:space="preserve"> who has access to </w:t>
      </w:r>
      <w:r w:rsidRPr="00D0102E">
        <w:rPr>
          <w:rStyle w:val="StyleUnderline"/>
        </w:rPr>
        <w:t>the arts</w:t>
      </w:r>
      <w:r w:rsidRPr="00D0102E">
        <w:rPr>
          <w:sz w:val="16"/>
        </w:rPr>
        <w:t xml:space="preserve"> in the US. Since 1965, the National Endowment for the Arts (NEA) has funded opportunities for Americans to participate in the arts, </w:t>
      </w:r>
      <w:r w:rsidRPr="00D0102E">
        <w:rPr>
          <w:rStyle w:val="StyleUnderline"/>
        </w:rPr>
        <w:t xml:space="preserve">providing the grants that help pay for </w:t>
      </w:r>
      <w:r w:rsidRPr="00D0102E">
        <w:rPr>
          <w:sz w:val="16"/>
        </w:rPr>
        <w:t xml:space="preserve">art shows, musical productions, and </w:t>
      </w:r>
      <w:r w:rsidRPr="00D0102E">
        <w:rPr>
          <w:rStyle w:val="StyleUnderline"/>
        </w:rPr>
        <w:t>after-school programs in every congressional district in the US</w:t>
      </w:r>
      <w:r w:rsidRPr="00D0102E">
        <w:rPr>
          <w:sz w:val="16"/>
        </w:rPr>
        <w:t xml:space="preserve"> (pdf). For some perspective, the NEA’s total budget amounts to about 0.06% of the projected total cost of Trump’s proposed border wall (or, put another way, a little over a third of the sum Trump’s son-in-law and adviser Jared Kushner is expected to receive from a Chinese insurance group for a stake in his real estate company’s property at 666 Fifth Avenue in Manhattan). Or, as the New York Times illustrated it: A small drop for the federal budget, but a “yuge” hit for the nation’s arts organizations So, why does it matter if the US government gets out of the business of funding arts? How much impact can $112 million—the total that the NEA distributed in 2016—spread across thousands of arts organizations all over the country, have for those theaters, museums, choirs, and poetry festivals anyway? The key point is that </w:t>
      </w:r>
      <w:r w:rsidRPr="00D0102E">
        <w:rPr>
          <w:rStyle w:val="StyleUnderline"/>
        </w:rPr>
        <w:t>the impact of those grants goes far beyond the dollars’ face value. A grant</w:t>
      </w:r>
      <w:r w:rsidRPr="00D0102E">
        <w:rPr>
          <w:sz w:val="16"/>
        </w:rPr>
        <w:t xml:space="preserve"> from the National Endowment for the Arts </w:t>
      </w:r>
      <w:r w:rsidRPr="00D0102E">
        <w:rPr>
          <w:rStyle w:val="StyleUnderline"/>
        </w:rPr>
        <w:t xml:space="preserve">not only has </w:t>
      </w:r>
      <w:r w:rsidRPr="00D0102E">
        <w:rPr>
          <w:rStyle w:val="Emphasis"/>
        </w:rPr>
        <w:t>symbolic value</w:t>
      </w:r>
      <w:r w:rsidRPr="00D0102E">
        <w:rPr>
          <w:rStyle w:val="StyleUnderline"/>
        </w:rPr>
        <w:t xml:space="preserve">—a badge of honor making it easier for organizations to raise money from other donors—it also unlocks </w:t>
      </w:r>
      <w:r w:rsidRPr="00D0102E">
        <w:rPr>
          <w:rStyle w:val="Emphasis"/>
        </w:rPr>
        <w:t>matching grants</w:t>
      </w:r>
      <w:r w:rsidRPr="00D0102E">
        <w:rPr>
          <w:rStyle w:val="StyleUnderline"/>
        </w:rPr>
        <w:t xml:space="preserve"> from local and state agencies. That </w:t>
      </w:r>
      <w:r w:rsidRPr="00D0102E">
        <w:rPr>
          <w:rStyle w:val="Emphasis"/>
        </w:rPr>
        <w:t>$112 million unlocked</w:t>
      </w:r>
      <w:r w:rsidRPr="00D0102E">
        <w:rPr>
          <w:rStyle w:val="StyleUnderline"/>
        </w:rPr>
        <w:t xml:space="preserve"> around </w:t>
      </w:r>
      <w:r w:rsidRPr="00D0102E">
        <w:rPr>
          <w:rStyle w:val="Emphasis"/>
        </w:rPr>
        <w:t>$500 million</w:t>
      </w:r>
      <w:r w:rsidRPr="00D0102E">
        <w:rPr>
          <w:rStyle w:val="StyleUnderline"/>
        </w:rPr>
        <w:t xml:space="preserve"> in matching funds from state, public, and private sources. </w:t>
      </w:r>
      <w:r w:rsidRPr="00D0102E">
        <w:rPr>
          <w:sz w:val="16"/>
        </w:rPr>
        <w:t>The NEA acts as a leveling force, bringing arts access to underserved areas Despite claims that the NEA is “welfare for cultural elitists,” cutting federal support for the arts will have the greatest impact in rural areas and on the vast swath of America that sits between its coasts. Big city museums and performing arts centers often benefit from the largesse of corporations and luxury brands eager to associate themselves with the high culture they represent. But NEA grant money helps to smooth out access to the arts across the nation, said Ryan Stubbs, the research director at the National Assembly of State Arts Agencies. It funnels essential grants to organizations in underserved counties that are less likely to receive support from private patrons. On a per-capita basis, more rural states such as Vermont, Wyoming, and the Dakotas are among the biggest beneficiaries from the NEA, while California—where privately funded institutions such as the $140 million Broad Museum in Los Angeles abound—falls toward the bottom of the list. Jennifer Hicks, the director of the Spokane Symphony in Washington, said NEA funding is essential for symphony programs such as Music Innovates, which brings musicians to low-income schools such as Holmes Elementary (where the school breakfast program for poor students is also at risk) for instruction four days per week. The money helps train musicians to work patiently with students who have dealt with the traumas that come with poverty and incarcerated family members. “These kids are getting incredible instruction through this grant,” said Hicks. “It helps their brain development, helping them feel they have a valuable skill, and a sense of belonging.” In addition to education, Hicks says NEA-funded programs help build bridges between remote communities. Just yesterday, the symphony traveled to Rathdrum, Idaho for a concert with children from the Nez Perce Native American tribe, who have been studying the history of music. (The program started with a singalong of Ode to Joy and ended with the theme from Star Wars.) The halo effect Hicks said that NEA grants came with a meaningful “stamp of endorsement”—a feeling echoed by Karen Rolston, the volunteer artistic director of the East Valley Children’s Theater, in Mesa, Arizona. “</w:t>
      </w:r>
      <w:r w:rsidRPr="00D0102E">
        <w:rPr>
          <w:rStyle w:val="StyleUnderline"/>
        </w:rPr>
        <w:t>We have gotten other grants where they ask, ‘Who have you gotten money from in the last year?'</w:t>
      </w:r>
      <w:r w:rsidRPr="00D0102E">
        <w:rPr>
          <w:sz w:val="16"/>
        </w:rPr>
        <w:t>” said Rolston. “</w:t>
      </w:r>
      <w:r w:rsidRPr="00D0102E">
        <w:rPr>
          <w:rStyle w:val="StyleUnderline"/>
        </w:rPr>
        <w:t xml:space="preserve">It’s kind of a feather in our cap to have those [federal] grants. </w:t>
      </w:r>
      <w:r w:rsidRPr="00D0102E">
        <w:rPr>
          <w:rStyle w:val="Emphasis"/>
        </w:rPr>
        <w:t>It does</w:t>
      </w:r>
      <w:r w:rsidRPr="00D0102E">
        <w:rPr>
          <w:rStyle w:val="StyleUnderline"/>
        </w:rPr>
        <w:t xml:space="preserve"> seem to </w:t>
      </w:r>
      <w:r w:rsidRPr="00D0102E">
        <w:rPr>
          <w:rStyle w:val="Emphasis"/>
        </w:rPr>
        <w:t>make a difference</w:t>
      </w:r>
      <w:r w:rsidRPr="00D0102E">
        <w:rPr>
          <w:rStyle w:val="StyleUnderline"/>
        </w:rPr>
        <w:t xml:space="preserve">.” </w:t>
      </w:r>
      <w:r w:rsidRPr="00D0102E">
        <w:rPr>
          <w:sz w:val="16"/>
        </w:rPr>
        <w:t xml:space="preserve">East Valley Children’s Theater (EVCT) offers camps, classes, school outreach, and coaching for kids between the ages of five and 16, and puts on four productions per year. Tickets cost between $11-15, and grants help to subsidize the fees and scholarships for programming. The theater’s total budget is about $200,000. In 2016, EVCT received an NEA grant of $10,000, along with a $10,000 matching grant—$20,000 total to invest in a mobile-friendly website, social media outreach, and marketing to serve a target audience online. At present, EVCT has an application pending for a new NEA grant to help fund an educational component for its annual play-writing contest, which would bring the winning playwright into schools to work with students. What now? “Oh my word,” said Rolston, upon learning that Trump proposed to eliminate the NEA entirely. “Thank you, President Trump. Eliminate it. Oh my goodness.” Rolston said the theater’s board would meet to discuss their plans. Although she dislikes the idea of raising program fees, it might be the only way to make up for lost funds. “I’m just really disappointed,” she said. “I know we have to have defense, we have to have education, we have to have all these other things – I think supporting the arts is a very important aspect of what the government should do.” “I have been afraid this would happen,” said Hicks, still buzzing from yesterday’s symphony performance, and preparing for another. “We’ll have a hole in the budget. We’re just going to have to scramble … We’re not going to close our doors.” </w:t>
      </w:r>
      <w:r w:rsidRPr="00D0102E">
        <w:rPr>
          <w:rStyle w:val="StyleUnderline"/>
        </w:rPr>
        <w:t xml:space="preserve">President Trump’s budget blueprint is likely to face </w:t>
      </w:r>
      <w:r w:rsidRPr="00D0102E">
        <w:rPr>
          <w:rStyle w:val="Emphasis"/>
        </w:rPr>
        <w:t>stiff opposition</w:t>
      </w:r>
      <w:r w:rsidRPr="00D0102E">
        <w:rPr>
          <w:rStyle w:val="StyleUnderline"/>
        </w:rPr>
        <w:t xml:space="preserve"> in Congress, and some are already calling it </w:t>
      </w:r>
      <w:r w:rsidRPr="00D0102E">
        <w:rPr>
          <w:rStyle w:val="Emphasis"/>
        </w:rPr>
        <w:t>dead on arrival</w:t>
      </w:r>
      <w:r w:rsidRPr="00D0102E">
        <w:rPr>
          <w:rStyle w:val="StyleUnderline"/>
        </w:rPr>
        <w:t>. Democratic Senator</w:t>
      </w:r>
      <w:r w:rsidRPr="00D0102E">
        <w:rPr>
          <w:sz w:val="16"/>
        </w:rPr>
        <w:t xml:space="preserve"> Kirsten </w:t>
      </w:r>
      <w:r w:rsidRPr="00D0102E">
        <w:rPr>
          <w:rStyle w:val="StyleUnderline"/>
        </w:rPr>
        <w:t>Gillibrand</w:t>
      </w:r>
      <w:r w:rsidRPr="00D0102E">
        <w:rPr>
          <w:sz w:val="16"/>
        </w:rPr>
        <w:t xml:space="preserve">, of New York, </w:t>
      </w:r>
      <w:r w:rsidRPr="00D0102E">
        <w:rPr>
          <w:rStyle w:val="StyleUnderline"/>
        </w:rPr>
        <w:t>told the Washington Post that eliminating the NEA would be a “huge and irresponsible mistake.” And some in Trump’s own party were similarly skeptical.</w:t>
      </w:r>
      <w:r w:rsidRPr="00D0102E">
        <w:rPr>
          <w:sz w:val="16"/>
        </w:rPr>
        <w:t xml:space="preserve"> “</w:t>
      </w:r>
      <w:r w:rsidRPr="00D0102E">
        <w:rPr>
          <w:rStyle w:val="StyleUnderline"/>
        </w:rPr>
        <w:t xml:space="preserve">A budget document is merely a blueprint. It </w:t>
      </w:r>
      <w:r w:rsidRPr="00D0102E">
        <w:rPr>
          <w:rStyle w:val="Emphasis"/>
        </w:rPr>
        <w:t>does not appropriate any funding at all</w:t>
      </w:r>
      <w:r w:rsidRPr="00D0102E">
        <w:rPr>
          <w:rStyle w:val="StyleUnderline"/>
        </w:rPr>
        <w:t>,” Republican</w:t>
      </w:r>
      <w:r w:rsidRPr="00D0102E">
        <w:rPr>
          <w:sz w:val="16"/>
        </w:rPr>
        <w:t xml:space="preserve"> New Jersey </w:t>
      </w:r>
      <w:r w:rsidRPr="00D0102E">
        <w:rPr>
          <w:rStyle w:val="StyleUnderline"/>
        </w:rPr>
        <w:t>Representative</w:t>
      </w:r>
      <w:r w:rsidRPr="00D0102E">
        <w:rPr>
          <w:sz w:val="16"/>
        </w:rPr>
        <w:t xml:space="preserve"> Leonard </w:t>
      </w:r>
      <w:r w:rsidRPr="00D0102E">
        <w:rPr>
          <w:rStyle w:val="StyleUnderline"/>
        </w:rPr>
        <w:t>Lance told the Post. As co-chairman of both the Congressional Arts Caucus and the Congressional Humanities Caucus, he said, “I will be working as hard as I can</w:t>
      </w:r>
      <w:r w:rsidRPr="00D0102E">
        <w:rPr>
          <w:sz w:val="16"/>
        </w:rPr>
        <w:t xml:space="preserve">, internally and publicly, </w:t>
      </w:r>
      <w:r w:rsidRPr="00D0102E">
        <w:rPr>
          <w:rStyle w:val="StyleUnderline"/>
        </w:rPr>
        <w:t xml:space="preserve">to make sure these programs are funded. All of my peers have arts venues in their districts. </w:t>
      </w:r>
      <w:r w:rsidRPr="00D0102E">
        <w:rPr>
          <w:rStyle w:val="Emphasis"/>
        </w:rPr>
        <w:t>This affects all states and all congressional districts</w:t>
      </w:r>
      <w:r w:rsidRPr="00D0102E">
        <w:rPr>
          <w:rStyle w:val="StyleUnderline"/>
        </w:rPr>
        <w:t xml:space="preserve">.” </w:t>
      </w:r>
      <w:r w:rsidRPr="00D0102E">
        <w:rPr>
          <w:sz w:val="16"/>
        </w:rPr>
        <w:t>“It’s definitely a blow,” said Hicks, of the potential loss of the NEA. “It also says what we value as a culture. It says what matters to us.”</w:t>
      </w:r>
    </w:p>
    <w:p w:rsidR="00D0102E" w:rsidRPr="00D0102E" w:rsidRDefault="00D0102E" w:rsidP="00D0102E"/>
    <w:p w:rsidR="00D0102E" w:rsidRPr="00D0102E" w:rsidRDefault="00D0102E" w:rsidP="00D0102E"/>
    <w:p w:rsidR="00D0102E" w:rsidRPr="00D0102E" w:rsidRDefault="00D0102E" w:rsidP="00D0102E">
      <w:pPr>
        <w:pStyle w:val="Heading4"/>
      </w:pPr>
      <w:r w:rsidRPr="00D0102E">
        <w:t>Federal arts funding is making small improvements now - aff overwhelms gains</w:t>
      </w:r>
    </w:p>
    <w:p w:rsidR="00D0102E" w:rsidRPr="00D0102E" w:rsidRDefault="00D0102E" w:rsidP="00D0102E">
      <w:r w:rsidRPr="00D0102E">
        <w:t xml:space="preserve">Stephen P. </w:t>
      </w:r>
      <w:r w:rsidRPr="00D0102E">
        <w:rPr>
          <w:rStyle w:val="Style13ptBold"/>
        </w:rPr>
        <w:t>Johnson</w:t>
      </w:r>
      <w:r w:rsidRPr="00D0102E">
        <w:t xml:space="preserve"> 12/5/</w:t>
      </w:r>
      <w:r w:rsidRPr="00D0102E">
        <w:rPr>
          <w:rStyle w:val="Style13ptBold"/>
        </w:rPr>
        <w:t>16</w:t>
      </w:r>
      <w:r w:rsidRPr="00D0102E">
        <w:t>, DMA, is the founding dean of the College of Music and the Arts @ APU, "Building STEAM: The Value of the Arts", Azusa Pacific University, www.apu.edu/articles/building-steam/</w:t>
      </w:r>
    </w:p>
    <w:p w:rsidR="00D0102E" w:rsidRPr="00D0102E" w:rsidRDefault="00D0102E" w:rsidP="00D0102E">
      <w:pPr>
        <w:rPr>
          <w:sz w:val="16"/>
        </w:rPr>
      </w:pPr>
      <w:r w:rsidRPr="00D0102E">
        <w:rPr>
          <w:sz w:val="16"/>
        </w:rPr>
        <w:t xml:space="preserve">LEGISLATIVE PUSH Despite the supportive research on the economic impact the arts have with the STEM disciplines, </w:t>
      </w:r>
      <w:r w:rsidRPr="00D0102E">
        <w:rPr>
          <w:rStyle w:val="StyleUnderline"/>
        </w:rPr>
        <w:t>unless there is support from the federal government, the inclusion of the arts in public schools will remain an uphill battle with isolated pockets of success</w:t>
      </w:r>
      <w:r w:rsidRPr="00D0102E">
        <w:rPr>
          <w:sz w:val="16"/>
        </w:rPr>
        <w:t xml:space="preserve">. Although the No Child Left Behind Act of 2002 sought to raise the quality of education in public schools and bring America to the forefront of education competition, it produced the negative side effect of initiating a downward trend in art education. </w:t>
      </w:r>
      <w:r w:rsidRPr="00D0102E">
        <w:rPr>
          <w:rStyle w:val="StyleUnderline"/>
        </w:rPr>
        <w:t>However, the last two years have been productive, thanks</w:t>
      </w:r>
      <w:r w:rsidRPr="00D0102E">
        <w:rPr>
          <w:sz w:val="16"/>
        </w:rPr>
        <w:t xml:space="preserve"> in part </w:t>
      </w:r>
      <w:r w:rsidRPr="00D0102E">
        <w:rPr>
          <w:rStyle w:val="StyleUnderline"/>
        </w:rPr>
        <w:t>to</w:t>
      </w:r>
      <w:r w:rsidRPr="00D0102E">
        <w:rPr>
          <w:sz w:val="16"/>
        </w:rPr>
        <w:t xml:space="preserve"> the actions of </w:t>
      </w:r>
      <w:r w:rsidRPr="00D0102E">
        <w:rPr>
          <w:rStyle w:val="StyleUnderline"/>
        </w:rPr>
        <w:t>a bipartisan Congressional STEAM Caucus</w:t>
      </w:r>
      <w:r w:rsidRPr="00D0102E">
        <w:rPr>
          <w:sz w:val="16"/>
        </w:rPr>
        <w:t>. Congresswoman Suzanne Bonamici (D-OR), cochair of the STEAM Caucus, successfully added</w:t>
      </w:r>
      <w:r w:rsidRPr="00D0102E">
        <w:rPr>
          <w:rStyle w:val="StyleUnderline"/>
        </w:rPr>
        <w:t xml:space="preserve"> an amendment</w:t>
      </w:r>
      <w:r w:rsidRPr="00D0102E">
        <w:rPr>
          <w:sz w:val="16"/>
        </w:rPr>
        <w:t xml:space="preserve"> last November to the rewrite of the nation’s Elementary and Secondary Education Act (ESEA) legislation </w:t>
      </w:r>
      <w:r w:rsidRPr="00D0102E">
        <w:rPr>
          <w:rStyle w:val="StyleUnderline"/>
        </w:rPr>
        <w:t>to integrate the arts into STEM</w:t>
      </w:r>
      <w:r w:rsidRPr="00D0102E">
        <w:rPr>
          <w:sz w:val="16"/>
        </w:rPr>
        <w:t xml:space="preserve"> education. This amendment </w:t>
      </w:r>
      <w:r w:rsidRPr="00D0102E">
        <w:rPr>
          <w:rStyle w:val="StyleUnderline"/>
        </w:rPr>
        <w:t>passed unanimously</w:t>
      </w:r>
      <w:r w:rsidRPr="00D0102E">
        <w:rPr>
          <w:sz w:val="16"/>
        </w:rPr>
        <w:t xml:space="preserve">. A few weeks later, in December 2015, President </w:t>
      </w:r>
      <w:r w:rsidRPr="00D0102E">
        <w:rPr>
          <w:rStyle w:val="StyleUnderline"/>
        </w:rPr>
        <w:t>Obama signed</w:t>
      </w:r>
      <w:r w:rsidRPr="00D0102E">
        <w:rPr>
          <w:sz w:val="16"/>
        </w:rPr>
        <w:t xml:space="preserve"> into law the Every Student Succeeds Act (</w:t>
      </w:r>
      <w:r w:rsidRPr="00D0102E">
        <w:rPr>
          <w:rStyle w:val="StyleUnderline"/>
        </w:rPr>
        <w:t>ESSA</w:t>
      </w:r>
      <w:r w:rsidRPr="00D0102E">
        <w:rPr>
          <w:sz w:val="16"/>
        </w:rPr>
        <w:t xml:space="preserve">), </w:t>
      </w:r>
      <w:r w:rsidRPr="00D0102E">
        <w:rPr>
          <w:rStyle w:val="StyleUnderline"/>
        </w:rPr>
        <w:t>which included the amended provision</w:t>
      </w:r>
      <w:r w:rsidRPr="00D0102E">
        <w:rPr>
          <w:sz w:val="16"/>
        </w:rPr>
        <w:t xml:space="preserve">. As part of the inclusion of arts into STEM education, </w:t>
      </w:r>
      <w:r w:rsidRPr="00D0102E">
        <w:rPr>
          <w:rStyle w:val="StyleUnderline"/>
        </w:rPr>
        <w:t xml:space="preserve">funding that was not available with the initial STEM implementation will now be extended to the arts. </w:t>
      </w:r>
      <w:r w:rsidRPr="00D0102E">
        <w:rPr>
          <w:sz w:val="16"/>
        </w:rPr>
        <w:t>The momentum continues on the state level in California. In January, Senate Bill 916, the Theater and Dance Act (TADA), was introduced into the California Legislature. This bill helps remedy a gap in California (one of two states in the U.S. that does not offer teaching credentials in theater and dance) by allowing theater and dance instructors to obtain credentials in their specific fields rather than in physical education and English.</w:t>
      </w:r>
    </w:p>
    <w:p w:rsidR="00D0102E" w:rsidRPr="00D0102E" w:rsidRDefault="00D0102E" w:rsidP="00D0102E"/>
    <w:p w:rsidR="00D0102E" w:rsidRPr="00D0102E" w:rsidRDefault="00D0102E" w:rsidP="00D0102E"/>
    <w:p w:rsidR="00D0102E" w:rsidRPr="00D0102E" w:rsidRDefault="00D0102E" w:rsidP="00D0102E">
      <w:pPr>
        <w:pStyle w:val="Heading3"/>
      </w:pPr>
      <w:r w:rsidRPr="00D0102E">
        <w:t>2NC Link Wall</w:t>
      </w:r>
    </w:p>
    <w:p w:rsidR="00D0102E" w:rsidRPr="00D0102E" w:rsidRDefault="00D0102E" w:rsidP="00D0102E"/>
    <w:p w:rsidR="00D0102E" w:rsidRPr="00D0102E" w:rsidRDefault="00D0102E" w:rsidP="00D0102E">
      <w:pPr>
        <w:pStyle w:val="Heading4"/>
      </w:pPr>
      <w:r w:rsidRPr="00D0102E">
        <w:t xml:space="preserve">it makes the arts seem like an </w:t>
      </w:r>
      <w:r w:rsidRPr="00D0102E">
        <w:rPr>
          <w:u w:val="single"/>
        </w:rPr>
        <w:t>unwise economic investment</w:t>
      </w:r>
      <w:r w:rsidRPr="00D0102E">
        <w:t xml:space="preserve"> by students, which dis-incentivizes participation</w:t>
      </w:r>
    </w:p>
    <w:p w:rsidR="00D0102E" w:rsidRPr="00D0102E" w:rsidRDefault="00D0102E" w:rsidP="00D0102E">
      <w:pPr>
        <w:rPr>
          <w:rStyle w:val="Style13ptBold"/>
        </w:rPr>
      </w:pPr>
      <w:r w:rsidRPr="00D0102E">
        <w:rPr>
          <w:rStyle w:val="Style13ptBold"/>
        </w:rPr>
        <w:t>Randle, The Blue Banner News Staff Writer,17</w:t>
      </w:r>
    </w:p>
    <w:p w:rsidR="00D0102E" w:rsidRPr="00D0102E" w:rsidRDefault="00D0102E" w:rsidP="00D0102E">
      <w:r w:rsidRPr="00D0102E">
        <w:t xml:space="preserve"> [Brooke, 2/22/17, The Blue Banner, “STEM enrollment soars at UNCA as humanities and arts decline”, thebluebanner.net/stem-enrollment-soars-at-unca-as-humanities-and-arts-decline, accessed 7/17/17, RV] </w:t>
      </w:r>
    </w:p>
    <w:p w:rsidR="00D0102E" w:rsidRPr="00D0102E" w:rsidRDefault="00D0102E" w:rsidP="00D0102E">
      <w:pPr>
        <w:rPr>
          <w:sz w:val="14"/>
        </w:rPr>
      </w:pPr>
      <w:r w:rsidRPr="00D0102E">
        <w:rPr>
          <w:rStyle w:val="Emphasis"/>
        </w:rPr>
        <w:t>While chemistry and engineering</w:t>
      </w:r>
      <w:r w:rsidRPr="00D0102E">
        <w:rPr>
          <w:rStyle w:val="StyleUnderline"/>
        </w:rPr>
        <w:t xml:space="preserve"> departments</w:t>
      </w:r>
      <w:r w:rsidRPr="00D0102E">
        <w:rPr>
          <w:sz w:val="14"/>
        </w:rPr>
        <w:t xml:space="preserve"> continue to </w:t>
      </w:r>
      <w:r w:rsidRPr="00D0102E">
        <w:rPr>
          <w:rStyle w:val="Emphasis"/>
        </w:rPr>
        <w:t>grow</w:t>
      </w:r>
      <w:r w:rsidRPr="00D0102E">
        <w:rPr>
          <w:sz w:val="14"/>
        </w:rPr>
        <w:t xml:space="preserve"> at UNC Asheville, some </w:t>
      </w:r>
      <w:r w:rsidRPr="00D0102E">
        <w:rPr>
          <w:rStyle w:val="StyleUnderline"/>
        </w:rPr>
        <w:t xml:space="preserve">humanities and fine </w:t>
      </w:r>
      <w:r w:rsidRPr="00D0102E">
        <w:rPr>
          <w:rStyle w:val="Emphasis"/>
        </w:rPr>
        <w:t>arts</w:t>
      </w:r>
      <w:r w:rsidRPr="00D0102E">
        <w:rPr>
          <w:rStyle w:val="StyleUnderline"/>
        </w:rPr>
        <w:t xml:space="preserve"> departments endure </w:t>
      </w:r>
      <w:r w:rsidRPr="00D0102E">
        <w:rPr>
          <w:sz w:val="14"/>
        </w:rPr>
        <w:t xml:space="preserve">another year of marked </w:t>
      </w:r>
      <w:r w:rsidRPr="00D0102E">
        <w:rPr>
          <w:rStyle w:val="Emphasis"/>
        </w:rPr>
        <w:t>decline</w:t>
      </w:r>
      <w:r w:rsidRPr="00D0102E">
        <w:rPr>
          <w:rStyle w:val="StyleUnderline"/>
        </w:rPr>
        <w:t xml:space="preserve"> in enrollment. </w:t>
      </w:r>
      <w:r w:rsidRPr="00D0102E">
        <w:rPr>
          <w:sz w:val="14"/>
        </w:rPr>
        <w:t xml:space="preserve">UNCA figures report some of the departments experiencing double digit declines from 2011 to 2015 include art, music, philosophy and religious studies. Rodger Payne, professor and chair of religious studies at UNCA, said </w:t>
      </w:r>
      <w:r w:rsidRPr="00D0102E">
        <w:rPr>
          <w:rStyle w:val="Emphasis"/>
        </w:rPr>
        <w:t>the drop may result from a nationwide focus on hard science and math education</w:t>
      </w:r>
      <w:r w:rsidRPr="00D0102E">
        <w:rPr>
          <w:rStyle w:val="StyleUnderline"/>
        </w:rPr>
        <w:t xml:space="preserve">. </w:t>
      </w:r>
      <w:r w:rsidRPr="00D0102E">
        <w:rPr>
          <w:sz w:val="14"/>
        </w:rPr>
        <w:t>“</w:t>
      </w:r>
      <w:r w:rsidRPr="00D0102E">
        <w:rPr>
          <w:rStyle w:val="StyleUnderline"/>
        </w:rPr>
        <w:t>I think</w:t>
      </w:r>
      <w:r w:rsidRPr="00D0102E">
        <w:rPr>
          <w:sz w:val="14"/>
        </w:rPr>
        <w:t xml:space="preserve"> that </w:t>
      </w:r>
      <w:r w:rsidRPr="00D0102E">
        <w:rPr>
          <w:rStyle w:val="StyleUnderline"/>
        </w:rPr>
        <w:t>we are seeing in our society and culture much more emphasis placed on STEM degrees</w:t>
      </w:r>
      <w:r w:rsidRPr="00D0102E">
        <w:rPr>
          <w:sz w:val="14"/>
        </w:rPr>
        <w:t xml:space="preserve">,” Payne said last fall. A 2011 report from the U.S. Department of Commerce states science, technology, engineering and math occupations, known collectively as STEM, anticipate growth at a rate which will nearly double that of all non-STEM related fields by the year 2018. The report also found employees working in STEM fields earn on average 26 percent more than non-STEM workers. Payne said </w:t>
      </w:r>
      <w:r w:rsidRPr="00D0102E">
        <w:rPr>
          <w:rStyle w:val="StyleUnderline"/>
        </w:rPr>
        <w:t>the decline in humanities and fine arts majors springs from a desire for higher wages and job security, incentives which STEM fields are more likely to provide</w:t>
      </w:r>
      <w:r w:rsidRPr="00D0102E">
        <w:rPr>
          <w:sz w:val="14"/>
        </w:rPr>
        <w:t xml:space="preserve">. “I think certainly the economy is one thing. I think jobs are difficult and the better you can be prepared for some specific jobs, good for you,” Payne said. Many students find themselves more concerned with finding work and paying off student loans than pursuing a field in which income and job availability remain less clear, Payne said. “I think another problem is tuition. We keep seeing tuition rise. We keep seeing it as a larger percent of a family’s income and that’s creating all kinds of pressures,” Payne said. “Why go to college to learn all these kinds of skills like communication when I know I can learn how to brew beer and get a job at the end?” Payne stated </w:t>
      </w:r>
      <w:r w:rsidRPr="00D0102E">
        <w:rPr>
          <w:rStyle w:val="StyleUnderline"/>
        </w:rPr>
        <w:t xml:space="preserve">while </w:t>
      </w:r>
      <w:r w:rsidRPr="00D0102E">
        <w:rPr>
          <w:rStyle w:val="Emphasis"/>
        </w:rPr>
        <w:t>STEM</w:t>
      </w:r>
      <w:r w:rsidRPr="00D0102E">
        <w:rPr>
          <w:rStyle w:val="StyleUnderline"/>
        </w:rPr>
        <w:t xml:space="preserve"> studies remain important, they </w:t>
      </w:r>
      <w:r w:rsidRPr="00D0102E">
        <w:rPr>
          <w:rStyle w:val="Emphasis"/>
        </w:rPr>
        <w:t>should not act as a substitution for</w:t>
      </w:r>
      <w:r w:rsidRPr="00D0102E">
        <w:rPr>
          <w:rStyle w:val="StyleUnderline"/>
        </w:rPr>
        <w:t xml:space="preserve"> humanities and </w:t>
      </w:r>
      <w:r w:rsidRPr="00D0102E">
        <w:rPr>
          <w:rStyle w:val="Emphasis"/>
        </w:rPr>
        <w:t>arts</w:t>
      </w:r>
      <w:r w:rsidRPr="00D0102E">
        <w:rPr>
          <w:rStyle w:val="StyleUnderline"/>
        </w:rPr>
        <w:t>. Students need both humanities and STEM disciplines to develop the critical thinking skills employers desire</w:t>
      </w:r>
      <w:r w:rsidRPr="00D0102E">
        <w:rPr>
          <w:sz w:val="14"/>
        </w:rPr>
        <w:t>. “I certainly don’t have any issues with the idea that</w:t>
      </w:r>
      <w:r w:rsidRPr="00D0102E">
        <w:rPr>
          <w:rStyle w:val="StyleUnderline"/>
        </w:rPr>
        <w:t xml:space="preserve"> Americans need to be </w:t>
      </w:r>
      <w:r w:rsidRPr="00D0102E">
        <w:rPr>
          <w:sz w:val="14"/>
        </w:rPr>
        <w:t>more</w:t>
      </w:r>
      <w:r w:rsidRPr="00D0102E">
        <w:rPr>
          <w:rStyle w:val="StyleUnderline"/>
        </w:rPr>
        <w:t xml:space="preserve"> scientifically literate</w:t>
      </w:r>
      <w:r w:rsidRPr="00D0102E">
        <w:rPr>
          <w:sz w:val="14"/>
        </w:rPr>
        <w:t>, that they need to be more</w:t>
      </w:r>
      <w:r w:rsidRPr="00D0102E">
        <w:rPr>
          <w:rStyle w:val="StyleUnderline"/>
        </w:rPr>
        <w:t xml:space="preserve"> mathematically literate but </w:t>
      </w:r>
      <w:r w:rsidRPr="00D0102E">
        <w:rPr>
          <w:sz w:val="14"/>
        </w:rPr>
        <w:t xml:space="preserve">what bothers us, of course, is that </w:t>
      </w:r>
      <w:r w:rsidRPr="00D0102E">
        <w:rPr>
          <w:rStyle w:val="StyleUnderline"/>
        </w:rPr>
        <w:t xml:space="preserve">sometimes these things are seen as </w:t>
      </w:r>
      <w:r w:rsidRPr="00D0102E">
        <w:rPr>
          <w:rStyle w:val="Emphasis"/>
        </w:rPr>
        <w:t>replacements</w:t>
      </w:r>
      <w:r w:rsidRPr="00D0102E">
        <w:rPr>
          <w:rStyle w:val="StyleUnderline"/>
        </w:rPr>
        <w:t xml:space="preserve"> for</w:t>
      </w:r>
      <w:r w:rsidRPr="00D0102E">
        <w:rPr>
          <w:sz w:val="14"/>
        </w:rPr>
        <w:t xml:space="preserve"> some of the more </w:t>
      </w:r>
      <w:r w:rsidRPr="00D0102E">
        <w:rPr>
          <w:rStyle w:val="StyleUnderline"/>
        </w:rPr>
        <w:t>humanities and social science</w:t>
      </w:r>
      <w:r w:rsidRPr="00D0102E">
        <w:rPr>
          <w:sz w:val="14"/>
        </w:rPr>
        <w:t xml:space="preserve"> kind of things,” Payne said. Duane Davis, professor of philosophy at UNC Asheville, said demonstrating the value of degrees such as philosophy to lawmakers proves challenging. “Struggling with a public lack of understanding of the value of philosophy isn’t new. It’s what got Socrates killed,” Davis said in November. Davis said he fears legislators will cut humanities and fine arts programs from state-funded schools unless they can prove how such degrees directly benefit local economies. “The thing that’s disturbing to me is the thing that our governor said a few years ago in a press conference,” Davis said. “He infamously said that if someone wanted to major in something like women’s studies or gender studies at a private school that might be OK, but that he couldn’t justify the use of public funds to subsidize an education where someone wouldn’t be getting anything of value coming from it.” Davis said lawmakers need to look beyond the bottom line when weighing the impact of humanities and fine arts degrees. “That’s the thing. We have to ask what the value is of our education,” Davis said. “One thing that separates, I hope, a university education from a trade school, from a community college, and especially one thing that separates a school that has dedicated itself to a liberal arts mission, is that we’re not providing training, we’re providing education.” One of the sharpest enrollment drops came from the UNCA music department with a 45 percent decline between 2011 to 2015, according to the UNCA figures. Chair and Associate Professor of Music, Melodia Galloway said </w:t>
      </w:r>
      <w:r w:rsidRPr="00D0102E">
        <w:rPr>
          <w:rStyle w:val="Emphasis"/>
        </w:rPr>
        <w:t>budget cuts in</w:t>
      </w:r>
      <w:r w:rsidRPr="00D0102E">
        <w:rPr>
          <w:rStyle w:val="StyleUnderline"/>
        </w:rPr>
        <w:t xml:space="preserve"> public education at the </w:t>
      </w:r>
      <w:r w:rsidRPr="00D0102E">
        <w:rPr>
          <w:rStyle w:val="Emphasis"/>
        </w:rPr>
        <w:t>middle</w:t>
      </w:r>
      <w:r w:rsidRPr="00D0102E">
        <w:rPr>
          <w:rStyle w:val="StyleUnderline"/>
        </w:rPr>
        <w:t xml:space="preserve"> school </w:t>
      </w:r>
      <w:r w:rsidRPr="00D0102E">
        <w:rPr>
          <w:rStyle w:val="Emphasis"/>
        </w:rPr>
        <w:t>and high school</w:t>
      </w:r>
      <w:r w:rsidRPr="00D0102E">
        <w:rPr>
          <w:rStyle w:val="StyleUnderline"/>
        </w:rPr>
        <w:t xml:space="preserve"> levels </w:t>
      </w:r>
      <w:r w:rsidRPr="00D0102E">
        <w:rPr>
          <w:rStyle w:val="Emphasis"/>
        </w:rPr>
        <w:t>lead to lower interest in</w:t>
      </w:r>
      <w:r w:rsidRPr="00D0102E">
        <w:rPr>
          <w:rStyle w:val="StyleUnderline"/>
        </w:rPr>
        <w:t xml:space="preserve"> pursuing music at the college level. </w:t>
      </w:r>
      <w:r w:rsidRPr="00D0102E">
        <w:rPr>
          <w:sz w:val="14"/>
        </w:rPr>
        <w:t>“</w:t>
      </w:r>
      <w:r w:rsidRPr="00D0102E">
        <w:rPr>
          <w:rStyle w:val="StyleUnderline"/>
        </w:rPr>
        <w:t xml:space="preserve">Music and </w:t>
      </w:r>
      <w:r w:rsidRPr="00D0102E">
        <w:rPr>
          <w:rStyle w:val="Emphasis"/>
        </w:rPr>
        <w:t>arts</w:t>
      </w:r>
      <w:r w:rsidRPr="00D0102E">
        <w:rPr>
          <w:rStyle w:val="StyleUnderline"/>
        </w:rPr>
        <w:t xml:space="preserve"> are the departments unfortunately where the first cuts that are often made, especially to public school levels and those are our feeder schools</w:t>
      </w:r>
      <w:r w:rsidRPr="00D0102E">
        <w:rPr>
          <w:sz w:val="14"/>
        </w:rPr>
        <w:t>,” Galloway said last in the fall of last year.</w:t>
      </w:r>
    </w:p>
    <w:p w:rsidR="00D0102E" w:rsidRPr="00D0102E" w:rsidRDefault="00D0102E" w:rsidP="00D0102E"/>
    <w:p w:rsidR="00D0102E" w:rsidRPr="00D0102E" w:rsidRDefault="00D0102E" w:rsidP="00D0102E">
      <w:pPr>
        <w:pStyle w:val="Heading4"/>
        <w:rPr>
          <w:szCs w:val="24"/>
        </w:rPr>
      </w:pPr>
      <w:r w:rsidRPr="00D0102E">
        <w:rPr>
          <w:szCs w:val="24"/>
        </w:rPr>
        <w:t xml:space="preserve">STEM education leads to a culture of assessment testing- this guts creativity and allows for test-driven education  </w:t>
      </w:r>
    </w:p>
    <w:p w:rsidR="00D0102E" w:rsidRPr="00D0102E" w:rsidRDefault="00D0102E" w:rsidP="00D0102E">
      <w:pPr>
        <w:rPr>
          <w:rStyle w:val="Style13ptBold"/>
          <w:szCs w:val="20"/>
        </w:rPr>
      </w:pPr>
      <w:r w:rsidRPr="00D0102E">
        <w:rPr>
          <w:rStyle w:val="Style13ptBold"/>
          <w:szCs w:val="20"/>
        </w:rPr>
        <w:t xml:space="preserve">The Princeton Progressive 13 </w:t>
      </w:r>
    </w:p>
    <w:p w:rsidR="00D0102E" w:rsidRPr="00D0102E" w:rsidRDefault="00D0102E" w:rsidP="00D0102E">
      <w:pPr>
        <w:rPr>
          <w:rStyle w:val="Style13ptBold"/>
          <w:b w:val="0"/>
          <w:szCs w:val="20"/>
        </w:rPr>
      </w:pPr>
      <w:r w:rsidRPr="00D0102E">
        <w:rPr>
          <w:rStyle w:val="Style13ptBold"/>
          <w:b w:val="0"/>
          <w:szCs w:val="20"/>
        </w:rPr>
        <w:t xml:space="preserve">[April 29, 2013, The Princeton Progressive, “STEM &amp; the Need for Balance in Education”, </w:t>
      </w:r>
      <w:hyperlink r:id="rId7" w:history="1">
        <w:r w:rsidRPr="00D0102E">
          <w:rPr>
            <w:rStyle w:val="Hyperlink"/>
            <w:szCs w:val="20"/>
          </w:rPr>
          <w:t>http://princetonprogressive.com/2013/04/29/stem-the-need-for-balance-in-education/</w:t>
        </w:r>
      </w:hyperlink>
      <w:r w:rsidRPr="00D0102E">
        <w:rPr>
          <w:rStyle w:val="Style13ptBold"/>
          <w:b w:val="0"/>
          <w:szCs w:val="20"/>
        </w:rPr>
        <w:t>, accessed: 7/16/17, SK]</w:t>
      </w:r>
    </w:p>
    <w:p w:rsidR="00D0102E" w:rsidRPr="00D0102E" w:rsidRDefault="00D0102E" w:rsidP="00D0102E">
      <w:r w:rsidRPr="00D0102E">
        <w:rPr>
          <w:rStyle w:val="StyleUnderline"/>
        </w:rPr>
        <w:t>I don’t think STEM implementation and integration should come at the denigration of a general liberal arts education.</w:t>
      </w:r>
      <w:r w:rsidRPr="00D0102E">
        <w:t xml:space="preserve"> The various new plans and initiatives hastily create a false culture within education policy that implies that STEM improvements are the key towards general education reform and a more practical and capable workforce. Though these assumptions contain grains of truth, </w:t>
      </w:r>
      <w:r w:rsidRPr="00D0102E">
        <w:rPr>
          <w:rStyle w:val="StyleUnderline"/>
        </w:rPr>
        <w:t>the recent overemphasis on STEM has a variety of implications that are often overlooked amidst all the positive dialogue about the implications of a more STEM-prepared student population of students in the job market</w:t>
      </w:r>
      <w:r w:rsidRPr="00D0102E">
        <w:t xml:space="preserve">. I’d like to simply touch on one of the many implications of an overemphasis on STEM education at the expense of liberal arts education. </w:t>
      </w:r>
      <w:r w:rsidRPr="00D0102E">
        <w:rPr>
          <w:rStyle w:val="StyleUnderline"/>
        </w:rPr>
        <w:t>STEM is an inherently self-affirming model within a test-driven education system, which I, as well as various scholars of the field, such as Diane Ravitch, point to as one of the most significant problems within education today</w:t>
      </w:r>
      <w:r w:rsidRPr="00D0102E">
        <w:t xml:space="preserve">. </w:t>
      </w:r>
      <w:r w:rsidRPr="00D0102E">
        <w:rPr>
          <w:rStyle w:val="StyleUnderline"/>
        </w:rPr>
        <w:t>STEM subjects are numbers-based, with very little subjectivity, and, therefore, lend themselves to using standardized assessment as a quantifiable way to measure proficiency of not just the student, but of the district’s policy and of the teacher’s instruction</w:t>
      </w:r>
      <w:r w:rsidRPr="00D0102E">
        <w:t xml:space="preserve">. This is where STEM could have very negative effects in education. </w:t>
      </w:r>
      <w:r w:rsidRPr="00D0102E">
        <w:rPr>
          <w:rStyle w:val="StyleUnderline"/>
        </w:rPr>
        <w:t>Already, without a STEM bias, and with standardized assessments becoming a more heavily weighted method of achievement evaluation, we are witnessing a narrowing curriculum in school districts, specifically in urban areas. Additionally, we see the marginalization of non-tested subjects, such as history and the creative arts, because of the implicit importance placed on tested subjects. Assessment is unfortunately becoming the main, and sometimes sole, measure of academic achievement; and STEM’s inherent quantitative and quantifiable nature can help solidify the continuation of utilizing assessment in the unfortunate way that it is currently used. If STEM becomes the premier focal point of education, then there will be that much more justification for districts to continue measuring achievement through testing, thus allowing for the persistence of all the negative consequences of test-driven achievement</w:t>
      </w:r>
      <w:r w:rsidRPr="00D0102E">
        <w:t>. Though I am not posing a rejection of STEM integration because of this fact, I am arguing that a heavily STEM-skewed model of curriculum, which seems to be something the government supports, could lead to a self-perpetuating model of education that promotes a newly set educational ideology as an institution; an ideology that favors and rewards the end goal of employment rather than learning and curiosity.</w:t>
      </w:r>
    </w:p>
    <w:p w:rsidR="00D0102E" w:rsidRPr="00D0102E" w:rsidRDefault="00D0102E" w:rsidP="00D0102E"/>
    <w:p w:rsidR="00D0102E" w:rsidRPr="00D0102E" w:rsidRDefault="00D0102E" w:rsidP="00D0102E">
      <w:pPr>
        <w:pStyle w:val="Heading4"/>
      </w:pPr>
      <w:r w:rsidRPr="00D0102E">
        <w:t xml:space="preserve">STEM and vocational education fails they prevent holistic thinking </w:t>
      </w:r>
    </w:p>
    <w:p w:rsidR="00D0102E" w:rsidRPr="00D0102E" w:rsidRDefault="00D0102E" w:rsidP="00D0102E">
      <w:pPr>
        <w:rPr>
          <w:b/>
          <w:sz w:val="24"/>
        </w:rPr>
      </w:pPr>
      <w:r w:rsidRPr="00D0102E">
        <w:rPr>
          <w:b/>
          <w:sz w:val="24"/>
        </w:rPr>
        <w:t>Olejarz, assistant editor at Harvard Business Review, 6-20-17</w:t>
      </w:r>
    </w:p>
    <w:p w:rsidR="00D0102E" w:rsidRPr="00D0102E" w:rsidRDefault="00D0102E" w:rsidP="00D0102E">
      <w:r w:rsidRPr="00D0102E">
        <w:t>[JM, June 20</w:t>
      </w:r>
      <w:r w:rsidRPr="00D0102E">
        <w:rPr>
          <w:vertAlign w:val="superscript"/>
        </w:rPr>
        <w:t>th</w:t>
      </w:r>
      <w:r w:rsidRPr="00D0102E">
        <w:t xml:space="preserve"> 2017, Harvard Business Review, “Liberal Arts in the Data Age”, </w:t>
      </w:r>
      <w:hyperlink r:id="rId8" w:history="1">
        <w:r w:rsidRPr="00D0102E">
          <w:rPr>
            <w:rStyle w:val="Hyperlink"/>
          </w:rPr>
          <w:t>https://hbr.org/2017/07/liberal-arts-in-the-data-age</w:t>
        </w:r>
      </w:hyperlink>
      <w:r w:rsidRPr="00D0102E">
        <w:t xml:space="preserve"> , JBC]</w:t>
      </w:r>
    </w:p>
    <w:p w:rsidR="00D0102E" w:rsidRPr="00D0102E" w:rsidRDefault="00D0102E" w:rsidP="00D0102E">
      <w:pPr>
        <w:rPr>
          <w:u w:val="single"/>
        </w:rPr>
      </w:pPr>
      <w:r w:rsidRPr="00D0102E">
        <w:rPr>
          <w:sz w:val="16"/>
        </w:rPr>
        <w:t>College students who major in the humanities always get asked a certain question. They’re asked it so often—and by so many people—that it should come printed on their diplomas. That question, posed by friends, career counselors, and family, is “What are you planning to do with your degree?” But it might as well be “What are the humanities good for?” According to three new books, the answer is “Quite a lot</w:t>
      </w:r>
      <w:r w:rsidRPr="00D0102E">
        <w:rPr>
          <w:u w:val="single"/>
        </w:rPr>
        <w:t>.” From Silicon Valley to the Pentagon, people are beginning to realize that to effectively tackle today’s biggest social and technological challenges, we need to think critically about their human context—something humanities graduates happen to be well trained to do</w:t>
      </w:r>
      <w:r w:rsidRPr="00D0102E">
        <w:rPr>
          <w:sz w:val="16"/>
        </w:rPr>
        <w:t xml:space="preserve">. Call it the revenge of the film, history, and philosophy nerds. In The Fuzzy and the Techie, </w:t>
      </w:r>
      <w:r w:rsidRPr="00D0102E">
        <w:rPr>
          <w:u w:val="single"/>
        </w:rPr>
        <w:t>venture capitalist Scott Hartley</w:t>
      </w:r>
      <w:r w:rsidRPr="00D0102E">
        <w:rPr>
          <w:sz w:val="16"/>
        </w:rPr>
        <w:t xml:space="preserve"> takes aim at the “false dichotomy” between the humanities and computer science. Some tech industry leaders have proclaimed that studying anything besides the STEM fields is a mistake if you want a job in the digital economy. Here’s a typical dictum, from Sun Microsystems cofounder Vinod Khosla: “Little of the material taught in Liberal Arts programs today is relevant to the future.” </w:t>
      </w:r>
      <w:r w:rsidRPr="00D0102E">
        <w:rPr>
          <w:rStyle w:val="Emphasis"/>
        </w:rPr>
        <w:t>Hartley believes that this STEM-only mindset is all wrong. The main problem is that it encourages students to approach their education vocationally—to think just in terms of the jobs they’re preparing for. But the barriers to entry for technical roles are dropping. Many tasks that once required specialized training can now be done with simple tools and the interne</w:t>
      </w:r>
      <w:r w:rsidRPr="00D0102E">
        <w:rPr>
          <w:u w:val="single"/>
        </w:rPr>
        <w:t>t</w:t>
      </w:r>
      <w:r w:rsidRPr="00D0102E">
        <w:rPr>
          <w:sz w:val="16"/>
        </w:rPr>
        <w:t xml:space="preserve">. For example, a novice programmer can get a project off the ground with chunks of code from GitHub and help from Stack Overflow. </w:t>
      </w:r>
      <w:r w:rsidRPr="00D0102E">
        <w:rPr>
          <w:u w:val="single"/>
        </w:rPr>
        <w:t>If we want to prepare students to solve large-scale human problems</w:t>
      </w:r>
      <w:r w:rsidRPr="00D0102E">
        <w:rPr>
          <w:sz w:val="16"/>
        </w:rPr>
        <w:t xml:space="preserve">, Hartley argues, </w:t>
      </w:r>
      <w:r w:rsidRPr="00D0102E">
        <w:rPr>
          <w:u w:val="single"/>
        </w:rPr>
        <w:t>we must push them to widen, not narrow, their education and interests</w:t>
      </w:r>
      <w:r w:rsidRPr="00D0102E">
        <w:rPr>
          <w:sz w:val="16"/>
        </w:rPr>
        <w:t xml:space="preserve">. He ticks off a long list of successful tech leaders who hold degrees in the humanities. To mention just a few CEOs: </w:t>
      </w:r>
      <w:r w:rsidRPr="00D0102E">
        <w:rPr>
          <w:u w:val="single"/>
        </w:rPr>
        <w:t>Stewart Butterfield, Slack, philosophy; Jack Ma, Alibaba, English; Susan Wojcicki, YouTube, history and literature; Brian Chesky, Airbnb, fine arts.</w:t>
      </w:r>
      <w:r w:rsidRPr="00D0102E">
        <w:rPr>
          <w:sz w:val="16"/>
        </w:rPr>
        <w:t xml:space="preserve"> Of course, we need technical experts, Hartley says, but </w:t>
      </w:r>
      <w:r w:rsidRPr="00D0102E">
        <w:rPr>
          <w:u w:val="single"/>
        </w:rPr>
        <w:t>we</w:t>
      </w:r>
      <w:r w:rsidRPr="00D0102E">
        <w:rPr>
          <w:sz w:val="16"/>
        </w:rPr>
        <w:t xml:space="preserve"> also </w:t>
      </w:r>
      <w:r w:rsidRPr="00D0102E">
        <w:rPr>
          <w:u w:val="single"/>
        </w:rPr>
        <w:t>need people who grasp the whys and hows of human behavior.</w:t>
      </w:r>
      <w:r w:rsidRPr="00D0102E">
        <w:rPr>
          <w:sz w:val="16"/>
        </w:rPr>
        <w:t xml:space="preserve"> </w:t>
      </w:r>
      <w:r w:rsidRPr="00D0102E">
        <w:rPr>
          <w:u w:val="single"/>
        </w:rPr>
        <w:t>What matters now</w:t>
      </w:r>
      <w:r w:rsidRPr="00D0102E">
        <w:rPr>
          <w:sz w:val="16"/>
        </w:rPr>
        <w:t xml:space="preserve"> is not the skills you have but </w:t>
      </w:r>
      <w:r w:rsidRPr="00D0102E">
        <w:rPr>
          <w:u w:val="single"/>
        </w:rPr>
        <w:t>how you think</w:t>
      </w:r>
      <w:r w:rsidRPr="00D0102E">
        <w:rPr>
          <w:sz w:val="16"/>
        </w:rPr>
        <w:t xml:space="preserve">. Can you ask the right questions? Do you know what problem you’re trying to solve in the first place? </w:t>
      </w:r>
      <w:r w:rsidRPr="00D0102E">
        <w:rPr>
          <w:u w:val="single"/>
        </w:rPr>
        <w:t>Hartley argues for a true “liberal arts” education—one that includes both hard sciences and “softer” subjects. A well-rounded learning experience</w:t>
      </w:r>
      <w:r w:rsidRPr="00D0102E">
        <w:rPr>
          <w:sz w:val="16"/>
        </w:rPr>
        <w:t xml:space="preserve">, he says, </w:t>
      </w:r>
      <w:r w:rsidRPr="00D0102E">
        <w:rPr>
          <w:u w:val="single"/>
        </w:rPr>
        <w:t>opens people up to new opportunities and helps them develop products that respond to real human needs.</w:t>
      </w:r>
      <w:r w:rsidRPr="00D0102E">
        <w:rPr>
          <w:sz w:val="16"/>
        </w:rPr>
        <w:t xml:space="preserve"> The human context is also the focus of Cents and Sensibility, by </w:t>
      </w:r>
      <w:r w:rsidRPr="00D0102E">
        <w:rPr>
          <w:u w:val="single"/>
        </w:rPr>
        <w:t>Gary Saul Morson and Morton Schapiro, professors of the humanities and economics,</w:t>
      </w:r>
      <w:r w:rsidRPr="00D0102E">
        <w:rPr>
          <w:sz w:val="16"/>
        </w:rPr>
        <w:t xml:space="preserve"> respectively</w:t>
      </w:r>
      <w:r w:rsidRPr="00D0102E">
        <w:rPr>
          <w:u w:val="single"/>
        </w:rPr>
        <w:t>, at Northwestern University</w:t>
      </w:r>
      <w:r w:rsidRPr="00D0102E">
        <w:rPr>
          <w:sz w:val="16"/>
        </w:rPr>
        <w:t xml:space="preserve">. They </w:t>
      </w:r>
      <w:r w:rsidRPr="00D0102E">
        <w:rPr>
          <w:u w:val="single"/>
        </w:rPr>
        <w:t>argue that when economic models fall short, they do so for want of human understanding.</w:t>
      </w:r>
      <w:r w:rsidRPr="00D0102E">
        <w:rPr>
          <w:sz w:val="16"/>
        </w:rPr>
        <w:t xml:space="preserve"> </w:t>
      </w:r>
      <w:r w:rsidRPr="00D0102E">
        <w:rPr>
          <w:u w:val="single"/>
        </w:rPr>
        <w:t xml:space="preserve">Economics </w:t>
      </w:r>
      <w:r w:rsidRPr="00D0102E">
        <w:rPr>
          <w:sz w:val="16"/>
        </w:rPr>
        <w:t xml:space="preserve">tends to </w:t>
      </w:r>
      <w:r w:rsidRPr="00D0102E">
        <w:rPr>
          <w:u w:val="single"/>
        </w:rPr>
        <w:t>ignore</w:t>
      </w:r>
      <w:r w:rsidRPr="00D0102E">
        <w:rPr>
          <w:sz w:val="16"/>
        </w:rPr>
        <w:t xml:space="preserve"> three things: </w:t>
      </w:r>
      <w:r w:rsidRPr="00D0102E">
        <w:rPr>
          <w:u w:val="single"/>
        </w:rPr>
        <w:t>culture’s effect on decision making, the usefulness of stories in explaining people’s actions, and ethical considerations. People don’t exist in a vacuum, and treating them as if they do is both reductive and potentially harmful.</w:t>
      </w:r>
      <w:r w:rsidRPr="00D0102E">
        <w:rPr>
          <w:sz w:val="16"/>
        </w:rPr>
        <w:t xml:space="preserve"> Morson and Schapiro’s solution is literature. They suggest that </w:t>
      </w:r>
      <w:r w:rsidRPr="00D0102E">
        <w:rPr>
          <w:u w:val="single"/>
        </w:rPr>
        <w:t>economists could gain wisdom from reading great novelists, who have a deeper insight into people than social scientists do</w:t>
      </w:r>
      <w:r w:rsidRPr="00D0102E">
        <w:rPr>
          <w:sz w:val="16"/>
        </w:rPr>
        <w:t xml:space="preserve">. Whereas economists tend to treat people as abstractions, novelists dig into the specifics. To illustrate the point, Morson and Schapiro ask, When has a scientist’s model or case study drawn a person as vividly as Tolstoy drew Anna Karenina? Novels can also help us develop empathy. Stories, after all, steep us in characters’ lives, forcing us to see the world as other people do. (Morson and Schapiro add that </w:t>
      </w:r>
      <w:r w:rsidRPr="00D0102E">
        <w:rPr>
          <w:u w:val="single"/>
        </w:rPr>
        <w:t>although many fields of study tell their practitioners to empathize, only literature offers practice in doing it</w:t>
      </w:r>
      <w:r w:rsidRPr="00D0102E">
        <w:rPr>
          <w:sz w:val="16"/>
        </w:rPr>
        <w:t xml:space="preserve">.) Sensemaking, by strategy consultant Christian Madsbjerg, picks up the thread from Morson and Schapiro and carries it back to Hartley. Madsbjerg argues that </w:t>
      </w:r>
      <w:r w:rsidRPr="00D0102E">
        <w:rPr>
          <w:u w:val="single"/>
        </w:rPr>
        <w:t>unless companies take pains to understand the human beings represented in their data sets, they risk losing touch with the markets they’re serving</w:t>
      </w:r>
      <w:r w:rsidRPr="00D0102E">
        <w:rPr>
          <w:sz w:val="16"/>
        </w:rPr>
        <w:t xml:space="preserve">. He says </w:t>
      </w:r>
      <w:r w:rsidRPr="00D0102E">
        <w:rPr>
          <w:u w:val="single"/>
        </w:rPr>
        <w:t>the deep cultural knowledge businesses need comes not from numbers-driven market research but from a humanities-driven study of texts, languages, and people.</w:t>
      </w:r>
      <w:r w:rsidRPr="00D0102E">
        <w:rPr>
          <w:sz w:val="16"/>
        </w:rPr>
        <w:t xml:space="preserve"> Madsbjerg cites </w:t>
      </w:r>
      <w:r w:rsidRPr="00D0102E">
        <w:rPr>
          <w:u w:val="single"/>
        </w:rPr>
        <w:t>Lincoln</w:t>
      </w:r>
      <w:r w:rsidRPr="00D0102E">
        <w:rPr>
          <w:sz w:val="16"/>
        </w:rPr>
        <w:t xml:space="preserve">, Ford’s luxury brand, which just </w:t>
      </w:r>
      <w:r w:rsidRPr="00D0102E">
        <w:rPr>
          <w:u w:val="single"/>
        </w:rPr>
        <w:t>a few years ago lagged</w:t>
      </w:r>
      <w:r w:rsidRPr="00D0102E">
        <w:rPr>
          <w:sz w:val="16"/>
        </w:rPr>
        <w:t xml:space="preserve"> so far </w:t>
      </w:r>
      <w:r w:rsidRPr="00D0102E">
        <w:rPr>
          <w:u w:val="single"/>
        </w:rPr>
        <w:t>behind</w:t>
      </w:r>
      <w:r w:rsidRPr="00D0102E">
        <w:rPr>
          <w:sz w:val="16"/>
        </w:rPr>
        <w:t xml:space="preserve"> </w:t>
      </w:r>
      <w:r w:rsidRPr="00D0102E">
        <w:rPr>
          <w:u w:val="single"/>
        </w:rPr>
        <w:t>BMW and Mercedes</w:t>
      </w:r>
      <w:r w:rsidRPr="00D0102E">
        <w:rPr>
          <w:sz w:val="16"/>
        </w:rPr>
        <w:t xml:space="preserve"> that the company nearly killed it off. Executives knew that becoming competitive again would mean selling more cars outside the United States, especially in China, the next big luxury market. So they began to carefully examine how customers around the world experience, not just drive, cars. Over the course of a year</w:t>
      </w:r>
      <w:r w:rsidRPr="00D0102E">
        <w:rPr>
          <w:u w:val="single"/>
        </w:rPr>
        <w:t>, Lincoln representatives talked to customers about their daily lives and what “luxury” meant to them.</w:t>
      </w:r>
      <w:r w:rsidRPr="00D0102E">
        <w:rPr>
          <w:sz w:val="16"/>
        </w:rPr>
        <w:t xml:space="preserve"> They discovered that in many countries transportation isn’t drivers’ top priority: Cars are instead seen as social spaces or places to entertain business clients. Though well engineered, Lincolns needed to be reconceived to address the customers’ human context. Subsequent </w:t>
      </w:r>
      <w:r w:rsidRPr="00D0102E">
        <w:rPr>
          <w:u w:val="single"/>
        </w:rPr>
        <w:t>design efforts have paid off: In 2016 sales in China tripled.</w:t>
      </w:r>
      <w:r w:rsidRPr="00D0102E">
        <w:rPr>
          <w:sz w:val="16"/>
        </w:rPr>
        <w:t xml:space="preserve"> What these three books converge on is the idea that </w:t>
      </w:r>
      <w:r w:rsidRPr="00D0102E">
        <w:rPr>
          <w:u w:val="single"/>
        </w:rPr>
        <w:t>choosing a field of study is less important than finding ways to expand our thinking</w:t>
      </w:r>
      <w:r w:rsidRPr="00D0102E">
        <w:rPr>
          <w:sz w:val="16"/>
        </w:rPr>
        <w:t>, an idea echoed by yet another set of new releases: A Practical Education, by business professor Randall Stross, and You Can Do Anything, by journalist George Anders</w:t>
      </w:r>
      <w:r w:rsidRPr="00D0102E">
        <w:rPr>
          <w:u w:val="single"/>
        </w:rPr>
        <w:t xml:space="preserve">. STEM students can care about human beings, just as English majors </w:t>
      </w:r>
      <w:r w:rsidRPr="00D0102E">
        <w:rPr>
          <w:sz w:val="16"/>
        </w:rPr>
        <w:t>(including this one, who started college studying computer science</w:t>
      </w:r>
      <w:r w:rsidRPr="00D0102E">
        <w:rPr>
          <w:u w:val="single"/>
        </w:rPr>
        <w:t>) can investigate things scientifically</w:t>
      </w:r>
      <w:r w:rsidRPr="00D0102E">
        <w:rPr>
          <w:sz w:val="16"/>
        </w:rPr>
        <w:t xml:space="preserve">. We should be careful not to let interdisciplinary jockeying make us cling to what we know best. </w:t>
      </w:r>
      <w:r w:rsidRPr="00D0102E">
        <w:rPr>
          <w:u w:val="single"/>
        </w:rPr>
        <w:t>Everything looks like a nail when you have a hammer, as the saying goes</w:t>
      </w:r>
      <w:r w:rsidRPr="00D0102E">
        <w:rPr>
          <w:sz w:val="16"/>
        </w:rPr>
        <w:t xml:space="preserve">. Similarly, </w:t>
      </w:r>
      <w:r w:rsidRPr="00D0102E">
        <w:rPr>
          <w:u w:val="single"/>
        </w:rPr>
        <w:t>at how great a disadvantage might we put ourselves—and the world—if we force our minds to approach all problems the same way?</w:t>
      </w:r>
    </w:p>
    <w:p w:rsidR="00D0102E" w:rsidRPr="00D0102E" w:rsidRDefault="00D0102E" w:rsidP="00D0102E"/>
    <w:p w:rsidR="00D0102E" w:rsidRPr="00D0102E" w:rsidRDefault="00D0102E" w:rsidP="00D0102E">
      <w:pPr>
        <w:pStyle w:val="Heading4"/>
      </w:pPr>
      <w:r w:rsidRPr="00D0102E">
        <w:t xml:space="preserve">better funded programs are more likely to attract students because of </w:t>
      </w:r>
      <w:r w:rsidRPr="00D0102E">
        <w:rPr>
          <w:u w:val="single"/>
        </w:rPr>
        <w:t>increased availability</w:t>
      </w:r>
      <w:r w:rsidRPr="00D0102E">
        <w:t xml:space="preserve"> and </w:t>
      </w:r>
      <w:r w:rsidRPr="00D0102E">
        <w:rPr>
          <w:u w:val="single"/>
        </w:rPr>
        <w:t>quality</w:t>
      </w:r>
    </w:p>
    <w:p w:rsidR="00D0102E" w:rsidRPr="00D0102E" w:rsidRDefault="00D0102E" w:rsidP="00D0102E">
      <w:pPr>
        <w:rPr>
          <w:rStyle w:val="Style13ptBold"/>
        </w:rPr>
      </w:pPr>
      <w:r w:rsidRPr="00D0102E">
        <w:rPr>
          <w:rStyle w:val="Style13ptBold"/>
        </w:rPr>
        <w:t>Saxena, UW Junior majoring in psychology and economics, 16</w:t>
      </w:r>
    </w:p>
    <w:p w:rsidR="00D0102E" w:rsidRPr="00D0102E" w:rsidRDefault="00D0102E" w:rsidP="00D0102E">
      <w:r w:rsidRPr="00D0102E">
        <w:t xml:space="preserve">[Vidushi, April 18, 2016, The Badger HERALD, “Funding disparity between STEM, humanities programs impacts enrollment”, https://badgerherald.com/news/2016/04/18/funding-disparity-between-stem-humanities-programs-impacts-enrollment/, accessed 7/17/17, RV] </w:t>
      </w:r>
    </w:p>
    <w:p w:rsidR="00D0102E" w:rsidRPr="00D0102E" w:rsidRDefault="00D0102E" w:rsidP="00D0102E">
      <w:pPr>
        <w:rPr>
          <w:sz w:val="16"/>
        </w:rPr>
      </w:pPr>
      <w:r w:rsidRPr="00D0102E">
        <w:rPr>
          <w:sz w:val="16"/>
        </w:rPr>
        <w:t xml:space="preserve">University of Wisconsin experts weighed in on the ways funding impacts development of programs in humanities and science, technology, engineering and math. </w:t>
      </w:r>
      <w:r w:rsidRPr="00D0102E">
        <w:rPr>
          <w:rStyle w:val="StyleUnderline"/>
        </w:rPr>
        <w:t>Research has shown more employers are looking for people who can combine skills from both STEM and liberal arts fields</w:t>
      </w:r>
      <w:r w:rsidRPr="00D0102E">
        <w:rPr>
          <w:sz w:val="16"/>
        </w:rPr>
        <w:t xml:space="preserve">, Matthew Hora, UW assistant professor of liberal arts and applied studies, said. He said even </w:t>
      </w:r>
      <w:r w:rsidRPr="00D0102E">
        <w:rPr>
          <w:rStyle w:val="StyleUnderline"/>
        </w:rPr>
        <w:t>if students are learning how to operate machinery and technology they need to know how to work in teams, write, communicate and think critically. Those skills come primarily from humanities and liberal arts fields.</w:t>
      </w:r>
      <w:r w:rsidRPr="00D0102E">
        <w:rPr>
          <w:sz w:val="16"/>
        </w:rPr>
        <w:t xml:space="preserve"> </w:t>
      </w:r>
      <w:r w:rsidRPr="00D0102E">
        <w:rPr>
          <w:rStyle w:val="StyleUnderline"/>
        </w:rPr>
        <w:t>There are several factors that influence the development of programs in each area</w:t>
      </w:r>
      <w:r w:rsidRPr="00D0102E">
        <w:rPr>
          <w:sz w:val="16"/>
        </w:rPr>
        <w:t xml:space="preserve">, Hora said. </w:t>
      </w:r>
      <w:r w:rsidRPr="00D0102E">
        <w:rPr>
          <w:rStyle w:val="StyleUnderline"/>
        </w:rPr>
        <w:t>These factors can influence aspects such as enrollment and availability of these programs. “Even for success in really specific fields like STEM, students need to have proficiency and competency for long term success</w:t>
      </w:r>
      <w:r w:rsidRPr="00D0102E">
        <w:rPr>
          <w:sz w:val="16"/>
        </w:rPr>
        <w:t>,” Hora said. “</w:t>
      </w:r>
      <w:r w:rsidRPr="00D0102E">
        <w:rPr>
          <w:rStyle w:val="StyleUnderline"/>
        </w:rPr>
        <w:t xml:space="preserve">And they get these largely from liberal arts and humanities.” </w:t>
      </w:r>
      <w:r w:rsidRPr="00D0102E">
        <w:rPr>
          <w:sz w:val="16"/>
        </w:rPr>
        <w:t xml:space="preserve">Differences in funding Hora said </w:t>
      </w:r>
      <w:r w:rsidRPr="00D0102E">
        <w:rPr>
          <w:rStyle w:val="StyleUnderline"/>
        </w:rPr>
        <w:t>while both STEM, liberal arts and humanities programs are equally important, they are not equally funded</w:t>
      </w:r>
      <w:r w:rsidRPr="00D0102E">
        <w:rPr>
          <w:sz w:val="16"/>
        </w:rPr>
        <w:t xml:space="preserve">. On the federal level, he said </w:t>
      </w:r>
      <w:r w:rsidRPr="00D0102E">
        <w:rPr>
          <w:rStyle w:val="StyleUnderline"/>
        </w:rPr>
        <w:t>STEM programs receive more funded and there is no contest between them and humanities and liberal arts programs</w:t>
      </w:r>
      <w:r w:rsidRPr="00D0102E">
        <w:rPr>
          <w:sz w:val="16"/>
        </w:rPr>
        <w:t>. According to UW’s 2015-16 data digest, federal organizations like the National Science Foundation gave science and engineering programs nearly $500 million for research and development between 2013 and 2014. This was 47 percent of NSF’s total expenditure. Non-science and engineering programs received $26 million, or 2 percent of NSF’s total expenditure. Comparatively, the National Endowment for Humanities, an independent federal agency working to develop humanities programs nationwide, gave UW approximately $37 million in grants over the last 50 years for the development of the university’s humanities research, Paula Wasley, National Endowment for Humanities spokesperson, said. There is a discrepancy even among STEM programs. According to the data digest, health care programs received approximately $200 million in federal research awards compared to $92 million for engineering programs. But Hora said these examples were not representative of all funding sources. UW receives donations and funding from alumni and various other organizations. He said the amount of money going toward a program also depends on how much it costs in general, regardless of what kind of program it is. For instance, chemistry programs are more expensive to maintain compared to a gender and women’s studies program because of equipment costs. Donors and funding organizations act on their own interests when they give money, Ben Corey, Wisconsin Foundation and Alumni Association spokesperson, said in an email to The Badger Herald. University officials allocate this money based on priorities, he said. “It’s not about what we think should receive more funding,” Corey said. “University leaders set development priorities and donors have their own interests and our job is to find the match between UW priorities and donors who have interest in those areas.” Impact of funding While there is no direct correlation between funding and enrollment,</w:t>
      </w:r>
      <w:r w:rsidRPr="00D0102E">
        <w:rPr>
          <w:rStyle w:val="StyleUnderline"/>
        </w:rPr>
        <w:t xml:space="preserve"> increased funding can lead to better programs, which attracts more students</w:t>
      </w:r>
      <w:r w:rsidRPr="00D0102E">
        <w:rPr>
          <w:sz w:val="16"/>
        </w:rPr>
        <w:t xml:space="preserve">, Mary Ellen Gabriel, spokesperson for UW College of Letters and Sciences, said. According to UW’s 2014 STEM report, undergraduate juniors and seniors enrollment in STEM majors increased from 32 to 41 percent between 2000 and 2014. Enrollment in some humanities and liberal arts majors has decreased in UW, Gabriel said. But she said this is a nationwide trend, not just a trend at UW. Bassam Shakhashiri, UW chemistry professor, said enrollment in chemistry continues to be high, which gives faculty more opportunities to teach and engage students. He said scientific fields are important because of their impact on society. Shakhashiri said </w:t>
      </w:r>
      <w:r w:rsidRPr="00D0102E">
        <w:rPr>
          <w:rStyle w:val="StyleUnderline"/>
        </w:rPr>
        <w:t>there is normally never enough funding to support all types of programs.</w:t>
      </w:r>
      <w:r w:rsidRPr="00D0102E">
        <w:rPr>
          <w:sz w:val="16"/>
        </w:rPr>
        <w:t xml:space="preserve"> He said </w:t>
      </w:r>
      <w:r w:rsidRPr="00D0102E">
        <w:rPr>
          <w:rStyle w:val="StyleUnderline"/>
        </w:rPr>
        <w:t xml:space="preserve">it is important that students receive a well-rounded education despite what programs are more funded or popular. </w:t>
      </w:r>
      <w:r w:rsidRPr="00D0102E">
        <w:rPr>
          <w:sz w:val="16"/>
        </w:rPr>
        <w:t>“Students should, when they come to college, go through a lot of experiences in majors,” Shakshashiri said.</w:t>
      </w:r>
    </w:p>
    <w:p w:rsidR="00D0102E" w:rsidRDefault="00D0102E" w:rsidP="00D0102E"/>
    <w:p w:rsidR="00547E7D" w:rsidRDefault="00547E7D" w:rsidP="00547E7D">
      <w:pPr>
        <w:pStyle w:val="Heading4"/>
      </w:pPr>
      <w:r w:rsidRPr="00F07B7C">
        <w:t>kids are less likely to go to liberal arts schools, schools wont teach the liberal arts and funding wont be given post plan</w:t>
      </w:r>
    </w:p>
    <w:p w:rsidR="00547E7D" w:rsidRPr="00F07B7C" w:rsidRDefault="00547E7D" w:rsidP="00547E7D">
      <w:r w:rsidRPr="00F07B7C">
        <w:t xml:space="preserve">LIANA </w:t>
      </w:r>
      <w:r w:rsidRPr="00F07B7C">
        <w:rPr>
          <w:rStyle w:val="Style13ptBold"/>
        </w:rPr>
        <w:t>HEITIN</w:t>
      </w:r>
      <w:r w:rsidRPr="00F07B7C">
        <w:t>, 3-31-</w:t>
      </w:r>
      <w:r w:rsidRPr="00F07B7C">
        <w:rPr>
          <w:rStyle w:val="Style13ptBold"/>
        </w:rPr>
        <w:t>2015</w:t>
      </w:r>
      <w:r w:rsidRPr="00F07B7C">
        <w:t xml:space="preserve">, (Assistant Editor and Reporter at Education Week, Wesleyan University "Are STEM and Liberal Arts at Odds?," Education Week - Curriculum Matters, </w:t>
      </w:r>
      <w:hyperlink r:id="rId9" w:history="1">
        <w:r w:rsidRPr="00F07B7C">
          <w:rPr>
            <w:rStyle w:val="Hyperlink"/>
          </w:rPr>
          <w:t>http://blogs.edweek.org/edweek/curriculum/2015/03/are_stem_and_liberal_arts_at_o.html//)</w:t>
        </w:r>
      </w:hyperlink>
    </w:p>
    <w:p w:rsidR="00547E7D" w:rsidRPr="00F07B7C" w:rsidRDefault="00547E7D" w:rsidP="00547E7D">
      <w:pPr>
        <w:rPr>
          <w:rStyle w:val="Emphasis"/>
        </w:rPr>
      </w:pPr>
      <w:r w:rsidRPr="00F07B7C">
        <w:rPr>
          <w:sz w:val="8"/>
        </w:rPr>
        <w:t xml:space="preserve">The </w:t>
      </w:r>
      <w:r w:rsidRPr="00F07B7C">
        <w:rPr>
          <w:rStyle w:val="StyleUnderline"/>
        </w:rPr>
        <w:t>country's</w:t>
      </w:r>
      <w:r w:rsidRPr="00F07B7C">
        <w:rPr>
          <w:sz w:val="8"/>
        </w:rPr>
        <w:t xml:space="preserve"> recent </w:t>
      </w:r>
      <w:r w:rsidRPr="00F07B7C">
        <w:rPr>
          <w:rStyle w:val="StyleUnderline"/>
        </w:rPr>
        <w:t>narrow focus on preparing STEM</w:t>
      </w:r>
      <w:r w:rsidRPr="00F07B7C">
        <w:rPr>
          <w:sz w:val="8"/>
        </w:rPr>
        <w:t xml:space="preserve"> workers </w:t>
      </w:r>
      <w:r w:rsidRPr="00F07B7C">
        <w:rPr>
          <w:rStyle w:val="StyleUnderline"/>
        </w:rPr>
        <w:t>is misguided and won't make the U.S. successful,</w:t>
      </w:r>
      <w:r w:rsidRPr="00F07B7C">
        <w:rPr>
          <w:sz w:val="8"/>
        </w:rPr>
        <w:t xml:space="preserve"> argues Washington Post columnist Fareed Zakaria. In a much-read piece published March 26, he writes, "Every month, it seems, we hear about our children's bad test scores in math and science—and about </w:t>
      </w:r>
      <w:r w:rsidRPr="00F07B7C">
        <w:rPr>
          <w:rStyle w:val="StyleUnderline"/>
        </w:rPr>
        <w:t>new initiatives from companies, universities or foundations to expand STEM courses</w:t>
      </w:r>
      <w:r w:rsidRPr="00F07B7C">
        <w:rPr>
          <w:sz w:val="8"/>
        </w:rPr>
        <w:t xml:space="preserve"> (science, technology, engineering and math) and </w:t>
      </w:r>
      <w:r w:rsidRPr="00F07B7C">
        <w:rPr>
          <w:rStyle w:val="Emphasis"/>
        </w:rPr>
        <w:t>deemphasize the humanities</w:t>
      </w:r>
      <w:r w:rsidRPr="00F07B7C">
        <w:rPr>
          <w:sz w:val="8"/>
        </w:rPr>
        <w:t xml:space="preserve">." </w:t>
      </w:r>
      <w:r w:rsidRPr="00F07B7C">
        <w:rPr>
          <w:rStyle w:val="StyleUnderline"/>
        </w:rPr>
        <w:t>As a reporter who covers STEM education, I can say that's undoubtedly true</w:t>
      </w:r>
      <w:r w:rsidRPr="00F07B7C">
        <w:rPr>
          <w:sz w:val="8"/>
        </w:rPr>
        <w:t xml:space="preserve">. I receive press releases daily citing the U.S.' middling international test scores (in math, 29 countries outperformed the U.S. on the recent PISA, and 22 did so in science) and proclaiming the need for better STEM programs in computer science, robotics, engineering, coding, etc. Zakaria, author of "In Defense of a Liberal Education," says such scores are not good predictors of a country's innovative prowess. The U.S. has "dominated the world of science, technology, research and innovation" despite its Program for International Student Assessment scores. Neither Sweden nor Israel fared particularly well on that test either, yet they top most other countries in research and development. Many of the Asian countries that perform well on PISA are trying to add liberal arts into their curricula. </w:t>
      </w:r>
      <w:r w:rsidRPr="00F07B7C">
        <w:rPr>
          <w:rStyle w:val="StyleUnderline"/>
        </w:rPr>
        <w:t>"America overcomes its disadvantage—a less-technically-trained workforce—with other advantages such as creativity, critical thinking</w:t>
      </w:r>
      <w:r w:rsidRPr="00F07B7C">
        <w:rPr>
          <w:sz w:val="8"/>
        </w:rPr>
        <w:t xml:space="preserve">, and an optimistic outlook," he writes. For the jobs of the future, </w:t>
      </w:r>
      <w:r w:rsidRPr="00F07B7C">
        <w:rPr>
          <w:rStyle w:val="StyleUnderline"/>
        </w:rPr>
        <w:t>"[y]ou could not do better than to follow your passion, engage with a breadth of material in both science and the humanities</w:t>
      </w:r>
      <w:r w:rsidRPr="00F07B7C">
        <w:rPr>
          <w:sz w:val="8"/>
        </w:rPr>
        <w:t xml:space="preserve">, and perhaps above all, study the human condition." A Parallel Push His argument is compelling, and a good foil to the bombardment of marketing and publicity around STEM education. But the piece fails to mention the parallel push in U.S. K-12 schools for just what he is advocating: critical thinking. The Common Core State Standards for English/language arts, which more than 40 states are now implementing, are all about teaching students to read more closely and think more deeply. Problem solving, critical thinking, and analysis are explicit goals within the standards. The new tests associated with them have more writing and require students to read more complex texts than most previous state assessments. There's also an </w:t>
      </w:r>
      <w:r w:rsidRPr="00F07B7C">
        <w:rPr>
          <w:rStyle w:val="StyleUnderline"/>
        </w:rPr>
        <w:t>underlying assumption throughout the piece that STEM and liberal arts skills—reading, writing, thinking,</w:t>
      </w:r>
      <w:r w:rsidRPr="00F07B7C">
        <w:rPr>
          <w:sz w:val="8"/>
        </w:rPr>
        <w:t xml:space="preserve"> all of which Zakaria calls "uniquely human"—</w:t>
      </w:r>
      <w:r w:rsidRPr="00F07B7C">
        <w:rPr>
          <w:rStyle w:val="StyleUnderline"/>
        </w:rPr>
        <w:t xml:space="preserve">are taught separately. </w:t>
      </w:r>
      <w:r w:rsidRPr="00F07B7C">
        <w:rPr>
          <w:sz w:val="8"/>
        </w:rPr>
        <w:t xml:space="preserve">But </w:t>
      </w:r>
      <w:r w:rsidRPr="00F07B7C">
        <w:rPr>
          <w:rStyle w:val="StyleUnderline"/>
        </w:rPr>
        <w:t>the essence of STEM, as many K-12 teachers explain it, is that it's focused on integrating skills, and solving "real world," often human-focused problems.</w:t>
      </w:r>
      <w:r w:rsidRPr="00F07B7C">
        <w:rPr>
          <w:sz w:val="8"/>
        </w:rPr>
        <w:t xml:space="preserve"> The push for moving from STEM to STEAM, adding arts to the acronym and emphasizing design, exemplifies the efforts teachers are making to infuse their science instruction with creativity and innovation. The "maker movement," a campaign to get students inventing and tinkering by providing raw materials and workspaces, is above all about exercising critical thinking. As I saw at the White House science fair last week, students around the country are certainly following their passions and keeping the human condition in mind—for instance by making wheelchairs more user friendly and designing earthquake proof houses for Haiti. Plus, the Next Generation Science Standards, which 13 states and D.C. have adopted so far, and other states are considering, also emphasize inquiry, analysis, and critical thinking. As I wrote recently, some educators are advocating teaching these new standards through "mysteries"—by presenting real-world problems and allowing students to navigate their way through complicated scenarios, coming up with further questions for study along the way. To be fair, </w:t>
      </w:r>
      <w:r w:rsidRPr="00F07B7C">
        <w:rPr>
          <w:rStyle w:val="StyleUnderline"/>
        </w:rPr>
        <w:t xml:space="preserve">Zakaria may be more concerned with higher education and technical training programs than K-12. </w:t>
      </w:r>
      <w:r w:rsidRPr="00F07B7C">
        <w:rPr>
          <w:sz w:val="8"/>
        </w:rPr>
        <w:t xml:space="preserve">But it's worth considering that </w:t>
      </w:r>
      <w:r w:rsidRPr="00F07B7C">
        <w:rPr>
          <w:rStyle w:val="StyleUnderline"/>
        </w:rPr>
        <w:t>along with the salient, industry-led focus on technical skills in the U.S., there's</w:t>
      </w:r>
      <w:r w:rsidRPr="00F07B7C">
        <w:rPr>
          <w:sz w:val="8"/>
        </w:rPr>
        <w:t xml:space="preserve"> </w:t>
      </w:r>
      <w:r w:rsidRPr="00F07B7C">
        <w:rPr>
          <w:rStyle w:val="Emphasis"/>
        </w:rPr>
        <w:t>also a less flashy emphasis on the "uniquely human" liberal arts skills that undergird innovative work.</w:t>
      </w:r>
    </w:p>
    <w:p w:rsidR="00547E7D" w:rsidRPr="00F07B7C" w:rsidRDefault="00547E7D" w:rsidP="00547E7D"/>
    <w:p w:rsidR="00547E7D" w:rsidRPr="00D0102E" w:rsidRDefault="00547E7D" w:rsidP="00D0102E"/>
    <w:p w:rsidR="00D0102E" w:rsidRPr="00D0102E" w:rsidRDefault="00D0102E" w:rsidP="00D0102E">
      <w:pPr>
        <w:pStyle w:val="Heading3"/>
      </w:pPr>
      <w:r w:rsidRPr="00D0102E">
        <w:t>Liberal Arts Key to STEM</w:t>
      </w:r>
    </w:p>
    <w:p w:rsidR="00D0102E" w:rsidRPr="00D0102E" w:rsidRDefault="00D0102E" w:rsidP="00D0102E"/>
    <w:p w:rsidR="00D0102E" w:rsidRPr="00D0102E" w:rsidRDefault="00D0102E" w:rsidP="00D0102E">
      <w:pPr>
        <w:pStyle w:val="Heading4"/>
      </w:pPr>
      <w:r w:rsidRPr="00D0102E">
        <w:t>an arts education improves academic achievement in STEM fields while improving the quality of schools through parental involvement and student engagement</w:t>
      </w:r>
    </w:p>
    <w:p w:rsidR="00D0102E" w:rsidRPr="00D0102E" w:rsidRDefault="00D0102E" w:rsidP="00D0102E">
      <w:pPr>
        <w:rPr>
          <w:b/>
          <w:szCs w:val="20"/>
        </w:rPr>
      </w:pPr>
      <w:r w:rsidRPr="00D0102E">
        <w:rPr>
          <w:b/>
          <w:szCs w:val="20"/>
        </w:rPr>
        <w:t>Wilson, MASSCreative, Executive Director, 16</w:t>
      </w:r>
    </w:p>
    <w:p w:rsidR="00D0102E" w:rsidRPr="00D0102E" w:rsidRDefault="00D0102E" w:rsidP="00D0102E">
      <w:pPr>
        <w:rPr>
          <w:szCs w:val="20"/>
        </w:rPr>
      </w:pPr>
      <w:r w:rsidRPr="00D0102E">
        <w:rPr>
          <w:szCs w:val="20"/>
        </w:rPr>
        <w:t xml:space="preserve">[Matt, October 6, 2016, WBUR, “Guest Commentary: It’s Time To Put Arts Education Back In The Mix”, </w:t>
      </w:r>
      <w:hyperlink r:id="rId10" w:history="1">
        <w:r w:rsidRPr="00D0102E">
          <w:rPr>
            <w:szCs w:val="20"/>
          </w:rPr>
          <w:t>http://www.wbur.org/edify/2016/10/07/guest-commentary-its-time-to-put-arts-education-back-in-the-mix</w:t>
        </w:r>
      </w:hyperlink>
      <w:r w:rsidRPr="00D0102E">
        <w:rPr>
          <w:szCs w:val="20"/>
        </w:rPr>
        <w:t xml:space="preserve">, accessed: 7/17/17, SK] </w:t>
      </w:r>
    </w:p>
    <w:p w:rsidR="00D0102E" w:rsidRPr="00D0102E" w:rsidRDefault="00D0102E" w:rsidP="00D0102E">
      <w:pPr>
        <w:rPr>
          <w:rStyle w:val="Emphasis"/>
        </w:rPr>
      </w:pPr>
      <w:r w:rsidRPr="00D0102E">
        <w:rPr>
          <w:sz w:val="16"/>
        </w:rPr>
        <w:t xml:space="preserve">Under ESSA, there is a clear emphasis on </w:t>
      </w:r>
      <w:r w:rsidRPr="00D0102E">
        <w:rPr>
          <w:rStyle w:val="StyleUnderline"/>
        </w:rPr>
        <w:t>the importance of the arts</w:t>
      </w:r>
      <w:r w:rsidRPr="00D0102E">
        <w:rPr>
          <w:sz w:val="16"/>
        </w:rPr>
        <w:t xml:space="preserve">. States are encouraged to use arts education to meet the goals of Title I funding, which provides increased educational opportunities to disadvantaged students, through arts programs. Arts teachers are eligible for Title II funds, which supports professional development for educators. ESSA specifically offers funding for integrating arts education into the STEM (science, technology, engineering and math) curriculum and includes a $20 million grant program for arts education. The benefits of doing this </w:t>
      </w:r>
      <w:r w:rsidRPr="00D0102E">
        <w:rPr>
          <w:rStyle w:val="StyleUnderline"/>
        </w:rPr>
        <w:t xml:space="preserve">are </w:t>
      </w:r>
      <w:r w:rsidRPr="00D0102E">
        <w:rPr>
          <w:rStyle w:val="Emphasis"/>
        </w:rPr>
        <w:t>obvious</w:t>
      </w:r>
      <w:r w:rsidRPr="00D0102E">
        <w:rPr>
          <w:rStyle w:val="StyleUnderline"/>
        </w:rPr>
        <w:t xml:space="preserve"> to anyone who pays</w:t>
      </w:r>
      <w:r w:rsidRPr="00D0102E">
        <w:rPr>
          <w:sz w:val="16"/>
        </w:rPr>
        <w:t xml:space="preserve"> even passing </w:t>
      </w:r>
      <w:r w:rsidRPr="00D0102E">
        <w:rPr>
          <w:rStyle w:val="StyleUnderline"/>
        </w:rPr>
        <w:t xml:space="preserve">attention to research in fostering </w:t>
      </w:r>
      <w:r w:rsidRPr="00D0102E">
        <w:rPr>
          <w:rStyle w:val="Emphasis"/>
        </w:rPr>
        <w:t>critical thinking</w:t>
      </w:r>
      <w:r w:rsidRPr="00D0102E">
        <w:rPr>
          <w:rStyle w:val="StyleUnderline"/>
        </w:rPr>
        <w:t xml:space="preserve">, </w:t>
      </w:r>
      <w:r w:rsidRPr="00D0102E">
        <w:rPr>
          <w:rStyle w:val="Emphasis"/>
        </w:rPr>
        <w:t xml:space="preserve">innovation </w:t>
      </w:r>
      <w:r w:rsidRPr="00D0102E">
        <w:rPr>
          <w:rStyle w:val="StyleUnderline"/>
        </w:rPr>
        <w:t>and</w:t>
      </w:r>
      <w:r w:rsidRPr="00D0102E">
        <w:rPr>
          <w:rStyle w:val="Emphasis"/>
        </w:rPr>
        <w:t xml:space="preserve"> creativity</w:t>
      </w:r>
      <w:r w:rsidRPr="00D0102E">
        <w:rPr>
          <w:rStyle w:val="StyleUnderline"/>
        </w:rPr>
        <w:t xml:space="preserve"> — </w:t>
      </w:r>
      <w:r w:rsidRPr="00D0102E">
        <w:rPr>
          <w:rStyle w:val="Emphasis"/>
        </w:rPr>
        <w:t xml:space="preserve">frequent descriptors </w:t>
      </w:r>
      <w:r w:rsidRPr="00D0102E">
        <w:rPr>
          <w:rStyle w:val="StyleUnderline"/>
        </w:rPr>
        <w:t xml:space="preserve">of what’s needed to succeed in our fast-changing global </w:t>
      </w:r>
      <w:r w:rsidRPr="00D0102E">
        <w:rPr>
          <w:rStyle w:val="Emphasis"/>
        </w:rPr>
        <w:t>economy</w:t>
      </w:r>
      <w:r w:rsidRPr="00D0102E">
        <w:rPr>
          <w:sz w:val="16"/>
        </w:rPr>
        <w:t xml:space="preserve">. Citing a large body of research, the 2011 Reinvesting in Arts Education report of the President’s Committee on the Arts and Humanities noted that </w:t>
      </w:r>
      <w:r w:rsidRPr="00D0102E">
        <w:rPr>
          <w:rStyle w:val="StyleUnderline"/>
        </w:rPr>
        <w:t xml:space="preserve">arts engagement fosters better habits of mind such as problem-solving, critical thinking and independence. </w:t>
      </w:r>
      <w:r w:rsidRPr="00D0102E">
        <w:rPr>
          <w:sz w:val="16"/>
        </w:rPr>
        <w:t xml:space="preserve">Locally, a study of K-8 students in the Gardner Museum’s School Partnership Program, in which students in five Boston public schools visited the museum multiple times over the course of a school year for </w:t>
      </w:r>
      <w:r w:rsidRPr="00D0102E">
        <w:rPr>
          <w:rStyle w:val="StyleUnderline"/>
        </w:rPr>
        <w:t>arts instruction, found positive effects</w:t>
      </w:r>
      <w:r w:rsidRPr="00D0102E">
        <w:rPr>
          <w:sz w:val="16"/>
        </w:rPr>
        <w:t xml:space="preserve">, too. Those </w:t>
      </w:r>
      <w:r w:rsidRPr="00D0102E">
        <w:rPr>
          <w:rStyle w:val="StyleUnderline"/>
        </w:rPr>
        <w:t>students exhibited statistically significant improvement in skills like associating, comparing and flexible thinking compared with peers who did not participate</w:t>
      </w:r>
      <w:r w:rsidRPr="00D0102E">
        <w:rPr>
          <w:sz w:val="16"/>
        </w:rPr>
        <w:t xml:space="preserve"> in the program. Embracing the arts in this way does not mean that we are abandoning the quest to educate students at the highest academic levels. Quite the opposite. Data are abundant that </w:t>
      </w:r>
      <w:r w:rsidRPr="00D0102E">
        <w:rPr>
          <w:rStyle w:val="Emphasis"/>
        </w:rPr>
        <w:t>arts education improves achievement across all disciplines</w:t>
      </w:r>
      <w:r w:rsidRPr="00D0102E">
        <w:rPr>
          <w:sz w:val="16"/>
        </w:rPr>
        <w:t xml:space="preserve">. The Reinvesting in Arts Education report also found that </w:t>
      </w:r>
      <w:r w:rsidRPr="00D0102E">
        <w:rPr>
          <w:rStyle w:val="StyleUnderline"/>
        </w:rPr>
        <w:t xml:space="preserve">higher levels of arts participation related to </w:t>
      </w:r>
      <w:r w:rsidRPr="00D0102E">
        <w:rPr>
          <w:rStyle w:val="Emphasis"/>
        </w:rPr>
        <w:t>higher test scores</w:t>
      </w:r>
      <w:r w:rsidRPr="00D0102E">
        <w:rPr>
          <w:rStyle w:val="StyleUnderline"/>
        </w:rPr>
        <w:t xml:space="preserve"> in math and reading; students</w:t>
      </w:r>
      <w:r w:rsidRPr="00D0102E">
        <w:rPr>
          <w:sz w:val="16"/>
        </w:rPr>
        <w:t xml:space="preserve"> who participated in arts programs </w:t>
      </w:r>
      <w:r w:rsidRPr="00D0102E">
        <w:rPr>
          <w:rStyle w:val="StyleUnderline"/>
        </w:rPr>
        <w:t xml:space="preserve">were more likely to be </w:t>
      </w:r>
      <w:r w:rsidRPr="00D0102E">
        <w:rPr>
          <w:rStyle w:val="Emphasis"/>
        </w:rPr>
        <w:t>high academic achievers</w:t>
      </w:r>
      <w:r w:rsidRPr="00D0102E">
        <w:rPr>
          <w:rStyle w:val="StyleUnderline"/>
        </w:rPr>
        <w:t>; and</w:t>
      </w:r>
      <w:r w:rsidRPr="00D0102E">
        <w:rPr>
          <w:sz w:val="16"/>
        </w:rPr>
        <w:t xml:space="preserve"> engagement in a fine arts discipline </w:t>
      </w:r>
      <w:r w:rsidRPr="00D0102E">
        <w:rPr>
          <w:rStyle w:val="StyleUnderline"/>
        </w:rPr>
        <w:t xml:space="preserve">gave high school students a </w:t>
      </w:r>
      <w:r w:rsidRPr="00D0102E">
        <w:rPr>
          <w:rStyle w:val="Emphasis"/>
        </w:rPr>
        <w:t>substantial advantage in reading achievement</w:t>
      </w:r>
      <w:r w:rsidRPr="00D0102E">
        <w:rPr>
          <w:rStyle w:val="StyleUnderline"/>
        </w:rPr>
        <w:t xml:space="preserve"> when compared to students who took fewer arts courses</w:t>
      </w:r>
      <w:r w:rsidRPr="00D0102E">
        <w:rPr>
          <w:sz w:val="16"/>
        </w:rPr>
        <w:t xml:space="preserve">. In addition, a 2012 National Endowment for the Arts-commissioned study, The Arts and Achievement in At-Risk Youth: Findings from Four Longitudinal Studies, found that </w:t>
      </w:r>
      <w:r w:rsidRPr="00D0102E">
        <w:rPr>
          <w:rStyle w:val="StyleUnderline"/>
        </w:rPr>
        <w:t xml:space="preserve">eighth graders who had had high levels of arts engagement in elementary school showed </w:t>
      </w:r>
      <w:r w:rsidRPr="00D0102E">
        <w:rPr>
          <w:rStyle w:val="Emphasis"/>
        </w:rPr>
        <w:t>higher test scores in science and writing</w:t>
      </w:r>
      <w:r w:rsidRPr="00D0102E">
        <w:rPr>
          <w:rStyle w:val="StyleUnderline"/>
        </w:rPr>
        <w:t xml:space="preserve"> than peers with lower levels of arts engagement over the same period</w:t>
      </w:r>
      <w:r w:rsidRPr="00D0102E">
        <w:rPr>
          <w:sz w:val="16"/>
        </w:rPr>
        <w:t xml:space="preserve">. Perhaps more compelling, however, is the story of how </w:t>
      </w:r>
      <w:r w:rsidRPr="00D0102E">
        <w:rPr>
          <w:rStyle w:val="StyleUnderline"/>
        </w:rPr>
        <w:t>Boston’s Orchard Gardens K-8 School in Roxbury, one of the lowest-performing schools in the state</w:t>
      </w:r>
      <w:r w:rsidRPr="00D0102E">
        <w:rPr>
          <w:sz w:val="16"/>
        </w:rPr>
        <w:t xml:space="preserve"> in 2003, </w:t>
      </w:r>
      <w:r w:rsidRPr="00D0102E">
        <w:rPr>
          <w:rStyle w:val="StyleUnderline"/>
        </w:rPr>
        <w:t>used arts education to get back on track</w:t>
      </w:r>
      <w:r w:rsidRPr="00D0102E">
        <w:rPr>
          <w:sz w:val="16"/>
        </w:rPr>
        <w:t xml:space="preserve">. In 2009, </w:t>
      </w:r>
      <w:r w:rsidRPr="00D0102E">
        <w:rPr>
          <w:rStyle w:val="StyleUnderline"/>
        </w:rPr>
        <w:t>the school eliminated its security guards and replaced them with arts teachers</w:t>
      </w:r>
      <w:r w:rsidRPr="00D0102E">
        <w:rPr>
          <w:sz w:val="16"/>
        </w:rPr>
        <w:t xml:space="preserve">. The school participated first in Boston Public Schools’ Arts Expansion Initiative, an effort to expand quality arts education in city schools through public-private partnerships, and then became a Turnaround Arts Initiative school, a federal program that provides support and expertise for implementing effective arts education as an improvement strategy for low-performing schools. Along with a federal School Improvement Grant in 2012, </w:t>
      </w:r>
      <w:r w:rsidRPr="00D0102E">
        <w:rPr>
          <w:rStyle w:val="StyleUnderline"/>
        </w:rPr>
        <w:t xml:space="preserve">these efforts resulted in a 15 percent rise in math proficiency, a 9 percent rise in reading proficiency, an 86 percent reduction in suspensions between 2011 and 2014 and dramatically improved attendance rates. Arts education brings </w:t>
      </w:r>
      <w:r w:rsidRPr="00D0102E">
        <w:rPr>
          <w:rStyle w:val="Emphasis"/>
        </w:rPr>
        <w:t>greater parental involvement</w:t>
      </w:r>
      <w:r w:rsidRPr="00D0102E">
        <w:rPr>
          <w:rStyle w:val="StyleUnderline"/>
        </w:rPr>
        <w:t xml:space="preserve">, </w:t>
      </w:r>
      <w:r w:rsidRPr="00D0102E">
        <w:rPr>
          <w:rStyle w:val="Emphasis"/>
        </w:rPr>
        <w:t>improves school climate</w:t>
      </w:r>
      <w:r w:rsidRPr="00D0102E">
        <w:rPr>
          <w:rStyle w:val="StyleUnderline"/>
        </w:rPr>
        <w:t xml:space="preserve"> and </w:t>
      </w:r>
      <w:r w:rsidRPr="00D0102E">
        <w:rPr>
          <w:rStyle w:val="Emphasis"/>
        </w:rPr>
        <w:t>strengthens student engagement</w:t>
      </w:r>
      <w:r w:rsidRPr="00D0102E">
        <w:rPr>
          <w:rStyle w:val="StyleUnderline"/>
        </w:rPr>
        <w:t xml:space="preserve">. </w:t>
      </w:r>
      <w:r w:rsidRPr="00D0102E">
        <w:rPr>
          <w:rStyle w:val="Emphasis"/>
        </w:rPr>
        <w:t>It is one of the keys to success in all school systems</w:t>
      </w:r>
      <w:r w:rsidRPr="00D0102E">
        <w:rPr>
          <w:sz w:val="16"/>
        </w:rPr>
        <w:t xml:space="preserve">, whether they are urban, suburban or rural. </w:t>
      </w:r>
      <w:r w:rsidRPr="00D0102E">
        <w:rPr>
          <w:rStyle w:val="Emphasis"/>
        </w:rPr>
        <w:t>If we truly want to succeed with education reform, it’s time to</w:t>
      </w:r>
      <w:r w:rsidRPr="00D0102E">
        <w:rPr>
          <w:rStyle w:val="StyleUnderline"/>
        </w:rPr>
        <w:t xml:space="preserve"> get creative and </w:t>
      </w:r>
      <w:r w:rsidRPr="00D0102E">
        <w:rPr>
          <w:rStyle w:val="Emphasis"/>
        </w:rPr>
        <w:t>put arts education back in the mix.</w:t>
      </w:r>
    </w:p>
    <w:p w:rsidR="00D0102E" w:rsidRPr="00D0102E" w:rsidRDefault="00D0102E" w:rsidP="00D0102E">
      <w:pPr>
        <w:rPr>
          <w:rStyle w:val="Emphasis"/>
        </w:rPr>
      </w:pPr>
    </w:p>
    <w:p w:rsidR="00D0102E" w:rsidRPr="00D0102E" w:rsidRDefault="00D0102E" w:rsidP="00D0102E">
      <w:pPr>
        <w:pStyle w:val="Heading4"/>
        <w:rPr>
          <w:rStyle w:val="Emphasis"/>
        </w:rPr>
      </w:pPr>
      <w:r w:rsidRPr="00D0102E">
        <w:t xml:space="preserve">specifically </w:t>
      </w:r>
      <w:r w:rsidRPr="00D0102E">
        <w:rPr>
          <w:u w:val="single"/>
        </w:rPr>
        <w:t>STEM proficiency</w:t>
      </w:r>
      <w:r w:rsidRPr="00D0102E">
        <w:t xml:space="preserve"> - operating machinery and technology requires knowing how to work in teams, write, communicate, and think critically - all skills that come primarily from the arts</w:t>
      </w:r>
    </w:p>
    <w:p w:rsidR="00D0102E" w:rsidRPr="00D0102E" w:rsidRDefault="00D0102E" w:rsidP="00D0102E">
      <w:pPr>
        <w:rPr>
          <w:rStyle w:val="Style13ptBold"/>
        </w:rPr>
      </w:pPr>
      <w:r w:rsidRPr="00D0102E">
        <w:rPr>
          <w:rStyle w:val="Style13ptBold"/>
        </w:rPr>
        <w:t>Saxena, UW Junior majoring in psychology and economics, 16</w:t>
      </w:r>
    </w:p>
    <w:p w:rsidR="00D0102E" w:rsidRPr="00D0102E" w:rsidRDefault="00D0102E" w:rsidP="00D0102E">
      <w:r w:rsidRPr="00D0102E">
        <w:t xml:space="preserve">[Vidushi, April 18, 2016, The Badger HERALD, “Funding disparity between STEM, humanities programs impacts enrollment”, https://badgerherald.com/news/2016/04/18/funding-disparity-between-stem-humanities-programs-impacts-enrollment/, accessed 7/17/17, RV] </w:t>
      </w:r>
    </w:p>
    <w:p w:rsidR="00D0102E" w:rsidRDefault="00D0102E" w:rsidP="00D0102E">
      <w:pPr>
        <w:rPr>
          <w:sz w:val="16"/>
        </w:rPr>
      </w:pPr>
      <w:r w:rsidRPr="00D0102E">
        <w:rPr>
          <w:sz w:val="16"/>
        </w:rPr>
        <w:t xml:space="preserve">University of Wisconsin experts weighed in on the ways funding impacts development of programs in humanities and science, technology, engineering and math. </w:t>
      </w:r>
      <w:r w:rsidRPr="00D0102E">
        <w:rPr>
          <w:rStyle w:val="StyleUnderline"/>
        </w:rPr>
        <w:t xml:space="preserve">Research has shown </w:t>
      </w:r>
      <w:r w:rsidRPr="00D0102E">
        <w:rPr>
          <w:rStyle w:val="Emphasis"/>
        </w:rPr>
        <w:t>more employers</w:t>
      </w:r>
      <w:r w:rsidRPr="00D0102E">
        <w:rPr>
          <w:rStyle w:val="StyleUnderline"/>
        </w:rPr>
        <w:t xml:space="preserve"> are looking for people who can </w:t>
      </w:r>
      <w:r w:rsidRPr="00D0102E">
        <w:rPr>
          <w:rStyle w:val="Emphasis"/>
        </w:rPr>
        <w:t>combine skills from both STEM and liberal arts</w:t>
      </w:r>
      <w:r w:rsidRPr="00D0102E">
        <w:rPr>
          <w:rStyle w:val="StyleUnderline"/>
        </w:rPr>
        <w:t xml:space="preserve"> fields</w:t>
      </w:r>
      <w:r w:rsidRPr="00D0102E">
        <w:rPr>
          <w:sz w:val="16"/>
        </w:rPr>
        <w:t xml:space="preserve">, Matthew Hora, UW assistant professor of liberal arts and applied studies, said. He said even </w:t>
      </w:r>
      <w:r w:rsidRPr="00D0102E">
        <w:rPr>
          <w:rStyle w:val="Emphasis"/>
        </w:rPr>
        <w:t>if students are learning how to operate machinery and technology they need to know how to work in teams, write, communicate and think critically.</w:t>
      </w:r>
      <w:r w:rsidRPr="00D0102E">
        <w:rPr>
          <w:rStyle w:val="StyleUnderline"/>
        </w:rPr>
        <w:t xml:space="preserve"> Those skills come primarily from humanities and liberal arts fields.</w:t>
      </w:r>
      <w:r w:rsidRPr="00D0102E">
        <w:rPr>
          <w:sz w:val="16"/>
        </w:rPr>
        <w:t xml:space="preserve"> </w:t>
      </w:r>
      <w:r w:rsidRPr="00D0102E">
        <w:rPr>
          <w:rStyle w:val="StyleUnderline"/>
        </w:rPr>
        <w:t>There are several factors that influence the development of programs in each area</w:t>
      </w:r>
      <w:r w:rsidRPr="00D0102E">
        <w:rPr>
          <w:sz w:val="16"/>
        </w:rPr>
        <w:t xml:space="preserve">, Hora said. </w:t>
      </w:r>
      <w:r w:rsidRPr="00D0102E">
        <w:rPr>
          <w:rStyle w:val="StyleUnderline"/>
        </w:rPr>
        <w:t>These factors can influence aspects such as enrollment and availability of these programs. “</w:t>
      </w:r>
      <w:r w:rsidRPr="00D0102E">
        <w:rPr>
          <w:rStyle w:val="Emphasis"/>
        </w:rPr>
        <w:t>Even for success in really specific fields like STEM,</w:t>
      </w:r>
      <w:r w:rsidRPr="00D0102E">
        <w:rPr>
          <w:rStyle w:val="StyleUnderline"/>
        </w:rPr>
        <w:t xml:space="preserve"> students need to have proficiency and competency for long term success</w:t>
      </w:r>
      <w:r w:rsidRPr="00D0102E">
        <w:rPr>
          <w:sz w:val="16"/>
        </w:rPr>
        <w:t>,” Hora said. “</w:t>
      </w:r>
      <w:r w:rsidRPr="00D0102E">
        <w:rPr>
          <w:rStyle w:val="StyleUnderline"/>
        </w:rPr>
        <w:t xml:space="preserve">And they get these largely from liberal </w:t>
      </w:r>
      <w:r w:rsidRPr="00D0102E">
        <w:rPr>
          <w:rStyle w:val="Emphasis"/>
        </w:rPr>
        <w:t>arts</w:t>
      </w:r>
      <w:r w:rsidRPr="00D0102E">
        <w:rPr>
          <w:rStyle w:val="StyleUnderline"/>
        </w:rPr>
        <w:t xml:space="preserve"> and humanities.” </w:t>
      </w:r>
      <w:r w:rsidRPr="00D0102E">
        <w:rPr>
          <w:sz w:val="16"/>
        </w:rPr>
        <w:t xml:space="preserve">Differences in funding Hora said </w:t>
      </w:r>
      <w:r w:rsidRPr="00D0102E">
        <w:rPr>
          <w:rStyle w:val="StyleUnderline"/>
        </w:rPr>
        <w:t>while both STEM, liberal arts and humanities programs are equally important, they are not equally funded</w:t>
      </w:r>
      <w:r w:rsidRPr="00D0102E">
        <w:rPr>
          <w:sz w:val="16"/>
        </w:rPr>
        <w:t xml:space="preserve">. On the federal level, he said </w:t>
      </w:r>
      <w:r w:rsidRPr="00D0102E">
        <w:rPr>
          <w:rStyle w:val="StyleUnderline"/>
        </w:rPr>
        <w:t>STEM programs receive more funded and there is no contest between them and humanities and liberal arts programs</w:t>
      </w:r>
      <w:r w:rsidRPr="00D0102E">
        <w:rPr>
          <w:sz w:val="16"/>
        </w:rPr>
        <w:t>. According to UW’s 2015-16 data digest, federal organizations like the National Science Foundation gave science and engineering programs nearly $500 million for research and development between 2013 and 2014. This was 47 percent of NSF’s total expenditure. Non-science and engineering programs received $26 million, or 2 percent of NSF’s total expenditure. Comparatively, the National Endowment for Humanities, an independent federal agency working to develop humanities programs nationwide, gave UW approximately $37 million in grants over the last 50 years for the development of the university’s humanities research, Paula Wasley, National Endowment for Humanities spokesperson, said. There is a discrepancy even among STEM programs. According to the data digest, health care programs received approximately $200 million in federal research awards compared to $92 million for engineering programs. But Hora said these examples were not representative of all funding sources. UW receives donations and funding from alumni and various other organizations. He said the amount of money going toward a program also depends on how much it costs in general, regardless of what kind of program it is. For instance, chemistry programs are more expensive to maintain compared to a gender and women’s studies program because of equipment costs. Donors and funding organizations act on their own interests when they give money, Ben Corey, Wisconsin Foundation and Alumni Association spokesperson, said in an email to The Badger Herald. University officials allocate this money based on priorities, he said. “It’s not about what we think should receive more funding,” Corey said. “University leaders set development priorities and donors have their own interests and our job is to find the match between UW priorities and donors who have interest in those areas.” Impact of funding While there is no direct correlation between funding and enrollment,</w:t>
      </w:r>
      <w:r w:rsidRPr="00D0102E">
        <w:rPr>
          <w:rStyle w:val="StyleUnderline"/>
        </w:rPr>
        <w:t xml:space="preserve"> increased funding can lead to better programs, which attracts more students</w:t>
      </w:r>
      <w:r w:rsidRPr="00D0102E">
        <w:rPr>
          <w:sz w:val="16"/>
        </w:rPr>
        <w:t xml:space="preserve">, Mary Ellen Gabriel, spokesperson for UW College of Letters and Sciences, said. According to UW’s 2014 STEM report, undergraduate juniors and seniors enrollment in STEM majors increased from 32 to 41 percent between 2000 and 2014. Enrollment in some humanities and liberal arts majors has decreased in UW, Gabriel said. But she said this is a nationwide trend, not just a trend at UW. Bassam Shakhashiri, UW chemistry professor, said enrollment in chemistry continues to be high, which gives faculty more opportunities to teach and engage students. He said scientific fields are important because of their impact on society. Shakhashiri said </w:t>
      </w:r>
      <w:r w:rsidRPr="00D0102E">
        <w:rPr>
          <w:rStyle w:val="StyleUnderline"/>
        </w:rPr>
        <w:t>there is normally never enough funding to support all types of programs.</w:t>
      </w:r>
      <w:r w:rsidRPr="00D0102E">
        <w:rPr>
          <w:sz w:val="16"/>
        </w:rPr>
        <w:t xml:space="preserve"> He said </w:t>
      </w:r>
      <w:r w:rsidRPr="00D0102E">
        <w:rPr>
          <w:rStyle w:val="StyleUnderline"/>
        </w:rPr>
        <w:t xml:space="preserve">it is important that students receive a well-rounded education despite what programs are more funded or popular. </w:t>
      </w:r>
      <w:r w:rsidRPr="00D0102E">
        <w:rPr>
          <w:sz w:val="16"/>
        </w:rPr>
        <w:t>“Students should, when they come to college, go through a lot of experiences in majors,” Shakshashiri said.</w:t>
      </w:r>
    </w:p>
    <w:p w:rsidR="00547E7D" w:rsidRDefault="00547E7D" w:rsidP="00D0102E">
      <w:pPr>
        <w:rPr>
          <w:sz w:val="16"/>
        </w:rPr>
      </w:pPr>
    </w:p>
    <w:p w:rsidR="00547E7D" w:rsidRPr="00F07B7C" w:rsidRDefault="00547E7D" w:rsidP="00547E7D">
      <w:pPr>
        <w:pStyle w:val="Heading4"/>
      </w:pPr>
      <w:r w:rsidRPr="00F07B7C">
        <w:t>Prereq to making stem jobs effective</w:t>
      </w:r>
    </w:p>
    <w:p w:rsidR="00547E7D" w:rsidRPr="0055514C" w:rsidRDefault="00547E7D" w:rsidP="00547E7D">
      <w:pPr>
        <w:rPr>
          <w:rStyle w:val="Style13ptBold"/>
          <w:szCs w:val="20"/>
        </w:rPr>
      </w:pPr>
      <w:r w:rsidRPr="0055514C">
        <w:rPr>
          <w:rStyle w:val="Style13ptBold"/>
          <w:szCs w:val="20"/>
        </w:rPr>
        <w:t>Jordan, Contributor, U.S News &amp; World Report, 15</w:t>
      </w:r>
    </w:p>
    <w:p w:rsidR="00547E7D" w:rsidRPr="0055514C" w:rsidRDefault="00547E7D" w:rsidP="00547E7D">
      <w:pPr>
        <w:rPr>
          <w:szCs w:val="20"/>
        </w:rPr>
      </w:pPr>
      <w:r w:rsidRPr="0055514C">
        <w:rPr>
          <w:szCs w:val="20"/>
        </w:rPr>
        <w:t xml:space="preserve">[Tuajuanda, January 12, 2015, US News &amp; World Report, “Thinking Outside the Box”, </w:t>
      </w:r>
      <w:hyperlink r:id="rId11" w:history="1">
        <w:r w:rsidRPr="0055514C">
          <w:rPr>
            <w:szCs w:val="20"/>
          </w:rPr>
          <w:t>https://www.usnews.com/opinion/articles/2015/01/12/why-a-tech-driven-economy-needs-the-liberal-arts</w:t>
        </w:r>
      </w:hyperlink>
      <w:r w:rsidRPr="0055514C">
        <w:rPr>
          <w:szCs w:val="20"/>
        </w:rPr>
        <w:t xml:space="preserve">, accessed: 7/17/17, SK] </w:t>
      </w:r>
    </w:p>
    <w:p w:rsidR="00547E7D" w:rsidRPr="00F07B7C" w:rsidRDefault="00547E7D" w:rsidP="00547E7D">
      <w:pPr>
        <w:rPr>
          <w:sz w:val="8"/>
        </w:rPr>
      </w:pPr>
      <w:r w:rsidRPr="00F07B7C">
        <w:rPr>
          <w:rStyle w:val="StyleUnderline"/>
        </w:rPr>
        <w:t>When most people hear “liberal arts” their thoughts turn entirely to the humanities. A rigid barrier in the popular mind separates disciplines like chemistry and physics from English literature and art</w:t>
      </w:r>
      <w:r w:rsidRPr="00F07B7C">
        <w:rPr>
          <w:sz w:val="8"/>
        </w:rPr>
        <w:t xml:space="preserve">. I’m a biochemist by training, but today I lead one of the nation’s most unique liberal arts colleges; just recently I sat in on classes in English, art and music. What we and many others have come to understand is that a full education in </w:t>
      </w:r>
      <w:r w:rsidRPr="00F07B7C">
        <w:rPr>
          <w:rStyle w:val="StyleUnderline"/>
        </w:rPr>
        <w:t xml:space="preserve">the humanities is not just important for a career in creative writing, </w:t>
      </w:r>
      <w:r w:rsidRPr="00F07B7C">
        <w:rPr>
          <w:rStyle w:val="Emphasis"/>
        </w:rPr>
        <w:t xml:space="preserve">it’s also critical to a career in one of the oft- discussed STEM fields. </w:t>
      </w:r>
      <w:r w:rsidRPr="00F07B7C">
        <w:rPr>
          <w:sz w:val="8"/>
        </w:rPr>
        <w:t xml:space="preserve"> [SEE: 2014: The Year in Cartoons] </w:t>
      </w:r>
      <w:r w:rsidRPr="00F07B7C">
        <w:rPr>
          <w:rStyle w:val="StyleUnderline"/>
        </w:rPr>
        <w:t>In a difficult economy, the “employability” of an education is always given significant weight</w:t>
      </w:r>
      <w:r w:rsidRPr="00F07B7C">
        <w:rPr>
          <w:sz w:val="8"/>
        </w:rPr>
        <w:t xml:space="preserve">. Parents have understandably gone from encouraging “learning for the sake of learning” to emphasizing the course of study that they believe will set their child up for a rewarding career. There has even been discussion as to whether we really need the liberal arts at all – STEM-centric education is portrayed as the only option for our children’s economic futures. </w:t>
      </w:r>
      <w:r w:rsidRPr="00F07B7C">
        <w:rPr>
          <w:rStyle w:val="Emphasis"/>
        </w:rPr>
        <w:t>But when you ask the employers at huge corporations and technology companies what they need in their new employees, they want people who can communicate and learn quickly outside of their comfort zone, both traits fostered better by a liberal arts education than a solely technical degree</w:t>
      </w:r>
      <w:r w:rsidRPr="00F07B7C">
        <w:rPr>
          <w:sz w:val="8"/>
        </w:rPr>
        <w:t xml:space="preserve">. Fast Company noted back in August that </w:t>
      </w:r>
      <w:r w:rsidRPr="00F07B7C">
        <w:rPr>
          <w:rStyle w:val="Emphasis"/>
        </w:rPr>
        <w:t>many tech CEOs actually prefer employees with liberal arts degrees,</w:t>
      </w:r>
      <w:r w:rsidRPr="00F07B7C">
        <w:rPr>
          <w:sz w:val="8"/>
        </w:rPr>
        <w:t xml:space="preserve"> as “the </w:t>
      </w:r>
      <w:r w:rsidRPr="00F07B7C">
        <w:rPr>
          <w:rStyle w:val="StyleUnderline"/>
        </w:rPr>
        <w:t>liberal arts train students to thrive in subjectivity and ambiguity, a necessary skill in the tech world where few things are black and white.”</w:t>
      </w:r>
      <w:r w:rsidRPr="00F07B7C">
        <w:rPr>
          <w:sz w:val="8"/>
        </w:rPr>
        <w:t xml:space="preserve"> At my former liberal arts institution, I helped start something called the Center for Entrepreneurship, which is providing strong evidence that a liberal arts college can be an incubator for tech and innovation.  [SEE: Political Cartoons on the Economy] Liberal arts colleges also play an outsize role in training students for careers in science. Thomas R. Cech – a Nobel laureate in chemistry – notes in his paper "Science at Liberal Arts Colleges: A Better Education?" that a survey conducted over a two-year period by the National Academy of Sciences found that almost one-in-five scientists elected into the National Academy of Sciences received their undergraduate degree from a liberal arts college, which is telling given that only 3 percent of all college graduates were educated at such an institution. </w:t>
      </w:r>
      <w:r w:rsidRPr="00F07B7C">
        <w:rPr>
          <w:rStyle w:val="StyleUnderline"/>
        </w:rPr>
        <w:t xml:space="preserve">Cech attributes the success of liberal arts science students to two features of a liberal arts education: the nurturing environment and the cross-training between science and the humanities. </w:t>
      </w:r>
      <w:r w:rsidRPr="00F07B7C">
        <w:rPr>
          <w:sz w:val="8"/>
        </w:rPr>
        <w:t xml:space="preserve">We also need to keep in mind that </w:t>
      </w:r>
      <w:r w:rsidRPr="00F07B7C">
        <w:rPr>
          <w:rStyle w:val="StyleUnderline"/>
        </w:rPr>
        <w:t>post-secondary education and job training are actually separate concepts and conflating them can be dangerous for our economy</w:t>
      </w:r>
      <w:r w:rsidRPr="00F07B7C">
        <w:rPr>
          <w:sz w:val="8"/>
        </w:rPr>
        <w:t xml:space="preserve"> and for our students. We don’t exactly know what the jobs of the future will look like. Specialized technical training that looks like a sure thing now may be useless in only a few years. Yet we can be sure of this: </w:t>
      </w:r>
      <w:r w:rsidRPr="00F07B7C">
        <w:rPr>
          <w:rStyle w:val="Emphasis"/>
        </w:rPr>
        <w:t xml:space="preserve">No matter the economic landscape, you’ll need a broad knowledge base and the ability to think across disciplines and make informed decisions, often outside of an area of expertise. </w:t>
      </w:r>
      <w:r w:rsidRPr="00F07B7C">
        <w:rPr>
          <w:sz w:val="8"/>
        </w:rPr>
        <w:t xml:space="preserve">[READ: There Is Value in Liberal Arts Education, Employers Say] </w:t>
      </w:r>
      <w:r w:rsidRPr="00F07B7C">
        <w:rPr>
          <w:rStyle w:val="StyleUnderline"/>
        </w:rPr>
        <w:t>Many young Americans will change careers a number of times in their lifetime, and the emphasis on training for one path will hurt.</w:t>
      </w:r>
      <w:r w:rsidRPr="00F07B7C">
        <w:rPr>
          <w:sz w:val="8"/>
        </w:rPr>
        <w:t xml:space="preserve"> Conversely, </w:t>
      </w:r>
      <w:r w:rsidRPr="00F07B7C">
        <w:rPr>
          <w:rStyle w:val="Emphasis"/>
        </w:rPr>
        <w:t>the creativity developed from an education drawn from many disciplines will be particularly useful as the job market continues to change</w:t>
      </w:r>
      <w:r w:rsidRPr="00F07B7C">
        <w:rPr>
          <w:sz w:val="8"/>
        </w:rPr>
        <w:t xml:space="preserve">. </w:t>
      </w:r>
    </w:p>
    <w:p w:rsidR="00547E7D" w:rsidRPr="00F07B7C" w:rsidRDefault="00547E7D" w:rsidP="00547E7D"/>
    <w:p w:rsidR="00547E7D" w:rsidRPr="00F07B7C" w:rsidRDefault="00547E7D" w:rsidP="00547E7D"/>
    <w:p w:rsidR="00547E7D" w:rsidRPr="00F07B7C" w:rsidRDefault="00547E7D" w:rsidP="00547E7D">
      <w:pPr>
        <w:pStyle w:val="Heading4"/>
      </w:pPr>
      <w:r w:rsidRPr="00F07B7C">
        <w:t>Long term data goes neg</w:t>
      </w:r>
    </w:p>
    <w:p w:rsidR="00547E7D" w:rsidRPr="00D175E4" w:rsidRDefault="00547E7D" w:rsidP="00547E7D">
      <w:pPr>
        <w:rPr>
          <w:b/>
          <w:szCs w:val="20"/>
        </w:rPr>
      </w:pPr>
      <w:r w:rsidRPr="00D175E4">
        <w:rPr>
          <w:b/>
          <w:szCs w:val="20"/>
        </w:rPr>
        <w:t>Grasgreen, Inside Higher Ed, Reporter, 14</w:t>
      </w:r>
    </w:p>
    <w:p w:rsidR="00547E7D" w:rsidRPr="00D175E4" w:rsidRDefault="00547E7D" w:rsidP="00547E7D">
      <w:pPr>
        <w:rPr>
          <w:szCs w:val="20"/>
        </w:rPr>
      </w:pPr>
      <w:r w:rsidRPr="00D175E4">
        <w:rPr>
          <w:szCs w:val="20"/>
        </w:rPr>
        <w:t xml:space="preserve">[Allie, January 22, 2014, Inside Higher Ed, “Liberal Arts Grads Win Long-Term”, </w:t>
      </w:r>
      <w:hyperlink r:id="rId12" w:history="1">
        <w:r w:rsidRPr="00D175E4">
          <w:rPr>
            <w:szCs w:val="20"/>
          </w:rPr>
          <w:t>https://www.insidehighered.com/news/2014/01/22/see-how-liberal-arts-grads-really-fare-report-examines-long-term-data</w:t>
        </w:r>
      </w:hyperlink>
      <w:r w:rsidRPr="00D175E4">
        <w:rPr>
          <w:szCs w:val="20"/>
        </w:rPr>
        <w:t>, accessed: 7/17/17, SK]</w:t>
      </w:r>
    </w:p>
    <w:p w:rsidR="00547E7D" w:rsidRPr="00F07B7C" w:rsidRDefault="00547E7D" w:rsidP="00547E7D">
      <w:pPr>
        <w:rPr>
          <w:rStyle w:val="Emphasis"/>
        </w:rPr>
      </w:pPr>
      <w:r w:rsidRPr="00F07B7C">
        <w:rPr>
          <w:rStyle w:val="StyleUnderline"/>
        </w:rPr>
        <w:t>Liberal arts majors</w:t>
      </w:r>
      <w:r w:rsidRPr="00F07B7C">
        <w:rPr>
          <w:sz w:val="8"/>
        </w:rPr>
        <w:t xml:space="preserve"> may start off slower than others when it comes to the postgraduate career path, but they </w:t>
      </w:r>
      <w:r w:rsidRPr="00F07B7C">
        <w:rPr>
          <w:rStyle w:val="StyleUnderline"/>
        </w:rPr>
        <w:t>close much of the salary and unemployment gap over time,</w:t>
      </w:r>
      <w:r w:rsidRPr="00F07B7C">
        <w:rPr>
          <w:sz w:val="8"/>
        </w:rPr>
        <w:t xml:space="preserve"> a new report shows. By their mid-50s, liberal arts majors with an advanced or undergraduate degree are on average making more money those who studied in professional and pre-professional fields, and are employed at similar rates. But that’s just one part of the paper’s overall argument that concerns about the value of a liberal arts degree “are unfounded and should be put to rest.”</w:t>
      </w:r>
      <w:r w:rsidRPr="00F07B7C">
        <w:rPr>
          <w:rStyle w:val="StyleUnderline"/>
        </w:rPr>
        <w:t xml:space="preserve"> “That’s a myth out there – that somehow if you major in humanities, you’re doomed to be unemployed for the rest of your life. This suggests otherwise</w:t>
      </w:r>
      <w:r w:rsidRPr="00F07B7C">
        <w:rPr>
          <w:sz w:val="8"/>
        </w:rPr>
        <w:t xml:space="preserve">,” said Debra Humphreys, a co-author of the report and vice president for policy and public engagement at the Association of American Colleges and Universities. “That sort of journey to professional success is more of a marathon than a sprint.” The report, “How Liberal Arts and Sciences Majors Fare in Employment,” includes U.S. Census data from 2010 and 2011 and is a joint project of AAC&amp;U and the National Center for Higher Education Management Systems. Humphreys and her co-author, Patrick Kelly, a senior associate at NCHEMS, </w:t>
      </w:r>
      <w:r w:rsidRPr="00F07B7C">
        <w:rPr>
          <w:rStyle w:val="StyleUnderline"/>
        </w:rPr>
        <w:t xml:space="preserve">looked at long-term career path and salary data as an answer to the many short-term studies on recent graduates that have fueled the assertion that liberal arts graduates are disproportionately un- or underemployed. </w:t>
      </w:r>
      <w:r w:rsidRPr="00F07B7C">
        <w:rPr>
          <w:sz w:val="8"/>
        </w:rPr>
        <w:t xml:space="preserve">“For me, the real story here is they did the report – that is, the AAC&amp;U decided to step up to the question of economic value. The liberal arts community in general would rather not talk about it,” said Anthony P. Carnevale, director of the Georgetown University Center on Education and the Workforce. “It’s a mistake, because </w:t>
      </w:r>
      <w:r w:rsidRPr="00F07B7C">
        <w:rPr>
          <w:rStyle w:val="Emphasis"/>
        </w:rPr>
        <w:t xml:space="preserve">there is economic value in liberal arts and humanities degrees at the four-year level.” </w:t>
      </w:r>
      <w:r w:rsidRPr="00F07B7C">
        <w:rPr>
          <w:sz w:val="8"/>
        </w:rPr>
        <w:t>At peak earning ages (56-60), graduates with a baccalaureate degree in a humanities or social science field are making $40,000 more than they were as recent graduates (21-25). And while in the years following graduation they earn $5,000 less than people with professional or pre-professional degrees, liberal arts majors earn $2,000 more at peak earning ages, when they make about $66,000. (Salaries in both fields still lag behind engineering and math and sciences graduates, who in their late 50s make about $98,000 and $87,000, respectively.) Liberal arts graduates don’t fare quite as well when they possess just an undergraduate degree, though. The workers with advanced degrees in any field of study – who make up about 40 percent of all liberal arts graduates, and earn about $20,000 a year more for it -- push the earnings averages up significantly. Among graduates with a baccalaureate degree only, those with humanities and social sciences degrees consistently earn less than anyone else, peaking at about $58,000 a year. And while 5.2 percent of liberal arts degree-holders are unemployed from the ages of 21-30, that rate drops to 3.5 percent among 41- to 50-year-olds. Though they come close, liberal arts graduates never quite close the unemployment gap between themselves and professional or pre-professional graduates, whose rate drops from 4.2 to 3.1 percent among the same age groups. Part of the salary difference may be explained by another finding that the report authors highlight: liberal arts graduates are far more likely to wind up on lower-paying -- if no less important -- career paths. Liberal arts degree-holders fill half of all social services jobs (including counselors, social and human/community service workers, religious workers and “similar categories”), compared to 26 percent in both the education and “all” professions. It’s unclear whether liberal arts graduates are pursuing social service jobs because they’re more drawn to them, because they’re suited to a wider breadth of possible fields (which also contributes to a slow start salary-wise) or because that’s simply what’s left after all the other jobs are taken. Regardless, Humphreys said, all of the report’s data taken together should add some much-needed context to the debate surrounding the value of a liberal arts degree, particularly as states and college leaders are prioritizing which areas of study to fund or shutter and President Obama wants to rate colleges based on graduates’ job placement and earning power, most likely at short-term intervals. "We do need more engineers, but we also need more social workers,” Humphreys said, adding that when choosing a major, a broad education and a decent-paying job are “not an either/or proposition.” Although students typically choose a major based on their interests rather than earning potential, the report’s findings reinforce that they are in fact making the right call, Carnevale said. However, he added, “I think the advice to almost any liberal arts graduate is to get a graduate degree.” While making the case that liberal arts graduates are perfectly payable and employable, the report also drives home the fact that there’s one area where humanities and social sciences majors have everyone beat: meeting employers' desires and expectations.</w:t>
      </w:r>
      <w:r w:rsidRPr="00F07B7C">
        <w:rPr>
          <w:rStyle w:val="Emphasis"/>
        </w:rPr>
        <w:t xml:space="preserve"> Employers consistently say they want to hire people who have a broad knowledge base and can work together to solve problems, debate, communicate and think critically,</w:t>
      </w:r>
      <w:r w:rsidRPr="00F07B7C">
        <w:rPr>
          <w:sz w:val="8"/>
        </w:rPr>
        <w:t xml:space="preserve"> the report notes – </w:t>
      </w:r>
      <w:r w:rsidRPr="00F07B7C">
        <w:rPr>
          <w:rStyle w:val="Emphasis"/>
        </w:rPr>
        <w:t xml:space="preserve">all skills that liberal arts programs aggressively, and perhaps uniquely, strive to teach. </w:t>
      </w:r>
      <w:r w:rsidRPr="00F07B7C">
        <w:rPr>
          <w:sz w:val="8"/>
        </w:rPr>
        <w:t>“Until somebody proves otherwise, they own the argument about general skill,” Carnevale said. “The choice of undergraduate college major is not all that matters in determining long-term career success,” the authors write in the report’s conclusion. “</w:t>
      </w:r>
      <w:r w:rsidRPr="00F07B7C">
        <w:rPr>
          <w:rStyle w:val="StyleUnderline"/>
        </w:rPr>
        <w:t xml:space="preserve">While there are differences in outcomes related to employment, </w:t>
      </w:r>
      <w:r w:rsidRPr="00F07B7C">
        <w:rPr>
          <w:rStyle w:val="Emphasis"/>
        </w:rPr>
        <w:t>the majority of college graduates do achieve success in their careers, regardless of their choice of undergraduate major.”</w:t>
      </w:r>
    </w:p>
    <w:p w:rsidR="00547E7D" w:rsidRPr="00D0102E" w:rsidRDefault="00547E7D" w:rsidP="00D0102E">
      <w:pPr>
        <w:rPr>
          <w:sz w:val="16"/>
        </w:rPr>
      </w:pPr>
      <w:bookmarkStart w:id="0" w:name="_GoBack"/>
      <w:bookmarkEnd w:id="0"/>
    </w:p>
    <w:p w:rsidR="00D0102E" w:rsidRPr="00D0102E" w:rsidRDefault="00D0102E" w:rsidP="00D0102E">
      <w:pPr>
        <w:pStyle w:val="Heading3"/>
      </w:pPr>
      <w:r w:rsidRPr="00D0102E">
        <w:t>Internal – Competitiveness</w:t>
      </w:r>
    </w:p>
    <w:p w:rsidR="00D0102E" w:rsidRPr="00D0102E" w:rsidRDefault="00D0102E" w:rsidP="00D0102E"/>
    <w:p w:rsidR="00D0102E" w:rsidRPr="00D0102E" w:rsidRDefault="00D0102E" w:rsidP="00D0102E">
      <w:pPr>
        <w:pStyle w:val="Heading4"/>
      </w:pPr>
      <w:r w:rsidRPr="00D0102E">
        <w:t>The arts cultivates ‘soft skills’ which are essential to succeed in the modern economy and business world</w:t>
      </w:r>
    </w:p>
    <w:p w:rsidR="00D0102E" w:rsidRPr="00D0102E" w:rsidRDefault="00D0102E" w:rsidP="00D0102E">
      <w:pPr>
        <w:rPr>
          <w:rStyle w:val="Style13ptBold"/>
        </w:rPr>
      </w:pPr>
      <w:r w:rsidRPr="00D0102E">
        <w:rPr>
          <w:rStyle w:val="Style13ptBold"/>
        </w:rPr>
        <w:t>Lindbom, We Transfer Business Development, 17</w:t>
      </w:r>
    </w:p>
    <w:p w:rsidR="00D0102E" w:rsidRPr="00D0102E" w:rsidRDefault="00D0102E" w:rsidP="00D0102E">
      <w:r w:rsidRPr="00D0102E">
        <w:t xml:space="preserve">[Camille, 1/12/17, We Transfer, “Can you save the arts, in our tech-focused world”, https://medium.com/wetransfer/can-you-save-the-arts-in-our-tech-focused-world-a8751d0240a1, accessed 7/17/17, RV] </w:t>
      </w:r>
    </w:p>
    <w:p w:rsidR="00D0102E" w:rsidRPr="00D0102E" w:rsidRDefault="00D0102E" w:rsidP="00D0102E">
      <w:pPr>
        <w:rPr>
          <w:sz w:val="16"/>
        </w:rPr>
      </w:pPr>
      <w:r w:rsidRPr="00D0102E">
        <w:rPr>
          <w:sz w:val="16"/>
        </w:rPr>
        <w:t xml:space="preserve">In recent months, major political events have shaken our assumptions of the world; and as is often the case during such times, there is a risk for more division and misunderstandings. Arts can be a powerful tool here: it helps us appreciate other points of view, challenge our perspectives, and ultimately unite us. </w:t>
      </w:r>
      <w:r w:rsidRPr="00D0102E">
        <w:rPr>
          <w:rStyle w:val="StyleUnderline"/>
        </w:rPr>
        <w:t>It is</w:t>
      </w:r>
      <w:r w:rsidRPr="00D0102E">
        <w:rPr>
          <w:sz w:val="16"/>
        </w:rPr>
        <w:t xml:space="preserve"> therefore </w:t>
      </w:r>
      <w:r w:rsidRPr="00D0102E">
        <w:rPr>
          <w:rStyle w:val="StyleUnderline"/>
        </w:rPr>
        <w:t>crucial to re-evaluate the</w:t>
      </w:r>
      <w:r w:rsidRPr="00D0102E">
        <w:rPr>
          <w:sz w:val="16"/>
        </w:rPr>
        <w:t xml:space="preserve"> accessibility and </w:t>
      </w:r>
      <w:r w:rsidRPr="00D0102E">
        <w:rPr>
          <w:rStyle w:val="StyleUnderline"/>
        </w:rPr>
        <w:t>weight given to arts</w:t>
      </w:r>
      <w:r w:rsidRPr="00D0102E">
        <w:rPr>
          <w:sz w:val="16"/>
        </w:rPr>
        <w:t xml:space="preserve"> in our everyday life. More importantly, we want to provide our next generation with tools to understand and challenge our reality. In recent years, studies have shown that </w:t>
      </w:r>
      <w:r w:rsidRPr="00D0102E">
        <w:rPr>
          <w:rStyle w:val="StyleUnderline"/>
        </w:rPr>
        <w:t xml:space="preserve">arts education may carry some of the most </w:t>
      </w:r>
      <w:r w:rsidRPr="00D0102E">
        <w:rPr>
          <w:rStyle w:val="Emphasis"/>
        </w:rPr>
        <w:t>important benefits</w:t>
      </w:r>
      <w:r w:rsidRPr="00D0102E">
        <w:rPr>
          <w:rStyle w:val="StyleUnderline"/>
        </w:rPr>
        <w:t xml:space="preserve"> — in comparison to other fields — for the development of children’s and young adults’ </w:t>
      </w:r>
      <w:r w:rsidRPr="00D0102E">
        <w:rPr>
          <w:rStyle w:val="Emphasis"/>
        </w:rPr>
        <w:t>critical thinking skills</w:t>
      </w:r>
      <w:r w:rsidRPr="00D0102E">
        <w:rPr>
          <w:sz w:val="16"/>
        </w:rPr>
        <w:t xml:space="preserve">. And yet too often we see the arts treated as optional. </w:t>
      </w:r>
      <w:r w:rsidRPr="00D0102E">
        <w:rPr>
          <w:rStyle w:val="StyleUnderline"/>
        </w:rPr>
        <w:t xml:space="preserve">Out </w:t>
      </w:r>
      <w:r w:rsidRPr="00D0102E">
        <w:rPr>
          <w:rStyle w:val="Emphasis"/>
        </w:rPr>
        <w:t>in the business world</w:t>
      </w:r>
      <w:r w:rsidRPr="00D0102E">
        <w:rPr>
          <w:sz w:val="16"/>
        </w:rPr>
        <w:t xml:space="preserve"> too, </w:t>
      </w:r>
      <w:r w:rsidRPr="00D0102E">
        <w:rPr>
          <w:rStyle w:val="StyleUnderline"/>
        </w:rPr>
        <w:t>companies</w:t>
      </w:r>
      <w:r w:rsidRPr="00D0102E">
        <w:rPr>
          <w:sz w:val="16"/>
        </w:rPr>
        <w:t xml:space="preserve"> start to </w:t>
      </w:r>
      <w:r w:rsidRPr="00D0102E">
        <w:rPr>
          <w:rStyle w:val="StyleUnderline"/>
        </w:rPr>
        <w:t xml:space="preserve">acknowledge design and creative thinking as </w:t>
      </w:r>
      <w:r w:rsidRPr="00D0102E">
        <w:rPr>
          <w:rStyle w:val="Emphasis"/>
        </w:rPr>
        <w:t>essential</w:t>
      </w:r>
      <w:r w:rsidRPr="00D0102E">
        <w:rPr>
          <w:rStyle w:val="StyleUnderline"/>
        </w:rPr>
        <w:t xml:space="preserve"> skills to</w:t>
      </w:r>
      <w:r w:rsidRPr="00D0102E">
        <w:rPr>
          <w:sz w:val="16"/>
        </w:rPr>
        <w:t xml:space="preserve"> challenge their vision, and ultimately </w:t>
      </w:r>
      <w:r w:rsidRPr="00D0102E">
        <w:rPr>
          <w:rStyle w:val="StyleUnderline"/>
        </w:rPr>
        <w:t>perform better</w:t>
      </w:r>
      <w:r w:rsidRPr="00D0102E">
        <w:rPr>
          <w:sz w:val="16"/>
        </w:rPr>
        <w:t xml:space="preserve">. At a time when more and more consulting firms are buying design agencies and tech start-ups are hiring UX designers, </w:t>
      </w:r>
      <w:r w:rsidRPr="00D0102E">
        <w:rPr>
          <w:rStyle w:val="StyleUnderline"/>
        </w:rPr>
        <w:t>the traditional boundaries between business, tech, and arts are finally starting to blur. So why not offer arts programs in schools the value and resources they deserve?</w:t>
      </w:r>
      <w:r w:rsidRPr="00D0102E">
        <w:rPr>
          <w:sz w:val="16"/>
        </w:rPr>
        <w:t xml:space="preserve"> One of the goals we’ve set for ourselves at WeTransfer is to commit to providing arts students with the best conditions to succeed and follow their passion in creative disciplines. Here is why. 1. Benefits of arts in education </w:t>
      </w:r>
      <w:r w:rsidRPr="00D0102E">
        <w:rPr>
          <w:rStyle w:val="StyleUnderline"/>
        </w:rPr>
        <w:t>Arts classes can greatly benefit children and teens</w:t>
      </w:r>
      <w:r w:rsidRPr="00D0102E">
        <w:rPr>
          <w:sz w:val="16"/>
        </w:rPr>
        <w:t xml:space="preserve">, as they are still growing physically and mentally. </w:t>
      </w:r>
      <w:r w:rsidRPr="00D0102E">
        <w:rPr>
          <w:rStyle w:val="StyleUnderline"/>
        </w:rPr>
        <w:t>Music</w:t>
      </w:r>
      <w:r w:rsidRPr="00D0102E">
        <w:rPr>
          <w:sz w:val="16"/>
        </w:rPr>
        <w:t xml:space="preserve"> for example, </w:t>
      </w:r>
      <w:r w:rsidRPr="00D0102E">
        <w:rPr>
          <w:rStyle w:val="StyleUnderline"/>
        </w:rPr>
        <w:t>has been proven to connect both hemispheres of the brain and therefore producing powerful changes in the brain structure</w:t>
      </w:r>
      <w:r w:rsidRPr="00D0102E">
        <w:rPr>
          <w:sz w:val="16"/>
        </w:rPr>
        <w:t xml:space="preserve">. Learning to play an instrument at a young age enables stronger connections to form between various regions in the brain, </w:t>
      </w:r>
      <w:r w:rsidRPr="00D0102E">
        <w:rPr>
          <w:rStyle w:val="StyleUnderline"/>
        </w:rPr>
        <w:t>and has a lifelong impact</w:t>
      </w:r>
      <w:r w:rsidRPr="00D0102E">
        <w:rPr>
          <w:sz w:val="16"/>
        </w:rPr>
        <w:t xml:space="preserve"> — thus </w:t>
      </w:r>
      <w:r w:rsidRPr="00D0102E">
        <w:rPr>
          <w:rStyle w:val="StyleUnderline"/>
        </w:rPr>
        <w:t>highly improving communication and listening skills as an adult. It is similar to learning a new language as a child, which influences thought, consciousness and memory.</w:t>
      </w:r>
      <w:r w:rsidRPr="00D0102E">
        <w:rPr>
          <w:sz w:val="16"/>
        </w:rPr>
        <w:t xml:space="preserve"> Arts also encourage students to value different perspectives, distinguish between reality and interpretations, and become more culturally aware. </w:t>
      </w:r>
      <w:r w:rsidRPr="00D0102E">
        <w:rPr>
          <w:rStyle w:val="StyleUnderline"/>
        </w:rPr>
        <w:t xml:space="preserve">Research has shown that in low-income neighborhoods, kids in arts programs </w:t>
      </w:r>
      <w:r w:rsidRPr="00D0102E">
        <w:rPr>
          <w:rStyle w:val="Emphasis"/>
        </w:rPr>
        <w:t>improve</w:t>
      </w:r>
      <w:r w:rsidRPr="00D0102E">
        <w:rPr>
          <w:rStyle w:val="StyleUnderline"/>
        </w:rPr>
        <w:t xml:space="preserve"> their </w:t>
      </w:r>
      <w:r w:rsidRPr="00D0102E">
        <w:rPr>
          <w:rStyle w:val="Emphasis"/>
        </w:rPr>
        <w:t>overall academic performance</w:t>
      </w:r>
      <w:r w:rsidRPr="00D0102E">
        <w:rPr>
          <w:rStyle w:val="StyleUnderline"/>
        </w:rPr>
        <w:t xml:space="preserve"> (including math), </w:t>
      </w:r>
      <w:r w:rsidRPr="00D0102E">
        <w:rPr>
          <w:rStyle w:val="Emphasis"/>
        </w:rPr>
        <w:t>score higher on the SAT</w:t>
      </w:r>
      <w:r w:rsidRPr="00D0102E">
        <w:rPr>
          <w:rStyle w:val="StyleUnderline"/>
        </w:rPr>
        <w:t xml:space="preserve">, and are </w:t>
      </w:r>
      <w:r w:rsidRPr="00D0102E">
        <w:rPr>
          <w:rStyle w:val="Emphasis"/>
        </w:rPr>
        <w:t>three times more likely to earn a Bachelor’s degree</w:t>
      </w:r>
      <w:r w:rsidRPr="00D0102E">
        <w:rPr>
          <w:rStyle w:val="StyleUnderline"/>
        </w:rPr>
        <w:t>.</w:t>
      </w:r>
      <w:r w:rsidRPr="00D0102E">
        <w:rPr>
          <w:sz w:val="16"/>
        </w:rPr>
        <w:t xml:space="preserve"> Overall, </w:t>
      </w:r>
      <w:r w:rsidRPr="00D0102E">
        <w:rPr>
          <w:rStyle w:val="StyleUnderline"/>
        </w:rPr>
        <w:t xml:space="preserve">arts classes provide a safe and fun environment that </w:t>
      </w:r>
      <w:r w:rsidRPr="00D0102E">
        <w:rPr>
          <w:rStyle w:val="Emphasis"/>
        </w:rPr>
        <w:t>motivates</w:t>
      </w:r>
      <w:r w:rsidRPr="00D0102E">
        <w:rPr>
          <w:rStyle w:val="StyleUnderline"/>
        </w:rPr>
        <w:t xml:space="preserve"> children and young adults to go to school</w:t>
      </w:r>
      <w:r w:rsidRPr="00D0102E">
        <w:rPr>
          <w:sz w:val="16"/>
        </w:rPr>
        <w:t xml:space="preserve">. </w:t>
      </w:r>
      <w:r w:rsidRPr="00D0102E">
        <w:rPr>
          <w:rStyle w:val="StyleUnderline"/>
        </w:rPr>
        <w:t>Perhaps most relevant to the ever-evolving world we live in, is how arts education fosters creativity and innovative minds</w:t>
      </w:r>
      <w:r w:rsidRPr="00D0102E">
        <w:rPr>
          <w:sz w:val="16"/>
        </w:rPr>
        <w:t xml:space="preserve">. As Nelly Ben Hayoun, Wired Innovation fellow, director of NBH studios and Head of Experiences at WeTransfer, puts it: </w:t>
      </w:r>
      <w:r w:rsidRPr="00D0102E">
        <w:rPr>
          <w:rStyle w:val="StyleUnderline"/>
        </w:rPr>
        <w:t xml:space="preserve">“What our society needs are forward-thinking, disruptive and innovative minds, not more people who can only follow directions. We have the duty to inspire the next generation in science and tech to be bold, impolite and ambitious, and arts can provide that experience for them.” </w:t>
      </w:r>
      <w:r w:rsidRPr="00D0102E">
        <w:rPr>
          <w:sz w:val="16"/>
        </w:rPr>
        <w:t xml:space="preserve">Employers agree that so-called </w:t>
      </w:r>
      <w:r w:rsidRPr="00D0102E">
        <w:rPr>
          <w:rStyle w:val="Emphasis"/>
        </w:rPr>
        <w:t>soft skills</w:t>
      </w:r>
      <w:r w:rsidRPr="00D0102E">
        <w:rPr>
          <w:rStyle w:val="StyleUnderline"/>
        </w:rPr>
        <w:t> — like the ability to innovate — </w:t>
      </w:r>
      <w:r w:rsidRPr="00D0102E">
        <w:rPr>
          <w:rStyle w:val="Emphasis"/>
        </w:rPr>
        <w:t>are crucial for young hires.</w:t>
      </w:r>
      <w:r w:rsidRPr="00D0102E">
        <w:rPr>
          <w:rStyle w:val="StyleUnderline"/>
        </w:rPr>
        <w:t xml:space="preserve"> </w:t>
      </w:r>
      <w:r w:rsidRPr="00D0102E">
        <w:rPr>
          <w:rStyle w:val="Emphasis"/>
        </w:rPr>
        <w:t>In the workplace</w:t>
      </w:r>
      <w:r w:rsidRPr="00D0102E">
        <w:rPr>
          <w:rStyle w:val="StyleUnderline"/>
        </w:rPr>
        <w:t xml:space="preserve">, we need people that are able to think of innovative ways to tackle problems, understand different perspectives and make conscientious decisions. </w:t>
      </w:r>
      <w:r w:rsidRPr="00D0102E">
        <w:rPr>
          <w:rStyle w:val="Emphasis"/>
        </w:rPr>
        <w:t>Arts programs can help provide these skills</w:t>
      </w:r>
      <w:r w:rsidRPr="00D0102E">
        <w:rPr>
          <w:rStyle w:val="StyleUnderline"/>
        </w:rPr>
        <w:t xml:space="preserve"> early on in one’s life.</w:t>
      </w:r>
    </w:p>
    <w:p w:rsidR="00D0102E" w:rsidRPr="00D0102E" w:rsidRDefault="00D0102E" w:rsidP="00D0102E">
      <w:pPr>
        <w:rPr>
          <w:rStyle w:val="StyleUnderline"/>
        </w:rPr>
      </w:pPr>
    </w:p>
    <w:p w:rsidR="00D0102E" w:rsidRPr="00D0102E" w:rsidRDefault="00D0102E" w:rsidP="00D0102E">
      <w:pPr>
        <w:pStyle w:val="Heading4"/>
      </w:pPr>
      <w:r w:rsidRPr="00D0102E">
        <w:t>This outweighs their internal link - employers value ‘soft skills’ over ‘hard skills’ when evaluating applicants</w:t>
      </w:r>
    </w:p>
    <w:p w:rsidR="00D0102E" w:rsidRPr="00D0102E" w:rsidRDefault="00D0102E" w:rsidP="00D0102E">
      <w:r w:rsidRPr="00D0102E">
        <w:t xml:space="preserve">George </w:t>
      </w:r>
      <w:r w:rsidRPr="00D0102E">
        <w:rPr>
          <w:rStyle w:val="Style13ptBold"/>
        </w:rPr>
        <w:t>Anders</w:t>
      </w:r>
      <w:r w:rsidRPr="00D0102E">
        <w:t xml:space="preserve"> 9/11/</w:t>
      </w:r>
      <w:r w:rsidRPr="00D0102E">
        <w:rPr>
          <w:rStyle w:val="Style13ptBold"/>
        </w:rPr>
        <w:t>16</w:t>
      </w:r>
      <w:r w:rsidRPr="00D0102E">
        <w:t xml:space="preserve">, an American business journalist, has worked as an editor or staff writer at The Wall Street Journal, Fast Company magazine and Bloomberg View, "Good News Liberal-Arts Majors: Your Peers Probably Won’t Outearn You Forever", The Wall Street Journal, </w:t>
      </w:r>
      <w:hyperlink r:id="rId13" w:history="1">
        <w:r w:rsidRPr="00D0102E">
          <w:rPr>
            <w:rStyle w:val="Hyperlink"/>
          </w:rPr>
          <w:t>https://www.wsj.com/articles/good-news-liberal-arts-majors-your-peers-probably-wont-outearn-you-forever-1473645902</w:t>
        </w:r>
      </w:hyperlink>
    </w:p>
    <w:p w:rsidR="00D0102E" w:rsidRPr="00D0102E" w:rsidRDefault="00D0102E" w:rsidP="00D0102E">
      <w:pPr>
        <w:rPr>
          <w:sz w:val="16"/>
        </w:rPr>
      </w:pPr>
      <w:r w:rsidRPr="00D0102E">
        <w:rPr>
          <w:sz w:val="16"/>
        </w:rPr>
        <w:t xml:space="preserve">Traits that matter </w:t>
      </w:r>
      <w:r w:rsidRPr="00D0102E">
        <w:rPr>
          <w:rStyle w:val="StyleUnderline"/>
        </w:rPr>
        <w:t>In the short-term, employers still say they prefer college graduates with career-tailored majors.</w:t>
      </w:r>
      <w:r w:rsidRPr="00D0102E">
        <w:rPr>
          <w:sz w:val="16"/>
        </w:rPr>
        <w:t xml:space="preserve"> A recent survey of 180 companies by the National Association of Colleges and Employers found that at least 68% want to hire candidates who majored in business or engineering. By contrast, only 24% explicitly want communications majors, 21% want social-sciences majors and 10% humanities majors. </w:t>
      </w:r>
      <w:r w:rsidRPr="00D0102E">
        <w:rPr>
          <w:rStyle w:val="StyleUnderline"/>
        </w:rPr>
        <w:t>When asked to define the résumé traits that matter most, however</w:t>
      </w:r>
      <w:r w:rsidRPr="00D0102E">
        <w:rPr>
          <w:sz w:val="16"/>
        </w:rPr>
        <w:t xml:space="preserve">, the NACE-surveyed </w:t>
      </w:r>
      <w:r w:rsidRPr="00D0102E">
        <w:rPr>
          <w:rStyle w:val="StyleUnderline"/>
        </w:rPr>
        <w:t>employers rated technical skills 10th. Four of the top five traits were hallmarks of a traditional liberal-arts education: teamwork, clear writing, problem-solving aptitude and strong oral communications</w:t>
      </w:r>
      <w:r w:rsidRPr="00D0102E">
        <w:rPr>
          <w:sz w:val="16"/>
        </w:rPr>
        <w:t xml:space="preserve">. Mindful of those longer-term needs, some employers end up hiring humanities and social-sciences graduates, even if such majors aren’t explicitly singled out when recruiting. </w:t>
      </w:r>
      <w:r w:rsidRPr="00D0102E">
        <w:rPr>
          <w:rStyle w:val="StyleUnderline"/>
        </w:rPr>
        <w:t>“It’s easier to hire people who can write—and teach them how to read financial statements—rather than hire accountants in hopes of teaching them to be strong writers,”</w:t>
      </w:r>
      <w:r w:rsidRPr="00D0102E">
        <w:rPr>
          <w:sz w:val="16"/>
        </w:rPr>
        <w:t xml:space="preserve"> says Liz Kirschner, head of talent acquisition at Morningstar Inc., a Chicago investment-research firm. Since its founding in 1986, Morningstar has hired an unusually large number of humanities and social-sciences majors. One of them is Alec Lucas, a philosophy and classics major who earned a Ph.D. in theology, expecting to make a decent living in either ministry or teaching. “The best job offer I could find involved being a visiting professor, teaching four classes per term and getting paid call-center wages with no health insurance,” Mr. Lucas recalls. Morningstar snapped him up at roughly triple the divinity-school’s pay package, and put him to work as a mutual-fund analyst. His longtime side interest in investment helped him find his footing; now he is Morningstar’s expert on more than a dozen well-known equity-strategy funds. Broad thinkers Alice Harra, associate dean of students at Reed, says </w:t>
      </w:r>
      <w:r w:rsidRPr="00D0102E">
        <w:rPr>
          <w:rStyle w:val="StyleUnderline"/>
        </w:rPr>
        <w:t>recent graduates of the college are landing hundreds of jobs with tech companies that value a liberal-arts ethos.</w:t>
      </w:r>
      <w:r w:rsidRPr="00D0102E">
        <w:rPr>
          <w:sz w:val="16"/>
        </w:rPr>
        <w:t xml:space="preserve"> Others have created startups such as Urban Airship, Puppet Inc. and Inspiration Software, she says. “I love hiring </w:t>
      </w:r>
      <w:r w:rsidRPr="00D0102E">
        <w:rPr>
          <w:rStyle w:val="StyleUnderline"/>
        </w:rPr>
        <w:t>liberal-arts graduates</w:t>
      </w:r>
      <w:r w:rsidRPr="00D0102E">
        <w:rPr>
          <w:sz w:val="16"/>
        </w:rPr>
        <w:t xml:space="preserve">,” says Dave Elkington, founder and chief executive of InsideSales.com, a Provo, Utah, company specializing in customer-data analysis. “They </w:t>
      </w:r>
      <w:r w:rsidRPr="00D0102E">
        <w:rPr>
          <w:rStyle w:val="StyleUnderline"/>
        </w:rPr>
        <w:t>think broadly and communicate effectively</w:t>
      </w:r>
      <w:r w:rsidRPr="00D0102E">
        <w:rPr>
          <w:sz w:val="16"/>
        </w:rPr>
        <w:t xml:space="preserve">. They aren’t stuck in a rut. They can challenge ideas.” Mr. Elkington, a philosophy major himself, says he came up with a lot of the ideas for his company’s analytic tools by reflecting on Aristotle’s classifications of knowledge. Mr. Elkington isn’t the only one who values liberal-arts degrees. Last year, </w:t>
      </w:r>
      <w:r w:rsidRPr="00D0102E">
        <w:rPr>
          <w:rStyle w:val="StyleUnderline"/>
        </w:rPr>
        <w:t>LinkedIn data scientist Alice Ma analyzed the career paths of people who graduated from college between 2010 and 2013</w:t>
      </w:r>
      <w:r w:rsidRPr="00D0102E">
        <w:rPr>
          <w:sz w:val="16"/>
        </w:rPr>
        <w:t xml:space="preserve">. Within that sample, she found that about </w:t>
      </w:r>
      <w:r w:rsidRPr="00D0102E">
        <w:rPr>
          <w:rStyle w:val="StyleUnderline"/>
        </w:rPr>
        <w:t>10% of all liberal-arts majors headed into tech-sector jobs</w:t>
      </w:r>
      <w:r w:rsidRPr="00D0102E">
        <w:rPr>
          <w:sz w:val="16"/>
        </w:rPr>
        <w:t>. The figure jumped to 14% when she narrowed the list to 40 top-ranked schools, such as Harvard, Amherst College and Stanford University. Liberal-arts graduates were most likely to join tech companies to work in sales (11.8%), marketing (5.2%) and project management or business strategy (5.1%), she says. Other common specializations included customer service, corporate communications and human resources. Not every liberal-arts degree is equally likely to translate into at a midcareer income boost. PayScale’s data shows that for people with 10 to 20 years of experience, degrees in communications, political science, history and philosophy yield average annual income of $70,000 or more. By contrast, degrees in French, anthropology, creative writing and film fit into a band of $60,000 to $69,000. Fields such as theology, photography and music bring up the rear; they pay less than $60,000 on average.</w:t>
      </w:r>
    </w:p>
    <w:p w:rsidR="00D0102E" w:rsidRPr="00D0102E" w:rsidRDefault="00D0102E" w:rsidP="00D0102E"/>
    <w:p w:rsidR="00D0102E" w:rsidRPr="00D0102E" w:rsidRDefault="00D0102E" w:rsidP="00D0102E">
      <w:pPr>
        <w:pStyle w:val="Heading4"/>
      </w:pPr>
      <w:r w:rsidRPr="00D0102E">
        <w:t>The digital economy is an emerging sector of the economy and requires proficiency of skills taught by the arts</w:t>
      </w:r>
    </w:p>
    <w:p w:rsidR="00D0102E" w:rsidRPr="00D0102E" w:rsidRDefault="00D0102E" w:rsidP="00D0102E">
      <w:pPr>
        <w:rPr>
          <w:b/>
          <w:szCs w:val="20"/>
        </w:rPr>
      </w:pPr>
      <w:r w:rsidRPr="00D0102E">
        <w:rPr>
          <w:b/>
          <w:szCs w:val="20"/>
        </w:rPr>
        <w:t xml:space="preserve">Wellings, Lancaster University, Vice-Chancellor, 9 </w:t>
      </w:r>
    </w:p>
    <w:p w:rsidR="00D0102E" w:rsidRPr="00D0102E" w:rsidRDefault="00D0102E" w:rsidP="00D0102E">
      <w:pPr>
        <w:rPr>
          <w:szCs w:val="20"/>
        </w:rPr>
      </w:pPr>
      <w:r w:rsidRPr="00D0102E">
        <w:rPr>
          <w:szCs w:val="20"/>
        </w:rPr>
        <w:t xml:space="preserve">[Paul, April 17, 2009, The Guardian, </w:t>
      </w:r>
      <w:hyperlink r:id="rId14" w:history="1">
        <w:r w:rsidRPr="00D0102E">
          <w:rPr>
            <w:szCs w:val="20"/>
          </w:rPr>
          <w:t>https://www.theguardian.com/education/2009/apr/17/research-funding-arts, “Yes, science needs funding. But arts research will be equally important to our economic recovery</w:t>
        </w:r>
      </w:hyperlink>
      <w:r w:rsidRPr="00D0102E">
        <w:rPr>
          <w:szCs w:val="20"/>
        </w:rPr>
        <w:t xml:space="preserve">, accessed: 7/17/17, SK] </w:t>
      </w:r>
    </w:p>
    <w:p w:rsidR="00D0102E" w:rsidRDefault="00D0102E" w:rsidP="00D0102E">
      <w:pPr>
        <w:rPr>
          <w:sz w:val="16"/>
        </w:rPr>
      </w:pPr>
      <w:r w:rsidRPr="00D0102E">
        <w:rPr>
          <w:rStyle w:val="Emphasis"/>
        </w:rPr>
        <w:t>Science alone cannot tackle</w:t>
      </w:r>
      <w:r w:rsidRPr="00D0102E">
        <w:rPr>
          <w:rStyle w:val="StyleUnderline"/>
        </w:rPr>
        <w:t xml:space="preserve"> the </w:t>
      </w:r>
      <w:r w:rsidRPr="00D0102E">
        <w:rPr>
          <w:rStyle w:val="Emphasis"/>
        </w:rPr>
        <w:t>serious global challenges</w:t>
      </w:r>
      <w:r w:rsidRPr="00D0102E">
        <w:rPr>
          <w:rStyle w:val="StyleUnderline"/>
        </w:rPr>
        <w:t xml:space="preserve"> that we face</w:t>
      </w:r>
      <w:r w:rsidRPr="00D0102E">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 growth. However, </w:t>
      </w:r>
      <w:r w:rsidRPr="00D0102E">
        <w:rPr>
          <w:rStyle w:val="StyleUnderline"/>
        </w:rPr>
        <w:t>to compete in the new global economy,</w:t>
      </w:r>
      <w:r w:rsidRPr="00D0102E">
        <w:rPr>
          <w:sz w:val="16"/>
        </w:rPr>
        <w:t xml:space="preserve"> the UK also urgently needs to </w:t>
      </w:r>
      <w:r w:rsidRPr="00D0102E">
        <w:rPr>
          <w:rStyle w:val="StyleUnderline"/>
        </w:rPr>
        <w:t>invest in new ideas and support</w:t>
      </w:r>
      <w:r w:rsidRPr="00D0102E">
        <w:rPr>
          <w:sz w:val="16"/>
        </w:rPr>
        <w:t xml:space="preserve"> world-leading research in culture, languages, </w:t>
      </w:r>
      <w:r w:rsidRPr="00D0102E">
        <w:rPr>
          <w:rStyle w:val="StyleUnderline"/>
        </w:rPr>
        <w:t>arts</w:t>
      </w:r>
      <w:r w:rsidRPr="00D0102E">
        <w:rPr>
          <w:sz w:val="16"/>
        </w:rPr>
        <w:t xml:space="preserve">, social sciences and humanities (Classh subjects) </w:t>
      </w:r>
      <w:r w:rsidRPr="00D0102E">
        <w:rPr>
          <w:rStyle w:val="StyleUnderline"/>
        </w:rPr>
        <w:t>to bolster trade and understand national priorities</w:t>
      </w:r>
      <w:r w:rsidRPr="00D0102E">
        <w:rPr>
          <w:sz w:val="16"/>
        </w:rPr>
        <w:t xml:space="preserve">. The UK's universities are ideally placed to play a central role in helping society meet these challenges. For example, </w:t>
      </w:r>
      <w:r w:rsidRPr="00D0102E">
        <w:rPr>
          <w:rStyle w:val="StyleUnderline"/>
        </w:rPr>
        <w:t>climate change scientists have produced novel proposals for the mitigation of greenhouse gases and the adaptation to changed environments. But</w:t>
      </w:r>
      <w:r w:rsidRPr="00D0102E">
        <w:rPr>
          <w:sz w:val="16"/>
        </w:rPr>
        <w:t xml:space="preserve"> it should go without saying that many of </w:t>
      </w:r>
      <w:r w:rsidRPr="00D0102E">
        <w:rPr>
          <w:rStyle w:val="StyleUnderline"/>
        </w:rPr>
        <w:t xml:space="preserve">these approaches will involve people, and a better understanding of society's behaviours. This will require research on new business models and the sociology of consumption balanced alongside technological approaches. Developing our understanding of other cultures has never been so important. To work more effectively with our global partners and combat international terrorism, research in foreign and cultural studies, politics and </w:t>
      </w:r>
      <w:r w:rsidRPr="00D0102E">
        <w:rPr>
          <w:rStyle w:val="Emphasis"/>
        </w:rPr>
        <w:t>i</w:t>
      </w:r>
      <w:r w:rsidRPr="00D0102E">
        <w:rPr>
          <w:rStyle w:val="StyleUnderline"/>
        </w:rPr>
        <w:t xml:space="preserve">nternational </w:t>
      </w:r>
      <w:r w:rsidRPr="00D0102E">
        <w:rPr>
          <w:rStyle w:val="Emphasis"/>
        </w:rPr>
        <w:t>r</w:t>
      </w:r>
      <w:r w:rsidRPr="00D0102E">
        <w:rPr>
          <w:rStyle w:val="StyleUnderline"/>
        </w:rPr>
        <w:t>elations, languages and linguistics should be considered of significant strategic importance</w:t>
      </w:r>
      <w:r w:rsidRPr="00D0102E">
        <w:rPr>
          <w:sz w:val="16"/>
        </w:rPr>
        <w:t xml:space="preserve"> to the UK. Dame Marjorie </w:t>
      </w:r>
      <w:r w:rsidRPr="00D0102E">
        <w:rPr>
          <w:rStyle w:val="StyleUnderline"/>
        </w:rPr>
        <w:t>Scardino, chief executive of Pearson, recently stressed the role universities play in ensuring graduates have an "expansive world view", by emphasising the value of languages, cultural politics, sociology and history. Strengthening global security and responding to threats is a major international challenge</w:t>
      </w:r>
      <w:r w:rsidRPr="00D0102E">
        <w:rPr>
          <w:sz w:val="16"/>
        </w:rPr>
        <w:t xml:space="preserve">. The institute of hazard and risk research at </w:t>
      </w:r>
      <w:r w:rsidRPr="00D0102E">
        <w:rPr>
          <w:rStyle w:val="StyleUnderline"/>
        </w:rPr>
        <w:t>Durham</w:t>
      </w:r>
      <w:r w:rsidRPr="00D0102E">
        <w:rPr>
          <w:sz w:val="16"/>
        </w:rPr>
        <w:t xml:space="preserve"> </w:t>
      </w:r>
      <w:r w:rsidRPr="00D0102E">
        <w:rPr>
          <w:rStyle w:val="StyleUnderline"/>
        </w:rPr>
        <w:t>University is bringing together researchers from across the natural and social sciences</w:t>
      </w:r>
      <w:r w:rsidRPr="00D0102E">
        <w:rPr>
          <w:sz w:val="16"/>
        </w:rPr>
        <w:t xml:space="preserve">, engineering, health and humanities </w:t>
      </w:r>
      <w:r w:rsidRPr="00D0102E">
        <w:rPr>
          <w:rStyle w:val="StyleUnderline"/>
        </w:rPr>
        <w:t xml:space="preserve">to look at how we live with emerging risks, from natural disasters to terrorism, war and global financial pressures. </w:t>
      </w:r>
      <w:r w:rsidRPr="00D0102E">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D0102E">
        <w:rPr>
          <w:rStyle w:val="StyleUnderline"/>
        </w:rPr>
        <w:t>Many</w:t>
      </w:r>
      <w:r w:rsidRPr="00D0102E">
        <w:rPr>
          <w:sz w:val="16"/>
        </w:rPr>
        <w:t xml:space="preserve"> commentators </w:t>
      </w:r>
      <w:r w:rsidRPr="00D0102E">
        <w:rPr>
          <w:rStyle w:val="StyleUnderline"/>
        </w:rPr>
        <w:t>are expecting the digital economy to emerge as a strong sector in a revitalised economy</w:t>
      </w:r>
      <w:r w:rsidRPr="00D0102E">
        <w:rPr>
          <w:sz w:val="16"/>
        </w:rPr>
        <w:t xml:space="preserve">. Part of the UK's </w:t>
      </w:r>
      <w:r w:rsidRPr="00D0102E">
        <w:rPr>
          <w:rStyle w:val="StyleUnderline"/>
        </w:rPr>
        <w:t>strength</w:t>
      </w:r>
      <w:r w:rsidRPr="00D0102E">
        <w:rPr>
          <w:sz w:val="16"/>
        </w:rPr>
        <w:t xml:space="preserve"> will be technological, but it </w:t>
      </w:r>
      <w:r w:rsidRPr="00D0102E">
        <w:rPr>
          <w:rStyle w:val="StyleUnderline"/>
        </w:rPr>
        <w:t>will</w:t>
      </w:r>
      <w:r w:rsidRPr="00D0102E">
        <w:rPr>
          <w:sz w:val="16"/>
        </w:rPr>
        <w:t xml:space="preserve"> also </w:t>
      </w:r>
      <w:r w:rsidRPr="00D0102E">
        <w:rPr>
          <w:rStyle w:val="StyleUnderline"/>
        </w:rPr>
        <w:t>rely on research in marketing, creative arts, design and new media. Digital economies are complex systems with interdependencies between technology, social practice, policy and material infrastructures. To develop scenarios to inform innovation requires a combination of diverse research backgrounds. These three examples of national priority research areas – climate change, global security and the digital economy – highlight the key contributions we should expect from those working in culture, languages, arts, social sciences and the humanities</w:t>
      </w:r>
      <w:r w:rsidRPr="00D0102E">
        <w:rPr>
          <w:sz w:val="16"/>
        </w:rPr>
        <w:t xml:space="preserve">. </w:t>
      </w:r>
      <w:r w:rsidRPr="00D0102E">
        <w:rPr>
          <w:rStyle w:val="StyleUnderline"/>
        </w:rPr>
        <w:t>Research here should have parity of esteem with that undertaken by teams in Stem subjects. If we are serious about identifying national priorities and investing in solving global problems, we will need to</w:t>
      </w:r>
      <w:r w:rsidRPr="00D0102E">
        <w:rPr>
          <w:sz w:val="16"/>
        </w:rPr>
        <w:t xml:space="preserve"> retain a comprehensive research capacity and </w:t>
      </w:r>
      <w:r w:rsidRPr="00D0102E">
        <w:rPr>
          <w:rStyle w:val="StyleUnderline"/>
        </w:rPr>
        <w:t>make greater effort in trans-disciplinary initiatives. We will struggle to do this if there are marked imbalances in funding for Stem and Classh subjects</w:t>
      </w:r>
      <w:r w:rsidRPr="00D0102E">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547E7D" w:rsidRDefault="00547E7D" w:rsidP="00D0102E">
      <w:pPr>
        <w:rPr>
          <w:sz w:val="16"/>
        </w:rPr>
      </w:pPr>
    </w:p>
    <w:p w:rsidR="00547E7D" w:rsidRPr="00F07B7C" w:rsidRDefault="00547E7D" w:rsidP="00547E7D">
      <w:pPr>
        <w:pStyle w:val="Heading4"/>
      </w:pPr>
      <w:r w:rsidRPr="00F07B7C">
        <w:t>K2 Innovation that drives the economy – comparatively more effective</w:t>
      </w:r>
    </w:p>
    <w:p w:rsidR="00547E7D" w:rsidRPr="009163B0" w:rsidRDefault="00547E7D" w:rsidP="00547E7D">
      <w:pPr>
        <w:rPr>
          <w:rStyle w:val="Style13ptBold"/>
          <w:szCs w:val="20"/>
        </w:rPr>
      </w:pPr>
      <w:r w:rsidRPr="009163B0">
        <w:rPr>
          <w:rStyle w:val="Style13ptBold"/>
          <w:szCs w:val="20"/>
        </w:rPr>
        <w:t>Beattie-Moss, Penn State, Research Communications, Manager, 14</w:t>
      </w:r>
    </w:p>
    <w:p w:rsidR="00547E7D" w:rsidRPr="009163B0" w:rsidRDefault="00547E7D" w:rsidP="00547E7D">
      <w:pPr>
        <w:rPr>
          <w:szCs w:val="20"/>
        </w:rPr>
      </w:pPr>
      <w:r w:rsidRPr="009163B0">
        <w:rPr>
          <w:szCs w:val="20"/>
        </w:rPr>
        <w:t xml:space="preserve">[Melissa, January 15, 2014, Penn State University, “Probing Question: Is a liberal arts education relevant in today's economy?”, accessed: 7/17/17, SK] </w:t>
      </w:r>
    </w:p>
    <w:p w:rsidR="00547E7D" w:rsidRPr="00F07B7C" w:rsidRDefault="00547E7D" w:rsidP="00547E7D">
      <w:pPr>
        <w:rPr>
          <w:sz w:val="8"/>
        </w:rPr>
      </w:pPr>
      <w:r w:rsidRPr="00F07B7C">
        <w:rPr>
          <w:rStyle w:val="StyleUnderline"/>
        </w:rPr>
        <w:t>When we talk about education</w:t>
      </w:r>
      <w:r w:rsidRPr="00F07B7C">
        <w:rPr>
          <w:sz w:val="8"/>
        </w:rPr>
        <w:t xml:space="preserve">, he notes, </w:t>
      </w:r>
      <w:r w:rsidRPr="00F07B7C">
        <w:rPr>
          <w:rStyle w:val="StyleUnderline"/>
        </w:rPr>
        <w:t>we mean more than just the specific degree conferred or something that can be quantified by a cost-benefit analysis of your expected earning potential. "The world has always needed people who aren't guided solely by the pragmatic or the profitable</w:t>
      </w:r>
      <w:r w:rsidRPr="00F07B7C">
        <w:rPr>
          <w:sz w:val="8"/>
        </w:rPr>
        <w:t xml:space="preserve">," says Sherrill. "The impulse to create and the drive to understand 'the big picture' are things that mark us as human. We make for the sake of making, and to share what we have made. </w:t>
      </w:r>
      <w:r w:rsidRPr="00F07B7C">
        <w:rPr>
          <w:rStyle w:val="Emphasis"/>
        </w:rPr>
        <w:t>Nurturing this creative impulse is the thing I value above all</w:t>
      </w:r>
      <w:r w:rsidRPr="00F07B7C">
        <w:rPr>
          <w:sz w:val="8"/>
        </w:rPr>
        <w:t xml:space="preserve"> as an educator, and I'm proud that Penn State has been recognized for valuing it as well." Explains Sherrill, our concept of liberal arts education has roots in ancient Greece. The Greeks believed that studying grammar, rhetoric and logic gave free citizens the intellectual and moral preparation they needed to participate in a democracy. Today a liberal arts curriculum includes the study of languages, literature, philosophy and history, as well as science and mathematics. </w:t>
      </w:r>
      <w:r w:rsidRPr="00F07B7C">
        <w:rPr>
          <w:rStyle w:val="StyleUnderline"/>
        </w:rPr>
        <w:t xml:space="preserve">The hallmark of a liberal arts education -- </w:t>
      </w:r>
      <w:r w:rsidRPr="00F07B7C">
        <w:rPr>
          <w:rStyle w:val="Emphasis"/>
        </w:rPr>
        <w:t>as opposed to specialized vocational or professional training</w:t>
      </w:r>
      <w:r w:rsidRPr="00F07B7C">
        <w:rPr>
          <w:rStyle w:val="StyleUnderline"/>
        </w:rPr>
        <w:t xml:space="preserve"> -- is the emphasis on learning as a means to deepen human understanding</w:t>
      </w:r>
      <w:r w:rsidRPr="00F07B7C">
        <w:rPr>
          <w:sz w:val="8"/>
        </w:rPr>
        <w:t>, Sherrill notes. But, he acknowledges, it's understandable that the struggling economy and rising cost of college have given rise to the idea that pursuing liberal arts is an impractical waste of money. Yet even from a strictly economic perspective, we shouldn't be so quick to pooh-pooh such degrees as philosophy, literature or history, Sherrill believes. While it's tempting to think that majoring in a specialized subject is "money in the bank," it may be a shortsighted solution. "</w:t>
      </w:r>
      <w:r w:rsidRPr="00F07B7C">
        <w:rPr>
          <w:rStyle w:val="StyleUnderline"/>
        </w:rPr>
        <w:t>Technology and the economy are rapidly changing," he says. "Adaptability and flexibility are more than important; they are necessary</w:t>
      </w:r>
      <w:r w:rsidRPr="00F07B7C">
        <w:rPr>
          <w:sz w:val="8"/>
        </w:rPr>
        <w:t xml:space="preserve">. </w:t>
      </w:r>
      <w:r w:rsidRPr="00F07B7C">
        <w:rPr>
          <w:rStyle w:val="Emphasis"/>
        </w:rPr>
        <w:t xml:space="preserve">Students in the arts and humanities learn how to explore and discover and innovate, not just how to perform specialized tasks." </w:t>
      </w:r>
      <w:r w:rsidRPr="00F07B7C">
        <w:rPr>
          <w:sz w:val="8"/>
        </w:rPr>
        <w:t xml:space="preserve">The pendulum of public opinion might be swinging back toward the "real world" value of a liberal arts education. Recent studies suggest that employers are starting to recognize the value of workers with broader sets of skills. Many have noted that the complex global challenges of the 21st century will require leaders who are flexible thinkers and persuasive multilingual communicators, with knowledge of history and well-developed intercultural competencies. An education in the liberal arts and sciences, says Sherrill, is an excellent foundation in this context. Even countries known for their emphasis on science and technology training, such as China and India, are now weighing the benefits of having more educated generalists in the workforce, alongside more narrowly trained experts. Sherrill, an accomplished novelist and painter (and amateur ukelelist, he might add) is quick to note that no matter what path students ultimately pursue, taking some creative arts classes during college might teach them some important things. "What it takes to make progress in the arts," he explains, "is diligence, perseverance and discipline. </w:t>
      </w:r>
      <w:r w:rsidRPr="00F07B7C">
        <w:rPr>
          <w:rStyle w:val="StyleUnderline"/>
        </w:rPr>
        <w:t xml:space="preserve">The arts require a receptiveness and openness in the way one sees the world and thinks about things. </w:t>
      </w:r>
      <w:r w:rsidRPr="00F07B7C">
        <w:rPr>
          <w:rStyle w:val="Emphasis"/>
        </w:rPr>
        <w:t xml:space="preserve">These are key traits for innovators and leaders in any field." </w:t>
      </w:r>
      <w:r w:rsidRPr="00F07B7C">
        <w:rPr>
          <w:sz w:val="8"/>
        </w:rPr>
        <w:t xml:space="preserve">Ultimately, Sherrill maintains, the most important thing to teach students may be "the ability to be comfortable pursuing new ideas despite doubt and uncertainty, </w:t>
      </w:r>
      <w:r w:rsidRPr="00F07B7C">
        <w:rPr>
          <w:rStyle w:val="StyleUnderline"/>
        </w:rPr>
        <w:t xml:space="preserve">a willingness to follow your imagination, to continue onward to what may or may not be a dead end, to risk failure in the pursuit of something you believe in." </w:t>
      </w:r>
    </w:p>
    <w:p w:rsidR="00547E7D" w:rsidRDefault="00547E7D" w:rsidP="00D0102E">
      <w:pPr>
        <w:rPr>
          <w:sz w:val="16"/>
        </w:rPr>
      </w:pPr>
    </w:p>
    <w:p w:rsidR="00547E7D" w:rsidRPr="00F07B7C" w:rsidRDefault="00547E7D" w:rsidP="00547E7D">
      <w:pPr>
        <w:pStyle w:val="Heading4"/>
      </w:pPr>
      <w:r w:rsidRPr="00F07B7C">
        <w:t>Increasing automation means liberal arts is key</w:t>
      </w:r>
    </w:p>
    <w:p w:rsidR="00547E7D" w:rsidRPr="005876C4" w:rsidRDefault="00547E7D" w:rsidP="00547E7D">
      <w:pPr>
        <w:rPr>
          <w:b/>
          <w:sz w:val="24"/>
        </w:rPr>
      </w:pPr>
      <w:r w:rsidRPr="005876C4">
        <w:rPr>
          <w:b/>
          <w:sz w:val="24"/>
        </w:rPr>
        <w:t>Kalman, Talent Economy Managing Editor, 17</w:t>
      </w:r>
    </w:p>
    <w:p w:rsidR="00547E7D" w:rsidRPr="005876C4" w:rsidRDefault="00547E7D" w:rsidP="00547E7D">
      <w:r w:rsidRPr="005876C4">
        <w:t xml:space="preserve">[Frank, Februruary 23, 2017, Talent Economy, “Why Liberal Arts is The Future in Age of Automation”, http://www.talenteconomy.io/2017/02/23/liberal-arts-future/, accessed 7/17/17, RV] </w:t>
      </w:r>
    </w:p>
    <w:p w:rsidR="00547E7D" w:rsidRPr="00F07B7C" w:rsidRDefault="00547E7D" w:rsidP="00547E7D">
      <w:pPr>
        <w:rPr>
          <w:sz w:val="8"/>
        </w:rPr>
      </w:pPr>
      <w:r w:rsidRPr="00F07B7C">
        <w:rPr>
          <w:sz w:val="8"/>
        </w:rPr>
        <w:t xml:space="preserve">Nowadays, however, I’m not so sure. Today, </w:t>
      </w:r>
      <w:r w:rsidRPr="00F07B7C">
        <w:rPr>
          <w:rStyle w:val="StyleUnderline"/>
        </w:rPr>
        <w:t>as automation becomes more widespread, it’s safe to wonder if skills rooted in the liberal arts are poised to take on new life.</w:t>
      </w:r>
      <w:r w:rsidRPr="00F07B7C">
        <w:rPr>
          <w:sz w:val="8"/>
        </w:rPr>
        <w:t xml:space="preserve"> As more routine, </w:t>
      </w:r>
      <w:r w:rsidRPr="00F07B7C">
        <w:rPr>
          <w:rStyle w:val="StyleUnderline"/>
        </w:rPr>
        <w:t xml:space="preserve">computational tasks are automated — even in accounting and finance, as well as computer programming — suddenly people whose skills are rooted in liberal arts are equipped with the knowledge and ability to properly complement automation and artificial intelligence. </w:t>
      </w:r>
      <w:r w:rsidRPr="00F07B7C">
        <w:rPr>
          <w:sz w:val="8"/>
        </w:rPr>
        <w:t xml:space="preserve">I’m not alone on this. In a recent Bloomberg interview, fellow Indiana grad and billionaire businessman Mark Cuban offered a bleak prediction on the future of jobs as robots takeover in the age of automation. When asked by Bloomberg’s Cory Johnson what skill areas workers are going to have to learn to excel in this environment, assuming finance or software programming would be part of the answer, Cuban cut him short: “No finance. That’s the easiest thing — you just take the data have it spit out whatever you need. I personally think </w:t>
      </w:r>
      <w:r w:rsidRPr="00F07B7C">
        <w:rPr>
          <w:rStyle w:val="StyleUnderline"/>
        </w:rPr>
        <w:t>there’s going to be a greater demand</w:t>
      </w:r>
      <w:r w:rsidRPr="00F07B7C">
        <w:rPr>
          <w:sz w:val="8"/>
        </w:rPr>
        <w:t xml:space="preserve"> in 10 years </w:t>
      </w:r>
      <w:r w:rsidRPr="00F07B7C">
        <w:rPr>
          <w:rStyle w:val="StyleUnderline"/>
        </w:rPr>
        <w:t>for liberal arts majors than there were for programming majors and maybe even engineering, because when the data is all being spit out for you, options are being spit out for you, you need a different perspective in order to have a different view of the data</w:t>
      </w:r>
      <w:r w:rsidRPr="00F07B7C">
        <w:rPr>
          <w:sz w:val="8"/>
        </w:rPr>
        <w:t xml:space="preserve">. And so having someone who is more of a freer thinker.” Specifically, Cuban pointed to English, philosophy and foreign language majors as those that are poised to succeed in the future labor market. </w:t>
      </w:r>
      <w:r w:rsidRPr="00F07B7C">
        <w:rPr>
          <w:rStyle w:val="Emphasis"/>
        </w:rPr>
        <w:t xml:space="preserve">I imagine other liberal arts degrees are equally as likely to provide the “soft skills” needed in this future environment. </w:t>
      </w:r>
      <w:r w:rsidRPr="00F07B7C">
        <w:rPr>
          <w:sz w:val="8"/>
        </w:rPr>
        <w:t xml:space="preserve">Now, does this mean that anyone with a background in computer science, programming, math or finance and accounting, to name a few, will be rendered obsolete? Cuban’s comments appear to suggest this. But I don’t think this is the case. </w:t>
      </w:r>
      <w:r w:rsidRPr="00F07B7C">
        <w:rPr>
          <w:rStyle w:val="StyleUnderline"/>
        </w:rPr>
        <w:t>The need to understand what makes AI-enabled software and systems possible will still be prevalent. A more nuanced take</w:t>
      </w:r>
      <w:r w:rsidRPr="00F07B7C">
        <w:rPr>
          <w:sz w:val="8"/>
        </w:rPr>
        <w:t xml:space="preserve">, as others have written, </w:t>
      </w:r>
      <w:r w:rsidRPr="00F07B7C">
        <w:rPr>
          <w:rStyle w:val="StyleUnderline"/>
        </w:rPr>
        <w:t>is to suggest that liberal arts majors are primed to meld their backgrounds as they learn new technical skills like computer programming</w:t>
      </w:r>
      <w:r w:rsidRPr="00F07B7C">
        <w:rPr>
          <w:sz w:val="8"/>
        </w:rPr>
        <w:t xml:space="preserve"> — something that is becoming easier through low-cost, online learning platforms. </w:t>
      </w:r>
      <w:r w:rsidRPr="00F07B7C">
        <w:rPr>
          <w:rStyle w:val="StyleUnderline"/>
        </w:rPr>
        <w:t>The point for leaders thinking about the makeup of their future workforces is to perhaps reconsider the value those with liberal arts backgrounds can bring to their organizations. Don’t ignore liberal arts in favor of established talent with heavy technical backgrounds, or discount majors</w:t>
      </w:r>
      <w:r w:rsidRPr="00F07B7C">
        <w:rPr>
          <w:sz w:val="8"/>
        </w:rPr>
        <w:t xml:space="preserve"> like English or philosophy when conducting on-campus recruiting for technical roles. Embrace and train them. The results may be surprising. </w:t>
      </w:r>
    </w:p>
    <w:p w:rsidR="00547E7D" w:rsidRPr="00F07B7C" w:rsidRDefault="00547E7D" w:rsidP="00547E7D"/>
    <w:p w:rsidR="00547E7D" w:rsidRPr="00D0102E" w:rsidRDefault="00547E7D" w:rsidP="00D0102E">
      <w:pPr>
        <w:rPr>
          <w:sz w:val="16"/>
        </w:rPr>
      </w:pPr>
    </w:p>
    <w:p w:rsidR="00D0102E" w:rsidRPr="00D0102E" w:rsidRDefault="00D0102E" w:rsidP="00D0102E">
      <w:pPr>
        <w:pStyle w:val="Heading3"/>
      </w:pPr>
      <w:r w:rsidRPr="00D0102E">
        <w:t>Internal – Climate Change</w:t>
      </w:r>
    </w:p>
    <w:p w:rsidR="00D0102E" w:rsidRPr="00D0102E" w:rsidRDefault="00D0102E" w:rsidP="00D0102E"/>
    <w:p w:rsidR="00D0102E" w:rsidRPr="00D0102E" w:rsidRDefault="00D0102E" w:rsidP="00D0102E">
      <w:pPr>
        <w:pStyle w:val="Heading4"/>
      </w:pPr>
      <w:r w:rsidRPr="00D0102E">
        <w:t>The arts are required for technological solutions to work - mitigation and adaptation strategies will require a better understanding of society’s behaviors and understanding other cultures - disparate focus on STEM risks undermining these key contributions</w:t>
      </w:r>
    </w:p>
    <w:p w:rsidR="00D0102E" w:rsidRPr="00D0102E" w:rsidRDefault="00D0102E" w:rsidP="00D0102E">
      <w:r w:rsidRPr="00D0102E">
        <w:t xml:space="preserve">Paul </w:t>
      </w:r>
      <w:r w:rsidRPr="00D0102E">
        <w:rPr>
          <w:rStyle w:val="Style13ptBold"/>
        </w:rPr>
        <w:t>Wellings</w:t>
      </w:r>
      <w:r w:rsidRPr="00D0102E">
        <w:t xml:space="preserve"> 4/17/</w:t>
      </w:r>
      <w:r w:rsidRPr="00D0102E">
        <w:rPr>
          <w:rStyle w:val="Style13ptBold"/>
        </w:rPr>
        <w:t>09</w:t>
      </w:r>
      <w:r w:rsidRPr="00D0102E">
        <w:t>, an English ecologist and academic administrator, vice-chancellor of Lancaster University, "Yes, science needs funding. But arts research will be equally important to our economic recovery", The Guardian, https://www.theguardian.com/education/2009/apr/17/research-funding-arts</w:t>
      </w:r>
    </w:p>
    <w:p w:rsidR="00D0102E" w:rsidRPr="00D0102E" w:rsidRDefault="00D0102E" w:rsidP="00D0102E">
      <w:pPr>
        <w:rPr>
          <w:sz w:val="16"/>
        </w:rPr>
      </w:pPr>
      <w:r w:rsidRPr="00D0102E">
        <w:rPr>
          <w:rStyle w:val="Emphasis"/>
        </w:rPr>
        <w:t>Science alone cannot tackle</w:t>
      </w:r>
      <w:r w:rsidRPr="00D0102E">
        <w:rPr>
          <w:rStyle w:val="StyleUnderline"/>
        </w:rPr>
        <w:t xml:space="preserve"> the </w:t>
      </w:r>
      <w:r w:rsidRPr="00D0102E">
        <w:rPr>
          <w:rStyle w:val="Emphasis"/>
        </w:rPr>
        <w:t>serious global challenges</w:t>
      </w:r>
      <w:r w:rsidRPr="00D0102E">
        <w:rPr>
          <w:rStyle w:val="StyleUnderline"/>
        </w:rPr>
        <w:t xml:space="preserve"> that we face</w:t>
      </w:r>
      <w:r w:rsidRPr="00D0102E">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 growth. However, </w:t>
      </w:r>
      <w:r w:rsidRPr="00D0102E">
        <w:rPr>
          <w:rStyle w:val="StyleUnderline"/>
        </w:rPr>
        <w:t>to compete in the new global economy,</w:t>
      </w:r>
      <w:r w:rsidRPr="00D0102E">
        <w:rPr>
          <w:sz w:val="16"/>
        </w:rPr>
        <w:t xml:space="preserve"> the UK also urgently needs to </w:t>
      </w:r>
      <w:r w:rsidRPr="00D0102E">
        <w:rPr>
          <w:rStyle w:val="StyleUnderline"/>
        </w:rPr>
        <w:t>invest in new ideas and support</w:t>
      </w:r>
      <w:r w:rsidRPr="00D0102E">
        <w:rPr>
          <w:sz w:val="16"/>
        </w:rPr>
        <w:t xml:space="preserve"> world-leading research in culture, languages, </w:t>
      </w:r>
      <w:r w:rsidRPr="00D0102E">
        <w:rPr>
          <w:rStyle w:val="StyleUnderline"/>
        </w:rPr>
        <w:t>arts</w:t>
      </w:r>
      <w:r w:rsidRPr="00D0102E">
        <w:rPr>
          <w:sz w:val="16"/>
        </w:rPr>
        <w:t xml:space="preserve">, social sciences and humanities (Classh subjects) </w:t>
      </w:r>
      <w:r w:rsidRPr="00D0102E">
        <w:rPr>
          <w:rStyle w:val="StyleUnderline"/>
        </w:rPr>
        <w:t>to bolster trade and understand national priorities</w:t>
      </w:r>
      <w:r w:rsidRPr="00D0102E">
        <w:rPr>
          <w:sz w:val="16"/>
        </w:rPr>
        <w:t xml:space="preserve">. The UK's universities are ideally placed to play a central role in helping society meet these challenges. For example, </w:t>
      </w:r>
      <w:r w:rsidRPr="00D0102E">
        <w:rPr>
          <w:rStyle w:val="StyleUnderline"/>
        </w:rPr>
        <w:t>climate change scientists have produced novel proposals for the mitigation of greenhouse gases and the adaptation to changed environments. But</w:t>
      </w:r>
      <w:r w:rsidRPr="00D0102E">
        <w:rPr>
          <w:sz w:val="16"/>
        </w:rPr>
        <w:t xml:space="preserve"> it should go without saying that many of </w:t>
      </w:r>
      <w:r w:rsidRPr="00D0102E">
        <w:rPr>
          <w:rStyle w:val="StyleUnderline"/>
        </w:rPr>
        <w:t xml:space="preserve">these approaches will involve people, and a better understanding of society's behaviours. This will require research on new business models and the sociology of consumption balanced alongside technological approaches. Developing our understanding of other cultures has never been so important. To work more effectively with our global partners and combat international terrorism, research in foreign and cultural studies, politics and </w:t>
      </w:r>
      <w:r w:rsidRPr="00D0102E">
        <w:rPr>
          <w:rStyle w:val="Emphasis"/>
        </w:rPr>
        <w:t>i</w:t>
      </w:r>
      <w:r w:rsidRPr="00D0102E">
        <w:rPr>
          <w:rStyle w:val="StyleUnderline"/>
        </w:rPr>
        <w:t xml:space="preserve">nternational </w:t>
      </w:r>
      <w:r w:rsidRPr="00D0102E">
        <w:rPr>
          <w:rStyle w:val="Emphasis"/>
        </w:rPr>
        <w:t>r</w:t>
      </w:r>
      <w:r w:rsidRPr="00D0102E">
        <w:rPr>
          <w:rStyle w:val="StyleUnderline"/>
        </w:rPr>
        <w:t>elations, languages and linguistics should be considered of significant strategic importance</w:t>
      </w:r>
      <w:r w:rsidRPr="00D0102E">
        <w:rPr>
          <w:sz w:val="16"/>
        </w:rPr>
        <w:t xml:space="preserve"> to the UK. Dame Marjorie </w:t>
      </w:r>
      <w:r w:rsidRPr="00D0102E">
        <w:rPr>
          <w:rStyle w:val="StyleUnderline"/>
        </w:rPr>
        <w:t>Scardino, chief executive of Pearson, recently stressed the role universities play in ensuring graduates have an "expansive world view", by emphasising the value of languages, cultural politics, sociology and history. Strengthening global security and responding to threats is a major international challenge</w:t>
      </w:r>
      <w:r w:rsidRPr="00D0102E">
        <w:rPr>
          <w:sz w:val="16"/>
        </w:rPr>
        <w:t xml:space="preserve">. The institute of hazard and risk research at </w:t>
      </w:r>
      <w:r w:rsidRPr="00D0102E">
        <w:rPr>
          <w:rStyle w:val="StyleUnderline"/>
        </w:rPr>
        <w:t>Durham</w:t>
      </w:r>
      <w:r w:rsidRPr="00D0102E">
        <w:rPr>
          <w:sz w:val="16"/>
        </w:rPr>
        <w:t xml:space="preserve"> </w:t>
      </w:r>
      <w:r w:rsidRPr="00D0102E">
        <w:rPr>
          <w:rStyle w:val="StyleUnderline"/>
        </w:rPr>
        <w:t>University is bringing together researchers from across the natural and social sciences</w:t>
      </w:r>
      <w:r w:rsidRPr="00D0102E">
        <w:rPr>
          <w:sz w:val="16"/>
        </w:rPr>
        <w:t xml:space="preserve">, engineering, health and humanities </w:t>
      </w:r>
      <w:r w:rsidRPr="00D0102E">
        <w:rPr>
          <w:rStyle w:val="StyleUnderline"/>
        </w:rPr>
        <w:t xml:space="preserve">to look at how we live with emerging risks, from natural disasters to terrorism, war and global financial pressures. </w:t>
      </w:r>
      <w:r w:rsidRPr="00D0102E">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D0102E">
        <w:rPr>
          <w:rStyle w:val="StyleUnderline"/>
        </w:rPr>
        <w:t>Many</w:t>
      </w:r>
      <w:r w:rsidRPr="00D0102E">
        <w:rPr>
          <w:sz w:val="16"/>
        </w:rPr>
        <w:t xml:space="preserve"> commentators </w:t>
      </w:r>
      <w:r w:rsidRPr="00D0102E">
        <w:rPr>
          <w:rStyle w:val="StyleUnderline"/>
        </w:rPr>
        <w:t>are expecting the digital economy to emerge as a strong sector in a revitalised economy</w:t>
      </w:r>
      <w:r w:rsidRPr="00D0102E">
        <w:rPr>
          <w:sz w:val="16"/>
        </w:rPr>
        <w:t xml:space="preserve">. Part of the UK's </w:t>
      </w:r>
      <w:r w:rsidRPr="00D0102E">
        <w:rPr>
          <w:rStyle w:val="StyleUnderline"/>
        </w:rPr>
        <w:t>strength</w:t>
      </w:r>
      <w:r w:rsidRPr="00D0102E">
        <w:rPr>
          <w:sz w:val="16"/>
        </w:rPr>
        <w:t xml:space="preserve"> will be technological, but it </w:t>
      </w:r>
      <w:r w:rsidRPr="00D0102E">
        <w:rPr>
          <w:rStyle w:val="StyleUnderline"/>
        </w:rPr>
        <w:t>will</w:t>
      </w:r>
      <w:r w:rsidRPr="00D0102E">
        <w:rPr>
          <w:sz w:val="16"/>
        </w:rPr>
        <w:t xml:space="preserve"> also </w:t>
      </w:r>
      <w:r w:rsidRPr="00D0102E">
        <w:rPr>
          <w:rStyle w:val="StyleUnderline"/>
        </w:rPr>
        <w:t>rely on research in marketing, creative arts, design and new media. Digital economies are complex systems with interdependencies between technology, social practice, policy and material infrastructures. To develop scenarios to inform innovation requires a combination of diverse research backgrounds. These three examples of national priority research areas – climate change, global security and the digital economy – highlight the key contributions we should expect from those working in culture, languages, arts, social sciences and the humanities</w:t>
      </w:r>
      <w:r w:rsidRPr="00D0102E">
        <w:rPr>
          <w:sz w:val="16"/>
        </w:rPr>
        <w:t xml:space="preserve">. </w:t>
      </w:r>
      <w:r w:rsidRPr="00D0102E">
        <w:rPr>
          <w:rStyle w:val="StyleUnderline"/>
        </w:rPr>
        <w:t>Research here should have parity of esteem with that undertaken by teams in Stem subjects. If we are serious about identifying national priorities and investing in solving global problems, we will need to</w:t>
      </w:r>
      <w:r w:rsidRPr="00D0102E">
        <w:rPr>
          <w:sz w:val="16"/>
        </w:rPr>
        <w:t xml:space="preserve"> retain a comprehensive research capacity and </w:t>
      </w:r>
      <w:r w:rsidRPr="00D0102E">
        <w:rPr>
          <w:rStyle w:val="StyleUnderline"/>
        </w:rPr>
        <w:t>make greater effort in trans-disciplinary initiatives. We will struggle to do this if there are marked imbalances in funding for Stem and Classh subjects</w:t>
      </w:r>
      <w:r w:rsidRPr="00D0102E">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D0102E" w:rsidRPr="00D0102E" w:rsidRDefault="00D0102E" w:rsidP="00D0102E">
      <w:pPr>
        <w:pStyle w:val="Heading3"/>
      </w:pPr>
      <w:r w:rsidRPr="00D0102E">
        <w:t>Internal – Terrorism</w:t>
      </w:r>
    </w:p>
    <w:p w:rsidR="00D0102E" w:rsidRPr="00D0102E" w:rsidRDefault="00D0102E" w:rsidP="00D0102E"/>
    <w:p w:rsidR="00D0102E" w:rsidRPr="00D0102E" w:rsidRDefault="00D0102E" w:rsidP="00D0102E">
      <w:pPr>
        <w:pStyle w:val="Heading4"/>
      </w:pPr>
      <w:r w:rsidRPr="00D0102E">
        <w:t>he arts are key to solve global security problems like terrorism - cultural studies and linguistics are required to work more effectively - science alone won’t solve</w:t>
      </w:r>
    </w:p>
    <w:p w:rsidR="00D0102E" w:rsidRPr="00D0102E" w:rsidRDefault="00D0102E" w:rsidP="00D0102E">
      <w:r w:rsidRPr="00D0102E">
        <w:t xml:space="preserve">Paul </w:t>
      </w:r>
      <w:r w:rsidRPr="00D0102E">
        <w:rPr>
          <w:rStyle w:val="Style13ptBold"/>
        </w:rPr>
        <w:t>Wellings</w:t>
      </w:r>
      <w:r w:rsidRPr="00D0102E">
        <w:t xml:space="preserve"> 4/17/</w:t>
      </w:r>
      <w:r w:rsidRPr="00D0102E">
        <w:rPr>
          <w:rStyle w:val="Style13ptBold"/>
        </w:rPr>
        <w:t>09</w:t>
      </w:r>
      <w:r w:rsidRPr="00D0102E">
        <w:t>, an English ecologist and academic administrator, vice-chancellor of Lancaster University, "Yes, science needs funding. But arts research will be equally important to our economic recovery", The Guardian, https://www.theguardian.com/education/2009/apr/17/research-funding-arts</w:t>
      </w:r>
    </w:p>
    <w:p w:rsidR="00D0102E" w:rsidRPr="00D0102E" w:rsidRDefault="00D0102E" w:rsidP="00D0102E">
      <w:pPr>
        <w:rPr>
          <w:sz w:val="16"/>
        </w:rPr>
      </w:pPr>
      <w:r w:rsidRPr="00D0102E">
        <w:rPr>
          <w:rStyle w:val="Emphasis"/>
        </w:rPr>
        <w:t>Science alone cannot tackle</w:t>
      </w:r>
      <w:r w:rsidRPr="00D0102E">
        <w:rPr>
          <w:rStyle w:val="StyleUnderline"/>
        </w:rPr>
        <w:t xml:space="preserve"> the </w:t>
      </w:r>
      <w:r w:rsidRPr="00D0102E">
        <w:rPr>
          <w:rStyle w:val="Emphasis"/>
        </w:rPr>
        <w:t>serious global challenges</w:t>
      </w:r>
      <w:r w:rsidRPr="00D0102E">
        <w:rPr>
          <w:rStyle w:val="StyleUnderline"/>
        </w:rPr>
        <w:t xml:space="preserve"> that we face</w:t>
      </w:r>
      <w:r w:rsidRPr="00D0102E">
        <w:rPr>
          <w:sz w:val="16"/>
        </w:rPr>
        <w:t xml:space="preserve">. To give the British economy the best chance of coming strongly out of the global economic downturn, the government has understandably enhanced and protected funding for research in science, technology, engineering and maths (the Stem subjects), which clearly support important sectors of the economy, encourage technological developments and drive economic growth. However, </w:t>
      </w:r>
      <w:r w:rsidRPr="00D0102E">
        <w:rPr>
          <w:rStyle w:val="StyleUnderline"/>
        </w:rPr>
        <w:t>to compete in the new global economy,</w:t>
      </w:r>
      <w:r w:rsidRPr="00D0102E">
        <w:rPr>
          <w:sz w:val="16"/>
        </w:rPr>
        <w:t xml:space="preserve"> the UK also urgently needs to </w:t>
      </w:r>
      <w:r w:rsidRPr="00D0102E">
        <w:rPr>
          <w:rStyle w:val="StyleUnderline"/>
        </w:rPr>
        <w:t>invest in new ideas and support</w:t>
      </w:r>
      <w:r w:rsidRPr="00D0102E">
        <w:rPr>
          <w:sz w:val="16"/>
        </w:rPr>
        <w:t xml:space="preserve"> world-leading research in culture, languages, </w:t>
      </w:r>
      <w:r w:rsidRPr="00D0102E">
        <w:rPr>
          <w:rStyle w:val="StyleUnderline"/>
        </w:rPr>
        <w:t>arts</w:t>
      </w:r>
      <w:r w:rsidRPr="00D0102E">
        <w:rPr>
          <w:sz w:val="16"/>
        </w:rPr>
        <w:t xml:space="preserve">, social sciences and humanities (Classh subjects) </w:t>
      </w:r>
      <w:r w:rsidRPr="00D0102E">
        <w:rPr>
          <w:rStyle w:val="StyleUnderline"/>
        </w:rPr>
        <w:t>to bolster trade and understand national priorities</w:t>
      </w:r>
      <w:r w:rsidRPr="00D0102E">
        <w:rPr>
          <w:sz w:val="16"/>
        </w:rPr>
        <w:t xml:space="preserve">. The UK's universities are ideally placed to play a central role in helping society meet these challenges. For example, </w:t>
      </w:r>
      <w:r w:rsidRPr="00D0102E">
        <w:rPr>
          <w:rStyle w:val="StyleUnderline"/>
        </w:rPr>
        <w:t>climate change scientists have produced novel proposals for the mitigation of greenhouse gases and the adaptation to changed environments. But</w:t>
      </w:r>
      <w:r w:rsidRPr="00D0102E">
        <w:rPr>
          <w:sz w:val="16"/>
        </w:rPr>
        <w:t xml:space="preserve"> it should go without saying that many of </w:t>
      </w:r>
      <w:r w:rsidRPr="00D0102E">
        <w:rPr>
          <w:rStyle w:val="StyleUnderline"/>
        </w:rPr>
        <w:t xml:space="preserve">these approaches will involve people, and a better understanding of society's behaviours. This will require research on new business models and the sociology of consumption balanced alongside technological approaches. Developing our understanding of other cultures has never been so important. To work more effectively with our global partners and combat international terrorism, research in foreign and cultural studies, politics and </w:t>
      </w:r>
      <w:r w:rsidRPr="00D0102E">
        <w:rPr>
          <w:rStyle w:val="Emphasis"/>
        </w:rPr>
        <w:t>i</w:t>
      </w:r>
      <w:r w:rsidRPr="00D0102E">
        <w:rPr>
          <w:rStyle w:val="StyleUnderline"/>
        </w:rPr>
        <w:t xml:space="preserve">nternational </w:t>
      </w:r>
      <w:r w:rsidRPr="00D0102E">
        <w:rPr>
          <w:rStyle w:val="Emphasis"/>
        </w:rPr>
        <w:t>r</w:t>
      </w:r>
      <w:r w:rsidRPr="00D0102E">
        <w:rPr>
          <w:rStyle w:val="StyleUnderline"/>
        </w:rPr>
        <w:t xml:space="preserve">elations, languages and linguistics should be considered of </w:t>
      </w:r>
      <w:r w:rsidRPr="00D0102E">
        <w:rPr>
          <w:rStyle w:val="Emphasis"/>
        </w:rPr>
        <w:t>significant strategic importance</w:t>
      </w:r>
      <w:r w:rsidRPr="00D0102E">
        <w:rPr>
          <w:sz w:val="16"/>
        </w:rPr>
        <w:t xml:space="preserve"> to the UK. Dame Marjorie </w:t>
      </w:r>
      <w:r w:rsidRPr="00D0102E">
        <w:rPr>
          <w:rStyle w:val="StyleUnderline"/>
        </w:rPr>
        <w:t>Scardino, chief executive of Pearson, recently stressed the role universities play in ensuring graduates have an "expansive world view", by emphasising the value of languages, cultural politics, sociology and history. Strengthening global security and responding to threats is a major international challenge</w:t>
      </w:r>
      <w:r w:rsidRPr="00D0102E">
        <w:rPr>
          <w:sz w:val="16"/>
        </w:rPr>
        <w:t xml:space="preserve">. The institute of hazard and risk research at </w:t>
      </w:r>
      <w:r w:rsidRPr="00D0102E">
        <w:rPr>
          <w:rStyle w:val="StyleUnderline"/>
        </w:rPr>
        <w:t>Durham</w:t>
      </w:r>
      <w:r w:rsidRPr="00D0102E">
        <w:rPr>
          <w:sz w:val="16"/>
        </w:rPr>
        <w:t xml:space="preserve"> </w:t>
      </w:r>
      <w:r w:rsidRPr="00D0102E">
        <w:rPr>
          <w:rStyle w:val="StyleUnderline"/>
        </w:rPr>
        <w:t>University is bringing together researchers from across the natural and social sciences</w:t>
      </w:r>
      <w:r w:rsidRPr="00D0102E">
        <w:rPr>
          <w:sz w:val="16"/>
        </w:rPr>
        <w:t xml:space="preserve">, engineering, health and humanities </w:t>
      </w:r>
      <w:r w:rsidRPr="00D0102E">
        <w:rPr>
          <w:rStyle w:val="StyleUnderline"/>
        </w:rPr>
        <w:t xml:space="preserve">to look at how we live with emerging risks, from natural disasters to terrorism, war and global financial pressures. </w:t>
      </w:r>
      <w:r w:rsidRPr="00D0102E">
        <w:rPr>
          <w:sz w:val="16"/>
        </w:rPr>
        <w:t xml:space="preserve">The institute is producing groundbreaking research on the mental and physical health consequences of catastrophes, the loss of social fabric following such events and the critical need for innovative ways of enhancing resilience. </w:t>
      </w:r>
      <w:r w:rsidRPr="00D0102E">
        <w:rPr>
          <w:rStyle w:val="StyleUnderline"/>
        </w:rPr>
        <w:t>Many</w:t>
      </w:r>
      <w:r w:rsidRPr="00D0102E">
        <w:rPr>
          <w:sz w:val="16"/>
        </w:rPr>
        <w:t xml:space="preserve"> commentators </w:t>
      </w:r>
      <w:r w:rsidRPr="00D0102E">
        <w:rPr>
          <w:rStyle w:val="StyleUnderline"/>
        </w:rPr>
        <w:t>are expecting the digital economy to emerge as a strong sector in a revitalised economy</w:t>
      </w:r>
      <w:r w:rsidRPr="00D0102E">
        <w:rPr>
          <w:sz w:val="16"/>
        </w:rPr>
        <w:t xml:space="preserve">. Part of the UK's </w:t>
      </w:r>
      <w:r w:rsidRPr="00D0102E">
        <w:rPr>
          <w:rStyle w:val="StyleUnderline"/>
        </w:rPr>
        <w:t>strength</w:t>
      </w:r>
      <w:r w:rsidRPr="00D0102E">
        <w:rPr>
          <w:sz w:val="16"/>
        </w:rPr>
        <w:t xml:space="preserve"> will be technological, but it </w:t>
      </w:r>
      <w:r w:rsidRPr="00D0102E">
        <w:rPr>
          <w:rStyle w:val="StyleUnderline"/>
        </w:rPr>
        <w:t>will</w:t>
      </w:r>
      <w:r w:rsidRPr="00D0102E">
        <w:rPr>
          <w:sz w:val="16"/>
        </w:rPr>
        <w:t xml:space="preserve"> also </w:t>
      </w:r>
      <w:r w:rsidRPr="00D0102E">
        <w:rPr>
          <w:rStyle w:val="StyleUnderline"/>
        </w:rPr>
        <w:t>rely on research in marketing, creative arts, design and new media. Digital economies are complex systems with interdependencies between technology, social practice, policy and material infrastructures. To develop scenarios to inform innovation requires a combination of diverse research backgrounds. These three examples of national priority research areas – climate change, global security and the digital economy – highlight the key contributions we should expect from those working in culture, languages, arts, social sciences and the humanities</w:t>
      </w:r>
      <w:r w:rsidRPr="00D0102E">
        <w:rPr>
          <w:sz w:val="16"/>
        </w:rPr>
        <w:t xml:space="preserve">. </w:t>
      </w:r>
      <w:r w:rsidRPr="00D0102E">
        <w:rPr>
          <w:rStyle w:val="StyleUnderline"/>
        </w:rPr>
        <w:t>Research here should have parity of esteem with that undertaken by teams in Stem subjects. If we are serious about identifying national priorities and investing in solving global problems, we will need to</w:t>
      </w:r>
      <w:r w:rsidRPr="00D0102E">
        <w:rPr>
          <w:sz w:val="16"/>
        </w:rPr>
        <w:t xml:space="preserve"> retain a comprehensive research capacity and </w:t>
      </w:r>
      <w:r w:rsidRPr="00D0102E">
        <w:rPr>
          <w:rStyle w:val="StyleUnderline"/>
        </w:rPr>
        <w:t>make greater effort in trans-disciplinary initiatives. We will struggle to do this if there are marked imbalances in funding for Stem and Classh subjects</w:t>
      </w:r>
      <w:r w:rsidRPr="00D0102E">
        <w:rPr>
          <w:sz w:val="16"/>
        </w:rPr>
        <w:t>. The 1994 group of leading research-intensive universities has set up a working group to examine research and innovation policy and funding, and to make suggestions as to how universities can ensure that the UK is best equipped to address global challenges and meet national priorities. We welcome the views of others as we develop our thoughts.</w:t>
      </w:r>
    </w:p>
    <w:p w:rsidR="00D0102E" w:rsidRPr="00D0102E" w:rsidRDefault="00D0102E" w:rsidP="00D0102E"/>
    <w:p w:rsidR="00D0102E" w:rsidRPr="00D0102E" w:rsidRDefault="00D0102E" w:rsidP="00D0102E">
      <w:pPr>
        <w:pStyle w:val="Heading3"/>
      </w:pPr>
      <w:r w:rsidRPr="00D0102E">
        <w:t>Impact – Climate Change</w:t>
      </w:r>
    </w:p>
    <w:p w:rsidR="00D0102E" w:rsidRPr="00D0102E" w:rsidRDefault="00D0102E" w:rsidP="00D0102E"/>
    <w:p w:rsidR="00D0102E" w:rsidRPr="00D0102E" w:rsidRDefault="00D0102E" w:rsidP="00D0102E">
      <w:pPr>
        <w:pStyle w:val="Heading4"/>
        <w:rPr>
          <w:rStyle w:val="Style13ptBold"/>
          <w:rFonts w:cs="Times New Roman"/>
          <w:b/>
        </w:rPr>
      </w:pPr>
      <w:r w:rsidRPr="00D0102E">
        <w:rPr>
          <w:rStyle w:val="Style13ptBold"/>
          <w:rFonts w:cs="Times New Roman"/>
          <w:b/>
        </w:rPr>
        <w:t xml:space="preserve">Warming turns every impact </w:t>
      </w:r>
    </w:p>
    <w:p w:rsidR="00D0102E" w:rsidRPr="00D0102E" w:rsidRDefault="00D0102E" w:rsidP="00D0102E">
      <w:r w:rsidRPr="00D0102E">
        <w:rPr>
          <w:rStyle w:val="Style13ptBold"/>
        </w:rPr>
        <w:t xml:space="preserve">Torres 16 </w:t>
      </w:r>
      <w:r w:rsidRPr="00D0102E">
        <w:t xml:space="preserve">– affiliate scholar @ Institute for Ethics and Emerging Technologies (Phil, PhD candidate @ Rice University in tropical conservation biology, Op-ed: Climate Change Is the Most Urgent Existential Risk, </w:t>
      </w:r>
      <w:hyperlink r:id="rId15" w:history="1">
        <w:r w:rsidRPr="00D0102E">
          <w:rPr>
            <w:rStyle w:val="Hyperlink"/>
          </w:rPr>
          <w:t>http://ieet.org/index.php/IEET/more/Torres20160807</w:t>
        </w:r>
      </w:hyperlink>
      <w:r w:rsidRPr="00D0102E">
        <w:t xml:space="preserve">) </w:t>
      </w:r>
    </w:p>
    <w:p w:rsidR="00D0102E" w:rsidRPr="00D0102E" w:rsidRDefault="00D0102E" w:rsidP="00D0102E">
      <w:pPr>
        <w:rPr>
          <w:sz w:val="12"/>
        </w:rPr>
      </w:pPr>
      <w:r w:rsidRPr="00D0102E">
        <w:rPr>
          <w:rStyle w:val="StyleUnderline"/>
        </w:rPr>
        <w:t>Humanity faces a number of formidable challenges</w:t>
      </w:r>
      <w:r w:rsidRPr="00D0102E">
        <w:rPr>
          <w:sz w:val="12"/>
        </w:rPr>
        <w:t xml:space="preserve"> this century. </w:t>
      </w:r>
      <w:r w:rsidRPr="00D0102E">
        <w:rPr>
          <w:rStyle w:val="StyleUnderline"/>
        </w:rPr>
        <w:t>Threats</w:t>
      </w:r>
      <w:r w:rsidRPr="00D0102E">
        <w:rPr>
          <w:sz w:val="12"/>
        </w:rPr>
        <w:t xml:space="preserve"> to our collective survival </w:t>
      </w:r>
      <w:r w:rsidRPr="00D0102E">
        <w:rPr>
          <w:rStyle w:val="StyleUnderline"/>
        </w:rPr>
        <w:t>stem from</w:t>
      </w:r>
      <w:r w:rsidRPr="00D0102E">
        <w:rPr>
          <w:sz w:val="12"/>
        </w:rPr>
        <w:t xml:space="preserve"> </w:t>
      </w:r>
      <w:r w:rsidRPr="00D0102E">
        <w:rPr>
          <w:rStyle w:val="StyleUnderline"/>
        </w:rPr>
        <w:t>asteroids</w:t>
      </w:r>
      <w:r w:rsidRPr="00D0102E">
        <w:rPr>
          <w:sz w:val="12"/>
        </w:rPr>
        <w:t xml:space="preserve"> and comets, supervolcanoes, global </w:t>
      </w:r>
      <w:r w:rsidRPr="00D0102E">
        <w:rPr>
          <w:rStyle w:val="StyleUnderline"/>
        </w:rPr>
        <w:t>pandemics</w:t>
      </w:r>
      <w:r w:rsidRPr="00D0102E">
        <w:rPr>
          <w:sz w:val="12"/>
        </w:rPr>
        <w:t xml:space="preserve">, </w:t>
      </w:r>
      <w:r w:rsidRPr="00D0102E">
        <w:rPr>
          <w:rStyle w:val="StyleUnderline"/>
        </w:rPr>
        <w:t>climate change</w:t>
      </w:r>
      <w:r w:rsidRPr="00D0102E">
        <w:rPr>
          <w:sz w:val="12"/>
        </w:rPr>
        <w:t xml:space="preserve">, biodiversity loss, </w:t>
      </w:r>
      <w:r w:rsidRPr="00D0102E">
        <w:rPr>
          <w:rStyle w:val="StyleUnderline"/>
        </w:rPr>
        <w:t>nuclear weapons</w:t>
      </w:r>
      <w:r w:rsidRPr="00D0102E">
        <w:rPr>
          <w:sz w:val="12"/>
        </w:rPr>
        <w:t xml:space="preserve">, </w:t>
      </w:r>
      <w:r w:rsidRPr="00D0102E">
        <w:rPr>
          <w:rStyle w:val="StyleUnderline"/>
        </w:rPr>
        <w:t>biotechnology</w:t>
      </w:r>
      <w:r w:rsidRPr="00D0102E">
        <w:rPr>
          <w:sz w:val="12"/>
        </w:rPr>
        <w:t xml:space="preserve">, synthetic biology, nanotechnology, and artificial superintelligence. 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 So, given limited resources, which risks should we prioritize? Many intellectual leaders, including Elon Musk, Stephen Hawking, and Bill Gates, have suggested that artificial superintelligence constitutes one of the most significant risks to humanity. And this may be correct in the long-term. But I would argue that two other risks, namely </w:t>
      </w:r>
      <w:r w:rsidRPr="00D0102E">
        <w:rPr>
          <w:rStyle w:val="Emphasis"/>
        </w:rPr>
        <w:t xml:space="preserve">climate change </w:t>
      </w:r>
      <w:r w:rsidRPr="00D0102E">
        <w:rPr>
          <w:sz w:val="12"/>
        </w:rPr>
        <w:t>and biodiveristy</w:t>
      </w:r>
      <w:r w:rsidRPr="00D0102E">
        <w:rPr>
          <w:rStyle w:val="StyleUnderline"/>
        </w:rPr>
        <w:t xml:space="preserve"> loss</w:t>
      </w:r>
      <w:r w:rsidRPr="00D0102E">
        <w:rPr>
          <w:sz w:val="12"/>
        </w:rPr>
        <w:t xml:space="preserve">, </w:t>
      </w:r>
      <w:r w:rsidRPr="00D0102E">
        <w:rPr>
          <w:rStyle w:val="StyleUnderline"/>
        </w:rPr>
        <w:t xml:space="preserve">should </w:t>
      </w:r>
      <w:r w:rsidRPr="00D0102E">
        <w:rPr>
          <w:rStyle w:val="Emphasis"/>
        </w:rPr>
        <w:t>take priority</w:t>
      </w:r>
      <w:r w:rsidRPr="00D0102E">
        <w:rPr>
          <w:sz w:val="12"/>
        </w:rPr>
        <w:t xml:space="preserve"> right now </w:t>
      </w:r>
      <w:r w:rsidRPr="00D0102E">
        <w:rPr>
          <w:rStyle w:val="StyleUnderline"/>
        </w:rPr>
        <w:t>over</w:t>
      </w:r>
      <w:r w:rsidRPr="00D0102E">
        <w:rPr>
          <w:sz w:val="12"/>
        </w:rPr>
        <w:t xml:space="preserve"> </w:t>
      </w:r>
      <w:r w:rsidRPr="00D0102E">
        <w:rPr>
          <w:rStyle w:val="Emphasis"/>
        </w:rPr>
        <w:t>every other known threat</w:t>
      </w:r>
      <w:r w:rsidRPr="00D0102E">
        <w:rPr>
          <w:sz w:val="12"/>
        </w:rPr>
        <w:t xml:space="preserve">. Why? </w:t>
      </w:r>
      <w:r w:rsidRPr="00D0102E">
        <w:rPr>
          <w:rStyle w:val="StyleUnderline"/>
        </w:rPr>
        <w:t>Because these ongoing catastrophes</w:t>
      </w:r>
      <w:r w:rsidRPr="00D0102E">
        <w:rPr>
          <w:sz w:val="12"/>
        </w:rPr>
        <w:t xml:space="preserve"> </w:t>
      </w:r>
      <w:r w:rsidRPr="00D0102E">
        <w:rPr>
          <w:rStyle w:val="Emphasis"/>
        </w:rPr>
        <w:t>in slow-motion</w:t>
      </w:r>
      <w:r w:rsidRPr="00D0102E">
        <w:rPr>
          <w:sz w:val="12"/>
        </w:rPr>
        <w:t xml:space="preserve"> </w:t>
      </w:r>
      <w:r w:rsidRPr="00D0102E">
        <w:rPr>
          <w:rStyle w:val="StyleUnderline"/>
        </w:rPr>
        <w:t xml:space="preserve">will frame our </w:t>
      </w:r>
      <w:r w:rsidRPr="00D0102E">
        <w:rPr>
          <w:rStyle w:val="Emphasis"/>
        </w:rPr>
        <w:t>existential predicament</w:t>
      </w:r>
      <w:r w:rsidRPr="00D0102E">
        <w:rPr>
          <w:sz w:val="12"/>
        </w:rPr>
        <w:t xml:space="preserve"> on Earth not just for the rest of this century, but </w:t>
      </w:r>
      <w:r w:rsidRPr="00D0102E">
        <w:rPr>
          <w:rStyle w:val="StyleUnderline"/>
        </w:rPr>
        <w:t>for</w:t>
      </w:r>
      <w:r w:rsidRPr="00D0102E">
        <w:rPr>
          <w:sz w:val="12"/>
        </w:rPr>
        <w:t xml:space="preserve"> literally </w:t>
      </w:r>
      <w:r w:rsidRPr="00D0102E">
        <w:rPr>
          <w:rStyle w:val="Emphasis"/>
        </w:rPr>
        <w:t>thousands of years</w:t>
      </w:r>
      <w:r w:rsidRPr="00D0102E">
        <w:rPr>
          <w:sz w:val="12"/>
        </w:rPr>
        <w:t xml:space="preserve"> to come. As such, </w:t>
      </w:r>
      <w:r w:rsidRPr="00D0102E">
        <w:rPr>
          <w:rStyle w:val="StyleUnderline"/>
        </w:rPr>
        <w:t>they</w:t>
      </w:r>
      <w:r w:rsidRPr="00D0102E">
        <w:rPr>
          <w:sz w:val="12"/>
        </w:rPr>
        <w:t xml:space="preserve"> </w:t>
      </w:r>
      <w:r w:rsidRPr="00D0102E">
        <w:rPr>
          <w:rStyle w:val="StyleUnderline"/>
        </w:rPr>
        <w:t xml:space="preserve">have the capacity to </w:t>
      </w:r>
      <w:r w:rsidRPr="00D0102E">
        <w:rPr>
          <w:rStyle w:val="Emphasis"/>
        </w:rPr>
        <w:t>raise or lower</w:t>
      </w:r>
      <w:r w:rsidRPr="00D0102E">
        <w:rPr>
          <w:rStyle w:val="StyleUnderline"/>
        </w:rPr>
        <w:t xml:space="preserve"> the </w:t>
      </w:r>
      <w:r w:rsidRPr="00D0102E">
        <w:rPr>
          <w:rStyle w:val="Emphasis"/>
        </w:rPr>
        <w:t>probability of other risks scenarios</w:t>
      </w:r>
      <w:r w:rsidRPr="00D0102E">
        <w:rPr>
          <w:sz w:val="12"/>
        </w:rPr>
        <w:t xml:space="preserve"> </w:t>
      </w:r>
      <w:r w:rsidRPr="00D0102E">
        <w:rPr>
          <w:rStyle w:val="StyleUnderline"/>
        </w:rPr>
        <w:t>unfolding</w:t>
      </w:r>
      <w:r w:rsidRPr="00D0102E">
        <w:rPr>
          <w:sz w:val="12"/>
        </w:rPr>
        <w:t xml:space="preserve">. Multiplying Threats Ask yourself the following: </w:t>
      </w:r>
      <w:r w:rsidRPr="00D0102E">
        <w:rPr>
          <w:rStyle w:val="StyleUnderline"/>
        </w:rPr>
        <w:t xml:space="preserve">are wars more or less likely in a world marked by </w:t>
      </w:r>
      <w:r w:rsidRPr="00D0102E">
        <w:rPr>
          <w:rStyle w:val="Emphasis"/>
        </w:rPr>
        <w:t>extreme weather events</w:t>
      </w:r>
      <w:r w:rsidRPr="00D0102E">
        <w:rPr>
          <w:sz w:val="12"/>
        </w:rPr>
        <w:t xml:space="preserve">, </w:t>
      </w:r>
      <w:r w:rsidRPr="00D0102E">
        <w:rPr>
          <w:rStyle w:val="Emphasis"/>
        </w:rPr>
        <w:t>megadroughts</w:t>
      </w:r>
      <w:r w:rsidRPr="00D0102E">
        <w:rPr>
          <w:sz w:val="12"/>
        </w:rPr>
        <w:t xml:space="preserve">, </w:t>
      </w:r>
      <w:r w:rsidRPr="00D0102E">
        <w:rPr>
          <w:rStyle w:val="Emphasis"/>
        </w:rPr>
        <w:t>food supply disruptions</w:t>
      </w:r>
      <w:r w:rsidRPr="00D0102E">
        <w:rPr>
          <w:sz w:val="12"/>
        </w:rPr>
        <w:t xml:space="preserve">, and sea-level rise? </w:t>
      </w:r>
      <w:r w:rsidRPr="00D0102E">
        <w:rPr>
          <w:rStyle w:val="StyleUnderline"/>
        </w:rPr>
        <w:t>Are terrorist attacks</w:t>
      </w:r>
      <w:r w:rsidRPr="00D0102E">
        <w:rPr>
          <w:sz w:val="12"/>
        </w:rPr>
        <w:t xml:space="preserve"> </w:t>
      </w:r>
      <w:r w:rsidRPr="00D0102E">
        <w:rPr>
          <w:rStyle w:val="StyleUnderline"/>
        </w:rPr>
        <w:t>more or less likely in a world beset</w:t>
      </w:r>
      <w:r w:rsidRPr="00D0102E">
        <w:rPr>
          <w:sz w:val="12"/>
        </w:rPr>
        <w:t xml:space="preserve"> by </w:t>
      </w:r>
      <w:r w:rsidRPr="00D0102E">
        <w:rPr>
          <w:rStyle w:val="Emphasis"/>
        </w:rPr>
        <w:t>the collapse of global ecosystems</w:t>
      </w:r>
      <w:r w:rsidRPr="00D0102E">
        <w:rPr>
          <w:sz w:val="12"/>
        </w:rPr>
        <w:t xml:space="preserve">, </w:t>
      </w:r>
      <w:r w:rsidRPr="00D0102E">
        <w:rPr>
          <w:rStyle w:val="Emphasis"/>
        </w:rPr>
        <w:t>agricultural failures</w:t>
      </w:r>
      <w:r w:rsidRPr="00D0102E">
        <w:rPr>
          <w:sz w:val="12"/>
        </w:rPr>
        <w:t xml:space="preserve">, </w:t>
      </w:r>
      <w:r w:rsidRPr="00D0102E">
        <w:rPr>
          <w:rStyle w:val="Emphasis"/>
        </w:rPr>
        <w:t>economic uncertainty</w:t>
      </w:r>
      <w:r w:rsidRPr="00D0102E">
        <w:rPr>
          <w:sz w:val="12"/>
        </w:rPr>
        <w:t xml:space="preserve">, and political instability? Both </w:t>
      </w:r>
      <w:r w:rsidRPr="00D0102E">
        <w:rPr>
          <w:rStyle w:val="StyleUnderline"/>
        </w:rPr>
        <w:t>government officials and scientists agree</w:t>
      </w:r>
      <w:r w:rsidRPr="00D0102E">
        <w:rPr>
          <w:sz w:val="12"/>
        </w:rPr>
        <w:t xml:space="preserve"> that the answer is </w:t>
      </w:r>
      <w:r w:rsidRPr="00D0102E">
        <w:rPr>
          <w:rStyle w:val="Emphasis"/>
        </w:rPr>
        <w:t>“more likely.”</w:t>
      </w:r>
      <w:r w:rsidRPr="00D0102E">
        <w:rPr>
          <w:sz w:val="12"/>
        </w:rPr>
        <w:t xml:space="preserve"> For example, the current Director of the CIA, John </w:t>
      </w:r>
      <w:r w:rsidRPr="00D0102E">
        <w:rPr>
          <w:rStyle w:val="StyleUnderline"/>
        </w:rPr>
        <w:t>Brennan</w:t>
      </w:r>
      <w:r w:rsidRPr="00D0102E">
        <w:rPr>
          <w:sz w:val="12"/>
        </w:rPr>
        <w:t xml:space="preserve">, recently </w:t>
      </w:r>
      <w:r w:rsidRPr="00D0102E">
        <w:rPr>
          <w:rStyle w:val="StyleUnderline"/>
        </w:rPr>
        <w:t>identified</w:t>
      </w:r>
      <w:r w:rsidRPr="00D0102E">
        <w:rPr>
          <w:sz w:val="12"/>
        </w:rPr>
        <w:t xml:space="preserve"> “the impact of </w:t>
      </w:r>
      <w:r w:rsidRPr="00D0102E">
        <w:rPr>
          <w:rStyle w:val="StyleUnderline"/>
        </w:rPr>
        <w:t>climate change</w:t>
      </w:r>
      <w:r w:rsidRPr="00D0102E">
        <w:rPr>
          <w:sz w:val="12"/>
        </w:rPr>
        <w:t xml:space="preserve">” </w:t>
      </w:r>
      <w:r w:rsidRPr="00D0102E">
        <w:rPr>
          <w:rStyle w:val="StyleUnderline"/>
        </w:rPr>
        <w:t>as one of the “deeper causes of this rising instability”</w:t>
      </w:r>
      <w:r w:rsidRPr="00D0102E">
        <w:rPr>
          <w:sz w:val="12"/>
        </w:rPr>
        <w:t xml:space="preserve"> </w:t>
      </w:r>
      <w:r w:rsidRPr="00D0102E">
        <w:rPr>
          <w:rStyle w:val="StyleUnderline"/>
        </w:rPr>
        <w:t>in</w:t>
      </w:r>
      <w:r w:rsidRPr="00D0102E">
        <w:rPr>
          <w:sz w:val="12"/>
        </w:rPr>
        <w:t xml:space="preserve"> countries like </w:t>
      </w:r>
      <w:r w:rsidRPr="00D0102E">
        <w:rPr>
          <w:rStyle w:val="Emphasis"/>
        </w:rPr>
        <w:t>Syria</w:t>
      </w:r>
      <w:r w:rsidRPr="00D0102E">
        <w:rPr>
          <w:sz w:val="12"/>
        </w:rPr>
        <w:t xml:space="preserve">, </w:t>
      </w:r>
      <w:r w:rsidRPr="00D0102E">
        <w:rPr>
          <w:rStyle w:val="Emphasis"/>
        </w:rPr>
        <w:t>Iraq</w:t>
      </w:r>
      <w:r w:rsidRPr="00D0102E">
        <w:rPr>
          <w:sz w:val="12"/>
        </w:rPr>
        <w:t xml:space="preserve">, </w:t>
      </w:r>
      <w:r w:rsidRPr="00D0102E">
        <w:rPr>
          <w:rStyle w:val="Emphasis"/>
        </w:rPr>
        <w:t>Yemen</w:t>
      </w:r>
      <w:r w:rsidRPr="00D0102E">
        <w:rPr>
          <w:sz w:val="12"/>
        </w:rPr>
        <w:t xml:space="preserve">, </w:t>
      </w:r>
      <w:r w:rsidRPr="00D0102E">
        <w:rPr>
          <w:rStyle w:val="Emphasis"/>
        </w:rPr>
        <w:t>Libya</w:t>
      </w:r>
      <w:r w:rsidRPr="00D0102E">
        <w:rPr>
          <w:sz w:val="12"/>
        </w:rPr>
        <w:t xml:space="preserve">, </w:t>
      </w:r>
      <w:r w:rsidRPr="00D0102E">
        <w:rPr>
          <w:rStyle w:val="StyleUnderline"/>
        </w:rPr>
        <w:t>and</w:t>
      </w:r>
      <w:r w:rsidRPr="00D0102E">
        <w:rPr>
          <w:sz w:val="12"/>
        </w:rPr>
        <w:t xml:space="preserve"> </w:t>
      </w:r>
      <w:r w:rsidRPr="00D0102E">
        <w:rPr>
          <w:rStyle w:val="Emphasis"/>
        </w:rPr>
        <w:t>Ukraine</w:t>
      </w:r>
      <w:r w:rsidRPr="00D0102E">
        <w:rPr>
          <w:sz w:val="12"/>
        </w:rPr>
        <w:t xml:space="preserve">. Similarly, the former Secretary of Defense, Chuck </w:t>
      </w:r>
      <w:r w:rsidRPr="00D0102E">
        <w:rPr>
          <w:rStyle w:val="StyleUnderline"/>
        </w:rPr>
        <w:t>Hagel</w:t>
      </w:r>
      <w:r w:rsidRPr="00D0102E">
        <w:rPr>
          <w:sz w:val="12"/>
        </w:rPr>
        <w:t xml:space="preserve">, has </w:t>
      </w:r>
      <w:r w:rsidRPr="00D0102E">
        <w:rPr>
          <w:rStyle w:val="StyleUnderline"/>
        </w:rPr>
        <w:t xml:space="preserve">described climate change as a </w:t>
      </w:r>
      <w:r w:rsidRPr="00D0102E">
        <w:rPr>
          <w:rStyle w:val="Emphasis"/>
        </w:rPr>
        <w:t>“threat multiplier”</w:t>
      </w:r>
      <w:r w:rsidRPr="00D0102E">
        <w:rPr>
          <w:sz w:val="12"/>
        </w:rPr>
        <w:t xml:space="preserve"> with “the potential to exacerbate many of the challenges we are dealing with today — from infectious disease to terrorism.” The Department of Defense has also affirmed a connection. In a 2015 report, it states, “Global </w:t>
      </w:r>
      <w:r w:rsidRPr="00D0102E">
        <w:rPr>
          <w:rStyle w:val="StyleUnderline"/>
        </w:rPr>
        <w:t>climate change will aggravate</w:t>
      </w:r>
      <w:r w:rsidRPr="00D0102E">
        <w:rPr>
          <w:sz w:val="12"/>
        </w:rPr>
        <w:t xml:space="preserve"> problems such as </w:t>
      </w:r>
      <w:r w:rsidRPr="00D0102E">
        <w:rPr>
          <w:rStyle w:val="Emphasis"/>
        </w:rPr>
        <w:t>poverty</w:t>
      </w:r>
      <w:r w:rsidRPr="00D0102E">
        <w:rPr>
          <w:sz w:val="12"/>
        </w:rPr>
        <w:t xml:space="preserve">, </w:t>
      </w:r>
      <w:r w:rsidRPr="00D0102E">
        <w:rPr>
          <w:rStyle w:val="Emphasis"/>
        </w:rPr>
        <w:t>social tensions</w:t>
      </w:r>
      <w:r w:rsidRPr="00D0102E">
        <w:rPr>
          <w:sz w:val="12"/>
        </w:rPr>
        <w:t xml:space="preserve">, environmental degradation, </w:t>
      </w:r>
      <w:r w:rsidRPr="00D0102E">
        <w:rPr>
          <w:rStyle w:val="Emphasis"/>
        </w:rPr>
        <w:t>ineffectual leadership</w:t>
      </w:r>
      <w:r w:rsidRPr="00D0102E">
        <w:rPr>
          <w:sz w:val="12"/>
        </w:rPr>
        <w:t xml:space="preserve"> </w:t>
      </w:r>
      <w:r w:rsidRPr="00D0102E">
        <w:rPr>
          <w:rStyle w:val="StyleUnderline"/>
        </w:rPr>
        <w:t>and</w:t>
      </w:r>
      <w:r w:rsidRPr="00D0102E">
        <w:rPr>
          <w:sz w:val="12"/>
        </w:rPr>
        <w:t xml:space="preserve"> </w:t>
      </w:r>
      <w:r w:rsidRPr="00D0102E">
        <w:rPr>
          <w:rStyle w:val="Emphasis"/>
        </w:rPr>
        <w:t>weak political institutions</w:t>
      </w:r>
      <w:r w:rsidRPr="00D0102E">
        <w:rPr>
          <w:sz w:val="12"/>
        </w:rPr>
        <w:t xml:space="preserve"> </w:t>
      </w:r>
      <w:r w:rsidRPr="00D0102E">
        <w:rPr>
          <w:rStyle w:val="StyleUnderline"/>
        </w:rPr>
        <w:t>that threaten stability</w:t>
      </w:r>
      <w:r w:rsidRPr="00D0102E">
        <w:rPr>
          <w:sz w:val="12"/>
        </w:rPr>
        <w:t xml:space="preserve"> in a number of countries.” Scientific studies have further shown a connection between the environmental crisis and violent conflicts. For example, a 2015 paper in the Proceedings of the National Academy of Sciences argues that climate change was a causal factor behind the record-breaking 2007-2010 drought in Syria. This drought led to a mass migration of farmers into urban centers, which fueled the 2011 Syrian civil war. Some observers, including myself, have suggested that this struggle could be the beginning of World War III, given the complex tangle of international involvement and overlapping interests. The study’s conclusion is also significant because the Syrian civil war was the Petri dish in which the Islamic State consolidated its forces, later emerging as the largest and most powerful terrorist organization in human history. A Perfect Storm The point is that </w:t>
      </w:r>
      <w:r w:rsidRPr="00D0102E">
        <w:rPr>
          <w:rStyle w:val="StyleUnderline"/>
        </w:rPr>
        <w:t xml:space="preserve">climate change </w:t>
      </w:r>
      <w:r w:rsidRPr="00D0102E">
        <w:rPr>
          <w:sz w:val="12"/>
        </w:rPr>
        <w:t xml:space="preserve">and biodiversity loss </w:t>
      </w:r>
      <w:r w:rsidRPr="00D0102E">
        <w:rPr>
          <w:rStyle w:val="StyleUnderline"/>
        </w:rPr>
        <w:t xml:space="preserve">could very easily push societies </w:t>
      </w:r>
      <w:r w:rsidRPr="00D0102E">
        <w:rPr>
          <w:rStyle w:val="Emphasis"/>
        </w:rPr>
        <w:t>to the brink of collapse</w:t>
      </w:r>
      <w:r w:rsidRPr="00D0102E">
        <w:rPr>
          <w:sz w:val="12"/>
        </w:rPr>
        <w:t xml:space="preserve">. </w:t>
      </w:r>
      <w:r w:rsidRPr="00D0102E">
        <w:rPr>
          <w:rStyle w:val="StyleUnderline"/>
        </w:rPr>
        <w:t xml:space="preserve">This will exacerbate </w:t>
      </w:r>
      <w:r w:rsidRPr="00D0102E">
        <w:rPr>
          <w:rStyle w:val="Emphasis"/>
        </w:rPr>
        <w:t>existing geopolitical tensions</w:t>
      </w:r>
      <w:r w:rsidRPr="00D0102E">
        <w:rPr>
          <w:rStyle w:val="StyleUnderline"/>
        </w:rPr>
        <w:t xml:space="preserve"> and introduce entirely</w:t>
      </w:r>
      <w:r w:rsidRPr="00D0102E">
        <w:rPr>
          <w:sz w:val="12"/>
        </w:rPr>
        <w:t xml:space="preserve"> </w:t>
      </w:r>
      <w:r w:rsidRPr="00D0102E">
        <w:rPr>
          <w:rStyle w:val="Emphasis"/>
        </w:rPr>
        <w:t>new power struggles</w:t>
      </w:r>
      <w:r w:rsidRPr="00D0102E">
        <w:rPr>
          <w:sz w:val="12"/>
        </w:rPr>
        <w:t xml:space="preserve"> between state and nonstate actors. At the same time, advanced technologies will very likely become increasingly powerful and accessible. As I’ve written elsewhere, the malicious agents of the future will have bulldozers rather than shovels to dig mass graves for their enemies. The result is a perfect storm of more conflicts in the world along with unprecedentedly dangerous weapons. If the conversation were to end here, we’d have ample reason for placing climate change and biodiversity loss at the top of our priority lists. But there are other reasons they ought to be considered urgent threats. I would argue that they could make humanity more vulnerable to a catastrophe involving superintelligence and even asteroids. The basic reasoning is the same for both cases. Consider superintelligence first. Programming a superintelligence whose values align with ours is a formidable task even in stable circumstances. As Nick Bostrom argues in his 2014 book, we should recognize the “default outcome” of superintelligence to be “doom.” Now imagine trying to solve these problems amidst a rising tide of interstate wars, civil unrest, terrorist attacks, and other tragedies? The societal stress caused by climate change and biodiversity loss will almost certainly compromise important conditions for creating friendly AI, such as sufficient funding, academic programs to train new scientists, conferences on AI, peer-reviewed journal publications, and communication/collaboration between experts of different fields, such as computer science and ethics. It could even make an “AI arms race” more likely, thereby raising the probability of a malevolent superintelligence being created either on purpose or by mistake. Similarly, </w:t>
      </w:r>
      <w:r w:rsidRPr="00D0102E">
        <w:rPr>
          <w:rStyle w:val="StyleUnderline"/>
        </w:rPr>
        <w:t>imagine</w:t>
      </w:r>
      <w:r w:rsidRPr="00D0102E">
        <w:rPr>
          <w:sz w:val="12"/>
        </w:rPr>
        <w:t xml:space="preserve"> that astronomers discover </w:t>
      </w:r>
      <w:r w:rsidRPr="00D0102E">
        <w:rPr>
          <w:rStyle w:val="StyleUnderline"/>
        </w:rPr>
        <w:t>a</w:t>
      </w:r>
      <w:r w:rsidRPr="00D0102E">
        <w:rPr>
          <w:sz w:val="12"/>
        </w:rPr>
        <w:t xml:space="preserve"> behemoth asteroid </w:t>
      </w:r>
      <w:r w:rsidRPr="00D0102E">
        <w:rPr>
          <w:rStyle w:val="StyleUnderline"/>
        </w:rPr>
        <w:t>barreling toward</w:t>
      </w:r>
      <w:r w:rsidRPr="00D0102E">
        <w:rPr>
          <w:sz w:val="12"/>
        </w:rPr>
        <w:t xml:space="preserve"> Earth. Will designing, building, and launching a spacecraft to divert the assassin past our planet be easier or more difficult in a world preoccupied with other survival issues? </w:t>
      </w:r>
      <w:r w:rsidRPr="00D0102E">
        <w:rPr>
          <w:rStyle w:val="StyleUnderline"/>
        </w:rPr>
        <w:t>In a relatively peaceful world,</w:t>
      </w:r>
      <w:r w:rsidRPr="00D0102E">
        <w:rPr>
          <w:sz w:val="12"/>
        </w:rPr>
        <w:t xml:space="preserve"> </w:t>
      </w:r>
      <w:r w:rsidRPr="00D0102E">
        <w:rPr>
          <w:rStyle w:val="StyleUnderline"/>
        </w:rPr>
        <w:t>one could imagine an asteroid</w:t>
      </w:r>
      <w:r w:rsidRPr="00D0102E">
        <w:rPr>
          <w:sz w:val="12"/>
        </w:rPr>
        <w:t xml:space="preserve"> actually </w:t>
      </w:r>
      <w:r w:rsidRPr="00D0102E">
        <w:rPr>
          <w:rStyle w:val="StyleUnderline"/>
        </w:rPr>
        <w:t>bringing humanity together</w:t>
      </w:r>
      <w:r w:rsidRPr="00D0102E">
        <w:rPr>
          <w:sz w:val="12"/>
        </w:rPr>
        <w:t xml:space="preserve"> </w:t>
      </w:r>
      <w:r w:rsidRPr="00D0102E">
        <w:rPr>
          <w:rStyle w:val="StyleUnderline"/>
        </w:rPr>
        <w:t xml:space="preserve">by directing our attention </w:t>
      </w:r>
      <w:r w:rsidRPr="00D0102E">
        <w:rPr>
          <w:rStyle w:val="Emphasis"/>
        </w:rPr>
        <w:t>toward a common threat</w:t>
      </w:r>
      <w:r w:rsidRPr="00D0102E">
        <w:rPr>
          <w:rStyle w:val="StyleUnderline"/>
        </w:rPr>
        <w:t>.</w:t>
      </w:r>
      <w:r w:rsidRPr="00D0102E">
        <w:rPr>
          <w:sz w:val="12"/>
        </w:rPr>
        <w:t xml:space="preserve"> </w:t>
      </w:r>
      <w:r w:rsidRPr="00D0102E">
        <w:rPr>
          <w:rStyle w:val="Emphasis"/>
        </w:rPr>
        <w:t>But</w:t>
      </w:r>
      <w:r w:rsidRPr="00D0102E">
        <w:rPr>
          <w:sz w:val="12"/>
        </w:rPr>
        <w:t xml:space="preserve"> if </w:t>
      </w:r>
      <w:r w:rsidRPr="00D0102E">
        <w:rPr>
          <w:rStyle w:val="StyleUnderline"/>
        </w:rPr>
        <w:t>the “conflict multipliers” of climate change</w:t>
      </w:r>
      <w:r w:rsidRPr="00D0102E">
        <w:rPr>
          <w:sz w:val="12"/>
        </w:rPr>
        <w:t xml:space="preserve"> and biodiversity loss </w:t>
      </w:r>
      <w:r w:rsidRPr="00D0102E">
        <w:rPr>
          <w:rStyle w:val="StyleUnderline"/>
        </w:rPr>
        <w:t xml:space="preserve">have already </w:t>
      </w:r>
      <w:r w:rsidRPr="00D0102E">
        <w:rPr>
          <w:rStyle w:val="Emphasis"/>
        </w:rPr>
        <w:t>catapulted civilization</w:t>
      </w:r>
      <w:r w:rsidRPr="00D0102E">
        <w:rPr>
          <w:sz w:val="12"/>
        </w:rPr>
        <w:t xml:space="preserve"> </w:t>
      </w:r>
      <w:r w:rsidRPr="00D0102E">
        <w:rPr>
          <w:rStyle w:val="StyleUnderline"/>
        </w:rPr>
        <w:t>into</w:t>
      </w:r>
      <w:r w:rsidRPr="00D0102E">
        <w:rPr>
          <w:sz w:val="12"/>
        </w:rPr>
        <w:t xml:space="preserve"> chaos </w:t>
      </w:r>
      <w:r w:rsidRPr="00D0102E">
        <w:rPr>
          <w:rStyle w:val="StyleUnderline"/>
        </w:rPr>
        <w:t>and</w:t>
      </w:r>
      <w:r w:rsidRPr="00D0102E">
        <w:rPr>
          <w:sz w:val="12"/>
        </w:rPr>
        <w:t xml:space="preserve"> turmoil, I strongly suspect that </w:t>
      </w:r>
      <w:r w:rsidRPr="00D0102E">
        <w:rPr>
          <w:rStyle w:val="StyleUnderline"/>
        </w:rPr>
        <w:t>humanity will become</w:t>
      </w:r>
      <w:r w:rsidRPr="00D0102E">
        <w:rPr>
          <w:sz w:val="12"/>
        </w:rPr>
        <w:t xml:space="preserve"> </w:t>
      </w:r>
      <w:r w:rsidRPr="00D0102E">
        <w:rPr>
          <w:rStyle w:val="StyleUnderline"/>
        </w:rPr>
        <w:t>more</w:t>
      </w:r>
      <w:r w:rsidRPr="00D0102E">
        <w:rPr>
          <w:sz w:val="12"/>
        </w:rPr>
        <w:t xml:space="preserve">, rather than less, </w:t>
      </w:r>
      <w:r w:rsidRPr="00D0102E">
        <w:rPr>
          <w:rStyle w:val="StyleUnderline"/>
        </w:rPr>
        <w:t>susceptible to danger</w:t>
      </w:r>
      <w:r w:rsidRPr="00D0102E">
        <w:rPr>
          <w:sz w:val="12"/>
        </w:rPr>
        <w:t xml:space="preserve">s of this sort. Context Risks We can describe the dual threats of climate change and biodiversity loss as “context risks.” Neither is likely to directly cause the extinction of our species. But </w:t>
      </w:r>
      <w:r w:rsidRPr="00D0102E">
        <w:rPr>
          <w:rStyle w:val="Emphasis"/>
        </w:rPr>
        <w:t>both will define the context in which civilization confronts all the other threats</w:t>
      </w:r>
      <w:r w:rsidRPr="00D0102E">
        <w:rPr>
          <w:sz w:val="12"/>
        </w:rPr>
        <w:t xml:space="preserve"> before us. In this way, </w:t>
      </w:r>
      <w:r w:rsidRPr="00D0102E">
        <w:rPr>
          <w:rStyle w:val="StyleUnderline"/>
        </w:rPr>
        <w:t xml:space="preserve">they could </w:t>
      </w:r>
      <w:r w:rsidRPr="00D0102E">
        <w:rPr>
          <w:rStyle w:val="Emphasis"/>
        </w:rPr>
        <w:t>indirectly</w:t>
      </w:r>
      <w:r w:rsidRPr="00D0102E">
        <w:rPr>
          <w:rStyle w:val="StyleUnderline"/>
        </w:rPr>
        <w:t xml:space="preserve"> contribute to the </w:t>
      </w:r>
      <w:r w:rsidRPr="00D0102E">
        <w:rPr>
          <w:rStyle w:val="Emphasis"/>
        </w:rPr>
        <w:t>overall danger of annihilation</w:t>
      </w:r>
      <w:r w:rsidRPr="00D0102E">
        <w:rPr>
          <w:sz w:val="12"/>
        </w:rPr>
        <w:t xml:space="preserve"> — and this worrisome effect could be significant. 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 Furthermore, a recent article in Science Advances confirms that humanity has already escorted the biosphere into the sixth mass extinction event in life’s 3.8 billion year history on Earth. Yet </w:t>
      </w:r>
      <w:r w:rsidRPr="00D0102E">
        <w:rPr>
          <w:rStyle w:val="StyleUnderline"/>
        </w:rPr>
        <w:t>another study suggests</w:t>
      </w:r>
      <w:r w:rsidRPr="00D0102E">
        <w:rPr>
          <w:sz w:val="12"/>
        </w:rPr>
        <w:t xml:space="preserve"> that </w:t>
      </w:r>
      <w:r w:rsidRPr="00D0102E">
        <w:rPr>
          <w:rStyle w:val="StyleUnderline"/>
        </w:rPr>
        <w:t xml:space="preserve">we could be approaching a </w:t>
      </w:r>
      <w:r w:rsidRPr="00D0102E">
        <w:rPr>
          <w:rStyle w:val="Emphasis"/>
        </w:rPr>
        <w:t>sudden</w:t>
      </w:r>
      <w:r w:rsidRPr="00D0102E">
        <w:rPr>
          <w:rStyle w:val="StyleUnderline"/>
        </w:rPr>
        <w:t>,</w:t>
      </w:r>
      <w:r w:rsidRPr="00D0102E">
        <w:rPr>
          <w:sz w:val="12"/>
        </w:rPr>
        <w:t xml:space="preserve"> </w:t>
      </w:r>
      <w:r w:rsidRPr="00D0102E">
        <w:rPr>
          <w:rStyle w:val="Emphasis"/>
        </w:rPr>
        <w:t>irreversible</w:t>
      </w:r>
      <w:r w:rsidRPr="00D0102E">
        <w:rPr>
          <w:sz w:val="12"/>
        </w:rPr>
        <w:t xml:space="preserve">, catastrophic </w:t>
      </w:r>
      <w:r w:rsidRPr="00D0102E">
        <w:rPr>
          <w:rStyle w:val="Emphasis"/>
        </w:rPr>
        <w:t>collapse of the global ecosystem</w:t>
      </w:r>
      <w:r w:rsidRPr="00D0102E">
        <w:rPr>
          <w:sz w:val="12"/>
        </w:rPr>
        <w:t xml:space="preserve">. If this were to occur, it could result in “widespread social unrest, economic instability and loss of human life.” </w:t>
      </w:r>
      <w:r w:rsidRPr="00D0102E">
        <w:rPr>
          <w:rStyle w:val="StyleUnderline"/>
        </w:rPr>
        <w:t xml:space="preserve">Given the potential for environmental degradation to </w:t>
      </w:r>
      <w:r w:rsidRPr="00D0102E">
        <w:rPr>
          <w:rStyle w:val="Emphasis"/>
        </w:rPr>
        <w:t>elevate the likelihood of nuclear wars</w:t>
      </w:r>
      <w:r w:rsidRPr="00D0102E">
        <w:rPr>
          <w:sz w:val="12"/>
        </w:rPr>
        <w:t xml:space="preserve">, </w:t>
      </w:r>
      <w:r w:rsidRPr="00D0102E">
        <w:rPr>
          <w:rStyle w:val="Emphasis"/>
        </w:rPr>
        <w:t>nuclear terrorism</w:t>
      </w:r>
      <w:r w:rsidRPr="00D0102E">
        <w:rPr>
          <w:sz w:val="12"/>
        </w:rPr>
        <w:t xml:space="preserve">, </w:t>
      </w:r>
      <w:r w:rsidRPr="00D0102E">
        <w:rPr>
          <w:rStyle w:val="Emphasis"/>
        </w:rPr>
        <w:t>engineered pandemics</w:t>
      </w:r>
      <w:r w:rsidRPr="00D0102E">
        <w:rPr>
          <w:sz w:val="12"/>
        </w:rPr>
        <w:t xml:space="preserve">, a </w:t>
      </w:r>
      <w:r w:rsidRPr="00D0102E">
        <w:rPr>
          <w:rStyle w:val="Emphasis"/>
        </w:rPr>
        <w:t>superintelligence takeover</w:t>
      </w:r>
      <w:r w:rsidRPr="00D0102E">
        <w:rPr>
          <w:sz w:val="12"/>
        </w:rPr>
        <w:t xml:space="preserve">, </w:t>
      </w:r>
      <w:r w:rsidRPr="00D0102E">
        <w:rPr>
          <w:rStyle w:val="StyleUnderline"/>
        </w:rPr>
        <w:t>and</w:t>
      </w:r>
      <w:r w:rsidRPr="00D0102E">
        <w:rPr>
          <w:sz w:val="12"/>
        </w:rPr>
        <w:t xml:space="preserve"> perhaps even </w:t>
      </w:r>
      <w:r w:rsidRPr="00D0102E">
        <w:rPr>
          <w:rStyle w:val="Emphasis"/>
        </w:rPr>
        <w:t>an impact winter</w:t>
      </w:r>
      <w:r w:rsidRPr="00D0102E">
        <w:rPr>
          <w:sz w:val="12"/>
        </w:rPr>
        <w:t xml:space="preserve">, </w:t>
      </w:r>
      <w:r w:rsidRPr="00D0102E">
        <w:rPr>
          <w:rStyle w:val="StyleUnderline"/>
        </w:rPr>
        <w:t xml:space="preserve">it ought to take precedence </w:t>
      </w:r>
      <w:r w:rsidRPr="00D0102E">
        <w:rPr>
          <w:rStyle w:val="Emphasis"/>
        </w:rPr>
        <w:t>over all other risk concerns</w:t>
      </w:r>
      <w:r w:rsidRPr="00D0102E">
        <w:rPr>
          <w:sz w:val="12"/>
        </w:rPr>
        <w:t xml:space="preserve"> — at least in the near-term. Let’s make sure we get our priorities straight.</w:t>
      </w:r>
    </w:p>
    <w:p w:rsidR="00D0102E" w:rsidRPr="00D0102E" w:rsidRDefault="00D0102E" w:rsidP="00D0102E">
      <w:pPr>
        <w:rPr>
          <w:sz w:val="16"/>
        </w:rPr>
      </w:pPr>
    </w:p>
    <w:p w:rsidR="00D0102E" w:rsidRPr="00D0102E" w:rsidRDefault="00D0102E" w:rsidP="00D0102E">
      <w:pPr>
        <w:pStyle w:val="Heading2"/>
      </w:pPr>
      <w:r w:rsidRPr="00D0102E">
        <w:t>AFF Answers</w:t>
      </w:r>
    </w:p>
    <w:p w:rsidR="00D0102E" w:rsidRPr="00D0102E" w:rsidRDefault="00D0102E" w:rsidP="00D0102E"/>
    <w:p w:rsidR="00D0102E" w:rsidRPr="00D0102E" w:rsidRDefault="00D0102E" w:rsidP="00D0102E">
      <w:pPr>
        <w:pStyle w:val="Heading3"/>
      </w:pPr>
      <w:r w:rsidRPr="00D0102E">
        <w:t>N/UQ – Arts Funding Low</w:t>
      </w:r>
    </w:p>
    <w:p w:rsidR="00D0102E" w:rsidRPr="00D0102E" w:rsidRDefault="00D0102E" w:rsidP="00D0102E">
      <w:pPr>
        <w:rPr>
          <w:sz w:val="16"/>
        </w:rPr>
      </w:pPr>
    </w:p>
    <w:p w:rsidR="00D0102E" w:rsidRPr="00D0102E" w:rsidRDefault="00D0102E" w:rsidP="00D0102E">
      <w:pPr>
        <w:pStyle w:val="Heading4"/>
        <w:rPr>
          <w:rStyle w:val="Style13ptBold"/>
        </w:rPr>
      </w:pPr>
      <w:r w:rsidRPr="00D0102E">
        <w:t>Arts funding low now</w:t>
      </w:r>
    </w:p>
    <w:p w:rsidR="00D0102E" w:rsidRPr="00D0102E" w:rsidRDefault="00D0102E" w:rsidP="00D0102E">
      <w:r w:rsidRPr="00D0102E">
        <w:t xml:space="preserve">Grace </w:t>
      </w:r>
      <w:r w:rsidRPr="00D0102E">
        <w:rPr>
          <w:rStyle w:val="Style13ptBold"/>
        </w:rPr>
        <w:t>Donnelly</w:t>
      </w:r>
      <w:r w:rsidRPr="00D0102E">
        <w:t xml:space="preserve"> 1/19/</w:t>
      </w:r>
      <w:r w:rsidRPr="00D0102E">
        <w:rPr>
          <w:rStyle w:val="Style13ptBold"/>
        </w:rPr>
        <w:t>17</w:t>
      </w:r>
      <w:r w:rsidRPr="00D0102E">
        <w:t>, an author @ Fortune Magazine, "What Trump’s Proposed Spending Cuts Could Mean for the Arts Economy", Fortune, fortune.com/2017/01/19/trump-arts-economy-cuts/</w:t>
      </w:r>
    </w:p>
    <w:p w:rsidR="00D0102E" w:rsidRPr="00D0102E" w:rsidRDefault="00D0102E" w:rsidP="00D0102E">
      <w:pPr>
        <w:rPr>
          <w:sz w:val="16"/>
        </w:rPr>
      </w:pPr>
      <w:r w:rsidRPr="00D0102E">
        <w:rPr>
          <w:sz w:val="16"/>
        </w:rPr>
        <w:t xml:space="preserve">The </w:t>
      </w:r>
      <w:r w:rsidRPr="00D0102E">
        <w:rPr>
          <w:rStyle w:val="StyleUnderline"/>
        </w:rPr>
        <w:t>Trump</w:t>
      </w:r>
      <w:r w:rsidRPr="00D0102E">
        <w:rPr>
          <w:sz w:val="16"/>
        </w:rPr>
        <w:t xml:space="preserve"> transition team </w:t>
      </w:r>
      <w:r w:rsidRPr="00D0102E">
        <w:rPr>
          <w:rStyle w:val="StyleUnderline"/>
        </w:rPr>
        <w:t>may propose cuts to the federal budget</w:t>
      </w:r>
      <w:r w:rsidRPr="00D0102E">
        <w:rPr>
          <w:sz w:val="16"/>
        </w:rPr>
        <w:t xml:space="preserve"> that would reduce spending by $10.5 trillion over the next 10 years, the Hill reported Thursday. Along with major funding cuts to the departments of Energy, Commerce, Transportation, Justice and State, the plan—which the Trump team has said is modeled after The Heritage Foundation's Blueprint for Balance—would achieve this reduction in part </w:t>
      </w:r>
      <w:r w:rsidRPr="00D0102E">
        <w:rPr>
          <w:rStyle w:val="StyleUnderline"/>
        </w:rPr>
        <w:t>by “targeting waste” like the</w:t>
      </w:r>
      <w:r w:rsidRPr="00D0102E">
        <w:rPr>
          <w:sz w:val="16"/>
        </w:rPr>
        <w:t xml:space="preserve"> Corporation for Public Broadcasting, </w:t>
      </w:r>
      <w:r w:rsidRPr="00D0102E">
        <w:rPr>
          <w:rStyle w:val="StyleUnderline"/>
        </w:rPr>
        <w:t>The National Endowment for the Arts (NEA) and the National Endowment for the Humanities (NEH). The NEA has already weathered significant</w:t>
      </w:r>
      <w:r w:rsidRPr="00D0102E">
        <w:rPr>
          <w:sz w:val="16"/>
        </w:rPr>
        <w:t xml:space="preserve"> budget </w:t>
      </w:r>
      <w:r w:rsidRPr="00D0102E">
        <w:rPr>
          <w:rStyle w:val="StyleUnderline"/>
        </w:rPr>
        <w:t>cuts</w:t>
      </w:r>
      <w:r w:rsidRPr="00D0102E">
        <w:rPr>
          <w:sz w:val="16"/>
        </w:rPr>
        <w:t xml:space="preserve"> following the recession -- </w:t>
      </w:r>
      <w:r w:rsidRPr="00D0102E">
        <w:rPr>
          <w:rStyle w:val="StyleUnderline"/>
        </w:rPr>
        <w:t>their funding is 14 percent lower than in 2010, a $21.5 million drop to $146 million in 2015</w:t>
      </w:r>
      <w:r w:rsidRPr="00D0102E">
        <w:rPr>
          <w:sz w:val="16"/>
        </w:rPr>
        <w:t xml:space="preserve">. The combined budgets of the NEH and NEA account for just over .002 percent of federal discretionary spending. </w:t>
      </w:r>
      <w:r w:rsidRPr="00D0102E">
        <w:rPr>
          <w:rStyle w:val="StyleUnderline"/>
        </w:rPr>
        <w:t xml:space="preserve">Both organizations administer grants to support the arts and humanities </w:t>
      </w:r>
      <w:r w:rsidRPr="00D0102E">
        <w:rPr>
          <w:sz w:val="16"/>
        </w:rPr>
        <w:t>in each congressional district in the country. The Bureau of Economic Analysis recently released a report that attempts to put a dollar amount on the arts economy and its impact. They found that arts and cultural production contributed more than $704 billion to the U.S. Economy — this accounts for 4.2% of the United States GDP and is greater than the contributions of the construction ($586.7 billion), transportation and, warehousing ($464.1 billion) industries. us_ind_pct_gdp More than 4.74 million people were employed in arts and culture economy as of 2013, according to the BEA study. Since these jobs are funded by a combination of businesses, private donations, and government spending it’s hard to say how many employees would be impacted, but eliminating the 2,300 grants from the NEA and 882 projects funded by the NEH in 2015 would put a strain on the arts and culture economy. "</w:t>
      </w:r>
      <w:r w:rsidRPr="00D0102E">
        <w:rPr>
          <w:rStyle w:val="StyleUnderline"/>
        </w:rPr>
        <w:t>The announcement</w:t>
      </w:r>
      <w:r w:rsidRPr="00D0102E">
        <w:rPr>
          <w:sz w:val="16"/>
        </w:rPr>
        <w:t xml:space="preserve"> that this is even under consideration </w:t>
      </w:r>
      <w:r w:rsidRPr="00D0102E">
        <w:rPr>
          <w:rStyle w:val="StyleUnderline"/>
        </w:rPr>
        <w:t>casts a sinister cloud over our vibrant national culture</w:t>
      </w:r>
      <w:r w:rsidRPr="00D0102E">
        <w:rPr>
          <w:sz w:val="16"/>
        </w:rPr>
        <w:t>," said Suzanne Nossel, executive director of PEN America in a statement on Thursday. "</w:t>
      </w:r>
      <w:r w:rsidRPr="00D0102E">
        <w:rPr>
          <w:rStyle w:val="StyleUnderline"/>
        </w:rPr>
        <w:t>This proposal sends shivers down the spine of all Americans who value research, scholarship, and creativity</w:t>
      </w:r>
      <w:r w:rsidRPr="00D0102E">
        <w:rPr>
          <w:sz w:val="16"/>
        </w:rPr>
        <w:t xml:space="preserve"> and who recognize the mortal blow that eliminating these vital agencies would strike at the heart of treasured sectors of our society," Nossel said. With massive exports of U.S. entertainment, the arts and culture sector is a win for American trade. The industry ran a trade surplus of $24.1 billion in 2013, according to the BEA.Defunding the NEA would also cut already-scarce resources for the arts in underrepresented and low-income communities. According to the agency, 40% of the activities it supports take place in high-poverty neighborhoods.</w:t>
      </w:r>
    </w:p>
    <w:p w:rsidR="00D0102E" w:rsidRPr="00D0102E" w:rsidRDefault="00D0102E" w:rsidP="00D0102E"/>
    <w:p w:rsidR="00D0102E" w:rsidRPr="00D0102E" w:rsidRDefault="00D0102E" w:rsidP="00D0102E">
      <w:pPr>
        <w:pStyle w:val="Heading3"/>
      </w:pPr>
      <w:r w:rsidRPr="00D0102E">
        <w:t>No Link – No Tradeoff - 2AC</w:t>
      </w:r>
    </w:p>
    <w:p w:rsidR="00D0102E" w:rsidRPr="00D0102E" w:rsidRDefault="00D0102E" w:rsidP="00D0102E">
      <w:pPr>
        <w:pStyle w:val="Heading4"/>
      </w:pPr>
      <w:r w:rsidRPr="00D0102E">
        <w:t>STEM and the arts coexist - there’s no tradeoff between the two - and students can access an arts education outside of the classroom</w:t>
      </w:r>
    </w:p>
    <w:p w:rsidR="00D0102E" w:rsidRPr="00D0102E" w:rsidRDefault="00D0102E" w:rsidP="00D0102E">
      <w:r w:rsidRPr="00D0102E">
        <w:t xml:space="preserve">Brian </w:t>
      </w:r>
      <w:r w:rsidRPr="00D0102E">
        <w:rPr>
          <w:rStyle w:val="Style13ptBold"/>
        </w:rPr>
        <w:t>Hughes</w:t>
      </w:r>
      <w:r w:rsidRPr="00D0102E">
        <w:t xml:space="preserve"> 4/11/</w:t>
      </w:r>
      <w:r w:rsidRPr="00D0102E">
        <w:rPr>
          <w:rStyle w:val="Style13ptBold"/>
        </w:rPr>
        <w:t>16</w:t>
      </w:r>
      <w:r w:rsidRPr="00D0102E">
        <w:t>, Crewtview Police Department, "STEM and arts can coexist and support each other, Okaloosa educators say", Crestview News Bulletin, www.crestviewbulletin.com/news/20160411/stem-and-arts-can-coexist-and-support-each-other-okaloosa-educators-say</w:t>
      </w:r>
    </w:p>
    <w:p w:rsidR="00D0102E" w:rsidRPr="00D0102E" w:rsidRDefault="00D0102E" w:rsidP="00D0102E">
      <w:pPr>
        <w:rPr>
          <w:sz w:val="16"/>
        </w:rPr>
      </w:pPr>
      <w:r w:rsidRPr="00D0102E">
        <w:rPr>
          <w:sz w:val="16"/>
        </w:rPr>
        <w:t xml:space="preserve">CRESTVIEW — </w:t>
      </w:r>
      <w:r w:rsidRPr="00D0102E">
        <w:rPr>
          <w:rStyle w:val="StyleUnderline"/>
        </w:rPr>
        <w:t xml:space="preserve">Can the arts coexist with schools’ emphasis on </w:t>
      </w:r>
      <w:r w:rsidRPr="00D0102E">
        <w:rPr>
          <w:sz w:val="16"/>
        </w:rPr>
        <w:t xml:space="preserve">science, technology, engineering and math — </w:t>
      </w:r>
      <w:r w:rsidRPr="00D0102E">
        <w:rPr>
          <w:rStyle w:val="StyleUnderline"/>
        </w:rPr>
        <w:t xml:space="preserve">STEM </w:t>
      </w:r>
      <w:r w:rsidRPr="00D0102E">
        <w:rPr>
          <w:sz w:val="16"/>
        </w:rPr>
        <w:t xml:space="preserve">— </w:t>
      </w:r>
      <w:r w:rsidRPr="00D0102E">
        <w:rPr>
          <w:rStyle w:val="StyleUnderline"/>
        </w:rPr>
        <w:t xml:space="preserve">classes? </w:t>
      </w:r>
      <w:r w:rsidRPr="00D0102E">
        <w:rPr>
          <w:rStyle w:val="Emphasis"/>
        </w:rPr>
        <w:t>Yes</w:t>
      </w:r>
      <w:r w:rsidRPr="00D0102E">
        <w:rPr>
          <w:sz w:val="16"/>
        </w:rPr>
        <w:t xml:space="preserve">, local teachers, students and engineers say. </w:t>
      </w:r>
      <w:r w:rsidRPr="00D0102E">
        <w:rPr>
          <w:rStyle w:val="StyleUnderline"/>
        </w:rPr>
        <w:t xml:space="preserve">But sometimes there’s a </w:t>
      </w:r>
      <w:r w:rsidRPr="00D0102E">
        <w:rPr>
          <w:rStyle w:val="Emphasis"/>
        </w:rPr>
        <w:t>perceived</w:t>
      </w:r>
      <w:r w:rsidRPr="00D0102E">
        <w:rPr>
          <w:rStyle w:val="StyleUnderline"/>
        </w:rPr>
        <w:t xml:space="preserve"> rivalry</w:t>
      </w:r>
      <w:r w:rsidRPr="00D0102E">
        <w:rPr>
          <w:sz w:val="16"/>
        </w:rPr>
        <w:t xml:space="preserve">. STEM AND, OR STEM VS.? “The political position is that it’s a zero-sum game, in which if the arts get something, STEM loses, and if STEM gets something the arts lose,” Crestview Technology Air Park project executive Dennis Mitchell said. Mitchell, a retired Troy University environmental sciences professor, said the discussion should be STEM and arts, not versus arts. With STEM subjects emphasized as early as elementary school, </w:t>
      </w:r>
      <w:r w:rsidRPr="00D0102E">
        <w:rPr>
          <w:rStyle w:val="StyleUnderline"/>
        </w:rPr>
        <w:t>sometimes an extra effort is needed to assure the arts aren’t lost when the focus turns</w:t>
      </w:r>
      <w:r w:rsidRPr="00D0102E">
        <w:rPr>
          <w:sz w:val="16"/>
        </w:rPr>
        <w:t xml:space="preserve"> to drones and robots. Educators praise Okaloosa County School District Superintendent Mary Beth Jackson for assuring that support. </w:t>
      </w:r>
      <w:r w:rsidRPr="00D0102E">
        <w:rPr>
          <w:rStyle w:val="StyleUnderline"/>
        </w:rPr>
        <w:t>“The arts are very, very important to a student’s academic success,”</w:t>
      </w:r>
      <w:r w:rsidRPr="00D0102E">
        <w:rPr>
          <w:sz w:val="16"/>
        </w:rPr>
        <w:t xml:space="preserve"> Jackson said. </w:t>
      </w:r>
      <w:r w:rsidRPr="00D0102E">
        <w:rPr>
          <w:rStyle w:val="Emphasis"/>
        </w:rPr>
        <w:t>“We know that</w:t>
      </w:r>
      <w:r w:rsidRPr="00D0102E">
        <w:rPr>
          <w:rStyle w:val="StyleUnderline"/>
        </w:rPr>
        <w:t xml:space="preserve">. Research supports that.” </w:t>
      </w:r>
      <w:r w:rsidRPr="00D0102E">
        <w:rPr>
          <w:sz w:val="16"/>
        </w:rPr>
        <w:t xml:space="preserve">GETTING UP STEAM Northwood Arts and Science Academy’s name says it all, describing </w:t>
      </w:r>
      <w:r w:rsidRPr="00D0102E">
        <w:rPr>
          <w:rStyle w:val="StyleUnderline"/>
        </w:rPr>
        <w:t xml:space="preserve">a new approach some educators call STEAM, which </w:t>
      </w:r>
      <w:r w:rsidRPr="00D0102E">
        <w:rPr>
          <w:rStyle w:val="Emphasis"/>
        </w:rPr>
        <w:t>adds the arts to STEM</w:t>
      </w:r>
      <w:r w:rsidRPr="00D0102E">
        <w:rPr>
          <w:rStyle w:val="StyleUnderline"/>
        </w:rPr>
        <w:t xml:space="preserve">. </w:t>
      </w:r>
      <w:r w:rsidRPr="00D0102E">
        <w:rPr>
          <w:sz w:val="16"/>
        </w:rPr>
        <w:t xml:space="preserve">At Northwood, </w:t>
      </w:r>
      <w:r w:rsidRPr="00D0102E">
        <w:rPr>
          <w:rStyle w:val="StyleUnderline"/>
        </w:rPr>
        <w:t>the arts and sciences often coincide with student science projects turning into works of art.</w:t>
      </w:r>
      <w:r w:rsidRPr="00D0102E">
        <w:rPr>
          <w:sz w:val="16"/>
        </w:rPr>
        <w:t xml:space="preserve"> Different-colored crayons melt at different rates, students learn, but the resulting streaks of colors make a picturesque abstract. At Davidson and Shoal River Middle Schools, </w:t>
      </w:r>
      <w:r w:rsidRPr="00D0102E">
        <w:rPr>
          <w:rStyle w:val="StyleUnderline"/>
        </w:rPr>
        <w:t>robotics students indulge their artistic sides</w:t>
      </w:r>
      <w:r w:rsidRPr="00D0102E">
        <w:rPr>
          <w:sz w:val="16"/>
        </w:rPr>
        <w:t xml:space="preserve">, creating a colorful tabletop course through which they’ll program the robots they create. </w:t>
      </w:r>
      <w:r w:rsidRPr="00D0102E">
        <w:rPr>
          <w:rStyle w:val="StyleUnderline"/>
        </w:rPr>
        <w:t>“</w:t>
      </w:r>
      <w:r w:rsidRPr="00D0102E">
        <w:rPr>
          <w:rStyle w:val="Emphasis"/>
        </w:rPr>
        <w:t>The two can mesh</w:t>
      </w:r>
      <w:r w:rsidRPr="00D0102E">
        <w:rPr>
          <w:sz w:val="16"/>
        </w:rPr>
        <w:t xml:space="preserve"> but it does take funding,” Northwood Principal Dr. Donna Goode said. “It’s not that administrators and teachers don’t want those things, it’s how do we pay for those things. It always comes back to the money.” FEED THE WORKFORCE There is also pressure from some business and parent groups that believe the purpose of schools is to feed the workforce, which, Mitchell said, is definitely a consideration, considering the limited employment opportunities for artists. “I know there’s going to be a whole lot more jobs for someone who can do math in their heads than can do a pirouette,” he said. That philosophy worries educators such as Dr. David Simmons, a Northwest Florida State humanities professor and the Film Club’s adviser. “</w:t>
      </w:r>
      <w:r w:rsidRPr="00D0102E">
        <w:rPr>
          <w:rStyle w:val="StyleUnderline"/>
        </w:rPr>
        <w:t>In our day, there are voices that say, ’The arts: who needs them? Let’s just go with STEM,</w:t>
      </w:r>
      <w:r w:rsidRPr="00D0102E">
        <w:rPr>
          <w:sz w:val="16"/>
        </w:rPr>
        <w:t>’” Simmons said during the NWFSC film club’s Monday night discussion. “</w:t>
      </w:r>
      <w:r w:rsidRPr="00D0102E">
        <w:rPr>
          <w:rStyle w:val="StyleUnderline"/>
        </w:rPr>
        <w:t xml:space="preserve">But the arts can change us, and make us better people.” </w:t>
      </w:r>
      <w:r w:rsidRPr="00D0102E">
        <w:rPr>
          <w:sz w:val="16"/>
        </w:rPr>
        <w:t xml:space="preserve">They can also make students better at STEM subjects. “There’s a lot of research that shows with fine arts, it helps students academically,” Goode said. “That’s what we need in industry and business: People who don’t live in a box and can be in touch with their creative side,” Jackson said. TEMPERING TECHNOLOGY The arts also can temper STEM’s academic intensity, said dual-enrolled Crestview High and Collegiate High School student Carson Wilber, who’s been programming since he was 10. </w:t>
      </w:r>
      <w:r w:rsidRPr="00D0102E">
        <w:rPr>
          <w:rStyle w:val="StyleUnderline"/>
        </w:rPr>
        <w:t>“What seems to be commonly accepted knowledge is that STEM fields and the arts are on opposite ends of the spectrum</w:t>
      </w:r>
      <w:r w:rsidRPr="00D0102E">
        <w:rPr>
          <w:sz w:val="16"/>
        </w:rPr>
        <w:t xml:space="preserve">, with logic and structure on one end and emotions and creativity on the other,” Carson said. </w:t>
      </w:r>
      <w:r w:rsidRPr="00D0102E">
        <w:rPr>
          <w:rStyle w:val="StyleUnderline"/>
        </w:rPr>
        <w:t>“</w:t>
      </w:r>
      <w:r w:rsidRPr="00D0102E">
        <w:rPr>
          <w:rStyle w:val="Emphasis"/>
        </w:rPr>
        <w:t>That’s not necessarily true</w:t>
      </w:r>
      <w:r w:rsidRPr="00D0102E">
        <w:rPr>
          <w:rStyle w:val="StyleUnderline"/>
        </w:rPr>
        <w:t xml:space="preserve">. For me, although my daily school life is consumed with math and science courses, I always come home and embrace movies, music and art as a comfort away from my work.” </w:t>
      </w:r>
      <w:r w:rsidRPr="00D0102E">
        <w:rPr>
          <w:sz w:val="16"/>
        </w:rPr>
        <w:t>“There needs to be something for every child, and I believe in teaching the whole child,” Jackson said. “It’s not just math and science; there’s another side to that child as well.” And, Northwest Florida State student Grant Welch said during the “Dead Poets Society” discussion, a knowledge of the arts and humanities makes us more well-rounded, no matter how technical our vocation. “It makes for more interesting conversation at dinner parties,” he said.</w:t>
      </w:r>
    </w:p>
    <w:p w:rsidR="00D0102E" w:rsidRPr="00D0102E" w:rsidRDefault="00D0102E" w:rsidP="00D0102E">
      <w:pPr>
        <w:rPr>
          <w:sz w:val="16"/>
        </w:rPr>
      </w:pPr>
    </w:p>
    <w:p w:rsidR="00D0102E" w:rsidRPr="00D0102E" w:rsidRDefault="00D0102E" w:rsidP="00D0102E">
      <w:pPr>
        <w:pStyle w:val="Heading3"/>
      </w:pPr>
      <w:r w:rsidRPr="00D0102E">
        <w:t>No Link – No Tradeoff - 1AR</w:t>
      </w:r>
    </w:p>
    <w:p w:rsidR="00D0102E" w:rsidRPr="00D0102E" w:rsidRDefault="00D0102E" w:rsidP="00D0102E"/>
    <w:p w:rsidR="00D0102E" w:rsidRPr="00D0102E" w:rsidRDefault="00D0102E" w:rsidP="00D0102E">
      <w:pPr>
        <w:pStyle w:val="Heading4"/>
      </w:pPr>
      <w:r w:rsidRPr="00D0102E">
        <w:t>STEM funding does not elevate four academic subjects above others - it merely endorses a philosophical shift in teaching that is defined by subject integration - STEM and the arts can coexist</w:t>
      </w:r>
    </w:p>
    <w:p w:rsidR="00D0102E" w:rsidRPr="00D0102E" w:rsidRDefault="00D0102E" w:rsidP="00D0102E">
      <w:r w:rsidRPr="00D0102E">
        <w:t xml:space="preserve">Jill </w:t>
      </w:r>
      <w:r w:rsidRPr="00D0102E">
        <w:rPr>
          <w:rStyle w:val="Style13ptBold"/>
        </w:rPr>
        <w:t>Berkowicz</w:t>
      </w:r>
      <w:r w:rsidRPr="00D0102E">
        <w:t xml:space="preserve"> 2/25/</w:t>
      </w:r>
      <w:r w:rsidRPr="00D0102E">
        <w:rPr>
          <w:rStyle w:val="Style13ptBold"/>
        </w:rPr>
        <w:t>16</w:t>
      </w:r>
      <w:r w:rsidRPr="00D0102E">
        <w:t>, Ed.D. Author, Consultant, Adjunct Professor at SUNY New Paltz, Ann Myers, "Understand STEM's Potential to Include Humanities and the Arts", Education Week, blogs.edweek.org/edweek/leadership_360/2016/02/understand_stems_potential_to_include_humanities_and_the_arts.html</w:t>
      </w:r>
    </w:p>
    <w:p w:rsidR="00D0102E" w:rsidRPr="00D0102E" w:rsidRDefault="00D0102E" w:rsidP="00D0102E">
      <w:pPr>
        <w:rPr>
          <w:rStyle w:val="StyleUnderline"/>
        </w:rPr>
      </w:pPr>
      <w:r w:rsidRPr="00D0102E">
        <w:rPr>
          <w:sz w:val="16"/>
        </w:rPr>
        <w:t xml:space="preserve">There were two recent articles about STEM, one, in the New York Times, A Rising Call to Promote STEM Education and Cut Liberal Arts Funding by Patricia Cohen and, the other, in the Washington Post, entitled, Why America's Obsession with STEM Education is Dangerous by Fareed Zakaria. Both attracted our attention. This won't surprise our regular followers. Both articles were, of course, well written. But both uncovered misunderstandings that feed the opposition to STEM when defined as a focus on the elevation of science, technology, engineering, and math. </w:t>
      </w:r>
      <w:r w:rsidRPr="00D0102E">
        <w:rPr>
          <w:rStyle w:val="StyleUnderline"/>
        </w:rPr>
        <w:t xml:space="preserve">To redefine the purpose of elementary and secondary education as solely to prepare graduates for work in STEM fields is a troubling on many fronts. </w:t>
      </w:r>
      <w:r w:rsidRPr="00D0102E">
        <w:rPr>
          <w:sz w:val="16"/>
        </w:rPr>
        <w:t xml:space="preserve">Career readiness... and the value of an educated workforce for our economy... is one goal for public education, but not the only one. </w:t>
      </w:r>
      <w:r w:rsidRPr="00D0102E">
        <w:rPr>
          <w:rStyle w:val="StyleUnderline"/>
        </w:rPr>
        <w:t xml:space="preserve">Establishing a competition within education between the arts and humanities and the STEM subjects serves no one well and creates unintended consequences </w:t>
      </w:r>
      <w:r w:rsidRPr="00D0102E">
        <w:rPr>
          <w:sz w:val="16"/>
        </w:rPr>
        <w:t xml:space="preserve">also. Can we consider that our system built around separation and subject areas and certification and courses is too fractured to represent how the world really functions? </w:t>
      </w:r>
      <w:r w:rsidRPr="00D0102E">
        <w:rPr>
          <w:rStyle w:val="StyleUnderline"/>
        </w:rPr>
        <w:t xml:space="preserve">Without STEM for all students, the chasm between students will be widened as those who are naturally or socially inclined are drawn to the four subjects, as others are deemed less interested and left to either do poorly, or simply become disengaged. This is not a desirable outcome. </w:t>
      </w:r>
      <w:r w:rsidRPr="00D0102E">
        <w:rPr>
          <w:sz w:val="16"/>
        </w:rPr>
        <w:t xml:space="preserve">This bears repeating. </w:t>
      </w:r>
      <w:r w:rsidRPr="00D0102E">
        <w:rPr>
          <w:rStyle w:val="StyleUnderline"/>
        </w:rPr>
        <w:t xml:space="preserve">STEM does not need to be the elevation of four subjects over others. </w:t>
      </w:r>
      <w:r w:rsidRPr="00D0102E">
        <w:rPr>
          <w:sz w:val="16"/>
        </w:rPr>
        <w:t xml:space="preserve">More holistically, </w:t>
      </w:r>
      <w:r w:rsidRPr="00D0102E">
        <w:rPr>
          <w:rStyle w:val="StyleUnderline"/>
        </w:rPr>
        <w:t xml:space="preserve">it is the opportunity to redesign education to be inclusive of all subjects and all students. </w:t>
      </w:r>
      <w:r w:rsidRPr="00D0102E">
        <w:rPr>
          <w:sz w:val="16"/>
        </w:rPr>
        <w:t xml:space="preserve">This is an aspiration that may have previously existed but, now, STEM awareness is creating a vision and generating a conversation about it. What we have learned in these past 50 years? We know the importance of engaging students and much more about how thinking and learning takes place. We are increasingly leading learning environments where technology is a way of life. Educators communicate with professionals from all over the world, and incorporate the evidence that innovative 21st century programs include all subjects and are project based. We have already presented a different view from Fareed Zakaria's, who has been outspoken about defending the liberal arts in our September 22, 2015 EdWeek Commentary, STEM Should Broaden, Not Narrow the Curriculum. And herefrom The STEM Shift: </w:t>
      </w:r>
      <w:r w:rsidRPr="00D0102E">
        <w:rPr>
          <w:rStyle w:val="StyleUnderline"/>
        </w:rPr>
        <w:t>We see STEM as a shift in the philosophical framework for teaching and learning. The shift leaves behind a subject-based, rigidly scheduled, unintegrated system to become one that is defined by subject integration, project-based learning, relevancy for the lives of children, and structural flexibility</w:t>
      </w:r>
      <w:r w:rsidRPr="00D0102E">
        <w:rPr>
          <w:sz w:val="16"/>
        </w:rPr>
        <w:t xml:space="preserve"> (Myers &amp; Berkowicz p. xv). Ethics are learned in the humanities as are vision and creativity. Art is essential. In Colliding Worlds: How Cutting-Edge Science Is Redefining Contemporary Art, a landmark book by Arthur I. Miller, he writes Artsci, the new movement I've been looking at, is more extreme yet. Not only is it science- and technology-influenced, as was Cubism, but its artists use scientific and technological media, whereas the Cubists used only their interpretations of the new ideas. Today's artists often work together with scientists, which the Cubists never did-nor, for that matter, did any major artist until the second half of the twentieth century. Their work may even directly affect the work of scientists. To quote Peter Weibel's words yet again, "Today art is an offspring of science and technology." (p. 341) Look to the Renaissance. Without public education a civilization flourished in the arts as well as the sciences...not one or the other. Renaissance, literally "rebirth," the period in European civilization immediately following the Middle Ages and conventionally held to have been characterized by a surge of interest in Classical scholarship and values. The Renaissance also witnessed the discovery and exploration of new continents, the substitution of the Copernican for the Ptolemaic system of astronomy, the decline of the feudal system and the growth of commerce, and the invention or application of such potentially powerful innovations as paper, printing, the mariner's compass, and gunpowder. (Britannica.com) </w:t>
      </w:r>
      <w:r w:rsidRPr="00D0102E">
        <w:rPr>
          <w:rStyle w:val="StyleUnderline"/>
        </w:rPr>
        <w:t>Let's not contribute to decline and stagnation by ignoring the value of the</w:t>
      </w:r>
      <w:r w:rsidRPr="00D0102E">
        <w:rPr>
          <w:sz w:val="16"/>
        </w:rPr>
        <w:t xml:space="preserve"> humanities, the </w:t>
      </w:r>
      <w:r w:rsidRPr="00D0102E">
        <w:rPr>
          <w:rStyle w:val="StyleUnderline"/>
        </w:rPr>
        <w:t>arts</w:t>
      </w:r>
      <w:r w:rsidRPr="00D0102E">
        <w:rPr>
          <w:sz w:val="16"/>
        </w:rPr>
        <w:t xml:space="preserve">, or the sciences. </w:t>
      </w:r>
      <w:r w:rsidRPr="00D0102E">
        <w:rPr>
          <w:rStyle w:val="StyleUnderline"/>
        </w:rPr>
        <w:t>But, let us learn from the past</w:t>
      </w:r>
      <w:r w:rsidRPr="00D0102E">
        <w:rPr>
          <w:sz w:val="16"/>
        </w:rPr>
        <w:t xml:space="preserve"> and consider that the pinnacles of civilization flourishing drew knowledge from across fields. We can create schools where this happens daily, where we prepare all students and connect learning in authentic and applied ways in a new design for teaching and learning. Our responsibility as educational leaders is to inform the process by acknowledging that </w:t>
      </w:r>
      <w:r w:rsidRPr="00D0102E">
        <w:rPr>
          <w:rStyle w:val="StyleUnderline"/>
        </w:rPr>
        <w:t>the attention given to STEM offers us a radical opening in our approach. It is one that can be designed on the local level, by each community</w:t>
      </w:r>
      <w:r w:rsidRPr="00D0102E">
        <w:rPr>
          <w:sz w:val="16"/>
        </w:rPr>
        <w:t xml:space="preserve">, as needs and talents emerge. Shifting into a 21st century model is appropriately an inclusive shift for all students, </w:t>
      </w:r>
      <w:r w:rsidRPr="00D0102E">
        <w:rPr>
          <w:rStyle w:val="StyleUnderline"/>
        </w:rPr>
        <w:t>leaving no subject behind.</w:t>
      </w:r>
    </w:p>
    <w:p w:rsidR="00D0102E" w:rsidRPr="00D0102E" w:rsidRDefault="00D0102E" w:rsidP="00D0102E"/>
    <w:p w:rsidR="00D0102E" w:rsidRPr="00D0102E" w:rsidRDefault="00D0102E" w:rsidP="00D0102E">
      <w:pPr>
        <w:rPr>
          <w:sz w:val="16"/>
        </w:rPr>
      </w:pPr>
    </w:p>
    <w:p w:rsidR="00D0102E" w:rsidRPr="00D0102E" w:rsidRDefault="00D0102E" w:rsidP="00D0102E">
      <w:pPr>
        <w:pStyle w:val="Heading3"/>
      </w:pPr>
      <w:r w:rsidRPr="00D0102E">
        <w:t>Link Turn – STEM Solves Problem Solving</w:t>
      </w:r>
    </w:p>
    <w:p w:rsidR="00D0102E" w:rsidRPr="00D0102E" w:rsidRDefault="00D0102E" w:rsidP="00D0102E"/>
    <w:p w:rsidR="00D0102E" w:rsidRPr="00D0102E" w:rsidRDefault="00D0102E" w:rsidP="00D0102E">
      <w:pPr>
        <w:pStyle w:val="Heading4"/>
      </w:pPr>
      <w:r w:rsidRPr="00D0102E">
        <w:t>STEM education teaches kids how to think critically and solve problems</w:t>
      </w:r>
    </w:p>
    <w:p w:rsidR="00D0102E" w:rsidRPr="00D0102E" w:rsidRDefault="00D0102E" w:rsidP="00D0102E">
      <w:r w:rsidRPr="00D0102E">
        <w:t xml:space="preserve">David </w:t>
      </w:r>
      <w:r w:rsidRPr="00D0102E">
        <w:rPr>
          <w:rStyle w:val="Style13ptBold"/>
        </w:rPr>
        <w:t>Evans</w:t>
      </w:r>
      <w:r w:rsidRPr="00D0102E">
        <w:t xml:space="preserve"> 4/4/</w:t>
      </w:r>
      <w:r w:rsidRPr="00D0102E">
        <w:rPr>
          <w:rStyle w:val="Style13ptBold"/>
        </w:rPr>
        <w:t>17</w:t>
      </w:r>
      <w:r w:rsidRPr="00D0102E">
        <w:t>, Talia Milgrom-Elcott, opinion contributors @ The Hill, "STEM education will carry our children in tomorrow’s economy", The Hill, thehill.com/blogs/pundits-blog/education/327195-stem-education-will-carry-our-children-in-tomorrows-economy</w:t>
      </w:r>
    </w:p>
    <w:p w:rsidR="00D0102E" w:rsidRPr="00D0102E" w:rsidRDefault="00D0102E" w:rsidP="00D0102E">
      <w:pPr>
        <w:rPr>
          <w:sz w:val="16"/>
        </w:rPr>
      </w:pPr>
      <w:r w:rsidRPr="00D0102E">
        <w:rPr>
          <w:sz w:val="16"/>
        </w:rPr>
        <w:t xml:space="preserve">In this global economy, </w:t>
      </w:r>
      <w:r w:rsidRPr="00D0102E">
        <w:rPr>
          <w:rStyle w:val="StyleUnderline"/>
        </w:rPr>
        <w:t>one of the most effective ways to set our children up for success is to ensure they receive excellent STEM</w:t>
      </w:r>
      <w:r w:rsidRPr="00D0102E">
        <w:rPr>
          <w:sz w:val="16"/>
        </w:rPr>
        <w:t xml:space="preserve"> (science, technology, engineering, and math) </w:t>
      </w:r>
      <w:r w:rsidRPr="00D0102E">
        <w:rPr>
          <w:rStyle w:val="StyleUnderline"/>
        </w:rPr>
        <w:t>education</w:t>
      </w:r>
      <w:r w:rsidRPr="00D0102E">
        <w:rPr>
          <w:sz w:val="16"/>
        </w:rPr>
        <w:t xml:space="preserve">. As you may have heard, there are a lot of jobs to be found in STEM fields: indeed, ten of the top 14 fastest-growing industries require STEM training. But STEM is more than a specific set of classes or subjects. </w:t>
      </w:r>
      <w:r w:rsidRPr="00D0102E">
        <w:rPr>
          <w:rStyle w:val="StyleUnderline"/>
        </w:rPr>
        <w:t>STEM education teaches kids how to think critically and solve problems</w:t>
      </w:r>
      <w:r w:rsidRPr="00D0102E">
        <w:rPr>
          <w:sz w:val="16"/>
        </w:rPr>
        <w:t xml:space="preserve">: valuable skills they’ll need to succeed in school, work, and life. Teenagers taking algebra need to understand why it matters and how they might use it in real life. </w:t>
      </w:r>
      <w:r w:rsidRPr="00D0102E">
        <w:rPr>
          <w:rStyle w:val="StyleUnderline"/>
        </w:rPr>
        <w:t>Whatever today’s kids want to be able to do tomorrow, they will need serious STEM skills – and the ability to use what they’ve learned when solving new problems or tackling new dilemmas</w:t>
      </w:r>
      <w:r w:rsidRPr="00D0102E">
        <w:rPr>
          <w:sz w:val="16"/>
        </w:rPr>
        <w:t>. That will be true whether they become a mechanic called in to fix something they’ve never seen before, or a medical professional faced with an outbreak of a new disease.</w:t>
      </w:r>
    </w:p>
    <w:p w:rsidR="00D0102E" w:rsidRPr="00D0102E" w:rsidRDefault="00D0102E" w:rsidP="00D0102E">
      <w:pPr>
        <w:rPr>
          <w:sz w:val="16"/>
        </w:rPr>
      </w:pPr>
    </w:p>
    <w:p w:rsidR="00D0102E" w:rsidRPr="00D0102E" w:rsidRDefault="00D0102E" w:rsidP="00D0102E">
      <w:pPr>
        <w:pStyle w:val="Heading3"/>
      </w:pPr>
      <w:r w:rsidRPr="00D0102E">
        <w:t>Link Turn – STEM Solves Warming/Envo</w:t>
      </w:r>
    </w:p>
    <w:p w:rsidR="00D0102E" w:rsidRPr="00D0102E" w:rsidRDefault="00D0102E" w:rsidP="00D0102E"/>
    <w:p w:rsidR="00D0102E" w:rsidRPr="00D0102E" w:rsidRDefault="00D0102E" w:rsidP="00D0102E">
      <w:pPr>
        <w:pStyle w:val="Heading4"/>
      </w:pPr>
      <w:r w:rsidRPr="00D0102E">
        <w:t>STEM education advances environmental solutions through scientific innovation and public policy</w:t>
      </w:r>
    </w:p>
    <w:p w:rsidR="00D0102E" w:rsidRPr="00D0102E" w:rsidRDefault="00D0102E" w:rsidP="00D0102E">
      <w:r w:rsidRPr="00D0102E">
        <w:t xml:space="preserve">Kevin </w:t>
      </w:r>
      <w:r w:rsidRPr="00D0102E">
        <w:rPr>
          <w:rStyle w:val="Style13ptBold"/>
        </w:rPr>
        <w:t>Coyle 08</w:t>
      </w:r>
      <w:r w:rsidRPr="00D0102E">
        <w:t>, VP for Education &amp; Training @ the NWF, "NWF Programs Support U.S. Science, Technology, Engineering and Mathematics (STEM)", National Wildlife Federation, latest cited date, https://www.nwf.org/~/media/PDFs/Eco-schools/NWFANDSTEMFINAL.ashx</w:t>
      </w:r>
    </w:p>
    <w:p w:rsidR="00D0102E" w:rsidRPr="00D0102E" w:rsidRDefault="00D0102E" w:rsidP="00D0102E">
      <w:pPr>
        <w:rPr>
          <w:sz w:val="16"/>
        </w:rPr>
      </w:pPr>
      <w:r w:rsidRPr="00D0102E">
        <w:rPr>
          <w:rStyle w:val="StyleUnderline"/>
        </w:rPr>
        <w:t>STEM education is needed to provide our nation with intellectual capital such as scientists and engineers who will continue</w:t>
      </w:r>
      <w:r w:rsidRPr="00D0102E">
        <w:rPr>
          <w:sz w:val="16"/>
        </w:rPr>
        <w:t xml:space="preserve"> the </w:t>
      </w:r>
      <w:r w:rsidRPr="00D0102E">
        <w:rPr>
          <w:rStyle w:val="Emphasis"/>
        </w:rPr>
        <w:t>r</w:t>
      </w:r>
      <w:r w:rsidRPr="00D0102E">
        <w:rPr>
          <w:rStyle w:val="StyleUnderline"/>
        </w:rPr>
        <w:t xml:space="preserve">esearch and </w:t>
      </w:r>
      <w:r w:rsidRPr="00D0102E">
        <w:rPr>
          <w:rStyle w:val="Emphasis"/>
        </w:rPr>
        <w:t>d</w:t>
      </w:r>
      <w:r w:rsidRPr="00D0102E">
        <w:rPr>
          <w:rStyle w:val="StyleUnderline"/>
        </w:rPr>
        <w:t>evelopment</w:t>
      </w:r>
      <w:r w:rsidRPr="00D0102E">
        <w:rPr>
          <w:sz w:val="16"/>
        </w:rPr>
        <w:t xml:space="preserve"> central to the economic growth of our country, </w:t>
      </w:r>
      <w:r w:rsidRPr="00D0102E">
        <w:rPr>
          <w:rStyle w:val="StyleUnderline"/>
        </w:rPr>
        <w:t>technologically proficient workers who are capable of dealing with the demands of a high-technology workforce, and scientifically literate voters and citizens who make intelligent decisions about public policy and understand the world around them</w:t>
      </w:r>
      <w:r w:rsidRPr="00D0102E">
        <w:rPr>
          <w:sz w:val="16"/>
        </w:rPr>
        <w:t xml:space="preserve">. There is no question that </w:t>
      </w:r>
      <w:r w:rsidRPr="00D0102E">
        <w:rPr>
          <w:rStyle w:val="Emphasis"/>
        </w:rPr>
        <w:t>environmental education is a significant and useful tool for advancing STEM education in the U.S</w:t>
      </w:r>
      <w:r w:rsidRPr="00D0102E">
        <w:rPr>
          <w:rStyle w:val="StyleUnderline"/>
        </w:rPr>
        <w:t>.</w:t>
      </w:r>
      <w:r w:rsidRPr="00D0102E">
        <w:rPr>
          <w:sz w:val="16"/>
        </w:rPr>
        <w:t xml:space="preserve"> The forward movement of green technologies and natural resource management will quickly elevate this to a national imperative. </w:t>
      </w:r>
    </w:p>
    <w:p w:rsidR="00D0102E" w:rsidRPr="00D0102E" w:rsidRDefault="00D0102E" w:rsidP="00D0102E"/>
    <w:p w:rsidR="00D0102E" w:rsidRPr="00D0102E" w:rsidRDefault="00D0102E" w:rsidP="00D0102E">
      <w:pPr>
        <w:pStyle w:val="Heading3"/>
      </w:pPr>
      <w:r w:rsidRPr="00D0102E">
        <w:t>Link Turn – STEM Supports Arts</w:t>
      </w:r>
    </w:p>
    <w:p w:rsidR="00D0102E" w:rsidRPr="00D0102E" w:rsidRDefault="00D0102E" w:rsidP="00D0102E"/>
    <w:p w:rsidR="00D0102E" w:rsidRPr="00D0102E" w:rsidRDefault="00D0102E" w:rsidP="00D0102E">
      <w:pPr>
        <w:pStyle w:val="Heading4"/>
      </w:pPr>
      <w:r w:rsidRPr="00D0102E">
        <w:t>STEM curriculum support the arts and improve student’s performance in arts classes</w:t>
      </w:r>
    </w:p>
    <w:p w:rsidR="00D0102E" w:rsidRPr="00D0102E" w:rsidRDefault="00D0102E" w:rsidP="00D0102E">
      <w:r w:rsidRPr="00D0102E">
        <w:t xml:space="preserve">G. W. </w:t>
      </w:r>
      <w:r w:rsidRPr="00D0102E">
        <w:rPr>
          <w:rStyle w:val="Style13ptBold"/>
        </w:rPr>
        <w:t>Thielman</w:t>
      </w:r>
      <w:r w:rsidRPr="00D0102E">
        <w:t xml:space="preserve"> 6/2/</w:t>
      </w:r>
      <w:r w:rsidRPr="00D0102E">
        <w:rPr>
          <w:rStyle w:val="Style13ptBold"/>
        </w:rPr>
        <w:t>15</w:t>
      </w:r>
      <w:r w:rsidRPr="00D0102E">
        <w:t>, patent attorney, masters in engineering, "The Liberal Arts Are Dead; Long Live STEM", The Federalist, thefederalist.com/2015/06/02/the-liberal-arts-are-dead-long-live-stem/</w:t>
      </w:r>
    </w:p>
    <w:p w:rsidR="00D0102E" w:rsidRDefault="00D0102E" w:rsidP="00D0102E">
      <w:pPr>
        <w:rPr>
          <w:sz w:val="16"/>
        </w:rPr>
      </w:pPr>
      <w:r w:rsidRPr="00D0102E">
        <w:rPr>
          <w:rStyle w:val="StyleUnderline"/>
        </w:rPr>
        <w:t xml:space="preserve">STEM curricula have been critiqued for supposedly neglecting the humanities, </w:t>
      </w:r>
      <w:r w:rsidRPr="00D0102E">
        <w:rPr>
          <w:rStyle w:val="Emphasis"/>
        </w:rPr>
        <w:t>but</w:t>
      </w:r>
      <w:r w:rsidRPr="00D0102E">
        <w:rPr>
          <w:rStyle w:val="StyleUnderline"/>
        </w:rPr>
        <w:t xml:space="preserve"> students who major in STEM obtain more credit hours in languages, arts, and human interaction than their humanities counterparts obtain in scientific fields.</w:t>
      </w:r>
      <w:r w:rsidRPr="00D0102E">
        <w:rPr>
          <w:sz w:val="16"/>
        </w:rPr>
        <w:t xml:space="preserve"> Rhodes College professor Loretta Jackson-Hayes has explained the benefit of liberal arts for STEM students, but </w:t>
      </w:r>
      <w:r w:rsidRPr="00D0102E">
        <w:rPr>
          <w:rStyle w:val="StyleUnderline"/>
        </w:rPr>
        <w:t>liberal-arts students could</w:t>
      </w:r>
      <w:r w:rsidRPr="00D0102E">
        <w:rPr>
          <w:sz w:val="16"/>
        </w:rPr>
        <w:t xml:space="preserve"> likewise </w:t>
      </w:r>
      <w:r w:rsidRPr="00D0102E">
        <w:rPr>
          <w:rStyle w:val="StyleUnderline"/>
        </w:rPr>
        <w:t xml:space="preserve">benefit from cross-training </w:t>
      </w:r>
      <w:r w:rsidRPr="00D0102E">
        <w:rPr>
          <w:sz w:val="16"/>
        </w:rPr>
        <w:t xml:space="preserve">in the more exacting disciplines. </w:t>
      </w:r>
      <w:r w:rsidRPr="00D0102E">
        <w:rPr>
          <w:rStyle w:val="StyleUnderline"/>
        </w:rPr>
        <w:t>Students who pursue STEM majors are also better at the humanities than liberal-arts majors are at the sciences. Harvard</w:t>
      </w:r>
      <w:r w:rsidRPr="00D0102E">
        <w:rPr>
          <w:sz w:val="16"/>
        </w:rPr>
        <w:t xml:space="preserve"> University </w:t>
      </w:r>
      <w:r w:rsidRPr="00D0102E">
        <w:rPr>
          <w:rStyle w:val="StyleUnderline"/>
        </w:rPr>
        <w:t>professor</w:t>
      </w:r>
      <w:r w:rsidRPr="00D0102E">
        <w:rPr>
          <w:sz w:val="16"/>
        </w:rPr>
        <w:t xml:space="preserve"> of government Harvey </w:t>
      </w:r>
      <w:r w:rsidRPr="00D0102E">
        <w:rPr>
          <w:rStyle w:val="StyleUnderline"/>
        </w:rPr>
        <w:t>Mansfield</w:t>
      </w:r>
      <w:r w:rsidRPr="00D0102E">
        <w:rPr>
          <w:sz w:val="16"/>
        </w:rPr>
        <w:t xml:space="preserve"> in The New Atlantis </w:t>
      </w:r>
      <w:r w:rsidRPr="00D0102E">
        <w:rPr>
          <w:rStyle w:val="StyleUnderline"/>
        </w:rPr>
        <w:t>observed, “Science students do well in non-science courses, but non-science students have difficulty in science courses</w:t>
      </w:r>
      <w:r w:rsidRPr="00D0102E">
        <w:rPr>
          <w:sz w:val="16"/>
        </w:rPr>
        <w:t>. Slaves of exactness find it easier to adjust to the inexact, though they may be disdainful of it, than those who think in the realm of the inexact when confronted with the exact.” Perhaps envy subtly contributes to liberal arts defensiveness against STEM.</w:t>
      </w:r>
    </w:p>
    <w:p w:rsidR="00D0102E" w:rsidRDefault="00D0102E" w:rsidP="00D0102E">
      <w:pPr>
        <w:rPr>
          <w:sz w:val="16"/>
        </w:rPr>
      </w:pPr>
    </w:p>
    <w:sectPr w:rsidR="00D01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0102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013B0"/>
    <w:rsid w:val="00537BD5"/>
    <w:rsid w:val="00547E7D"/>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627E"/>
    <w:rsid w:val="0097032B"/>
    <w:rsid w:val="009D2EAD"/>
    <w:rsid w:val="009D54B2"/>
    <w:rsid w:val="009E1922"/>
    <w:rsid w:val="009F7ED2"/>
    <w:rsid w:val="00A93661"/>
    <w:rsid w:val="00A95652"/>
    <w:rsid w:val="00AC0AB8"/>
    <w:rsid w:val="00AF1BFD"/>
    <w:rsid w:val="00B33C6D"/>
    <w:rsid w:val="00B4508F"/>
    <w:rsid w:val="00B55AD5"/>
    <w:rsid w:val="00B8057C"/>
    <w:rsid w:val="00BD6238"/>
    <w:rsid w:val="00BF593B"/>
    <w:rsid w:val="00BF773A"/>
    <w:rsid w:val="00BF7E81"/>
    <w:rsid w:val="00C13773"/>
    <w:rsid w:val="00C17CC8"/>
    <w:rsid w:val="00C83417"/>
    <w:rsid w:val="00C936C7"/>
    <w:rsid w:val="00C9604F"/>
    <w:rsid w:val="00CA19AA"/>
    <w:rsid w:val="00CC5298"/>
    <w:rsid w:val="00CD736E"/>
    <w:rsid w:val="00CD798D"/>
    <w:rsid w:val="00CE161E"/>
    <w:rsid w:val="00CF59A8"/>
    <w:rsid w:val="00D0102E"/>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11BB"/>
  <w15:chartTrackingRefBased/>
  <w15:docId w15:val="{2F3637E5-8367-48B9-ADAB-00327E47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47E7D"/>
    <w:rPr>
      <w:rFonts w:ascii="Times New Roman" w:hAnsi="Times New Roman" w:cs="Times New Roman"/>
      <w:sz w:val="20"/>
    </w:rPr>
  </w:style>
  <w:style w:type="paragraph" w:styleId="Heading1">
    <w:name w:val="heading 1"/>
    <w:aliases w:val="Pocket"/>
    <w:basedOn w:val="Normal"/>
    <w:next w:val="Normal"/>
    <w:link w:val="Heading1Char"/>
    <w:qFormat/>
    <w:rsid w:val="00547E7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7E7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547E7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547E7D"/>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547E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7E7D"/>
  </w:style>
  <w:style w:type="character" w:customStyle="1" w:styleId="Heading1Char">
    <w:name w:val="Heading 1 Char"/>
    <w:aliases w:val="Pocket Char"/>
    <w:basedOn w:val="DefaultParagraphFont"/>
    <w:link w:val="Heading1"/>
    <w:rsid w:val="00547E7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47E7D"/>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547E7D"/>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547E7D"/>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7"/>
    <w:qFormat/>
    <w:rsid w:val="00547E7D"/>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547E7D"/>
    <w:rPr>
      <w:b/>
      <w:bCs/>
      <w:sz w:val="20"/>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
    <w:basedOn w:val="DefaultParagraphFont"/>
    <w:uiPriority w:val="6"/>
    <w:qFormat/>
    <w:rsid w:val="00547E7D"/>
    <w:rPr>
      <w:b w:val="0"/>
      <w:sz w:val="20"/>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547E7D"/>
    <w:rPr>
      <w:color w:val="auto"/>
      <w:u w:val="none"/>
    </w:rPr>
  </w:style>
  <w:style w:type="character" w:styleId="FollowedHyperlink">
    <w:name w:val="FollowedHyperlink"/>
    <w:basedOn w:val="DefaultParagraphFont"/>
    <w:uiPriority w:val="99"/>
    <w:semiHidden/>
    <w:unhideWhenUsed/>
    <w:rsid w:val="00547E7D"/>
    <w:rPr>
      <w:color w:val="auto"/>
      <w:u w:val="none"/>
    </w:rPr>
  </w:style>
  <w:style w:type="paragraph" w:customStyle="1" w:styleId="Emphasis1">
    <w:name w:val="Emphasis1"/>
    <w:basedOn w:val="Normal"/>
    <w:link w:val="Emphasis"/>
    <w:autoRedefine/>
    <w:uiPriority w:val="7"/>
    <w:qFormat/>
    <w:rsid w:val="00D0102E"/>
    <w:pPr>
      <w:pBdr>
        <w:top w:val="single" w:sz="4" w:space="1" w:color="auto"/>
        <w:left w:val="single" w:sz="4" w:space="4" w:color="auto"/>
        <w:bottom w:val="single" w:sz="4" w:space="1" w:color="auto"/>
        <w:right w:val="single" w:sz="4" w:space="4" w:color="auto"/>
      </w:pBdr>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2017/07/liberal-arts-in-the-data-age" TargetMode="External"/><Relationship Id="rId13" Type="http://schemas.openxmlformats.org/officeDocument/2006/relationships/hyperlink" Target="https://www.wsj.com/articles/good-news-liberal-arts-majors-your-peers-probably-wont-outearn-you-forever-1473645902" TargetMode="External"/><Relationship Id="rId3" Type="http://schemas.openxmlformats.org/officeDocument/2006/relationships/styles" Target="styles.xml"/><Relationship Id="rId7" Type="http://schemas.openxmlformats.org/officeDocument/2006/relationships/hyperlink" Target="http://princetonprogressive.com/2013/04/29/stem-the-need-for-balance-in-education/" TargetMode="External"/><Relationship Id="rId12" Type="http://schemas.openxmlformats.org/officeDocument/2006/relationships/hyperlink" Target="https://www.insidehighered.com/news/2014/01/22/see-how-liberal-arts-grads-really-fare-report-examines-long-term-dat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pbs.org/wnet/need-to-know/opinion/can-stem-really-succeed-the-answer-is-right-in-front-of-us/16419/" TargetMode="External"/><Relationship Id="rId11" Type="http://schemas.openxmlformats.org/officeDocument/2006/relationships/hyperlink" Target="https://www.usnews.com/opinion/articles/2015/01/12/why-a-tech-driven-economy-needs-the-liberal-arts" TargetMode="External"/><Relationship Id="rId5" Type="http://schemas.openxmlformats.org/officeDocument/2006/relationships/webSettings" Target="webSettings.xml"/><Relationship Id="rId15" Type="http://schemas.openxmlformats.org/officeDocument/2006/relationships/hyperlink" Target="http://ieet.org/index.php/IEET/more/Torres20160807" TargetMode="External"/><Relationship Id="rId10" Type="http://schemas.openxmlformats.org/officeDocument/2006/relationships/hyperlink" Target="http://www.wbur.org/edify/2016/10/07/guest-commentary-its-time-to-put-arts-education-back-in-the-mix" TargetMode="External"/><Relationship Id="rId4" Type="http://schemas.openxmlformats.org/officeDocument/2006/relationships/settings" Target="settings.xml"/><Relationship Id="rId9" Type="http://schemas.openxmlformats.org/officeDocument/2006/relationships/hyperlink" Target="http://blogs.edweek.org/edweek/curriculum/2015/03/are_stem_and_liberal_arts_at_o.html//)MBA" TargetMode="External"/><Relationship Id="rId14" Type="http://schemas.openxmlformats.org/officeDocument/2006/relationships/hyperlink" Target="https://www.theguardian.com/education/2009/apr/17/research-funding-arts,%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44816-7B2F-462A-B342-6ECD2CF5F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17272</Words>
  <Characters>98455</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3</cp:revision>
  <dcterms:created xsi:type="dcterms:W3CDTF">2017-07-18T21:11:00Z</dcterms:created>
  <dcterms:modified xsi:type="dcterms:W3CDTF">2017-07-18T21:14:00Z</dcterms:modified>
</cp:coreProperties>
</file>