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482371" w14:textId="77777777" w:rsidR="00685B22" w:rsidRPr="00685B22" w:rsidRDefault="00685B22" w:rsidP="00685B22"/>
    <w:p w14:paraId="4A84A25B" w14:textId="77777777" w:rsidR="008904E5" w:rsidRDefault="008904E5" w:rsidP="008904E5">
      <w:pPr>
        <w:pStyle w:val="Heading1"/>
        <w:rPr>
          <w:lang w:eastAsia="ko-KR"/>
        </w:rPr>
      </w:pPr>
      <w:proofErr w:type="spellStart"/>
      <w:r>
        <w:rPr>
          <w:lang w:eastAsia="ko-KR"/>
        </w:rPr>
        <w:lastRenderedPageBreak/>
        <w:t>Aff</w:t>
      </w:r>
      <w:proofErr w:type="spellEnd"/>
      <w:r>
        <w:rPr>
          <w:lang w:eastAsia="ko-KR"/>
        </w:rPr>
        <w:t xml:space="preserve"> Core</w:t>
      </w:r>
    </w:p>
    <w:p w14:paraId="5D556402" w14:textId="77777777" w:rsidR="008904E5" w:rsidRDefault="008904E5" w:rsidP="008904E5">
      <w:pPr>
        <w:pStyle w:val="Heading2"/>
        <w:rPr>
          <w:lang w:eastAsia="ko-KR"/>
        </w:rPr>
      </w:pPr>
      <w:r>
        <w:rPr>
          <w:lang w:eastAsia="ko-KR"/>
        </w:rPr>
        <w:lastRenderedPageBreak/>
        <w:t>1ac</w:t>
      </w:r>
    </w:p>
    <w:p w14:paraId="2FEA9099" w14:textId="77777777" w:rsidR="00826478" w:rsidRPr="00324B20" w:rsidRDefault="00826478" w:rsidP="00826478">
      <w:pPr>
        <w:pStyle w:val="Heading3"/>
        <w:rPr>
          <w:lang w:eastAsia="ko-KR"/>
        </w:rPr>
      </w:pPr>
      <w:r w:rsidRPr="00324B20">
        <w:rPr>
          <w:lang w:eastAsia="ko-KR"/>
        </w:rPr>
        <w:lastRenderedPageBreak/>
        <w:t>1ac Cyber Advantage</w:t>
      </w:r>
    </w:p>
    <w:p w14:paraId="54B9F853" w14:textId="77777777" w:rsidR="00826478" w:rsidRPr="00324B20" w:rsidRDefault="00826478" w:rsidP="00826478">
      <w:pPr>
        <w:pStyle w:val="Heading4"/>
      </w:pPr>
      <w:r w:rsidRPr="00324B20">
        <w:t xml:space="preserve">Attack is inevitable in the status quo </w:t>
      </w:r>
    </w:p>
    <w:p w14:paraId="7D787193" w14:textId="77777777" w:rsidR="00826478" w:rsidRPr="00324B20" w:rsidRDefault="00826478" w:rsidP="00826478">
      <w:proofErr w:type="spellStart"/>
      <w:r w:rsidRPr="00324B20">
        <w:rPr>
          <w:rStyle w:val="Style13ptBold"/>
        </w:rPr>
        <w:t>Kilovaty</w:t>
      </w:r>
      <w:proofErr w:type="spellEnd"/>
      <w:r w:rsidRPr="00324B20">
        <w:rPr>
          <w:rStyle w:val="Style13ptBold"/>
        </w:rPr>
        <w:t xml:space="preserve"> 17</w:t>
      </w:r>
      <w:r w:rsidRPr="00324B20">
        <w:t xml:space="preserve"> – Cyber Fellow at the Center for Global Legal Challenges, and Resident Fellow at the Information Society Project, both at Yale Law School.</w:t>
      </w:r>
    </w:p>
    <w:p w14:paraId="10AA040C" w14:textId="77777777" w:rsidR="00826478" w:rsidRPr="00324B20" w:rsidRDefault="00826478" w:rsidP="00826478">
      <w:r w:rsidRPr="00324B20">
        <w:t>(</w:t>
      </w:r>
      <w:proofErr w:type="spellStart"/>
      <w:r w:rsidRPr="00324B20">
        <w:t>Ido</w:t>
      </w:r>
      <w:proofErr w:type="spellEnd"/>
      <w:r w:rsidRPr="00324B20">
        <w:t xml:space="preserve">, 1-7-2017, "The world is on the verge of a cyber war," The Jerusalem Post,  </w:t>
      </w:r>
      <w:hyperlink r:id="rId6" w:history="1">
        <w:r w:rsidRPr="00324B20">
          <w:rPr>
            <w:rStyle w:val="Hyperlink"/>
          </w:rPr>
          <w:t>http://www.jpost.com/Opinion/The-world-is-on-the-verge-of-a-cyber-war-477732</w:t>
        </w:r>
      </w:hyperlink>
      <w:r w:rsidRPr="00324B20">
        <w:rPr>
          <w:rStyle w:val="Hyperlink"/>
        </w:rPr>
        <w:t>)</w:t>
      </w:r>
    </w:p>
    <w:p w14:paraId="656A0CB6" w14:textId="77777777" w:rsidR="00826478" w:rsidRPr="00324B20" w:rsidRDefault="00826478" w:rsidP="00826478">
      <w:pPr>
        <w:rPr>
          <w:rStyle w:val="StyleUnderline"/>
        </w:rPr>
      </w:pPr>
      <w:r w:rsidRPr="00324B20">
        <w:rPr>
          <w:rStyle w:val="StyleUnderline"/>
        </w:rPr>
        <w:t xml:space="preserve">A combination of geopolitical and strategic circumstances </w:t>
      </w:r>
      <w:r w:rsidRPr="00324B20">
        <w:rPr>
          <w:rStyle w:val="Emphasis"/>
        </w:rPr>
        <w:t>is leading to an inevitable war</w:t>
      </w:r>
      <w:r w:rsidRPr="00324B20">
        <w:rPr>
          <w:rStyle w:val="StyleUnderline"/>
        </w:rPr>
        <w:t xml:space="preserve">. It’s not the type of war we traditionally envision – which includes kinetic weapons, physical destruction and most importantly, casualties. It’s a war that will undermine information systems, expose secret political, military and diplomatic documents, </w:t>
      </w:r>
      <w:r w:rsidRPr="00324B20">
        <w:rPr>
          <w:rStyle w:val="Emphasis"/>
        </w:rPr>
        <w:t>target the confidentiality, integrity and availability of critical computer systems</w:t>
      </w:r>
      <w:r w:rsidRPr="00324B20">
        <w:rPr>
          <w:rStyle w:val="StyleUnderline"/>
        </w:rPr>
        <w:t>, and more.</w:t>
      </w:r>
    </w:p>
    <w:p w14:paraId="30767F7B" w14:textId="77777777" w:rsidR="00826478" w:rsidRPr="00324B20" w:rsidRDefault="00826478" w:rsidP="00826478">
      <w:r w:rsidRPr="00324B20">
        <w:rPr>
          <w:rStyle w:val="StyleUnderline"/>
        </w:rPr>
        <w:t>This grim prediction stems from recent developments that nearly eliminate any sort of deterrence the United States had in cyberspace</w:t>
      </w:r>
      <w:r w:rsidRPr="00324B20">
        <w:t>. Most importantly, the US reaction to the Democratic National Convention hack. US President Barack Obama acknowledged that “when a foreign government tries to impact the integrity of our elections... we need to take action.”</w:t>
      </w:r>
    </w:p>
    <w:p w14:paraId="4D055199" w14:textId="77777777" w:rsidR="00826478" w:rsidRPr="00324B20" w:rsidRDefault="00826478" w:rsidP="00826478">
      <w:pPr>
        <w:rPr>
          <w:rStyle w:val="StyleUnderline"/>
        </w:rPr>
      </w:pPr>
      <w:r w:rsidRPr="00324B20">
        <w:t xml:space="preserve">And finally last week, he ordered some – the deportation of some Russian diplomats from the US. However, the absence of an immediate, strategic response to the hack is detrimental to deterring future attacks. </w:t>
      </w:r>
      <w:r w:rsidRPr="00324B20">
        <w:rPr>
          <w:rStyle w:val="StyleUnderline"/>
        </w:rPr>
        <w:t xml:space="preserve">That could signal to other foreign actors, China for example, that such attacks against critical infrastructure in the US will go unpunished, while giving a major political advantage to the attacker </w:t>
      </w:r>
      <w:r w:rsidRPr="00324B20">
        <w:rPr>
          <w:rStyle w:val="Emphasis"/>
        </w:rPr>
        <w:t>at nearly no cost</w:t>
      </w:r>
      <w:r w:rsidRPr="00324B20">
        <w:rPr>
          <w:rStyle w:val="StyleUnderline"/>
        </w:rPr>
        <w:t>.</w:t>
      </w:r>
    </w:p>
    <w:p w14:paraId="60183219" w14:textId="77777777" w:rsidR="00826478" w:rsidRPr="00324B20" w:rsidRDefault="00826478" w:rsidP="00826478">
      <w:r w:rsidRPr="00324B20">
        <w:t xml:space="preserve">It is unlikely that Russia will be involved in major cyber operations during Donald Trump’s presidency, given that Russian President Vladimir Putin promised to stop hacking after confronted by Obama. </w:t>
      </w:r>
      <w:r w:rsidRPr="00324B20">
        <w:rPr>
          <w:rStyle w:val="StyleUnderline"/>
        </w:rPr>
        <w:t>However, that still leaves the possible scenario of China engaging in major operations against the US</w:t>
      </w:r>
      <w:r w:rsidRPr="00324B20">
        <w:t>.</w:t>
      </w:r>
    </w:p>
    <w:p w14:paraId="1B46C8EB" w14:textId="77777777" w:rsidR="00826478" w:rsidRPr="00324B20" w:rsidRDefault="00826478" w:rsidP="00826478">
      <w:pPr>
        <w:rPr>
          <w:rStyle w:val="StyleUnderline"/>
        </w:rPr>
      </w:pPr>
      <w:r w:rsidRPr="00324B20">
        <w:t xml:space="preserve">This is strengthened by recent troublesome events in the realm of US-China affairs, which consist of Trump’s phone call with Taiwanese President Tsai </w:t>
      </w:r>
      <w:proofErr w:type="spellStart"/>
      <w:r w:rsidRPr="00324B20">
        <w:t>Ing</w:t>
      </w:r>
      <w:proofErr w:type="spellEnd"/>
      <w:r w:rsidRPr="00324B20">
        <w:t xml:space="preserve">-wen, which infuriated China due to its stance that Taiwan is an integral part of China. </w:t>
      </w:r>
      <w:r w:rsidRPr="00324B20">
        <w:rPr>
          <w:rStyle w:val="StyleUnderline"/>
        </w:rPr>
        <w:t xml:space="preserve">Trump later suggested that the US should rethink the One China policy, which naturally did not help in mitigating this tension. Last week, China intercepted and seized a US underwater drone in the South China Sea. Although the drone has now been returned, </w:t>
      </w:r>
      <w:r w:rsidRPr="00324B20">
        <w:rPr>
          <w:rStyle w:val="Emphasis"/>
        </w:rPr>
        <w:t>this represents another escalation</w:t>
      </w:r>
      <w:r w:rsidRPr="00324B20">
        <w:rPr>
          <w:rStyle w:val="StyleUnderline"/>
        </w:rPr>
        <w:t>.</w:t>
      </w:r>
    </w:p>
    <w:p w14:paraId="05969F10" w14:textId="77777777" w:rsidR="00826478" w:rsidRPr="00324B20" w:rsidRDefault="00826478" w:rsidP="00826478">
      <w:pPr>
        <w:rPr>
          <w:rStyle w:val="StyleUnderline"/>
        </w:rPr>
      </w:pPr>
      <w:r w:rsidRPr="00324B20">
        <w:rPr>
          <w:rStyle w:val="StyleUnderline"/>
        </w:rPr>
        <w:t xml:space="preserve">Predicting possible conflicts with a great degree of precision is somewhat difficult. Yet certain indications </w:t>
      </w:r>
      <w:r w:rsidRPr="00324B20">
        <w:rPr>
          <w:rStyle w:val="Emphasis"/>
        </w:rPr>
        <w:t>point to a possible escalation in the realm of cyberspace</w:t>
      </w:r>
      <w:r w:rsidRPr="00324B20">
        <w:rPr>
          <w:rStyle w:val="StyleUnderline"/>
        </w:rPr>
        <w:t>.</w:t>
      </w:r>
    </w:p>
    <w:p w14:paraId="7E60EB6C" w14:textId="77777777" w:rsidR="00826478" w:rsidRPr="00324B20" w:rsidRDefault="00826478" w:rsidP="00826478">
      <w:r w:rsidRPr="00324B20">
        <w:t xml:space="preserve">It was recently reported by cyber-security expert Bruce </w:t>
      </w:r>
      <w:proofErr w:type="spellStart"/>
      <w:r w:rsidRPr="00324B20">
        <w:t>Schneier</w:t>
      </w:r>
      <w:proofErr w:type="spellEnd"/>
      <w:r w:rsidRPr="00324B20">
        <w:t xml:space="preserve"> that someone is “learning how to take down the Internet,” which essentially means that a nation-state is “testing the ability to manipulate Internet addresses and routes, seeing how long it takes the defenders to respond, and so on. Someone is extensively testing the core defensive capabilities of the companies that provide critical Internet services.” According to </w:t>
      </w:r>
      <w:proofErr w:type="spellStart"/>
      <w:r w:rsidRPr="00324B20">
        <w:t>Schneier</w:t>
      </w:r>
      <w:proofErr w:type="spellEnd"/>
      <w:r w:rsidRPr="00324B20">
        <w:t>, the evidence “suggests China,” but it has not been established beyond doubt, due to possible disguise used by the state involved in that probing.</w:t>
      </w:r>
    </w:p>
    <w:p w14:paraId="67347A6E" w14:textId="77777777" w:rsidR="00826478" w:rsidRPr="00324B20" w:rsidRDefault="00826478" w:rsidP="00826478">
      <w:r w:rsidRPr="00324B20">
        <w:t xml:space="preserve">This leads me to my next point, which is that when it comes to cyberspace capabilities, </w:t>
      </w:r>
      <w:r w:rsidRPr="00324B20">
        <w:rPr>
          <w:rStyle w:val="StyleUnderline"/>
        </w:rPr>
        <w:t>states are constantly pushing the limits and attempting to learn how another states would respond to cyber operations against them</w:t>
      </w:r>
      <w:r w:rsidRPr="00324B20">
        <w:t xml:space="preserve">. Unfortunately, the DNC hack case study suggests that cyber-attacks against core democratic values may go unpunished, or may have a delayed response, like the diplomats’ deportation. To be clear, the implications of the DNC hack transcend the bilateral relations of Russia and the US, and may include other actors who monitor the situation and evaluate their future actions vis-à-vis the US. This suggests that China is aware that the DNC hack was not accompanied by a real response </w:t>
      </w:r>
      <w:r w:rsidRPr="00324B20">
        <w:lastRenderedPageBreak/>
        <w:t>on the US’s part. That observation may result in China examining the boundaries of what it can get away with in cyberspace.</w:t>
      </w:r>
    </w:p>
    <w:p w14:paraId="6349B2E3" w14:textId="77777777" w:rsidR="00826478" w:rsidRPr="00324B20" w:rsidRDefault="00826478" w:rsidP="00826478">
      <w:r w:rsidRPr="00324B20">
        <w:rPr>
          <w:rStyle w:val="StyleUnderline"/>
        </w:rPr>
        <w:t>It may be hard to predict the precise nature of this “cyber war,” but what’s clear is that it could potentially affect communications, online services, confidentiality of sensitive data, unavailability of critical systems and much more. This scenario will occur if tensions between China and the US escalate during the Trump presidency,</w:t>
      </w:r>
      <w:r w:rsidRPr="00324B20">
        <w:t xml:space="preserve"> and with the absence of clear deterrence strategy for cyberspace, the Chinese might get away with it.</w:t>
      </w:r>
      <w:r w:rsidRPr="00324B20">
        <w:br/>
      </w:r>
      <w:r w:rsidRPr="00324B20">
        <w:br/>
      </w:r>
      <w:r w:rsidRPr="00324B20">
        <w:rPr>
          <w:rStyle w:val="StyleUnderline"/>
        </w:rPr>
        <w:t xml:space="preserve">This cyber war does not even necessarily require the utilization of most sophisticated and forceful tools (such as cutting undersea cables, or developing specialized malware), </w:t>
      </w:r>
      <w:r w:rsidRPr="00324B20">
        <w:rPr>
          <w:rStyle w:val="Emphasis"/>
        </w:rPr>
        <w:t>it could simply be an immensely widespread distributed denial of service</w:t>
      </w:r>
      <w:r w:rsidRPr="00324B20">
        <w:rPr>
          <w:rStyle w:val="StyleUnderline"/>
        </w:rPr>
        <w:t xml:space="preserve"> (DDoS) attack against DNS providers.</w:t>
      </w:r>
      <w:r w:rsidRPr="00324B20">
        <w:rPr>
          <w:rStyle w:val="StyleUnderline"/>
        </w:rPr>
        <w:br/>
      </w:r>
      <w:r w:rsidRPr="00324B20">
        <w:br/>
      </w:r>
      <w:r w:rsidRPr="00324B20">
        <w:rPr>
          <w:rStyle w:val="StyleUnderline"/>
        </w:rPr>
        <w:t>To Americans, such scenarios could be devastating.</w:t>
      </w:r>
      <w:r w:rsidRPr="00324B20">
        <w:rPr>
          <w:rStyle w:val="StyleUnderline"/>
        </w:rPr>
        <w:br/>
      </w:r>
      <w:r w:rsidRPr="00324B20">
        <w:br/>
        <w:t>President Obama rightly observed that the US is more vulnerable to these sort of attacks, due to its ubiquitous digitalization and dependency on information systems. The Internet is a global platform, but certain countries are far more dependent on it than others.</w:t>
      </w:r>
      <w:r w:rsidRPr="00324B20">
        <w:br/>
      </w:r>
      <w:r w:rsidRPr="00324B20">
        <w:br/>
      </w:r>
      <w:r w:rsidRPr="00324B20">
        <w:rPr>
          <w:rStyle w:val="StyleUnderline"/>
        </w:rPr>
        <w:t>The meaning would be an asymmetry in the harm that could be caused by such war to the US compared to a country like China.</w:t>
      </w:r>
      <w:r w:rsidRPr="00324B20">
        <w:rPr>
          <w:rStyle w:val="StyleUnderline"/>
        </w:rPr>
        <w:br/>
      </w:r>
      <w:r w:rsidRPr="00324B20">
        <w:br/>
        <w:t xml:space="preserve">Often, experts attempt to create a sterility between cyberspace and the physical world. </w:t>
      </w:r>
      <w:r w:rsidRPr="00324B20">
        <w:rPr>
          <w:rStyle w:val="StyleUnderline"/>
        </w:rPr>
        <w:t>This distinction is immensely detrimental, because it wrongly assumes that activities in cyberspace are unrelated to affairs taking place in the physical sphere</w:t>
      </w:r>
      <w:r w:rsidRPr="00324B20">
        <w:t>. The DNC hack attempted to influence a physical world process, just as the Sony hack in 2014 attempted to coerce Sony to cancel the release of The Interview, a movie which depicts the North Korean regime in a mocking manner. The cyber-war scenario presented in this piece will be just as physical as anything else – it will be a response to an overly Taiwan-friendly administration, as well as policies deteriorating the economic and trade relationship between China and the US.</w:t>
      </w:r>
      <w:r w:rsidRPr="00324B20">
        <w:br/>
      </w:r>
      <w:r w:rsidRPr="00324B20">
        <w:br/>
      </w:r>
      <w:r w:rsidRPr="00324B20">
        <w:rPr>
          <w:rStyle w:val="StyleUnderline"/>
        </w:rPr>
        <w:t>Such war should be envisioned as part of a whole picture, involving a multitude of actors with a variety of conflicting interests and motives. The realization that such scenario is possible if certain developments take place vis-à-vis China may be helpful in strengthening the security of the critical systems currently in place.</w:t>
      </w:r>
      <w:r w:rsidRPr="00324B20">
        <w:rPr>
          <w:rStyle w:val="StyleUnderline"/>
        </w:rPr>
        <w:br/>
      </w:r>
      <w:r w:rsidRPr="00324B20">
        <w:br/>
        <w:t>However, the more important realization is that certain administration attitudes toward China may come with a price tag in cyberspace.</w:t>
      </w:r>
      <w:r w:rsidRPr="00324B20">
        <w:br/>
      </w:r>
      <w:r w:rsidRPr="00324B20">
        <w:br/>
        <w:t xml:space="preserve">This integrality of the virtual and physical calls for attention in foreign affairs. It assumes that </w:t>
      </w:r>
      <w:proofErr w:type="spellStart"/>
      <w:r w:rsidRPr="00324B20">
        <w:t>cyber attacks</w:t>
      </w:r>
      <w:proofErr w:type="spellEnd"/>
      <w:r w:rsidRPr="00324B20">
        <w:t xml:space="preserve"> happen for a reason – they are responding to certain events in the world, or attempting to influence ongoing processes, but the crux of the argument is that nation-states will not engage in cyber operations unless doing so would will directly benefit them. The question, therefore, is whether in 2017 cyber war will benefit a nation-state, and what potential victims can do to prevent, or to respond, to such a scenario.</w:t>
      </w:r>
      <w:r w:rsidRPr="00324B20">
        <w:br/>
      </w:r>
      <w:r w:rsidRPr="00324B20">
        <w:br/>
      </w:r>
      <w:r w:rsidRPr="00324B20">
        <w:rPr>
          <w:rStyle w:val="StyleUnderline"/>
        </w:rPr>
        <w:t xml:space="preserve">In a recent Forbes piece, Paul </w:t>
      </w:r>
      <w:proofErr w:type="spellStart"/>
      <w:r w:rsidRPr="00324B20">
        <w:rPr>
          <w:rStyle w:val="StyleUnderline"/>
        </w:rPr>
        <w:t>Laudicina</w:t>
      </w:r>
      <w:proofErr w:type="spellEnd"/>
      <w:r w:rsidRPr="00324B20">
        <w:rPr>
          <w:rStyle w:val="StyleUnderline"/>
        </w:rPr>
        <w:t xml:space="preserve"> calls for attention to the prediction that “The first crippling cyberattack will be launched on critical infrastructure in a major economy.” </w:t>
      </w:r>
      <w:proofErr w:type="spellStart"/>
      <w:r w:rsidRPr="00324B20">
        <w:rPr>
          <w:rStyle w:val="StyleUnderline"/>
        </w:rPr>
        <w:t>Laudicina</w:t>
      </w:r>
      <w:proofErr w:type="spellEnd"/>
      <w:r w:rsidRPr="00324B20">
        <w:rPr>
          <w:rStyle w:val="StyleUnderline"/>
        </w:rPr>
        <w:t xml:space="preserve"> argues that the </w:t>
      </w:r>
      <w:r w:rsidRPr="00324B20">
        <w:rPr>
          <w:rStyle w:val="StyleUnderline"/>
        </w:rPr>
        <w:lastRenderedPageBreak/>
        <w:t xml:space="preserve">next administration </w:t>
      </w:r>
      <w:r w:rsidRPr="00324B20">
        <w:rPr>
          <w:rStyle w:val="Emphasis"/>
        </w:rPr>
        <w:t>should have a leading role in countering the threats</w:t>
      </w:r>
      <w:r w:rsidRPr="00324B20">
        <w:rPr>
          <w:rStyle w:val="StyleUnderline"/>
        </w:rPr>
        <w:t xml:space="preserve"> emanating from cyberspace.</w:t>
      </w:r>
      <w:r w:rsidRPr="00324B20">
        <w:rPr>
          <w:rStyle w:val="StyleUnderline"/>
        </w:rPr>
        <w:br/>
      </w:r>
      <w:r w:rsidRPr="00324B20">
        <w:rPr>
          <w:rStyle w:val="StyleUnderline"/>
        </w:rPr>
        <w:br/>
      </w:r>
      <w:r w:rsidRPr="00324B20">
        <w:t xml:space="preserve">Although stemming from a slightly different perspective, I believe that this prediction is more real than anything else. </w:t>
      </w:r>
      <w:r w:rsidRPr="00324B20">
        <w:rPr>
          <w:rStyle w:val="StyleUnderline"/>
        </w:rPr>
        <w:t xml:space="preserve">Though many experts and leaders have been sounding the alarm regarding a “cyber Pearl Harbor” or “cyber 9/11” for some time, this time it appears that circumstances are maturing in a way </w:t>
      </w:r>
      <w:r w:rsidRPr="00324B20">
        <w:rPr>
          <w:rStyle w:val="Emphasis"/>
        </w:rPr>
        <w:t>that makes cyber war possible.</w:t>
      </w:r>
      <w:r w:rsidRPr="00324B20">
        <w:rPr>
          <w:rStyle w:val="Emphasis"/>
        </w:rPr>
        <w:br/>
      </w:r>
      <w:r w:rsidRPr="00324B20">
        <w:rPr>
          <w:rStyle w:val="Emphasis"/>
        </w:rPr>
        <w:br/>
      </w:r>
      <w:r w:rsidRPr="00324B20">
        <w:t>Obama’s administration has certainly done a lot, but regretfully not enough. The White House Commission on Enhancing National Cybersecurity released its report on December 1. This report has many important, even original, recommendations. However, it is unclear whether Trump’s administration will implement any of these. In addition, the way the Obama administration dealt with the DNC hack can be seen as another misstep.</w:t>
      </w:r>
      <w:r w:rsidRPr="00324B20">
        <w:br/>
      </w:r>
      <w:r w:rsidRPr="00324B20">
        <w:br/>
      </w:r>
      <w:r w:rsidRPr="00324B20">
        <w:rPr>
          <w:rStyle w:val="StyleUnderline"/>
        </w:rPr>
        <w:t>All evidence seems to suggest that Trump’s hawkish attitudes toward China may result in the dangerous precedent of a crippling, sustained and state-sponsored cyber war, which will greatly affect not only the military but also the rest of us – those who store their data online, who depend on the Internet for communication, who need cyberspace for transport control, electricity, dam management and more.</w:t>
      </w:r>
      <w:r w:rsidRPr="00324B20">
        <w:t xml:space="preserve"> Although no bullets will be fired, </w:t>
      </w:r>
      <w:r w:rsidRPr="00324B20">
        <w:rPr>
          <w:rStyle w:val="StyleUnderline"/>
        </w:rPr>
        <w:t>such a scenario might prove to be extremely detrimental and harmful to today’s interconnected society</w:t>
      </w:r>
      <w:r w:rsidRPr="00324B20">
        <w:t>. Given that environment, every political step against China should be weighed very, very, carefully. Otherwise, 2017 just might be the year of cyber war.</w:t>
      </w:r>
    </w:p>
    <w:p w14:paraId="1D60A202" w14:textId="77777777" w:rsidR="00826478" w:rsidRPr="00324B20" w:rsidRDefault="00826478" w:rsidP="00826478">
      <w:pPr>
        <w:rPr>
          <w:lang w:eastAsia="ko-KR"/>
        </w:rPr>
      </w:pPr>
    </w:p>
    <w:p w14:paraId="2051F939" w14:textId="12D47AF7" w:rsidR="00EB6672" w:rsidRDefault="00EB6672" w:rsidP="00826478">
      <w:pPr>
        <w:pStyle w:val="Heading4"/>
        <w:rPr>
          <w:lang w:eastAsia="ko-KR"/>
        </w:rPr>
      </w:pPr>
      <w:r>
        <w:rPr>
          <w:lang w:eastAsia="ko-KR"/>
        </w:rPr>
        <w:t>The plan solves two internal links</w:t>
      </w:r>
    </w:p>
    <w:p w14:paraId="67DB121F" w14:textId="365D15BA" w:rsidR="00826478" w:rsidRPr="00324B20" w:rsidRDefault="00EB6672" w:rsidP="00826478">
      <w:pPr>
        <w:pStyle w:val="Heading4"/>
        <w:rPr>
          <w:lang w:eastAsia="ko-KR"/>
        </w:rPr>
      </w:pPr>
      <w:r>
        <w:rPr>
          <w:lang w:eastAsia="ko-KR"/>
        </w:rPr>
        <w:t>First the plan creates awareness about cybersecurity threats</w:t>
      </w:r>
    </w:p>
    <w:p w14:paraId="5A532CD7" w14:textId="77777777" w:rsidR="00826478" w:rsidRPr="00324B20" w:rsidRDefault="00826478" w:rsidP="00826478">
      <w:pPr>
        <w:rPr>
          <w:lang w:eastAsia="ko-KR"/>
        </w:rPr>
      </w:pPr>
      <w:r w:rsidRPr="00324B20">
        <w:rPr>
          <w:rStyle w:val="Style13ptBold"/>
        </w:rPr>
        <w:t>Baker 16</w:t>
      </w:r>
      <w:r w:rsidRPr="00324B20">
        <w:rPr>
          <w:lang w:eastAsia="ko-KR"/>
        </w:rPr>
        <w:t xml:space="preserve"> – Software Engineer @ Software Engineering Institute</w:t>
      </w:r>
    </w:p>
    <w:p w14:paraId="43EC1E6E" w14:textId="77777777" w:rsidR="00826478" w:rsidRPr="00324B20" w:rsidRDefault="00826478" w:rsidP="00826478">
      <w:pPr>
        <w:rPr>
          <w:lang w:eastAsia="ko-KR"/>
        </w:rPr>
      </w:pPr>
      <w:r w:rsidRPr="00324B20">
        <w:rPr>
          <w:lang w:eastAsia="ko-KR"/>
        </w:rPr>
        <w:t>(Marie, “</w:t>
      </w:r>
      <w:r w:rsidRPr="00324B20">
        <w:t>STRIVING FOR EFFECTIVE CYBER WORKFORCE DEVELOPMENT,” May 2016,</w:t>
      </w:r>
      <w:r w:rsidRPr="00324B20">
        <w:rPr>
          <w:lang w:eastAsia="ko-KR"/>
        </w:rPr>
        <w:t xml:space="preserve"> </w:t>
      </w:r>
      <w:hyperlink r:id="rId7" w:history="1">
        <w:r w:rsidRPr="00324B20">
          <w:rPr>
            <w:rStyle w:val="Hyperlink"/>
            <w:lang w:eastAsia="ko-KR"/>
          </w:rPr>
          <w:t>http://resources.sei.cmu.edu/asset_files/WhitePaper/2016_019_001_473577.pdf</w:t>
        </w:r>
      </w:hyperlink>
      <w:r w:rsidRPr="00324B20">
        <w:rPr>
          <w:lang w:eastAsia="ko-KR"/>
        </w:rPr>
        <w:t>)</w:t>
      </w:r>
    </w:p>
    <w:p w14:paraId="54583222" w14:textId="77777777" w:rsidR="00826478" w:rsidRPr="00324B20" w:rsidRDefault="00826478" w:rsidP="00826478">
      <w:r w:rsidRPr="00324B20">
        <w:rPr>
          <w:rStyle w:val="StyleUnderline"/>
        </w:rPr>
        <w:t xml:space="preserve">Lack of awareness for children and young adults continues to be one of the major </w:t>
      </w:r>
      <w:r w:rsidRPr="00324B20">
        <w:rPr>
          <w:rStyle w:val="Emphasis"/>
        </w:rPr>
        <w:t>contributors to the slow growth of interest</w:t>
      </w:r>
      <w:r w:rsidRPr="00324B20">
        <w:rPr>
          <w:rStyle w:val="StyleUnderline"/>
        </w:rPr>
        <w:t xml:space="preserve"> in cyber careers, for both genders.</w:t>
      </w:r>
      <w:r w:rsidRPr="00324B20">
        <w:t xml:space="preserve"> The annual Raytheon millennial cyber survey also reported that interest and awareness are only growing slightly each year. </w:t>
      </w:r>
      <w:r w:rsidRPr="00324B20">
        <w:rPr>
          <w:rStyle w:val="StyleUnderline"/>
        </w:rPr>
        <w:t xml:space="preserve">Less than a quarter of the millennial survey respondents indicated they had their first cyber safety discussion from their teacher, less than half were made aware of careers in cybersecurity, and almost three quarters weren’t aware of any </w:t>
      </w:r>
      <w:proofErr w:type="spellStart"/>
      <w:r w:rsidRPr="00324B20">
        <w:rPr>
          <w:rStyle w:val="StyleUnderline"/>
        </w:rPr>
        <w:t>cyber attacks</w:t>
      </w:r>
      <w:proofErr w:type="spellEnd"/>
      <w:r w:rsidRPr="00324B20">
        <w:rPr>
          <w:rStyle w:val="StyleUnderline"/>
        </w:rPr>
        <w:t xml:space="preserve"> in the past year</w:t>
      </w:r>
      <w:r w:rsidRPr="00324B20">
        <w:t>. Not only are cybersecurity issues not a primary focus in schools, but they are not part of awareness in newsfeeds, social media sites, or other media streams that are popular with millennials</w:t>
      </w:r>
      <w:r w:rsidRPr="00324B20">
        <w:rPr>
          <w:rStyle w:val="StyleUnderline"/>
        </w:rPr>
        <w:t xml:space="preserve">. A good majority are not “getting the memo.” The importance of cybersecurity awareness applies equally to the existing cyber workforce. Awareness efforts don’t cease once individuals pursue career fields in technology, or enter the workforce; in fact </w:t>
      </w:r>
      <w:r w:rsidRPr="00324B20">
        <w:rPr>
          <w:rStyle w:val="Emphasis"/>
        </w:rPr>
        <w:t>it may be more vital</w:t>
      </w:r>
      <w:r w:rsidRPr="00324B20">
        <w:t xml:space="preserve">. The old familiar saying, “you’re only as strong as your weakest link”, is in no area more applicable than in cyber operations. </w:t>
      </w:r>
      <w:r w:rsidRPr="00324B20">
        <w:rPr>
          <w:rStyle w:val="StyleUnderline"/>
        </w:rPr>
        <w:t>Humans are the weakest link in cybersecurity</w:t>
      </w:r>
      <w:r w:rsidRPr="00324B20">
        <w:t xml:space="preserve"> and a regular focus at industry gatherings such as the 2015 Cyber Security for Defense conference where keynote speaker, Commander of U.S. Cyber Command, Admiral Michael Rogers, and several speakers to follow, provided examples and data supporting the criticality of user cybersecurity awareness. </w:t>
      </w:r>
      <w:r w:rsidRPr="00324B20">
        <w:rPr>
          <w:rStyle w:val="StyleUnderline"/>
        </w:rPr>
        <w:t xml:space="preserve">Admiral Rogers passionately drove home to the audience that users are the first line of defense and that awareness programs and regular refreshers </w:t>
      </w:r>
      <w:r w:rsidRPr="00324B20">
        <w:rPr>
          <w:rStyle w:val="Emphasis"/>
        </w:rPr>
        <w:t>need to be a higher priority.</w:t>
      </w:r>
    </w:p>
    <w:p w14:paraId="568829D4" w14:textId="4CA4B177" w:rsidR="00826478" w:rsidRPr="00324B20" w:rsidRDefault="00EB6672" w:rsidP="00826478">
      <w:pPr>
        <w:pStyle w:val="Heading4"/>
        <w:rPr>
          <w:lang w:eastAsia="ko-KR"/>
        </w:rPr>
      </w:pPr>
      <w:r>
        <w:rPr>
          <w:lang w:eastAsia="ko-KR"/>
        </w:rPr>
        <w:lastRenderedPageBreak/>
        <w:t xml:space="preserve">Increased awareness is key it </w:t>
      </w:r>
      <w:r w:rsidRPr="00EB6672">
        <w:rPr>
          <w:u w:val="single"/>
          <w:lang w:eastAsia="ko-KR"/>
        </w:rPr>
        <w:t>solves</w:t>
      </w:r>
      <w:r>
        <w:rPr>
          <w:lang w:eastAsia="ko-KR"/>
        </w:rPr>
        <w:t xml:space="preserve"> cyberterrorism </w:t>
      </w:r>
    </w:p>
    <w:p w14:paraId="40B97DF0" w14:textId="77777777" w:rsidR="00826478" w:rsidRPr="00324B20" w:rsidRDefault="00826478" w:rsidP="00826478">
      <w:pPr>
        <w:rPr>
          <w:lang w:eastAsia="ko-KR"/>
        </w:rPr>
      </w:pPr>
      <w:r w:rsidRPr="00324B20">
        <w:rPr>
          <w:rStyle w:val="Style13ptBold"/>
        </w:rPr>
        <w:t>Baker 16</w:t>
      </w:r>
      <w:r w:rsidRPr="00324B20">
        <w:rPr>
          <w:lang w:eastAsia="ko-KR"/>
        </w:rPr>
        <w:t xml:space="preserve"> – Software Engineer @ Software Engineering Institute</w:t>
      </w:r>
    </w:p>
    <w:p w14:paraId="27212473" w14:textId="77777777" w:rsidR="00826478" w:rsidRPr="00324B20" w:rsidRDefault="00826478" w:rsidP="00826478">
      <w:pPr>
        <w:rPr>
          <w:lang w:eastAsia="ko-KR"/>
        </w:rPr>
      </w:pPr>
      <w:r w:rsidRPr="00324B20">
        <w:rPr>
          <w:lang w:eastAsia="ko-KR"/>
        </w:rPr>
        <w:t>(Marie, “</w:t>
      </w:r>
      <w:r w:rsidRPr="00324B20">
        <w:t>STRIVING FOR EFFECTIVE CYBER WORKFORCE DEVELOPMENT,” May 2016,</w:t>
      </w:r>
      <w:r w:rsidRPr="00324B20">
        <w:rPr>
          <w:lang w:eastAsia="ko-KR"/>
        </w:rPr>
        <w:t xml:space="preserve"> </w:t>
      </w:r>
      <w:hyperlink r:id="rId8" w:history="1">
        <w:r w:rsidRPr="00324B20">
          <w:rPr>
            <w:rStyle w:val="Hyperlink"/>
            <w:lang w:eastAsia="ko-KR"/>
          </w:rPr>
          <w:t>http://resources.sei.cmu.edu/asset_files/WhitePaper/2016_019_001_473577.pdf</w:t>
        </w:r>
      </w:hyperlink>
      <w:r w:rsidRPr="00324B20">
        <w:rPr>
          <w:lang w:eastAsia="ko-KR"/>
        </w:rPr>
        <w:t>)</w:t>
      </w:r>
    </w:p>
    <w:p w14:paraId="3D801576" w14:textId="653900A3" w:rsidR="00826478" w:rsidRDefault="00826478" w:rsidP="00826478">
      <w:r w:rsidRPr="00324B20">
        <w:rPr>
          <w:rStyle w:val="StyleUnderline"/>
        </w:rPr>
        <w:t>There is great value and insight gained from these compliance validations. First and foremost, they give organizations a sense of the strength of the human element of their security posture,</w:t>
      </w:r>
      <w:r w:rsidRPr="00324B20">
        <w:t xml:space="preserve"> and identify areas for improvement. </w:t>
      </w:r>
      <w:r w:rsidRPr="00324B20">
        <w:rPr>
          <w:rStyle w:val="StyleUnderline"/>
        </w:rPr>
        <w:t xml:space="preserve">Second, if users know sound security practices are highly valued and being monitored, they are more likely to be </w:t>
      </w:r>
      <w:r w:rsidRPr="00324B20">
        <w:rPr>
          <w:rStyle w:val="Emphasis"/>
        </w:rPr>
        <w:t>thoughtful and deliberate with their actions</w:t>
      </w:r>
      <w:r w:rsidRPr="00324B20">
        <w:rPr>
          <w:rStyle w:val="StyleUnderline"/>
        </w:rPr>
        <w:t>.</w:t>
      </w:r>
      <w:r w:rsidRPr="00324B20">
        <w:t xml:space="preserve"> Also, </w:t>
      </w:r>
      <w:r w:rsidRPr="00324B20">
        <w:rPr>
          <w:rStyle w:val="StyleUnderline"/>
        </w:rPr>
        <w:t xml:space="preserve">if the results of the compliance checks are made known to users, </w:t>
      </w:r>
      <w:r w:rsidRPr="00324B20">
        <w:rPr>
          <w:rStyle w:val="Emphasis"/>
        </w:rPr>
        <w:t>it encourages active participation</w:t>
      </w:r>
      <w:r w:rsidRPr="00324B20">
        <w:rPr>
          <w:rStyle w:val="StyleUnderline"/>
        </w:rPr>
        <w:t xml:space="preserve"> by including them in an important cause where they are able to relate security practices to their specific duties</w:t>
      </w:r>
      <w:r w:rsidRPr="00324B20">
        <w:t xml:space="preserve">. Cybersecurity awareness is a critical piece to cyber workforce development. </w:t>
      </w:r>
      <w:r w:rsidRPr="00324B20">
        <w:rPr>
          <w:rStyle w:val="StyleUnderline"/>
        </w:rPr>
        <w:t>Awareness of the career field itself to help increase the number of people pursuing careers in technology and address the shortage of skilled professionals needed to fill the numerous open positions</w:t>
      </w:r>
      <w:r w:rsidRPr="00324B20">
        <w:t xml:space="preserve">. Also, </w:t>
      </w:r>
      <w:r w:rsidRPr="00324B20">
        <w:rPr>
          <w:rStyle w:val="StyleUnderline"/>
        </w:rPr>
        <w:t>awareness of threats and safe computing best practices to strengthen the operational preparedness of current and future cyber professionals, and reverse current trends of compromise through human error</w:t>
      </w:r>
      <w:r w:rsidRPr="00324B20">
        <w:t>.</w:t>
      </w:r>
    </w:p>
    <w:p w14:paraId="56DA6852" w14:textId="4DF319FD" w:rsidR="00EB6672" w:rsidRDefault="00EB6672" w:rsidP="00EB6672">
      <w:pPr>
        <w:pStyle w:val="Heading4"/>
        <w:rPr>
          <w:lang w:eastAsia="ko-KR"/>
        </w:rPr>
      </w:pPr>
      <w:r>
        <w:rPr>
          <w:lang w:eastAsia="ko-KR"/>
        </w:rPr>
        <w:t xml:space="preserve">Second is diversity </w:t>
      </w:r>
    </w:p>
    <w:p w14:paraId="596A34B9" w14:textId="77777777" w:rsidR="00EB6672" w:rsidRDefault="00EB6672" w:rsidP="00EB6672">
      <w:pPr>
        <w:pStyle w:val="Heading4"/>
      </w:pPr>
      <w:r>
        <w:t xml:space="preserve">Lack of diversity in the cybersecurity workforce increases vulnerabilities </w:t>
      </w:r>
    </w:p>
    <w:p w14:paraId="5A75861C" w14:textId="77777777" w:rsidR="00EB6672" w:rsidRDefault="00EB6672" w:rsidP="00EB6672">
      <w:proofErr w:type="spellStart"/>
      <w:r w:rsidRPr="006E3283">
        <w:rPr>
          <w:rStyle w:val="Style13ptBold"/>
        </w:rPr>
        <w:t>D’Hondt</w:t>
      </w:r>
      <w:proofErr w:type="spellEnd"/>
      <w:r w:rsidRPr="006E3283">
        <w:rPr>
          <w:rStyle w:val="Style13ptBold"/>
        </w:rPr>
        <w:t xml:space="preserve"> 16</w:t>
      </w:r>
      <w:r>
        <w:t xml:space="preserve"> – Master in Public Policy Candidate @ Harvard Kennedy School </w:t>
      </w:r>
    </w:p>
    <w:p w14:paraId="69A6B60A" w14:textId="77777777" w:rsidR="00EB6672" w:rsidRPr="006E3283" w:rsidRDefault="00EB6672" w:rsidP="00EB6672">
      <w:r>
        <w:t xml:space="preserve">(Katharine, “Women in Cybersecurity,” May 2016, Harvard Kennedy School, </w:t>
      </w:r>
      <w:r w:rsidRPr="006E3283">
        <w:t>https://wappp.hks.harvard.edu/files/wappp/files/dhondt_pae.pdf</w:t>
      </w:r>
      <w:r>
        <w:t>)</w:t>
      </w:r>
    </w:p>
    <w:p w14:paraId="3BA27D9E" w14:textId="77777777" w:rsidR="00EB6672" w:rsidRDefault="00EB6672" w:rsidP="00EB6672">
      <w:r w:rsidRPr="006E3283">
        <w:rPr>
          <w:rStyle w:val="StyleUnderline"/>
        </w:rPr>
        <w:t xml:space="preserve">The underrepresentation of women in cybersecurity </w:t>
      </w:r>
      <w:r w:rsidRPr="006E3283">
        <w:rPr>
          <w:rStyle w:val="Emphasis"/>
        </w:rPr>
        <w:t>is a critical national security and business problem</w:t>
      </w:r>
      <w:r w:rsidRPr="006E3283">
        <w:rPr>
          <w:rStyle w:val="StyleUnderline"/>
        </w:rPr>
        <w:t>.</w:t>
      </w:r>
      <w:r>
        <w:t xml:space="preserve"> While making the case for gender parity in the field is significant from a social justice standpoint, </w:t>
      </w:r>
      <w:r w:rsidRPr="006E3283">
        <w:rPr>
          <w:rStyle w:val="StyleUnderline"/>
        </w:rPr>
        <w:t>research shows it is also imperative to consider it through economic and national security lenses.</w:t>
      </w:r>
      <w:r>
        <w:t xml:space="preserve"> The U.S. Department of State, Target, Visa, MasterCard, the U.S. Office of Personnel Management, and others have all been victims of serious cyber-attacks, including distributed denial of service attacks, information theft, and more, in the last five years. (Risen, 2015) </w:t>
      </w:r>
      <w:r w:rsidRPr="006E3283">
        <w:rPr>
          <w:rStyle w:val="StyleUnderline"/>
        </w:rPr>
        <w:t xml:space="preserve">If an inadequate supply of cybersecurity professionals leaves these supposedly secure entities unable to protect themselves against cybersecurity threats, this danger will worsen as the shortage of cybersecurity professionals grows. The current shortage is </w:t>
      </w:r>
      <w:r w:rsidRPr="006E3283">
        <w:rPr>
          <w:rStyle w:val="Emphasis"/>
        </w:rPr>
        <w:t>projected to reach 1.5 million unfilled positions by 2020</w:t>
      </w:r>
      <w:r>
        <w:t>. (</w:t>
      </w:r>
      <w:proofErr w:type="spellStart"/>
      <w:r>
        <w:t>Suby</w:t>
      </w:r>
      <w:proofErr w:type="spellEnd"/>
      <w:r>
        <w:t xml:space="preserve">, 2015) </w:t>
      </w:r>
      <w:r w:rsidRPr="006E3283">
        <w:rPr>
          <w:rStyle w:val="StyleUnderline"/>
        </w:rPr>
        <w:t xml:space="preserve">One cause of this problem is a lack of diversity in the field. In particular, women are dramatically underrepresented. Without a plan grow the cybersecurity workforce by attracting more women to the field, prominent businesses and government agencies </w:t>
      </w:r>
      <w:r w:rsidRPr="006E3283">
        <w:rPr>
          <w:rStyle w:val="Emphasis"/>
        </w:rPr>
        <w:t>will become increasingly vulnerable</w:t>
      </w:r>
      <w:r w:rsidRPr="006E3283">
        <w:rPr>
          <w:rStyle w:val="StyleUnderline"/>
        </w:rPr>
        <w:t xml:space="preserve"> due to cyber-attacks just when attacks by rogue states, terrorists, and criminals are projected to increase</w:t>
      </w:r>
      <w:r>
        <w:t xml:space="preserve">. </w:t>
      </w:r>
      <w:r w:rsidRPr="006E3283">
        <w:rPr>
          <w:rStyle w:val="StyleUnderline"/>
        </w:rPr>
        <w:t>The nation and its companies are at an acute risk of losing money, time, privacy, and credibility without an adequate workforce to address cybersecurity problems</w:t>
      </w:r>
      <w:r>
        <w:t>.</w:t>
      </w:r>
    </w:p>
    <w:p w14:paraId="7708C1AD" w14:textId="77777777" w:rsidR="00FA400F" w:rsidRDefault="00FA400F" w:rsidP="00FA400F">
      <w:pPr>
        <w:pStyle w:val="Heading4"/>
      </w:pPr>
      <w:r>
        <w:t>The plan solves diversity – increasing educational opportunities is key</w:t>
      </w:r>
    </w:p>
    <w:p w14:paraId="25FAFE5D" w14:textId="77777777" w:rsidR="00FA400F" w:rsidRPr="00347D99" w:rsidRDefault="00FA400F" w:rsidP="00FA400F">
      <w:pPr>
        <w:rPr>
          <w:rStyle w:val="Style13ptBold"/>
        </w:rPr>
      </w:pPr>
      <w:r w:rsidRPr="00347D99">
        <w:rPr>
          <w:rStyle w:val="Style13ptBold"/>
        </w:rPr>
        <w:t xml:space="preserve">National Cybersecurity Institute 16 </w:t>
      </w:r>
      <w:r w:rsidRPr="00347D99">
        <w:t>– Educational Institution in Washington D.C.</w:t>
      </w:r>
      <w:r>
        <w:rPr>
          <w:rStyle w:val="Style13ptBold"/>
        </w:rPr>
        <w:t xml:space="preserve"> </w:t>
      </w:r>
    </w:p>
    <w:p w14:paraId="28FCFAA5" w14:textId="77777777" w:rsidR="00FA400F" w:rsidRPr="00EA25FF" w:rsidRDefault="00FA400F" w:rsidP="00FA400F">
      <w:r>
        <w:t>(National Cybersecurity Institute, “</w:t>
      </w:r>
      <w:r w:rsidRPr="00EA25FF">
        <w:t>The Role of Minorities and Women in Cybersecurity</w:t>
      </w:r>
      <w:r>
        <w:t>,” April 12</w:t>
      </w:r>
      <w:r w:rsidRPr="00347D99">
        <w:rPr>
          <w:vertAlign w:val="superscript"/>
        </w:rPr>
        <w:t>th</w:t>
      </w:r>
      <w:r>
        <w:t xml:space="preserve"> 2016,</w:t>
      </w:r>
      <w:r w:rsidRPr="00EA25FF">
        <w:t xml:space="preserve"> http://www.nationalcybersecurityinstitute.org/general-public-interests/the-role-of-minorit</w:t>
      </w:r>
      <w:r>
        <w:t>ies-and-women-in-cybersecurity/)</w:t>
      </w:r>
    </w:p>
    <w:p w14:paraId="0C286303" w14:textId="77777777" w:rsidR="00FA400F" w:rsidRPr="00EA25FF" w:rsidRDefault="00FA400F" w:rsidP="00FA400F">
      <w:r w:rsidRPr="00EA25FF">
        <w:rPr>
          <w:rStyle w:val="StyleUnderline"/>
        </w:rPr>
        <w:t xml:space="preserve">Women and minorities have long been undervalued in the workforce. The battle against discrimination and underrepresentation has plagued many Americans </w:t>
      </w:r>
      <w:r w:rsidRPr="00EA25FF">
        <w:rPr>
          <w:rStyle w:val="Emphasis"/>
        </w:rPr>
        <w:t xml:space="preserve">who have been forced to fight for equal pay </w:t>
      </w:r>
      <w:r w:rsidRPr="00EA25FF">
        <w:rPr>
          <w:rStyle w:val="Emphasis"/>
        </w:rPr>
        <w:lastRenderedPageBreak/>
        <w:t>and opportunity</w:t>
      </w:r>
      <w:r w:rsidRPr="00EA25FF">
        <w:t>. Being a minority, especially as a woman, has proved to be particularly challenging within certain industries.</w:t>
      </w:r>
    </w:p>
    <w:p w14:paraId="046B201E" w14:textId="77777777" w:rsidR="00FA400F" w:rsidRPr="00EA25FF" w:rsidRDefault="00FA400F" w:rsidP="00FA400F">
      <w:pPr>
        <w:rPr>
          <w:rStyle w:val="StyleUnderline"/>
        </w:rPr>
      </w:pPr>
      <w:r w:rsidRPr="00EA25FF">
        <w:rPr>
          <w:rStyle w:val="StyleUnderline"/>
        </w:rPr>
        <w:t>The fields of IT and cybersecurity are experiencing a shortage of trained professionals, as well as a lack of diversity.</w:t>
      </w:r>
      <w:r w:rsidRPr="00EA25FF">
        <w:t xml:space="preserve"> The 2015 population survey conducted by the United States Department of Labor revealed that </w:t>
      </w:r>
      <w:r w:rsidRPr="00EA25FF">
        <w:rPr>
          <w:rStyle w:val="StyleUnderline"/>
        </w:rPr>
        <w:t xml:space="preserve">only 19.7 percent of information security analyst jobs are held by women and, combined, Black/African-Americans, Asian-Americans and Hispanic/Latinos </w:t>
      </w:r>
      <w:r w:rsidRPr="00EA25FF">
        <w:rPr>
          <w:rStyle w:val="Emphasis"/>
        </w:rPr>
        <w:t>make up less than 12 percent of these positions</w:t>
      </w:r>
      <w:r w:rsidRPr="00EA25FF">
        <w:rPr>
          <w:rStyle w:val="StyleUnderline"/>
        </w:rPr>
        <w:t>.</w:t>
      </w:r>
    </w:p>
    <w:p w14:paraId="1CBBD0F4" w14:textId="77777777" w:rsidR="00FA400F" w:rsidRPr="00EA25FF" w:rsidRDefault="00FA400F" w:rsidP="00FA400F">
      <w:r w:rsidRPr="00EA25FF">
        <w:t>Even for women and minorities who work in IT-related roles, most are not being paid fairly. For example, research conducted by Glassdoor revealed that the occupation with the biggest gender wage gap is a computer programmer, with women being paid more than 28 percent less than equivalently educated and trained men.</w:t>
      </w:r>
    </w:p>
    <w:p w14:paraId="6C4BE100" w14:textId="77777777" w:rsidR="00FA400F" w:rsidRPr="00EA25FF" w:rsidRDefault="00FA400F" w:rsidP="00FA400F">
      <w:r w:rsidRPr="00EA25FF">
        <w:t>Plunkett: powerful minority woman in cybersecurity </w:t>
      </w:r>
      <w:r w:rsidRPr="00EA25FF">
        <w:br/>
      </w:r>
      <w:r w:rsidRPr="00EA25FF">
        <w:rPr>
          <w:rStyle w:val="StyleUnderline"/>
        </w:rPr>
        <w:t>These statistics underscore the widespread, national issue of gender and racial inequality still heavily present in today’s workforce. Failing to diversify the cybersecurity industry is detrimental for companies and government agencies, which face increasing risks and threats as computer intelligence evolves</w:t>
      </w:r>
      <w:r w:rsidRPr="00EA25FF">
        <w:t>. And if there is anyone who is a perfect example of the critical value and role minority women can have in the field of IT and cybersecurity, it’s Debora Plunkett.</w:t>
      </w:r>
    </w:p>
    <w:p w14:paraId="3603BE54" w14:textId="77777777" w:rsidR="00FA400F" w:rsidRPr="00EA25FF" w:rsidRDefault="00FA400F" w:rsidP="00FA400F">
      <w:pPr>
        <w:rPr>
          <w:rStyle w:val="StyleUnderline"/>
        </w:rPr>
      </w:pPr>
      <w:r w:rsidRPr="00EA25FF">
        <w:rPr>
          <w:rStyle w:val="StyleUnderline"/>
        </w:rPr>
        <w:t>“Women and minorities are underrepresented in the workforce, especially with cybersecurity jobs.”</w:t>
      </w:r>
    </w:p>
    <w:p w14:paraId="48A963C6" w14:textId="77777777" w:rsidR="00FA400F" w:rsidRPr="00EA25FF" w:rsidRDefault="00FA400F" w:rsidP="00FA400F">
      <w:r w:rsidRPr="00EA25FF">
        <w:t>She was the first African-American woman to work for the National Security Agency (NSA) as the information assurance director. The extensive list of achievements and accomplishments that make up her more than 30-year career, which were highlighted by ICMCP, include working as the White House National Security Council Director to develop the national cybersecurity policies during both the Bill Clinton and George W. Bush administrations, being named a Distinguished Executive by President Barack Obama and receiving the National Intelligence’s Diversity Outstanding Leadership Award.</w:t>
      </w:r>
    </w:p>
    <w:p w14:paraId="256572CE" w14:textId="77777777" w:rsidR="00FA400F" w:rsidRPr="00EA25FF" w:rsidRDefault="00FA400F" w:rsidP="00FA400F">
      <w:r w:rsidRPr="00EA25FF">
        <w:t>In an interview with the Washington Post, Plunkett explained that she believes it is both a challenge and a priority to make sure that women and minorities are able to see people who look like them working in leadership positions so they understand that the same opportunity is available to them.</w:t>
      </w:r>
    </w:p>
    <w:p w14:paraId="3FF21470" w14:textId="77777777" w:rsidR="00FA400F" w:rsidRPr="00EA25FF" w:rsidRDefault="00FA400F" w:rsidP="00FA400F">
      <w:r w:rsidRPr="00EA25FF">
        <w:t>“If I’m outside looking in, I want to see someone who looks like me because that gives me some hope that I can reach certain levels in the agency,” Plunkett said, according to the source. “We don’t have a large number of folks that would fit that bill, particularly from a minority perspective.”</w:t>
      </w:r>
    </w:p>
    <w:p w14:paraId="4506F117" w14:textId="77777777" w:rsidR="00FA400F" w:rsidRPr="00EA25FF" w:rsidRDefault="00FA400F" w:rsidP="00FA400F">
      <w:r w:rsidRPr="00EA25FF">
        <w:t>Cybersecurity has become a priority for many businesses and organizations, including the federal government. More job opportunities are opening up for trained IT pros, yet not enough people to fill them, creating a shortage in skills. To bridge the talent and diversity gaps, it is imperative to first understand what is creating such a divide.</w:t>
      </w:r>
    </w:p>
    <w:p w14:paraId="365BE87B" w14:textId="77777777" w:rsidR="00FA400F" w:rsidRPr="00EA25FF" w:rsidRDefault="00FA400F" w:rsidP="00FA400F">
      <w:r w:rsidRPr="00EA25FF">
        <w:t>Combating gender and race inequality </w:t>
      </w:r>
      <w:r w:rsidRPr="00EA25FF">
        <w:br/>
      </w:r>
      <w:r w:rsidRPr="00EA25FF">
        <w:rPr>
          <w:rStyle w:val="StyleUnderline"/>
        </w:rPr>
        <w:t xml:space="preserve">Julian Waits, an African American IT executive and CEO of </w:t>
      </w:r>
      <w:proofErr w:type="spellStart"/>
      <w:r w:rsidRPr="00EA25FF">
        <w:rPr>
          <w:rStyle w:val="StyleUnderline"/>
        </w:rPr>
        <w:t>PivotPoint</w:t>
      </w:r>
      <w:proofErr w:type="spellEnd"/>
      <w:r w:rsidRPr="00EA25FF">
        <w:rPr>
          <w:rStyle w:val="StyleUnderline"/>
        </w:rPr>
        <w:t xml:space="preserve"> Risk Analytics, told DC </w:t>
      </w:r>
      <w:proofErr w:type="spellStart"/>
      <w:r w:rsidRPr="00EA25FF">
        <w:rPr>
          <w:rStyle w:val="StyleUnderline"/>
        </w:rPr>
        <w:t>Inno</w:t>
      </w:r>
      <w:proofErr w:type="spellEnd"/>
      <w:r w:rsidRPr="00EA25FF">
        <w:rPr>
          <w:rStyle w:val="StyleUnderline"/>
        </w:rPr>
        <w:t xml:space="preserve"> Staff Writer Chris Bing that he thinks that the lack of diversity in the cybersecurity field can be attributed to the overarching issue of young people living in poorer communities, comprised mainly of minorities, </w:t>
      </w:r>
      <w:r w:rsidRPr="00EA25FF">
        <w:rPr>
          <w:rStyle w:val="Emphasis"/>
        </w:rPr>
        <w:t>having limited access to education and resources</w:t>
      </w:r>
      <w:r w:rsidRPr="00EA25FF">
        <w:t>. This is one of the reasons why Waits, along with other minority IT professionals, including Federal Reserve System Executive Vice President Devon Bryan, founded the International Consortium of Minority Cybersecurity Professionals.</w:t>
      </w:r>
      <w:r w:rsidRPr="00EA25FF">
        <w:rPr>
          <w:rStyle w:val="StyleUnderline"/>
        </w:rPr>
        <w:t xml:space="preserve"> The mission of the non-profit is to help increase awareness and improve the diversity issue.</w:t>
      </w:r>
    </w:p>
    <w:p w14:paraId="7EF28A73" w14:textId="77777777" w:rsidR="00FA400F" w:rsidRPr="00EA25FF" w:rsidRDefault="00FA400F" w:rsidP="00FA400F">
      <w:r w:rsidRPr="00EA25FF">
        <w:t>“There are just a few of us, black cybersecurity professionals. We need to take responsibility and make a difference. The time is now,” Waits told Bing.</w:t>
      </w:r>
    </w:p>
    <w:p w14:paraId="39B660D4" w14:textId="77777777" w:rsidR="00FA400F" w:rsidRPr="00EA25FF" w:rsidRDefault="00FA400F" w:rsidP="00FA400F">
      <w:pPr>
        <w:rPr>
          <w:rStyle w:val="StyleUnderline"/>
        </w:rPr>
      </w:pPr>
      <w:r w:rsidRPr="00EA25FF">
        <w:rPr>
          <w:rStyle w:val="StyleUnderline"/>
        </w:rPr>
        <w:t>The issue of racial and gender inequality is hurting the cybersecurity industry.</w:t>
      </w:r>
    </w:p>
    <w:p w14:paraId="24AD7305" w14:textId="77777777" w:rsidR="00FA400F" w:rsidRPr="00EA25FF" w:rsidRDefault="00FA400F" w:rsidP="00FA400F">
      <w:r w:rsidRPr="00EA25FF">
        <w:lastRenderedPageBreak/>
        <w:t xml:space="preserve">ICMCP held its first ever national conference at the end of March and at the event, FCW revealed, </w:t>
      </w:r>
      <w:r w:rsidRPr="00EA25FF">
        <w:rPr>
          <w:rStyle w:val="StyleUnderline"/>
        </w:rPr>
        <w:t xml:space="preserve">Bryan indicated a primary goal is </w:t>
      </w:r>
      <w:r w:rsidRPr="00EA25FF">
        <w:rPr>
          <w:rStyle w:val="Emphasis"/>
        </w:rPr>
        <w:t>to get students more engaged and interested</w:t>
      </w:r>
      <w:r w:rsidRPr="00EA25FF">
        <w:rPr>
          <w:rStyle w:val="StyleUnderline"/>
        </w:rPr>
        <w:t xml:space="preserve"> in computer science and improve the pool of talent businesses and organizations can hire from by making sure it is more diverse.</w:t>
      </w:r>
      <w:r w:rsidRPr="00EA25FF">
        <w:t xml:space="preserve"> The source noted that the government has taken significant strides in helping to enhance the cybersecurity workforce through scholarship programs, such as </w:t>
      </w:r>
      <w:proofErr w:type="spellStart"/>
      <w:r w:rsidRPr="00EA25FF">
        <w:t>CyberCorps</w:t>
      </w:r>
      <w:proofErr w:type="spellEnd"/>
      <w:r w:rsidRPr="00EA25FF">
        <w:t>, and the Cybersecurity National Action Plan.</w:t>
      </w:r>
    </w:p>
    <w:p w14:paraId="2D223DAA" w14:textId="77777777" w:rsidR="00FA400F" w:rsidRPr="00EA25FF" w:rsidRDefault="00FA400F" w:rsidP="00FA400F">
      <w:r w:rsidRPr="00EA25FF">
        <w:t>In addition to increasing the quality and level of access people have regarding IT on the educational level, another strategy being deployed is to reduce biases in the recruitment process. According to FCW, at the conference Plunkett indicated that it “is important to move managers away from the impulse to hire people who look like them.”</w:t>
      </w:r>
    </w:p>
    <w:p w14:paraId="15A47B1A" w14:textId="77777777" w:rsidR="00FA400F" w:rsidRPr="00EA25FF" w:rsidRDefault="00FA400F" w:rsidP="00FA400F">
      <w:r w:rsidRPr="00EA25FF">
        <w:t>Diversifying the IT workforce</w:t>
      </w:r>
      <w:r w:rsidRPr="00EA25FF">
        <w:br/>
        <w:t>There are a number of steps that both individuals and businesses can (and should) take to ensure the future of the cybersecurity industry will be diverse and equally representative of all groups of people. First, it is imperative that the issue of gender and racial inequality in IT is acknowledged. It is also crucial that employers are mindful of recruitment biases and take actionable measures to ensure their hiring processes do not discriminate against minorities.</w:t>
      </w:r>
    </w:p>
    <w:p w14:paraId="62134DD7" w14:textId="77777777" w:rsidR="00FA400F" w:rsidRPr="00EA25FF" w:rsidRDefault="00FA400F" w:rsidP="00FA400F">
      <w:pPr>
        <w:rPr>
          <w:rStyle w:val="StyleUnderline"/>
        </w:rPr>
      </w:pPr>
      <w:r w:rsidRPr="00EA25FF">
        <w:rPr>
          <w:rStyle w:val="StyleUnderline"/>
        </w:rPr>
        <w:t xml:space="preserve">Another essential area that must be addressed </w:t>
      </w:r>
      <w:r w:rsidRPr="00EA25FF">
        <w:rPr>
          <w:rStyle w:val="Emphasis"/>
        </w:rPr>
        <w:t>is the accessibility of cybersecurity education</w:t>
      </w:r>
      <w:r w:rsidRPr="00EA25FF">
        <w:rPr>
          <w:rStyle w:val="StyleUnderline"/>
        </w:rPr>
        <w:t>. And that is something we here at the National Cybersecurity Institute can help with</w:t>
      </w:r>
      <w:r w:rsidRPr="00EA25FF">
        <w:t>. A number of cybersecurity academic programs and training courses are offered at both entry and advanced levels, such as the </w:t>
      </w:r>
      <w:hyperlink r:id="rId9" w:tgtFrame="_blank" w:history="1">
        <w:r w:rsidRPr="00EA25FF">
          <w:rPr>
            <w:rStyle w:val="Hyperlink"/>
          </w:rPr>
          <w:t>Undergraduate Cybersecurity Certificate</w:t>
        </w:r>
      </w:hyperlink>
      <w:r w:rsidRPr="00EA25FF">
        <w:t> and the </w:t>
      </w:r>
      <w:hyperlink r:id="rId10" w:tgtFrame="_blank" w:history="1">
        <w:r w:rsidRPr="00EA25FF">
          <w:rPr>
            <w:rStyle w:val="Hyperlink"/>
          </w:rPr>
          <w:t>(ISC)2 Certified Information Systems Security Professional (CISSP)</w:t>
        </w:r>
      </w:hyperlink>
      <w:r w:rsidRPr="00EA25FF">
        <w:t xml:space="preserve">. </w:t>
      </w:r>
      <w:r w:rsidRPr="00EA25FF">
        <w:rPr>
          <w:rStyle w:val="StyleUnderline"/>
        </w:rPr>
        <w:t>Leveraging the right education and information provides men and women of all races with more opportunities to excel as a cybersecurity professional.</w:t>
      </w:r>
    </w:p>
    <w:p w14:paraId="199E1031" w14:textId="77777777" w:rsidR="00FA400F" w:rsidRPr="00EA25FF" w:rsidRDefault="00FA400F" w:rsidP="00FA400F">
      <w:r w:rsidRPr="00EA25FF">
        <w:t>Women and minorities have long been undervalued in the workforce. The battle against discrimination and underrepresentation has plagued many Americans who have been forced to fight for equal pay and opportunity. Being a minority, especially as a woman, has proved to be particularly challenging within certain industries. The fields of IT and cybersecurity are experiencing a shortage of trained professionals, as well as a lack of diversity. The 2015 population survey conducted by the United States Department of Labor revealed that only 19.7 percent of information security analyst jobs are held by women and, combined, Black/African-Americans, Asian-Americans and Hispanic/Latinos make up less than 12 percent of these positions</w:t>
      </w:r>
      <w:r w:rsidRPr="00EA25FF">
        <w:rPr>
          <w:rStyle w:val="StyleUnderline"/>
        </w:rPr>
        <w:t xml:space="preserve">. Even for women and minorities who work in IT-related roles, most are not being paid fairly. For example, research conducted by Glassdoor revealed that the occupation with the biggest gender wage gap is a computer programmer, with women being paid more than 28 percent less than equivalently educated and trained </w:t>
      </w:r>
      <w:proofErr w:type="spellStart"/>
      <w:r w:rsidRPr="00EA25FF">
        <w:rPr>
          <w:rStyle w:val="StyleUnderline"/>
        </w:rPr>
        <w:t>men.Plunkett</w:t>
      </w:r>
      <w:proofErr w:type="spellEnd"/>
      <w:r w:rsidRPr="00EA25FF">
        <w:rPr>
          <w:rStyle w:val="StyleUnderline"/>
        </w:rPr>
        <w:t xml:space="preserve">: powerful minority woman in cybersecurity  These statistics underscore the widespread, national issue of gender and racial inequality still heavily present in today's workforce. Failing to diversify the cybersecurity industry </w:t>
      </w:r>
      <w:r w:rsidRPr="00EA25FF">
        <w:rPr>
          <w:rStyle w:val="Emphasis"/>
        </w:rPr>
        <w:t>is detrimental for companies and government agencies</w:t>
      </w:r>
      <w:r w:rsidRPr="00EA25FF">
        <w:rPr>
          <w:rStyle w:val="StyleUnderline"/>
        </w:rPr>
        <w:t>, which face increasing risks and threats as computer intelligence evolves</w:t>
      </w:r>
      <w:r w:rsidRPr="00EA25FF">
        <w:t>. And if there is anyone who is a perfect example of the critical value and role minority women can have in the field of IT and cybersecurity, it's Debora Plunkett.</w:t>
      </w:r>
    </w:p>
    <w:p w14:paraId="5FDFEE88" w14:textId="77777777" w:rsidR="00FA400F" w:rsidRPr="006E3283" w:rsidRDefault="00FA400F" w:rsidP="00FA400F"/>
    <w:p w14:paraId="2CCEC33B" w14:textId="77777777" w:rsidR="00FA400F" w:rsidRPr="00EB6672" w:rsidRDefault="00FA400F" w:rsidP="00FA400F">
      <w:pPr>
        <w:rPr>
          <w:lang w:eastAsia="ko-KR"/>
        </w:rPr>
      </w:pPr>
    </w:p>
    <w:p w14:paraId="75C426DB" w14:textId="77777777" w:rsidR="00826478" w:rsidRPr="00324B20" w:rsidRDefault="00826478" w:rsidP="00826478">
      <w:pPr>
        <w:pStyle w:val="Heading4"/>
        <w:rPr>
          <w:lang w:eastAsia="ko-KR"/>
        </w:rPr>
      </w:pPr>
      <w:r w:rsidRPr="00324B20">
        <w:rPr>
          <w:lang w:eastAsia="ko-KR"/>
        </w:rPr>
        <w:t xml:space="preserve">Cyber work force shortages increase the risks of attacks </w:t>
      </w:r>
    </w:p>
    <w:p w14:paraId="01139B58" w14:textId="77777777" w:rsidR="00826478" w:rsidRPr="00324B20" w:rsidRDefault="00826478" w:rsidP="00826478">
      <w:r w:rsidRPr="00324B20">
        <w:rPr>
          <w:rStyle w:val="Style13ptBold"/>
        </w:rPr>
        <w:t>Ritchey 14</w:t>
      </w:r>
      <w:r w:rsidRPr="00324B20">
        <w:t xml:space="preserve"> – Editor-in-Chief of Security Magazine</w:t>
      </w:r>
    </w:p>
    <w:p w14:paraId="683B3524" w14:textId="1AD7C94E" w:rsidR="00826478" w:rsidRDefault="00826478" w:rsidP="00826478">
      <w:r w:rsidRPr="00324B20">
        <w:t>(Diane, “Why the Security Talent Gap Is the Next Big Crisis,” May 1</w:t>
      </w:r>
      <w:r w:rsidRPr="00324B20">
        <w:rPr>
          <w:vertAlign w:val="superscript"/>
        </w:rPr>
        <w:t>st</w:t>
      </w:r>
      <w:r w:rsidRPr="00324B20">
        <w:t xml:space="preserve"> 2014, </w:t>
      </w:r>
      <w:hyperlink r:id="rId11" w:history="1">
        <w:r w:rsidRPr="00324B20">
          <w:rPr>
            <w:rStyle w:val="Hyperlink"/>
          </w:rPr>
          <w:t>http://www.securitymagazine.com/articles/85451-why-the-security-talent-gap-is-the-next-big-crisis</w:t>
        </w:r>
      </w:hyperlink>
      <w:r w:rsidRPr="00324B20">
        <w:t>)</w:t>
      </w:r>
    </w:p>
    <w:p w14:paraId="63527BD7" w14:textId="52EB92F6" w:rsidR="00FA400F" w:rsidRPr="00324B20" w:rsidRDefault="00FA400F" w:rsidP="00826478">
      <w:r>
        <w:t>**Edited for Gendered Language</w:t>
      </w:r>
    </w:p>
    <w:p w14:paraId="42728C6E" w14:textId="6FF4BBDC" w:rsidR="00826478" w:rsidRPr="00324B20" w:rsidRDefault="00826478" w:rsidP="00826478">
      <w:r w:rsidRPr="00324B20">
        <w:rPr>
          <w:rStyle w:val="StyleUnderline"/>
        </w:rPr>
        <w:lastRenderedPageBreak/>
        <w:t xml:space="preserve">The next national security crisis may not be a terrorist attack on a commercial airplane, or our nation’s water supply, or even one that shuts down the critical infrastructure. The next national security crisis, instead, </w:t>
      </w:r>
      <w:r w:rsidRPr="00324B20">
        <w:rPr>
          <w:rStyle w:val="Emphasis"/>
        </w:rPr>
        <w:t>may be a lack of ability to mitigate or respond to such an attack</w:t>
      </w:r>
      <w:r w:rsidRPr="00324B20">
        <w:rPr>
          <w:rStyle w:val="StyleUnderline"/>
        </w:rPr>
        <w:t xml:space="preserve"> because frankly, there’s no one available to mitigate the attack or respond to it. There is an IT security skills shortage that’s occurring right as the volume and sophistication of cyber and physical attacks </w:t>
      </w:r>
      <w:r w:rsidRPr="00324B20">
        <w:rPr>
          <w:rStyle w:val="Emphasis"/>
        </w:rPr>
        <w:t>continues to rise</w:t>
      </w:r>
      <w:r w:rsidRPr="00324B20">
        <w:t xml:space="preserve">. </w:t>
      </w:r>
      <w:r w:rsidRPr="00324B20">
        <w:rPr>
          <w:rStyle w:val="StyleUnderline"/>
        </w:rPr>
        <w:t xml:space="preserve">The sophistication of the technology and tactics used by online criminals – and their nonstop attempts to breach network security and steal data – </w:t>
      </w:r>
      <w:r w:rsidRPr="00324B20">
        <w:rPr>
          <w:rStyle w:val="Emphasis"/>
        </w:rPr>
        <w:t>have outstripped the ability of IT and security professionals to address threats</w:t>
      </w:r>
      <w:r w:rsidRPr="00324B20">
        <w:t xml:space="preserve">. Most organizations do not have the people or the systems to monitor their networks consistently and to determine how they are being infiltrated. </w:t>
      </w:r>
      <w:r w:rsidRPr="00324B20">
        <w:rPr>
          <w:rStyle w:val="StyleUnderline"/>
        </w:rPr>
        <w:t xml:space="preserve">The battle means that companies might be in danger of losing simply because </w:t>
      </w:r>
      <w:r w:rsidRPr="00324B20">
        <w:rPr>
          <w:rStyle w:val="Emphasis"/>
        </w:rPr>
        <w:t xml:space="preserve">they lack the </w:t>
      </w:r>
      <w:r w:rsidRPr="00FA400F">
        <w:rPr>
          <w:rStyle w:val="Emphasis"/>
          <w:strike/>
        </w:rPr>
        <w:t>manpower</w:t>
      </w:r>
      <w:r w:rsidR="00FA400F">
        <w:rPr>
          <w:rStyle w:val="Emphasis"/>
        </w:rPr>
        <w:t xml:space="preserve"> power </w:t>
      </w:r>
      <w:r w:rsidRPr="00324B20">
        <w:rPr>
          <w:rStyle w:val="Emphasis"/>
        </w:rPr>
        <w:t>to deal with it.</w:t>
      </w:r>
      <w:r w:rsidRPr="00324B20">
        <w:rPr>
          <w:rStyle w:val="StyleUnderline"/>
        </w:rPr>
        <w:t xml:space="preserve"> The battle means that companies looking for more security staff aren’t going to find them – they’re going to have to create them. </w:t>
      </w:r>
      <w:r w:rsidRPr="00324B20">
        <w:t xml:space="preserve">The Internet of Things There are several reasons for this problem. One is the changing nature of </w:t>
      </w:r>
      <w:proofErr w:type="spellStart"/>
      <w:r w:rsidRPr="00324B20">
        <w:t>cyber attacks</w:t>
      </w:r>
      <w:proofErr w:type="spellEnd"/>
      <w:r w:rsidRPr="00324B20">
        <w:t xml:space="preserve">. It used to be emails that were most commonly targeted, such as bogus messages from banks telling people they needed to email their account details to help reboot their online access due to maintenance work. Others involved scams where people were told they were to receive a large sum of money, but needed to send some cash first. </w:t>
      </w:r>
      <w:r w:rsidRPr="00324B20">
        <w:rPr>
          <w:rStyle w:val="StyleUnderline"/>
        </w:rPr>
        <w:t xml:space="preserve">The sophistication of the technology and methods used by online criminals – and their nonstop attempts to breach networks and steal data – have outpaced the ability of IT and security professionals to address these threats. </w:t>
      </w:r>
      <w:r w:rsidRPr="00324B20">
        <w:t xml:space="preserve">Second, says Jeanne </w:t>
      </w:r>
      <w:proofErr w:type="spellStart"/>
      <w:r w:rsidRPr="00324B20">
        <w:t>Beliveau</w:t>
      </w:r>
      <w:proofErr w:type="spellEnd"/>
      <w:r w:rsidRPr="00324B20">
        <w:t xml:space="preserve"> Dunn, VP &amp; GM of </w:t>
      </w:r>
      <w:proofErr w:type="spellStart"/>
      <w:r w:rsidRPr="00324B20">
        <w:t>Learning@Cisco</w:t>
      </w:r>
      <w:proofErr w:type="spellEnd"/>
      <w:r w:rsidRPr="00324B20">
        <w:t xml:space="preserve">, is the Internet of Things. More things are connecting to the Internet than people – last year there were more than 5 billion cellphones, 2 billion broadband connections and 1 billion people who are on Facebook and Twitter. With those devices comes a shortage of resources to support them. “So the surface of the attack has become increasingly greater,” she says. “The challenge of a security team has gotten significantly greater and will continue to. By 2020 there will be 50 billion devices that will be connected to some network.” The security talent shortage makes this problem worse: even when budgets are generous, CISOs are struggling to hire people with up-to-date security skills. This year, says John Stewart, chief security officer and SVP at Cisco, the industry is short more than 1 million security professionals across the globe. Also in short supply are security professionals with data science skills – as understanding and analyzing security data can help improve alignment with business objectives. Closing the Security Gap Cisco, (ISC)2, the University of Phoenix, the SANS Institute and others are establishing programs and partnerships with universities to try to solve the staffing problem, which is global in nature. It can be done. For example, Ireland is attracting American businesses and European workers because among other factors, it’s English speaking, it uses the Euro, and it’s located within the time zone that’s nearest to the United States. European governments have also lowered barriers to entry, making it easy for workers from Eastern Europe to take jobs in Ireland. After years of investment, McAfee and Symantec opened operations in Ireland, and now there are major security clusters in Dublin and Cork that include a variety of security companies. According to Symantec, the country’s security sector employs more than 6,000 people. Symantec, along with FireEye, McAfee and </w:t>
      </w:r>
      <w:proofErr w:type="spellStart"/>
      <w:r w:rsidRPr="00324B20">
        <w:t>Mandiant</w:t>
      </w:r>
      <w:proofErr w:type="spellEnd"/>
      <w:r w:rsidRPr="00324B20">
        <w:t xml:space="preserve">, created more than 700 jobs in Ireland last year. </w:t>
      </w:r>
      <w:r w:rsidRPr="00324B20">
        <w:rPr>
          <w:rStyle w:val="StyleUnderline"/>
        </w:rPr>
        <w:t xml:space="preserve">If the rest of the world is going to solve its security skills shortage it will need to create similar clusters in other parts of the world. (ISC)2 is trying to create educational awareness, </w:t>
      </w:r>
      <w:r w:rsidRPr="00324B20">
        <w:rPr>
          <w:rStyle w:val="Emphasis"/>
        </w:rPr>
        <w:t>including working to connect with children in primary and secondary school</w:t>
      </w:r>
      <w:r w:rsidRPr="00324B20">
        <w:t xml:space="preserve">, as well as expand partnerships with universities. In addition to providing more mentoring, internships and apprenticeships, (ISC)2 believes that the security industry as a whole needs to work with universities to create curricula that can to respond to a rapidly changing industry. In addition to attracting more non-techies, </w:t>
      </w:r>
      <w:r w:rsidRPr="00324B20">
        <w:rPr>
          <w:rStyle w:val="StyleUnderline"/>
        </w:rPr>
        <w:t>the security industry needs to attract more women. Currently only 11 percent of the security workforce consists of women</w:t>
      </w:r>
      <w:r w:rsidRPr="00324B20">
        <w:t xml:space="preserve">. </w:t>
      </w:r>
      <w:r w:rsidRPr="00324B20">
        <w:lastRenderedPageBreak/>
        <w:t xml:space="preserve">(ISC)2 is in the process of creating a Women in Security initiative to address that problem. In addition, the (ISC)2 Global Academic Program offers products and services for colleges and universities that can be tailored for both undergraduate and post-graduate requirements. Classroom materials, which range from domain-specific modules and practice assessments to faculty handbooks and student textbooks are drawn from the certification CBKs. The program is open to accredited institutions interested in enhancing cyber content within their security, computing, IT or other relevant course offerings. “We believe it’s critical to recognize and support the role of the academic community in the development of much-needed cybersecurity talent for now and in the future,” says W. </w:t>
      </w:r>
      <w:proofErr w:type="spellStart"/>
      <w:r w:rsidRPr="00324B20">
        <w:t>Hord</w:t>
      </w:r>
      <w:proofErr w:type="spellEnd"/>
      <w:r w:rsidRPr="00324B20">
        <w:t xml:space="preserve"> Tipton, CISSP, executive director for (ISC)². </w:t>
      </w:r>
      <w:r w:rsidRPr="00324B20">
        <w:rPr>
          <w:rStyle w:val="StyleUnderline"/>
        </w:rPr>
        <w:t xml:space="preserve">“With the global skills gap in this sector increasingly acknowledged by companies and governments around the world, industry and academia </w:t>
      </w:r>
      <w:r w:rsidRPr="00324B20">
        <w:rPr>
          <w:rStyle w:val="Emphasis"/>
        </w:rPr>
        <w:t>must come together to address this challenge</w:t>
      </w:r>
      <w:r w:rsidRPr="00324B20">
        <w:t>. (ISC)2 is in a unique position to offer its educational content, which is regularly updated and vetted by experts, to colleges and universities around the world as part of this collaborative development effort required for our now digitally-dependent society.”</w:t>
      </w:r>
    </w:p>
    <w:p w14:paraId="3F8241E9" w14:textId="77777777" w:rsidR="00826478" w:rsidRPr="00324B20" w:rsidRDefault="00826478" w:rsidP="00826478">
      <w:pPr>
        <w:rPr>
          <w:lang w:eastAsia="ko-KR"/>
        </w:rPr>
      </w:pPr>
    </w:p>
    <w:p w14:paraId="03275B58" w14:textId="77777777" w:rsidR="00826478" w:rsidRPr="00324B20" w:rsidRDefault="00826478" w:rsidP="00826478">
      <w:pPr>
        <w:pStyle w:val="Heading4"/>
        <w:rPr>
          <w:rFonts w:cs="Times New Roman"/>
        </w:rPr>
      </w:pPr>
      <w:r w:rsidRPr="00324B20">
        <w:rPr>
          <w:rFonts w:cs="Times New Roman"/>
          <w:lang w:eastAsia="ko-KR"/>
        </w:rPr>
        <w:t xml:space="preserve">Cyber-attacks collapse the ballistic missile defense system </w:t>
      </w:r>
    </w:p>
    <w:p w14:paraId="17E7EE54" w14:textId="77777777" w:rsidR="00826478" w:rsidRPr="00324B20" w:rsidRDefault="00826478" w:rsidP="00826478">
      <w:pPr>
        <w:rPr>
          <w:lang w:eastAsia="ko-KR"/>
        </w:rPr>
      </w:pPr>
      <w:r w:rsidRPr="00324B20">
        <w:rPr>
          <w:rStyle w:val="Style13ptBold"/>
        </w:rPr>
        <w:t>Reed 13</w:t>
      </w:r>
      <w:r w:rsidRPr="00324B20">
        <w:rPr>
          <w:lang w:eastAsia="ko-KR"/>
        </w:rPr>
        <w:t xml:space="preserve"> – National Security Reporter for Foreign Policy </w:t>
      </w:r>
    </w:p>
    <w:p w14:paraId="37AEB834" w14:textId="77777777" w:rsidR="00826478" w:rsidRPr="00324B20" w:rsidRDefault="00826478" w:rsidP="00826478">
      <w:pPr>
        <w:rPr>
          <w:lang w:eastAsia="ko-KR"/>
        </w:rPr>
      </w:pPr>
      <w:r w:rsidRPr="00324B20">
        <w:rPr>
          <w:lang w:eastAsia="ko-KR"/>
        </w:rPr>
        <w:t xml:space="preserve">(John, Here's How Foreign Spies Are Now Getting U.S. Weapons Tech,” 7-23-13, </w:t>
      </w:r>
      <w:hyperlink r:id="rId12" w:history="1">
        <w:r w:rsidRPr="00324B20">
          <w:rPr>
            <w:rStyle w:val="Hyperlink"/>
            <w:lang w:eastAsia="ko-KR"/>
          </w:rPr>
          <w:t>http://complex.foreignpolicy.com/posts/2013/07/23/h-eres_how_foreign_spies_are_now_getting_us_missile_tech</w:t>
        </w:r>
      </w:hyperlink>
      <w:r w:rsidRPr="00324B20">
        <w:rPr>
          <w:lang w:eastAsia="ko-KR"/>
        </w:rPr>
        <w:t>)</w:t>
      </w:r>
    </w:p>
    <w:p w14:paraId="44DD6966" w14:textId="77777777" w:rsidR="00826478" w:rsidRPr="00324B20" w:rsidRDefault="00826478" w:rsidP="00826478">
      <w:pPr>
        <w:rPr>
          <w:rStyle w:val="StyleUnderline"/>
        </w:rPr>
      </w:pPr>
      <w:r w:rsidRPr="00324B20">
        <w:t xml:space="preserve">Forget the shady middlemen; never mind the students just a little too eager to find out the particulars of engines and warheads. </w:t>
      </w:r>
      <w:r w:rsidRPr="00324B20">
        <w:rPr>
          <w:rStyle w:val="StyleUnderline"/>
        </w:rPr>
        <w:t xml:space="preserve">Today, when foreign spies want to acquire America’s latest weapons technology, </w:t>
      </w:r>
      <w:r w:rsidRPr="00324B20">
        <w:rPr>
          <w:rStyle w:val="Emphasis"/>
        </w:rPr>
        <w:t>they just hack into networks and steal the digital designs</w:t>
      </w:r>
      <w:r w:rsidRPr="00324B20">
        <w:t xml:space="preserve">. 2012 marked the </w:t>
      </w:r>
      <w:proofErr w:type="spellStart"/>
      <w:r w:rsidRPr="00324B20">
        <w:t>the</w:t>
      </w:r>
      <w:proofErr w:type="spellEnd"/>
      <w:r w:rsidRPr="00324B20">
        <w:t xml:space="preserve"> first time, </w:t>
      </w:r>
      <w:r w:rsidRPr="00324B20">
        <w:rPr>
          <w:rStyle w:val="StyleUnderline"/>
        </w:rPr>
        <w:t xml:space="preserve">overseas intelligence agencies </w:t>
      </w:r>
      <w:r w:rsidRPr="00324B20">
        <w:rPr>
          <w:rStyle w:val="Emphasis"/>
        </w:rPr>
        <w:t>used cyber espionage</w:t>
      </w:r>
      <w:r w:rsidRPr="00324B20">
        <w:rPr>
          <w:rStyle w:val="StyleUnderline"/>
        </w:rPr>
        <w:t xml:space="preserve"> – rather than the old-fashioned kind — as their number one way to pilfer information on U.S. weapons.</w:t>
      </w:r>
    </w:p>
    <w:p w14:paraId="7D2144F8" w14:textId="77777777" w:rsidR="00826478" w:rsidRPr="00324B20" w:rsidRDefault="00826478" w:rsidP="00826478">
      <w:pPr>
        <w:rPr>
          <w:rStyle w:val="StyleUnderline"/>
        </w:rPr>
      </w:pPr>
      <w:r w:rsidRPr="00324B20">
        <w:t>That’s according to a new </w:t>
      </w:r>
      <w:hyperlink r:id="rId13" w:tgtFrame="_blank" w:history="1">
        <w:r w:rsidRPr="00324B20">
          <w:rPr>
            <w:rStyle w:val="Hyperlink"/>
          </w:rPr>
          <w:t>report</w:t>
        </w:r>
      </w:hyperlink>
      <w:r w:rsidRPr="00324B20">
        <w:t xml:space="preserve">  by one of Pentagon branches responsible for preventing such spying. Not coincidentally, perhaps, </w:t>
      </w:r>
      <w:r w:rsidRPr="00324B20">
        <w:rPr>
          <w:rStyle w:val="StyleUnderline"/>
        </w:rPr>
        <w:t>half of all successful incidents in 2012 of espionage against American defense contractors originated in Asia, up from 43 percent the previous year</w:t>
      </w:r>
      <w:r w:rsidRPr="00324B20">
        <w:t xml:space="preserve">. This report highlights what plenty of us have come to grasp intuitively, </w:t>
      </w:r>
      <w:proofErr w:type="spellStart"/>
      <w:r w:rsidRPr="00324B20">
        <w:rPr>
          <w:rStyle w:val="StyleUnderline"/>
        </w:rPr>
        <w:t>cyber attacks</w:t>
      </w:r>
      <w:proofErr w:type="spellEnd"/>
      <w:r w:rsidRPr="00324B20">
        <w:rPr>
          <w:rStyle w:val="StyleUnderline"/>
        </w:rPr>
        <w:t xml:space="preserve"> are steadily replacing — or at least complementing — attempts to flat-out purchase U.S. defense technology or simply ask for more information about it as the top MO of industrial intelligence operators.</w:t>
      </w:r>
    </w:p>
    <w:p w14:paraId="005FD2E9" w14:textId="77777777" w:rsidR="00826478" w:rsidRPr="00324B20" w:rsidRDefault="00826478" w:rsidP="00826478">
      <w:r w:rsidRPr="00324B20">
        <w:rPr>
          <w:rStyle w:val="StyleUnderline"/>
        </w:rPr>
        <w:t xml:space="preserve">This shift from overt attempts at collecting information on U.S. weapons to cyber theft means that </w:t>
      </w:r>
      <w:r w:rsidRPr="00324B20">
        <w:rPr>
          <w:rStyle w:val="Emphasis"/>
        </w:rPr>
        <w:t xml:space="preserve">it may become more difficult to detect </w:t>
      </w:r>
      <w:r w:rsidRPr="00324B20">
        <w:rPr>
          <w:rStyle w:val="StyleUnderline"/>
        </w:rPr>
        <w:t>when a rival is trying to gain access to America’s defense secrets</w:t>
      </w:r>
      <w:r w:rsidRPr="00324B20">
        <w:t>. It also shows why the Obama administration has been in such a tizzy of China’s alleged industrial espionage.</w:t>
      </w:r>
    </w:p>
    <w:p w14:paraId="772AEF03" w14:textId="77777777" w:rsidR="00826478" w:rsidRPr="00324B20" w:rsidRDefault="00826478" w:rsidP="00826478">
      <w:r w:rsidRPr="00324B20">
        <w:t xml:space="preserve">According to the report from the Defense Security Service, </w:t>
      </w:r>
      <w:r w:rsidRPr="00324B20">
        <w:rPr>
          <w:rStyle w:val="StyleUnderline"/>
        </w:rPr>
        <w:t xml:space="preserve">these spies were particularly interested in gathering information on U.S. electronics; worldwide collection attempts in this sector </w:t>
      </w:r>
      <w:r w:rsidRPr="00324B20">
        <w:rPr>
          <w:rStyle w:val="Emphasis"/>
        </w:rPr>
        <w:t>spiked 94 percent</w:t>
      </w:r>
      <w:r w:rsidRPr="00324B20">
        <w:rPr>
          <w:rStyle w:val="StyleUnderline"/>
        </w:rPr>
        <w:t xml:space="preserve"> from the year before.</w:t>
      </w:r>
    </w:p>
    <w:p w14:paraId="45203309" w14:textId="77777777" w:rsidR="00826478" w:rsidRPr="00324B20" w:rsidRDefault="00826478" w:rsidP="00826478">
      <w:r w:rsidRPr="00324B20">
        <w:t>A "substantial" number of those electronics were radiation-resistant electronics that can be used in nuclear weapons, ballistic missiles, aerospace and space programs, according to the report.</w:t>
      </w:r>
    </w:p>
    <w:p w14:paraId="7F52CC8A" w14:textId="77777777" w:rsidR="00826478" w:rsidRPr="00324B20" w:rsidRDefault="00826478" w:rsidP="00826478">
      <w:pPr>
        <w:rPr>
          <w:rStyle w:val="StyleUnderline"/>
        </w:rPr>
      </w:pPr>
      <w:r w:rsidRPr="00324B20">
        <w:rPr>
          <w:rStyle w:val="StyleUnderline"/>
        </w:rPr>
        <w:t>"Foreign entities, especially those linked to countries with mature missile programs, increasingly focuses collection efforts on U.S. missile technology, usually aimed at particular missile subsystems," reads the report.</w:t>
      </w:r>
    </w:p>
    <w:p w14:paraId="267DB608" w14:textId="77777777" w:rsidR="00826478" w:rsidRPr="00324B20" w:rsidRDefault="00826478" w:rsidP="00826478">
      <w:r w:rsidRPr="00324B20">
        <w:t>Why are nations with mature missile programs trying to steal secrets about American missile parts? To make their missiles even more deadly, of course.</w:t>
      </w:r>
    </w:p>
    <w:p w14:paraId="3FBD19F6" w14:textId="77777777" w:rsidR="00826478" w:rsidRPr="00324B20" w:rsidRDefault="00826478" w:rsidP="00826478">
      <w:r w:rsidRPr="00324B20">
        <w:lastRenderedPageBreak/>
        <w:t>"After a country masters the chemistry and physics required to launch a missiles, scientists and engineers can focus on accuracy and lethality, the desired characteristics of modern missiles," the report notes.</w:t>
      </w:r>
    </w:p>
    <w:p w14:paraId="5499D007" w14:textId="77777777" w:rsidR="00826478" w:rsidRPr="00324B20" w:rsidRDefault="00826478" w:rsidP="00826478">
      <w:r w:rsidRPr="00324B20">
        <w:t>Getting their hands on U.S. missile parts will also help these countries defend against American weapons.</w:t>
      </w:r>
    </w:p>
    <w:p w14:paraId="2BCE7855" w14:textId="77777777" w:rsidR="00826478" w:rsidRPr="00324B20" w:rsidRDefault="00826478" w:rsidP="00826478">
      <w:r w:rsidRPr="00324B20">
        <w:t>"Reverse-engineering would probably give East Asia and the Pacific scientists and engineers a better understanding of the capabilities of the targeted and acquired technology to develop countermeasures to U.S. weapons systems," reads the document.</w:t>
      </w:r>
    </w:p>
    <w:p w14:paraId="2AEB1BEA" w14:textId="77777777" w:rsidR="00826478" w:rsidRPr="00324B20" w:rsidRDefault="00826478" w:rsidP="00826478">
      <w:r w:rsidRPr="00324B20">
        <w:t>Overall, foreign spies’ top four American targets were "information systems; electronics; lasers, optics and sensors; and aeronautic systems technologies," according to the report.</w:t>
      </w:r>
    </w:p>
    <w:p w14:paraId="189A9AFB" w14:textId="77777777" w:rsidR="00826478" w:rsidRPr="00324B20" w:rsidRDefault="00826478" w:rsidP="00826478">
      <w:r w:rsidRPr="00324B20">
        <w:t>All of these are crucial parts of the weapons that have given the U.S. a clear advantage on battlefields for the last 20 years. Information systems are how the US military passes massive amounts of intelligence and communications data. Meanwhile optics, lasers and sensors are key technologies that help American drones spy on enemies and that guide its smart weapons onto targets. Aeronautic systems technologies, as you know, are the parts that make up the Pentagon’s next-generation rockets, stealth drones and fighters — exactly the types of weapons that nations like China are trying to replicate.</w:t>
      </w:r>
    </w:p>
    <w:p w14:paraId="7E3840C8" w14:textId="77777777" w:rsidR="00826478" w:rsidRPr="00324B20" w:rsidRDefault="00826478" w:rsidP="00826478">
      <w:r w:rsidRPr="00324B20">
        <w:t>The report doesn’t specifically call out China as the home of these spies. But let’s be honest, the vast majority of espionage attempts originating from Asia are likely coming from China.</w:t>
      </w:r>
    </w:p>
    <w:p w14:paraId="4F1A424D" w14:textId="77777777" w:rsidR="00826478" w:rsidRPr="00324B20" w:rsidRDefault="00826478" w:rsidP="00826478">
      <w:r w:rsidRPr="00324B20">
        <w:t xml:space="preserve">"DSS continues to take the politically correct route and hide China within the ‘East Asia and Pacific’ category, disappointing," Richard </w:t>
      </w:r>
      <w:proofErr w:type="spellStart"/>
      <w:r w:rsidRPr="00324B20">
        <w:t>Bejtlich</w:t>
      </w:r>
      <w:proofErr w:type="spellEnd"/>
      <w:r w:rsidRPr="00324B20">
        <w:t xml:space="preserve">, chief security officer of the cybersecurity firm </w:t>
      </w:r>
      <w:proofErr w:type="spellStart"/>
      <w:r w:rsidRPr="00324B20">
        <w:t>Mandiant</w:t>
      </w:r>
      <w:proofErr w:type="spellEnd"/>
      <w:r w:rsidRPr="00324B20">
        <w:t>, told Killer Apps after reading the report.</w:t>
      </w:r>
    </w:p>
    <w:p w14:paraId="3D6E5160" w14:textId="77777777" w:rsidR="00826478" w:rsidRPr="00324B20" w:rsidRDefault="00826478" w:rsidP="00826478">
      <w:r w:rsidRPr="00324B20">
        <w:t xml:space="preserve">The Defense Security Service document was published on July 17, two days before David </w:t>
      </w:r>
      <w:proofErr w:type="spellStart"/>
      <w:r w:rsidRPr="00324B20">
        <w:t>Shedd</w:t>
      </w:r>
      <w:proofErr w:type="spellEnd"/>
      <w:r w:rsidRPr="00324B20">
        <w:t>, deputy director of the Defense Intelligence Agency told Killer Apps that his agency is constantly finding new attempts by foreign government to </w:t>
      </w:r>
      <w:hyperlink r:id="rId14" w:history="1">
        <w:r w:rsidRPr="00324B20">
          <w:rPr>
            <w:rStyle w:val="Hyperlink"/>
          </w:rPr>
          <w:t>install spyware</w:t>
        </w:r>
      </w:hyperlink>
      <w:r w:rsidRPr="00324B20">
        <w:t> on U.S. weapon systems. (In 2011, a Senate investigation found that tons of counterfeit electronic parts made in China were making their way into U.S. weapons; these parts could hide spyware or ‘back doors’ allowing enemies to take over or disable the weapons.)</w:t>
      </w:r>
    </w:p>
    <w:p w14:paraId="4C349BB4" w14:textId="77777777" w:rsidR="00826478" w:rsidRPr="00324B20" w:rsidRDefault="00826478" w:rsidP="00826478">
      <w:pPr>
        <w:rPr>
          <w:rStyle w:val="Emphasis"/>
        </w:rPr>
      </w:pPr>
      <w:r w:rsidRPr="00324B20">
        <w:rPr>
          <w:rStyle w:val="StyleUnderline"/>
        </w:rPr>
        <w:t xml:space="preserve">Far East countries — who accounted for 54 percent of the interest in American missile tech — targeted everything from the Standard Missiles and Ground Based Interceptors used for missile defense to TOW antitank missiles, Trident Submarine launched </w:t>
      </w:r>
      <w:r w:rsidRPr="00324B20">
        <w:rPr>
          <w:rStyle w:val="Emphasis"/>
        </w:rPr>
        <w:t>nuclear missiles, Tomahawk cruise missiles and Patriot anti-aircraft missiles and Harpoon anti-ship missiles.</w:t>
      </w:r>
    </w:p>
    <w:p w14:paraId="19461B57" w14:textId="77777777" w:rsidR="00826478" w:rsidRPr="00324B20" w:rsidRDefault="00826478" w:rsidP="00826478">
      <w:r w:rsidRPr="00324B20">
        <w:t>Unlike overall trends in espionage, spies kept things old fashioned when going after missile tech, trying to either buy it outright or simply requesting information about such technology.</w:t>
      </w:r>
    </w:p>
    <w:p w14:paraId="31938F01" w14:textId="77777777" w:rsidR="00826478" w:rsidRPr="00324B20" w:rsidRDefault="00826478" w:rsidP="00826478">
      <w:pPr>
        <w:rPr>
          <w:rStyle w:val="StyleUnderline"/>
        </w:rPr>
      </w:pPr>
      <w:r w:rsidRPr="00324B20">
        <w:t xml:space="preserve">Interestingly, DSS found that successful attempts to get information on missile technology via cyber means are "relatively low." However, because </w:t>
      </w:r>
      <w:r w:rsidRPr="00324B20">
        <w:rPr>
          <w:rStyle w:val="StyleUnderline"/>
        </w:rPr>
        <w:t xml:space="preserve">digital espionage allows spies to be even sneakier than outright attempts to steal information, </w:t>
      </w:r>
      <w:r w:rsidRPr="00324B20">
        <w:rPr>
          <w:rStyle w:val="Emphasis"/>
        </w:rPr>
        <w:t>such efforts may go unnoticed</w:t>
      </w:r>
      <w:r w:rsidRPr="00324B20">
        <w:rPr>
          <w:rStyle w:val="StyleUnderline"/>
        </w:rPr>
        <w:t>.</w:t>
      </w:r>
    </w:p>
    <w:p w14:paraId="04E1EE43" w14:textId="77777777" w:rsidR="00826478" w:rsidRPr="00324B20" w:rsidRDefault="00826478" w:rsidP="00826478">
      <w:r w:rsidRPr="00324B20">
        <w:t>When cyber espionage "goes unrecognized or unreported by cleared contractors, industry does not generate a report, making such instances unavailable for analysis in this data set," reads the DSS report.</w:t>
      </w:r>
    </w:p>
    <w:p w14:paraId="6A7E2C19" w14:textId="77777777" w:rsidR="00826478" w:rsidRPr="00324B20" w:rsidRDefault="00826478" w:rsidP="00826478">
      <w:pPr>
        <w:rPr>
          <w:rStyle w:val="StyleUnderline"/>
        </w:rPr>
      </w:pPr>
      <w:r w:rsidRPr="00324B20">
        <w:rPr>
          <w:rStyle w:val="StyleUnderline"/>
        </w:rPr>
        <w:t xml:space="preserve">The DSS report largely confirms what any casual news reader has seen over the last few years — the Far East, led by China, </w:t>
      </w:r>
      <w:r w:rsidRPr="00324B20">
        <w:rPr>
          <w:rStyle w:val="Emphasis"/>
        </w:rPr>
        <w:t>is pushing to build military technology</w:t>
      </w:r>
      <w:r w:rsidRPr="00324B20">
        <w:rPr>
          <w:rStyle w:val="StyleUnderline"/>
        </w:rPr>
        <w:t xml:space="preserve"> rivaling the U.S.’s by any means necessary.</w:t>
      </w:r>
    </w:p>
    <w:p w14:paraId="056E97EC" w14:textId="77777777" w:rsidR="0080583F" w:rsidRPr="00324B20" w:rsidRDefault="0080583F" w:rsidP="00D5184E">
      <w:pPr>
        <w:pStyle w:val="Heading4"/>
      </w:pPr>
      <w:r w:rsidRPr="00324B20">
        <w:t xml:space="preserve">Ballistic missile defense makes war impossible – </w:t>
      </w:r>
      <w:proofErr w:type="spellStart"/>
      <w:r w:rsidRPr="00324B20">
        <w:t>its</w:t>
      </w:r>
      <w:proofErr w:type="spellEnd"/>
      <w:r w:rsidRPr="00324B20">
        <w:t xml:space="preserve"> an impact filter </w:t>
      </w:r>
    </w:p>
    <w:p w14:paraId="7EC6EE3B" w14:textId="77777777" w:rsidR="0080583F" w:rsidRPr="00324B20" w:rsidRDefault="0080583F" w:rsidP="0080583F">
      <w:proofErr w:type="spellStart"/>
      <w:r w:rsidRPr="00324B20">
        <w:rPr>
          <w:rStyle w:val="Style13ptBold"/>
        </w:rPr>
        <w:t>Weitz</w:t>
      </w:r>
      <w:proofErr w:type="spellEnd"/>
      <w:r w:rsidRPr="00324B20">
        <w:rPr>
          <w:rStyle w:val="Style13ptBold"/>
        </w:rPr>
        <w:t xml:space="preserve"> 13</w:t>
      </w:r>
      <w:r w:rsidRPr="00324B20">
        <w:t xml:space="preserve"> – Director of the Center for Political-Military Analysis and a Senior Fellow @ the Hudson Institute</w:t>
      </w:r>
    </w:p>
    <w:p w14:paraId="30AE41CC" w14:textId="77777777" w:rsidR="0080583F" w:rsidRPr="00324B20" w:rsidRDefault="0080583F" w:rsidP="0080583F">
      <w:r w:rsidRPr="00324B20">
        <w:lastRenderedPageBreak/>
        <w:t xml:space="preserve">(Richard, “The Geopolitics of Missile Defense,” April 5 2013, </w:t>
      </w:r>
      <w:hyperlink r:id="rId15" w:history="1">
        <w:r w:rsidRPr="00324B20">
          <w:rPr>
            <w:rStyle w:val="Hyperlink"/>
          </w:rPr>
          <w:t>http://thediplomat.com/2013/04/the-geopolitics-of-missile-defense/?allpages=yes</w:t>
        </w:r>
      </w:hyperlink>
      <w:r w:rsidRPr="00324B20">
        <w:t>)</w:t>
      </w:r>
    </w:p>
    <w:p w14:paraId="281F0C66" w14:textId="77777777" w:rsidR="0080583F" w:rsidRPr="00324B20" w:rsidRDefault="0080583F" w:rsidP="0080583F">
      <w:r w:rsidRPr="00324B20">
        <w:t>One of the interesting effects of ballistic missile defense is how it has affected relations between states. The decades of tension that have arisen between Moscow and Washington over strategic defense issue are well known. Now U.S. ballistic missile defenses (BMD) are </w:t>
      </w:r>
      <w:hyperlink r:id="rId16" w:tgtFrame="_blank" w:history="1">
        <w:r w:rsidRPr="00324B20">
          <w:rPr>
            <w:rStyle w:val="Hyperlink"/>
          </w:rPr>
          <w:t>driving China and Russia closer together</w:t>
        </w:r>
      </w:hyperlink>
      <w:r w:rsidRPr="00324B20">
        <w:t>.</w:t>
      </w:r>
    </w:p>
    <w:p w14:paraId="4A2B5E00" w14:textId="77777777" w:rsidR="0080583F" w:rsidRPr="00324B20" w:rsidRDefault="0080583F" w:rsidP="0080583F">
      <w:r w:rsidRPr="00324B20">
        <w:t xml:space="preserve">But missile defenses can also strengthen relations between countries. For example, </w:t>
      </w:r>
      <w:r w:rsidRPr="00324B20">
        <w:rPr>
          <w:rStyle w:val="StyleUnderline"/>
        </w:rPr>
        <w:t>missile defense has become an </w:t>
      </w:r>
      <w:hyperlink r:id="rId17" w:tgtFrame="_blank" w:history="1">
        <w:r w:rsidRPr="00324B20">
          <w:rPr>
            <w:rStyle w:val="StyleUnderline"/>
          </w:rPr>
          <w:t>important dimension</w:t>
        </w:r>
      </w:hyperlink>
      <w:r w:rsidRPr="00324B20">
        <w:rPr>
          <w:rStyle w:val="StyleUnderline"/>
        </w:rPr>
        <w:t> of the revitalized Japan-U.S. security alliance. BMD has strengthened cooperation between both countries directly through their joint BMD programs, discouraged Japan from developing its own nuclear deterrent, and induced Tokyo to broaden its defense collaboration with other countries by relaxing its arms export rules</w:t>
      </w:r>
      <w:r w:rsidRPr="00324B20">
        <w:t>. </w:t>
      </w:r>
      <w:hyperlink r:id="rId18" w:anchor=".UVsfxRxwpc8" w:tgtFrame="_blank" w:history="1">
        <w:r w:rsidRPr="00324B20">
          <w:rPr>
            <w:rStyle w:val="StyleUnderline"/>
          </w:rPr>
          <w:t>The same pattern</w:t>
        </w:r>
      </w:hyperlink>
      <w:r w:rsidRPr="00324B20">
        <w:rPr>
          <w:rStyle w:val="StyleUnderline"/>
        </w:rPr>
        <w:t> may arise in the Middle East, where Iran’s neighbors are pondering whether missile defenses can obviate their need to acquire nuclear weapons if Iran doe</w:t>
      </w:r>
      <w:r w:rsidRPr="00324B20">
        <w:t>s. In other cases, the BMD issue has had diverse effects. South Korea, for example, has sought to benefit from U.S. technologies without alarming China by joining the Pentagon’s wider regional efforts.</w:t>
      </w:r>
    </w:p>
    <w:p w14:paraId="7CC201A2" w14:textId="77777777" w:rsidR="0080583F" w:rsidRPr="00324B20" w:rsidRDefault="0080583F" w:rsidP="0080583F">
      <w:r w:rsidRPr="00324B20">
        <w:rPr>
          <w:rStyle w:val="StyleUnderline"/>
        </w:rPr>
        <w:t>The United States finds itself at the heart of the international politics of missile defense. Its leading global role in developing and deploying BMD technologies and its worldwide network of alliances both empower and oblige the United States to defend much of the world from missile attack</w:t>
      </w:r>
      <w:r w:rsidRPr="00324B20">
        <w:t>. These same alignments also provide the ties the Pentagon needs to construct a globally linked network of BMD sensors and facilities.</w:t>
      </w:r>
    </w:p>
    <w:p w14:paraId="39C5A9AD" w14:textId="77777777" w:rsidR="0080583F" w:rsidRPr="00324B20" w:rsidRDefault="008A778D" w:rsidP="0080583F">
      <w:hyperlink r:id="rId19" w:history="1">
        <w:r w:rsidR="0080583F" w:rsidRPr="00324B20">
          <w:rPr>
            <w:rStyle w:val="Hyperlink"/>
          </w:rPr>
          <w:t>Enjoying this article? Click here to subscribe for full access. Just $5 a month.</w:t>
        </w:r>
      </w:hyperlink>
    </w:p>
    <w:p w14:paraId="6F0B1535" w14:textId="77777777" w:rsidR="0080583F" w:rsidRPr="00324B20" w:rsidRDefault="0080583F" w:rsidP="0080583F">
      <w:r w:rsidRPr="00324B20">
        <w:t xml:space="preserve">For this reason, </w:t>
      </w:r>
      <w:r w:rsidRPr="00324B20">
        <w:rPr>
          <w:rStyle w:val="StyleUnderline"/>
        </w:rPr>
        <w:t>Washington has lobbied its friends and allies to cooperate with U.S. regional BMD initiatives as a means to strengthen mutual defense capabilities and to supplement traditional U.S. nuclear and conventional deterrence guarantees with missile defenses</w:t>
      </w:r>
      <w:r w:rsidRPr="00324B20">
        <w:t>. The Obama administration has also used its strong investments in missile defense to reassure countries concerned by the administration’s desire to downplay the role of nuclear weapons in U.S. foreign policy. U.S. officials have persuaded most allied governments that missile defenses complement deterrence by causing potential aggressors to doubt that any attack could succeed as well as providing a hedge should deterrence fail.</w:t>
      </w:r>
    </w:p>
    <w:p w14:paraId="17397769" w14:textId="77777777" w:rsidR="0080583F" w:rsidRPr="00324B20" w:rsidRDefault="0080583F" w:rsidP="0080583F">
      <w:pPr>
        <w:rPr>
          <w:rStyle w:val="Emphasis"/>
        </w:rPr>
      </w:pPr>
      <w:r w:rsidRPr="00324B20">
        <w:rPr>
          <w:rStyle w:val="StyleUnderline"/>
        </w:rPr>
        <w:t>More than 30 countries already have, or are acquiring, short- and medium-range missiles able to deliver conventional payloads at great speed and distance. Some are trying to develop longer-range missiles that can carry warheads armed with various weapons of mass destruction</w:t>
      </w:r>
      <w:r w:rsidRPr="00324B20">
        <w:t xml:space="preserve"> (nuclear, chemical, and biological). The </w:t>
      </w:r>
      <w:hyperlink r:id="rId20" w:tgtFrame="_blank" w:history="1">
        <w:r w:rsidRPr="00324B20">
          <w:rPr>
            <w:rStyle w:val="Hyperlink"/>
          </w:rPr>
          <w:t>2010 Ballistic Missile Defense Review</w:t>
        </w:r>
      </w:hyperlink>
      <w:r w:rsidRPr="00324B20">
        <w:t xml:space="preserve"> (BMDR) predicts that </w:t>
      </w:r>
      <w:r w:rsidRPr="00324B20">
        <w:rPr>
          <w:rStyle w:val="StyleUnderline"/>
        </w:rPr>
        <w:t xml:space="preserve">the missile threats to the United States and its allies will grow in quantity and quality as antagonistic states increase the size and capabilities of their ballistic missiles. With respect to the latter, ballistic missile systems are </w:t>
      </w:r>
      <w:r w:rsidRPr="00324B20">
        <w:rPr>
          <w:rStyle w:val="Emphasis"/>
        </w:rPr>
        <w:t>becoming more flexible, mobile, reliable, survivable, accurate, and able to fly longer and farther.</w:t>
      </w:r>
    </w:p>
    <w:p w14:paraId="12A6B304" w14:textId="77777777" w:rsidR="0080583F" w:rsidRPr="00324B20" w:rsidRDefault="0080583F" w:rsidP="0080583F">
      <w:r w:rsidRPr="00324B20">
        <w:t>In principle, U.S. BMD systems make several critical contributions to U.S. security. They can:</w:t>
      </w:r>
    </w:p>
    <w:p w14:paraId="202E58F4" w14:textId="77777777" w:rsidR="0080583F" w:rsidRPr="00324B20" w:rsidRDefault="0080583F" w:rsidP="0080583F">
      <w:r w:rsidRPr="00324B20">
        <w:t>·         defend the American homeland, U.S. forces and citizens located overseas, and U.S. friends and allies</w:t>
      </w:r>
    </w:p>
    <w:p w14:paraId="2D173A78" w14:textId="77777777" w:rsidR="0080583F" w:rsidRPr="00324B20" w:rsidRDefault="0080583F" w:rsidP="0080583F">
      <w:r w:rsidRPr="00324B20">
        <w:t>·         deter such attacks by enhancing both the capacity and the perceived will of the defender to thwart any aggression</w:t>
      </w:r>
    </w:p>
    <w:p w14:paraId="6F2ADF6A" w14:textId="77777777" w:rsidR="0080583F" w:rsidRPr="00324B20" w:rsidRDefault="0080583F" w:rsidP="0080583F">
      <w:r w:rsidRPr="00324B20">
        <w:t>·         dissuade potential aggressors from seeking to acquire and deploy ballistic missiles or nuclear warheads by reducing their perceived value</w:t>
      </w:r>
    </w:p>
    <w:p w14:paraId="5AC9CCD5" w14:textId="77777777" w:rsidR="0080583F" w:rsidRPr="00324B20" w:rsidRDefault="0080583F" w:rsidP="0080583F">
      <w:r w:rsidRPr="00324B20">
        <w:t>·         reassure U.S. friends and allies about the U.S. will and commitment to defend them, which contributes to other U.S. goals such as dissuading them from obtaining nuclear or other destabilizing retaliatory weapons</w:t>
      </w:r>
    </w:p>
    <w:p w14:paraId="0AC3F3CE" w14:textId="77777777" w:rsidR="0080583F" w:rsidRPr="00324B20" w:rsidRDefault="0080583F" w:rsidP="0080583F">
      <w:r w:rsidRPr="00324B20">
        <w:t>·         overcome anti-access/area-denial (A2AD) and other asymmetric tactics that use missiles to try to negate U.S. conventional advantages</w:t>
      </w:r>
    </w:p>
    <w:p w14:paraId="1A6CD2F2" w14:textId="77777777" w:rsidR="0080583F" w:rsidRPr="00324B20" w:rsidRDefault="0080583F" w:rsidP="0080583F">
      <w:r w:rsidRPr="00324B20">
        <w:lastRenderedPageBreak/>
        <w:t>Under both the George W. Bush and Barack Obama administrations, the United States has employed a variety of tools to address these missile threats. U.S. officials have engaged in bilateral and multilateral diplomacy in an effort to persuade </w:t>
      </w:r>
      <w:hyperlink r:id="rId21" w:tgtFrame="_blank" w:history="1">
        <w:r w:rsidRPr="00324B20">
          <w:rPr>
            <w:rStyle w:val="Hyperlink"/>
          </w:rPr>
          <w:t>North Korea</w:t>
        </w:r>
      </w:hyperlink>
      <w:r w:rsidRPr="00324B20">
        <w:t> and </w:t>
      </w:r>
      <w:hyperlink r:id="rId22" w:tgtFrame="_blank" w:history="1">
        <w:r w:rsidRPr="00324B20">
          <w:rPr>
            <w:rStyle w:val="Hyperlink"/>
          </w:rPr>
          <w:t>Iran</w:t>
        </w:r>
      </w:hyperlink>
      <w:r w:rsidRPr="00324B20">
        <w:t> to end their nuclear weapons programs and refrain from the further testing of ballistic missiles. They have also used </w:t>
      </w:r>
      <w:hyperlink r:id="rId23" w:tgtFrame="_blank" w:history="1">
        <w:r w:rsidRPr="00324B20">
          <w:rPr>
            <w:rStyle w:val="Hyperlink"/>
          </w:rPr>
          <w:t>declaratory policy</w:t>
        </w:r>
      </w:hyperlink>
      <w:r w:rsidRPr="00324B20">
        <w:t xml:space="preserve"> by repeatedly warning these countries against developing, testing, or using these capabilities. Additionally, the United States has provided security assistance to help U.S. allies enhance their own defense capabilities. </w:t>
      </w:r>
      <w:r w:rsidRPr="00324B20">
        <w:rPr>
          <w:rStyle w:val="StyleUnderline"/>
        </w:rPr>
        <w:t>The Pentagon also bases or deploys large numbers of U.S. troops in each region, with an impressive range of conventional and unconventional capabilities, reinforced by U.S.-based assets with global reach, such as long-range strategic bombers</w:t>
      </w:r>
      <w:r w:rsidRPr="00324B20">
        <w:t xml:space="preserve">. </w:t>
      </w:r>
      <w:r w:rsidRPr="00324B20">
        <w:rPr>
          <w:rStyle w:val="StyleUnderline"/>
        </w:rPr>
        <w:t>The United States has offered many of these countries </w:t>
      </w:r>
      <w:hyperlink r:id="rId24" w:tgtFrame="_blank" w:history="1">
        <w:r w:rsidRPr="00324B20">
          <w:rPr>
            <w:rStyle w:val="StyleUnderline"/>
          </w:rPr>
          <w:t>diverse security guarantees</w:t>
        </w:r>
      </w:hyperlink>
      <w:r w:rsidRPr="00324B20">
        <w:rPr>
          <w:rStyle w:val="StyleUnderline"/>
        </w:rPr>
        <w:t xml:space="preserve">, including implicit and sometimes explicit pledges to potentially employ U.S. nuclear capabilities to protect them. Finally, the United States has been constructing missile defense architectures in each region as well as globally </w:t>
      </w:r>
      <w:r w:rsidRPr="00324B20">
        <w:rPr>
          <w:rStyle w:val="Emphasis"/>
        </w:rPr>
        <w:t>to counter Iranian and North Korean missile threats</w:t>
      </w:r>
      <w:r w:rsidRPr="00324B20">
        <w:t>. These include short-range missile defense systems such as </w:t>
      </w:r>
      <w:hyperlink r:id="rId25" w:tgtFrame="_blank" w:history="1">
        <w:r w:rsidRPr="00324B20">
          <w:rPr>
            <w:rStyle w:val="Hyperlink"/>
          </w:rPr>
          <w:t>PAC-3 batteries</w:t>
        </w:r>
      </w:hyperlink>
      <w:r w:rsidRPr="00324B20">
        <w:t>, theater defenses such as THAAD and </w:t>
      </w:r>
      <w:hyperlink r:id="rId26" w:tgtFrame="_blank" w:history="1">
        <w:r w:rsidRPr="00324B20">
          <w:rPr>
            <w:rStyle w:val="Hyperlink"/>
          </w:rPr>
          <w:t>Aegis-equipped naval vessels</w:t>
        </w:r>
      </w:hyperlink>
      <w:r w:rsidRPr="00324B20">
        <w:t>, and the </w:t>
      </w:r>
      <w:hyperlink r:id="rId27" w:tgtFrame="_blank" w:history="1">
        <w:r w:rsidRPr="00324B20">
          <w:rPr>
            <w:rStyle w:val="Hyperlink"/>
          </w:rPr>
          <w:t>ground-based midcourse interceptors</w:t>
        </w:r>
      </w:hyperlink>
      <w:r w:rsidRPr="00324B20">
        <w:t> based in Alaska and California.</w:t>
      </w:r>
    </w:p>
    <w:p w14:paraId="5BE54EBA" w14:textId="77777777" w:rsidR="0080583F" w:rsidRPr="00324B20" w:rsidRDefault="0080583F" w:rsidP="0080583F">
      <w:r w:rsidRPr="00324B20">
        <w:t xml:space="preserve">Indeed, during the past decade, the United States has made considerable progress in addressing these missile threats through augmenting U.S. and allied missile defenses. In Europe, Asia, and the Middle East, </w:t>
      </w:r>
      <w:r w:rsidRPr="00324B20">
        <w:rPr>
          <w:rStyle w:val="StyleUnderline"/>
        </w:rPr>
        <w:t>the United States has been working to establish the foundation for a regional missile defense system made up of U.S. forward deployed BMD systems combined with those of U.S. friends and allies.</w:t>
      </w:r>
      <w:r w:rsidRPr="00324B20">
        <w:t xml:space="preserve"> </w:t>
      </w:r>
      <w:r w:rsidRPr="00324B20">
        <w:rPr>
          <w:rStyle w:val="StyleUnderline"/>
        </w:rPr>
        <w:t>The </w:t>
      </w:r>
      <w:hyperlink r:id="rId28" w:tgtFrame="_blank" w:history="1">
        <w:r w:rsidRPr="00324B20">
          <w:rPr>
            <w:rStyle w:val="StyleUnderline"/>
          </w:rPr>
          <w:t>United States has been pursuing BMD cooperation</w:t>
        </w:r>
      </w:hyperlink>
      <w:r w:rsidRPr="00324B20">
        <w:rPr>
          <w:rStyle w:val="StyleUnderline"/>
        </w:rPr>
        <w:t> (joint research and development programs as well as selling BMD systems) with various countries in Europe (bilaterally and through NATO), the Asia-Pacific (Japan, Australia, and South Korea), and the Middle East</w:t>
      </w:r>
      <w:r w:rsidRPr="00324B20">
        <w:t xml:space="preserve"> (Israel and Gulf Cooperation Council members).  These allies and friends can host forward-based BMD sensors and missile interceptors, share the costs of building and maintaining the BMD architecture, and network their data with other actors to provide a superior operational picture.</w:t>
      </w:r>
    </w:p>
    <w:p w14:paraId="070A13FC" w14:textId="77777777" w:rsidR="0080583F" w:rsidRPr="00324B20" w:rsidRDefault="0080583F" w:rsidP="0080583F">
      <w:pPr>
        <w:rPr>
          <w:rStyle w:val="StyleUnderline"/>
        </w:rPr>
      </w:pPr>
      <w:r w:rsidRPr="00324B20">
        <w:t xml:space="preserve">In each region, the administration has been pursuing a phased, adaptive approach that adjusts U.S. BDM policies in a flexible manner as the missile threats evolve. </w:t>
      </w:r>
      <w:r w:rsidRPr="00324B20">
        <w:rPr>
          <w:rStyle w:val="StyleUnderline"/>
        </w:rPr>
        <w:t>Its approach to missile defense in each region has differed based on the specific threats that region faces as well as the level of regional cooperation mechanisms that are in place.</w:t>
      </w:r>
    </w:p>
    <w:p w14:paraId="28AD58EE" w14:textId="77777777" w:rsidR="0080583F" w:rsidRPr="00324B20" w:rsidRDefault="0080583F" w:rsidP="0080583F">
      <w:r w:rsidRPr="00324B20">
        <w:t>In Europe, for instance, the Obama administration has worked more closely with NATO as a collective alliance as well as individual NATO countries such as </w:t>
      </w:r>
      <w:hyperlink r:id="rId29" w:tgtFrame="_blank" w:history="1">
        <w:r w:rsidRPr="00324B20">
          <w:rPr>
            <w:rStyle w:val="Hyperlink"/>
          </w:rPr>
          <w:t>Romania</w:t>
        </w:r>
      </w:hyperlink>
      <w:r w:rsidRPr="00324B20">
        <w:t> and </w:t>
      </w:r>
      <w:hyperlink r:id="rId30" w:tgtFrame="_blank" w:history="1">
        <w:r w:rsidRPr="00324B20">
          <w:rPr>
            <w:rStyle w:val="Hyperlink"/>
          </w:rPr>
          <w:t>Turkey</w:t>
        </w:r>
      </w:hyperlink>
      <w:r w:rsidRPr="00324B20">
        <w:t> to develop its European Phased Adaptive Approach (EPAA).  </w:t>
      </w:r>
      <w:hyperlink r:id="rId31" w:tgtFrame="_blank" w:history="1">
        <w:r w:rsidRPr="00324B20">
          <w:rPr>
            <w:rStyle w:val="StyleUnderline"/>
          </w:rPr>
          <w:t>The EPAA has redirected U.S. BMD efforts closer toward Iran</w:t>
        </w:r>
      </w:hyperlink>
      <w:r w:rsidRPr="00324B20">
        <w:rPr>
          <w:rStyle w:val="StyleUnderline"/>
        </w:rPr>
        <w:t> to address that country’s limited-range missiles. As Iran’s missile capabilities improve, the EPAA will deploy increasingly more advanced SM-3 interceptors that can protect more NATO territory</w:t>
      </w:r>
      <w:r w:rsidRPr="00324B20">
        <w:t xml:space="preserve">.   Under the EPAA, </w:t>
      </w:r>
      <w:r w:rsidRPr="00324B20">
        <w:rPr>
          <w:rStyle w:val="StyleUnderline"/>
        </w:rPr>
        <w:t>the United States is deploying Aegis BMD and Aegis Ashore capabilities throughout Europe to protect countries against Iran’s short-, medium-, and intermediate-range ballistic missiles</w:t>
      </w:r>
      <w:r w:rsidRPr="00324B20">
        <w:t xml:space="preserve">.  The first phase of the EPAA has already been deployed with the guided missile cruiser USS Monterey (carrying SM-3 interceptors) deployed in the Mediterranean Sea, while Turkey hosts a BMD radar system. The U.S. Air Operations Center’s BMD command and control capabilities at </w:t>
      </w:r>
      <w:proofErr w:type="spellStart"/>
      <w:r w:rsidRPr="00324B20">
        <w:t>Ramstein</w:t>
      </w:r>
      <w:proofErr w:type="spellEnd"/>
      <w:r w:rsidRPr="00324B20">
        <w:t xml:space="preserve"> Air Base in Germany have become operational, which will support the upcoming phase two development of land-based SM-3s in Romania. The Romanian system is scheduled to become operational in 2015, just after </w:t>
      </w:r>
      <w:hyperlink r:id="rId32" w:tgtFrame="_blank" w:history="1">
        <w:r w:rsidRPr="00324B20">
          <w:rPr>
            <w:rStyle w:val="Hyperlink"/>
          </w:rPr>
          <w:t>U.S. Aegis destroyers arrive at their new homeports in Spain</w:t>
        </w:r>
      </w:hyperlink>
      <w:r w:rsidRPr="00324B20">
        <w:t>. In Phase 3, a land SM-3 site will be established in Poland, though the planned Phase 4 deployments of even more advanced interceptors for Poland are being reworked given the March 2013 cancellation of the SM-3 IIB.</w:t>
      </w:r>
    </w:p>
    <w:p w14:paraId="1D3966A6" w14:textId="77777777" w:rsidR="0080583F" w:rsidRPr="00324B20" w:rsidRDefault="0080583F" w:rsidP="0080583F">
      <w:r w:rsidRPr="00324B20">
        <w:t>Japan is one of the United States’ closest BMD partners. The country has </w:t>
      </w:r>
      <w:hyperlink r:id="rId33" w:tgtFrame="_blank" w:history="1">
        <w:r w:rsidRPr="00324B20">
          <w:rPr>
            <w:rStyle w:val="Hyperlink"/>
          </w:rPr>
          <w:t>acquired its own layered missile defense system</w:t>
        </w:r>
      </w:hyperlink>
      <w:r w:rsidRPr="00324B20">
        <w:t xml:space="preserve"> that includes Aegis BMD ships with SM-3 interceptors, Patriot Advanced Capability 3 (PAC-3) fire units, early warning radars, and a command and control system, as well as a </w:t>
      </w:r>
      <w:r w:rsidRPr="00324B20">
        <w:lastRenderedPageBreak/>
        <w:t>forward-based </w:t>
      </w:r>
      <w:hyperlink r:id="rId34" w:tgtFrame="_blank" w:history="1">
        <w:r w:rsidRPr="00324B20">
          <w:rPr>
            <w:rStyle w:val="Hyperlink"/>
          </w:rPr>
          <w:t>X-band radar</w:t>
        </w:r>
      </w:hyperlink>
      <w:r w:rsidRPr="00324B20">
        <w:t>.  Japan deploys two classes of Aegis configured destroyers: the KONGO Class and the ATAGO Class. </w:t>
      </w:r>
      <w:hyperlink r:id="rId35" w:tgtFrame="_blank" w:history="1">
        <w:r w:rsidRPr="00324B20">
          <w:rPr>
            <w:rStyle w:val="Hyperlink"/>
          </w:rPr>
          <w:t>In 2003</w:t>
        </w:r>
      </w:hyperlink>
      <w:r w:rsidRPr="00324B20">
        <w:t>, the KONGO class was upgraded with BMD capabilities.  Japan is the only other country besides the United States that has the capacity to intercept ballistic missiles well above the upper atmosphere, confirmed by several sea-based intercept tests (the Japan Flight Test Mission, or JFTM, series). Together with the U.S. Missile Defense Agency, Japan is helping develop the next-generation </w:t>
      </w:r>
      <w:hyperlink r:id="rId36" w:tgtFrame="_blank" w:history="1">
        <w:r w:rsidRPr="00324B20">
          <w:rPr>
            <w:rStyle w:val="Hyperlink"/>
          </w:rPr>
          <w:t>SM Block 2A system</w:t>
        </w:r>
      </w:hyperlink>
      <w:r w:rsidRPr="00324B20">
        <w:t> that will enable defense of larger areas and against more sophisticated threats. The United States and Japan recently agreed to construct a </w:t>
      </w:r>
      <w:hyperlink r:id="rId37" w:tgtFrame="_blank" w:history="1">
        <w:r w:rsidRPr="00324B20">
          <w:rPr>
            <w:rStyle w:val="Hyperlink"/>
          </w:rPr>
          <w:t>new early warning radar in southern Japan</w:t>
        </w:r>
      </w:hyperlink>
      <w:r w:rsidRPr="00324B20">
        <w:t xml:space="preserve"> to augment the already functioning X-band radar in northern Japan, at the </w:t>
      </w:r>
      <w:proofErr w:type="spellStart"/>
      <w:r w:rsidRPr="00324B20">
        <w:t>Shariki</w:t>
      </w:r>
      <w:proofErr w:type="spellEnd"/>
      <w:r w:rsidRPr="00324B20">
        <w:t xml:space="preserve"> base.  The two countries are particularly concerned about North Korea’s potential development of a long-range missile and China’s development of anti-ship missiles.</w:t>
      </w:r>
    </w:p>
    <w:p w14:paraId="3E23AD05" w14:textId="77777777" w:rsidR="0080583F" w:rsidRPr="00324B20" w:rsidRDefault="0080583F" w:rsidP="0080583F">
      <w:r w:rsidRPr="00324B20">
        <w:rPr>
          <w:rStyle w:val="StyleUnderline"/>
        </w:rPr>
        <w:t>The Republic of Korea (ROK) is a global ally of the United States and Washington has helped the ROK develop its BMD capabilities</w:t>
      </w:r>
      <w:r w:rsidRPr="00324B20">
        <w:t>.  The ROK has acquired Aegis ships and PATRIOT batteries and has expressed interest in land- and sea-based missile defense systems, early warning radars, and a command and control system.  </w:t>
      </w:r>
      <w:hyperlink r:id="rId38" w:tgtFrame="_blank" w:history="1">
        <w:r w:rsidRPr="00324B20">
          <w:rPr>
            <w:rStyle w:val="StyleUnderline"/>
          </w:rPr>
          <w:t>Historical and other tensions between Japan and South Korea</w:t>
        </w:r>
      </w:hyperlink>
      <w:r w:rsidRPr="00324B20">
        <w:rPr>
          <w:rStyle w:val="StyleUnderline"/>
        </w:rPr>
        <w:t xml:space="preserve"> have kept them from cooperating effectively on missile defense or many other security issues.  The ROK has also declined to share its BMD assets with other countries through a networked regional BMD architecture for fear of antagonizing China, which fears that the United States is using missile defense </w:t>
      </w:r>
      <w:r w:rsidRPr="00324B20">
        <w:rPr>
          <w:rStyle w:val="Emphasis"/>
        </w:rPr>
        <w:t>as a means to encircle China</w:t>
      </w:r>
      <w:r w:rsidRPr="00324B20">
        <w:rPr>
          <w:rStyle w:val="StyleUnderline"/>
        </w:rPr>
        <w:t xml:space="preserve"> with revitalized U.S. bilateral alliances in Asia</w:t>
      </w:r>
      <w:r w:rsidRPr="00324B20">
        <w:t>. Like the South Korean forces, the U.S. BMD assets in South Korea are limited to defending themselves and their host country from a DPRK missile attack.</w:t>
      </w:r>
    </w:p>
    <w:p w14:paraId="79B173ED" w14:textId="77777777" w:rsidR="0080583F" w:rsidRPr="00324B20" w:rsidRDefault="0080583F" w:rsidP="0080583F">
      <w:r w:rsidRPr="00324B20">
        <w:t>Australia has been one of the United States’ first BMD partners since the July 2004 signing of a BMD framework memorandum of understanding. The United States and Australia share BMD data and participate in multilateral missile defense war games. Australia’s currently developing three </w:t>
      </w:r>
      <w:hyperlink r:id="rId39" w:tgtFrame="_blank" w:history="1">
        <w:r w:rsidRPr="00324B20">
          <w:rPr>
            <w:rStyle w:val="Hyperlink"/>
          </w:rPr>
          <w:t>Air Warfare Destroyer</w:t>
        </w:r>
      </w:hyperlink>
      <w:r w:rsidRPr="00324B20">
        <w:t>.   U.S. officials are reviewing the possibility of establishing a third X-Band radar in the Philippines, where it could help track ballistic missiles launched from North Korea or parts of China.   </w:t>
      </w:r>
      <w:hyperlink r:id="rId40" w:tgtFrame="_blank" w:history="1">
        <w:r w:rsidRPr="00324B20">
          <w:rPr>
            <w:rStyle w:val="Hyperlink"/>
          </w:rPr>
          <w:t>The Philippines’ territorial disputes with China</w:t>
        </w:r>
      </w:hyperlink>
      <w:r w:rsidRPr="00324B20">
        <w:t> over the South China Sea have encouraged the Philippines to seek to strengthen their security ties with the United States.</w:t>
      </w:r>
    </w:p>
    <w:p w14:paraId="27B94682" w14:textId="77777777" w:rsidR="0080583F" w:rsidRPr="00324B20" w:rsidRDefault="0080583F" w:rsidP="0080583F">
      <w:r w:rsidRPr="00324B20">
        <w:t>In the Middle East, Washington has attempted to counter the ballistic missile threats in the region through regional alliances, for example the GCC, bilateral arrangements with individual Middle Eastern governments, and through unilateral measures to protect its armed forces and interests. The </w:t>
      </w:r>
      <w:hyperlink r:id="rId41" w:tgtFrame="_blank" w:history="1">
        <w:r w:rsidRPr="00324B20">
          <w:rPr>
            <w:rStyle w:val="Hyperlink"/>
          </w:rPr>
          <w:t>United Arab Emirates</w:t>
        </w:r>
      </w:hyperlink>
      <w:r w:rsidRPr="00324B20">
        <w:t> (UAE) is purchasing both Patriot and THAAD BMD missiles from the United States, while </w:t>
      </w:r>
      <w:hyperlink r:id="rId42" w:tgtFrame="_blank" w:history="1">
        <w:r w:rsidRPr="00324B20">
          <w:rPr>
            <w:rStyle w:val="Hyperlink"/>
          </w:rPr>
          <w:t>other GCC-states</w:t>
        </w:r>
      </w:hyperlink>
      <w:r w:rsidRPr="00324B20">
        <w:t> have already deployed Patriot batteries and are considering buying other anti-ballistic missile systems.  </w:t>
      </w:r>
      <w:hyperlink r:id="rId43" w:tgtFrame="_blank" w:history="1">
        <w:r w:rsidRPr="00324B20">
          <w:rPr>
            <w:rStyle w:val="Hyperlink"/>
          </w:rPr>
          <w:t>Israel also continues to work closely with the United States</w:t>
        </w:r>
      </w:hyperlink>
      <w:r w:rsidRPr="00324B20">
        <w:t> on BMD matters; it has Patriot missiles systems, hosts advanced U.S. BMD radars, and is working jointly with the United States to develop its own advanced BMD interceptors.</w:t>
      </w:r>
    </w:p>
    <w:p w14:paraId="09D2A300" w14:textId="77777777" w:rsidR="0080583F" w:rsidRPr="00324B20" w:rsidRDefault="0080583F" w:rsidP="0080583F"/>
    <w:p w14:paraId="70C3EC32" w14:textId="77777777" w:rsidR="00D5184E" w:rsidRPr="00324B20" w:rsidRDefault="00D5184E" w:rsidP="00D5184E">
      <w:pPr>
        <w:pStyle w:val="Heading4"/>
      </w:pPr>
      <w:r w:rsidRPr="00324B20">
        <w:t xml:space="preserve">Cyberattacks </w:t>
      </w:r>
      <w:r w:rsidRPr="00324B20">
        <w:rPr>
          <w:u w:val="single"/>
        </w:rPr>
        <w:t>alone</w:t>
      </w:r>
      <w:r w:rsidRPr="00324B20">
        <w:t xml:space="preserve"> cause extinction and the plan is key</w:t>
      </w:r>
    </w:p>
    <w:p w14:paraId="27493905" w14:textId="77777777" w:rsidR="00D5184E" w:rsidRPr="00324B20" w:rsidRDefault="00D5184E" w:rsidP="00D5184E">
      <w:pPr>
        <w:rPr>
          <w:rStyle w:val="Style13ptBold"/>
        </w:rPr>
      </w:pPr>
      <w:r w:rsidRPr="00324B20">
        <w:rPr>
          <w:rStyle w:val="Style13ptBold"/>
        </w:rPr>
        <w:t xml:space="preserve">Miller and </w:t>
      </w:r>
      <w:proofErr w:type="spellStart"/>
      <w:r w:rsidRPr="00324B20">
        <w:rPr>
          <w:rStyle w:val="Style13ptBold"/>
        </w:rPr>
        <w:t>Gosler</w:t>
      </w:r>
      <w:proofErr w:type="spellEnd"/>
      <w:r w:rsidRPr="00324B20">
        <w:rPr>
          <w:rStyle w:val="Style13ptBold"/>
        </w:rPr>
        <w:t xml:space="preserve"> 17</w:t>
      </w:r>
    </w:p>
    <w:p w14:paraId="3F1D3C39" w14:textId="77777777" w:rsidR="00D5184E" w:rsidRPr="00324B20" w:rsidRDefault="00D5184E" w:rsidP="00D5184E">
      <w:pPr>
        <w:rPr>
          <w:sz w:val="16"/>
        </w:rPr>
      </w:pPr>
      <w:r w:rsidRPr="00324B20">
        <w:rPr>
          <w:sz w:val="16"/>
        </w:rPr>
        <w:t xml:space="preserve">James N. Miller is a senior fellow at Harvard Kennedy School’s </w:t>
      </w:r>
      <w:proofErr w:type="spellStart"/>
      <w:r w:rsidRPr="00324B20">
        <w:rPr>
          <w:sz w:val="16"/>
        </w:rPr>
        <w:t>Belfer</w:t>
      </w:r>
      <w:proofErr w:type="spellEnd"/>
      <w:r w:rsidRPr="00324B20">
        <w:rPr>
          <w:sz w:val="16"/>
        </w:rPr>
        <w:t xml:space="preserve"> Center for Science and International Affairs. He was the Under Secretary of Defense for Policy from February 18, 2012 until January 8, 2014. As such, he provided advice to the Secretary of Defense. James R. </w:t>
      </w:r>
      <w:proofErr w:type="spellStart"/>
      <w:r w:rsidRPr="00324B20">
        <w:rPr>
          <w:sz w:val="16"/>
        </w:rPr>
        <w:t>Gosler</w:t>
      </w:r>
      <w:proofErr w:type="spellEnd"/>
      <w:r w:rsidRPr="00324B20">
        <w:rPr>
          <w:sz w:val="16"/>
        </w:rPr>
        <w:t xml:space="preserve"> served as Director of Clandestine Information Technology Office at Central Intelligence Agency and Sandia. Mr. </w:t>
      </w:r>
      <w:proofErr w:type="spellStart"/>
      <w:r w:rsidRPr="00324B20">
        <w:rPr>
          <w:sz w:val="16"/>
        </w:rPr>
        <w:t>Gosler</w:t>
      </w:r>
      <w:proofErr w:type="spellEnd"/>
      <w:r w:rsidRPr="00324B20">
        <w:rPr>
          <w:sz w:val="16"/>
        </w:rPr>
        <w:t xml:space="preserve"> serves as a Member of the Defense Science Board at United States Department Of Defense. DEPARTMENT OF DEFENSE </w:t>
      </w:r>
      <w:proofErr w:type="spellStart"/>
      <w:r w:rsidRPr="00324B20">
        <w:rPr>
          <w:sz w:val="16"/>
        </w:rPr>
        <w:t>DEFENSE</w:t>
      </w:r>
      <w:proofErr w:type="spellEnd"/>
      <w:r w:rsidRPr="00324B20">
        <w:rPr>
          <w:sz w:val="16"/>
        </w:rPr>
        <w:t xml:space="preserve"> SCIENCE BOARD Task Force on Cyber Deterrence February, 2017 http://www.acq.osd.mil/dsb/reports/2010s/DSB-CyberDeterrenceReport_02-28-17_Final.pdf</w:t>
      </w:r>
    </w:p>
    <w:p w14:paraId="5F9C3484" w14:textId="77777777" w:rsidR="00D5184E" w:rsidRPr="00324B20" w:rsidRDefault="00D5184E" w:rsidP="00D5184E">
      <w:pPr>
        <w:rPr>
          <w:sz w:val="8"/>
        </w:rPr>
      </w:pPr>
      <w:r w:rsidRPr="00324B20">
        <w:rPr>
          <w:rStyle w:val="StyleUnderline"/>
        </w:rPr>
        <w:t>Russia and China are increasing their already substantial capabilities to hold U.S. critical infrastructure at risk by cyber targeting of inherently vulnerable ICT and industrial control system (ICS) architectures.</w:t>
      </w:r>
      <w:r w:rsidRPr="00324B20">
        <w:rPr>
          <w:sz w:val="8"/>
        </w:rPr>
        <w:t xml:space="preserve"> In the face of these ongoing efforts, the U.S. Government and the private sector should continue to intensify their efforts to defend and boost the cyber resilience of U.S. critical civilian infrastructure. However, even with sustained improvements, such progress will not be adequate to deny Russia and China the ability to unleash catastrophic </w:t>
      </w:r>
      <w:proofErr w:type="spellStart"/>
      <w:r w:rsidRPr="00324B20">
        <w:rPr>
          <w:sz w:val="8"/>
        </w:rPr>
        <w:t>cyber attacks</w:t>
      </w:r>
      <w:proofErr w:type="spellEnd"/>
      <w:r w:rsidRPr="00324B20">
        <w:rPr>
          <w:sz w:val="8"/>
        </w:rPr>
        <w:t xml:space="preserve"> on the United States, given their massive resources, and capabilities-at-scale (e.g., intelligence apparatus, ability to influence supply chains, and ability to introduce and sustain vulnerabilities) to dedicate to their objectives. </w:t>
      </w:r>
      <w:r w:rsidRPr="00324B20">
        <w:rPr>
          <w:rStyle w:val="StyleUnderline"/>
        </w:rPr>
        <w:t xml:space="preserve">Barring major unforeseen breakthroughs in the cyber defense of U.S. civilian critical infrastructure, the United States will not be able to prevent large-scale and potentially catastrophic </w:t>
      </w:r>
      <w:proofErr w:type="spellStart"/>
      <w:r w:rsidRPr="00324B20">
        <w:rPr>
          <w:rStyle w:val="StyleUnderline"/>
        </w:rPr>
        <w:t>cyber attacks</w:t>
      </w:r>
      <w:proofErr w:type="spellEnd"/>
      <w:r w:rsidRPr="00324B20">
        <w:rPr>
          <w:sz w:val="8"/>
        </w:rPr>
        <w:t xml:space="preserve"> by Russia or China; for the </w:t>
      </w:r>
      <w:r w:rsidRPr="00324B20">
        <w:rPr>
          <w:sz w:val="8"/>
        </w:rPr>
        <w:lastRenderedPageBreak/>
        <w:t xml:space="preserve">foreseeable future, we will have to rely heavily on deterrence by cost imposition. In bolstering our cyber deterrence posture relative to major powers, the United States must account for another reality: </w:t>
      </w:r>
      <w:r w:rsidRPr="00324B20">
        <w:rPr>
          <w:rStyle w:val="StyleUnderline"/>
        </w:rPr>
        <w:t xml:space="preserve">over the coming years, Russia and China will also be working to increase their ability through </w:t>
      </w:r>
      <w:proofErr w:type="spellStart"/>
      <w:r w:rsidRPr="00324B20">
        <w:rPr>
          <w:rStyle w:val="StyleUnderline"/>
        </w:rPr>
        <w:t>cyber attack</w:t>
      </w:r>
      <w:proofErr w:type="spellEnd"/>
      <w:r w:rsidRPr="00324B20">
        <w:rPr>
          <w:sz w:val="8"/>
        </w:rPr>
        <w:t xml:space="preserve"> (and other means) </w:t>
      </w:r>
      <w:r w:rsidRPr="00324B20">
        <w:rPr>
          <w:rStyle w:val="StyleUnderline"/>
        </w:rPr>
        <w:t>to delay, disorganize, disrupt, and where possible negate U.S. military capabilities.</w:t>
      </w:r>
      <w:r w:rsidRPr="00324B20">
        <w:rPr>
          <w:sz w:val="8"/>
        </w:rPr>
        <w:t xml:space="preserve"> </w:t>
      </w:r>
      <w:r w:rsidRPr="00324B20">
        <w:rPr>
          <w:rStyle w:val="StyleUnderline"/>
        </w:rPr>
        <w:t xml:space="preserve">Such </w:t>
      </w:r>
      <w:proofErr w:type="spellStart"/>
      <w:r w:rsidRPr="00324B20">
        <w:rPr>
          <w:rStyle w:val="StyleUnderline"/>
        </w:rPr>
        <w:t>cyber attacks</w:t>
      </w:r>
      <w:proofErr w:type="spellEnd"/>
      <w:r w:rsidRPr="00324B20">
        <w:rPr>
          <w:rStyle w:val="StyleUnderline"/>
        </w:rPr>
        <w:t xml:space="preserve"> may target military systems specifically, or the civilian critical infrastructure on which civil and military activities depend. An attack on military systems might result in U.S. guns, missiles, and bombs failing to fire or detonate</w:t>
      </w:r>
      <w:r w:rsidRPr="00324B20">
        <w:rPr>
          <w:sz w:val="8"/>
        </w:rPr>
        <w:t xml:space="preserve"> or being directed against our own troops; or food, water, ammo, and fuel not arriving when or where needed; </w:t>
      </w:r>
      <w:r w:rsidRPr="00324B20">
        <w:rPr>
          <w:rStyle w:val="StyleUnderline"/>
        </w:rPr>
        <w:t>or the loss of position/navigation ability or other critical warfighter enablers. Moreover, the successful combination of these attacks could severely undermine the credibility of the U.S. military’s ability</w:t>
      </w:r>
      <w:r w:rsidRPr="00324B20">
        <w:rPr>
          <w:sz w:val="8"/>
        </w:rPr>
        <w:t xml:space="preserve"> </w:t>
      </w:r>
      <w:r w:rsidRPr="00324B20">
        <w:rPr>
          <w:rStyle w:val="StyleUnderline"/>
        </w:rPr>
        <w:t>to both protect the homeland and fulfill our extended deterrence commitments. We</w:t>
      </w:r>
      <w:r w:rsidRPr="00324B20">
        <w:rPr>
          <w:sz w:val="8"/>
        </w:rPr>
        <w:t xml:space="preserve"> have to be confident that we have credible and capable systems to impose costs on adversaries. However, it is not feasible to protect all systems against the full-spectrum capabilities of highly capable actors dedicated to compromising them. DoD </w:t>
      </w:r>
      <w:r w:rsidRPr="00324B20">
        <w:rPr>
          <w:rStyle w:val="StyleUnderline"/>
        </w:rPr>
        <w:t>must therefore devote urgent and sustained attention to boosting the cyber resilience of key U.S. strike systems (cyber, nuclear, non-nuclear) – including essential supporting forces and critical infrastructure to ensure we maintain credible response capabilities.</w:t>
      </w:r>
      <w:r w:rsidRPr="00324B20">
        <w:rPr>
          <w:sz w:val="8"/>
        </w:rPr>
        <w:t xml:space="preserve"> </w:t>
      </w:r>
      <w:r w:rsidRPr="00324B20">
        <w:rPr>
          <w:rStyle w:val="StyleUnderline"/>
        </w:rPr>
        <w:t xml:space="preserve">Without such measures, the United States will not be able to effectively deter the most sophisticated large-scale </w:t>
      </w:r>
      <w:proofErr w:type="spellStart"/>
      <w:r w:rsidRPr="00324B20">
        <w:rPr>
          <w:rStyle w:val="StyleUnderline"/>
        </w:rPr>
        <w:t>cyber attacks</w:t>
      </w:r>
      <w:proofErr w:type="spellEnd"/>
      <w:r w:rsidRPr="00324B20">
        <w:rPr>
          <w:rStyle w:val="StyleUnderline"/>
        </w:rPr>
        <w:t xml:space="preserve">. </w:t>
      </w:r>
      <w:r w:rsidRPr="00324B20">
        <w:rPr>
          <w:sz w:val="8"/>
        </w:rPr>
        <w:t xml:space="preserve">Establish a Highly Cyber Secure/Resilient “Thin Line” of Strategic Offensive Cyber, Nuclear, and Non-Nuclear Long-Range Strike Capability Findings: Scalable military strike capabilities – including offensive cyber, non-nuclear long-range strike, and nuclear systems – are the foundation of U.S. deterrence by cost-imposition. These </w:t>
      </w:r>
      <w:r w:rsidRPr="00324B20">
        <w:rPr>
          <w:rStyle w:val="StyleUnderline"/>
        </w:rPr>
        <w:t>strike capabilities will be targeted by major powers’ cyber (and other) programs, and must both be resilient and perceived as such</w:t>
      </w:r>
      <w:r w:rsidRPr="00324B20">
        <w:rPr>
          <w:sz w:val="8"/>
        </w:rPr>
        <w:t xml:space="preserve">. For these systems, </w:t>
      </w:r>
      <w:r w:rsidRPr="00324B20">
        <w:rPr>
          <w:rStyle w:val="StyleUnderline"/>
        </w:rPr>
        <w:t>a perception of vulnerability is dangerous and destabilizing</w:t>
      </w:r>
      <w:r w:rsidRPr="00324B20">
        <w:rPr>
          <w:sz w:val="8"/>
        </w:rPr>
        <w:t xml:space="preserve">. In order to avoid presenting an inviting target in crisis, and accelerate escalation rather than support deterrence, it is essential that U.S. strategic offensive cyber capabilities, and at least a sizable fraction of U.S. non-nuclear strike capabilities be highly resilient to </w:t>
      </w:r>
      <w:proofErr w:type="spellStart"/>
      <w:r w:rsidRPr="00324B20">
        <w:rPr>
          <w:sz w:val="8"/>
        </w:rPr>
        <w:t>cyber attack</w:t>
      </w:r>
      <w:proofErr w:type="spellEnd"/>
      <w:r w:rsidRPr="00324B20">
        <w:rPr>
          <w:sz w:val="8"/>
        </w:rPr>
        <w:t xml:space="preserve">, and seen as such by U.S. adversaries. </w:t>
      </w:r>
      <w:r w:rsidRPr="00324B20">
        <w:rPr>
          <w:rStyle w:val="StyleUnderline"/>
        </w:rPr>
        <w:t xml:space="preserve">If U.S. offensive cyber responses and U.S. non-nuclear strategic strike capabilities are not resilient to </w:t>
      </w:r>
      <w:proofErr w:type="spellStart"/>
      <w:r w:rsidRPr="00324B20">
        <w:rPr>
          <w:rStyle w:val="StyleUnderline"/>
        </w:rPr>
        <w:t>cyber attack</w:t>
      </w:r>
      <w:proofErr w:type="spellEnd"/>
      <w:r w:rsidRPr="00324B20">
        <w:rPr>
          <w:rStyle w:val="StyleUnderline"/>
        </w:rPr>
        <w:t>, the President could face an unnecessarily early decision of nuclear use – assuming that U.S. nuclear capabilities are sufficiently resilient.</w:t>
      </w:r>
      <w:r w:rsidRPr="00324B20">
        <w:rPr>
          <w:sz w:val="8"/>
        </w:rPr>
        <w:t xml:space="preserve"> </w:t>
      </w:r>
      <w:r w:rsidRPr="00324B20">
        <w:rPr>
          <w:rStyle w:val="StyleUnderline"/>
        </w:rPr>
        <w:t>Examples of long-range non-nuclear strike systems that should be made highly resilient to cyber (and other non-nuclear attack</w:t>
      </w:r>
      <w:r w:rsidRPr="00324B20">
        <w:rPr>
          <w:sz w:val="8"/>
        </w:rPr>
        <w:t xml:space="preserve">) on an urgent priority basis </w:t>
      </w:r>
      <w:r w:rsidRPr="00324B20">
        <w:rPr>
          <w:rStyle w:val="StyleUnderline"/>
        </w:rPr>
        <w:t>include:</w:t>
      </w:r>
      <w:r w:rsidRPr="00324B20">
        <w:rPr>
          <w:sz w:val="8"/>
        </w:rPr>
        <w:t xml:space="preserve"> </w:t>
      </w:r>
      <w:r w:rsidRPr="00324B20">
        <w:rPr>
          <w:sz w:val="8"/>
        </w:rPr>
        <w:t xml:space="preserve"> Guided missile submarines (SSGNs) and (particularly as SSGNs are retired) a substantial number of general purpose attack submarines (SSNs) armed with Tomahawk Land Attack Missiles (TLAMs); </w:t>
      </w:r>
      <w:r w:rsidRPr="00324B20">
        <w:rPr>
          <w:sz w:val="8"/>
        </w:rPr>
        <w:t xml:space="preserve"> Heavy bombers armed with extended range Joint Air to Surface Standoff Missiles (JASSM-ER) and Massive Ordnance Penetrators (MOPs); </w:t>
      </w:r>
      <w:r w:rsidRPr="00324B20">
        <w:rPr>
          <w:sz w:val="8"/>
        </w:rPr>
        <w:t xml:space="preserve"> Supporting command, control, communications and intelligence, surveillance and reconnaissance (C3ISR) essential to support mission planning and execution; and </w:t>
      </w:r>
      <w:r w:rsidRPr="00324B20">
        <w:rPr>
          <w:rStyle w:val="StyleUnderline"/>
        </w:rPr>
        <w:t> Critical infrastructure (CI)</w:t>
      </w:r>
      <w:r w:rsidRPr="00324B20">
        <w:rPr>
          <w:sz w:val="8"/>
        </w:rPr>
        <w:t xml:space="preserve"> essential to support platforms, munitions, C3ISR, logistical support, and personnel. As the United States recapitalizes new nuclear capabilities, these should not be networked by default. Connectivity may make such capabilities more modern, but also widens their attack surface to adversaries. </w:t>
      </w:r>
      <w:r w:rsidRPr="00324B20">
        <w:rPr>
          <w:rStyle w:val="StyleUnderline"/>
        </w:rPr>
        <w:t>Adversaries may attack CI in crisis or conflict in order to: 1) impair the execution of the “Thin Line” missions cited above; 2) attempt to deter or coerce U.S. leadership, e.g., from deploying forces to defend an ally or interest; and 3) attempt to force the United States leaders to divert military forces and capabilities to supporting domestic consequence management through attacks on water systems, the electric power grid and other lifeline infrastructure.</w:t>
      </w:r>
      <w:r w:rsidRPr="00324B20">
        <w:rPr>
          <w:sz w:val="8"/>
        </w:rPr>
        <w:t xml:space="preserve"> To help the U.S government meet these challenges and get ahead of the intensifying threat, CI owners/operators will need additional cost recovery mechanisms to invest in the resilience of critical infrastructure that support U.S. military capabilities, particularly “Thin Line” strike capabilities as discussed above. Additional information sharing to help regulators understand the imperative for such projects will also be necessary. </w:t>
      </w:r>
    </w:p>
    <w:p w14:paraId="069795AE" w14:textId="77777777" w:rsidR="00D5184E" w:rsidRPr="00324B20" w:rsidRDefault="00D5184E" w:rsidP="00D5184E"/>
    <w:p w14:paraId="0055F301" w14:textId="77777777" w:rsidR="00826478" w:rsidRPr="00324B20" w:rsidRDefault="00826478" w:rsidP="00826478">
      <w:pPr>
        <w:pStyle w:val="Heading4"/>
        <w:rPr>
          <w:rFonts w:cs="Times New Roman"/>
        </w:rPr>
      </w:pPr>
      <w:r w:rsidRPr="00324B20">
        <w:rPr>
          <w:rFonts w:cs="Times New Roman"/>
          <w:u w:val="single"/>
        </w:rPr>
        <w:t>Accidental</w:t>
      </w:r>
      <w:r w:rsidRPr="00324B20">
        <w:rPr>
          <w:rFonts w:cs="Times New Roman"/>
        </w:rPr>
        <w:t xml:space="preserve"> Russia/US war—extinction</w:t>
      </w:r>
    </w:p>
    <w:p w14:paraId="7C582914" w14:textId="77777777" w:rsidR="00826478" w:rsidRPr="00324B20" w:rsidRDefault="00826478" w:rsidP="00826478">
      <w:proofErr w:type="spellStart"/>
      <w:r w:rsidRPr="00324B20">
        <w:rPr>
          <w:rStyle w:val="Style13ptBold"/>
        </w:rPr>
        <w:t>Gady</w:t>
      </w:r>
      <w:proofErr w:type="spellEnd"/>
      <w:r w:rsidRPr="00324B20">
        <w:rPr>
          <w:rStyle w:val="Style13ptBold"/>
        </w:rPr>
        <w:t xml:space="preserve"> 15</w:t>
      </w:r>
      <w:r w:rsidRPr="00324B20">
        <w:t xml:space="preserve"> – Associate Editor of The Diplomat, senior fellow at the </w:t>
      </w:r>
      <w:proofErr w:type="spellStart"/>
      <w:r w:rsidRPr="00324B20">
        <w:t>EastWest</w:t>
      </w:r>
      <w:proofErr w:type="spellEnd"/>
      <w:r w:rsidRPr="00324B20">
        <w:t xml:space="preserve"> Institute, founding member of the Worldwide Cybersecurity Initiative, M.A. in Strategic Studies/International Economics from the School of Advanced International Studies, Johns Hopkins University</w:t>
      </w:r>
    </w:p>
    <w:p w14:paraId="5D2CDB8D" w14:textId="77777777" w:rsidR="00826478" w:rsidRPr="00324B20" w:rsidRDefault="00826478" w:rsidP="00826478">
      <w:r w:rsidRPr="00324B20">
        <w:t>*citing former US General James Cartwright</w:t>
      </w:r>
    </w:p>
    <w:p w14:paraId="1CEF9F0B" w14:textId="77777777" w:rsidR="00826478" w:rsidRPr="00324B20" w:rsidRDefault="00826478" w:rsidP="00826478">
      <w:r w:rsidRPr="00324B20">
        <w:t>(Franz-Stefan, “Could Cyber Attacks Lead to Nuclear War?”, 9/5/2015, http://thediplomat.com/2015/05/could-cyber-attacks-lead-to-nuclear-war/)</w:t>
      </w:r>
    </w:p>
    <w:p w14:paraId="2FB53546" w14:textId="77777777" w:rsidR="00826478" w:rsidRPr="00324B20" w:rsidRDefault="00826478" w:rsidP="00826478">
      <w:r w:rsidRPr="00324B20">
        <w:t>“</w:t>
      </w:r>
      <w:r w:rsidRPr="00324B20">
        <w:rPr>
          <w:rStyle w:val="StyleUnderline"/>
        </w:rPr>
        <w:t>De-alerting” nuclear arsenals could help reduce the likelihood of a cyberattack causing an accidental nuclear war between the United States and Russia,</w:t>
      </w:r>
      <w:r w:rsidRPr="00324B20">
        <w:t xml:space="preserve"> retired U.S. Gen. James Cartwright recently stated in an </w:t>
      </w:r>
      <w:hyperlink r:id="rId44" w:tgtFrame="_blank" w:history="1">
        <w:r w:rsidRPr="00324B20">
          <w:rPr>
            <w:rStyle w:val="Hyperlink"/>
          </w:rPr>
          <w:t>Associated Press</w:t>
        </w:r>
      </w:hyperlink>
      <w:r w:rsidRPr="00324B20">
        <w:t> interview.</w:t>
      </w:r>
    </w:p>
    <w:p w14:paraId="55C994D2" w14:textId="77777777" w:rsidR="00826478" w:rsidRPr="00324B20" w:rsidRDefault="00826478" w:rsidP="00826478">
      <w:pPr>
        <w:rPr>
          <w:rStyle w:val="StyleUnderline"/>
        </w:rPr>
      </w:pPr>
      <w:r w:rsidRPr="00324B20">
        <w:rPr>
          <w:rStyle w:val="StyleUnderline"/>
        </w:rPr>
        <w:t xml:space="preserve">Short fuses on U.S. and Russian strategic forces </w:t>
      </w:r>
      <w:r w:rsidRPr="00324B20">
        <w:rPr>
          <w:rStyle w:val="Emphasis"/>
        </w:rPr>
        <w:t>have particularly increased the risk of accidental nuclear war</w:t>
      </w:r>
      <w:r w:rsidRPr="00324B20">
        <w:rPr>
          <w:rStyle w:val="StyleUnderline"/>
        </w:rPr>
        <w:t xml:space="preserve">, according to Cartwright, while “the sophistication of the </w:t>
      </w:r>
      <w:proofErr w:type="spellStart"/>
      <w:r w:rsidRPr="00324B20">
        <w:rPr>
          <w:rStyle w:val="StyleUnderline"/>
        </w:rPr>
        <w:t>cyberthreat</w:t>
      </w:r>
      <w:proofErr w:type="spellEnd"/>
      <w:r w:rsidRPr="00324B20">
        <w:rPr>
          <w:rStyle w:val="StyleUnderline"/>
        </w:rPr>
        <w:t xml:space="preserve"> [to nuclear weapons] has increased exponentially.”</w:t>
      </w:r>
    </w:p>
    <w:p w14:paraId="315F26B0" w14:textId="77777777" w:rsidR="00826478" w:rsidRPr="00324B20" w:rsidRDefault="00826478" w:rsidP="00826478">
      <w:r w:rsidRPr="00324B20">
        <w:t>“</w:t>
      </w:r>
      <w:r w:rsidRPr="00324B20">
        <w:rPr>
          <w:rStyle w:val="StyleUnderline"/>
        </w:rPr>
        <w:t>One-half of their [U.S. and Russian] strategic arsenals are continuously maintained on high alert. Hundreds of missiles carrying nearly 1,800 warheads are ready to fly at a moment’s notice,”</w:t>
      </w:r>
      <w:r w:rsidRPr="00324B20">
        <w:t xml:space="preserve"> a </w:t>
      </w:r>
      <w:hyperlink r:id="rId45" w:tgtFrame="_blank" w:history="1">
        <w:r w:rsidRPr="00324B20">
          <w:rPr>
            <w:rStyle w:val="Hyperlink"/>
          </w:rPr>
          <w:t>policy report</w:t>
        </w:r>
      </w:hyperlink>
      <w:r w:rsidRPr="00324B20">
        <w:t> compiled by a study group chaired by the retired U.S. general summarized.</w:t>
      </w:r>
    </w:p>
    <w:p w14:paraId="2A5C0515" w14:textId="77777777" w:rsidR="00826478" w:rsidRPr="00324B20" w:rsidRDefault="008A778D" w:rsidP="00826478">
      <w:hyperlink r:id="rId46" w:history="1">
        <w:r w:rsidR="00826478" w:rsidRPr="00324B20">
          <w:rPr>
            <w:rStyle w:val="Hyperlink"/>
          </w:rPr>
          <w:t>Enjoying this article? Click here to subscribe for full access. Just $5 a month.</w:t>
        </w:r>
      </w:hyperlink>
    </w:p>
    <w:p w14:paraId="273BB39F" w14:textId="77777777" w:rsidR="00826478" w:rsidRPr="00324B20" w:rsidRDefault="00826478" w:rsidP="00826478">
      <w:r w:rsidRPr="00324B20">
        <w:lastRenderedPageBreak/>
        <w:t>“</w:t>
      </w:r>
      <w:r w:rsidRPr="00324B20">
        <w:rPr>
          <w:rStyle w:val="StyleUnderline"/>
        </w:rPr>
        <w:t>At the brink of conflict, nuclear command and warning networks around the world may be besieged by electronic intruders whose onslaught degrades the coherence and rationality of nuclear decision-making</w:t>
      </w:r>
      <w:r w:rsidRPr="00324B20">
        <w:t>,” the report further points out.</w:t>
      </w:r>
    </w:p>
    <w:p w14:paraId="3866AF0F" w14:textId="77777777" w:rsidR="00826478" w:rsidRPr="00324B20" w:rsidRDefault="00826478" w:rsidP="00826478">
      <w:r w:rsidRPr="00324B20">
        <w:t>The </w:t>
      </w:r>
      <w:hyperlink r:id="rId47" w:tgtFrame="_blank" w:history="1">
        <w:r w:rsidRPr="00324B20">
          <w:rPr>
            <w:rStyle w:val="Hyperlink"/>
          </w:rPr>
          <w:t>War Games</w:t>
        </w:r>
      </w:hyperlink>
      <w:r w:rsidRPr="00324B20">
        <w:t>-like scenario could unfold in one of the following three ways:</w:t>
      </w:r>
    </w:p>
    <w:p w14:paraId="56569330" w14:textId="77777777" w:rsidR="00826478" w:rsidRPr="00324B20" w:rsidRDefault="00826478" w:rsidP="00826478">
      <w:r w:rsidRPr="00324B20">
        <w:t xml:space="preserve">First, </w:t>
      </w:r>
      <w:r w:rsidRPr="00324B20">
        <w:rPr>
          <w:rStyle w:val="StyleUnderline"/>
        </w:rPr>
        <w:t>sophisticated attackers from cyberspace could spoof U.S. or Russian early warning networks into reporting that nuclear missiles have been launched</w:t>
      </w:r>
      <w:r w:rsidRPr="00324B20">
        <w:rPr>
          <w:rStyle w:val="Emphasis"/>
        </w:rPr>
        <w:t>, which would demand immediate retaliatory strikes</w:t>
      </w:r>
      <w:r w:rsidRPr="00324B20">
        <w:rPr>
          <w:rStyle w:val="StyleUnderline"/>
        </w:rPr>
        <w:t xml:space="preserve"> according to both nations’ nuclear warfare doctrine</w:t>
      </w:r>
      <w:r w:rsidRPr="00324B20">
        <w:t xml:space="preserve">s. Second, </w:t>
      </w:r>
      <w:r w:rsidRPr="00324B20">
        <w:rPr>
          <w:rStyle w:val="StyleUnderline"/>
        </w:rPr>
        <w:t xml:space="preserve">online hackers could manipulate communication systems </w:t>
      </w:r>
      <w:r w:rsidRPr="00324B20">
        <w:rPr>
          <w:rStyle w:val="Emphasis"/>
        </w:rPr>
        <w:t>into issuing unauthorized launch orders to missile crews</w:t>
      </w:r>
      <w:r w:rsidRPr="00324B20">
        <w:rPr>
          <w:rStyle w:val="StyleUnderline"/>
        </w:rPr>
        <w:t>. Third and last, attackers could directly hack into missile command and control systems launching the weapon or dismantling it on site</w:t>
      </w:r>
      <w:r w:rsidRPr="00324B20">
        <w:t xml:space="preserve"> ( a highly unlikely scenario).</w:t>
      </w:r>
    </w:p>
    <w:p w14:paraId="52596FE1" w14:textId="77777777" w:rsidR="00B04CA1" w:rsidRPr="00324B20" w:rsidRDefault="00B04CA1" w:rsidP="00B04CA1">
      <w:pPr>
        <w:pStyle w:val="Heading4"/>
        <w:rPr>
          <w:rFonts w:cs="Times New Roman"/>
        </w:rPr>
      </w:pPr>
      <w:proofErr w:type="spellStart"/>
      <w:r w:rsidRPr="00324B20">
        <w:rPr>
          <w:rFonts w:cs="Times New Roman"/>
        </w:rPr>
        <w:t>Cyber attacks</w:t>
      </w:r>
      <w:proofErr w:type="spellEnd"/>
      <w:r w:rsidRPr="00324B20">
        <w:rPr>
          <w:rFonts w:cs="Times New Roman"/>
        </w:rPr>
        <w:t xml:space="preserve"> cause </w:t>
      </w:r>
      <w:r w:rsidRPr="00324B20">
        <w:rPr>
          <w:rFonts w:cs="Times New Roman"/>
          <w:u w:val="single"/>
        </w:rPr>
        <w:t>grid</w:t>
      </w:r>
      <w:r w:rsidRPr="00324B20">
        <w:rPr>
          <w:rFonts w:cs="Times New Roman"/>
        </w:rPr>
        <w:t xml:space="preserve"> collapse</w:t>
      </w:r>
    </w:p>
    <w:p w14:paraId="4C25E39A" w14:textId="77777777" w:rsidR="00B04CA1" w:rsidRPr="00324B20" w:rsidRDefault="00B04CA1" w:rsidP="00B04CA1">
      <w:proofErr w:type="spellStart"/>
      <w:r w:rsidRPr="00324B20">
        <w:rPr>
          <w:rStyle w:val="Style13ptBold"/>
        </w:rPr>
        <w:t>Kakutani</w:t>
      </w:r>
      <w:proofErr w:type="spellEnd"/>
      <w:r w:rsidRPr="00324B20">
        <w:rPr>
          <w:rStyle w:val="Style13ptBold"/>
        </w:rPr>
        <w:t xml:space="preserve"> 10</w:t>
      </w:r>
      <w:r w:rsidRPr="00324B20">
        <w:t xml:space="preserve"> - Pulitzer Prize winning book reviewer</w:t>
      </w:r>
    </w:p>
    <w:p w14:paraId="6499751E" w14:textId="77777777" w:rsidR="00B04CA1" w:rsidRPr="00324B20" w:rsidRDefault="009659F6" w:rsidP="00B04CA1">
      <w:r w:rsidRPr="00324B20">
        <w:t>(</w:t>
      </w:r>
      <w:r w:rsidR="00B04CA1" w:rsidRPr="00324B20">
        <w:t xml:space="preserve">Michiko, “The Attack Coming From Bytes, Not Bombs”, </w:t>
      </w:r>
      <w:r w:rsidRPr="00324B20">
        <w:t xml:space="preserve">4/27/10, </w:t>
      </w:r>
      <w:r w:rsidR="00B04CA1" w:rsidRPr="00324B20">
        <w:t>http://www.nytimes.com/2010/04/27/books/27book.html?</w:t>
      </w:r>
      <w:r w:rsidRPr="00324B20">
        <w:t>pagewanted=all&amp;_r=0)</w:t>
      </w:r>
    </w:p>
    <w:p w14:paraId="6E2EE87F" w14:textId="77777777" w:rsidR="00B04CA1" w:rsidRPr="00324B20" w:rsidRDefault="00B04CA1" w:rsidP="00B04CA1">
      <w:pPr>
        <w:rPr>
          <w:sz w:val="16"/>
        </w:rPr>
      </w:pPr>
      <w:r w:rsidRPr="00324B20">
        <w:rPr>
          <w:rStyle w:val="Emphasis"/>
        </w:rPr>
        <w:t>Blackouts hit New York, Los Angeles, Washington and more than 100 other American cities. Subways crash. Trains derail. Airplanes fall from the sky.</w:t>
      </w:r>
      <w:r w:rsidRPr="00324B20">
        <w:rPr>
          <w:rStyle w:val="Emphasis"/>
          <w:sz w:val="12"/>
        </w:rPr>
        <w:t>∂</w:t>
      </w:r>
      <w:r w:rsidRPr="00324B20">
        <w:rPr>
          <w:sz w:val="16"/>
        </w:rPr>
        <w:t xml:space="preserve"> </w:t>
      </w:r>
      <w:r w:rsidRPr="00324B20">
        <w:rPr>
          <w:rStyle w:val="Emphasis"/>
        </w:rPr>
        <w:t xml:space="preserve">Gas pipelines explode. Chemical plants release clouds of toxic chlorine. Banks lose all their data. Weather and communication satellites spin out of their orbits. And the Pentagon’s classified networks grind to a halt, </w:t>
      </w:r>
      <w:r w:rsidRPr="00324B20">
        <w:rPr>
          <w:strike/>
          <w:sz w:val="16"/>
          <w:szCs w:val="16"/>
        </w:rPr>
        <w:t>blinding</w:t>
      </w:r>
      <w:r w:rsidRPr="00324B20">
        <w:rPr>
          <w:rStyle w:val="Emphasis"/>
        </w:rPr>
        <w:t xml:space="preserve"> the greatest military power in the world.</w:t>
      </w:r>
      <w:r w:rsidRPr="00324B20">
        <w:rPr>
          <w:rStyle w:val="Emphasis"/>
          <w:sz w:val="12"/>
        </w:rPr>
        <w:t>∂</w:t>
      </w:r>
      <w:r w:rsidRPr="00324B20">
        <w:rPr>
          <w:sz w:val="16"/>
        </w:rPr>
        <w:t xml:space="preserve"> This might sound like a takeoff on the 2007 Bruce Willis “Die Hard” movie, in which a group of cyberterrorists attempts to stage what it calls a “fire sale”: a systematic shutdown of the nation’s vital communication and utilities infrastructure. </w:t>
      </w:r>
      <w:r w:rsidRPr="00324B20">
        <w:rPr>
          <w:rStyle w:val="StyleUnderline"/>
        </w:rPr>
        <w:t>According to</w:t>
      </w:r>
      <w:r w:rsidRPr="00324B20">
        <w:rPr>
          <w:sz w:val="16"/>
        </w:rPr>
        <w:t xml:space="preserve"> the former </w:t>
      </w:r>
      <w:r w:rsidRPr="00324B20">
        <w:rPr>
          <w:rStyle w:val="StyleUnderline"/>
        </w:rPr>
        <w:t>counterterrorism czar Richard A. Clarke</w:t>
      </w:r>
      <w:r w:rsidRPr="00324B20">
        <w:rPr>
          <w:sz w:val="16"/>
        </w:rPr>
        <w:t xml:space="preserve">, however, </w:t>
      </w:r>
      <w:r w:rsidRPr="00324B20">
        <w:rPr>
          <w:rStyle w:val="StyleUnderline"/>
        </w:rPr>
        <w:t>it’s a scenario that could happen</w:t>
      </w:r>
      <w:r w:rsidRPr="00324B20">
        <w:rPr>
          <w:sz w:val="16"/>
        </w:rPr>
        <w:t xml:space="preserve"> in real life — and it could all go down </w:t>
      </w:r>
      <w:r w:rsidRPr="00324B20">
        <w:rPr>
          <w:rStyle w:val="Emphasis"/>
        </w:rPr>
        <w:t>in 15 minutes</w:t>
      </w:r>
      <w:r w:rsidRPr="00324B20">
        <w:rPr>
          <w:sz w:val="16"/>
        </w:rPr>
        <w:t xml:space="preserve">. While </w:t>
      </w:r>
      <w:r w:rsidRPr="00324B20">
        <w:rPr>
          <w:rStyle w:val="StyleUnderline"/>
        </w:rPr>
        <w:t>the United States</w:t>
      </w:r>
      <w:r w:rsidRPr="00324B20">
        <w:rPr>
          <w:sz w:val="16"/>
        </w:rPr>
        <w:t xml:space="preserve"> has a first-rate </w:t>
      </w:r>
      <w:proofErr w:type="spellStart"/>
      <w:r w:rsidRPr="00324B20">
        <w:rPr>
          <w:sz w:val="16"/>
        </w:rPr>
        <w:t>cyberoffense</w:t>
      </w:r>
      <w:proofErr w:type="spellEnd"/>
      <w:r w:rsidRPr="00324B20">
        <w:rPr>
          <w:sz w:val="16"/>
        </w:rPr>
        <w:t xml:space="preserve"> capacity, he says, its </w:t>
      </w:r>
      <w:r w:rsidRPr="00324B20">
        <w:rPr>
          <w:rStyle w:val="StyleUnderline"/>
        </w:rPr>
        <w:t>lack of a credible defense system</w:t>
      </w:r>
      <w:r w:rsidRPr="00324B20">
        <w:rPr>
          <w:sz w:val="16"/>
        </w:rPr>
        <w:t xml:space="preserve">, combined with the country’s heavy reliance on technology, </w:t>
      </w:r>
      <w:r w:rsidRPr="00324B20">
        <w:rPr>
          <w:rStyle w:val="StyleUnderline"/>
        </w:rPr>
        <w:t>makes it highly susceptible to a devastating cyberattack</w:t>
      </w:r>
      <w:r w:rsidRPr="00324B20">
        <w:rPr>
          <w:sz w:val="16"/>
        </w:rPr>
        <w:t>.</w:t>
      </w:r>
      <w:r w:rsidRPr="00324B20">
        <w:rPr>
          <w:sz w:val="12"/>
        </w:rPr>
        <w:t>∂</w:t>
      </w:r>
      <w:r w:rsidRPr="00324B20">
        <w:rPr>
          <w:sz w:val="16"/>
        </w:rPr>
        <w:t xml:space="preserve"> “The United States is currently far more vulnerable to cyberwar than Russia or China,” he writes. “The U.S. is more at risk from cyberwar than are minor states like North Korea. We may even be at risk some day from nations or </w:t>
      </w:r>
      <w:proofErr w:type="spellStart"/>
      <w:r w:rsidRPr="00324B20">
        <w:rPr>
          <w:sz w:val="16"/>
        </w:rPr>
        <w:t>nonstate</w:t>
      </w:r>
      <w:proofErr w:type="spellEnd"/>
      <w:r w:rsidRPr="00324B20">
        <w:rPr>
          <w:sz w:val="16"/>
        </w:rPr>
        <w:t xml:space="preserve"> actors lacking cyberwar capabilities, but who can hire teams of highly capable hackers.”</w:t>
      </w:r>
      <w:r w:rsidRPr="00324B20">
        <w:rPr>
          <w:sz w:val="12"/>
        </w:rPr>
        <w:t>∂</w:t>
      </w:r>
      <w:r w:rsidRPr="00324B20">
        <w:rPr>
          <w:sz w:val="16"/>
        </w:rPr>
        <w:t xml:space="preserve"> Lest this sound like the augury of an alarmist, the reader might recall that Mr. Clarke, counterterrorism chief in both the Bill Clinton and George W. Bush administrations, repeatedly warned his superiors about the need for an aggressive plan to combat al Qaeda — with only a pallid response before 9/11. He recounted this campaign in his controversial 2004 book, “Against All Enemies.”</w:t>
      </w:r>
      <w:r w:rsidRPr="00324B20">
        <w:rPr>
          <w:sz w:val="12"/>
        </w:rPr>
        <w:t>∂</w:t>
      </w:r>
      <w:r w:rsidRPr="00324B20">
        <w:rPr>
          <w:sz w:val="16"/>
        </w:rPr>
        <w:t xml:space="preserve"> Once again, </w:t>
      </w:r>
      <w:r w:rsidRPr="00324B20">
        <w:rPr>
          <w:rStyle w:val="StyleUnderline"/>
        </w:rPr>
        <w:t>there is a lack of coordination</w:t>
      </w:r>
      <w:r w:rsidRPr="00324B20">
        <w:rPr>
          <w:sz w:val="16"/>
        </w:rPr>
        <w:t xml:space="preserve"> between the various arms of the military and various committees in Congress </w:t>
      </w:r>
      <w:r w:rsidRPr="00324B20">
        <w:rPr>
          <w:rStyle w:val="StyleUnderline"/>
        </w:rPr>
        <w:t>over how to handle a potential attack</w:t>
      </w:r>
      <w:r w:rsidRPr="00324B20">
        <w:rPr>
          <w:sz w:val="16"/>
        </w:rPr>
        <w:t>. Once again, government agencies and private companies in charge of civilian infrastructure are ill prepared to handle a possible disaster.</w:t>
      </w:r>
      <w:r w:rsidRPr="00324B20">
        <w:rPr>
          <w:sz w:val="12"/>
        </w:rPr>
        <w:t>∂</w:t>
      </w:r>
      <w:r w:rsidRPr="00324B20">
        <w:rPr>
          <w:sz w:val="16"/>
        </w:rPr>
        <w:t xml:space="preserve"> In these pages Mr. Clarke uses his insider’s knowledge of national security policy to create a harrowing — and persuasive — picture of the </w:t>
      </w:r>
      <w:proofErr w:type="spellStart"/>
      <w:r w:rsidRPr="00324B20">
        <w:rPr>
          <w:sz w:val="16"/>
        </w:rPr>
        <w:t>cyberthreat</w:t>
      </w:r>
      <w:proofErr w:type="spellEnd"/>
      <w:r w:rsidRPr="00324B20">
        <w:rPr>
          <w:sz w:val="16"/>
        </w:rPr>
        <w:t xml:space="preserve"> the United States faces today. Mr. Clarke is hardly a lone wolf on the subject: Mike McConnell, the former director of national intelligence, told a Senate committee in February that “</w:t>
      </w:r>
      <w:r w:rsidRPr="00324B20">
        <w:rPr>
          <w:rStyle w:val="Emphasis"/>
        </w:rPr>
        <w:t>if we were in a cyberwar today, the United States would lose</w:t>
      </w:r>
      <w:r w:rsidRPr="00324B20">
        <w:rPr>
          <w:sz w:val="16"/>
        </w:rPr>
        <w:t>.”</w:t>
      </w:r>
      <w:r w:rsidRPr="00324B20">
        <w:rPr>
          <w:sz w:val="12"/>
        </w:rPr>
        <w:t>∂</w:t>
      </w:r>
      <w:r w:rsidRPr="00324B20">
        <w:rPr>
          <w:sz w:val="16"/>
        </w:rPr>
        <w:t xml:space="preserve"> And last November, Steven </w:t>
      </w:r>
      <w:proofErr w:type="spellStart"/>
      <w:r w:rsidRPr="00324B20">
        <w:rPr>
          <w:sz w:val="16"/>
        </w:rPr>
        <w:t>Chabinsky</w:t>
      </w:r>
      <w:proofErr w:type="spellEnd"/>
      <w:r w:rsidRPr="00324B20">
        <w:rPr>
          <w:sz w:val="16"/>
        </w:rPr>
        <w:t>, deputy assistant director for the Federal Bureau of Investigation’s cyber division, noted that the F.B.I. was looking into Qaeda sympathizers who want to develop their hacking skills and appear to want to target the United States’ infrastructure.</w:t>
      </w:r>
      <w:r w:rsidRPr="00324B20">
        <w:rPr>
          <w:sz w:val="12"/>
        </w:rPr>
        <w:t>∂</w:t>
      </w:r>
      <w:r w:rsidRPr="00324B20">
        <w:rPr>
          <w:sz w:val="16"/>
        </w:rPr>
        <w:t xml:space="preserve"> Mr. Clarke — who wrote this book with Robert K. </w:t>
      </w:r>
      <w:proofErr w:type="spellStart"/>
      <w:r w:rsidRPr="00324B20">
        <w:rPr>
          <w:sz w:val="16"/>
        </w:rPr>
        <w:t>Knake</w:t>
      </w:r>
      <w:proofErr w:type="spellEnd"/>
      <w:r w:rsidRPr="00324B20">
        <w:rPr>
          <w:sz w:val="16"/>
        </w:rPr>
        <w:t xml:space="preserve">, an international affairs fellow at the Council on Foreign Relations — argues that </w:t>
      </w:r>
      <w:r w:rsidRPr="00324B20">
        <w:rPr>
          <w:rStyle w:val="StyleUnderline"/>
        </w:rPr>
        <w:t>because the United States military relies</w:t>
      </w:r>
      <w:r w:rsidRPr="00324B20">
        <w:rPr>
          <w:sz w:val="16"/>
        </w:rPr>
        <w:t xml:space="preserve"> so heavily </w:t>
      </w:r>
      <w:r w:rsidRPr="00324B20">
        <w:rPr>
          <w:rStyle w:val="Emphasis"/>
        </w:rPr>
        <w:t>upon databases and new technology, it is “highly vulnerable to cyberattack.</w:t>
      </w:r>
      <w:r w:rsidRPr="00324B20">
        <w:rPr>
          <w:sz w:val="16"/>
        </w:rPr>
        <w:t>” And while the newly established Cyber Command, along with the Department of Homeland Security, is supposed to defend the federal government, he writes, “the rest of us are on our own”:</w:t>
      </w:r>
      <w:r w:rsidRPr="00324B20">
        <w:rPr>
          <w:sz w:val="12"/>
        </w:rPr>
        <w:t>∂</w:t>
      </w:r>
      <w:r w:rsidRPr="00324B20">
        <w:rPr>
          <w:sz w:val="16"/>
        </w:rPr>
        <w:t xml:space="preserve"> “</w:t>
      </w:r>
      <w:r w:rsidRPr="00324B20">
        <w:rPr>
          <w:rStyle w:val="Emphasis"/>
        </w:rPr>
        <w:t>There is no federal agency that has the mission to defend the banking system, the transportation networks or the power grid from cyberattack</w:t>
      </w:r>
      <w:r w:rsidRPr="00324B20">
        <w:rPr>
          <w:sz w:val="16"/>
        </w:rPr>
        <w:t xml:space="preserve">.” In fact, The Wall Street Journal reported in April 2009 that the United States’ electrical grid had been penetrated by </w:t>
      </w:r>
      <w:proofErr w:type="spellStart"/>
      <w:r w:rsidRPr="00324B20">
        <w:rPr>
          <w:sz w:val="16"/>
        </w:rPr>
        <w:t>cyberspies</w:t>
      </w:r>
      <w:proofErr w:type="spellEnd"/>
      <w:r w:rsidRPr="00324B20">
        <w:rPr>
          <w:sz w:val="16"/>
        </w:rPr>
        <w:t xml:space="preserve"> (reportedly from China, Russia and other countries), who left behind software that could be used to sabotage the system in the future.</w:t>
      </w:r>
    </w:p>
    <w:p w14:paraId="189A3FDC" w14:textId="77777777" w:rsidR="009659F6" w:rsidRPr="00324B20" w:rsidRDefault="009659F6" w:rsidP="009659F6">
      <w:pPr>
        <w:pStyle w:val="Heading4"/>
      </w:pPr>
      <w:r w:rsidRPr="00324B20">
        <w:lastRenderedPageBreak/>
        <w:t>Blackouts cause meltdowns – extinction</w:t>
      </w:r>
    </w:p>
    <w:p w14:paraId="709087CD" w14:textId="77777777" w:rsidR="009659F6" w:rsidRPr="00324B20" w:rsidRDefault="009659F6" w:rsidP="009659F6">
      <w:pPr>
        <w:rPr>
          <w:b/>
          <w:bCs/>
          <w:sz w:val="24"/>
        </w:rPr>
      </w:pPr>
      <w:r w:rsidRPr="00324B20">
        <w:rPr>
          <w:rStyle w:val="Style13ptBold"/>
        </w:rPr>
        <w:t>Hodges 14</w:t>
      </w:r>
      <w:r w:rsidRPr="00324B20">
        <w:t xml:space="preserve"> (Dave, award-winning psychology, statistics and research professor as he teaches college and university classes at both the undergraduate and graduate level, an established author as his articles are published on many major websites, citing Judy </w:t>
      </w:r>
      <w:proofErr w:type="spellStart"/>
      <w:r w:rsidRPr="00324B20">
        <w:t>Haar</w:t>
      </w:r>
      <w:proofErr w:type="spellEnd"/>
      <w:r w:rsidRPr="00324B20">
        <w:t>, a recognized expert in nuclear plant failure analyses, "Nuclear Power Plants Will Become America's Extinction Level Event", April 18, 2014, www.thelibertybeacon.com/2014/04/18/nuclear-power-plants-will-become-americas-extinction-level-event/)</w:t>
      </w:r>
    </w:p>
    <w:p w14:paraId="73B6BC1B" w14:textId="77777777" w:rsidR="009659F6" w:rsidRPr="00324B20" w:rsidRDefault="009659F6" w:rsidP="009659F6">
      <w:pPr>
        <w:rPr>
          <w:sz w:val="16"/>
        </w:rPr>
      </w:pPr>
      <w:r w:rsidRPr="00324B20">
        <w:rPr>
          <w:rStyle w:val="StyleUnderline"/>
        </w:rPr>
        <w:t>Fukushima is often spoken of by many, as a possible extinction level event because of the radiation threat</w:t>
      </w:r>
      <w:r w:rsidRPr="00324B20">
        <w:rPr>
          <w:sz w:val="16"/>
        </w:rPr>
        <w:t xml:space="preserve">. Fukushima continues to wreak havoc upon the world and in the United States as we are being bathed in deadly radiation from this event. </w:t>
      </w:r>
      <w:r w:rsidRPr="00324B20">
        <w:rPr>
          <w:rStyle w:val="StyleUnderline"/>
        </w:rPr>
        <w:t>Because of Fukushima, fish are becoming inedible and the ocean currents as well as the prevailing ocean winds are carrying deadly radiation. Undoubtedly</w:t>
      </w:r>
      <w:r w:rsidRPr="00324B20">
        <w:rPr>
          <w:sz w:val="16"/>
        </w:rPr>
        <w:t xml:space="preserve">, by this time, </w:t>
      </w:r>
      <w:r w:rsidRPr="00324B20">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324B20">
        <w:rPr>
          <w:sz w:val="16"/>
        </w:rPr>
        <w:t xml:space="preserve">. However, </w:t>
      </w:r>
      <w:r w:rsidRPr="00324B20">
        <w:rPr>
          <w:rStyle w:val="StyleUnderline"/>
        </w:rPr>
        <w:t>this article</w:t>
      </w:r>
      <w:r w:rsidRPr="00324B20">
        <w:rPr>
          <w:sz w:val="16"/>
        </w:rPr>
        <w:t xml:space="preserve"> is not about the devastation at Fukushima, instead, this article </w:t>
      </w:r>
      <w:r w:rsidRPr="00324B20">
        <w:rPr>
          <w:rStyle w:val="StyleUnderline"/>
        </w:rPr>
        <w:t xml:space="preserve">focuses on the fact that </w:t>
      </w:r>
      <w:r w:rsidRPr="00324B20">
        <w:rPr>
          <w:rStyle w:val="Emphasis"/>
        </w:rPr>
        <w:t>North America could have</w:t>
      </w:r>
      <w:r w:rsidRPr="00324B20">
        <w:rPr>
          <w:rStyle w:val="StyleUnderline"/>
        </w:rPr>
        <w:t xml:space="preserve"> a total of </w:t>
      </w:r>
      <w:r w:rsidRPr="00324B20">
        <w:rPr>
          <w:rStyle w:val="Emphasis"/>
        </w:rPr>
        <w:t>124 Fukushima events</w:t>
      </w:r>
      <w:r w:rsidRPr="00324B20">
        <w:rPr>
          <w:rStyle w:val="StyleUnderline"/>
        </w:rPr>
        <w:t xml:space="preserve"> if the necessary conditions were present</w:t>
      </w:r>
      <w:r w:rsidRPr="00324B20">
        <w:rPr>
          <w:sz w:val="16"/>
        </w:rPr>
        <w:t xml:space="preserve">. A Festering Problem </w:t>
      </w:r>
      <w:r w:rsidRPr="00324B20">
        <w:rPr>
          <w:rStyle w:val="StyleUnderline"/>
        </w:rPr>
        <w:t>Long before Fukushima, American regulators knew that a power failure lasting for days involving the power grid connected to a nuclear plant,</w:t>
      </w:r>
      <w:r w:rsidRPr="00324B20">
        <w:rPr>
          <w:sz w:val="16"/>
        </w:rPr>
        <w:t xml:space="preserve"> regardless of the cause, </w:t>
      </w:r>
      <w:r w:rsidRPr="00324B20">
        <w:rPr>
          <w:rStyle w:val="StyleUnderline"/>
        </w:rPr>
        <w:t xml:space="preserve">would most likely lead to a dangerous radioactive leak in at least several nuclear power plants. </w:t>
      </w:r>
      <w:r w:rsidRPr="00324B20">
        <w:rPr>
          <w:rStyle w:val="Emphasis"/>
        </w:rPr>
        <w:t>A complete loss of electrical power poses a major problem for nuclear power plants</w:t>
      </w:r>
      <w:r w:rsidRPr="00324B20">
        <w:rPr>
          <w:rStyle w:val="StyleUnderline"/>
        </w:rPr>
        <w:t xml:space="preserve"> the because reactor core must be kept cool as well as the back-up cooling systems, all of which require massive amounts of power to work. </w:t>
      </w:r>
      <w:r w:rsidRPr="00324B20">
        <w:rPr>
          <w:sz w:val="16"/>
        </w:rPr>
        <w:t xml:space="preserve">Heretofore, </w:t>
      </w:r>
      <w:r w:rsidRPr="00324B20">
        <w:rPr>
          <w:rStyle w:val="StyleUnderline"/>
        </w:rPr>
        <w:t xml:space="preserve">all the NERC drills which test the readiness of a nuclear power plant are predicated on the notion that a blackout will only last 24 hours or less. </w:t>
      </w:r>
      <w:r w:rsidRPr="00324B20">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324B20">
        <w:rPr>
          <w:rStyle w:val="StyleUnderline"/>
        </w:rPr>
        <w:t xml:space="preserve">The problem is entirely fixable and NERC and the US government are leaving the American people and its infrastructure totally unprotected from a total meltdown of nuclear power plants as a result of a prolonged power failure. </w:t>
      </w:r>
      <w:r w:rsidRPr="00324B20">
        <w:rPr>
          <w:sz w:val="16"/>
        </w:rPr>
        <w:t xml:space="preserve">Critical Analyses </w:t>
      </w:r>
      <w:r w:rsidRPr="00324B20">
        <w:rPr>
          <w:rStyle w:val="StyleUnderline"/>
        </w:rPr>
        <w:t xml:space="preserve">According to Judy </w:t>
      </w:r>
      <w:proofErr w:type="spellStart"/>
      <w:r w:rsidRPr="00324B20">
        <w:rPr>
          <w:rStyle w:val="StyleUnderline"/>
        </w:rPr>
        <w:t>Haar</w:t>
      </w:r>
      <w:proofErr w:type="spellEnd"/>
      <w:r w:rsidRPr="00324B20">
        <w:rPr>
          <w:rStyle w:val="StyleUnderline"/>
        </w:rPr>
        <w:t>, a recognized expert in nuclear plant failure analyses, when a nuclear power plant loses access to off-grid electricity, the event is referred to as a “station blackout”.</w:t>
      </w:r>
      <w:r w:rsidRPr="00324B20">
        <w:rPr>
          <w:sz w:val="16"/>
        </w:rPr>
        <w:t xml:space="preserve"> </w:t>
      </w:r>
      <w:proofErr w:type="spellStart"/>
      <w:r w:rsidRPr="00324B20">
        <w:rPr>
          <w:sz w:val="16"/>
        </w:rPr>
        <w:t>Haar</w:t>
      </w:r>
      <w:proofErr w:type="spellEnd"/>
      <w:r w:rsidRPr="00324B20">
        <w:rPr>
          <w:sz w:val="16"/>
        </w:rPr>
        <w:t xml:space="preserve"> states that all 104 US nuclear power plants are built to withstand electrical outages without experiencing any core damage, through the activation of an automatic </w:t>
      </w:r>
      <w:proofErr w:type="spellStart"/>
      <w:r w:rsidRPr="00324B20">
        <w:rPr>
          <w:sz w:val="16"/>
        </w:rPr>
        <w:t>start up</w:t>
      </w:r>
      <w:proofErr w:type="spellEnd"/>
      <w:r w:rsidRPr="00324B20">
        <w:rPr>
          <w:sz w:val="16"/>
        </w:rPr>
        <w:t xml:space="preserve"> of emergency generators powered by diesel. Further, </w:t>
      </w:r>
      <w:r w:rsidRPr="00324B20">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324B20">
        <w:rPr>
          <w:sz w:val="16"/>
        </w:rPr>
        <w:t xml:space="preserve">. At this point, I took Judy </w:t>
      </w:r>
      <w:proofErr w:type="spellStart"/>
      <w:r w:rsidRPr="00324B20">
        <w:rPr>
          <w:sz w:val="16"/>
        </w:rPr>
        <w:t>Haar’s</w:t>
      </w:r>
      <w:proofErr w:type="spellEnd"/>
      <w:r w:rsidRPr="00324B20">
        <w:rPr>
          <w:sz w:val="16"/>
        </w:rPr>
        <w:t xml:space="preserve">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324B20">
        <w:rPr>
          <w:rStyle w:val="Emphasis"/>
        </w:rPr>
        <w:t>A long-term loss of outside electrical power will most certainly interrupt the circulation of cooling water to the pools.</w:t>
      </w:r>
      <w:r w:rsidRPr="00324B20">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324B20">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w:t>
      </w:r>
      <w:r w:rsidRPr="00324B20">
        <w:rPr>
          <w:rStyle w:val="StyleUnderline"/>
        </w:rPr>
        <w:lastRenderedPageBreak/>
        <w:t xml:space="preserve">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w:t>
      </w:r>
      <w:proofErr w:type="spellStart"/>
      <w:r w:rsidRPr="00324B20">
        <w:rPr>
          <w:rStyle w:val="StyleUnderline"/>
        </w:rPr>
        <w:t>Haar</w:t>
      </w:r>
      <w:proofErr w:type="spellEnd"/>
      <w:r w:rsidRPr="00324B20">
        <w:rPr>
          <w:rStyle w:val="StyleUnderline"/>
        </w:rPr>
        <w:t xml:space="preserve"> shared exactly the same scenario about how a meltdown would occur. </w:t>
      </w:r>
      <w:r w:rsidRPr="00324B20">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w:t>
      </w:r>
      <w:proofErr w:type="spellStart"/>
      <w:r w:rsidRPr="00324B20">
        <w:rPr>
          <w:sz w:val="16"/>
        </w:rPr>
        <w:t>Fools</w:t>
      </w:r>
      <w:proofErr w:type="spellEnd"/>
      <w:r w:rsidRPr="00324B20">
        <w:rPr>
          <w:sz w:val="16"/>
        </w:rPr>
        <w:t xml:space="preserve"> Errand An analysis of individual plant risks released in 2003 by the Nuclear Regulatory Commission shows that </w:t>
      </w:r>
      <w:r w:rsidRPr="00324B20">
        <w:rPr>
          <w:rStyle w:val="StyleUnderline"/>
        </w:rPr>
        <w:t>for 39 of the 104 nuclear reactors, the risk of core damage from a blackout was greater than 1 in 100,000</w:t>
      </w:r>
      <w:r w:rsidRPr="00324B20">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324B20">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324B20">
        <w:rPr>
          <w:sz w:val="16"/>
        </w:rPr>
        <w:t xml:space="preserve">or worse, being experienced by the Japanese? The Question That’s Not Being Asked </w:t>
      </w:r>
      <w:r w:rsidRPr="00324B20">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324B20">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324B20">
        <w:rPr>
          <w:rStyle w:val="StyleUnderline"/>
        </w:rPr>
        <w:t xml:space="preserve">CAN YOU EVEN IMAGINE 124 FUKUSHIMA EVENTS IN NORTH AMERICA HAPPENING AT THE SAME TIME? </w:t>
      </w:r>
      <w:r w:rsidRPr="00324B20">
        <w:rPr>
          <w:rStyle w:val="Emphasis"/>
        </w:rPr>
        <w:t>THIS WOULD CONSTITUTE THE ULTIMATE DEPOPULATION EVENT</w:t>
      </w:r>
      <w:r w:rsidRPr="00324B20">
        <w:rPr>
          <w:rStyle w:val="StyleUnderline"/>
        </w:rPr>
        <w:t xml:space="preserve">. </w:t>
      </w:r>
      <w:r w:rsidRPr="00324B20">
        <w:rPr>
          <w:sz w:val="16"/>
        </w:rPr>
        <w:t xml:space="preserve">…And There Is More… </w:t>
      </w:r>
      <w:r w:rsidRPr="00324B20">
        <w:rPr>
          <w:rStyle w:val="StyleUnderline"/>
        </w:rPr>
        <w:t>The ramifications raised in the previous paragraphs are significant. What if the blackout lasts longer than 24 hours?</w:t>
      </w:r>
      <w:r w:rsidRPr="00324B20">
        <w:rPr>
          <w:sz w:val="16"/>
        </w:rPr>
        <w:t xml:space="preserve"> What if the reason for the blackout is an EMP burst caused by a high altitude nuclear blast and transportation comes to a standstill? </w:t>
      </w:r>
      <w:r w:rsidRPr="00324B20">
        <w:rPr>
          <w:rStyle w:val="StyleUnderline"/>
        </w:rPr>
        <w:t xml:space="preserve">In this instance, </w:t>
      </w:r>
      <w:r w:rsidRPr="00324B20">
        <w:rPr>
          <w:rStyle w:val="Emphasis"/>
        </w:rPr>
        <w:t>the cavalry is not coming</w:t>
      </w:r>
      <w:r w:rsidRPr="00324B20">
        <w:rPr>
          <w:rStyle w:val="StyleUnderline"/>
        </w:rPr>
        <w:t xml:space="preserve">. Adding fuel to the fire lies in the fact that the power transformers presently take at least one year to replace. Today, there is a three year backlog on ordering </w:t>
      </w:r>
      <w:r w:rsidRPr="00324B20">
        <w:rPr>
          <w:sz w:val="16"/>
        </w:rPr>
        <w:t xml:space="preserve">because so many have been ordered by China. This makes one wonder what the Chinese are preparing for with these multiple orders for both transformers and generators. In short, </w:t>
      </w:r>
      <w:r w:rsidRPr="00324B20">
        <w:rPr>
          <w:rStyle w:val="StyleUnderline"/>
        </w:rPr>
        <w:t>our unpreparedness is a prescription for disaster</w:t>
      </w:r>
      <w:r w:rsidRPr="00324B20">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324B20">
        <w:rPr>
          <w:rStyle w:val="StyleUnderline"/>
        </w:rPr>
        <w:t>I have studied this issue for almost nine months</w:t>
      </w:r>
      <w:r w:rsidRPr="00324B20">
        <w:rPr>
          <w:sz w:val="16"/>
        </w:rPr>
        <w:t xml:space="preserve"> and this is the most elusive topic that I have ever investigated. </w:t>
      </w:r>
      <w:r w:rsidRPr="00324B20">
        <w:rPr>
          <w:rStyle w:val="StyleUnderline"/>
        </w:rPr>
        <w:t xml:space="preserve">The more facts I gather about the threat of a mass nuclear meltdown in this country, the more questions I realize that are going unanswered. </w:t>
      </w:r>
      <w:r w:rsidRPr="00324B20">
        <w:rPr>
          <w:sz w:val="16"/>
        </w:rPr>
        <w:t xml:space="preserve">With regard to the nuclear power industry we have the proverbial tiger by the tail. Last August, Big Sis stated that </w:t>
      </w:r>
      <w:r w:rsidRPr="00324B20">
        <w:rPr>
          <w:rStyle w:val="Emphasis"/>
        </w:rPr>
        <w:t>it is not matter of if we have a mass power grid take down, but it is a matter of when</w:t>
      </w:r>
      <w:r w:rsidRPr="00324B20">
        <w:rPr>
          <w:rStyle w:val="StyleUnderline"/>
        </w:rPr>
        <w:t xml:space="preserve">. I would echo her concerns and apply the “not if, but when” admonition to the possibility of a mass meltdown in this country. </w:t>
      </w:r>
      <w:r w:rsidRPr="00324B20">
        <w:rPr>
          <w:rStyle w:val="Emphasis"/>
        </w:rPr>
        <w:t>It is only a matter of time until this scenario for disaster comes to fruition</w:t>
      </w:r>
      <w:r w:rsidRPr="00324B20">
        <w:rPr>
          <w:rStyle w:val="StyleUnderline"/>
        </w:rPr>
        <w:t xml:space="preserve">. Our collective negligence and high level of extreme depraved indifference on the part of NERC is criminal because </w:t>
      </w:r>
      <w:r w:rsidRPr="00324B20">
        <w:rPr>
          <w:rStyle w:val="Emphasis"/>
        </w:rPr>
        <w:t>this is indeed an Extinction Level Event</w:t>
      </w:r>
      <w:r w:rsidRPr="00324B20">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445B42BB" w14:textId="77777777" w:rsidR="00B04CA1" w:rsidRPr="00324B20" w:rsidRDefault="00B04CA1" w:rsidP="00826478"/>
    <w:p w14:paraId="7C1BE190" w14:textId="77777777" w:rsidR="00826478" w:rsidRPr="00324B20" w:rsidRDefault="00826478" w:rsidP="00826478"/>
    <w:p w14:paraId="54A94527" w14:textId="77777777" w:rsidR="00826478" w:rsidRPr="00324B20" w:rsidRDefault="00826478" w:rsidP="00826478">
      <w:pPr>
        <w:pStyle w:val="Heading3"/>
      </w:pPr>
      <w:r w:rsidRPr="00324B20">
        <w:lastRenderedPageBreak/>
        <w:t>1ac Solvency</w:t>
      </w:r>
    </w:p>
    <w:p w14:paraId="7CCEBC1C" w14:textId="77777777" w:rsidR="00826478" w:rsidRPr="00324B20" w:rsidRDefault="00826478" w:rsidP="00A865A2">
      <w:pPr>
        <w:pStyle w:val="Heading4"/>
      </w:pPr>
      <w:r w:rsidRPr="00324B20">
        <w:t>Plan: The United States federal government should substantially increase its funding for cyber-security education in primary and/or secondary schools</w:t>
      </w:r>
    </w:p>
    <w:p w14:paraId="756C9B20" w14:textId="55CB6466" w:rsidR="00D95932" w:rsidRDefault="00D95932" w:rsidP="00D95932">
      <w:pPr>
        <w:pStyle w:val="Heading4"/>
      </w:pPr>
      <w:r>
        <w:t>Fed action is key</w:t>
      </w:r>
    </w:p>
    <w:p w14:paraId="75516DDA" w14:textId="4D3B08DF" w:rsidR="00D95932" w:rsidRDefault="00D95932" w:rsidP="00D95932">
      <w:r w:rsidRPr="00D51613">
        <w:rPr>
          <w:rStyle w:val="Style13ptBold"/>
        </w:rPr>
        <w:t>Jacobs &amp; Grubb 3</w:t>
      </w:r>
      <w:r>
        <w:rPr>
          <w:rStyle w:val="Style13ptBold"/>
        </w:rPr>
        <w:t xml:space="preserve"> – </w:t>
      </w:r>
      <w:r>
        <w:t xml:space="preserve">James Jacobs is the Director of the Center for Workforce Policy at Macomb Community College and Associate Director of the Community College Research Center. W. Norton Grubb is the David Gardner Professor in Higher Education at the University of California at Berkeley and Senior Research Associate of the Community College Research Center </w:t>
      </w:r>
    </w:p>
    <w:p w14:paraId="62880745" w14:textId="57DA85F2" w:rsidR="00D95932" w:rsidRPr="00D51613" w:rsidRDefault="00D95932" w:rsidP="00D95932">
      <w:pPr>
        <w:rPr>
          <w:b/>
          <w:bCs/>
          <w:sz w:val="26"/>
        </w:rPr>
      </w:pPr>
      <w:r>
        <w:t xml:space="preserve">(Jacobs, James, Grubb, Norton, “The Federal Role in Vocational-Technical Education,” March 2003 </w:t>
      </w:r>
      <w:r w:rsidRPr="00D51613">
        <w:t>http://ccrc.tc.columbia.edu/media/k2/attachments/federal-role-vocational-education-brief.pdf</w:t>
      </w:r>
      <w:r>
        <w:t>)</w:t>
      </w:r>
    </w:p>
    <w:p w14:paraId="26A3CFEE" w14:textId="2446709A" w:rsidR="00D95932" w:rsidRDefault="00D95932" w:rsidP="00D95932">
      <w:r>
        <w:t xml:space="preserve">The federal government </w:t>
      </w:r>
      <w:r w:rsidRPr="00121CD6">
        <w:rPr>
          <w:u w:val="single"/>
        </w:rPr>
        <w:t>first began to support vocational education with the Smith-Hughes Act</w:t>
      </w:r>
      <w:r>
        <w:t xml:space="preserve"> of 1917. Its passage was </w:t>
      </w:r>
      <w:r w:rsidRPr="00121CD6">
        <w:rPr>
          <w:rStyle w:val="StyleUnderline"/>
        </w:rPr>
        <w:t>controversial since there was considerable opposition to a federal role in education, which was a state responsibility</w:t>
      </w:r>
      <w:r>
        <w:t>. Since that time</w:t>
      </w:r>
      <w:r w:rsidRPr="00121CD6">
        <w:rPr>
          <w:rStyle w:val="StyleUnderline"/>
        </w:rPr>
        <w:t>, the federal government has had constant involvement with vocational education through Smith-Hughes</w:t>
      </w:r>
      <w:r>
        <w:t xml:space="preserve"> and its successor acts, including the Carl D. Perkins Vocational and Technical Education Act, which is currently in effect. As recent legislation has primarily focused on supporting academic achievement, it is as yet unclear what the federal government’s approach toward vocational education will be.1 Federal legislation must be reauthorized every five years, with an associated national study, the series of National Assessments of Vocational Education (NAVE). This pattern of constant re-examination has made </w:t>
      </w:r>
      <w:r w:rsidRPr="00121CD6">
        <w:rPr>
          <w:rStyle w:val="StyleUnderline"/>
        </w:rPr>
        <w:t>federal support for vocational education somewhat unstable, and has resulted in multiple redefinitions of the purpose and nature of vocational education</w:t>
      </w:r>
      <w:r>
        <w:t xml:space="preserve">. Such reviews can have positive effects, because they enable adjustments to keep up with changing conditions and priorities. For example, the </w:t>
      </w:r>
      <w:r w:rsidRPr="00121CD6">
        <w:rPr>
          <w:rStyle w:val="StyleUnderline"/>
        </w:rPr>
        <w:t>future orientation of federal involvement in vocational education will need to take account of the emergence of what we call the “education consensus.”</w:t>
      </w:r>
      <w:r>
        <w:t xml:space="preserve"> This consensus </w:t>
      </w:r>
      <w:r w:rsidRPr="00212466">
        <w:rPr>
          <w:u w:val="single"/>
        </w:rPr>
        <w:t xml:space="preserve">recognizes that there is a need for a </w:t>
      </w:r>
      <w:r w:rsidRPr="00212466">
        <w:rPr>
          <w:rStyle w:val="Emphasis"/>
        </w:rPr>
        <w:t>better-prepared labor force</w:t>
      </w:r>
      <w:r w:rsidRPr="00212466">
        <w:rPr>
          <w:u w:val="single"/>
        </w:rPr>
        <w:t xml:space="preserve"> with a large complement of competencies for a knowledge-based society; that education is a continuous, lifelong process; and that economic rewards increasingly accrue</w:t>
      </w:r>
      <w:r>
        <w:t xml:space="preserve"> to those who earn degrees or other forms of credentials demonstrating educational achievement. The result of the consensus has been an “institutional transformation” of vocational education, with significant changes in how high schools provide it, and a new dominant role for community colleges and other postsecondary institutions. </w:t>
      </w:r>
      <w:r w:rsidRPr="00B357BA">
        <w:rPr>
          <w:rStyle w:val="StyleUnderline"/>
        </w:rPr>
        <w:t>While the states will likely continue to direct the course of their vocational education policies and programs, federal resources can be used to fund what states cannot do on their own</w:t>
      </w:r>
      <w:r>
        <w:t xml:space="preserve">. This Brief first discusses what the current vocational education needs are, and then outlines why the states are unable to meet them completely and why assistance by the federal government is justified. It concludes with recommendations about what federal policy might do, especially given limited funding and the desire not to intrude on the prerogatives of the states. Current Vocational Education Requirements </w:t>
      </w:r>
      <w:r w:rsidRPr="00B357BA">
        <w:rPr>
          <w:rStyle w:val="StyleUnderline"/>
        </w:rPr>
        <w:t xml:space="preserve">To prepare students for high-paid, challenging employment, vocational education </w:t>
      </w:r>
      <w:r>
        <w:t xml:space="preserve">must take account of the “knowledge revolution” (or the “information society”), which is </w:t>
      </w:r>
      <w:r w:rsidRPr="00B357BA">
        <w:rPr>
          <w:rStyle w:val="StyleUnderline"/>
        </w:rPr>
        <w:t>changing the nature of work and increasing the skills required in virtually all areas of employment. Employees need to have both higher levels of education—in most cases education beyond high school—and different forms of education, with a new focus on such higher-order competencies as problem solving abilities, communication, and critical thinking skills</w:t>
      </w:r>
      <w:r>
        <w:t xml:space="preserve">. To keep up with technology and product changes in the business world, to be able to move among jobs as necessary, and to guard against job loss because of a skill gap or the replacement of permanent with temporary workers, individuals need to make a commitment to ongoing retraining through lifelong learning. At the </w:t>
      </w:r>
      <w:r w:rsidRPr="00B357BA">
        <w:rPr>
          <w:u w:val="single"/>
        </w:rPr>
        <w:t>high school level, vocational education must focus on teaching higher-order technical competencies</w:t>
      </w:r>
      <w:r>
        <w:t xml:space="preserve">. Schools must develop higher standards for academic </w:t>
      </w:r>
      <w:r>
        <w:lastRenderedPageBreak/>
        <w:t xml:space="preserve">competencies and provide remedial education, if necessary, to ensure that students meet the standards. They must teach in ways that provide a deep understanding of both academic disciplines and occupational methods and procedures. They must strongly promote high school graduation, since the economic penalty for dropping out of school has gotten larger and larger. And finally, </w:t>
      </w:r>
      <w:r w:rsidRPr="00B357BA">
        <w:rPr>
          <w:rStyle w:val="StyleUnderline"/>
        </w:rPr>
        <w:t>schools must promote access to additional educational institutions throughout the lifespan</w:t>
      </w:r>
      <w:r>
        <w:t xml:space="preserve">, not simply at the conventional ages of 6 to 22, through assessment, counseling, remediation, and other support functions. Students should have access to postsecondary education, though not necessarily at the baccalaureate level. They should have completion, rather than merely enrollment, as a goal because attainment of a degree is usually necessary to realize economic benefits from a postsecondary education (Grubb, 1999). Indeed, vocational education programs at community colleges are now important as sources of occupational training, since high schools frequently struggle to offer relevant and sufficient training in the face of pressures to 1 1 This Brief is based on a report written in March 2002, at the request of the Office of Vocational and Adult Education (OVAE) of the U.S. Department of Education. It is a general statement on the potential federal role in vocational education and does not directly address the proposal for reauthorization of the Perkins Act made public by the Department of Education in February 2003. 2 concentrate on academics and limited vocational education budgets. Community college programs have become increasingly differentiated as the variety of occupations in the economy has expanded and as occupational preparation becomes formalized in colleges rather than developed on the job. In 1996, about one-half of sub-baccalaureate students majored in a vocational program area (Levesque et al., 2000). Benefits of Federal Support The best justification for federal support for vocational education is simply that it can facilitate program improvement and promote equity, helping to overcome the inability to realize these goals at the state level. </w:t>
      </w:r>
      <w:r w:rsidRPr="00B357BA">
        <w:rPr>
          <w:rStyle w:val="StyleUnderline"/>
        </w:rPr>
        <w:t xml:space="preserve">Federal involvement also demonstrates a recognition of the fact that education is a component of </w:t>
      </w:r>
      <w:r w:rsidRPr="00B357BA">
        <w:rPr>
          <w:rStyle w:val="Emphasis"/>
        </w:rPr>
        <w:t>national economic growth and international competitiveness</w:t>
      </w:r>
      <w:r w:rsidRPr="00B357BA">
        <w:rPr>
          <w:rStyle w:val="StyleUnderline"/>
        </w:rPr>
        <w:t>.</w:t>
      </w:r>
      <w:r>
        <w:t xml:space="preserve"> It affirms a national commitment to preparing the labor force as a whole and serves as a national response to the growing need for skilled workers in new occupations (Karp, Jacobs, &amp; Hughes, 2002). Aspects of vocational education that can benefit from federal resources include: • The federal government, through economies of scale and breadth not available to states, can direct demonstration and pilot projects to develop and evaluate effective practices, and promulgate those practices proven effective. • The federal government can more readily distance itself from the state and local politics that prevent acknowledgement of the need for reform and dispassionate analyses of innovations. It can circumvent problems of local control and commitments to local communities that often undermine the creation of coherent and effective state policies. And, it can help prevent inequities among states in education funding, leadership, and program coherence. • Federal support can enable difficult-to-implement and expensive high-quality work-based learning (Bailey, Hughes, &amp; Barr, 2000; </w:t>
      </w:r>
      <w:proofErr w:type="spellStart"/>
      <w:r>
        <w:t>Wieler</w:t>
      </w:r>
      <w:proofErr w:type="spellEnd"/>
      <w:r>
        <w:t xml:space="preserve"> &amp; Bailey, 1997). </w:t>
      </w:r>
      <w:r w:rsidRPr="00B357BA">
        <w:rPr>
          <w:rStyle w:val="StyleUnderline"/>
        </w:rPr>
        <w:t>A federal commitment to vocational education can help ensure that high school and community college programs do not succumb to pressures to adhere to academic values and norms at the expense of vocational competencies</w:t>
      </w:r>
      <w:r>
        <w:t xml:space="preserve">, or pressures to equip students with specific skills at the expense of providing a broader vocational education integrated with academic content. Options for Federal Policy The federal government currently spends about $1 billion on postsecondary vocational education, but its support constitutes only two percent of total spending on the programs (Grubb &amp; Stern, 1989). It could easily spend billions more to equalize program quality across states; to provide all programs with an array of services, equipment, and materials; and to ensure college for all (particularly among low-income and minority youth). However, such substantial funding is not remotely possible. This reality suggests that the obvious way to leverage relatively small federal sums should be to use them to stimulate innovation and improvement. The goals should be to realize </w:t>
      </w:r>
      <w:r w:rsidRPr="00D51613">
        <w:rPr>
          <w:rStyle w:val="StyleUnderline"/>
        </w:rPr>
        <w:t xml:space="preserve">the education consensus and support programs that states and localities are unlikely to implement on their own. </w:t>
      </w:r>
      <w:r>
        <w:t xml:space="preserve">Moreover, it makes sense to create separate pieces of legislation for secondary and </w:t>
      </w:r>
      <w:r>
        <w:lastRenderedPageBreak/>
        <w:t xml:space="preserve">postsecondary vocational education (or separate titles within one act) to accommodate the different reform issues at the secondary and postsecondary levels. This separation would permit a federal division of funds between the secondary and postsecondary functions. Currently, allowing each state to determine the division of the funding creates glaring discrepancies; in some states as much as 85 percent of the funds are allocated to secondary institutions, while other states divide them equally. Secondary Vocational Education The institutional transformation of education over the twentieth century has resulted in a general consensus that specific vocational preparation should not be part of high school. The No Child Left Behind Act supports this idea in stressing the acquisition of basic academic competencies at all levels of the K-12 system, as do the many states. Nevertheless, there is a powerful role for new forms of vocational education—variously labeled “education through occupations,” “college and careers,” or simply the “new” vocational education—that integrate academic and broad occupational content. Administrators often facilitate this integration with novel structures including schools within schools (as in career academies), majors or clusters defined by broad occupations, or entire schools (including magnet schools) with a broad occupational theme. They incorporate paths to postsecondary education and forms of work-based learning as well, creating other forms of learning and bridges to employers (see Hughes, Bailey, &amp; </w:t>
      </w:r>
      <w:proofErr w:type="spellStart"/>
      <w:r>
        <w:t>Mechur</w:t>
      </w:r>
      <w:proofErr w:type="spellEnd"/>
      <w:r>
        <w:t xml:space="preserve">, 2001). The federal government can promote these new vocational education models in two important ways: </w:t>
      </w:r>
      <w:r w:rsidRPr="00D51613">
        <w:rPr>
          <w:rStyle w:val="StyleUnderline"/>
        </w:rPr>
        <w:t>Federal support of the integration of academic and vocational education through funding—as has been the case since the1990 Perkins Amendments—is a way of simultaneously reforming vocational education, creating high schools consistent with the education consensus, and serving the acquisition of basic academic and higher-order competencies</w:t>
      </w:r>
      <w:r>
        <w:t xml:space="preserve">. The development of assessments by the federal government that are more consistent with the education consensus and with “education through occupations.” Such alternate assessments would measure broader conceptions of competencies and a greater array of higher-order abilities. These are the learning goals of the education consensus, but assessments in many states still emphasize decontextualized facts and procedures, which can have the effect of narrowing the education of students, particularly low-income students. Postsecondary Vocational Education The institutional transformation of the twentieth century has led to the bulk of pre-professional occupational preparation taking place in community 3 colleges and a few technical institutes. The purposes of these institutions are now quite different from those of secondary schools, and the markets they serve are far more diverse and specialized. Further, the dual needs to implement the education consensus and to overcome the deficiencies of state and local policies </w:t>
      </w:r>
      <w:r w:rsidRPr="00D51613">
        <w:rPr>
          <w:rStyle w:val="StyleUnderline"/>
        </w:rPr>
        <w:t>suggest a number of specific postsecondary innovations that should be supported by federal funding: Continued integration of academic education and higher-order competencies into occupational programs.</w:t>
      </w:r>
      <w:r>
        <w:t xml:space="preserve"> While there are many ways to achieve such integration, and a great deal of progress has been made in some colleges (particularly in incorporating so-called SCANS skills), in general, these changes require considerably greater and sustained support (both financial and moral). Development of more effective forms of remedial or developmental education. To meet student needs, postsecondary institutions have expanded remedial/developmental education, but have paid relatively less attention to their quality and effectiveness, though there are some promising innovations (such as learning communities combining developmental courses with occupational courses). </w:t>
      </w:r>
      <w:r w:rsidRPr="00D51613">
        <w:rPr>
          <w:rStyle w:val="StyleUnderline"/>
        </w:rPr>
        <w:t>Federal support for innovation in developmental education—not simply for conventional learning labs, for which many colleges use their Perkins funds—would benefit all postsecondary institutions</w:t>
      </w:r>
      <w:r>
        <w:t xml:space="preserve">. Support for work-based learning. Arguments for some form of work-based learning as a complement to conventional college-based instruction are plentiful, but such efforts are spotty in community colleges. The development of experiments and demonstration projects to support work-based learning, and to examine the conditions under which it prospers, could be a federal role. Encouragement of more imaginative, substantive, and productive links to employers. Collaborations may include participation in the development of skill standards or certification instruments, teacher preparation, curriculum development, and work-based learning (see Jacobs, 2000). </w:t>
      </w:r>
      <w:r>
        <w:lastRenderedPageBreak/>
        <w:t xml:space="preserve">Correction of the limitations of comprehensive and academic institutions. Federal support might continue to fund vocational education equipment and materials, as it now does; career-oriented counseling, which is insufficient at most colleges; and placement activities, which are often weak. Connection of the community colleges and other postsecondary institutions with programs at the four-year and post-graduate level. While it is entirely correct to concentrate the federal role at the sub-baccalaureate level of educational preparation, it would be shortsighted not to appreciate that almost all of the new vocations—such as information technology— are evolving into career pathways where a four-year degree is needed to move beyond the entry level. Many community colleges already have articulation agreements with four-year colleges, </w:t>
      </w:r>
      <w:r w:rsidRPr="00D51613">
        <w:rPr>
          <w:rStyle w:val="StyleUnderline"/>
        </w:rPr>
        <w:t>so federal funding should concentrate instead on more specific curricular links</w:t>
      </w:r>
      <w:r>
        <w:t xml:space="preserve">. The problem with this list of potential federal supports is simply that there are too many possible activities. It would be a mistake for the federal government to spread its resources too thinly. One solution would be for the Department of Education and Office of Vocational and Adult Education to </w:t>
      </w:r>
      <w:r w:rsidRPr="00D51613">
        <w:rPr>
          <w:rStyle w:val="StyleUnderline"/>
        </w:rPr>
        <w:t>concentrate on a number of demonstration or pilot projects in each area</w:t>
      </w:r>
      <w:r>
        <w:t>—e.g., placement services, work-based learning, and so on—</w:t>
      </w:r>
      <w:r w:rsidRPr="00D51613">
        <w:rPr>
          <w:rStyle w:val="StyleUnderline"/>
        </w:rPr>
        <w:t>rather than continuing to allow individual colleges to pick and choose among this long list, which dilutes the innovative potential of federal funds</w:t>
      </w:r>
      <w:r>
        <w:t xml:space="preserve">. Equity </w:t>
      </w:r>
      <w:proofErr w:type="spellStart"/>
      <w:r>
        <w:t>Equity</w:t>
      </w:r>
      <w:proofErr w:type="spellEnd"/>
      <w:r>
        <w:t xml:space="preserve"> is clearly an important goal, but often in community colleges, equity-oriented programs result in balkanized and uncoordinated services, where some students receive counseling or tutorial support from special sources disconnected from the other services of the college, creating inefficiencies and inconsistencies and weakening the integration of such students into the college mainstream. Far too little money is distributed to make a major difference, though there is enough to create yet another set of programs and further disperse the mission and focus of vocational education. A better approach is to emphasize overall improvements in the institutions and programs that students in need of special services are most likely to attend. Low-income, minority, and disabled students are much more likely to attend public community colleges than four-year colleges, and community colleges are committed to serving a broad diversity of students. Similarly, alternatives to the conventional college preparatory curriculum in the high school often serve (or are targeted towards) students at greater risk of dropping out. Improved remedial/developmental courses will disproportionately benefit at-risk students; improved methods of career counseling will help the large number of undecided students (“experimenters,” as they are often called) who flounder without direction; and </w:t>
      </w:r>
      <w:proofErr w:type="spellStart"/>
      <w:r>
        <w:t>workbased</w:t>
      </w:r>
      <w:proofErr w:type="spellEnd"/>
      <w:r>
        <w:t xml:space="preserve"> placements integrated with college (or high school) coursework will enable low-income students to stay in school. Concentrating upon skill standards and certification examinations will benefit individuals who are in need of immediate work. Potential Recipients of Federal Funds Most federal funding for education, and for vocational education in particular, supports activities at the level of schools or colleges, but states could also be the targets of some federal support. Federal funding could enable states to implement the policies and innovations that are necessary to realize the education consensus and which they have been unable to develop on their own. For example, very few states have implemented coherent policies for developmental education, although such programs are increasing and are critical to providing the basic competencies necessary for </w:t>
      </w:r>
      <w:proofErr w:type="spellStart"/>
      <w:r>
        <w:t>wellpaid</w:t>
      </w:r>
      <w:proofErr w:type="spellEnd"/>
      <w:r>
        <w:t xml:space="preserve"> occupations. Many states have supported customized training for specific employers, but have not used customized training as a vehicle for work-based learning complementary to college-based programs. Most states have extremely awkward provisions for funding occupational facilities and materials, and vocational education would benefit from efforts to solve. funding allocation problems. The transition from high school to community college is still uneven and plagued with inconsistencies in preparation (including deficiencies in academic competencies), so a few pilot projects to provide models of closer integration between secondary and postsecondary education might help states overcome this problem. The federal government could also promote the development of new models for vocational education administration. Currently, vocational educators are separated from the mainstream of education, and while this division has provided them with an insulated means of upward mobility out of the classroom and into administration, it has also provided </w:t>
      </w:r>
      <w:r>
        <w:lastRenderedPageBreak/>
        <w:t xml:space="preserve">few common standards or benchmarks for professional practice. Further, vocational education leaders need significant retraining to understand fully the occupational changes around them and provide programmatic leadership. The Structure of Federal Grants and the Activities of the Federal Government If federal policy is to provide broad support for a large number of educational institutions, as it does in the No Child Left Behind Act, then formula funding providing some resources to every institution is appropriate. If, however, </w:t>
      </w:r>
      <w:r w:rsidRPr="00D51613">
        <w:rPr>
          <w:rStyle w:val="StyleUnderline"/>
        </w:rPr>
        <w:t xml:space="preserve">the purpose of federal funding is </w:t>
      </w:r>
      <w:r w:rsidRPr="00D51613">
        <w:rPr>
          <w:rStyle w:val="Emphasis"/>
        </w:rPr>
        <w:t>to promote program improvement</w:t>
      </w:r>
      <w:r>
        <w:t xml:space="preserve">, </w:t>
      </w:r>
      <w:r w:rsidRPr="00D51613">
        <w:rPr>
          <w:rStyle w:val="StyleUnderline"/>
        </w:rPr>
        <w:t xml:space="preserve">then a stronger alternative is to provide project grants to specific institutions for support of specific purposes. </w:t>
      </w:r>
      <w:r>
        <w:t xml:space="preserve">Doing so would allow the federal government to specify more clearly which improvements it wants to support, to be sure that institutional recipients use funds for that purpose, and to evaluate the results of innovation. The specification of project grants, the procedures for allocating such grants, and the monitoring and evaluation of the results are all more costly than simply allocating funds according to a formula, however. In addition, a </w:t>
      </w:r>
      <w:r w:rsidRPr="00D51613">
        <w:rPr>
          <w:rStyle w:val="StyleUnderline"/>
        </w:rPr>
        <w:t>federal role in fostering innovation requires greater expertise and imagination on the part of federal officials, as executing innovations requires a deeper understanding of schools and colleges than does the simple distribution of money to states and localities</w:t>
      </w:r>
      <w:r>
        <w:t xml:space="preserve">. Therefore, </w:t>
      </w:r>
      <w:r w:rsidRPr="00D51613">
        <w:rPr>
          <w:rStyle w:val="StyleUnderline"/>
        </w:rPr>
        <w:t>knowledge of community colleges at the federal level needs to be strengthened</w:t>
      </w:r>
      <w:r>
        <w:t>. In the end, the challenges of improving the quality of occupational education are not especially different from those in any other area of social policy. A clear sense of purpose and a recognition of the strengths and weaknesses of different institutions, governments, and practices will go a long way toward creating coherent policy and improved programs. The education consensus, despite some limitations, provides the purpose and direction that can motivate federal policy in several areas, including vocational-technical education. The recognition of institutional changes, and knowledge of what different levels of governments do well and poorly, provide other guidelines for federal policy. And so the possibility exists for individuals, institutions, governments, and grant makers to work together, serving both their own and the national interest, to improve the quality of education for the next generation.</w:t>
      </w:r>
    </w:p>
    <w:p w14:paraId="2213814C" w14:textId="7C6415C3" w:rsidR="00826478" w:rsidRPr="00324B20" w:rsidRDefault="00826478" w:rsidP="00826478">
      <w:pPr>
        <w:pStyle w:val="Heading4"/>
      </w:pPr>
      <w:bookmarkStart w:id="0" w:name="_GoBack"/>
      <w:bookmarkEnd w:id="0"/>
      <w:r w:rsidRPr="00324B20">
        <w:t xml:space="preserve">That solves – it </w:t>
      </w:r>
      <w:r w:rsidRPr="00324B20">
        <w:rPr>
          <w:u w:val="single"/>
        </w:rPr>
        <w:t>bridges</w:t>
      </w:r>
      <w:r w:rsidRPr="00324B20">
        <w:t xml:space="preserve"> the gap between skilled and non-skilled workers</w:t>
      </w:r>
    </w:p>
    <w:p w14:paraId="615415A7" w14:textId="77777777" w:rsidR="00826478" w:rsidRPr="00324B20" w:rsidRDefault="00826478" w:rsidP="00826478">
      <w:proofErr w:type="spellStart"/>
      <w:r w:rsidRPr="00324B20">
        <w:rPr>
          <w:rStyle w:val="Style13ptBold"/>
        </w:rPr>
        <w:t>Locasto</w:t>
      </w:r>
      <w:proofErr w:type="spellEnd"/>
      <w:r w:rsidRPr="00324B20">
        <w:rPr>
          <w:rStyle w:val="Style13ptBold"/>
        </w:rPr>
        <w:t xml:space="preserve"> 11</w:t>
      </w:r>
      <w:r w:rsidRPr="00324B20">
        <w:t xml:space="preserve"> – Assistant Professor of Computer Science @ University of </w:t>
      </w:r>
      <w:proofErr w:type="spellStart"/>
      <w:r w:rsidRPr="00324B20">
        <w:t>Calagry</w:t>
      </w:r>
      <w:proofErr w:type="spellEnd"/>
    </w:p>
    <w:p w14:paraId="71CF87B9" w14:textId="77777777" w:rsidR="00826478" w:rsidRPr="00324B20" w:rsidRDefault="00826478" w:rsidP="00826478">
      <w:r w:rsidRPr="00324B20">
        <w:t xml:space="preserve">(Michael </w:t>
      </w:r>
      <w:proofErr w:type="spellStart"/>
      <w:r w:rsidRPr="00324B20">
        <w:t>Anup</w:t>
      </w:r>
      <w:proofErr w:type="spellEnd"/>
      <w:r w:rsidRPr="00324B20">
        <w:t xml:space="preserve"> K. Ghosh Sushil </w:t>
      </w:r>
      <w:proofErr w:type="spellStart"/>
      <w:r w:rsidRPr="00324B20">
        <w:t>Jajodia</w:t>
      </w:r>
      <w:proofErr w:type="spellEnd"/>
      <w:r w:rsidRPr="00324B20">
        <w:t xml:space="preserve">, and </w:t>
      </w:r>
      <w:proofErr w:type="spellStart"/>
      <w:r w:rsidRPr="00324B20">
        <w:t>Angelos</w:t>
      </w:r>
      <w:proofErr w:type="spellEnd"/>
      <w:r w:rsidRPr="00324B20">
        <w:t xml:space="preserve"> </w:t>
      </w:r>
      <w:proofErr w:type="spellStart"/>
      <w:r w:rsidRPr="00324B20">
        <w:t>Stavrou</w:t>
      </w:r>
      <w:proofErr w:type="spellEnd"/>
      <w:r w:rsidRPr="00324B20">
        <w:t>, “The Ephemeral Legion: Producing an Expert Cyber-Security Work Force from Thin Air,” January 2011, DOI:10.1145/1866739.1866764)</w:t>
      </w:r>
    </w:p>
    <w:p w14:paraId="4196BF2A" w14:textId="77777777" w:rsidR="00826478" w:rsidRPr="00324B20" w:rsidRDefault="00826478" w:rsidP="00826478">
      <w:r w:rsidRPr="00324B20">
        <w:rPr>
          <w:rStyle w:val="StyleUnderline"/>
        </w:rPr>
        <w:t xml:space="preserve">Since most current government and private sector endeavors rely on the presumption of a stable, dependable, and secure computing infrastructure, we recommend the following initiatives: ! </w:t>
      </w:r>
      <w:r w:rsidRPr="00324B20">
        <w:rPr>
          <w:rStyle w:val="Emphasis"/>
        </w:rPr>
        <w:t>Significant funding for cyber-security education</w:t>
      </w:r>
      <w:r w:rsidRPr="00324B20">
        <w:t xml:space="preserve">: </w:t>
      </w:r>
      <w:r w:rsidRPr="00324B20">
        <w:rPr>
          <w:rStyle w:val="StyleUnderline"/>
        </w:rPr>
        <w:t xml:space="preserve">Create a sustained funding program </w:t>
      </w:r>
      <w:r w:rsidRPr="00324B20">
        <w:rPr>
          <w:rStyle w:val="Emphasis"/>
        </w:rPr>
        <w:t>with substantial award amounts</w:t>
      </w:r>
      <w:r w:rsidRPr="00324B20">
        <w:rPr>
          <w:rStyle w:val="StyleUnderline"/>
        </w:rPr>
        <w:t xml:space="preserve"> to encourage research in educational technology specialized for cyber-security problems that will result in scalable education</w:t>
      </w:r>
      <w:r w:rsidRPr="00324B20">
        <w:t xml:space="preserve">. The </w:t>
      </w:r>
      <w:r w:rsidRPr="00324B20">
        <w:rPr>
          <w:rStyle w:val="StyleUnderline"/>
        </w:rPr>
        <w:t>prestige and profile of such awards must match that of awards for pure research</w:t>
      </w:r>
      <w:r w:rsidRPr="00324B20">
        <w:t xml:space="preserve">. ! </w:t>
      </w:r>
      <w:r w:rsidRPr="00324B20">
        <w:rPr>
          <w:rStyle w:val="StyleUnderline"/>
        </w:rPr>
        <w:t xml:space="preserve">Augment the NSA Center of Academic Excellence program: Build educational capacity by leveraging the existing CAE program to have each CAE institution partner </w:t>
      </w:r>
      <w:r w:rsidRPr="00324B20">
        <w:rPr>
          <w:rStyle w:val="Emphasis"/>
        </w:rPr>
        <w:t>with high schools</w:t>
      </w:r>
      <w:r w:rsidRPr="00324B20">
        <w:rPr>
          <w:rStyle w:val="StyleUnderline"/>
        </w:rPr>
        <w:t>, community colleges, and liberal arts colleges</w:t>
      </w:r>
      <w:r w:rsidRPr="00324B20">
        <w:t xml:space="preserve">. The CAE program has been criticized as not providing a vehicle for real leadership in moving cyber security forward, but rather serving only as an accreditation program.6 ! </w:t>
      </w:r>
      <w:r w:rsidRPr="00324B20">
        <w:rPr>
          <w:rStyle w:val="StyleUnderline"/>
        </w:rPr>
        <w:t xml:space="preserve">High school pilot program: Work with the Department of Education and local school boards to create a nationwide pilot program </w:t>
      </w:r>
      <w:r w:rsidRPr="00324B20">
        <w:rPr>
          <w:rStyle w:val="Emphasis"/>
        </w:rPr>
        <w:t>in information security curriculum</w:t>
      </w:r>
      <w:r w:rsidRPr="00324B20">
        <w:rPr>
          <w:rStyle w:val="StyleUnderline"/>
        </w:rPr>
        <w:t xml:space="preserve"> at the high school level</w:t>
      </w:r>
      <w:r w:rsidRPr="00324B20">
        <w:t xml:space="preserve">. We risk prematurely turning away talented young adults who would benefit from cyber-security training. </w:t>
      </w:r>
      <w:r w:rsidRPr="00324B20">
        <w:rPr>
          <w:rStyle w:val="StyleUnderline"/>
        </w:rPr>
        <w:t xml:space="preserve">It is precisely at this point in time that </w:t>
      </w:r>
      <w:r w:rsidRPr="00324B20">
        <w:rPr>
          <w:rStyle w:val="Emphasis"/>
        </w:rPr>
        <w:t>young adults are choosing career paths</w:t>
      </w:r>
      <w:r w:rsidRPr="00324B20">
        <w:rPr>
          <w:rStyle w:val="StyleUnderline"/>
        </w:rPr>
        <w:t>, and it is here where we can attract them to the broad array of information assurance, privacy, and security problems that exist in the very technology they use on a daily basis: social networking; mobile phones, gaming devices, and embedded devices; email and instant messenger software, and so forth.</w:t>
      </w:r>
      <w:r w:rsidRPr="00324B20">
        <w:t xml:space="preserve"> The wide variety of interesting </w:t>
      </w:r>
      <w:r w:rsidRPr="00324B20">
        <w:lastRenderedPageBreak/>
        <w:t>problems in this space should serve as a draw even for students who don’t think of themselves as computer or math geeks</w:t>
      </w:r>
    </w:p>
    <w:p w14:paraId="67670D3C" w14:textId="77777777" w:rsidR="00EB6672" w:rsidRPr="00324B20" w:rsidRDefault="00EB6672" w:rsidP="00EB6672">
      <w:pPr>
        <w:pStyle w:val="Heading4"/>
      </w:pPr>
      <w:r w:rsidRPr="00324B20">
        <w:t xml:space="preserve">Demand for workers are </w:t>
      </w:r>
      <w:r w:rsidRPr="00324B20">
        <w:rPr>
          <w:u w:val="single"/>
        </w:rPr>
        <w:t>outpacing</w:t>
      </w:r>
      <w:r w:rsidRPr="00324B20">
        <w:t xml:space="preserve"> supply – increasing education in k-12 is key to solve</w:t>
      </w:r>
    </w:p>
    <w:p w14:paraId="7773949B" w14:textId="77777777" w:rsidR="00EB6672" w:rsidRPr="00324B20" w:rsidRDefault="00EB6672" w:rsidP="00EB6672">
      <w:proofErr w:type="spellStart"/>
      <w:r w:rsidRPr="00324B20">
        <w:rPr>
          <w:rStyle w:val="Style13ptBold"/>
        </w:rPr>
        <w:t>Stevald</w:t>
      </w:r>
      <w:proofErr w:type="spellEnd"/>
      <w:r w:rsidRPr="00324B20">
        <w:rPr>
          <w:rStyle w:val="Style13ptBold"/>
        </w:rPr>
        <w:t xml:space="preserve"> 15</w:t>
      </w:r>
      <w:r w:rsidRPr="00324B20">
        <w:t xml:space="preserve"> – BA in Journalism and Psychology</w:t>
      </w:r>
    </w:p>
    <w:p w14:paraId="2818E809" w14:textId="77777777" w:rsidR="00EB6672" w:rsidRPr="00324B20" w:rsidRDefault="00EB6672" w:rsidP="00EB6672">
      <w:r w:rsidRPr="00324B20">
        <w:t>(</w:t>
      </w:r>
      <w:proofErr w:type="spellStart"/>
      <w:r w:rsidRPr="00324B20">
        <w:t>Ariha</w:t>
      </w:r>
      <w:proofErr w:type="spellEnd"/>
      <w:r w:rsidRPr="00324B20">
        <w:t>, “Demand to fill cybersecurity jobs booming,” March 31</w:t>
      </w:r>
      <w:r w:rsidRPr="00324B20">
        <w:rPr>
          <w:vertAlign w:val="superscript"/>
        </w:rPr>
        <w:t>st</w:t>
      </w:r>
      <w:r w:rsidRPr="00324B20">
        <w:t xml:space="preserve"> 2015, </w:t>
      </w:r>
      <w:hyperlink r:id="rId48" w:history="1">
        <w:r w:rsidRPr="00324B20">
          <w:rPr>
            <w:rStyle w:val="Hyperlink"/>
          </w:rPr>
          <w:t>http://peninsulapress.com/2015/03/31/cybersecurity-jobs-growth/</w:t>
        </w:r>
      </w:hyperlink>
      <w:r w:rsidRPr="00324B20">
        <w:t>)</w:t>
      </w:r>
    </w:p>
    <w:p w14:paraId="5E8A6022" w14:textId="77777777" w:rsidR="00EB6672" w:rsidRPr="00324B20" w:rsidRDefault="00EB6672" w:rsidP="00EB6672">
      <w:pPr>
        <w:rPr>
          <w:rStyle w:val="Emphasis"/>
        </w:rPr>
      </w:pPr>
      <w:r w:rsidRPr="00324B20">
        <w:rPr>
          <w:rStyle w:val="StyleUnderline"/>
        </w:rPr>
        <w:t xml:space="preserve">As the number and sophistication of cyberattacks increase, </w:t>
      </w:r>
      <w:r w:rsidRPr="00324B20">
        <w:rPr>
          <w:rStyle w:val="Emphasis"/>
        </w:rPr>
        <w:t xml:space="preserve">so does the demand for people who can prevent such digital incursions. </w:t>
      </w:r>
      <w:r w:rsidRPr="00324B20">
        <w:rPr>
          <w:rStyle w:val="StyleUnderline"/>
        </w:rPr>
        <w:t xml:space="preserve">More than 209,000 cybersecurity jobs in the U.S. are unfilled, </w:t>
      </w:r>
      <w:r w:rsidRPr="00324B20">
        <w:rPr>
          <w:rStyle w:val="Emphasis"/>
        </w:rPr>
        <w:t>and postings are up 74 percent</w:t>
      </w:r>
      <w:r w:rsidRPr="00324B20">
        <w:rPr>
          <w:rStyle w:val="StyleUnderline"/>
        </w:rPr>
        <w:t xml:space="preserve"> over the past five years</w:t>
      </w:r>
      <w:r w:rsidRPr="00324B20">
        <w:t>, according to a Peninsula Press analysis of numbers from the Bureau of Labor Statistics. The demand for positions like information security professionals is expected to grow by 53 percent through 2018. “</w:t>
      </w:r>
      <w:r w:rsidRPr="00324B20">
        <w:rPr>
          <w:rStyle w:val="StyleUnderline"/>
        </w:rPr>
        <w:t>The number of jobs in information security is going to grow tenfold in the next 10 years</w:t>
      </w:r>
      <w:r w:rsidRPr="00324B20">
        <w:t xml:space="preserve">,” said Virginia </w:t>
      </w:r>
      <w:proofErr w:type="spellStart"/>
      <w:r w:rsidRPr="00324B20">
        <w:t>Lehmkuhl-Dakhwe</w:t>
      </w:r>
      <w:proofErr w:type="spellEnd"/>
      <w:r w:rsidRPr="00324B20">
        <w:t>, director of the Jay Pinson STEM Education Center at San Jose State University, which mentors youth to enter and excel in STEM (science, technology, engineering and math) careers. “</w:t>
      </w:r>
      <w:r w:rsidRPr="00324B20">
        <w:rPr>
          <w:rStyle w:val="StyleUnderline"/>
        </w:rPr>
        <w:t xml:space="preserve">We have to do much more if we want to meet that demand, at the university level </w:t>
      </w:r>
      <w:r w:rsidRPr="00324B20">
        <w:rPr>
          <w:rStyle w:val="Emphasis"/>
        </w:rPr>
        <w:t>as well as K-12.”</w:t>
      </w:r>
      <w:r w:rsidRPr="00324B20">
        <w:rPr>
          <w:b/>
          <w:iCs/>
          <w:u w:val="single"/>
          <w:bdr w:val="single" w:sz="8" w:space="0" w:color="auto"/>
        </w:rPr>
        <w:t xml:space="preserve"> </w:t>
      </w:r>
      <w:r w:rsidRPr="00324B20">
        <w:rPr>
          <w:rStyle w:val="StyleUnderline"/>
        </w:rPr>
        <w:t xml:space="preserve">But educators like </w:t>
      </w:r>
      <w:proofErr w:type="spellStart"/>
      <w:r w:rsidRPr="00324B20">
        <w:rPr>
          <w:rStyle w:val="StyleUnderline"/>
        </w:rPr>
        <w:t>Lehmkuhl-Dakhwe</w:t>
      </w:r>
      <w:proofErr w:type="spellEnd"/>
      <w:r w:rsidRPr="00324B20">
        <w:rPr>
          <w:rStyle w:val="StyleUnderline"/>
        </w:rPr>
        <w:t xml:space="preserve"> are finding it difficult to teach students about cybersecurity fast enough to keep pace. Demand for cybersecurity professionals over the past five years </w:t>
      </w:r>
      <w:r w:rsidRPr="00324B20">
        <w:rPr>
          <w:rStyle w:val="Emphasis"/>
        </w:rPr>
        <w:t>grew 3.5 times faster</w:t>
      </w:r>
      <w:r w:rsidRPr="00324B20">
        <w:rPr>
          <w:rStyle w:val="StyleUnderline"/>
        </w:rPr>
        <w:t xml:space="preserve"> than demand for other IT jobs and about 12 times faster than for all other jobs</w:t>
      </w:r>
      <w:r w:rsidRPr="00324B20">
        <w:t>, according to a March 2014</w:t>
      </w:r>
      <w:hyperlink r:id="rId49" w:tgtFrame="_blank" w:history="1">
        <w:r w:rsidRPr="00324B20">
          <w:rPr>
            <w:rStyle w:val="Hyperlink"/>
          </w:rPr>
          <w:t xml:space="preserve"> report</w:t>
        </w:r>
      </w:hyperlink>
      <w:r w:rsidRPr="00324B20">
        <w:t xml:space="preserve"> by Burning Glass Technologies in Boston, which develops technologies designed to match people with jobs. This growing demand is leading to better salaries for information security professionals compared to other IT jobs. According to the same report, cybersecurity jobs on average offer a premium of about $12,000 over the </w:t>
      </w:r>
      <w:proofErr w:type="spellStart"/>
      <w:r w:rsidRPr="00324B20">
        <w:t>the</w:t>
      </w:r>
      <w:proofErr w:type="spellEnd"/>
      <w:r w:rsidRPr="00324B20">
        <w:t xml:space="preserve"> average for all computer jobs — the advertised salary for cybersecurity jobs in 2012 was $100,733 versus $89,205 for all computer jobs, says the same report. </w:t>
      </w:r>
      <w:r w:rsidRPr="00324B20">
        <w:rPr>
          <w:rStyle w:val="StyleUnderline"/>
        </w:rPr>
        <w:t xml:space="preserve">Organizations across industries like finance, retail and education are looking for skilled professionals to design and implement comprehensive information security that covers a wide range of business security priorities. </w:t>
      </w:r>
      <w:r w:rsidRPr="00324B20">
        <w:t xml:space="preserve">But there is concern that there are not enough people in the pipeline to meet this demand. Among the issues: not enough young people interested in the field and not enough women. The numbers back up the worries. Most of the jobs in tech and cybersecurity are held by men. And a </w:t>
      </w:r>
      <w:hyperlink r:id="rId50" w:tgtFrame="_blank" w:history="1">
        <w:r w:rsidRPr="00324B20">
          <w:rPr>
            <w:rStyle w:val="Hyperlink"/>
          </w:rPr>
          <w:t>2013 survey</w:t>
        </w:r>
      </w:hyperlink>
      <w:r w:rsidRPr="00324B20">
        <w:t xml:space="preserve"> by defense tech company Raytheon Co. found that fewer than a fourth of millennials are interested in cybersecurity and related careers. The push for cybersecurity education </w:t>
      </w:r>
      <w:r w:rsidRPr="00324B20">
        <w:rPr>
          <w:rStyle w:val="StyleUnderline"/>
        </w:rPr>
        <w:t xml:space="preserve">A handful of nonprofit and for-profit groups have been working to address what they see as a national education crisis: </w:t>
      </w:r>
      <w:r w:rsidRPr="00324B20">
        <w:rPr>
          <w:rStyle w:val="Emphasis"/>
        </w:rPr>
        <w:t>Too few of America’s K-12 public schools actually teach computer science</w:t>
      </w:r>
      <w:r w:rsidRPr="00324B20">
        <w:rPr>
          <w:rStyle w:val="StyleUnderline"/>
        </w:rPr>
        <w:t xml:space="preserve"> and related topics like cybersecurity. </w:t>
      </w:r>
      <w:proofErr w:type="spellStart"/>
      <w:r w:rsidRPr="00324B20">
        <w:t>Chitra</w:t>
      </w:r>
      <w:proofErr w:type="spellEnd"/>
      <w:r w:rsidRPr="00324B20">
        <w:t xml:space="preserve"> </w:t>
      </w:r>
      <w:proofErr w:type="spellStart"/>
      <w:r w:rsidRPr="00324B20">
        <w:t>Dasgupta</w:t>
      </w:r>
      <w:proofErr w:type="spellEnd"/>
      <w:r w:rsidRPr="00324B20">
        <w:t xml:space="preserve">, a teacher at </w:t>
      </w:r>
      <w:proofErr w:type="spellStart"/>
      <w:r w:rsidRPr="00324B20">
        <w:t>Sylvandale</w:t>
      </w:r>
      <w:proofErr w:type="spellEnd"/>
      <w:r w:rsidRPr="00324B20">
        <w:t xml:space="preserve"> Middle School in San Jose, is trying to change that. </w:t>
      </w:r>
      <w:proofErr w:type="spellStart"/>
      <w:r w:rsidRPr="00324B20">
        <w:t>Dasgupta’s</w:t>
      </w:r>
      <w:proofErr w:type="spellEnd"/>
      <w:r w:rsidRPr="00324B20">
        <w:t xml:space="preserve"> class of 16 children is the only class in the school of 900 students that is working with </w:t>
      </w:r>
      <w:proofErr w:type="spellStart"/>
      <w:r w:rsidRPr="00324B20">
        <w:t>Lehmkuhl-Dakhwe</w:t>
      </w:r>
      <w:proofErr w:type="spellEnd"/>
      <w:r w:rsidRPr="00324B20">
        <w:t xml:space="preserve"> and her team to get some basic cybersecurity training. According to </w:t>
      </w:r>
      <w:proofErr w:type="spellStart"/>
      <w:r w:rsidRPr="00324B20">
        <w:t>Lehmkuhl-Dakhwe</w:t>
      </w:r>
      <w:proofErr w:type="spellEnd"/>
      <w:r w:rsidRPr="00324B20">
        <w:t xml:space="preserve"> and her teaching team, </w:t>
      </w:r>
      <w:r w:rsidRPr="00324B20">
        <w:rPr>
          <w:rStyle w:val="StyleUnderline"/>
        </w:rPr>
        <w:t>exposing students to STEM education early, and then introducing cybersecurity concepts, is key to training enough experts to meet demand</w:t>
      </w:r>
      <w:r w:rsidRPr="00324B20">
        <w:t xml:space="preserve">. At </w:t>
      </w:r>
      <w:proofErr w:type="spellStart"/>
      <w:r w:rsidRPr="00324B20">
        <w:t>Sylvandale</w:t>
      </w:r>
      <w:proofErr w:type="spellEnd"/>
      <w:r w:rsidRPr="00324B20">
        <w:t xml:space="preserve"> for example, </w:t>
      </w:r>
      <w:proofErr w:type="spellStart"/>
      <w:r w:rsidRPr="00324B20">
        <w:rPr>
          <w:rStyle w:val="StyleUnderline"/>
        </w:rPr>
        <w:t>Dasgupta’s</w:t>
      </w:r>
      <w:proofErr w:type="spellEnd"/>
      <w:r w:rsidRPr="00324B20">
        <w:rPr>
          <w:rStyle w:val="StyleUnderline"/>
        </w:rPr>
        <w:t xml:space="preserve"> students learn how to protect themselves from phishing, how to identify malware, know how to distinguish between white and black hackers and can even speak intelligently about heatsinks, used to cool central processing units in computers and other hardware components. </w:t>
      </w:r>
      <w:r w:rsidRPr="00324B20">
        <w:t xml:space="preserve">If people aren’t exposed to the workings of computers from a young age, they have this fear of them, or they say ‘computers just aren’t my thing’ and they give up. “If people aren’t exposed to the workings of computers from a young age, they have this fear of them, or they say ‘computers just aren’t my thing’ and they give up,” said Nina Levine, an AmeriCorps VISTA member </w:t>
      </w:r>
      <w:r w:rsidRPr="00324B20">
        <w:lastRenderedPageBreak/>
        <w:t xml:space="preserve">working with </w:t>
      </w:r>
      <w:proofErr w:type="spellStart"/>
      <w:r w:rsidRPr="00324B20">
        <w:t>Lehmkuhl-Dakhwe</w:t>
      </w:r>
      <w:proofErr w:type="spellEnd"/>
      <w:r w:rsidRPr="00324B20">
        <w:t xml:space="preserve">. </w:t>
      </w:r>
      <w:r w:rsidRPr="00324B20">
        <w:rPr>
          <w:rStyle w:val="StyleUnderline"/>
        </w:rPr>
        <w:t>“If that’s the sort of mentality we raise our kids with, we’re never going to have enough people to fill the job market.”</w:t>
      </w:r>
      <w:r w:rsidRPr="00324B20">
        <w:t xml:space="preserve"> “[Cybersecurity] may not be something that K-12 educators think of as essential, or at the forefront of their minds to integrate into a STEM program, which typically involves just robotics or programming,” </w:t>
      </w:r>
      <w:proofErr w:type="spellStart"/>
      <w:r w:rsidRPr="00324B20">
        <w:t>Lehmkuhl-Dakhwe</w:t>
      </w:r>
      <w:proofErr w:type="spellEnd"/>
      <w:r w:rsidRPr="00324B20">
        <w:t xml:space="preserve"> said. For the students at </w:t>
      </w:r>
      <w:proofErr w:type="spellStart"/>
      <w:r w:rsidRPr="00324B20">
        <w:t>Sylvandale</w:t>
      </w:r>
      <w:proofErr w:type="spellEnd"/>
      <w:r w:rsidRPr="00324B20">
        <w:t xml:space="preserve"> — a school that receives Title I funds to assist in meeting the educational goals of its large concentration of low-income students — this introduction to computers is crucial. </w:t>
      </w:r>
      <w:r w:rsidRPr="00324B20">
        <w:rPr>
          <w:rStyle w:val="StyleUnderline"/>
        </w:rPr>
        <w:t xml:space="preserve">Many students [come from low-income families and] don’t have regular access to computers, said </w:t>
      </w:r>
      <w:proofErr w:type="spellStart"/>
      <w:r w:rsidRPr="00324B20">
        <w:rPr>
          <w:rStyle w:val="StyleUnderline"/>
        </w:rPr>
        <w:t>Dasgupta</w:t>
      </w:r>
      <w:proofErr w:type="spellEnd"/>
      <w:r w:rsidRPr="00324B20">
        <w:rPr>
          <w:rStyle w:val="StyleUnderline"/>
        </w:rPr>
        <w:t xml:space="preserve">. The cyber-education they receive now could help </w:t>
      </w:r>
      <w:r w:rsidRPr="00324B20">
        <w:rPr>
          <w:rStyle w:val="Emphasis"/>
        </w:rPr>
        <w:t>them secure lucrative jobs down the line.</w:t>
      </w:r>
      <w:r w:rsidRPr="00324B20">
        <w:t xml:space="preserve"> Today, </w:t>
      </w:r>
      <w:r w:rsidRPr="00324B20">
        <w:rPr>
          <w:rStyle w:val="StyleUnderline"/>
        </w:rPr>
        <w:t xml:space="preserve">most U.S. schools offer courses on how to use technology, but not courses that cover the fundamental concepts and skills of computing. In fact, only 19 percent of U.S. high-school students take a computer science class, </w:t>
      </w:r>
      <w:r w:rsidRPr="00324B20">
        <w:rPr>
          <w:rStyle w:val="Emphasis"/>
        </w:rPr>
        <w:t>a percentage that has fallen</w:t>
      </w:r>
      <w:r w:rsidRPr="00324B20">
        <w:rPr>
          <w:rStyle w:val="StyleUnderline"/>
        </w:rPr>
        <w:t xml:space="preserve"> over the last two decades</w:t>
      </w:r>
      <w:r w:rsidRPr="00324B20">
        <w:t xml:space="preserve">, according to the National Science Foundation. </w:t>
      </w:r>
      <w:r w:rsidRPr="00324B20">
        <w:rPr>
          <w:rStyle w:val="StyleUnderline"/>
        </w:rPr>
        <w:t xml:space="preserve">Clearly, </w:t>
      </w:r>
      <w:r w:rsidRPr="00324B20">
        <w:rPr>
          <w:rStyle w:val="Emphasis"/>
        </w:rPr>
        <w:t>more education is needed to entice young people</w:t>
      </w:r>
      <w:r w:rsidRPr="00324B20">
        <w:rPr>
          <w:rStyle w:val="StyleUnderline"/>
        </w:rPr>
        <w:t xml:space="preserve"> to pursue careers in the cybersecurity space.</w:t>
      </w:r>
      <w:r w:rsidRPr="00324B20">
        <w:rPr>
          <w:sz w:val="16"/>
        </w:rPr>
        <w:t xml:space="preserve"> </w:t>
      </w:r>
      <w:r w:rsidRPr="00324B20">
        <w:rPr>
          <w:rStyle w:val="StyleUnderline"/>
        </w:rPr>
        <w:t xml:space="preserve">This is important because the International Information Systems Security Certification Consortium reported in 2013 that existing IT security professionals are feeling overwhelmed due to staffing shortages, </w:t>
      </w:r>
      <w:r w:rsidRPr="00324B20">
        <w:rPr>
          <w:rStyle w:val="Emphasis"/>
        </w:rPr>
        <w:t>which could lead to more data breaches.</w:t>
      </w:r>
    </w:p>
    <w:p w14:paraId="4F308AF2" w14:textId="77777777" w:rsidR="007254B6" w:rsidRPr="00324B20" w:rsidRDefault="007254B6" w:rsidP="007254B6">
      <w:pPr>
        <w:pStyle w:val="Heading3"/>
      </w:pPr>
      <w:r w:rsidRPr="00324B20">
        <w:lastRenderedPageBreak/>
        <w:t>1ac IP Theft Advantage</w:t>
      </w:r>
    </w:p>
    <w:p w14:paraId="36F7A24B" w14:textId="77777777" w:rsidR="008E2B18" w:rsidRPr="00324B20" w:rsidRDefault="008E2B18" w:rsidP="008E2B18">
      <w:pPr>
        <w:pStyle w:val="Heading4"/>
      </w:pPr>
      <w:r w:rsidRPr="00324B20">
        <w:t>China is increasing IP theft now</w:t>
      </w:r>
    </w:p>
    <w:p w14:paraId="5519F38F" w14:textId="77777777" w:rsidR="008E2B18" w:rsidRPr="00324B20" w:rsidRDefault="008E2B18" w:rsidP="008E2B18">
      <w:r w:rsidRPr="00324B20">
        <w:rPr>
          <w:rStyle w:val="Style13ptBold"/>
        </w:rPr>
        <w:t xml:space="preserve">Bing 6/14 </w:t>
      </w:r>
      <w:r w:rsidRPr="00324B20">
        <w:t>–</w:t>
      </w:r>
      <w:r w:rsidRPr="00324B20">
        <w:rPr>
          <w:rStyle w:val="Style13ptBold"/>
        </w:rPr>
        <w:t xml:space="preserve"> </w:t>
      </w:r>
      <w:r w:rsidRPr="00324B20">
        <w:t xml:space="preserve">Staff Writer </w:t>
      </w:r>
    </w:p>
    <w:p w14:paraId="5FA18665" w14:textId="77777777" w:rsidR="008E2B18" w:rsidRPr="00324B20" w:rsidRDefault="008E2B18" w:rsidP="008E2B18">
      <w:r w:rsidRPr="00324B20">
        <w:t>(Chris, 6-14-2017, "Experts warn Congress of the return of Chinese IP theft,” https://www.cyberscoop.com/china-ip-theft-hackers-xi-jinping/)</w:t>
      </w:r>
    </w:p>
    <w:p w14:paraId="52ADBB8A" w14:textId="77777777" w:rsidR="008E2B18" w:rsidRPr="00324B20" w:rsidRDefault="008E2B18" w:rsidP="008E2B18">
      <w:pPr>
        <w:pBdr>
          <w:bottom w:val="single" w:sz="12" w:space="13" w:color="auto"/>
        </w:pBdr>
      </w:pPr>
      <w:r w:rsidRPr="00324B20">
        <w:rPr>
          <w:b/>
          <w:u w:val="single"/>
        </w:rPr>
        <w:t>Hackers working for the Chinese government again appear to be conducting economic espionage against private U.S. companies and other American organizations</w:t>
      </w:r>
      <w:r w:rsidRPr="00324B20">
        <w:rPr>
          <w:sz w:val="12"/>
        </w:rPr>
        <w:t xml:space="preserve">, experts told lawmakers Tuesday during an open Senate Committee on Foreign Relations hearing. </w:t>
      </w:r>
      <w:r w:rsidRPr="00324B20">
        <w:rPr>
          <w:u w:val="single"/>
        </w:rPr>
        <w:t xml:space="preserve">Cybersecurity experts have stated that Chinese cyber espionage operations — hacking activities aimed at stealing trade secrets, intellectual property or other confidential business information — has substantially declined </w:t>
      </w:r>
      <w:r w:rsidRPr="00324B20">
        <w:rPr>
          <w:sz w:val="12"/>
        </w:rPr>
        <w:t xml:space="preserve">in the wake of an agreement struck between former President Barack Obama and Chinese President Xi Jinping in September 2015. </w:t>
      </w:r>
      <w:r w:rsidRPr="00324B20">
        <w:rPr>
          <w:u w:val="single"/>
        </w:rPr>
        <w:t xml:space="preserve">But at least “anecdotally,” there has been a re-emergence of related economic espionage by Chinese hackers aimed at U.S. entities, according to Samantha </w:t>
      </w:r>
      <w:proofErr w:type="spellStart"/>
      <w:r w:rsidRPr="00324B20">
        <w:rPr>
          <w:u w:val="single"/>
        </w:rPr>
        <w:t>Ravich</w:t>
      </w:r>
      <w:proofErr w:type="spellEnd"/>
      <w:r w:rsidRPr="00324B20">
        <w:rPr>
          <w:u w:val="single"/>
        </w:rPr>
        <w:t>, a current senior adviser to D.C.-based think tank the Foundation for Defense of Democracies</w:t>
      </w:r>
      <w:r w:rsidRPr="00324B20">
        <w:rPr>
          <w:sz w:val="12"/>
        </w:rPr>
        <w:t xml:space="preserve">. Over the last year, the FDD has established a team to study what it defines as “economic warfare.” “It seems there was a dip at first but the anecdotes that are coming in — because of a lack of a comprehensive database on cyber incidents against our private sector is not there — it now looks like business as usual, meaning that the wholesale theft of IP on the private sector side,” said </w:t>
      </w:r>
      <w:proofErr w:type="spellStart"/>
      <w:r w:rsidRPr="00324B20">
        <w:rPr>
          <w:sz w:val="12"/>
        </w:rPr>
        <w:t>Ravich</w:t>
      </w:r>
      <w:proofErr w:type="spellEnd"/>
      <w:r w:rsidRPr="00324B20">
        <w:rPr>
          <w:sz w:val="12"/>
        </w:rPr>
        <w:t xml:space="preserve">. </w:t>
      </w:r>
      <w:r w:rsidRPr="00324B20">
        <w:rPr>
          <w:u w:val="single"/>
        </w:rPr>
        <w:t xml:space="preserve">Security analysts that specifically track Chinese hacking operations tell </w:t>
      </w:r>
      <w:proofErr w:type="spellStart"/>
      <w:r w:rsidRPr="00324B20">
        <w:rPr>
          <w:u w:val="single"/>
        </w:rPr>
        <w:t>CyberScoop</w:t>
      </w:r>
      <w:proofErr w:type="spellEnd"/>
      <w:r w:rsidRPr="00324B20">
        <w:rPr>
          <w:u w:val="single"/>
        </w:rPr>
        <w:t xml:space="preserve"> that economic espionage by the Chinese is now a rarity, although it is also possible that the hackers themselves are harder to track</w:t>
      </w:r>
      <w:r w:rsidRPr="00324B20">
        <w:rPr>
          <w:sz w:val="12"/>
        </w:rPr>
        <w:t xml:space="preserve">. “There is a little bit of ‘what we don’t know, we don’t know,’ but again anecdotally it looks like they are back to business,” said </w:t>
      </w:r>
      <w:proofErr w:type="spellStart"/>
      <w:r w:rsidRPr="00324B20">
        <w:rPr>
          <w:sz w:val="12"/>
        </w:rPr>
        <w:t>Ravich</w:t>
      </w:r>
      <w:proofErr w:type="spellEnd"/>
      <w:r w:rsidRPr="00324B20">
        <w:rPr>
          <w:sz w:val="12"/>
        </w:rPr>
        <w:t xml:space="preserve">, a former deputy national security adviser for former Vice President Dick Cheney. </w:t>
      </w:r>
      <w:r w:rsidRPr="00324B20">
        <w:rPr>
          <w:u w:val="single"/>
        </w:rPr>
        <w:t>British insurance company Lloyds estimates that the annual costs of trade secret theft in the U.S. ranges from $180 billion to $540 billion. “The U.S. government is inadequately structured to properly and comprehensively detect, evaluate, and address cyber-enabled economic threats,</w:t>
      </w:r>
      <w:r w:rsidRPr="00324B20">
        <w:rPr>
          <w:sz w:val="12"/>
        </w:rPr>
        <w:t xml:space="preserve">” </w:t>
      </w:r>
      <w:proofErr w:type="spellStart"/>
      <w:r w:rsidRPr="00324B20">
        <w:rPr>
          <w:sz w:val="12"/>
        </w:rPr>
        <w:t>Ravich</w:t>
      </w:r>
      <w:proofErr w:type="spellEnd"/>
      <w:r w:rsidRPr="00324B20">
        <w:rPr>
          <w:sz w:val="12"/>
        </w:rPr>
        <w:t xml:space="preserve"> wrote in a prepared testimony submitted to the committee. “</w:t>
      </w:r>
      <w:r w:rsidRPr="00324B20">
        <w:rPr>
          <w:u w:val="single"/>
        </w:rPr>
        <w:t>The U.S. government has made great strides in organizing itself to protect and defend the .</w:t>
      </w:r>
      <w:proofErr w:type="spellStart"/>
      <w:r w:rsidRPr="00324B20">
        <w:rPr>
          <w:u w:val="single"/>
        </w:rPr>
        <w:t>gov</w:t>
      </w:r>
      <w:proofErr w:type="spellEnd"/>
      <w:r w:rsidRPr="00324B20">
        <w:rPr>
          <w:u w:val="single"/>
        </w:rPr>
        <w:t xml:space="preserve"> and .mil realms. But our </w:t>
      </w:r>
      <w:proofErr w:type="spellStart"/>
      <w:r w:rsidRPr="00324B20">
        <w:rPr>
          <w:u w:val="single"/>
        </w:rPr>
        <w:t>nation‟s</w:t>
      </w:r>
      <w:proofErr w:type="spellEnd"/>
      <w:r w:rsidRPr="00324B20">
        <w:rPr>
          <w:u w:val="single"/>
        </w:rPr>
        <w:t xml:space="preserve"> greatest vulnerability may lie with adversarial attacks on the U.S. private sector. And in this regard, the private sector believes it is on its own, a position that is untenable when the adversary is a state actor such as China.</w:t>
      </w:r>
      <w:r w:rsidRPr="00324B20">
        <w:rPr>
          <w:sz w:val="12"/>
        </w:rPr>
        <w:t xml:space="preserve">” Lawmakers met Tuesday in an open hearing to discuss the continuously changing cyber threat landscape influencing both U.S. government operations and private businesses. Multiple governmental agencies and groups, including the Department of Homeland Security and National Counterintelligence and Security Center, are tasked with helping private enterprises stop hackers from stealing valuable information. In addition to DHS and NCSC’s own efforts, the State Department is home to a “Office of the Coordinator for Cyber Issues,” which is led by Christopher Painter. The office’s core mission is to effectively coordinate the U.S. government’s “global diplomatic engagement on cyber issues,” including the formation of international rules, laws and norms. Painter’s team in the past has spoken with Chinese government officials about the issue of cyber-enabled economic espionage — a discrete focal area under the Obama administration. But according to Eric </w:t>
      </w:r>
      <w:proofErr w:type="spellStart"/>
      <w:r w:rsidRPr="00324B20">
        <w:rPr>
          <w:sz w:val="12"/>
        </w:rPr>
        <w:t>Rosenbach</w:t>
      </w:r>
      <w:proofErr w:type="spellEnd"/>
      <w:r w:rsidRPr="00324B20">
        <w:rPr>
          <w:sz w:val="12"/>
        </w:rPr>
        <w:t xml:space="preserve">, former chief of staff to Secretary of Defense Ashton Carter, those conversations never got far. “I hate to sound cynical but Chris Painter and I were the two representatives to go and negotiate with the Chinese on issues like this back in the day and they would tell us every single time that we met with them that they weren’t doing economic espionage. That it wasn’t the Chinese and that there was no way to know that,” said </w:t>
      </w:r>
      <w:proofErr w:type="spellStart"/>
      <w:r w:rsidRPr="00324B20">
        <w:rPr>
          <w:sz w:val="12"/>
        </w:rPr>
        <w:t>Rosenbach</w:t>
      </w:r>
      <w:proofErr w:type="spellEnd"/>
      <w:r w:rsidRPr="00324B20">
        <w:rPr>
          <w:sz w:val="12"/>
        </w:rPr>
        <w:t xml:space="preserve">. He continued, “So I don’t want to sound cynical but I just now believe that they are better at doing what they were doing before and they’ve found new ways and their leadership has told them ‘Don’t you dare get caught again.’ ” </w:t>
      </w:r>
      <w:r w:rsidRPr="00324B20">
        <w:rPr>
          <w:u w:val="single"/>
        </w:rPr>
        <w:t xml:space="preserve">FireEye, a U.S.-based cybersecurity firm, is among those closely tracking Chinese cyber espionage activity, globally. Since mid-2014, FireEye has observed an overall decrease in successful network compromises by China-based groups against organizations in the U.S., FireEye analyst manager Ben Read told </w:t>
      </w:r>
      <w:proofErr w:type="spellStart"/>
      <w:r w:rsidRPr="00324B20">
        <w:rPr>
          <w:u w:val="single"/>
        </w:rPr>
        <w:t>CyberScoop</w:t>
      </w:r>
      <w:proofErr w:type="spellEnd"/>
      <w:r w:rsidRPr="00324B20">
        <w:rPr>
          <w:u w:val="single"/>
        </w:rPr>
        <w:t>.</w:t>
      </w:r>
      <w:r w:rsidRPr="00324B20">
        <w:rPr>
          <w:sz w:val="12"/>
        </w:rPr>
        <w:t xml:space="preserve"> “These shifts have coincided with ongoing political and military reforms in China, widespread exposure of Chinese cyber activity, and unprecedented action by the U.S. government,” said Read. “[However], recently we have seen multiple instances of Chinese groups targeting law and investment firms. These firms host valuable information on transactions such as mergers, acquisitions and investment deals. One such instance of targeting by APT19 was detailed in our blog.” Between September 2015 and June 2016, </w:t>
      </w:r>
      <w:r w:rsidRPr="00324B20">
        <w:rPr>
          <w:u w:val="single"/>
        </w:rPr>
        <w:t xml:space="preserve">FireEye observed 13 active China-based groups conduct multiple instances of network compromise against corporations in the U.S., Europe, and Japan, Read said. During this same </w:t>
      </w:r>
      <w:r w:rsidRPr="00324B20">
        <w:t>timeframe, other China-based groups targeted organizations in Russia and the Asia Pacific region</w:t>
      </w:r>
    </w:p>
    <w:p w14:paraId="3C36288F" w14:textId="77777777" w:rsidR="007254B6" w:rsidRPr="00324B20" w:rsidRDefault="007254B6" w:rsidP="007254B6">
      <w:pPr>
        <w:pStyle w:val="Heading4"/>
      </w:pPr>
      <w:r w:rsidRPr="00324B20">
        <w:t>IP protection is key to innovation and costs the economy trillions of dollars</w:t>
      </w:r>
    </w:p>
    <w:p w14:paraId="04BEB98A" w14:textId="77777777" w:rsidR="007254B6" w:rsidRPr="00324B20" w:rsidRDefault="007254B6" w:rsidP="007254B6">
      <w:proofErr w:type="spellStart"/>
      <w:r w:rsidRPr="00324B20">
        <w:rPr>
          <w:rStyle w:val="Style13ptBold"/>
        </w:rPr>
        <w:t>Haaslach</w:t>
      </w:r>
      <w:proofErr w:type="spellEnd"/>
      <w:r w:rsidRPr="00324B20">
        <w:rPr>
          <w:rStyle w:val="Style13ptBold"/>
        </w:rPr>
        <w:t xml:space="preserve"> 17</w:t>
      </w:r>
      <w:r w:rsidRPr="00324B20">
        <w:t xml:space="preserve"> – Serves as Principal Deputy Assistant Secretary</w:t>
      </w:r>
    </w:p>
    <w:p w14:paraId="23E09077" w14:textId="77777777" w:rsidR="007254B6" w:rsidRPr="00324B20" w:rsidRDefault="007254B6" w:rsidP="007254B6">
      <w:r w:rsidRPr="00324B20">
        <w:t>(Patricia, “Intellectual Property is the Key to an Innovation Economy,” April 26</w:t>
      </w:r>
      <w:r w:rsidRPr="00324B20">
        <w:rPr>
          <w:vertAlign w:val="superscript"/>
        </w:rPr>
        <w:t>th</w:t>
      </w:r>
      <w:r w:rsidRPr="00324B20">
        <w:t xml:space="preserve"> 2017, https://tr.usembassy.gov/intellectual-property-key-innovation-economy/)</w:t>
      </w:r>
    </w:p>
    <w:p w14:paraId="7912FAF2" w14:textId="77777777" w:rsidR="007254B6" w:rsidRPr="00324B20" w:rsidRDefault="007254B6" w:rsidP="007254B6">
      <w:r w:rsidRPr="00324B20">
        <w:t>Today the World Intellectual Property Organization, WIPO, is celebrating the 17th </w:t>
      </w:r>
      <w:hyperlink r:id="rId51" w:tgtFrame="_blank" w:history="1">
        <w:r w:rsidRPr="00324B20">
          <w:rPr>
            <w:rStyle w:val="Hyperlink"/>
          </w:rPr>
          <w:t>World Intellectual Property (IP) Day</w:t>
        </w:r>
      </w:hyperlink>
      <w:r w:rsidRPr="00324B20">
        <w:t xml:space="preserve"> with the theme: “Innovation – Improving Lives.” Innovation improves our quality of life and supports communities around the world. Some examples include a low-cost, accurate malaria </w:t>
      </w:r>
      <w:r w:rsidRPr="00324B20">
        <w:lastRenderedPageBreak/>
        <w:t>detection device that allows better diagnosis and treatment; a cooler that can keep vaccines cold off the power grid in 110 degree temperatures; and rapid and early HIV diagnosis tests in low-resource settings. Every year the U.S. government highlights, celebrates, and accelerates the patent review process for these and other game-changing innovations through our </w:t>
      </w:r>
      <w:hyperlink r:id="rId52" w:tgtFrame="_blank" w:history="1">
        <w:r w:rsidRPr="00324B20">
          <w:rPr>
            <w:rStyle w:val="Hyperlink"/>
          </w:rPr>
          <w:t>Patents for Humanity</w:t>
        </w:r>
      </w:hyperlink>
      <w:r w:rsidRPr="00324B20">
        <w:t> award program.</w:t>
      </w:r>
    </w:p>
    <w:p w14:paraId="68320E52" w14:textId="77777777" w:rsidR="007254B6" w:rsidRPr="00324B20" w:rsidRDefault="007254B6" w:rsidP="007254B6">
      <w:r w:rsidRPr="00324B20">
        <w:t xml:space="preserve">Our consistent, clear message around the world is that </w:t>
      </w:r>
      <w:r w:rsidRPr="00324B20">
        <w:rPr>
          <w:rStyle w:val="StyleUnderline"/>
        </w:rPr>
        <w:t>these kinds of innovations require a comprehensive intellectual property framework to flouris</w:t>
      </w:r>
      <w:r w:rsidRPr="00324B20">
        <w:t>h. </w:t>
      </w:r>
    </w:p>
    <w:p w14:paraId="635C5C18" w14:textId="77777777" w:rsidR="007254B6" w:rsidRPr="00324B20" w:rsidRDefault="007254B6" w:rsidP="007254B6">
      <w:r w:rsidRPr="00324B20">
        <w:rPr>
          <w:rStyle w:val="StyleUnderline"/>
        </w:rPr>
        <w:t xml:space="preserve">Through our economic diplomacy overseas, we encourage other governments </w:t>
      </w:r>
      <w:r w:rsidRPr="00324B20">
        <w:rPr>
          <w:rStyle w:val="Emphasis"/>
        </w:rPr>
        <w:t>to establish predictable legal regimes</w:t>
      </w:r>
      <w:r w:rsidRPr="00324B20">
        <w:rPr>
          <w:rStyle w:val="StyleUnderline"/>
        </w:rPr>
        <w:t xml:space="preserve"> that ensure IP rights can be secured and enforced</w:t>
      </w:r>
      <w:r w:rsidRPr="00324B20">
        <w:t>. We stress that due process and transparency from law enforcement, regulators, and the judiciary are essential ingredients for the protection and enforcement of intellectual property.</w:t>
      </w:r>
    </w:p>
    <w:p w14:paraId="6945EBAB" w14:textId="77777777" w:rsidR="007254B6" w:rsidRPr="00324B20" w:rsidRDefault="007254B6" w:rsidP="007254B6">
      <w:pPr>
        <w:rPr>
          <w:rStyle w:val="StyleUnderline"/>
        </w:rPr>
      </w:pPr>
      <w:r w:rsidRPr="00324B20">
        <w:t>This has worked for the United States. According to the </w:t>
      </w:r>
      <w:hyperlink r:id="rId53" w:tgtFrame="_blank" w:history="1">
        <w:r w:rsidRPr="00324B20">
          <w:rPr>
            <w:rStyle w:val="Hyperlink"/>
          </w:rPr>
          <w:t>U.S. Commerce Department</w:t>
        </w:r>
      </w:hyperlink>
      <w:r w:rsidRPr="00324B20">
        <w:t xml:space="preserve">, </w:t>
      </w:r>
      <w:r w:rsidRPr="00324B20">
        <w:rPr>
          <w:rStyle w:val="StyleUnderline"/>
        </w:rPr>
        <w:t>IP-intensive industries – including information and communications technology (ICT), pharma, and entertainment – account for more than 45 million direct and indirect U.S. jobs (nearly a third of the workforce), 50 percent of U.S. exports, and almost 40 percent of U.S. GDP</w:t>
      </w:r>
      <w:r w:rsidRPr="00324B20">
        <w:t xml:space="preserve">. In addition, </w:t>
      </w:r>
      <w:r w:rsidRPr="00324B20">
        <w:rPr>
          <w:rStyle w:val="StyleUnderline"/>
        </w:rPr>
        <w:t>these jobs pay well. Average weekly wages in IP-intensive industries are 46 percent higher than in non-IP intensive fields.</w:t>
      </w:r>
    </w:p>
    <w:p w14:paraId="3A6EEEFD" w14:textId="77777777" w:rsidR="007254B6" w:rsidRPr="00324B20" w:rsidRDefault="007254B6" w:rsidP="007254B6">
      <w:r w:rsidRPr="00324B20">
        <w:t>And we believe it can work everywhere. </w:t>
      </w:r>
      <w:r w:rsidRPr="00324B20">
        <w:rPr>
          <w:rStyle w:val="StyleUnderline"/>
        </w:rPr>
        <w:t>Every country, regardless of its level of development, requires a strong, balanced system of intellectual property protection and enforcement to develop businesses finding innovative solutions to social problems, unique brands, and creative content</w:t>
      </w:r>
      <w:r w:rsidRPr="00324B20">
        <w:t>. A recent </w:t>
      </w:r>
      <w:hyperlink r:id="rId54" w:tgtFrame="_blank" w:history="1">
        <w:r w:rsidRPr="00324B20">
          <w:rPr>
            <w:rStyle w:val="Hyperlink"/>
          </w:rPr>
          <w:t>U.S. Chamber of Commerce international index</w:t>
        </w:r>
      </w:hyperlink>
      <w:r w:rsidRPr="00324B20">
        <w:t xml:space="preserve"> found a strong positive link between robust IPR protection and increased technology transfer, scientific exchange, clinical trials, research spending, high-tech sector growth, access to finance, access to digital technology, jobs, and foreign direct investment (FDI). </w:t>
      </w:r>
      <w:r w:rsidRPr="00324B20">
        <w:rPr>
          <w:rStyle w:val="StyleUnderline"/>
        </w:rPr>
        <w:t xml:space="preserve">And annual surveys published by the World Economic Forum and Organization for Economic Co-operation and Development (OECD) show that countries perceived as having the strongest intellectual property protections </w:t>
      </w:r>
      <w:r w:rsidRPr="00324B20">
        <w:rPr>
          <w:rStyle w:val="Emphasis"/>
        </w:rPr>
        <w:t>are among the most economically competitive</w:t>
      </w:r>
      <w:r w:rsidRPr="00324B20">
        <w:rPr>
          <w:rStyle w:val="StyleUnderline"/>
        </w:rPr>
        <w:t>.</w:t>
      </w:r>
    </w:p>
    <w:p w14:paraId="4CD34104" w14:textId="77777777" w:rsidR="007254B6" w:rsidRPr="00324B20" w:rsidRDefault="007254B6" w:rsidP="007254B6">
      <w:r w:rsidRPr="00324B20">
        <w:t> Intellectual Property protection is particularly helpful for Small and Medium Enterprises (SMEs). A recent </w:t>
      </w:r>
      <w:hyperlink r:id="rId55" w:tgtFrame="_blank" w:history="1">
        <w:r w:rsidRPr="00324B20">
          <w:rPr>
            <w:rStyle w:val="Hyperlink"/>
          </w:rPr>
          <w:t>academic paper</w:t>
        </w:r>
      </w:hyperlink>
      <w:r w:rsidRPr="00324B20">
        <w:t xml:space="preserve"> published by the U.S. Patent and Trademark Office’s Chief Economist found that </w:t>
      </w:r>
      <w:r w:rsidRPr="00324B20">
        <w:rPr>
          <w:rStyle w:val="StyleUnderline"/>
        </w:rPr>
        <w:t>patents help startups access financing, create more jobs, grow higher sales, and become more innovative</w:t>
      </w:r>
      <w:r w:rsidRPr="00324B20">
        <w:t xml:space="preserve">. For example, Patents for Humanity winner </w:t>
      </w:r>
      <w:proofErr w:type="spellStart"/>
      <w:r w:rsidRPr="00324B20">
        <w:t>GestVision</w:t>
      </w:r>
      <w:proofErr w:type="spellEnd"/>
      <w:r w:rsidRPr="00324B20">
        <w:t xml:space="preserve"> is a startup that has developed a rapid, affordable urine test to diagnose preeclampsia, the leading cause of prenatal death for mothers and babies worldwide. </w:t>
      </w:r>
      <w:proofErr w:type="spellStart"/>
      <w:r w:rsidRPr="00324B20">
        <w:t>GestVision’s</w:t>
      </w:r>
      <w:proofErr w:type="spellEnd"/>
      <w:r w:rsidRPr="00324B20">
        <w:t xml:space="preserve"> test kits are being used in clinical studies around the world, including Bangladesh, Mexico, and South Africa, and the company is gearing up to manufacture the kits in large volume. </w:t>
      </w:r>
      <w:proofErr w:type="spellStart"/>
      <w:r w:rsidRPr="00324B20">
        <w:t>GestVision’s</w:t>
      </w:r>
      <w:proofErr w:type="spellEnd"/>
      <w:r w:rsidRPr="00324B20">
        <w:t xml:space="preserve"> patent represents its most important asset and the key to saving countless lives around the world. The </w:t>
      </w:r>
      <w:hyperlink r:id="rId56" w:tgtFrame="_blank" w:history="1">
        <w:r w:rsidRPr="00324B20">
          <w:rPr>
            <w:rStyle w:val="Hyperlink"/>
          </w:rPr>
          <w:t>European Union in 2013 found</w:t>
        </w:r>
      </w:hyperlink>
      <w:r w:rsidRPr="00324B20">
        <w:t> that SMEs that own IPR perform better, with almost 30 percent higher revenue per employee than SMEs without IPR. And there is clear private sector demand for IPR protection; take the case of Kenya. After Kenya — a country striving to boost entrepreneurship — digitized its patent application system last year, the number of patent applications jumped from less than 10 to over 250 in just a few months.</w:t>
      </w:r>
    </w:p>
    <w:p w14:paraId="5F721FE0" w14:textId="77777777" w:rsidR="007254B6" w:rsidRPr="00324B20" w:rsidRDefault="007254B6" w:rsidP="007254B6">
      <w:r w:rsidRPr="00324B20">
        <w:t>So we engage in economic diplomacy to promote respect for IPR. Our annual </w:t>
      </w:r>
      <w:hyperlink r:id="rId57" w:tgtFrame="_blank" w:history="1">
        <w:r w:rsidRPr="00324B20">
          <w:rPr>
            <w:rStyle w:val="Hyperlink"/>
          </w:rPr>
          <w:t>Special 301 Report</w:t>
        </w:r>
      </w:hyperlink>
      <w:r w:rsidRPr="00324B20">
        <w:t> identifies challenges faced by U.S. industries in enforcing their IP in foreign markets, calls for policy reforms or technical assistance to address these barriers, and highlights positive progress. The </w:t>
      </w:r>
      <w:hyperlink r:id="rId58" w:tgtFrame="_blank" w:history="1">
        <w:r w:rsidRPr="00324B20">
          <w:rPr>
            <w:rStyle w:val="Hyperlink"/>
          </w:rPr>
          <w:t>World Trade Organization’s Article 66.2 Report</w:t>
        </w:r>
      </w:hyperlink>
      <w:r w:rsidRPr="00324B20">
        <w:t xml:space="preserve"> further details the extensive science and technology cooperation and capacity-building assistance we offer to help Least Developed Countries. With support and training, they can commercialize and disseminate their own life-changing innovations. Moreover, they can establish model IP protection and enforcement systems to secure and sustain such innovations. Our embassies around the world are celebrating World IP Day today with programming tailored to the specific context of their host countries such as concerts, film screenings, panel discussions, and </w:t>
      </w:r>
      <w:r w:rsidRPr="00324B20">
        <w:lastRenderedPageBreak/>
        <w:t>university lectures. Throughout the year, our Economic and Commercial Officers advocate for improved IP protection and enforcement on behalf of U.S. companies worldwide.</w:t>
      </w:r>
    </w:p>
    <w:p w14:paraId="383DC405" w14:textId="77777777" w:rsidR="007254B6" w:rsidRPr="00324B20" w:rsidRDefault="007254B6" w:rsidP="007254B6">
      <w:r w:rsidRPr="00324B20">
        <w:t>The evidence is overwhelming:</w:t>
      </w:r>
      <w:r w:rsidRPr="00324B20">
        <w:rPr>
          <w:rStyle w:val="StyleUnderline"/>
        </w:rPr>
        <w:t xml:space="preserve"> a strong IP system is a key factor in driving the kind of modern knowledge-based economy that many of our counterparts around the world are eager to replicate.</w:t>
      </w:r>
    </w:p>
    <w:p w14:paraId="3495C005" w14:textId="77777777" w:rsidR="007254B6" w:rsidRPr="00324B20" w:rsidRDefault="007254B6" w:rsidP="007254B6">
      <w:r w:rsidRPr="00324B20">
        <w:rPr>
          <w:rStyle w:val="StyleUnderline"/>
        </w:rPr>
        <w:t>However, weak IPR protections undermine IP’s economic and social benefits. Conservative estimates maintain the </w:t>
      </w:r>
      <w:hyperlink r:id="rId59" w:tgtFrame="_blank" w:history="1">
        <w:r w:rsidRPr="00324B20">
          <w:rPr>
            <w:rStyle w:val="StyleUnderline"/>
          </w:rPr>
          <w:t xml:space="preserve">United States </w:t>
        </w:r>
        <w:r w:rsidRPr="00324B20">
          <w:rPr>
            <w:rStyle w:val="Emphasis"/>
          </w:rPr>
          <w:t>loses more than $225 billion</w:t>
        </w:r>
        <w:r w:rsidRPr="00324B20">
          <w:rPr>
            <w:rStyle w:val="StyleUnderline"/>
          </w:rPr>
          <w:t xml:space="preserve"> each year from counterfeit goods</w:t>
        </w:r>
      </w:hyperlink>
      <w:r w:rsidRPr="00324B20">
        <w:rPr>
          <w:rStyle w:val="StyleUnderline"/>
        </w:rPr>
        <w:t>, piracy, and theft of trade secrets</w:t>
      </w:r>
      <w:r w:rsidRPr="00324B20">
        <w:t xml:space="preserve">. In 2014, </w:t>
      </w:r>
      <w:r w:rsidRPr="00324B20">
        <w:rPr>
          <w:rStyle w:val="StyleUnderline"/>
        </w:rPr>
        <w:t>the </w:t>
      </w:r>
      <w:hyperlink r:id="rId60" w:tgtFrame="_blank" w:history="1">
        <w:r w:rsidRPr="00324B20">
          <w:rPr>
            <w:rStyle w:val="StyleUnderline"/>
          </w:rPr>
          <w:t>OECD estimated global losses</w:t>
        </w:r>
      </w:hyperlink>
      <w:r w:rsidRPr="00324B20">
        <w:rPr>
          <w:rStyle w:val="StyleUnderline"/>
        </w:rPr>
        <w:t xml:space="preserve"> of </w:t>
      </w:r>
      <w:r w:rsidRPr="00324B20">
        <w:rPr>
          <w:rStyle w:val="Emphasis"/>
        </w:rPr>
        <w:t>more than $461 billion</w:t>
      </w:r>
      <w:r w:rsidRPr="00324B20">
        <w:rPr>
          <w:rStyle w:val="StyleUnderline"/>
        </w:rPr>
        <w:t>, or 2.5 percent of world GDP, from counterfeiting.</w:t>
      </w:r>
      <w:r w:rsidRPr="00324B20">
        <w:t> </w:t>
      </w:r>
      <w:hyperlink r:id="rId61" w:tgtFrame="_blank" w:history="1">
        <w:r w:rsidRPr="00324B20">
          <w:rPr>
            <w:rStyle w:val="Hyperlink"/>
          </w:rPr>
          <w:t>According to the International Chamber of Commerce</w:t>
        </w:r>
      </w:hyperlink>
      <w:r w:rsidRPr="00324B20">
        <w:t xml:space="preserve">, </w:t>
      </w:r>
      <w:r w:rsidRPr="00324B20">
        <w:rPr>
          <w:rStyle w:val="StyleUnderline"/>
        </w:rPr>
        <w:t xml:space="preserve">up to 2.4 million legitimate jobs and over $100 billion in fiscal revenues were lost to counterfeiting and piracy in 2013, with these figures </w:t>
      </w:r>
      <w:r w:rsidRPr="00324B20">
        <w:rPr>
          <w:rStyle w:val="Emphasis"/>
        </w:rPr>
        <w:t>set to more than double by 2022</w:t>
      </w:r>
      <w:r w:rsidRPr="00324B20">
        <w:t xml:space="preserve">. </w:t>
      </w:r>
      <w:r w:rsidRPr="00324B20">
        <w:rPr>
          <w:rStyle w:val="StyleUnderline"/>
        </w:rPr>
        <w:t>Governments and citizens can ill afford to miss out on these economic benefits</w:t>
      </w:r>
      <w:r w:rsidRPr="00324B20">
        <w:t>. Consumers likewise should not suffer the tragic consequences of fake airbags, medicines, and vehicle parts.</w:t>
      </w:r>
    </w:p>
    <w:p w14:paraId="6FF44F3D" w14:textId="77777777" w:rsidR="007254B6" w:rsidRPr="00324B20" w:rsidRDefault="007254B6" w:rsidP="007254B6">
      <w:r w:rsidRPr="00324B20">
        <w:t xml:space="preserve">Clearly, </w:t>
      </w:r>
      <w:r w:rsidRPr="00324B20">
        <w:rPr>
          <w:rStyle w:val="StyleUnderline"/>
        </w:rPr>
        <w:t>a strong IP protection and enforcement framework is critical to the development of an innovative knowledge economy, unlocking vast economic benefits by supporting citizens’ creative potential</w:t>
      </w:r>
      <w:r w:rsidRPr="00324B20">
        <w:t>. With this blog post, and with our daily work at the Department of State, we attempt to highlight the important link between the inventions that make our lives better and the regulatory, judicial, and law enforcement foundations that make them possible.</w:t>
      </w:r>
    </w:p>
    <w:p w14:paraId="591830B7" w14:textId="77777777" w:rsidR="008E2B18" w:rsidRPr="00324B20" w:rsidRDefault="008E2B18" w:rsidP="008E2B18">
      <w:pPr>
        <w:pStyle w:val="Heading4"/>
        <w:rPr>
          <w:rFonts w:cs="Times New Roman"/>
        </w:rPr>
      </w:pPr>
      <w:r w:rsidRPr="00324B20">
        <w:rPr>
          <w:rFonts w:cs="Times New Roman"/>
        </w:rPr>
        <w:t>Econ is on the brink – no resiliency and goes global</w:t>
      </w:r>
    </w:p>
    <w:p w14:paraId="1011BC8B" w14:textId="77777777" w:rsidR="008E2B18" w:rsidRPr="00324B20" w:rsidRDefault="008E2B18" w:rsidP="008E2B18">
      <w:pPr>
        <w:rPr>
          <w:rStyle w:val="Style13ptBold"/>
        </w:rPr>
      </w:pPr>
      <w:proofErr w:type="spellStart"/>
      <w:r w:rsidRPr="00324B20">
        <w:rPr>
          <w:rStyle w:val="Style13ptBold"/>
        </w:rPr>
        <w:t>Whitefoot</w:t>
      </w:r>
      <w:proofErr w:type="spellEnd"/>
      <w:r w:rsidRPr="00324B20">
        <w:rPr>
          <w:rStyle w:val="Style13ptBold"/>
        </w:rPr>
        <w:t xml:space="preserve"> 3-3</w:t>
      </w:r>
      <w:r w:rsidRPr="00324B20">
        <w:t xml:space="preserve"> – editor at Lombardi Financial, specializing in low-priced investment opportunities. Financial writer since the 90s.</w:t>
      </w:r>
    </w:p>
    <w:p w14:paraId="137ACEBB" w14:textId="77777777" w:rsidR="008E2B18" w:rsidRPr="00324B20" w:rsidRDefault="008E2B18" w:rsidP="008E2B18">
      <w:r w:rsidRPr="00324B20">
        <w:t>John, Lombardi Letter (an investment research company), “Global Recession Not Over—Neither Is the U.S. Recession,” https://www.lombardiletter.com/global-recession-not-over-neither-is-the-u-s-recession/8119/</w:t>
      </w:r>
    </w:p>
    <w:p w14:paraId="6959922E" w14:textId="77777777" w:rsidR="008E2B18" w:rsidRPr="00324B20" w:rsidRDefault="008E2B18" w:rsidP="008E2B18">
      <w:r w:rsidRPr="00324B20">
        <w:t xml:space="preserve">U.S. stocks surged to record levels and the U.S. dollar gained momentum the day after President Trump made his first address to Congress, on a wave of optimism about the U.S. economic outlook for 2017. </w:t>
      </w:r>
      <w:r w:rsidRPr="00324B20">
        <w:rPr>
          <w:rStyle w:val="StyleUnderline"/>
        </w:rPr>
        <w:t>While many believe the U.S. economy is poised for serious growth</w:t>
      </w:r>
      <w:r w:rsidRPr="00324B20">
        <w:t xml:space="preserve"> under the Trump administration, </w:t>
      </w:r>
      <w:r w:rsidRPr="00324B20">
        <w:rPr>
          <w:rStyle w:val="StyleUnderline"/>
        </w:rPr>
        <w:t>ongoing fears of a global recession in 2017 could derail that dream.</w:t>
      </w:r>
      <w:r w:rsidRPr="00324B20">
        <w:t xml:space="preserve"> By all accounts, the last thing most Americans expect to see in the U.S. in 2017 is an economic recession let alone an economic collapse. Stocks are at record levels, unemployment is under five percent, corporate America is optimistic, and consumer confidence is high. But </w:t>
      </w:r>
      <w:r w:rsidRPr="00324B20">
        <w:rPr>
          <w:rStyle w:val="Emphasis"/>
        </w:rPr>
        <w:t>serious cracks remain</w:t>
      </w:r>
      <w:r w:rsidRPr="00324B20">
        <w:t xml:space="preserve"> </w:t>
      </w:r>
      <w:r w:rsidRPr="00324B20">
        <w:rPr>
          <w:rStyle w:val="StyleUnderline"/>
        </w:rPr>
        <w:t>in the U.S. economy and there are growing fears</w:t>
      </w:r>
      <w:r w:rsidRPr="00324B20">
        <w:t xml:space="preserve"> that Donald Trump’s protectionist policies will undermine U.S. economic growth and lead to a recession. Moreover, </w:t>
      </w:r>
      <w:r w:rsidRPr="00324B20">
        <w:rPr>
          <w:rStyle w:val="StyleUnderline"/>
        </w:rPr>
        <w:t>dark clouds</w:t>
      </w:r>
      <w:r w:rsidRPr="00324B20">
        <w:t xml:space="preserve"> also </w:t>
      </w:r>
      <w:r w:rsidRPr="00324B20">
        <w:rPr>
          <w:rStyle w:val="StyleUnderline"/>
        </w:rPr>
        <w:t>continue to hover over the global economy</w:t>
      </w:r>
      <w:r w:rsidRPr="00324B20">
        <w:t xml:space="preserve">, and investors should be equally as concerned about a global recession cobbling the U.S. economy in 2017. Will a global recession spill over to the U.S. and result in an all-out U.S. economic collapse in 2017? The U.S. may be the biggest economy in the world, but it relies heavily on the rest of the world for trade. The U.S. is the third-largest exporter in the world (behind China and the European Union) and is the second-largest importer (behind the European Union). In 2016, U.S. trade with foreign countries was $4.9 trillion. Of that, $2.2 trillion, or 44%, was in exports; $2.7 trillion, or 56%, was in imports. (Source: “U.S. Trade in Goods and Services,” U.S. Census Bureau, last accessed March 1, 2017.) What this shows is that </w:t>
      </w:r>
      <w:r w:rsidRPr="00324B20">
        <w:rPr>
          <w:rStyle w:val="StyleUnderline"/>
        </w:rPr>
        <w:t>the U.S. is not an economic island.</w:t>
      </w:r>
      <w:r w:rsidRPr="00324B20">
        <w:t xml:space="preserve"> What happens outside our borders will have an economic impact on what happens inside our borders. As a result, a global recession could derail President Trump’s ambitious goal of generating sustained annual gross domestic product (GDP) growth of four percent. Global Economy on the Precipice of a Recession A global recession does not mean the entire planet is in a recession. But </w:t>
      </w:r>
      <w:r w:rsidRPr="00324B20">
        <w:rPr>
          <w:rStyle w:val="StyleUnderline"/>
        </w:rPr>
        <w:t>a broad-based economic slowdown does impact the major economies, which help fuel global growth.</w:t>
      </w:r>
      <w:r w:rsidRPr="00324B20">
        <w:t xml:space="preserve"> Since the end of WWII, there have been four global recessions: 1975, 1982, 1991, and 2009. They each </w:t>
      </w:r>
      <w:r w:rsidRPr="00324B20">
        <w:lastRenderedPageBreak/>
        <w:t xml:space="preserve">lasted a year, but the 2009 Great Recession was, by far, the most damaging with regards to the number of countries affected and the decline in global GDP. When it comes to defining a recession, the general rule of thumb is two consecutive quarters of negative GDP. It’s a little more difficult to define a global recession. According to the International Monetary Fund (IMF), during the last three global recessions, global capital output growth was zero or negative. </w:t>
      </w:r>
      <w:r w:rsidRPr="00324B20">
        <w:rPr>
          <w:rStyle w:val="StyleUnderline"/>
        </w:rPr>
        <w:t>Despite being</w:t>
      </w:r>
      <w:r w:rsidRPr="00324B20">
        <w:t xml:space="preserve"> almost </w:t>
      </w:r>
      <w:r w:rsidRPr="00324B20">
        <w:rPr>
          <w:rStyle w:val="StyleUnderline"/>
        </w:rPr>
        <w:t>eight years into a period of expansion, the global economy can hardly be said to be healthy.</w:t>
      </w:r>
      <w:r w:rsidRPr="00324B20">
        <w:t xml:space="preserve"> In fact, global </w:t>
      </w:r>
      <w:r w:rsidRPr="00324B20">
        <w:rPr>
          <w:rStyle w:val="StyleUnderline"/>
        </w:rPr>
        <w:t xml:space="preserve">economic growth is pretty anemic and </w:t>
      </w:r>
      <w:r w:rsidRPr="00324B20">
        <w:rPr>
          <w:rStyle w:val="Emphasis"/>
        </w:rPr>
        <w:t>teetering on a global recession.</w:t>
      </w:r>
      <w:r w:rsidRPr="00324B20">
        <w:t xml:space="preserve"> Unless there is solid GDP growth, </w:t>
      </w:r>
      <w:r w:rsidRPr="00324B20">
        <w:rPr>
          <w:rStyle w:val="StyleUnderline"/>
        </w:rPr>
        <w:t>we could</w:t>
      </w:r>
      <w:r w:rsidRPr="00324B20">
        <w:t xml:space="preserve"> </w:t>
      </w:r>
      <w:r w:rsidRPr="00324B20">
        <w:rPr>
          <w:rStyle w:val="StyleUnderline"/>
        </w:rPr>
        <w:t>see</w:t>
      </w:r>
      <w:r w:rsidRPr="00324B20">
        <w:t xml:space="preserve"> </w:t>
      </w:r>
      <w:r w:rsidRPr="00324B20">
        <w:rPr>
          <w:rStyle w:val="StyleUnderline"/>
        </w:rPr>
        <w:t>a</w:t>
      </w:r>
      <w:r w:rsidRPr="00324B20">
        <w:t xml:space="preserve">nother </w:t>
      </w:r>
      <w:r w:rsidRPr="00324B20">
        <w:rPr>
          <w:rStyle w:val="StyleUnderline"/>
        </w:rPr>
        <w:t xml:space="preserve">global recession in 2017, which would have a </w:t>
      </w:r>
      <w:r w:rsidRPr="00324B20">
        <w:rPr>
          <w:rStyle w:val="Emphasis"/>
        </w:rPr>
        <w:t>dire impact</w:t>
      </w:r>
      <w:r w:rsidRPr="00324B20">
        <w:t xml:space="preserve"> </w:t>
      </w:r>
      <w:r w:rsidRPr="00324B20">
        <w:rPr>
          <w:rStyle w:val="StyleUnderline"/>
        </w:rPr>
        <w:t>on the U.S. economy</w:t>
      </w:r>
      <w:r w:rsidRPr="00324B20">
        <w:t xml:space="preserve"> and stock market.</w:t>
      </w:r>
    </w:p>
    <w:p w14:paraId="2C49DC08" w14:textId="77777777" w:rsidR="008E2B18" w:rsidRPr="00324B20" w:rsidRDefault="008E2B18" w:rsidP="008E2B18"/>
    <w:p w14:paraId="414AB06F" w14:textId="77777777" w:rsidR="008E2B18" w:rsidRDefault="008E2B18" w:rsidP="008E2B18">
      <w:pPr>
        <w:pStyle w:val="Heading4"/>
      </w:pPr>
      <w:r>
        <w:t xml:space="preserve">The plan solves IP theft and bridging the workforce shortage is </w:t>
      </w:r>
      <w:r w:rsidRPr="00426D96">
        <w:rPr>
          <w:u w:val="single"/>
        </w:rPr>
        <w:t>key</w:t>
      </w:r>
    </w:p>
    <w:p w14:paraId="695F784D" w14:textId="77777777" w:rsidR="008E2B18" w:rsidRPr="00E019D5" w:rsidRDefault="008E2B18" w:rsidP="008E2B18">
      <w:pPr>
        <w:rPr>
          <w:rStyle w:val="Style13ptBold"/>
        </w:rPr>
      </w:pPr>
      <w:r w:rsidRPr="00E019D5">
        <w:rPr>
          <w:rStyle w:val="Style13ptBold"/>
        </w:rPr>
        <w:t>Blair et al 13</w:t>
      </w:r>
    </w:p>
    <w:p w14:paraId="0E9703FB" w14:textId="77777777" w:rsidR="008E2B18" w:rsidRPr="00E019D5" w:rsidRDefault="008E2B18" w:rsidP="008E2B18">
      <w:pPr>
        <w:rPr>
          <w:sz w:val="16"/>
        </w:rPr>
      </w:pPr>
      <w:r w:rsidRPr="00E019D5">
        <w:rPr>
          <w:sz w:val="16"/>
        </w:rPr>
        <w:t>Dennis C. Blair (co-chair), former Director of National Intelligence and Commander in Chief of the U.S. Pacific Command Jon M. Huntsman, Jr. (co-chair), former Ambassador to China, Governor of the state of Utah, and Deputy U.S. Trade Representative Craig R. Barrett, former Chairman and CEO of Intel Corporation Slade Gorton, former U.S. Senator from the state of Washington, Washington Attorney General, and member of the 9-11 Commission William J. Lynn III, CEO of DRS Technologies and former Deputy Secretary of Defense Deborah Wince-Smith, President and CEO of the Council on Competitiveness Michael K. Young, President of the University of Washington and former Deputy Under Secretary The IP Commission Report May 2013 http://www.ipcommission.org/report/ip_commission_report_052213.pdf</w:t>
      </w:r>
    </w:p>
    <w:p w14:paraId="52807E23" w14:textId="77777777" w:rsidR="008E2B18" w:rsidRPr="00F35304" w:rsidRDefault="008E2B18" w:rsidP="008E2B18">
      <w:pPr>
        <w:rPr>
          <w:sz w:val="10"/>
        </w:rPr>
      </w:pPr>
      <w:r w:rsidRPr="00F35304">
        <w:rPr>
          <w:sz w:val="10"/>
        </w:rPr>
        <w:t xml:space="preserve">There are two types of intruders into corporate computer networks that are connected to the Internet. The “opportunistic hacker” uses the Internet to run probing attacks against many networks and then intrudes wherever he finds vulnerability. The “targeted hacker” seeks to take specific proprietary information in a specific network belonging to a specific government agency or private company. Whereas </w:t>
      </w:r>
      <w:r w:rsidRPr="00F35304">
        <w:rPr>
          <w:rStyle w:val="StyleUnderline"/>
        </w:rPr>
        <w:t>some hackers target entities for individual ideological reasons, many others are sponsored by a government agency, often for direct military purposes</w:t>
      </w:r>
      <w:r w:rsidRPr="00F35304">
        <w:rPr>
          <w:sz w:val="10"/>
        </w:rPr>
        <w:t xml:space="preserve">—intelligence and reconnaissance—or to damage military networks. </w:t>
      </w:r>
      <w:r w:rsidRPr="00F35304">
        <w:rPr>
          <w:rStyle w:val="StyleUnderline"/>
        </w:rPr>
        <w:t>Other targeted hackers seek to intrude on behalf of a foreign corporate competitor into the network of a U.S. corporation, often to take specific information to gain a business advantage. Cyberattacks, in combination with traditional economic espionage activities involving human efforts targeted against corporate proprietary information, can result in the theft of highly protected trade secrets. The sheer scale of cyberattacks on American companies, with corresponding economic interests at stake, causes the issue of IP to rise to a genuine national security concern.</w:t>
      </w:r>
      <w:r w:rsidRPr="00F35304">
        <w:rPr>
          <w:sz w:val="10"/>
        </w:rPr>
        <w:t xml:space="preserve"> The administration recognizes this new reality. As National Security Advisor Tom </w:t>
      </w:r>
      <w:proofErr w:type="spellStart"/>
      <w:r w:rsidRPr="00F35304">
        <w:rPr>
          <w:sz w:val="10"/>
        </w:rPr>
        <w:t>Donilon</w:t>
      </w:r>
      <w:proofErr w:type="spellEnd"/>
      <w:r w:rsidRPr="00F35304">
        <w:rPr>
          <w:sz w:val="10"/>
        </w:rPr>
        <w:t xml:space="preserve"> said recently, “the United States will do all it must to protect our national networks, critical infrastructure, and our valuable public and private sector property.”1 Vulnerability Mitigation Is Effective Only against Opportunistic Hackers Almost all network security approaches to date have been based on the concept of vulnerability mitigation, which seeks to strengthen one’s existing network security by pursuing the newest and best software, network appliances, regular updates, updated firewalls, most recent patches to software weaknesses, and so forth. Moreover, they place a high burden on network administrators to comply with established minimum requirements and manage the integration of an ever-expanding universe of security products. Vulnerability mitigation is a fundamentally passive approach to network defense. Companies spend inordinate amounts of money attempting to protect their networks against all threats, but in reality only succeed in keeping out the opportunistic hackers who may otherwise have no direct interest in the information of a particular company. Thus, the costs borne by individual companies to defend themselves have no effect on the incentives of opportunistic hackers. Time and opportunity are on their side. If presented with a challenging network defense, they simply move on to more lightly defended networks. Perhaps more importantly, vulnerability mitigation measures have proved largely ineffective in defending against targeted hackers, who are hired specifically to pursue American corporations’ intellectual property. A different concept for security, known as threat-based deterrence, has been identified as a means to protect the most important information in corporate or government networks. 1 Thomas </w:t>
      </w:r>
      <w:proofErr w:type="spellStart"/>
      <w:r w:rsidRPr="00F35304">
        <w:rPr>
          <w:sz w:val="10"/>
        </w:rPr>
        <w:t>Donilon</w:t>
      </w:r>
      <w:proofErr w:type="spellEnd"/>
      <w:r w:rsidRPr="00F35304">
        <w:rPr>
          <w:sz w:val="10"/>
        </w:rPr>
        <w:t xml:space="preserve">, “The United States and the Asia-Pacific in 2013” (speech to the Asia Society, New York, March 11, 2013), http://www. whitehouse.gov/the-press-office/2013/03/11/remarks-tom-donilon-national-security-advisory-president-united-states-a. 80 THE IP COMMISSION REPORT Threat-based Deterrence against Targeted Hackers Even the best security systems using vulnerability-mitigation measures, including those with full-time dedicated operations centers, cannot be relied on for protection against the most highly skilled targeted hackers. A network exists in order to share information with authorized users, and a targeted hacker, given enough time, will always be able to penetrate even the best network defenses. Effective security concepts against targeted attacks must be based on the reality that a perfect defense against intrusion is impossible. The security concept of threat-based deterrence is designed to introduce countermeasures against targeted hackers to the point that they decide it is no longer worth making the attacks in the first place. In short, it reverses the time, opportunity, and resource advantage of the targeted attacker by reducing his incentives and raising his costs without raising costs for the defender. Conceptual thinking about and effective tools for threat-based deterrence are in their infancy, but their development is a very high priority both for the U.S. government and for private companies. Chapter 1 provides an in-depth review of the extent to which cyberattacks affect the U.S. national economy, and chapter 5 discusses the problem of cyberespionage in detail. </w:t>
      </w:r>
      <w:r w:rsidRPr="00F35304">
        <w:rPr>
          <w:rStyle w:val="StyleUnderline"/>
        </w:rPr>
        <w:t>Recommendation:</w:t>
      </w:r>
      <w:r w:rsidRPr="00F35304">
        <w:rPr>
          <w:sz w:val="10"/>
        </w:rPr>
        <w:t xml:space="preserve"> Encourage adherence to best-in-class vulnerability-mitigation measures by companies and governments in the face of an evolving cybersecurity environment. Despite their limited utility against skilled and persistent targeted hackers, </w:t>
      </w:r>
      <w:r w:rsidRPr="00F35304">
        <w:rPr>
          <w:rStyle w:val="StyleUnderline"/>
        </w:rPr>
        <w:t>computer security systems still need to maintain not only the most up-to-date vulnerability-mitigation measures, such as firewalls, password-protection systems, and other passive measures.</w:t>
      </w:r>
      <w:r w:rsidRPr="00F35304">
        <w:rPr>
          <w:sz w:val="10"/>
        </w:rPr>
        <w:t xml:space="preserve"> They should also install active systems that monitor activity on the network, detect anomalous behavior, and trigger intrusion alarms that initiate both network and physical actions immediately. </w:t>
      </w:r>
      <w:r w:rsidRPr="00F35304">
        <w:rPr>
          <w:rStyle w:val="StyleUnderline"/>
        </w:rPr>
        <w:t>This is a full-time effort. Organizations need network operators “standing watch” who are prepared to take actions based on the indications provided by their systems, and who keep a “man in the loop” to ensure that machine responses cannot be manipulated.</w:t>
      </w:r>
      <w:r w:rsidRPr="00F35304">
        <w:rPr>
          <w:sz w:val="10"/>
        </w:rPr>
        <w:t xml:space="preserve"> </w:t>
      </w:r>
      <w:r w:rsidRPr="00F35304">
        <w:rPr>
          <w:rStyle w:val="StyleUnderline"/>
        </w:rPr>
        <w:t>Organizations need to have systems—software, hardware, and staff—to take real-time action to shut down free movement around the house, lock inside doors, and immobilize attackers</w:t>
      </w:r>
      <w:r w:rsidRPr="00F35304">
        <w:rPr>
          <w:sz w:val="10"/>
        </w:rPr>
        <w:t xml:space="preserve"> once the alarms indicate that an intrusion has started. Some government agencies and a few corporations have comprehensive security systems like this, but most do not. Finally, emphasis should be given to developing cutting-edge technologies that will promote a healthier Internet ecosystem. Examples of such technologies come in many forms. For one, since a large number of the successful targeted attacks are still arriving in the form of email campaigns containing links or files exploiting a zero-day vulnerability in common software packages, systems that are capable of rapidly analyzing the behavior of unknown files and links are an important element. So too is technology that allows for the isolation of computing environments so that damage is limited to a quarantined area and cannot infect the rest of the network. Last, systems providing advanced, real-time network analysis would also be a necessary element of this ecosystem. </w:t>
      </w:r>
    </w:p>
    <w:p w14:paraId="2673E945" w14:textId="77777777" w:rsidR="008E2B18" w:rsidRPr="00324B20" w:rsidRDefault="008E2B18" w:rsidP="008E2B18">
      <w:pPr>
        <w:rPr>
          <w:sz w:val="16"/>
        </w:rPr>
      </w:pPr>
    </w:p>
    <w:p w14:paraId="4066117C" w14:textId="77777777" w:rsidR="007254B6" w:rsidRPr="00324B20" w:rsidRDefault="007254B6" w:rsidP="007254B6">
      <w:pPr>
        <w:pStyle w:val="Heading4"/>
        <w:rPr>
          <w:u w:val="single"/>
        </w:rPr>
      </w:pPr>
      <w:r w:rsidRPr="00324B20">
        <w:lastRenderedPageBreak/>
        <w:t xml:space="preserve">Economic decline causes nuclear war – </w:t>
      </w:r>
      <w:r w:rsidRPr="00324B20">
        <w:rPr>
          <w:u w:val="single"/>
        </w:rPr>
        <w:t>loose nukes</w:t>
      </w:r>
      <w:r w:rsidRPr="00324B20">
        <w:t xml:space="preserve">, </w:t>
      </w:r>
      <w:r w:rsidRPr="00324B20">
        <w:rPr>
          <w:u w:val="single"/>
        </w:rPr>
        <w:t>counterbalancing</w:t>
      </w:r>
      <w:r w:rsidRPr="00324B20">
        <w:t xml:space="preserve">, and </w:t>
      </w:r>
      <w:r w:rsidRPr="00324B20">
        <w:rPr>
          <w:u w:val="single"/>
        </w:rPr>
        <w:t>regional instability</w:t>
      </w:r>
    </w:p>
    <w:p w14:paraId="26B99F7C" w14:textId="77777777" w:rsidR="007254B6" w:rsidRPr="00324B20" w:rsidRDefault="007254B6" w:rsidP="007254B6">
      <w:r w:rsidRPr="00324B20">
        <w:rPr>
          <w:rStyle w:val="Style13ptBold"/>
        </w:rPr>
        <w:t>Mann ’14</w:t>
      </w:r>
      <w:r w:rsidRPr="00324B20">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62" w:history="1">
        <w:r w:rsidRPr="00324B20">
          <w:t>https://jscholarship.library.jhu.edu/bitstream/handle/1774.2/37262/MANN-THESIS-2014.pdf</w:t>
        </w:r>
      </w:hyperlink>
      <w:r w:rsidRPr="00324B20">
        <w:t>)</w:t>
      </w:r>
    </w:p>
    <w:p w14:paraId="3A281EEE" w14:textId="77777777" w:rsidR="007254B6" w:rsidRPr="00324B20" w:rsidRDefault="007254B6" w:rsidP="007254B6">
      <w:pPr>
        <w:rPr>
          <w:sz w:val="16"/>
        </w:rPr>
      </w:pPr>
      <w:r w:rsidRPr="00324B20">
        <w:rPr>
          <w:sz w:val="16"/>
        </w:rPr>
        <w:t xml:space="preserve">The conclusions reached in this thesis demonstrate how </w:t>
      </w:r>
      <w:r w:rsidRPr="00324B20">
        <w:rPr>
          <w:rStyle w:val="StyleUnderline"/>
        </w:rPr>
        <w:t xml:space="preserve">economic considerations within states can figure </w:t>
      </w:r>
      <w:r w:rsidRPr="00324B20">
        <w:rPr>
          <w:rStyle w:val="Emphasis"/>
        </w:rPr>
        <w:t>prominently into the calculus for future conflicts</w:t>
      </w:r>
      <w:r w:rsidRPr="00324B20">
        <w:rPr>
          <w:sz w:val="16"/>
        </w:rPr>
        <w:t xml:space="preserve">. The findings also suggest that </w:t>
      </w:r>
      <w:r w:rsidRPr="00324B20">
        <w:rPr>
          <w:rStyle w:val="StyleUnderline"/>
        </w:rPr>
        <w:t>security issues with economic or financial underpinnings will transcend classical determinants of war and conflict, and change the manner by which rival states engage in hostile acts toward one another</w:t>
      </w:r>
      <w:r w:rsidRPr="00324B20">
        <w:rPr>
          <w:sz w:val="16"/>
        </w:rPr>
        <w:t xml:space="preserve">. The research shows that </w:t>
      </w:r>
      <w:r w:rsidRPr="00324B20">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324B20">
        <w:rPr>
          <w:sz w:val="12"/>
        </w:rPr>
        <w:t>¶</w:t>
      </w:r>
      <w:r w:rsidRPr="00324B20">
        <w:rPr>
          <w:sz w:val="16"/>
        </w:rPr>
        <w:t xml:space="preserve"> </w:t>
      </w:r>
      <w:r w:rsidRPr="00324B20">
        <w:rPr>
          <w:rStyle w:val="StyleUnderline"/>
        </w:rPr>
        <w:t>The security areas</w:t>
      </w:r>
      <w:r w:rsidRPr="00324B20">
        <w:rPr>
          <w:sz w:val="16"/>
        </w:rPr>
        <w:t xml:space="preserve">, identified in the proceeding chapters, </w:t>
      </w:r>
      <w:r w:rsidRPr="00324B20">
        <w:rPr>
          <w:rStyle w:val="StyleUnderline"/>
        </w:rPr>
        <w:t xml:space="preserve">are likely to mature into </w:t>
      </w:r>
      <w:r w:rsidRPr="00324B20">
        <w:rPr>
          <w:rStyle w:val="Emphasis"/>
        </w:rPr>
        <w:t>global security threats</w:t>
      </w:r>
      <w:r w:rsidRPr="00324B20">
        <w:rPr>
          <w:rStyle w:val="StyleUnderline"/>
        </w:rPr>
        <w:t xml:space="preserve"> in the immediate future</w:t>
      </w:r>
      <w:r w:rsidRPr="00324B20">
        <w:rPr>
          <w:sz w:val="16"/>
        </w:rPr>
        <w:t xml:space="preserve">. As the case study on South Korea suggest, </w:t>
      </w:r>
      <w:r w:rsidRPr="00324B20">
        <w:rPr>
          <w:rStyle w:val="StyleUnderline"/>
        </w:rPr>
        <w:t xml:space="preserve">the overlapping security issues associated with economic decline and reduced military spending by the United States will </w:t>
      </w:r>
      <w:r w:rsidRPr="00324B20">
        <w:rPr>
          <w:rStyle w:val="Emphasis"/>
        </w:rPr>
        <w:t>affect allied confidence in America’s security guarantees</w:t>
      </w:r>
      <w:r w:rsidRPr="00324B20">
        <w:rPr>
          <w:sz w:val="16"/>
        </w:rPr>
        <w:t xml:space="preserve">. The study shows that </w:t>
      </w:r>
      <w:r w:rsidRPr="00324B20">
        <w:rPr>
          <w:rStyle w:val="StyleUnderline"/>
        </w:rPr>
        <w:t xml:space="preserve">this outcome could cause </w:t>
      </w:r>
      <w:r w:rsidRPr="00324B20">
        <w:rPr>
          <w:rStyle w:val="Emphasis"/>
        </w:rPr>
        <w:t>regional instability</w:t>
      </w:r>
      <w:r w:rsidRPr="00324B20">
        <w:rPr>
          <w:rStyle w:val="StyleUnderline"/>
        </w:rPr>
        <w:t xml:space="preserve"> or realignments of strategic partnerships in the Asia-pacific region with ramifications for U.S. national security</w:t>
      </w:r>
      <w:r w:rsidRPr="00324B20">
        <w:rPr>
          <w:sz w:val="16"/>
        </w:rPr>
        <w:t xml:space="preserve">. </w:t>
      </w:r>
      <w:r w:rsidRPr="00324B20">
        <w:rPr>
          <w:rStyle w:val="StyleUnderline"/>
        </w:rPr>
        <w:t xml:space="preserve">Rival states and non-state groups may also become </w:t>
      </w:r>
      <w:r w:rsidRPr="00324B20">
        <w:rPr>
          <w:rStyle w:val="Emphasis"/>
        </w:rPr>
        <w:t>emboldened to challenge America’s status</w:t>
      </w:r>
      <w:r w:rsidRPr="00324B20">
        <w:rPr>
          <w:sz w:val="16"/>
        </w:rPr>
        <w:t xml:space="preserve"> in the unipolar international system.</w:t>
      </w:r>
      <w:r w:rsidRPr="00324B20">
        <w:rPr>
          <w:sz w:val="12"/>
        </w:rPr>
        <w:t>¶</w:t>
      </w:r>
      <w:r w:rsidRPr="00324B20">
        <w:rPr>
          <w:sz w:val="16"/>
        </w:rPr>
        <w:t xml:space="preserve"> </w:t>
      </w:r>
      <w:r w:rsidRPr="00324B20">
        <w:rPr>
          <w:rStyle w:val="StyleUnderline"/>
        </w:rPr>
        <w:t xml:space="preserve">The potential risks associated with </w:t>
      </w:r>
      <w:r w:rsidRPr="00324B20">
        <w:rPr>
          <w:rStyle w:val="Emphasis"/>
        </w:rPr>
        <w:t>stolen or loose WMD</w:t>
      </w:r>
      <w:r w:rsidRPr="00324B20">
        <w:rPr>
          <w:sz w:val="16"/>
        </w:rPr>
        <w:t xml:space="preserve">, </w:t>
      </w:r>
      <w:r w:rsidRPr="00324B20">
        <w:rPr>
          <w:rStyle w:val="StyleUnderline"/>
        </w:rPr>
        <w:t>resulting from poor security, can also pose a threat to U.S. national security</w:t>
      </w:r>
      <w:r w:rsidRPr="00324B20">
        <w:rPr>
          <w:sz w:val="16"/>
        </w:rPr>
        <w:t xml:space="preserve">. The case study on Pakistan, Syria and North Korea show how </w:t>
      </w:r>
      <w:r w:rsidRPr="00324B20">
        <w:rPr>
          <w:rStyle w:val="StyleUnderline"/>
        </w:rPr>
        <w:t>financial constraints affect weapons security making weapons vulnerable to theft, and how financial factors can influence WMD proliferation</w:t>
      </w:r>
      <w:r w:rsidRPr="00324B20">
        <w:rPr>
          <w:sz w:val="16"/>
        </w:rPr>
        <w:t xml:space="preserve"> by contributing to the motivating factors behind a trusted insider’s decision to sell weapons technology. The </w:t>
      </w:r>
      <w:r w:rsidRPr="00324B20">
        <w:rPr>
          <w:rStyle w:val="StyleUnderline"/>
        </w:rPr>
        <w:t>inherent vulnerabilities within the global financial markets will provide terrorists’ organizations and other non-state groups</w:t>
      </w:r>
      <w:r w:rsidRPr="00324B20">
        <w:rPr>
          <w:sz w:val="16"/>
        </w:rPr>
        <w:t xml:space="preserve">, who object to the current international system or distribution of power, </w:t>
      </w:r>
      <w:r w:rsidRPr="00324B20">
        <w:rPr>
          <w:rStyle w:val="StyleUnderline"/>
        </w:rPr>
        <w:t>with opportunities to disrupt global finance and perhaps weaken America’s status</w:t>
      </w:r>
      <w:r w:rsidRPr="00324B20">
        <w:rPr>
          <w:sz w:val="16"/>
        </w:rPr>
        <w:t>. A more ominous threat originates from states intent on increasing diversification of foreign currency holdings, establishing alternatives to the dollar for international trade, or engaging financial warfare against the United States.</w:t>
      </w:r>
    </w:p>
    <w:p w14:paraId="303763DB" w14:textId="77777777" w:rsidR="007254B6" w:rsidRPr="00324B20" w:rsidRDefault="007254B6" w:rsidP="007254B6">
      <w:pPr>
        <w:pStyle w:val="Heading4"/>
      </w:pPr>
      <w:r w:rsidRPr="00324B20">
        <w:t>Trump independently leads to diversionary conflict</w:t>
      </w:r>
    </w:p>
    <w:p w14:paraId="57FEA8C4" w14:textId="77777777" w:rsidR="007254B6" w:rsidRPr="00324B20" w:rsidRDefault="007254B6" w:rsidP="007254B6">
      <w:r w:rsidRPr="00324B20">
        <w:rPr>
          <w:rStyle w:val="Style13ptBold"/>
        </w:rPr>
        <w:t xml:space="preserve">Foster </w:t>
      </w:r>
      <w:r w:rsidRPr="00324B20">
        <w:t>12-19-</w:t>
      </w:r>
      <w:r w:rsidRPr="00324B20">
        <w:rPr>
          <w:rStyle w:val="Style13ptBold"/>
        </w:rPr>
        <w:t>2016</w:t>
      </w:r>
      <w:r w:rsidRPr="00324B20">
        <w:t xml:space="preserve"> - professor of international studies and political science at the Virginia Military Institute (Dennis, “Would President Trump go to war to divert attention from problems at home?” </w:t>
      </w:r>
      <w:r w:rsidRPr="00324B20">
        <w:rPr>
          <w:i/>
        </w:rPr>
        <w:t>Washington Post</w:t>
      </w:r>
      <w:r w:rsidRPr="00324B20">
        <w:t xml:space="preserve">, </w:t>
      </w:r>
      <w:hyperlink r:id="rId63" w:history="1">
        <w:r w:rsidRPr="00324B20">
          <w:rPr>
            <w:rStyle w:val="Hyperlink"/>
          </w:rPr>
          <w:t>https://www.washingtonpost.com/news/monkey-cage/wp/2016/12/19/yes-trump-might-well-go-to-war-to-divert-attention-from-problems-at-home/?utm_term=.43745ac4c66c</w:t>
        </w:r>
      </w:hyperlink>
    </w:p>
    <w:p w14:paraId="5F9D49BB" w14:textId="6DC27D0D" w:rsidR="007254B6" w:rsidRDefault="007254B6" w:rsidP="007254B6">
      <w:pPr>
        <w:rPr>
          <w:sz w:val="16"/>
        </w:rPr>
      </w:pPr>
      <w:r w:rsidRPr="00324B20">
        <w:rPr>
          <w:rStyle w:val="StyleUnderline"/>
        </w:rPr>
        <w:t>If the U.S. economy tanks, should we expect</w:t>
      </w:r>
      <w:r w:rsidRPr="00324B20">
        <w:rPr>
          <w:sz w:val="16"/>
        </w:rPr>
        <w:t xml:space="preserve"> Donald </w:t>
      </w:r>
      <w:r w:rsidRPr="00324B20">
        <w:rPr>
          <w:rStyle w:val="StyleUnderline"/>
        </w:rPr>
        <w:t>Trump to engage in a diversionary war?</w:t>
      </w:r>
      <w:r w:rsidRPr="00324B20">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324B20">
        <w:rPr>
          <w:rStyle w:val="StyleUnderline"/>
        </w:rPr>
        <w:t xml:space="preserve">whether U.S. presidents engage in diversionary conflicts depends </w:t>
      </w:r>
      <w:r w:rsidRPr="00324B20">
        <w:rPr>
          <w:sz w:val="16"/>
        </w:rPr>
        <w:t xml:space="preserve">in part </w:t>
      </w:r>
      <w:r w:rsidRPr="00324B20">
        <w:rPr>
          <w:rStyle w:val="StyleUnderline"/>
        </w:rPr>
        <w:t>on their psychological traits</w:t>
      </w:r>
      <w:r w:rsidRPr="00324B20">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w:t>
      </w:r>
      <w:r w:rsidRPr="00324B20">
        <w:rPr>
          <w:sz w:val="16"/>
        </w:rPr>
        <w:lastRenderedPageBreak/>
        <w:t xml:space="preserve">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324B20">
        <w:rPr>
          <w:rStyle w:val="StyleUnderline"/>
        </w:rPr>
        <w:t>I took</w:t>
      </w:r>
      <w:r w:rsidRPr="00324B20">
        <w:rPr>
          <w:sz w:val="16"/>
        </w:rPr>
        <w:t xml:space="preserve"> these </w:t>
      </w:r>
      <w:r w:rsidRPr="00324B20">
        <w:rPr>
          <w:rStyle w:val="StyleUnderline"/>
        </w:rPr>
        <w:t>data on Trump and plugged them into the statistical model that we developed to predict major uses of force by the U</w:t>
      </w:r>
      <w:r w:rsidRPr="00324B20">
        <w:rPr>
          <w:sz w:val="16"/>
        </w:rPr>
        <w:t xml:space="preserve">nited </w:t>
      </w:r>
      <w:r w:rsidRPr="00324B20">
        <w:rPr>
          <w:rStyle w:val="StyleUnderline"/>
        </w:rPr>
        <w:t>S</w:t>
      </w:r>
      <w:r w:rsidRPr="00324B20">
        <w:rPr>
          <w:sz w:val="16"/>
        </w:rPr>
        <w:t xml:space="preserve">tates from 1953 to 2000. For a president of average distrust and conceptual complexity, an economic downturn only weakly predicts an increase in the use of force. But </w:t>
      </w:r>
      <w:r w:rsidRPr="00324B20">
        <w:rPr>
          <w:rStyle w:val="StyleUnderline"/>
        </w:rPr>
        <w:t xml:space="preserve">the model would predict that a president with Trump’s numbers would respond to </w:t>
      </w:r>
      <w:r w:rsidRPr="00324B20">
        <w:rPr>
          <w:rStyle w:val="Emphasis"/>
        </w:rPr>
        <w:t>even a minor economic downturn</w:t>
      </w:r>
      <w:r w:rsidRPr="00324B20">
        <w:rPr>
          <w:rStyle w:val="StyleUnderline"/>
        </w:rPr>
        <w:t xml:space="preserve"> with an increase in the use of force</w:t>
      </w:r>
      <w:r w:rsidRPr="00324B20">
        <w:rPr>
          <w:sz w:val="16"/>
        </w:rPr>
        <w:t xml:space="preserve">. For example, </w:t>
      </w:r>
      <w:r w:rsidRPr="00324B20">
        <w:rPr>
          <w:rStyle w:val="StyleUnderline"/>
        </w:rPr>
        <w:t>were the misery index</w:t>
      </w:r>
      <w:r w:rsidRPr="00324B20">
        <w:rPr>
          <w:sz w:val="16"/>
        </w:rPr>
        <w:t xml:space="preserve"> (aggregate inflation and unemployment) </w:t>
      </w:r>
      <w:r w:rsidRPr="00324B20">
        <w:rPr>
          <w:rStyle w:val="StyleUnderline"/>
        </w:rPr>
        <w:t>equal to</w:t>
      </w:r>
      <w:r w:rsidRPr="00324B20">
        <w:rPr>
          <w:sz w:val="16"/>
        </w:rPr>
        <w:t xml:space="preserve"> 12 — </w:t>
      </w:r>
      <w:r w:rsidRPr="00324B20">
        <w:rPr>
          <w:rStyle w:val="StyleUnderline"/>
        </w:rPr>
        <w:t xml:space="preserve">about where it stood in October 2011 </w:t>
      </w:r>
      <w:r w:rsidRPr="00324B20">
        <w:rPr>
          <w:sz w:val="16"/>
        </w:rPr>
        <w:t xml:space="preserve">— </w:t>
      </w:r>
      <w:r w:rsidRPr="00324B20">
        <w:rPr>
          <w:rStyle w:val="StyleUnderline"/>
        </w:rPr>
        <w:t xml:space="preserve">the model predicts a president with Trump’s psychological traits would initiate </w:t>
      </w:r>
      <w:r w:rsidRPr="00324B20">
        <w:rPr>
          <w:rStyle w:val="Emphasis"/>
        </w:rPr>
        <w:t>more than one major conflict per quarter</w:t>
      </w:r>
      <w:r w:rsidRPr="00324B20">
        <w:rPr>
          <w:sz w:val="16"/>
        </w:rPr>
        <w:t>.</w:t>
      </w:r>
    </w:p>
    <w:p w14:paraId="376EB8D4" w14:textId="0E534137" w:rsidR="008904E5" w:rsidRDefault="008904E5" w:rsidP="008904E5">
      <w:pPr>
        <w:pStyle w:val="Heading2"/>
      </w:pPr>
      <w:r>
        <w:lastRenderedPageBreak/>
        <w:t>2ac</w:t>
      </w:r>
      <w:r w:rsidR="008E2B18">
        <w:t xml:space="preserve"> IP</w:t>
      </w:r>
      <w:r w:rsidR="00685B22">
        <w:t xml:space="preserve"> Theft</w:t>
      </w:r>
    </w:p>
    <w:p w14:paraId="2C859156" w14:textId="77777777" w:rsidR="00422CD3" w:rsidRPr="00324B20" w:rsidRDefault="00422CD3" w:rsidP="00F26C0C">
      <w:pPr>
        <w:pStyle w:val="Heading3"/>
      </w:pPr>
      <w:r w:rsidRPr="00324B20">
        <w:lastRenderedPageBreak/>
        <w:t>2ac</w:t>
      </w:r>
      <w:r w:rsidR="000D3AB3" w:rsidRPr="00324B20">
        <w:t xml:space="preserve"> Education S/IP theft</w:t>
      </w:r>
    </w:p>
    <w:p w14:paraId="1B25643D" w14:textId="77777777" w:rsidR="000D3AB3" w:rsidRPr="00324B20" w:rsidRDefault="000D3AB3" w:rsidP="000D3AB3">
      <w:pPr>
        <w:pStyle w:val="Heading4"/>
      </w:pPr>
      <w:r w:rsidRPr="00324B20">
        <w:t>Cyber education key to maintaining a competent cyber workforce</w:t>
      </w:r>
    </w:p>
    <w:p w14:paraId="04834364" w14:textId="77777777" w:rsidR="000D3AB3" w:rsidRPr="00324B20" w:rsidRDefault="000D3AB3" w:rsidP="000D3AB3">
      <w:pPr>
        <w:rPr>
          <w:rStyle w:val="Style13ptBold"/>
          <w:b w:val="0"/>
          <w:bCs w:val="0"/>
          <w:sz w:val="22"/>
        </w:rPr>
      </w:pPr>
      <w:proofErr w:type="spellStart"/>
      <w:r w:rsidRPr="00324B20">
        <w:rPr>
          <w:rStyle w:val="Style13ptBold"/>
        </w:rPr>
        <w:t>Golodner</w:t>
      </w:r>
      <w:proofErr w:type="spellEnd"/>
      <w:r w:rsidRPr="00324B20">
        <w:rPr>
          <w:rStyle w:val="Style13ptBold"/>
        </w:rPr>
        <w:t xml:space="preserve"> 7-3</w:t>
      </w:r>
      <w:r w:rsidRPr="00324B20">
        <w:t>-17 -- Senior Counsel, Global Cybersecurity and Privacy Practice Group</w:t>
      </w:r>
    </w:p>
    <w:p w14:paraId="3ABD14E4" w14:textId="77777777" w:rsidR="000D3AB3" w:rsidRPr="00324B20" w:rsidRDefault="000D3AB3" w:rsidP="000D3AB3">
      <w:pPr>
        <w:rPr>
          <w:rStyle w:val="Style13ptBold"/>
          <w:b w:val="0"/>
          <w:sz w:val="20"/>
          <w:szCs w:val="20"/>
        </w:rPr>
      </w:pPr>
      <w:r w:rsidRPr="00324B20">
        <w:rPr>
          <w:rStyle w:val="Style13ptBold"/>
          <w:b w:val="0"/>
          <w:sz w:val="20"/>
          <w:szCs w:val="20"/>
        </w:rPr>
        <w:t>(Adam, Charles, Ronald, and Craig, “United States: Next Steps in Cybersecurity Under President Trump”, July 3 2017, http://www.mondaq.com/unitedstates/x/607442/Security/Next+Steps+In+Cybersecurity+Under+President+Trump)</w:t>
      </w:r>
    </w:p>
    <w:p w14:paraId="02D74633" w14:textId="77777777" w:rsidR="000D3AB3" w:rsidRPr="00324B20" w:rsidRDefault="000D3AB3" w:rsidP="000D3AB3">
      <w:pPr>
        <w:rPr>
          <w:sz w:val="16"/>
        </w:rPr>
      </w:pPr>
      <w:r w:rsidRPr="00324B20">
        <w:rPr>
          <w:sz w:val="16"/>
        </w:rPr>
        <w:t xml:space="preserve">Section 3 of the Executive Order proclaims </w:t>
      </w:r>
      <w:r w:rsidRPr="00324B20">
        <w:rPr>
          <w:u w:val="single"/>
        </w:rPr>
        <w:t>it is "the policy of the executive branch" (a) "to promote an open, interoperable, reliable, and secure internet that fosters efficiency, innovation, communication, and economic prosperity, while respecting privacy and guarding against disruption, fraud, and theft</w:t>
      </w:r>
      <w:r w:rsidRPr="00324B20">
        <w:rPr>
          <w:sz w:val="16"/>
        </w:rPr>
        <w:t xml:space="preserve">"; </w:t>
      </w:r>
      <w:r w:rsidRPr="00324B20">
        <w:rPr>
          <w:u w:val="single"/>
        </w:rPr>
        <w:t>and (b) "to support the growth and sustainment of a workforce that is skilled in cybersecurity and related fields.</w:t>
      </w:r>
      <w:r w:rsidRPr="00324B20">
        <w:rPr>
          <w:sz w:val="16"/>
        </w:rPr>
        <w:t xml:space="preserve">" Like Section 2, Section 3 focuses on the creation of a series of reports. Here, </w:t>
      </w:r>
      <w:r w:rsidRPr="00324B20">
        <w:rPr>
          <w:u w:val="single"/>
        </w:rPr>
        <w:t xml:space="preserve">the reports concern the promotion of a secure, internationally connected internet and the growth of a sufficient cybersecurity-trained domestic workforce within the United States. </w:t>
      </w:r>
      <w:r w:rsidRPr="00324B20">
        <w:rPr>
          <w:sz w:val="16"/>
        </w:rPr>
        <w:t xml:space="preserve">Industry will want to pay particular attention to </w:t>
      </w:r>
      <w:r w:rsidRPr="00324B20">
        <w:rPr>
          <w:u w:val="single"/>
        </w:rPr>
        <w:t>a joint report from the secretaries of homeland security, defense, state, treasury and commerce, the attorney general, the director of national intelligence, and the U.S. Trade Representative, due to the president Aug. 9, 2017</w:t>
      </w:r>
      <w:r w:rsidRPr="00324B20">
        <w:rPr>
          <w:sz w:val="16"/>
        </w:rPr>
        <w:t xml:space="preserve"> (90 days from May 11, 2017), </w:t>
      </w:r>
      <w:r w:rsidRPr="00324B20">
        <w:rPr>
          <w:u w:val="single"/>
        </w:rPr>
        <w:t>on "the Nation's strategic options for deterring adversaries and better protecting the American people from cyber threats."</w:t>
      </w:r>
      <w:r w:rsidRPr="00324B20">
        <w:rPr>
          <w:sz w:val="16"/>
        </w:rPr>
        <w:t xml:space="preserve"> </w:t>
      </w:r>
      <w:r w:rsidRPr="00324B20">
        <w:rPr>
          <w:u w:val="single"/>
        </w:rPr>
        <w:t xml:space="preserve">This report could include recommendations for additional federal spending on new cybersecurity programs. </w:t>
      </w:r>
      <w:r w:rsidRPr="00324B20">
        <w:rPr>
          <w:sz w:val="16"/>
        </w:rPr>
        <w:t xml:space="preserve">Additionally, industry should pay attention to a report from the secretaries of homeland security, defense, commerce, labor and education, the director of the </w:t>
      </w:r>
      <w:hyperlink r:id="rId64" w:history="1">
        <w:r w:rsidRPr="00324B20">
          <w:rPr>
            <w:sz w:val="16"/>
          </w:rPr>
          <w:t>Office of Personnel Management</w:t>
        </w:r>
      </w:hyperlink>
      <w:r w:rsidRPr="00324B20">
        <w:rPr>
          <w:sz w:val="16"/>
        </w:rPr>
        <w:t xml:space="preserve">, and the heads of "other agencies identified jointly" by the secretaries of homeland security and commerce, </w:t>
      </w:r>
      <w:r w:rsidRPr="00324B20">
        <w:rPr>
          <w:u w:val="single"/>
        </w:rPr>
        <w:t>which is intended "to ensure that the United States maintains a long-term cybersecurity advantage</w:t>
      </w:r>
      <w:r w:rsidRPr="00324B20">
        <w:rPr>
          <w:sz w:val="16"/>
        </w:rPr>
        <w:t>." After "jointly assess[</w:t>
      </w:r>
      <w:proofErr w:type="spellStart"/>
      <w:r w:rsidRPr="00324B20">
        <w:rPr>
          <w:sz w:val="16"/>
        </w:rPr>
        <w:t>ing</w:t>
      </w:r>
      <w:proofErr w:type="spellEnd"/>
      <w:r w:rsidRPr="00324B20">
        <w:rPr>
          <w:sz w:val="16"/>
        </w:rPr>
        <w:t xml:space="preserve">] </w:t>
      </w:r>
      <w:r w:rsidRPr="00324B20">
        <w:rPr>
          <w:u w:val="single"/>
        </w:rPr>
        <w:t>the scope and sufficiency of efforts to educate and train the American cybersecurity workforce of the future, including cybersecurity-related education curricula, training, and apprenticeship programs, from primary through higher education</w:t>
      </w:r>
      <w:r w:rsidRPr="00324B20">
        <w:rPr>
          <w:sz w:val="16"/>
        </w:rPr>
        <w:t>," the agency heads shall provide a report to the president by Sept. 8, 2017 (120 days from May 11, 2017) "with findings and recommendations regarding how to support the growth and sustainment of the Nation's cybersecurity workforce in both the public and private sectors." This report might include recommendations for incentives or subsidies to industry to invest in cybersecurity-related human capital. Finally, one piece which seems to be missing from Section 3 is any mention of building global cyber "norms." Although there is discussion of "strategic options for deterring adversaries" and "investigation, attribution, cyber threat information sharing ... capacity building, and cooperation," a point of focus for recent past administrations has been building out "rules of the road" as to what is okay and not okay for state actors (or private actors with state blessing) to do in cyberspace or by cyber means. American industry may have an interest in the creation and solidification of such norms and, if so, may want to engage on this front.</w:t>
      </w:r>
    </w:p>
    <w:p w14:paraId="17ACBE10" w14:textId="4B3DCAC6" w:rsidR="001958F4" w:rsidRPr="00324B20" w:rsidRDefault="0048246B" w:rsidP="001958F4">
      <w:pPr>
        <w:pStyle w:val="Heading3"/>
      </w:pPr>
      <w:r>
        <w:lastRenderedPageBreak/>
        <w:t xml:space="preserve">2ac Mod </w:t>
      </w:r>
      <w:r w:rsidR="001958F4" w:rsidRPr="00324B20">
        <w:t xml:space="preserve">IP Theft </w:t>
      </w:r>
      <w:r>
        <w:t>–</w:t>
      </w:r>
      <w:r w:rsidR="001958F4" w:rsidRPr="00324B20">
        <w:t xml:space="preserve"> China</w:t>
      </w:r>
      <w:r>
        <w:t xml:space="preserve"> Modernization</w:t>
      </w:r>
    </w:p>
    <w:p w14:paraId="590433BF" w14:textId="77777777" w:rsidR="001958F4" w:rsidRPr="00324B20" w:rsidRDefault="001958F4" w:rsidP="001958F4">
      <w:pPr>
        <w:pStyle w:val="Heading4"/>
      </w:pPr>
      <w:r w:rsidRPr="00324B20">
        <w:t>IP theft is boosting Chinese economy and causing modernization</w:t>
      </w:r>
    </w:p>
    <w:p w14:paraId="1141FF41" w14:textId="77777777" w:rsidR="001958F4" w:rsidRPr="00324B20" w:rsidRDefault="001958F4" w:rsidP="001958F4">
      <w:r w:rsidRPr="00324B20">
        <w:t xml:space="preserve">Joshua </w:t>
      </w:r>
      <w:r w:rsidRPr="00324B20">
        <w:rPr>
          <w:rStyle w:val="Style13ptBold"/>
        </w:rPr>
        <w:t>Philipp</w:t>
      </w:r>
      <w:r w:rsidRPr="00324B20">
        <w:t>, award-winning investigative journalist, 6-17-20</w:t>
      </w:r>
      <w:r w:rsidRPr="00324B20">
        <w:rPr>
          <w:rStyle w:val="Style13ptBold"/>
        </w:rPr>
        <w:t>16</w:t>
      </w:r>
      <w:r w:rsidRPr="00324B20">
        <w:t xml:space="preserve">, "EXCLUSIVE: How Hacking and Espionage Fuel China's Growth," Epoch Times, </w:t>
      </w:r>
      <w:hyperlink r:id="rId65" w:history="1">
        <w:r w:rsidRPr="00324B20">
          <w:rPr>
            <w:rStyle w:val="Hyperlink"/>
          </w:rPr>
          <w:t>http://www.theepochtimes.com/n3/1737917-investigative-report-china-theft-incorporated/</w:t>
        </w:r>
      </w:hyperlink>
    </w:p>
    <w:p w14:paraId="2BEA246D" w14:textId="77777777" w:rsidR="001958F4" w:rsidRPr="00324B20" w:rsidRDefault="001958F4" w:rsidP="001958F4">
      <w:pPr>
        <w:rPr>
          <w:sz w:val="16"/>
        </w:rPr>
      </w:pPr>
      <w:r w:rsidRPr="00324B20">
        <w:rPr>
          <w:rStyle w:val="StyleUnderline"/>
        </w:rPr>
        <w:t>The Chinese regime’s current system for processing and reverse engineering stolen designs has grown significantly larger than it was during the Cold War</w:t>
      </w:r>
      <w:r w:rsidRPr="00324B20">
        <w:rPr>
          <w:sz w:val="16"/>
        </w:rPr>
        <w:t xml:space="preserve">, and has developed from a strictly military operation into a system that permeates the entire Chinese regime. </w:t>
      </w:r>
      <w:r w:rsidRPr="00324B20">
        <w:rPr>
          <w:rStyle w:val="StyleUnderline"/>
        </w:rPr>
        <w:t xml:space="preserve">After someone steals trade secrets for the Chinese regime, the information serves little use until it’s processed or reverse engineered. </w:t>
      </w:r>
      <w:r w:rsidRPr="00324B20">
        <w:rPr>
          <w:sz w:val="16"/>
        </w:rPr>
        <w:t xml:space="preserve">This part of the job is handled by a large network of transfer centers. </w:t>
      </w:r>
      <w:r w:rsidRPr="00324B20">
        <w:rPr>
          <w:rStyle w:val="StyleUnderline"/>
        </w:rPr>
        <w:t xml:space="preserve">“There is nothing like this anywhere else in the world,” according to William C. </w:t>
      </w:r>
      <w:proofErr w:type="spellStart"/>
      <w:r w:rsidRPr="00324B20">
        <w:rPr>
          <w:rStyle w:val="StyleUnderline"/>
        </w:rPr>
        <w:t>Hannas</w:t>
      </w:r>
      <w:proofErr w:type="spellEnd"/>
      <w:r w:rsidRPr="00324B20">
        <w:rPr>
          <w:rStyle w:val="StyleUnderline"/>
        </w:rPr>
        <w:t xml:space="preserve">, James </w:t>
      </w:r>
      <w:proofErr w:type="spellStart"/>
      <w:r w:rsidRPr="00324B20">
        <w:rPr>
          <w:rStyle w:val="StyleUnderline"/>
        </w:rPr>
        <w:t>Mulvenon</w:t>
      </w:r>
      <w:proofErr w:type="spellEnd"/>
      <w:r w:rsidRPr="00324B20">
        <w:rPr>
          <w:rStyle w:val="StyleUnderline"/>
        </w:rPr>
        <w:t>, and Anna B. Puglisi in their 2013 book, “China’s Industrial Espionage.” “The system is enormous, befitting a nation of 1.3 billion, and operates on a scale that dwarfs China’s own S&amp;T [science and technology] enterprise,”</w:t>
      </w:r>
      <w:r w:rsidRPr="00324B20">
        <w:rPr>
          <w:sz w:val="16"/>
        </w:rPr>
        <w:t xml:space="preserve"> they stated, adding “</w:t>
      </w:r>
      <w:r w:rsidRPr="00324B20">
        <w:rPr>
          <w:rStyle w:val="StyleUnderline"/>
        </w:rPr>
        <w:t xml:space="preserve">We are talking here of an elaborate, comprehensive system for spotting foreign technologies, acquiring them by every means imaginable, and converting them into weapons and competitive goods.” </w:t>
      </w:r>
      <w:r w:rsidRPr="00324B20">
        <w:rPr>
          <w:sz w:val="16"/>
        </w:rPr>
        <w:t xml:space="preserve">The departments in charge of reverse engineering are officially called China’s National Technology Transfer Centers or National Demonstration Organizations. The book notes these outfits began operating in China in September 2001 and were “established in policy” in December 2007 through the National Technology Transfer Promotion Implementation Plan. </w:t>
      </w:r>
      <w:r w:rsidRPr="00324B20">
        <w:rPr>
          <w:rStyle w:val="StyleUnderline"/>
        </w:rPr>
        <w:t>An estimated 202 of the “demonstration” centers are currently in operation in China</w:t>
      </w:r>
      <w:r w:rsidRPr="00324B20">
        <w:rPr>
          <w:sz w:val="16"/>
        </w:rPr>
        <w:t xml:space="preserve">, according to the book. The actual scale may be larger, however, since the 202 centers work as “models for emulation by other transfer facilities.” To name just a few of the transfer centers, they include the State Administration of Foreign Experts Affairs under the State Council, the Science and Technology Office under the Overseas Chinese Affairs Office, and the National Technology Transfer Center under the East China University of Science and Technology. </w:t>
      </w:r>
      <w:r w:rsidRPr="00324B20">
        <w:rPr>
          <w:rStyle w:val="StyleUnderline"/>
        </w:rPr>
        <w:t>The organizations don’t try to hide their function.</w:t>
      </w:r>
      <w:r w:rsidRPr="00324B20">
        <w:rPr>
          <w:sz w:val="16"/>
        </w:rPr>
        <w:t xml:space="preserve"> </w:t>
      </w:r>
      <w:r w:rsidRPr="00324B20">
        <w:rPr>
          <w:rStyle w:val="StyleUnderline"/>
        </w:rPr>
        <w:t xml:space="preserve">The authors quote a Chinese study of the transfer centers, which states they function to “convert advanced foreign technology into domestic innovation ability” and even recommends “making technology transfer even more the core feature of our technology innovation.” </w:t>
      </w:r>
      <w:r w:rsidRPr="00324B20">
        <w:rPr>
          <w:sz w:val="16"/>
        </w:rPr>
        <w:t xml:space="preserve">“Their charters explicitly name ‘domestic and foreign technology’ as targets for ‘commercialization,'” the book states. The transfer centers play several roles, which include processing stolen technology, developing cooperative research projects between Chinese and foreign scientists, and running programs aimed at reeling in Chinese nationals who have studied abroad. </w:t>
      </w:r>
      <w:r w:rsidRPr="00324B20">
        <w:rPr>
          <w:rStyle w:val="StyleUnderline"/>
        </w:rPr>
        <w:t xml:space="preserve">China’s economic rise can be attributed to this system of “minimal investment in basic science through a technology transfer apparatus that worked—mostly off the books—to suck in foreign proprietary achievements, while the world stood by and did nothing,” according to the book. </w:t>
      </w:r>
      <w:r w:rsidRPr="00324B20">
        <w:rPr>
          <w:sz w:val="16"/>
        </w:rPr>
        <w:t xml:space="preserve">It states </w:t>
      </w:r>
      <w:r w:rsidRPr="00324B20">
        <w:rPr>
          <w:rStyle w:val="StyleUnderline"/>
        </w:rPr>
        <w:t xml:space="preserve">the Chinese regime could not have undergone the economic transformation the world is now witnessing, “nor sustained its progress today, without cheap and unrestricted access to other countries’ technology.” </w:t>
      </w:r>
      <w:r w:rsidRPr="00324B20">
        <w:rPr>
          <w:sz w:val="16"/>
        </w:rPr>
        <w:t xml:space="preserve">Their findings align with </w:t>
      </w:r>
      <w:r w:rsidRPr="00324B20">
        <w:rPr>
          <w:rStyle w:val="StyleUnderline"/>
        </w:rPr>
        <w:t xml:space="preserve">a 2010 report from the U.S. Defense Threat Reduction Agency, which said modernization in the Chinese military depends “heavily on investments in China’s science and technology infrastructure, reforms of its defense industry, and procurement of advanced weapons from abroad.” </w:t>
      </w:r>
      <w:r w:rsidRPr="00324B20">
        <w:rPr>
          <w:sz w:val="16"/>
        </w:rPr>
        <w:t>It adds that the Chinese regime’s theft of technology is unique in that under the system, it gives autonomy “to research institutes, corporations, and other entities to devise collection schemes according to their particular needs.”</w:t>
      </w:r>
    </w:p>
    <w:p w14:paraId="50842BD5" w14:textId="77777777" w:rsidR="001958F4" w:rsidRPr="00324B20" w:rsidRDefault="001958F4" w:rsidP="001958F4"/>
    <w:p w14:paraId="79927A18" w14:textId="77777777" w:rsidR="001958F4" w:rsidRPr="00324B20" w:rsidRDefault="001958F4" w:rsidP="001958F4">
      <w:pPr>
        <w:pStyle w:val="Heading4"/>
      </w:pPr>
      <w:r w:rsidRPr="00324B20">
        <w:t>China’s theft of military tech and secrets undermines US military hegemony</w:t>
      </w:r>
    </w:p>
    <w:p w14:paraId="0362E442" w14:textId="77777777" w:rsidR="001958F4" w:rsidRPr="00324B20" w:rsidRDefault="001958F4" w:rsidP="001958F4">
      <w:r w:rsidRPr="00324B20">
        <w:t xml:space="preserve">Dennis C. </w:t>
      </w:r>
      <w:proofErr w:type="spellStart"/>
      <w:r w:rsidRPr="00324B20">
        <w:rPr>
          <w:rStyle w:val="Style13ptBold"/>
        </w:rPr>
        <w:t>Shea</w:t>
      </w:r>
      <w:proofErr w:type="spellEnd"/>
      <w:r w:rsidRPr="00324B20">
        <w:t>, November 20</w:t>
      </w:r>
      <w:r w:rsidRPr="00324B20">
        <w:rPr>
          <w:rStyle w:val="Style13ptBold"/>
        </w:rPr>
        <w:t xml:space="preserve">16, </w:t>
      </w:r>
      <w:r w:rsidRPr="00324B20">
        <w:t>received a J.D., an M.A. in History, and a B.A. in Government, from Harvard University. He is admitted to the bar in New York and the District of Columbia, , “2016 Report to Congress”, U.S.-China Economic and Security Review Commission,</w:t>
      </w:r>
    </w:p>
    <w:p w14:paraId="03DB5D12" w14:textId="77777777" w:rsidR="001958F4" w:rsidRPr="00324B20" w:rsidRDefault="001958F4" w:rsidP="001958F4">
      <w:pPr>
        <w:rPr>
          <w:sz w:val="16"/>
        </w:rPr>
      </w:pPr>
      <w:r w:rsidRPr="00324B20">
        <w:rPr>
          <w:rStyle w:val="StyleUnderline"/>
        </w:rPr>
        <w:t>China’s illicit extraction of sensitive U.S. national security information has far-reaching consequences for U.S. interests</w:t>
      </w:r>
      <w:r w:rsidRPr="00324B20">
        <w:rPr>
          <w:sz w:val="16"/>
        </w:rPr>
        <w:t xml:space="preserve">. </w:t>
      </w:r>
      <w:r w:rsidRPr="00324B20">
        <w:rPr>
          <w:rStyle w:val="StyleUnderline"/>
        </w:rPr>
        <w:t>In recent years, Chinese agents have extracted data on some of the most advanced weapons and weapons systems in the U.S. arsenal, such as jet fighters and unmanned submersible vehicles.</w:t>
      </w:r>
      <w:r w:rsidRPr="00324B20">
        <w:rPr>
          <w:sz w:val="16"/>
        </w:rPr>
        <w:t xml:space="preserve"> </w:t>
      </w:r>
      <w:r w:rsidRPr="00324B20">
        <w:rPr>
          <w:rStyle w:val="StyleUnderline"/>
        </w:rPr>
        <w:t xml:space="preserve">The loss of these and other sensitive defense technologies undermines U.S. military superiority by accelerating China’s military modernization and giving China insight into the capabilities and </w:t>
      </w:r>
      <w:r w:rsidRPr="00324B20">
        <w:rPr>
          <w:rStyle w:val="StyleUnderline"/>
        </w:rPr>
        <w:lastRenderedPageBreak/>
        <w:t>operation of U.S. weapons and weapons systems.</w:t>
      </w:r>
      <w:r w:rsidRPr="00324B20">
        <w:rPr>
          <w:sz w:val="16"/>
        </w:rPr>
        <w:t xml:space="preserve"> The United States shares weapons, weapons systems, and operational plans with its allies and partners, many of whom China has targeted with espionage operations. China’s infiltrations of these countries’ defense establishments have significant implications for U.S. alliance stability. If the United States perceives significant security risks in sharing information and equipment with its partners, it could hesitate to provide such support in the future.123 Even when China is not successful in extracting sensitive information, public reports of failed espionage attempts—such as the many recent reports of Chinese agents apprehended in Taiwan 124—could undermine U.S. confidence in its partners and contribute to a deterioration in bilateral defense relations. </w:t>
      </w:r>
      <w:r w:rsidRPr="00324B20">
        <w:rPr>
          <w:rStyle w:val="StyleUnderline"/>
        </w:rPr>
        <w:t>China’s infiltrations of the information systems of U.S. government organizations with a role in national security, along with infiltrations of the e-mail accounts of prominent U.S. government officials, could give China insight into U.S. government national security decision making and provide China with opportunities to manipulate it. These breaches could give China insight into internal U.S. discussions of issues relevant to U.S.-China contingencies, potentially allowing China to anticipate and counter U.S. actions, including military operations</w:t>
      </w:r>
      <w:r w:rsidRPr="00324B20">
        <w:rPr>
          <w:sz w:val="16"/>
        </w:rPr>
        <w:t>. Moreover, these breaches could give Chinese intelligence information useful for targeting and recruiting agents for espionage and influence operations.</w:t>
      </w:r>
      <w:r w:rsidRPr="00324B20">
        <w:rPr>
          <w:rStyle w:val="StyleUnderline"/>
        </w:rPr>
        <w:t xml:space="preserve"> The Chinese intelligence threat to U.S. national security will grow as China reforms and centralizes its intelligence apparatus and gains experience conducting intelligence collection operations</w:t>
      </w:r>
      <w:r w:rsidRPr="00324B20">
        <w:rPr>
          <w:sz w:val="16"/>
        </w:rPr>
        <w:t xml:space="preserve">. Its HUMINT operations, in particular, already appear to be growing more aggressive and extensive.125 China’s intelligence processing and communication to decision makers is likely to become more effective and efficient as the PLA moves toward joint, integrated intelligence operations. The potential </w:t>
      </w:r>
      <w:proofErr w:type="spellStart"/>
      <w:r w:rsidRPr="00324B20">
        <w:rPr>
          <w:sz w:val="16"/>
        </w:rPr>
        <w:t>resubordination</w:t>
      </w:r>
      <w:proofErr w:type="spellEnd"/>
      <w:r w:rsidRPr="00324B20">
        <w:rPr>
          <w:sz w:val="16"/>
        </w:rPr>
        <w:t xml:space="preserve"> and centralization of elements of the former PLA General Staff Department intelligence departments to the new Strategic Support Force also could create a more streamlined and well-coordinated intelligence apparatus.</w:t>
      </w:r>
    </w:p>
    <w:p w14:paraId="118E2BA5" w14:textId="77777777" w:rsidR="001958F4" w:rsidRPr="00324B20" w:rsidRDefault="001958F4" w:rsidP="001958F4">
      <w:pPr>
        <w:rPr>
          <w:sz w:val="16"/>
        </w:rPr>
      </w:pPr>
    </w:p>
    <w:p w14:paraId="162D23F3" w14:textId="2002EE63" w:rsidR="001958F4" w:rsidRPr="00324B20" w:rsidRDefault="0048246B" w:rsidP="001958F4">
      <w:pPr>
        <w:pStyle w:val="Heading3"/>
      </w:pPr>
      <w:r>
        <w:lastRenderedPageBreak/>
        <w:t xml:space="preserve">2ac </w:t>
      </w:r>
      <w:r w:rsidR="001958F4" w:rsidRPr="00324B20">
        <w:t xml:space="preserve">IP Theft </w:t>
      </w:r>
      <w:r>
        <w:t>–</w:t>
      </w:r>
      <w:r w:rsidR="001958F4" w:rsidRPr="00324B20">
        <w:t xml:space="preserve"> Disease</w:t>
      </w:r>
      <w:r>
        <w:t xml:space="preserve"> Mod</w:t>
      </w:r>
    </w:p>
    <w:p w14:paraId="5CC8CDEF" w14:textId="77777777" w:rsidR="001958F4" w:rsidRPr="00324B20" w:rsidRDefault="001958F4" w:rsidP="001958F4">
      <w:pPr>
        <w:pStyle w:val="Heading4"/>
      </w:pPr>
      <w:r w:rsidRPr="00324B20">
        <w:t>IP theft leads to an increase in counterfeit drugs</w:t>
      </w:r>
    </w:p>
    <w:p w14:paraId="1E912D8E" w14:textId="77777777" w:rsidR="001958F4" w:rsidRPr="00324B20" w:rsidRDefault="001958F4" w:rsidP="001958F4">
      <w:r w:rsidRPr="00324B20">
        <w:rPr>
          <w:rStyle w:val="Style13ptBold"/>
        </w:rPr>
        <w:t>NCPC, no date</w:t>
      </w:r>
      <w:r w:rsidRPr="00324B20">
        <w:t xml:space="preserve"> </w:t>
      </w:r>
      <w:r w:rsidRPr="00324B20">
        <w:rPr>
          <w:sz w:val="16"/>
          <w:szCs w:val="16"/>
        </w:rPr>
        <w:t xml:space="preserve">(The National Crime Prevention Council’s mission is to be the nation's leader in helping people keep themselves, their families, and their communities safe from crime. To achieve this, NCPC produces tools that communities can use to learn crime prevention strategies, engage community members, and coordinate with local agencies, </w:t>
      </w:r>
      <w:hyperlink r:id="rId66" w:history="1">
        <w:r w:rsidRPr="00324B20">
          <w:rPr>
            <w:sz w:val="16"/>
            <w:szCs w:val="16"/>
          </w:rPr>
          <w:t>http://www.ncpc.org/topics/intellectual-property-theft/trends-globalization-and-digitalization-usher-in-a-new-era-of-intellectual-property-theft</w:t>
        </w:r>
      </w:hyperlink>
      <w:r w:rsidRPr="00324B20">
        <w:rPr>
          <w:sz w:val="16"/>
          <w:szCs w:val="16"/>
        </w:rPr>
        <w:t>) // JRW</w:t>
      </w:r>
    </w:p>
    <w:p w14:paraId="428D715C" w14:textId="77777777" w:rsidR="001958F4" w:rsidRPr="00324B20" w:rsidRDefault="001958F4" w:rsidP="001958F4">
      <w:pPr>
        <w:rPr>
          <w:sz w:val="16"/>
        </w:rPr>
      </w:pPr>
      <w:r w:rsidRPr="00324B20">
        <w:rPr>
          <w:rStyle w:val="StyleUnderline"/>
        </w:rPr>
        <w:t>The World Health Organization recently warned that as much as half of the world’s drug supply may soon consist of fake pharmaceutical drugs. Counterfeiting of drugs, in fact, could soon be one of the world’s fastest-growing industries</w:t>
      </w:r>
      <w:r w:rsidRPr="00324B20">
        <w:rPr>
          <w:sz w:val="16"/>
        </w:rPr>
        <w:t xml:space="preserve">. Profits in the counterfeit drug “industry” are estimated to have doubled since 2005. </w:t>
      </w:r>
      <w:r w:rsidRPr="00324B20">
        <w:rPr>
          <w:rStyle w:val="StyleUnderline"/>
        </w:rPr>
        <w:t>These counterfeit drugs often have useless, non-therapeutic ingredients or even contain dangerous and poisonous ingredients.</w:t>
      </w:r>
      <w:r w:rsidRPr="00324B20">
        <w:rPr>
          <w:sz w:val="16"/>
        </w:rPr>
        <w:t xml:space="preserve"> They are almost always sub-potent. </w:t>
      </w:r>
      <w:r w:rsidRPr="00324B20">
        <w:rPr>
          <w:rStyle w:val="StyleUnderline"/>
        </w:rPr>
        <w:t>Hundreds of thousands of deaths have been caused by fake pharmaceuticals around the world</w:t>
      </w:r>
      <w:r w:rsidRPr="00324B20">
        <w:rPr>
          <w:sz w:val="16"/>
        </w:rPr>
        <w:t xml:space="preserve">. Fortunately, in the United States, thanks to better regulations and the efforts of skilled and dedicated law enforcement officers, only a small handful have died. </w:t>
      </w:r>
      <w:r w:rsidRPr="00324B20">
        <w:rPr>
          <w:rStyle w:val="StyleUnderline"/>
        </w:rPr>
        <w:t>Counterfeit drugs are overwhelmingly manufactured in India</w:t>
      </w:r>
      <w:r w:rsidRPr="00324B20">
        <w:rPr>
          <w:sz w:val="16"/>
        </w:rPr>
        <w:t xml:space="preserve">, where the government is now cracking down on the manufacturing of counterfeit drugs and lawmakers are enacting stiff new criminal penalties. </w:t>
      </w:r>
      <w:r w:rsidRPr="00324B20">
        <w:rPr>
          <w:rStyle w:val="StyleUnderline"/>
        </w:rPr>
        <w:t>One recent report recently stated that the profits from the sale of counterfeit drugs are now eclipsing the profits being made from the sale of heroin and cocaine, attracting the involvement of organized crime and terrorists</w:t>
      </w:r>
      <w:r w:rsidRPr="00324B20">
        <w:rPr>
          <w:sz w:val="16"/>
        </w:rPr>
        <w:t xml:space="preserve"> seeking income to fund other criminal activities. Moreover, there are fears that the growing expertise of counterfeiters combined with the involvement of criminals and terrorists could result in threats to national security from the use of poisons or biological products. The Russian mafia, Colombian drug cartels, Chinese triads, and Mexican gangs have all been implicated in producing and trafficking in counterfeit drugs, as has Al Qaeda, according to one report.</w:t>
      </w:r>
    </w:p>
    <w:p w14:paraId="4742A8EB" w14:textId="77777777" w:rsidR="001958F4" w:rsidRPr="00324B20" w:rsidRDefault="001958F4" w:rsidP="001958F4">
      <w:pPr>
        <w:rPr>
          <w:sz w:val="16"/>
        </w:rPr>
      </w:pPr>
    </w:p>
    <w:p w14:paraId="635718AF" w14:textId="77777777" w:rsidR="001958F4" w:rsidRPr="00324B20" w:rsidRDefault="001958F4" w:rsidP="001958F4">
      <w:pPr>
        <w:pStyle w:val="Heading4"/>
      </w:pPr>
      <w:r w:rsidRPr="00324B20">
        <w:t>Counterfeit drugs causes over 1 million deaths</w:t>
      </w:r>
    </w:p>
    <w:p w14:paraId="1F5ADF32" w14:textId="77777777" w:rsidR="001958F4" w:rsidRPr="00324B20" w:rsidRDefault="001958F4" w:rsidP="001958F4">
      <w:pPr>
        <w:jc w:val="both"/>
      </w:pPr>
      <w:r w:rsidRPr="00324B20">
        <w:t xml:space="preserve">Natalie </w:t>
      </w:r>
      <w:r w:rsidRPr="00324B20">
        <w:rPr>
          <w:rStyle w:val="Style13ptBold"/>
        </w:rPr>
        <w:t>Southwick</w:t>
      </w:r>
      <w:r w:rsidRPr="00324B20">
        <w:t>, 10-24-20</w:t>
      </w:r>
      <w:r w:rsidRPr="00324B20">
        <w:rPr>
          <w:rStyle w:val="Style13ptBold"/>
        </w:rPr>
        <w:t>13</w:t>
      </w:r>
      <w:r w:rsidRPr="00324B20">
        <w:t xml:space="preserve">, "Counterfeit Drugs Kill 1 </w:t>
      </w:r>
      <w:proofErr w:type="spellStart"/>
      <w:r w:rsidRPr="00324B20">
        <w:t>Mn</w:t>
      </w:r>
      <w:proofErr w:type="spellEnd"/>
      <w:r w:rsidRPr="00324B20">
        <w:t xml:space="preserve"> People Annually: Interpol," </w:t>
      </w:r>
      <w:proofErr w:type="spellStart"/>
      <w:r w:rsidRPr="00324B20">
        <w:t>InSight</w:t>
      </w:r>
      <w:proofErr w:type="spellEnd"/>
      <w:r w:rsidRPr="00324B20">
        <w:t xml:space="preserve"> Crime, </w:t>
      </w:r>
      <w:hyperlink r:id="rId67" w:history="1">
        <w:r w:rsidRPr="00324B20">
          <w:rPr>
            <w:rStyle w:val="Hyperlink"/>
          </w:rPr>
          <w:t>http://www.insightcrime.org/news-briefs/counterfeit-drugs-kill-1-million-annually-interpol</w:t>
        </w:r>
      </w:hyperlink>
    </w:p>
    <w:p w14:paraId="7C315109" w14:textId="77777777" w:rsidR="001958F4" w:rsidRPr="00324B20" w:rsidRDefault="001958F4" w:rsidP="001958F4">
      <w:pPr>
        <w:rPr>
          <w:sz w:val="16"/>
        </w:rPr>
      </w:pPr>
      <w:r w:rsidRPr="00324B20">
        <w:rPr>
          <w:rStyle w:val="StyleUnderline"/>
        </w:rPr>
        <w:t>World police agency Interpol says more than one million people die each year from counterfeit drugs, highlighting one of the fastest-growing and most lucrative income sources for global organized crime networks. According to the International Criminal Policing Association (Interpol), up to 30 percent of drugs sold worldwide are counterfeit</w:t>
      </w:r>
      <w:r w:rsidRPr="00324B20">
        <w:rPr>
          <w:sz w:val="16"/>
        </w:rPr>
        <w:t xml:space="preserve">, causing health problems and even death for millions of people, reported El </w:t>
      </w:r>
      <w:proofErr w:type="spellStart"/>
      <w:r w:rsidRPr="00324B20">
        <w:rPr>
          <w:sz w:val="16"/>
        </w:rPr>
        <w:t>Tiempo</w:t>
      </w:r>
      <w:proofErr w:type="spellEnd"/>
      <w:r w:rsidRPr="00324B20">
        <w:rPr>
          <w:sz w:val="16"/>
        </w:rPr>
        <w:t xml:space="preserve">. Speaking at Interpol's 82nd General Assembly in Cartagena, Colombia, coordinator of the Medical Products Counterfeiting and Pharmaceutical Crime (MPCPC) unit, Aline </w:t>
      </w:r>
      <w:proofErr w:type="spellStart"/>
      <w:r w:rsidRPr="00324B20">
        <w:rPr>
          <w:sz w:val="16"/>
        </w:rPr>
        <w:t>Plancon</w:t>
      </w:r>
      <w:proofErr w:type="spellEnd"/>
      <w:r w:rsidRPr="00324B20">
        <w:rPr>
          <w:sz w:val="16"/>
        </w:rPr>
        <w:t xml:space="preserve">, </w:t>
      </w:r>
      <w:r w:rsidRPr="00324B20">
        <w:rPr>
          <w:rStyle w:val="StyleUnderline"/>
        </w:rPr>
        <w:t xml:space="preserve">said it was difficult to accurately quantify the costs in terms of human life and dollars, reported El Universal. </w:t>
      </w:r>
      <w:r w:rsidRPr="00324B20">
        <w:rPr>
          <w:sz w:val="16"/>
        </w:rPr>
        <w:t xml:space="preserve">Still, she underlined the links between organized crime and counterfeit drug production: criminals obtain cheap, generic brands and sell them as name brands; they also falsify contents and packaging. </w:t>
      </w:r>
      <w:r w:rsidRPr="00324B20">
        <w:rPr>
          <w:rStyle w:val="StyleUnderline"/>
        </w:rPr>
        <w:t xml:space="preserve">Some of the most common counterfeit drugs are antibiotics, HIV/AIDS and cancer medication, antidepressants, drugs to treat erectile dysfunction, weight-loss supplements and anti-malaria medication, reported </w:t>
      </w:r>
      <w:proofErr w:type="spellStart"/>
      <w:r w:rsidRPr="00324B20">
        <w:rPr>
          <w:rStyle w:val="StyleUnderline"/>
        </w:rPr>
        <w:t>Caracol</w:t>
      </w:r>
      <w:proofErr w:type="spellEnd"/>
      <w:r w:rsidRPr="00324B20">
        <w:rPr>
          <w:rStyle w:val="StyleUnderline"/>
        </w:rPr>
        <w:t xml:space="preserve">. </w:t>
      </w:r>
      <w:r w:rsidRPr="00324B20">
        <w:rPr>
          <w:sz w:val="16"/>
        </w:rPr>
        <w:t xml:space="preserve">Interpol found that more than 200,000 people die each year from counterfeit anti-allergy drugs alone, reported El </w:t>
      </w:r>
      <w:proofErr w:type="spellStart"/>
      <w:r w:rsidRPr="00324B20">
        <w:rPr>
          <w:sz w:val="16"/>
        </w:rPr>
        <w:t>Colombiano</w:t>
      </w:r>
      <w:proofErr w:type="spellEnd"/>
      <w:r w:rsidRPr="00324B20">
        <w:rPr>
          <w:sz w:val="16"/>
        </w:rPr>
        <w:t xml:space="preserve">. </w:t>
      </w:r>
      <w:r w:rsidRPr="00324B20">
        <w:rPr>
          <w:rStyle w:val="StyleUnderline"/>
        </w:rPr>
        <w:t xml:space="preserve">According to </w:t>
      </w:r>
      <w:proofErr w:type="spellStart"/>
      <w:r w:rsidRPr="00324B20">
        <w:rPr>
          <w:rStyle w:val="StyleUnderline"/>
        </w:rPr>
        <w:t>Plancon</w:t>
      </w:r>
      <w:proofErr w:type="spellEnd"/>
      <w:r w:rsidRPr="00324B20">
        <w:rPr>
          <w:rStyle w:val="StyleUnderline"/>
        </w:rPr>
        <w:t xml:space="preserve">, the Internet provides an ideal market for criminal gangs, who use illegal sites to move millions of illicit drugs. The World Health Organization estimates that more than 50 percent of medication purchased online in which the doctor's name is concealed is counterfeit. </w:t>
      </w:r>
      <w:r w:rsidRPr="00324B20">
        <w:rPr>
          <w:sz w:val="16"/>
        </w:rPr>
        <w:t>Colombia is itself home to a massive counterfeit pharmaceutical industry -- in recent years, Colombian authorities have seized 16 million units of fake drugs, worth more than $12 million.</w:t>
      </w:r>
    </w:p>
    <w:p w14:paraId="0AFEB83D" w14:textId="77777777" w:rsidR="001958F4" w:rsidRPr="00324B20" w:rsidRDefault="001958F4" w:rsidP="001958F4"/>
    <w:p w14:paraId="68EEBA46" w14:textId="20B4D766" w:rsidR="001958F4" w:rsidRPr="00324B20" w:rsidRDefault="0048246B" w:rsidP="001958F4">
      <w:pPr>
        <w:pStyle w:val="Heading3"/>
      </w:pPr>
      <w:r>
        <w:lastRenderedPageBreak/>
        <w:t xml:space="preserve">2ac </w:t>
      </w:r>
      <w:r w:rsidR="001958F4" w:rsidRPr="00324B20">
        <w:t xml:space="preserve">IP Theft </w:t>
      </w:r>
      <w:r>
        <w:t>–</w:t>
      </w:r>
      <w:r w:rsidR="001958F4" w:rsidRPr="00324B20">
        <w:t xml:space="preserve"> Terrorist</w:t>
      </w:r>
      <w:r>
        <w:t xml:space="preserve"> Mod</w:t>
      </w:r>
    </w:p>
    <w:p w14:paraId="296CFF86" w14:textId="77777777" w:rsidR="001958F4" w:rsidRPr="00324B20" w:rsidRDefault="001958F4" w:rsidP="001958F4">
      <w:pPr>
        <w:pStyle w:val="Heading4"/>
      </w:pPr>
      <w:r w:rsidRPr="00324B20">
        <w:t>IP theft funds terrorist groups</w:t>
      </w:r>
    </w:p>
    <w:p w14:paraId="55938754" w14:textId="77777777" w:rsidR="001958F4" w:rsidRPr="00324B20" w:rsidRDefault="001958F4" w:rsidP="001958F4">
      <w:r w:rsidRPr="00324B20">
        <w:rPr>
          <w:rStyle w:val="Style13ptBold"/>
        </w:rPr>
        <w:t>NCPC, no date</w:t>
      </w:r>
      <w:r w:rsidRPr="00324B20">
        <w:t xml:space="preserve"> </w:t>
      </w:r>
      <w:r w:rsidRPr="00324B20">
        <w:rPr>
          <w:sz w:val="16"/>
          <w:szCs w:val="16"/>
        </w:rPr>
        <w:t xml:space="preserve">(The National Crime Prevention Council’s mission is to be the nation's leader in helping people keep themselves, their families, and their communities safe from crime. To achieve this, NCPC produces tools that communities can use to learn crime prevention strategies, engage community members, and coordinate with local agencies, </w:t>
      </w:r>
      <w:hyperlink r:id="rId68" w:history="1">
        <w:r w:rsidRPr="00324B20">
          <w:rPr>
            <w:sz w:val="16"/>
            <w:szCs w:val="16"/>
          </w:rPr>
          <w:t>http://www.ncpc.org/topics/intellectual-property-theft/trends-globalization-and-digitalization-usher-in-a-new-era-of-intellectual-property-theft</w:t>
        </w:r>
      </w:hyperlink>
      <w:r w:rsidRPr="00324B20">
        <w:rPr>
          <w:sz w:val="16"/>
          <w:szCs w:val="16"/>
        </w:rPr>
        <w:t>) // JRW</w:t>
      </w:r>
    </w:p>
    <w:p w14:paraId="17BB7E94" w14:textId="77777777" w:rsidR="001958F4" w:rsidRPr="00324B20" w:rsidRDefault="001958F4" w:rsidP="001958F4">
      <w:pPr>
        <w:rPr>
          <w:sz w:val="16"/>
        </w:rPr>
      </w:pPr>
      <w:r w:rsidRPr="00324B20">
        <w:rPr>
          <w:rStyle w:val="StyleUnderline"/>
        </w:rPr>
        <w:t>The human costs associated with intellectual property theft are on the ris</w:t>
      </w:r>
      <w:r w:rsidRPr="00324B20">
        <w:rPr>
          <w:sz w:val="16"/>
        </w:rPr>
        <w:t xml:space="preserve">e. People are losing jobs and companies are losing profits, but </w:t>
      </w:r>
      <w:r w:rsidRPr="00324B20">
        <w:rPr>
          <w:rStyle w:val="StyleUnderline"/>
        </w:rPr>
        <w:t>lives are put in danger not just from things like counterfeit drugs and counterfeit consumer goods, but from the spread of gangs, organized crime groups, and terrorist organizations. All of these groups are benefiting from the manufacturing of counterfeit drugs, piracy of music and movies, and theft of trade and state secrets.</w:t>
      </w:r>
      <w:r w:rsidRPr="00324B20">
        <w:rPr>
          <w:sz w:val="16"/>
        </w:rPr>
        <w:t xml:space="preserve"> Some observers even say there may be a cost in personal freedom, as freedom of speech and the media are pitted against the rights of companies to keep their secrets and not have the secrets aired when they are leaked as a result of an intellectual property crime.</w:t>
      </w:r>
    </w:p>
    <w:p w14:paraId="0EF3BE2C" w14:textId="77777777" w:rsidR="001958F4" w:rsidRPr="00324B20" w:rsidRDefault="001958F4" w:rsidP="001958F4"/>
    <w:p w14:paraId="37D35F9F" w14:textId="77777777" w:rsidR="001958F4" w:rsidRPr="00324B20" w:rsidRDefault="001958F4" w:rsidP="001958F4">
      <w:pPr>
        <w:pStyle w:val="Heading4"/>
      </w:pPr>
      <w:r w:rsidRPr="00324B20">
        <w:t xml:space="preserve">Terrorist attacks escalate – killing billions </w:t>
      </w:r>
    </w:p>
    <w:p w14:paraId="43083519" w14:textId="77777777" w:rsidR="001958F4" w:rsidRPr="00324B20" w:rsidRDefault="001958F4" w:rsidP="001958F4">
      <w:proofErr w:type="spellStart"/>
      <w:r w:rsidRPr="00324B20">
        <w:rPr>
          <w:rStyle w:val="Style13ptBold"/>
        </w:rPr>
        <w:t>Myhrvold</w:t>
      </w:r>
      <w:proofErr w:type="spellEnd"/>
      <w:r w:rsidRPr="00324B20">
        <w:rPr>
          <w:rStyle w:val="Style13ptBold"/>
        </w:rPr>
        <w:t xml:space="preserve"> 2014</w:t>
      </w:r>
      <w:r w:rsidRPr="00324B20">
        <w:t xml:space="preserve"> (Nathan P [chief executive and founder of Intellectual Ventures and a former chief technology officer at Microsoft]; Strategic Terrorism: A Call to Action; cco.dodlive.mil/files/2014/04/Strategic_Terrorism_corrected_II.pdf; </w:t>
      </w:r>
      <w:proofErr w:type="spellStart"/>
      <w:r w:rsidRPr="00324B20">
        <w:t>kdf</w:t>
      </w:r>
      <w:proofErr w:type="spellEnd"/>
      <w:r w:rsidRPr="00324B20">
        <w:t>)</w:t>
      </w:r>
    </w:p>
    <w:p w14:paraId="2CE9CDDC" w14:textId="77777777" w:rsidR="001958F4" w:rsidRPr="00324B20" w:rsidRDefault="001958F4" w:rsidP="001958F4">
      <w:r w:rsidRPr="00324B20">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324B20">
        <w:rPr>
          <w:rStyle w:val="StyleUnderline"/>
        </w:rPr>
        <w:t xml:space="preserve">our present situation is that </w:t>
      </w:r>
      <w:r w:rsidRPr="00324B20">
        <w:rPr>
          <w:sz w:val="16"/>
        </w:rPr>
        <w:t xml:space="preserve">modern </w:t>
      </w:r>
      <w:r w:rsidRPr="00324B20">
        <w:rPr>
          <w:rStyle w:val="StyleUnderline"/>
        </w:rPr>
        <w:t>technology can provide small groups of people with much greater lethality than ever before. We</w:t>
      </w:r>
      <w:r w:rsidRPr="00324B20">
        <w:rPr>
          <w:sz w:val="16"/>
        </w:rPr>
        <w:t xml:space="preserve"> now have to </w:t>
      </w:r>
      <w:r w:rsidRPr="00324B20">
        <w:rPr>
          <w:rStyle w:val="StyleUnderline"/>
        </w:rPr>
        <w:t>worry that private parties might gain access to weapons that are as destructive as</w:t>
      </w:r>
      <w:r w:rsidRPr="00324B20">
        <w:rPr>
          <w:sz w:val="16"/>
        </w:rPr>
        <w:t>—</w:t>
      </w:r>
      <w:r w:rsidRPr="00324B20">
        <w:rPr>
          <w:rStyle w:val="StyleUnderline"/>
        </w:rPr>
        <w:t>or</w:t>
      </w:r>
      <w:r w:rsidRPr="00324B20">
        <w:rPr>
          <w:sz w:val="16"/>
        </w:rPr>
        <w:t xml:space="preserve"> possibly </w:t>
      </w:r>
      <w:r w:rsidRPr="00324B20">
        <w:rPr>
          <w:rStyle w:val="StyleUnderline"/>
        </w:rPr>
        <w:t>even more destructive than—</w:t>
      </w:r>
      <w:r w:rsidRPr="00324B20">
        <w:rPr>
          <w:sz w:val="16"/>
        </w:rPr>
        <w:t xml:space="preserve"> </w:t>
      </w:r>
      <w:r w:rsidRPr="00324B20">
        <w:rPr>
          <w:rStyle w:val="StyleUnderline"/>
        </w:rPr>
        <w:t>those held by any nation-state. A handful of people</w:t>
      </w:r>
      <w:r w:rsidRPr="00324B20">
        <w:rPr>
          <w:sz w:val="16"/>
        </w:rPr>
        <w:t xml:space="preserve">, perhaps </w:t>
      </w:r>
      <w:r w:rsidRPr="00324B20">
        <w:rPr>
          <w:rStyle w:val="StyleUnderline"/>
        </w:rPr>
        <w:t>even a single individual, could have the ability to kill</w:t>
      </w:r>
      <w:r w:rsidRPr="00324B20">
        <w:rPr>
          <w:sz w:val="16"/>
        </w:rPr>
        <w:t xml:space="preserve"> millions or even </w:t>
      </w:r>
      <w:r w:rsidRPr="00324B20">
        <w:rPr>
          <w:rStyle w:val="StyleUnderline"/>
        </w:rPr>
        <w:t xml:space="preserve">billions. </w:t>
      </w:r>
      <w:r w:rsidRPr="00324B20">
        <w:rPr>
          <w:sz w:val="16"/>
        </w:rPr>
        <w:t xml:space="preserve">Indeed, </w:t>
      </w:r>
      <w:r w:rsidRPr="00324B20">
        <w:rPr>
          <w:rStyle w:val="StyleUnderline"/>
        </w:rPr>
        <w:t>it is possible</w:t>
      </w:r>
      <w:r w:rsidRPr="00324B20">
        <w:rPr>
          <w:sz w:val="16"/>
        </w:rPr>
        <w:t xml:space="preserve">, from a technological standpoint, </w:t>
      </w:r>
      <w:r w:rsidRPr="00324B20">
        <w:rPr>
          <w:rStyle w:val="StyleUnderline"/>
        </w:rPr>
        <w:t>to kill every man, woman, and child on earth</w:t>
      </w:r>
      <w:r w:rsidRPr="00324B20">
        <w:rPr>
          <w:sz w:val="16"/>
        </w:rPr>
        <w:t xml:space="preserve">. </w:t>
      </w:r>
      <w:r w:rsidRPr="00324B20">
        <w:rPr>
          <w:rStyle w:val="StyleUnderline"/>
        </w:rPr>
        <w:t>The gravity of the situation is so extreme that getting the concept across without seeming silly or alarmist is challenging</w:t>
      </w:r>
      <w:r w:rsidRPr="00324B20">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324B20">
        <w:rPr>
          <w:rStyle w:val="StyleUnderline"/>
        </w:rPr>
        <w:t>Failing nation-states—like North Korea</w:t>
      </w:r>
      <w:r w:rsidRPr="00324B20">
        <w:rPr>
          <w:sz w:val="16"/>
        </w:rPr>
        <w:t>—</w:t>
      </w:r>
      <w:r w:rsidRPr="00324B20">
        <w:rPr>
          <w:rStyle w:val="StyleUnderline"/>
        </w:rPr>
        <w:t>which possess nuclear weapons potentially pose a nuclear threat</w:t>
      </w:r>
      <w:r w:rsidRPr="00324B20">
        <w:rPr>
          <w:sz w:val="16"/>
        </w:rPr>
        <w:t xml:space="preserve">. Each new entrant to the nuclear club increases the possibility this will happen, but this problem is an old one, and one that existing diplomatic and military structures aim to manage. </w:t>
      </w:r>
      <w:r w:rsidRPr="00324B20">
        <w:rPr>
          <w:rStyle w:val="StyleUnderline"/>
        </w:rPr>
        <w:t xml:space="preserve">The </w:t>
      </w:r>
      <w:r w:rsidRPr="00324B20">
        <w:rPr>
          <w:sz w:val="16"/>
        </w:rPr>
        <w:t xml:space="preserve">newer and less understood </w:t>
      </w:r>
      <w:r w:rsidRPr="00324B20">
        <w:rPr>
          <w:rStyle w:val="StyleUnderline"/>
        </w:rPr>
        <w:t>danger arises from</w:t>
      </w:r>
      <w:r w:rsidRPr="00324B20">
        <w:rPr>
          <w:sz w:val="16"/>
        </w:rPr>
        <w:t xml:space="preserve"> </w:t>
      </w:r>
      <w:r w:rsidRPr="00324B20">
        <w:rPr>
          <w:rStyle w:val="StyleUnderline"/>
        </w:rPr>
        <w:t>the increasing likelihood that</w:t>
      </w:r>
      <w:r w:rsidRPr="00324B20">
        <w:rPr>
          <w:sz w:val="16"/>
        </w:rPr>
        <w:t xml:space="preserve"> </w:t>
      </w:r>
      <w:r w:rsidRPr="00324B20">
        <w:rPr>
          <w:rStyle w:val="StyleUnderline"/>
        </w:rPr>
        <w:t>stateless groups, bent on terrorism,</w:t>
      </w:r>
      <w:r w:rsidRPr="00324B20">
        <w:rPr>
          <w:sz w:val="16"/>
        </w:rPr>
        <w:t xml:space="preserve"> will gain access to nuclear weapons, most likely by theft from a nation-state. Should this happen, </w:t>
      </w:r>
      <w:r w:rsidRPr="00324B20">
        <w:rPr>
          <w:rStyle w:val="StyleUnderline"/>
        </w:rPr>
        <w:t xml:space="preserve">the danger we now perceive to be coming from rogue states will pale in comparison. </w:t>
      </w:r>
      <w:r w:rsidRPr="00324B20">
        <w:rPr>
          <w:rStyle w:val="Emphasis"/>
        </w:rPr>
        <w:t>The ultimate response to a nuclear attack is a nuclear counterattack</w:t>
      </w:r>
      <w:r w:rsidRPr="00324B20">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324B20">
        <w:rPr>
          <w:rStyle w:val="StyleUnderline"/>
        </w:rPr>
        <w:t>Terrorists often hope to provoke reprisal attacks on their own people</w:t>
      </w:r>
      <w:r w:rsidRPr="00324B20">
        <w:rPr>
          <w:sz w:val="16"/>
        </w:rPr>
        <w:t xml:space="preserve">, swaying popular opinion in their favor. </w:t>
      </w:r>
      <w:r w:rsidRPr="00324B20">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324B20">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324B20">
        <w:rPr>
          <w:rStyle w:val="StyleUnderline"/>
        </w:rPr>
        <w:t xml:space="preserve">, the world will recognize that stateless groups are more powerful than nation-states because terrorists can wield weapons and mount assaults that no </w:t>
      </w:r>
      <w:proofErr w:type="spellStart"/>
      <w:r w:rsidRPr="00324B20">
        <w:rPr>
          <w:rStyle w:val="StyleUnderline"/>
        </w:rPr>
        <w:t>nationstate</w:t>
      </w:r>
      <w:proofErr w:type="spellEnd"/>
      <w:r w:rsidRPr="00324B20">
        <w:rPr>
          <w:rStyle w:val="StyleUnderline"/>
        </w:rPr>
        <w:t xml:space="preserve"> would dare to attempt.</w:t>
      </w:r>
      <w:r w:rsidRPr="00324B20">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w:t>
      </w:r>
    </w:p>
    <w:p w14:paraId="208B393B" w14:textId="77777777" w:rsidR="000D3AB3" w:rsidRPr="00324B20" w:rsidRDefault="000D3AB3" w:rsidP="000D3AB3"/>
    <w:p w14:paraId="181F4AC7" w14:textId="77777777" w:rsidR="00A27FE9" w:rsidRPr="00324B20" w:rsidRDefault="00C421F9" w:rsidP="00F26C0C">
      <w:pPr>
        <w:pStyle w:val="Heading3"/>
      </w:pPr>
      <w:r w:rsidRPr="00324B20">
        <w:lastRenderedPageBreak/>
        <w:t>2ac IP theft T/Innovation</w:t>
      </w:r>
    </w:p>
    <w:p w14:paraId="03846C91" w14:textId="77777777" w:rsidR="00C421F9" w:rsidRPr="00324B20" w:rsidRDefault="00C421F9" w:rsidP="00C421F9">
      <w:pPr>
        <w:pStyle w:val="Heading4"/>
      </w:pPr>
      <w:r w:rsidRPr="00324B20">
        <w:t>IP theft hurts innovation and economic growth</w:t>
      </w:r>
    </w:p>
    <w:p w14:paraId="0A45B9F7" w14:textId="77777777" w:rsidR="00C421F9" w:rsidRPr="00324B20" w:rsidRDefault="00C421F9" w:rsidP="00C421F9">
      <w:pPr>
        <w:rPr>
          <w:rStyle w:val="Style13ptBold"/>
        </w:rPr>
      </w:pPr>
      <w:r w:rsidRPr="00324B20">
        <w:rPr>
          <w:rStyle w:val="Style13ptBold"/>
        </w:rPr>
        <w:t>Casey 12</w:t>
      </w:r>
    </w:p>
    <w:p w14:paraId="2FFBF08E" w14:textId="77777777" w:rsidR="00C421F9" w:rsidRPr="00324B20" w:rsidRDefault="00C421F9" w:rsidP="00C421F9">
      <w:pPr>
        <w:rPr>
          <w:rStyle w:val="Style13ptBold"/>
          <w:b w:val="0"/>
          <w:sz w:val="20"/>
          <w:szCs w:val="20"/>
        </w:rPr>
      </w:pPr>
      <w:r w:rsidRPr="00324B20">
        <w:rPr>
          <w:rStyle w:val="Style13ptBold"/>
          <w:b w:val="0"/>
          <w:sz w:val="20"/>
          <w:szCs w:val="20"/>
        </w:rPr>
        <w:t>(Bob, “The Impact of Intellectual Property Theft on the Economy”, August 2012, https://www.jec.senate.gov/public/_cache/files/aa0183d4-8ad9-488f-9e38-7150a3bb62be/intellectual-property-theft-and-the-economy.pdf)</w:t>
      </w:r>
    </w:p>
    <w:p w14:paraId="6F48376C" w14:textId="77777777" w:rsidR="00C421F9" w:rsidRPr="00324B20" w:rsidRDefault="00C421F9" w:rsidP="00C421F9">
      <w:pPr>
        <w:rPr>
          <w:sz w:val="16"/>
        </w:rPr>
      </w:pPr>
      <w:r w:rsidRPr="00324B20">
        <w:rPr>
          <w:u w:val="single"/>
        </w:rPr>
        <w:t>Innovation drives economic growth and job creation. Protection of intellectual property (IP), through patents, trademarks and copyrights, is critical to ensuring that firms pursue innovation. Counterfeiting and piracy erode the returns on innovation and slow economic growth because of the negative impacts on companies, consumers and governments.</w:t>
      </w:r>
      <w:r w:rsidRPr="00324B20">
        <w:rPr>
          <w:sz w:val="16"/>
        </w:rPr>
        <w:t xml:space="preserve"> While </w:t>
      </w:r>
      <w:r w:rsidRPr="00324B20">
        <w:rPr>
          <w:u w:val="single"/>
        </w:rPr>
        <w:t>the problem is worldwide</w:t>
      </w:r>
      <w:r w:rsidRPr="00324B20">
        <w:rPr>
          <w:sz w:val="16"/>
        </w:rPr>
        <w:t xml:space="preserve">, China accounts for the vast majority of pirated goods seized at the U.S. border. IP-intensive industries accounted for nearly 20 percent of all jobs in 2010 and contributed over a third of GDP.1 IP-intensive industries have higher wages with a better-educated workforce and contribute more to trade. Additionally, workers in IP-intensive industries generate sales per employee twice as large as their counterparts in non-IP-intensive industries.2 IP infringement harms companies through lost revenue7, the costs of IP protection, damage to brand, and decreased incentives to innovate because of potential theft.3 </w:t>
      </w:r>
      <w:r w:rsidRPr="00324B20">
        <w:rPr>
          <w:u w:val="single"/>
        </w:rPr>
        <w:t>Consumers are harmed when they purchase counterfeit goods of lower quality, some of which, such as counterfeit medicines, may pose health or safety risks.</w:t>
      </w:r>
      <w:r w:rsidRPr="00324B20">
        <w:rPr>
          <w:sz w:val="16"/>
        </w:rPr>
        <w:t xml:space="preserve"> </w:t>
      </w:r>
      <w:r w:rsidRPr="00324B20">
        <w:rPr>
          <w:u w:val="single"/>
        </w:rPr>
        <w:t>Governments lose tax revenue and bear enforcement costs.</w:t>
      </w:r>
      <w:r w:rsidRPr="00324B20">
        <w:rPr>
          <w:sz w:val="16"/>
        </w:rPr>
        <w:t xml:space="preserve"> </w:t>
      </w:r>
      <w:r w:rsidRPr="00324B20">
        <w:rPr>
          <w:u w:val="single"/>
        </w:rPr>
        <w:t xml:space="preserve">Decreased incentives to innovate resulting from IP infringement reduce economic growth, weaken the nation’s competitiveness, and decrease job creation. IP theft has increased in recent years. </w:t>
      </w:r>
      <w:r w:rsidRPr="00324B20">
        <w:rPr>
          <w:sz w:val="16"/>
        </w:rPr>
        <w:t xml:space="preserve">Investigations of foreign infringement of domestic intellectual property rights have risen in eight of the last ten years, from 17 cases in 2002 to 69 cases in 2011.4 Moreover, there has been a dramatic rise in the number of cases in recent years, with the number of cases investigated by the United States International Trade Commission (U.S. ITC) rising by 80.6 percent and 23.2 percent in 2010 and 2011, respectively (see Figure 1). U.S. Customs and Border Protection reports that consumer electronics (22.0 percent), footwear (14.0 percent) pharmaceuticals (9.0 percent) and optical media (9.0 percent) made up more than half of the total domestic value of counterfeit goods entering the United States in 2011.5 Goods from accounted for more than three-fourths of the value of counterfeit products seized in the United States from 2004-2009.6 </w:t>
      </w:r>
      <w:r w:rsidRPr="00324B20">
        <w:rPr>
          <w:u w:val="single"/>
        </w:rPr>
        <w:t>But the problem is not limited to the United States. Counterfeiting and piracy have become increasingly pervasive in international trade.</w:t>
      </w:r>
      <w:r w:rsidRPr="00324B20">
        <w:rPr>
          <w:sz w:val="16"/>
        </w:rPr>
        <w:t xml:space="preserve"> Estimates show that trade in counterfeit and pirated products as a share of all globally-traded commodities increased by 7.6 percent between 2000 and 2007.7 These figures underestimate the full extent of the problem since electronic piracy is excluded. China Infringement of intellectual property rights </w:t>
      </w:r>
      <w:r w:rsidRPr="00324B20">
        <w:rPr>
          <w:u w:val="single"/>
        </w:rPr>
        <w:t>Businesses often experience lost revenue and ultimately lower profits when sales are diverted from authentic goods to counterfeit ones. In addition to lower sales, profits are also adversely affected by the additional costs required to protect the firm from future episodes of intellectual property infringement</w:t>
      </w:r>
      <w:r w:rsidRPr="00324B20">
        <w:rPr>
          <w:sz w:val="16"/>
        </w:rPr>
        <w:t xml:space="preserve">.8 One estimate found that the average company lost $101.9 million in revenues and incurred costs of $1.4 million in identification and enforcement of intellectual property rights, leading to an average decline in profits of $46.3 million.9 Recent government data help to shed light on the magnitude of foreign infringement. In 2011, the U.S. Customs and Border Protection seized 24,792 counterfeit or pirated goods, a 24.2 percent increase over the amount of goods seized in 2010.10 These seized goods represented more than $1.1 billion in lost sales.11 Prepared by the Chairman’s Staff of the Joint Economic Committee 2 Availability of a counterfeit good can also put downward pressure on the price of the authentic product, causing a further decline in a firm’s revenue. </w:t>
      </w:r>
      <w:r w:rsidRPr="00324B20">
        <w:rPr>
          <w:u w:val="single"/>
        </w:rPr>
        <w:t>Additionally, a company’s brand may be damaged when consumers who are unaware they have purchased a counterfeit good blame the maker of the genuine product for the poor-quality counterfeit they have bought.</w:t>
      </w:r>
      <w:r w:rsidRPr="00324B20">
        <w:rPr>
          <w:sz w:val="16"/>
        </w:rPr>
        <w:t xml:space="preserve"> Few small businesses bring foreign infringement complaints Small businesses are unlikely to have the financial resources to protect themselves from IP theft or pursue enforcement actions when facing losses. Data on investigations initiated and completed by the U.S. ITC show that while small businesses represent 79.0 percent of all businesses in the U.S., they comprise only 10.5 percent of firms filing complaints regarding intellectual property infringement.12 The vast majority of firms, 78.9 percent, that request an investigation into the infringement of intellectual property are large and often public firms.13 This could be because small firms do not have the resources to pursue enforcement actions but could also reflect a bigger impact of infringement on larger firms. Resolution of foreign infringement cases is a lengthy process Resolution of foreign infringement complaints often take substantial time to resolve. Nearly one-third (30.1 percent) of cases submitted to the U.S. ITC took at least a year to complete (see Figure 2). And 7 out of 10 cases (69.9 percent) took 6 months or longer. </w:t>
      </w:r>
      <w:r w:rsidRPr="00324B20">
        <w:rPr>
          <w:u w:val="single"/>
        </w:rPr>
        <w:t>The large costs associated with intellectual property infringement may mean that some firms are forced out of business before the infringement patent review procedure</w:t>
      </w:r>
      <w:r w:rsidRPr="00324B20">
        <w:rPr>
          <w:sz w:val="16"/>
        </w:rPr>
        <w:t xml:space="preserve">, new applications take approximately three years to fully process. Prepared by the Chairman’s Staff of the Joint Economic Committee 3 investigation is completed. Additionally, protecting intellectual property from the start can be time- consuming. For example, even with recent improvements in the Conclusion Intellectual property is at the core of U.S. competitiveness, productivity gains and economic growth. While creating precise estimates of the magnitude of counterfeiting and piracy is difficult because of the complexities associated with measuring a secret, illegal activity, there is broad agreement that IP theft has increased in recent years. The consequences are many. </w:t>
      </w:r>
      <w:r w:rsidRPr="00324B20">
        <w:rPr>
          <w:u w:val="single"/>
        </w:rPr>
        <w:t xml:space="preserve">Foreign infringement of intellectual property harms businesses by raising their costs, lowering revenue, and eroding profits. </w:t>
      </w:r>
      <w:r w:rsidRPr="00324B20">
        <w:rPr>
          <w:u w:val="single"/>
        </w:rPr>
        <w:lastRenderedPageBreak/>
        <w:t>Consumers can face health or safety hazards from counterfeit pharmaceuticals and automotive products, and pirated software presents a range of threats to computer security and personal privacy. As a result of counterfeiting and piracy, governments have to make do with less tax revenue. Strengthening IP enforcement and providing more timely resolution of foreign infringement complaints can help combat IP theft.</w:t>
      </w:r>
      <w:r w:rsidRPr="00324B20">
        <w:rPr>
          <w:sz w:val="16"/>
        </w:rPr>
        <w:t xml:space="preserve"> The Office of the U.S. Intellectual Property Enforcement Coordinator is developing a new Joint Strategic Plan on Intellectual Property Enforcement. This plan presents an opportunity to improve the protection of intellectual property in the United States, reduce the costs of IP infringement and provide individuals and firms with greater confidence that their ideas and innovations will be protected. </w:t>
      </w:r>
    </w:p>
    <w:p w14:paraId="40832125" w14:textId="77777777" w:rsidR="007254B6" w:rsidRPr="00324B20" w:rsidRDefault="007254B6" w:rsidP="00C421F9">
      <w:pPr>
        <w:rPr>
          <w:sz w:val="16"/>
        </w:rPr>
      </w:pPr>
    </w:p>
    <w:p w14:paraId="019B6C7A" w14:textId="77777777" w:rsidR="00C421F9" w:rsidRPr="00324B20" w:rsidRDefault="00C421F9" w:rsidP="00C421F9"/>
    <w:p w14:paraId="6EEC53FE" w14:textId="77777777" w:rsidR="0048246B" w:rsidRPr="00324B20" w:rsidRDefault="0048246B" w:rsidP="0048246B">
      <w:pPr>
        <w:pStyle w:val="Heading3"/>
      </w:pPr>
      <w:r>
        <w:lastRenderedPageBreak/>
        <w:t>2ac IP Theft – Econ Mod</w:t>
      </w:r>
    </w:p>
    <w:p w14:paraId="7B5F306E" w14:textId="77777777" w:rsidR="0048246B" w:rsidRPr="00324B20" w:rsidRDefault="0048246B" w:rsidP="0048246B">
      <w:pPr>
        <w:pStyle w:val="Heading4"/>
      </w:pPr>
      <w:r w:rsidRPr="00324B20">
        <w:t>IP theft breaks down innovation and econ</w:t>
      </w:r>
    </w:p>
    <w:p w14:paraId="0DD1E13A" w14:textId="77777777" w:rsidR="0048246B" w:rsidRPr="00324B20" w:rsidRDefault="0048246B" w:rsidP="0048246B">
      <w:r w:rsidRPr="00324B20">
        <w:rPr>
          <w:rStyle w:val="Style13ptBold"/>
        </w:rPr>
        <w:t xml:space="preserve">SNS 17 – </w:t>
      </w:r>
      <w:r w:rsidRPr="00324B20">
        <w:t>State News Service, provides political and economic commentary on US</w:t>
      </w:r>
    </w:p>
    <w:p w14:paraId="47BA2BE3" w14:textId="77777777" w:rsidR="0048246B" w:rsidRPr="00324B20" w:rsidRDefault="0048246B" w:rsidP="0048246B">
      <w:pPr>
        <w:rPr>
          <w:rStyle w:val="Style13ptBold"/>
        </w:rPr>
      </w:pPr>
      <w:r w:rsidRPr="00324B20">
        <w:t xml:space="preserve"> (State News Service “IP THEFT AS HIGH AS $600 BIL A YEAR; ROBS U.S.'S ABILITY TO INNOVATE AND COMPETE,” Feb. 27, 2017 http://go.galegroup.com/ps/retrieve.dotabID=T004&amp;resultListType=RESULT_LIST&amp;searchResultsType=SingleTab&amp;searchType=BasicSearchForm&amp;currentPosition=2&amp;docId=GALE7CA483385930&amp;docType=Article&amp;sort=Relevance&amp;contentSegment=&amp;prodId=GPS&amp;contentSet=GALE7CA483385930&amp;searchId=R1&amp;userGroupName=mari36952&amp;inPS=true)</w:t>
      </w:r>
    </w:p>
    <w:p w14:paraId="4C3277AF" w14:textId="77777777" w:rsidR="0048246B" w:rsidRPr="00324B20" w:rsidRDefault="0048246B" w:rsidP="0048246B">
      <w:r w:rsidRPr="00324B20">
        <w:rPr>
          <w:rStyle w:val="Emphasis"/>
        </w:rPr>
        <w:t>The </w:t>
      </w:r>
      <w:hyperlink r:id="rId69" w:tooltip="Related articles for'Theft'" w:history="1">
        <w:r w:rsidRPr="00324B20">
          <w:rPr>
            <w:rStyle w:val="Emphasis"/>
          </w:rPr>
          <w:t>theft</w:t>
        </w:r>
      </w:hyperlink>
      <w:r w:rsidRPr="00324B20">
        <w:rPr>
          <w:rStyle w:val="Emphasis"/>
        </w:rPr>
        <w:t> of American intellectual </w:t>
      </w:r>
      <w:hyperlink r:id="rId70" w:tooltip="Related articles for'Property'" w:history="1">
        <w:r w:rsidRPr="00324B20">
          <w:rPr>
            <w:rStyle w:val="Emphasis"/>
          </w:rPr>
          <w:t>property</w:t>
        </w:r>
      </w:hyperlink>
      <w:r w:rsidRPr="00324B20">
        <w:rPr>
          <w:rStyle w:val="Emphasis"/>
        </w:rPr>
        <w:t> (IP) remains a systemic threat to the U.S. economy</w:t>
      </w:r>
      <w:r w:rsidRPr="00324B20">
        <w:rPr>
          <w:rStyle w:val="StyleUnderline"/>
        </w:rPr>
        <w:t>, inflicting an estimated cost in counterfeit goods, pirated software, and theft of </w:t>
      </w:r>
      <w:hyperlink r:id="rId71" w:tooltip="Related articles for'Trade secrets'" w:history="1">
        <w:r w:rsidRPr="00324B20">
          <w:rPr>
            <w:rStyle w:val="StyleUnderline"/>
          </w:rPr>
          <w:t>trade secrets</w:t>
        </w:r>
      </w:hyperlink>
      <w:r w:rsidRPr="00324B20">
        <w:rPr>
          <w:rStyle w:val="StyleUnderline"/>
        </w:rPr>
        <w:t> that could be as high as $600 billion</w:t>
      </w:r>
      <w:r w:rsidRPr="00324B20">
        <w:t>, according to the Commission on the Theft of American </w:t>
      </w:r>
      <w:hyperlink r:id="rId72" w:tooltip="Related articles for'Intellectual property'" w:history="1">
        <w:r w:rsidRPr="00324B20">
          <w:rPr>
            <w:rStyle w:val="Hyperlink"/>
          </w:rPr>
          <w:t>Intellectual Property</w:t>
        </w:r>
      </w:hyperlink>
      <w:r w:rsidRPr="00324B20">
        <w:t> (IP Commission) in an update to its landmark 2013 report. U.S. Council on Competitiveness President and CEO, Deborah L. Wince-Smith serves as a commissioner on this bipartisan, independent commission.</w:t>
      </w:r>
    </w:p>
    <w:p w14:paraId="472654B5" w14:textId="77777777" w:rsidR="0048246B" w:rsidRPr="00324B20" w:rsidRDefault="0048246B" w:rsidP="0048246B">
      <w:r w:rsidRPr="00324B20">
        <w:rPr>
          <w:rStyle w:val="Emphasis"/>
        </w:rPr>
        <w:t xml:space="preserve">"IP theft undermines our nation's innovation </w:t>
      </w:r>
      <w:r w:rsidRPr="00324B20">
        <w:rPr>
          <w:rStyle w:val="StyleUnderline"/>
        </w:rPr>
        <w:t>ecosystem and ultimately our productivity, prosperity and global competitiveness</w:t>
      </w:r>
      <w:r w:rsidRPr="00324B20">
        <w:t>," said Deborah L. Wince-Smith, president and CEO of the U.S. Council on Competitiveness. "It is imperative that the new administration take action to stem the billions of dollars our economy loses every year."</w:t>
      </w:r>
    </w:p>
    <w:p w14:paraId="248C7F51" w14:textId="77777777" w:rsidR="0048246B" w:rsidRPr="00324B20" w:rsidRDefault="0048246B" w:rsidP="0048246B">
      <w:pPr>
        <w:rPr>
          <w:rStyle w:val="StyleUnderline"/>
        </w:rPr>
      </w:pPr>
      <w:r w:rsidRPr="00324B20">
        <w:rPr>
          <w:rStyle w:val="Emphasis"/>
        </w:rPr>
        <w:t>IP theft is pervasive in the global trade of goods and services</w:t>
      </w:r>
      <w:r w:rsidRPr="00324B20">
        <w:rPr>
          <w:rStyle w:val="StyleUnderline"/>
        </w:rPr>
        <w:t>, the report finds, due to national industrial policies that encourage IP theft by public, quasi-private, and private entities as well as due to the lack of credible and consistent enforcement.</w:t>
      </w:r>
    </w:p>
    <w:p w14:paraId="3CFD1EEB" w14:textId="77777777" w:rsidR="0048246B" w:rsidRPr="00324B20" w:rsidRDefault="0048246B" w:rsidP="0048246B">
      <w:r w:rsidRPr="00324B20">
        <w:rPr>
          <w:rStyle w:val="StyleUnderline"/>
        </w:rPr>
        <w:t>China remains the world's principal IP infringer</w:t>
      </w:r>
      <w:r w:rsidRPr="00324B20">
        <w:t xml:space="preserve">, driven by an industrial policy that continues to prioritize both acquisition and development of science and technology. It is committed to policies that include maximizing the acquisition of foreign technology and information, policies that have contributed to greater IP theft. </w:t>
      </w:r>
      <w:r w:rsidRPr="00324B20">
        <w:rPr>
          <w:rStyle w:val="StyleUnderline"/>
        </w:rPr>
        <w:t>American consumers, however, continue to buy back their own and others' inventions from Chinese infringers, whose products (including Hong Kong) account for nearly 90% of imported counterfeit foods seized coming into the United States.</w:t>
      </w:r>
      <w:r w:rsidRPr="00324B20">
        <w:t xml:space="preserve"> While the U.S. administration has materially enhanced policy mechanisms to mitigate the infringement of intellectual property since 2013, much remains to be implemented.</w:t>
      </w:r>
    </w:p>
    <w:p w14:paraId="5597E4B4" w14:textId="77777777" w:rsidR="0048246B" w:rsidRPr="00324B20" w:rsidRDefault="0048246B" w:rsidP="0048246B">
      <w:r w:rsidRPr="00324B20">
        <w:t>IP Commission Co-Chairman, Governor Jon Huntsman, Jr., states, "The massive theft of American IP--from companies and universities across the country, from U.S. labs to defense contractors, from banks to software companies--threatens our nation's security as well as vitality. This report is just the latest reminder of its scale and critical importance."</w:t>
      </w:r>
    </w:p>
    <w:p w14:paraId="3F2DA43C" w14:textId="77777777" w:rsidR="0048246B" w:rsidRPr="00324B20" w:rsidRDefault="0048246B" w:rsidP="0048246B">
      <w:r w:rsidRPr="00324B20">
        <w:t>Though the complexity of IP theft is better understood today than three years ago when the IP Commission released its first report, implementation challenges remain. The Obama administration and Congress adopted some of the 2013 report's key recommendations, including passage of Section 1637 of the 2015 National Defense Authorization Act (NDAA). This provision requires the president to provide an update on the status of economic and cyberespionage, as well as on the executive branch's responses in combatting these acts.</w:t>
      </w:r>
    </w:p>
    <w:p w14:paraId="55025947" w14:textId="77777777" w:rsidR="0048246B" w:rsidRPr="00324B20" w:rsidRDefault="0048246B" w:rsidP="0048246B">
      <w:r w:rsidRPr="00324B20">
        <w:t>Yet this first assessment to Congress--published some 17 months late in November 2016--does not fully abide by the NDAA 2015 reporting requirements. The report entitled, "Foreign Economic Collection and Industrial Espionage in Cyberspace</w:t>
      </w:r>
      <w:r w:rsidRPr="00324B20">
        <w:rPr>
          <w:rStyle w:val="StyleUnderline"/>
        </w:rPr>
        <w:t>," finds that the international</w:t>
      </w:r>
      <w:r w:rsidRPr="00324B20">
        <w:rPr>
          <w:rStyle w:val="Emphasis"/>
        </w:rPr>
        <w:t> theft of American intellectual property (IP) has been growing at an alarming rate,</w:t>
      </w:r>
      <w:r w:rsidRPr="00324B20">
        <w:t xml:space="preserve"> a 19 percent increase in direct costs on a sample of American firms in 2015 alone. But it fails to describe, as required, actions taken by the administration </w:t>
      </w:r>
      <w:r w:rsidRPr="00324B20">
        <w:lastRenderedPageBreak/>
        <w:t>to decrease economic and industrial cyberespionage as well as to identify foreign countries that the President determines to be "priority foreign countries" engaged in the most egregious cyber theft. And Section 1637 has not yet been used to sanction foreign entities responsible for these prohibited activities.</w:t>
      </w:r>
    </w:p>
    <w:p w14:paraId="5627DD92" w14:textId="77777777" w:rsidR="0048246B" w:rsidRPr="00324B20" w:rsidRDefault="0048246B" w:rsidP="0048246B"/>
    <w:p w14:paraId="6FD79D22" w14:textId="5914C5B8" w:rsidR="00F234C0" w:rsidRDefault="00F234C0" w:rsidP="00F26C0C">
      <w:pPr>
        <w:pStyle w:val="Heading3"/>
      </w:pPr>
      <w:r>
        <w:lastRenderedPageBreak/>
        <w:t>2ac IP Theft – Economy</w:t>
      </w:r>
    </w:p>
    <w:p w14:paraId="0CF21032" w14:textId="77777777" w:rsidR="00F234C0" w:rsidRDefault="00F234C0" w:rsidP="00F234C0">
      <w:pPr>
        <w:pStyle w:val="Heading4"/>
      </w:pPr>
      <w:r>
        <w:t>IP theft leads to economic downturn</w:t>
      </w:r>
    </w:p>
    <w:p w14:paraId="3D63F44E" w14:textId="77777777" w:rsidR="00F234C0" w:rsidRPr="00D92166" w:rsidRDefault="00F234C0" w:rsidP="00F234C0">
      <w:pPr>
        <w:rPr>
          <w:rStyle w:val="Style13ptBold"/>
          <w:sz w:val="18"/>
        </w:rPr>
      </w:pPr>
      <w:proofErr w:type="spellStart"/>
      <w:r w:rsidRPr="00D92166">
        <w:rPr>
          <w:rStyle w:val="Style13ptBold"/>
        </w:rPr>
        <w:t>Furchtgott</w:t>
      </w:r>
      <w:proofErr w:type="spellEnd"/>
      <w:r w:rsidRPr="00D92166">
        <w:rPr>
          <w:rStyle w:val="Style13ptBold"/>
        </w:rPr>
        <w:t xml:space="preserve"> 1/11 </w:t>
      </w:r>
      <w:r>
        <w:rPr>
          <w:rStyle w:val="Style13ptBold"/>
        </w:rPr>
        <w:t xml:space="preserve">-- </w:t>
      </w:r>
      <w:r w:rsidRPr="00D92166">
        <w:rPr>
          <w:sz w:val="14"/>
        </w:rPr>
        <w:t xml:space="preserve">Diana </w:t>
      </w:r>
      <w:proofErr w:type="spellStart"/>
      <w:r w:rsidRPr="00D92166">
        <w:rPr>
          <w:sz w:val="14"/>
        </w:rPr>
        <w:t>Furchtgott</w:t>
      </w:r>
      <w:proofErr w:type="spellEnd"/>
      <w:r w:rsidRPr="00D92166">
        <w:rPr>
          <w:sz w:val="14"/>
        </w:rPr>
        <w:t xml:space="preserve">-Roth is an economist. She is a columnist for </w:t>
      </w:r>
      <w:proofErr w:type="spellStart"/>
      <w:r w:rsidRPr="00D92166">
        <w:rPr>
          <w:sz w:val="14"/>
        </w:rPr>
        <w:t>MarketWatch</w:t>
      </w:r>
      <w:proofErr w:type="spellEnd"/>
      <w:r w:rsidRPr="00D92166">
        <w:rPr>
          <w:sz w:val="14"/>
        </w:rPr>
        <w:t xml:space="preserve">, Tax Notes, and is the director of Economics21. On November 9, 2016, she was appointed to the Department of Labor transition team of Donald Trump—(Diana, 1-11-2017, "Why intellectual property theft is one of the biggest crimes threatening the US economy," Business Insider, </w:t>
      </w:r>
      <w:hyperlink r:id="rId73" w:history="1">
        <w:r w:rsidRPr="00D92166">
          <w:rPr>
            <w:rStyle w:val="Hyperlink"/>
            <w:sz w:val="14"/>
          </w:rPr>
          <w:t>http://www.businessinsider.com/intellectual-property-theft-biggest-crimes-us-economy-2017-1</w:t>
        </w:r>
      </w:hyperlink>
      <w:r w:rsidRPr="00D92166">
        <w:rPr>
          <w:rStyle w:val="Style13ptBold"/>
          <w:sz w:val="18"/>
        </w:rPr>
        <w:t>)</w:t>
      </w:r>
    </w:p>
    <w:p w14:paraId="3EA01945" w14:textId="77777777" w:rsidR="00F234C0" w:rsidRDefault="00F234C0" w:rsidP="00F234C0">
      <w:pPr>
        <w:rPr>
          <w:u w:val="single"/>
        </w:rPr>
      </w:pPr>
      <w:r w:rsidRPr="00D92166">
        <w:rPr>
          <w:sz w:val="10"/>
        </w:rPr>
        <w:t xml:space="preserve">Many assert that President-elect Donald Trump is against free </w:t>
      </w:r>
      <w:r w:rsidRPr="00647BA7">
        <w:rPr>
          <w:u w:val="single"/>
        </w:rPr>
        <w:t>trade. But standing against the theft of intellectual property and old-fashioned mercantilism, as Trump has promised to do, is an appropriate role for the chief executive</w:t>
      </w:r>
      <w:r w:rsidRPr="00D92166">
        <w:rPr>
          <w:sz w:val="10"/>
        </w:rPr>
        <w:t xml:space="preserve">. </w:t>
      </w:r>
      <w:r w:rsidRPr="00647BA7">
        <w:rPr>
          <w:u w:val="single"/>
        </w:rPr>
        <w:t>Allowing other countries to cheat us is not free trade. America consistently outperforms the rest of the world in the sphere of intellectual property.</w:t>
      </w:r>
      <w:r w:rsidRPr="00D92166">
        <w:rPr>
          <w:sz w:val="10"/>
        </w:rPr>
        <w:t xml:space="preserve"> People throughout the world identify with American art, music, software, and clothing designs, and benefit from American pharmaceuticals and patents. </w:t>
      </w:r>
      <w:r w:rsidRPr="00647BA7">
        <w:rPr>
          <w:u w:val="single"/>
        </w:rPr>
        <w:t>Yet American intellectual property is routinely stolen. Each year, the United States Trade Representative publishes a report entitled “Special 301 Report” on intellectual property theft—yet does nothing about it.</w:t>
      </w:r>
      <w:r w:rsidRPr="00D92166">
        <w:rPr>
          <w:sz w:val="10"/>
        </w:rPr>
        <w:t xml:space="preserve"> This year Algeria, Argentina, Chile, China, India, Indonesia, Kuwait, Russia, Thailand, Ukraine, and Venezuela are the 11 countries on the “Priority Watch List.” USTR has “the most significant concerns regarding insufficient [intellectual property rights] protection or enforcement or actions that otherwise limited market access for persons relying on intellectual property protection.” Another 23 countries are on a “watch list.” Fake iPhone charger CPH Post.Dk Most of the same countries are on the “priority watch list” year after year. China and several other countries have been on the list for many years. </w:t>
      </w:r>
      <w:r w:rsidRPr="00647BA7">
        <w:rPr>
          <w:u w:val="single"/>
        </w:rPr>
        <w:t>There is no credible punishment from stealing American intellectual property, so countries continue to do it. Theft pays. Intellectual property is stolen when American corporate employees are thrown in prison or harassed in a government shake-down, or when American companies are hauled into foreign courts and accused of stealing their own patents</w:t>
      </w:r>
      <w:r w:rsidRPr="00D92166">
        <w:rPr>
          <w:sz w:val="10"/>
        </w:rPr>
        <w:t xml:space="preserve">. Sometimes American Internet companies are kicked out a country that fosters its own imitative companies to displace the American ones. In other places, pharmaceuticals are manufactured without license. And by now everyone knows about foreign hackers invading American websites. </w:t>
      </w:r>
      <w:r w:rsidRPr="00647BA7">
        <w:rPr>
          <w:u w:val="single"/>
        </w:rPr>
        <w:t xml:space="preserve">American businesses have grown inured to intellectual property theft. They expect theft in countries around the world and they cannot fight back because they risk being banned from lucrative markets. The combination of theft and no enforcement reinforce one another, </w:t>
      </w:r>
      <w:r w:rsidRPr="00647BA7">
        <w:rPr>
          <w:b/>
          <w:u w:val="single"/>
        </w:rPr>
        <w:t>and our government needs to respond.</w:t>
      </w:r>
      <w:r w:rsidRPr="00647BA7">
        <w:rPr>
          <w:u w:val="single"/>
        </w:rPr>
        <w:t xml:space="preserve"> It is not just American businesses that lose, it is also American creators.</w:t>
      </w:r>
      <w:r w:rsidRPr="00D92166">
        <w:rPr>
          <w:sz w:val="10"/>
        </w:rPr>
        <w:t xml:space="preserve"> Millions of Americans create and promote intellectual property. When foreigners copy CDs and sell these pirated copies on the streets, our creators are </w:t>
      </w:r>
      <w:bookmarkStart w:id="1" w:name="_Hlk487200175"/>
      <w:r w:rsidRPr="00D92166">
        <w:rPr>
          <w:sz w:val="10"/>
        </w:rPr>
        <w:t xml:space="preserve">worse off. fake apple store in china REUTERS/Aly Song Although USTR publishes reports every year identifying American intellectual property theft, it usually does nothing to prevent such theft or punish countries that foster intellectual property </w:t>
      </w:r>
      <w:r w:rsidRPr="00647BA7">
        <w:rPr>
          <w:u w:val="single"/>
        </w:rPr>
        <w:t xml:space="preserve">theft. America continues to provide full access to American markets for offending countries. Pirate countries have little if any incentive to respect our property. The wonder is not that some countries steal our intellectual property; the wonder is that all countries do not steal our intellectual property given the weakness of our response. Countries may tell us that it is impossible for them to prevent their citizens from copying our goods. </w:t>
      </w:r>
      <w:r w:rsidRPr="00D92166">
        <w:rPr>
          <w:sz w:val="10"/>
        </w:rPr>
        <w:t xml:space="preserve">But when China, for example, can make book publishers in Hong Kong disappear because it disagrees with the  content of the books, it can certainly close down the fake Apple stores. America should take a tough line with countries on the USTR’s Section 301 Priority Watch List. Here are five suggestions. Counterfeit gold FIFA trophies Customs officers look at confiscated counterfeit FIFA World Cup replica trophies in </w:t>
      </w:r>
      <w:proofErr w:type="spellStart"/>
      <w:r w:rsidRPr="00D92166">
        <w:rPr>
          <w:sz w:val="10"/>
        </w:rPr>
        <w:t>Yiwu</w:t>
      </w:r>
      <w:proofErr w:type="spellEnd"/>
      <w:r w:rsidRPr="00D92166">
        <w:rPr>
          <w:sz w:val="10"/>
        </w:rPr>
        <w:t xml:space="preserve">, Zhejiang province April 16, 2014. The local customs office seized a total of 1,020 unauthorized FIFA World Cup replica trophies before they were shipped out to Libya, local media </w:t>
      </w:r>
      <w:proofErr w:type="spellStart"/>
      <w:r w:rsidRPr="00D92166">
        <w:rPr>
          <w:sz w:val="10"/>
        </w:rPr>
        <w:t>reported.REUTERS</w:t>
      </w:r>
      <w:proofErr w:type="spellEnd"/>
      <w:r w:rsidRPr="00D92166">
        <w:rPr>
          <w:sz w:val="10"/>
        </w:rPr>
        <w:t>/Stringer We could limit their commercial activities in the United States. Alternatively, we could limit imports of those products with their intellectual property—or ours. When an American company is being harassed in a foreign country, we could haul the ambassador in and ask what is going on. If China holds up our imports, we could hold up their imports. If the country is on the special watch list, the Commerce Department could request the International Trade Administration do audits of intellectual property protection in those countries. We could limit, and not expand, the commercial activities of countries on that watch list. If a country appears for a second year on the list, the Commerce Secretary could be required to prepare a special report to the President on remedial actions</w:t>
      </w:r>
      <w:r w:rsidRPr="00647BA7">
        <w:rPr>
          <w:u w:val="single"/>
        </w:rPr>
        <w:t xml:space="preserve">. Our government should be proudly standing up for our companies. It is not free trade when other countries steal our products. And retaliating against theft does </w:t>
      </w:r>
      <w:bookmarkEnd w:id="1"/>
      <w:r w:rsidRPr="00647BA7">
        <w:rPr>
          <w:u w:val="single"/>
        </w:rPr>
        <w:t>not violate the principles of free trade</w:t>
      </w:r>
      <w:r>
        <w:rPr>
          <w:u w:val="single"/>
        </w:rPr>
        <w:t xml:space="preserve">. </w:t>
      </w:r>
    </w:p>
    <w:p w14:paraId="1EF64A1B" w14:textId="77777777" w:rsidR="00F234C0" w:rsidRDefault="00F234C0" w:rsidP="00F234C0">
      <w:pPr>
        <w:pStyle w:val="Heading4"/>
      </w:pPr>
      <w:r>
        <w:rPr>
          <w:b w:val="0"/>
        </w:rPr>
        <w:t>Onshore manufacturing key to innovation – downstream fails</w:t>
      </w:r>
    </w:p>
    <w:p w14:paraId="69859FB5" w14:textId="77777777" w:rsidR="00F234C0" w:rsidRDefault="00F234C0" w:rsidP="00F234C0">
      <w:pPr>
        <w:rPr>
          <w:rStyle w:val="Style13ptBold"/>
        </w:rPr>
      </w:pPr>
      <w:r>
        <w:rPr>
          <w:rStyle w:val="Style13ptBold"/>
        </w:rPr>
        <w:t xml:space="preserve">Pisano and </w:t>
      </w:r>
      <w:proofErr w:type="spellStart"/>
      <w:r>
        <w:rPr>
          <w:rStyle w:val="Style13ptBold"/>
        </w:rPr>
        <w:t>Figgle</w:t>
      </w:r>
      <w:proofErr w:type="spellEnd"/>
      <w:r>
        <w:rPr>
          <w:rStyle w:val="Style13ptBold"/>
        </w:rPr>
        <w:t xml:space="preserve"> 2009</w:t>
      </w:r>
    </w:p>
    <w:p w14:paraId="464CE1E8" w14:textId="77777777" w:rsidR="00F234C0" w:rsidRDefault="00F234C0" w:rsidP="00F234C0">
      <w:r>
        <w:t xml:space="preserve">JULY–AUGUST 2009 issue Gary P. Pisano Harry E. </w:t>
      </w:r>
      <w:proofErr w:type="spellStart"/>
      <w:r>
        <w:t>Figgle</w:t>
      </w:r>
      <w:proofErr w:type="spellEnd"/>
      <w:r>
        <w:t xml:space="preserve"> Jr. Professor of Business Administration and Head of the Technology and Operations Management unit at Harvard Business School. Willy C. Shih “Restoring American Competitiveness” Harvard Business Review </w:t>
      </w:r>
      <w:hyperlink r:id="rId74" w:history="1">
        <w:r>
          <w:rPr>
            <w:rStyle w:val="Hyperlink"/>
          </w:rPr>
          <w:t>https://hbr.org/2009/07/restoring-american-competitiveness</w:t>
        </w:r>
      </w:hyperlink>
    </w:p>
    <w:p w14:paraId="0E83647D" w14:textId="77777777" w:rsidR="00F234C0" w:rsidRDefault="00F234C0" w:rsidP="00F234C0">
      <w:pPr>
        <w:rPr>
          <w:sz w:val="16"/>
        </w:rPr>
      </w:pPr>
      <w:r>
        <w:rPr>
          <w:sz w:val="16"/>
        </w:rPr>
        <w:t xml:space="preserve">The Competitiveness Problem </w:t>
      </w:r>
      <w:r w:rsidRPr="005D2929">
        <w:rPr>
          <w:rStyle w:val="StyleUnderline"/>
          <w:highlight w:val="yellow"/>
        </w:rPr>
        <w:t>For</w:t>
      </w:r>
      <w:r>
        <w:rPr>
          <w:rStyle w:val="StyleUnderline"/>
        </w:rPr>
        <w:t xml:space="preserve"> much of </w:t>
      </w:r>
      <w:r w:rsidRPr="005D2929">
        <w:rPr>
          <w:rStyle w:val="StyleUnderline"/>
          <w:highlight w:val="yellow"/>
        </w:rPr>
        <w:t>the past two decades</w:t>
      </w:r>
      <w:r>
        <w:rPr>
          <w:sz w:val="16"/>
        </w:rPr>
        <w:t xml:space="preserve">, the stunning growth of the U.S. economy was widely hailed in academic, business, and government circles as evidence that America’s competitiveness problem was as obsolete as leg warmers and Jazzercise. The data suggest otherwise. </w:t>
      </w:r>
      <w:r>
        <w:rPr>
          <w:rStyle w:val="StyleUnderline"/>
        </w:rPr>
        <w:t xml:space="preserve">Beginning in 2000, </w:t>
      </w:r>
      <w:r w:rsidRPr="005D2929">
        <w:rPr>
          <w:rStyle w:val="StyleUnderline"/>
          <w:highlight w:val="yellow"/>
        </w:rPr>
        <w:t>the country’s trade balance in high-technology products—</w:t>
      </w:r>
      <w:r w:rsidRPr="005D2929">
        <w:rPr>
          <w:rStyle w:val="StyleUnderline"/>
        </w:rPr>
        <w:t>his</w:t>
      </w:r>
      <w:r>
        <w:rPr>
          <w:rStyle w:val="StyleUnderline"/>
        </w:rPr>
        <w:t>torically a bastion of U.S. strength—</w:t>
      </w:r>
      <w:r w:rsidRPr="005D2929">
        <w:rPr>
          <w:rStyle w:val="StyleUnderline"/>
          <w:highlight w:val="yellow"/>
        </w:rPr>
        <w:t>began to decrease</w:t>
      </w:r>
      <w:r>
        <w:rPr>
          <w:sz w:val="16"/>
        </w:rPr>
        <w:t xml:space="preserve">. By 2002, it turned negative for the first time and continued to decline through 2007. (See the exhibit “A Sign of Trouble.”) Even more worrisome, average real weekly wages have essentially remained flat since 1980, meaning that the U.S. economy has been unable to provide a rising standard of living for the majority of its people. This undoubtedly is one reason Americans have attempted to borrow their way to prosperity, a strategy that clearly is no longer tenable. What, then, was actually happening when it seemed things were going so well? Companies operating in the U.S. were steadily outsourcing </w:t>
      </w:r>
      <w:r>
        <w:rPr>
          <w:sz w:val="16"/>
        </w:rPr>
        <w:lastRenderedPageBreak/>
        <w:t xml:space="preserve">development and manufacturing work to specialists abroad and cutting their spending on basic research. In making their decisions to outsource, executives were heeding the advice du jour of business gurus and Wall Street: Focus on your core competencies, off-load your low-value-added activities, and redeploy the savings to innovation, the true source of your competitive advantage. But in reality, the </w:t>
      </w:r>
      <w:r w:rsidRPr="005D2929">
        <w:rPr>
          <w:rStyle w:val="StyleUnderline"/>
          <w:highlight w:val="yellow"/>
        </w:rPr>
        <w:t>outsourcing has not stopped with low-value tasks</w:t>
      </w:r>
      <w:r>
        <w:rPr>
          <w:rStyle w:val="StyleUnderline"/>
        </w:rPr>
        <w:t xml:space="preserve"> like simple assembly or circuit-board stuffing. </w:t>
      </w:r>
      <w:r w:rsidRPr="005D2929">
        <w:rPr>
          <w:rStyle w:val="StyleUnderline"/>
          <w:highlight w:val="yellow"/>
        </w:rPr>
        <w:t>Sophisticated engineering and manufacturing capabilities that underpin innovation in a wide range of products have been rapidly leaving too</w:t>
      </w:r>
      <w:r>
        <w:rPr>
          <w:sz w:val="16"/>
        </w:rPr>
        <w:t xml:space="preserve">. As a result, </w:t>
      </w:r>
      <w:r>
        <w:rPr>
          <w:rStyle w:val="StyleUnderline"/>
        </w:rPr>
        <w:t>the U.S. has lost or is in the process of losing the knowledge, skilled people, and supplier infrastructure needed to manufacture many of the cutting-edge products it invented</w:t>
      </w:r>
      <w:r>
        <w:rPr>
          <w:sz w:val="16"/>
        </w:rPr>
        <w:t xml:space="preserve">. Among these are such critical components as light-emitting diodes for the next generation of energy-efficient illumination; advanced displays for mobile phones and new consumer electronics products like Amazon’s Kindle e-reader; the batteries that power electric and hybrid cars; flat-panel displays for TVs, computers, and handheld devices; and many of the carbon fiber components for Boeing’s new 787 Dreamliner. A similar trend is undermining the U.S. software industry. Initially, companies outsourced only relatively mundane code-writing projects to Indian firms to lower software-development costs. Over time, as Indian companies have developed their own software-engineering capabilities, they have been able to win more complex work, like developing architectural specifications and writing sophisticated firmware and device drivers. Equally alarming is the U.S.’s diminished capacity to create new high-tech products. For example, nearly every U.S. brand of notebook computer, except Apple, is now designed in Asia, and the same is true for most cell phones and many other handheld electronic devices. </w:t>
      </w:r>
      <w:r w:rsidRPr="000312A5">
        <w:rPr>
          <w:sz w:val="16"/>
          <w:highlight w:val="yellow"/>
        </w:rPr>
        <w:t>W</w:t>
      </w:r>
      <w:r w:rsidRPr="000312A5">
        <w:rPr>
          <w:rStyle w:val="StyleUnderline"/>
          <w:highlight w:val="yellow"/>
        </w:rPr>
        <w:t>e have heard managers rationalize outsourcing decisions by saying that they can always reverse course if the quality of the work isn’t good enough</w:t>
      </w:r>
      <w:r>
        <w:rPr>
          <w:sz w:val="16"/>
        </w:rPr>
        <w:t xml:space="preserve">, if the anticipated cost savings prove ephemeral, if supply-chain complexities or risks are too great, or if the work turns out to be more strategic than they originally thought. But </w:t>
      </w:r>
      <w:r w:rsidRPr="000312A5">
        <w:rPr>
          <w:rStyle w:val="StyleUnderline"/>
          <w:highlight w:val="yellow"/>
        </w:rPr>
        <w:t xml:space="preserve">this logic overlooks the </w:t>
      </w:r>
      <w:r w:rsidRPr="000312A5">
        <w:rPr>
          <w:rStyle w:val="Emphasis"/>
          <w:highlight w:val="yellow"/>
        </w:rPr>
        <w:t>lasting damage that outsourcing inflicts</w:t>
      </w:r>
      <w:r>
        <w:rPr>
          <w:rStyle w:val="StyleUnderline"/>
        </w:rPr>
        <w:t xml:space="preserve"> not only on a firm’s own capabilities but also on those of other companies that serve its industry, </w:t>
      </w:r>
      <w:r w:rsidRPr="000312A5">
        <w:rPr>
          <w:rStyle w:val="Emphasis"/>
          <w:highlight w:val="yellow"/>
        </w:rPr>
        <w:t>including suppliers of advanced materials, tools, production equipment, and components</w:t>
      </w:r>
      <w:r>
        <w:rPr>
          <w:rStyle w:val="StyleUnderline"/>
        </w:rPr>
        <w:t xml:space="preserve">. We call these collective capabilities the industrial commons. </w:t>
      </w:r>
      <w:r>
        <w:rPr>
          <w:sz w:val="16"/>
        </w:rPr>
        <w:t xml:space="preserve">The World Is Not Flat Centuries ago, “the commons” referred to the land where animals belonging to people in the community would graze. As the name implies, the commons did not belong to any one farmer. All were better off for having access to it. Industries also have commons. </w:t>
      </w:r>
      <w:r>
        <w:rPr>
          <w:rStyle w:val="StyleUnderline"/>
        </w:rPr>
        <w:t xml:space="preserve">A foundation for innovation and competitiveness, a commons can include R&amp;D know-how, advanced process development and engineering skills, and manufacturing competencies related to a specific technology. </w:t>
      </w:r>
      <w:r>
        <w:rPr>
          <w:sz w:val="16"/>
        </w:rPr>
        <w:t xml:space="preserve">Such </w:t>
      </w:r>
      <w:r>
        <w:rPr>
          <w:rStyle w:val="StyleUnderline"/>
        </w:rPr>
        <w:t>resources may be embedded in a large number of companies and universities. Software knowledge and skills,</w:t>
      </w:r>
      <w:r>
        <w:rPr>
          <w:sz w:val="16"/>
        </w:rPr>
        <w:t xml:space="preserve"> for instance, </w:t>
      </w:r>
      <w:r>
        <w:rPr>
          <w:rStyle w:val="StyleUnderline"/>
        </w:rPr>
        <w:t>are vital to a</w:t>
      </w:r>
      <w:r>
        <w:rPr>
          <w:sz w:val="16"/>
        </w:rPr>
        <w:t xml:space="preserve">n extremely </w:t>
      </w:r>
      <w:r>
        <w:rPr>
          <w:rStyle w:val="StyleUnderline"/>
        </w:rPr>
        <w:t>wide range of industries</w:t>
      </w:r>
      <w:r>
        <w:rPr>
          <w:sz w:val="16"/>
        </w:rPr>
        <w:t xml:space="preserve"> (machine tools, medical devices, earth-moving equipment, automobiles, aircraft, computers, consumer electronics, defense). Similarly, capabilities related to thin-film deposition processes are crucial to sophisticated optics; to such electronic products as semiconductors and disk drives; and to industrial tools, packaging, solar panels, and advanced displays. </w:t>
      </w:r>
      <w:r>
        <w:rPr>
          <w:rStyle w:val="StyleUnderline"/>
        </w:rPr>
        <w:t>The knowledge, skills, and equipment related to the development and production of advanced materials are a commons for</w:t>
      </w:r>
      <w:r>
        <w:rPr>
          <w:sz w:val="16"/>
        </w:rPr>
        <w:t xml:space="preserve"> such </w:t>
      </w:r>
      <w:r>
        <w:rPr>
          <w:rStyle w:val="StyleUnderline"/>
        </w:rPr>
        <w:t xml:space="preserve">diverse industries </w:t>
      </w:r>
      <w:r>
        <w:rPr>
          <w:sz w:val="16"/>
        </w:rPr>
        <w:t xml:space="preserve">as aerospace, automobiles, medical devices, and consumer products. Biotechnology is a commons not just for drugs but also for agriculture and the emerging alternative-fuels industry. </w:t>
      </w:r>
      <w:r w:rsidRPr="000312A5">
        <w:rPr>
          <w:rStyle w:val="StyleUnderline"/>
          <w:highlight w:val="yellow"/>
        </w:rPr>
        <w:t xml:space="preserve">More often than not, a particular </w:t>
      </w:r>
      <w:r w:rsidRPr="000312A5">
        <w:rPr>
          <w:rStyle w:val="Emphasis"/>
          <w:highlight w:val="yellow"/>
        </w:rPr>
        <w:t>industrial commons will be geographically rooted</w:t>
      </w:r>
      <w:r>
        <w:rPr>
          <w:sz w:val="16"/>
        </w:rPr>
        <w:t xml:space="preserve">. For instance, northern Italy is home to a design commons that feeds, and is fed by, several design-intensive businesses, including automobiles, furniture, apparel, and household products. The mechanical-engineering commons in Germany is tightly coupled to the country’s automobile and machine tool industries. The geographic character of industrial commons helps to explain why companies in certain industries tend to cluster in particular regions—a phenomenon noted by Michael Porter and other scholars. Being geographically close to the commons is a source of competitive advantage. </w:t>
      </w:r>
      <w:r>
        <w:rPr>
          <w:rStyle w:val="StyleUnderline"/>
        </w:rPr>
        <w:t>What about the popular notion that</w:t>
      </w:r>
      <w:r>
        <w:rPr>
          <w:sz w:val="16"/>
        </w:rPr>
        <w:t xml:space="preserve"> distance and location no longer matter, or, as Thomas Friedman put it, “</w:t>
      </w:r>
      <w:r>
        <w:rPr>
          <w:rStyle w:val="StyleUnderline"/>
        </w:rPr>
        <w:t>The world is flat</w:t>
      </w:r>
      <w:r>
        <w:rPr>
          <w:sz w:val="16"/>
        </w:rPr>
        <w:t xml:space="preserve">”? While we agree with the general idea that geographic boundaries to trade are falling and that the global economy is more intertwined than ever, the evidence </w:t>
      </w:r>
      <w:r>
        <w:rPr>
          <w:rStyle w:val="StyleUnderline"/>
        </w:rPr>
        <w:t xml:space="preserve">suggests that </w:t>
      </w:r>
      <w:r w:rsidRPr="000312A5">
        <w:rPr>
          <w:rStyle w:val="StyleUnderline"/>
          <w:highlight w:val="yellow"/>
        </w:rPr>
        <w:t xml:space="preserve">when it comes to knowledge, </w:t>
      </w:r>
      <w:r w:rsidRPr="000312A5">
        <w:rPr>
          <w:rStyle w:val="Emphasis"/>
          <w:highlight w:val="yellow"/>
        </w:rPr>
        <w:t>distance does matter</w:t>
      </w:r>
      <w:r>
        <w:rPr>
          <w:sz w:val="16"/>
        </w:rPr>
        <w:t xml:space="preserve">. </w:t>
      </w:r>
      <w:r w:rsidRPr="000312A5">
        <w:rPr>
          <w:rStyle w:val="StyleUnderline"/>
          <w:highlight w:val="yellow"/>
        </w:rPr>
        <w:t>Detailed empirical work on knowledge flows among inventors</w:t>
      </w:r>
      <w:r>
        <w:rPr>
          <w:sz w:val="16"/>
        </w:rPr>
        <w:t xml:space="preserve"> by our HBS colleague Lee Fleming </w:t>
      </w:r>
      <w:r w:rsidRPr="000312A5">
        <w:rPr>
          <w:rStyle w:val="StyleUnderline"/>
          <w:highlight w:val="yellow"/>
        </w:rPr>
        <w:t>shows that proximity is crucial</w:t>
      </w:r>
      <w:r>
        <w:rPr>
          <w:rStyle w:val="StyleUnderline"/>
        </w:rPr>
        <w:t>. An engineer in Silicon Valley, for instance, is more likely to exchange ideas with other engineers in Silicon Valley than with engineers in Bost</w:t>
      </w:r>
      <w:r>
        <w:rPr>
          <w:sz w:val="16"/>
        </w:rPr>
        <w:t xml:space="preserve">on. When you think about it, </w:t>
      </w:r>
      <w:r>
        <w:rPr>
          <w:rStyle w:val="StyleUnderline"/>
        </w:rPr>
        <w:t>this is not surprising, given that much technical knowledge, even in hard sciences, is highly tacit and therefore far more effectively transmitted face-to-face</w:t>
      </w:r>
      <w:r>
        <w:rPr>
          <w:sz w:val="16"/>
        </w:rPr>
        <w:t xml:space="preserve">. Other </w:t>
      </w:r>
      <w:r>
        <w:rPr>
          <w:rStyle w:val="StyleUnderline"/>
        </w:rPr>
        <w:t>studies show that the main way knowledge spreads from company to company is when people switch jobs</w:t>
      </w:r>
      <w:r>
        <w:rPr>
          <w:sz w:val="16"/>
        </w:rPr>
        <w:t xml:space="preserve">. And even in America’s relatively mobile society, it turns out that </w:t>
      </w:r>
      <w:r>
        <w:rPr>
          <w:rStyle w:val="StyleUnderline"/>
        </w:rPr>
        <w:t xml:space="preserve">the vast majority of job hopping is local. </w:t>
      </w:r>
      <w:r>
        <w:rPr>
          <w:sz w:val="16"/>
        </w:rPr>
        <w:t xml:space="preserve">This helps to explain why </w:t>
      </w:r>
      <w:r>
        <w:rPr>
          <w:rStyle w:val="StyleUnderline"/>
        </w:rPr>
        <w:t>commons persist in specific locations in an era when huge amounts of scientific data can be accessed easily from anywhere</w:t>
      </w:r>
      <w:r>
        <w:rPr>
          <w:sz w:val="16"/>
        </w:rPr>
        <w:t xml:space="preserve">. For example, </w:t>
      </w:r>
      <w:r>
        <w:rPr>
          <w:rStyle w:val="StyleUnderline"/>
        </w:rPr>
        <w:t>even though virtually all the raw data from the Human Genome Project,</w:t>
      </w:r>
      <w:r>
        <w:rPr>
          <w:sz w:val="16"/>
        </w:rPr>
        <w:t xml:space="preserve"> the decade-plus effort to map the human genome, </w:t>
      </w:r>
      <w:r>
        <w:rPr>
          <w:rStyle w:val="StyleUnderline"/>
        </w:rPr>
        <w:t>is available electronically all over the world</w:t>
      </w:r>
      <w:r>
        <w:rPr>
          <w:sz w:val="16"/>
        </w:rPr>
        <w:t xml:space="preserve">, the </w:t>
      </w:r>
      <w:r>
        <w:rPr>
          <w:rStyle w:val="StyleUnderline"/>
        </w:rPr>
        <w:t>drug researc</w:t>
      </w:r>
      <w:r>
        <w:rPr>
          <w:sz w:val="16"/>
        </w:rPr>
        <w:t xml:space="preserve">h it has generated </w:t>
      </w:r>
      <w:r>
        <w:rPr>
          <w:rStyle w:val="StyleUnderline"/>
        </w:rPr>
        <w:t>is heavily concentrated</w:t>
      </w:r>
      <w:r>
        <w:rPr>
          <w:sz w:val="16"/>
        </w:rPr>
        <w:t xml:space="preserve"> in the Boston, San Diego, and San Francisco areas. </w:t>
      </w:r>
      <w:r>
        <w:rPr>
          <w:rStyle w:val="StyleUnderline"/>
        </w:rPr>
        <w:t xml:space="preserve">Once an industrial commons has taken root in a region, a powerful virtuous </w:t>
      </w:r>
      <w:r>
        <w:rPr>
          <w:rStyle w:val="StyleUnderline"/>
        </w:rPr>
        <w:lastRenderedPageBreak/>
        <w:t>cycle feeds its growth. Experts flock there because that’s where the jobs and knowledge networks are. Firms do the same to tap the talent pool, stay abreast of advances, and be near suppliers and potential partners</w:t>
      </w:r>
      <w:r>
        <w:rPr>
          <w:sz w:val="16"/>
        </w:rPr>
        <w:t xml:space="preserve">. The Swiss pharmaceutical giant Novartis, for instance, chose to move its research headquarters from Basel, Switzerland, to Cambridge, Massachusetts, to be close to universities and research institutes that are global leaders in biosciences and the hundreds of biotech firms already in the area. And its presence, in turn, has increased the Boston area’s pull on yet more firms and individuals. These dynamics make it difficult for other regions that do not yet have a vibrant biotechnology commons to attract biotech companies, even with generous incentives. Our research on the semiconductor, electronics, pharmaceutical, and biotech industries has found that </w:t>
      </w:r>
      <w:r>
        <w:rPr>
          <w:rStyle w:val="StyleUnderline"/>
        </w:rPr>
        <w:t>commons are even more important to countries’ and companies’ prosperity than is generally believed. That’s because innovation in one business can spawn whole new industries</w:t>
      </w:r>
      <w:r>
        <w:rPr>
          <w:sz w:val="16"/>
        </w:rPr>
        <w:t xml:space="preserve">. A historical example is the birth of the modern pharmaceutical industry. It began in the late 1800s in Switzerland and Germany because the earliest drugs were based on synthetic dye chemistry and the two countries were home to large chemical companies with strong research labs and deep technical expertise in synthetic dye production. A current example is the solar panel industry, which is booming in Asian countries such as India, Japan, Taiwan, Korea, and especially China. India owes its position to Moser Baer, a leading manufacturer of optical storage media, which used its capabilities in thin-film coating and manufacturing to move into solar panels. China’s, Japan’s, Taiwan’s and Korea’s successes stem, at least in part, from their deep expertise in processing ultrapure crystalline silicon into wafers and applying thin films of silicon onto large glass sheets—capabilities developed by their semiconductor foundries and their manufacturers of flat-panel displays. (China has another advantage: It is the production base for the mundane components like power semiconductors, controllers, and housings that are needed to produce full panels.) Although the U.S. still produces about 14% of the world’s photovoltaic cells, it no longer is a significant player in crystalline silicon–based solar panels, the prevailing technology. Some U.S. manufacturers such as Tempe, Arizona–based First Solar are trying to become players in thin-film solar, the newest technology. But the </w:t>
      </w:r>
      <w:r>
        <w:rPr>
          <w:rStyle w:val="StyleUnderline"/>
        </w:rPr>
        <w:t>decline of the domestic infrastructure in thin-film deposition and electronics manufacturing puts them at a big disadvantage</w:t>
      </w:r>
      <w:r>
        <w:rPr>
          <w:sz w:val="16"/>
        </w:rPr>
        <w:t xml:space="preserve">. Erosion of the Commons </w:t>
      </w:r>
      <w:r>
        <w:rPr>
          <w:rStyle w:val="StyleUnderline"/>
        </w:rPr>
        <w:t>When a major player in an industry outsources an activity, cuts funding for long-term research, and gains a short-term cost advantage, competitive pressure often forces rivals to follow suit. As</w:t>
      </w:r>
      <w:r>
        <w:rPr>
          <w:sz w:val="16"/>
        </w:rPr>
        <w:t xml:space="preserve"> potential </w:t>
      </w:r>
      <w:r>
        <w:rPr>
          <w:rStyle w:val="StyleUnderline"/>
        </w:rPr>
        <w:t>employment</w:t>
      </w:r>
      <w:r>
        <w:rPr>
          <w:sz w:val="16"/>
        </w:rPr>
        <w:t xml:space="preserve"> </w:t>
      </w:r>
      <w:r>
        <w:rPr>
          <w:rStyle w:val="StyleUnderline"/>
        </w:rPr>
        <w:t>opportunities shrink</w:t>
      </w:r>
      <w:r>
        <w:rPr>
          <w:sz w:val="16"/>
        </w:rPr>
        <w:t xml:space="preserve">, </w:t>
      </w:r>
      <w:r>
        <w:rPr>
          <w:rStyle w:val="StyleUnderline"/>
        </w:rPr>
        <w:t>experienced people change jobs, moving out of the region, and students shy away from entering the field</w:t>
      </w:r>
      <w:r>
        <w:rPr>
          <w:sz w:val="16"/>
        </w:rPr>
        <w:t xml:space="preserve">. Eventually, </w:t>
      </w:r>
      <w:r>
        <w:rPr>
          <w:rStyle w:val="StyleUnderline"/>
        </w:rPr>
        <w:t xml:space="preserve">the commons loses a critical mass of work, skills, and scientific knowledge and can no longer support providers of </w:t>
      </w:r>
      <w:r>
        <w:rPr>
          <w:rStyle w:val="Emphasis"/>
        </w:rPr>
        <w:t xml:space="preserve">upstream and downstream activities, </w:t>
      </w:r>
      <w:r>
        <w:rPr>
          <w:rStyle w:val="StyleUnderline"/>
        </w:rPr>
        <w:t>which are, in their turn, forced to move away as well</w:t>
      </w:r>
      <w:r>
        <w:rPr>
          <w:sz w:val="16"/>
        </w:rPr>
        <w:t xml:space="preserve">. This is what happened to the industrial commons serving a number of high-tech sectors in the United States. Consider the commons supporting the personal computer industry in the United States. In the late 1980s, original equipment manufacturers in the United States initially began to outsource the assembly of printed circuit boards to specialist contractors in South Korea, Taiwan, and China. These specialists offered significant cost savings, partly because of their location in low-wage countries and partly because of the economies of scale they achieved by serving lots of OEMs. The OEMs understandably didn’t see the move as strategically risky because they held the critical intellectual property and design skills (they provided the contractors with detailed specifications) and because manufacturing the boards wasn’t a source of competitive advantage. Ferocious competition and razor-thin margins, however, prompted many of the contractors, particularly those in Taiwan, to seek higher-value-added work. They persuaded the OEMs to allow them to assemble a greater share of the overall product, and from there they moved into complete product assembly. Given that many of the components were also sourced from Asia, a logical next step was to take over the management of the supply chain from their American customers. Then came design. Initially, these firms took over design-engineering tasks on a contract basis. The OEM typically would still provide the high-level conceptual design and specifications, contracting with the Asian supplier to do the detailed engineering. Eventually, though, the suppliers took over those activities as well for products like notebooks, which require designers to interact frequently with manufacturing. The result: These “original design manufacturers,” as they describe themselves, ended up designing and manufacturing virtually all Windows notebook PCs. The standout exception is Apple, whose design capability in the U.S. for both notebook computers and consumer electronics has been critical to its success. Although Apple has outsourced the manufacture of its notebooks, iPod, and iPhone, it has been able to preserve a first-rate design capability in the States so far by remaining deeply involved in the selection of components, in industrial design, in software development, and in the articulation of the concept of its products and how they address users’ needs. But for how long can it continue to do so? Given the perennially ruthless competition Apple faces and the continuing migration of design capabilities away from the U.S. to Asia, Apple’s challenges promise to increase. After a contractor has evolved into an ODM, there’s little to prevent it from launching its own brand and becoming a competitor to its OEM customers. That’s exactly what happened in consumer electronics, where U.S. pioneers like RCA and Sylvania in television manufacturing ultimately became nothing more than brands that were traded like playing cards among Asian manufacturers. Most U.S. companies in the notebook PC business now seem headed for the same fate. The electronics-outsourcing story exposes several pieces of conventional wisdom as myths. One is the popular belief that an advanced economy like the United States no longer needs to manufacture and can thrive exclusively as a hub for high-value-added design and innovation. In reality, there are relatively few high-tech industries where the manufacturing process is not a factor in developing new—especially, radically new—products. That’s because </w:t>
      </w:r>
      <w:r>
        <w:rPr>
          <w:rStyle w:val="StyleUnderline"/>
        </w:rPr>
        <w:t>in most of these industries product and process innovation are intertwined. So the decline of manufacturing in a region sets off a chain reaction. Once manufacturing is outsourced, process-engineering expertise can’t be maintained, since it depends on daily interactions with manufacturing. Without process-engineering capabilities, companies find it increasingly difficult to conduct advanced research</w:t>
      </w:r>
      <w:r>
        <w:rPr>
          <w:sz w:val="16"/>
        </w:rPr>
        <w:t xml:space="preserve"> on next-generation process technologies. </w:t>
      </w:r>
      <w:r>
        <w:rPr>
          <w:rStyle w:val="StyleUnderline"/>
        </w:rPr>
        <w:t>Without the ability to develop such new processes, they find they can no longer develop new products. In the long term</w:t>
      </w:r>
      <w:r>
        <w:rPr>
          <w:sz w:val="16"/>
        </w:rPr>
        <w:t xml:space="preserve">, then, </w:t>
      </w:r>
      <w:r>
        <w:rPr>
          <w:rStyle w:val="StyleUnderline"/>
        </w:rPr>
        <w:t xml:space="preserve">an economy that lacks an infrastructure for advanced process engineering and manufacturing will lose </w:t>
      </w:r>
      <w:r>
        <w:rPr>
          <w:rStyle w:val="StyleUnderline"/>
        </w:rPr>
        <w:lastRenderedPageBreak/>
        <w:t>its ability to innovate</w:t>
      </w:r>
      <w:r>
        <w:rPr>
          <w:sz w:val="16"/>
        </w:rPr>
        <w:t xml:space="preserve">. </w:t>
      </w:r>
      <w:r>
        <w:rPr>
          <w:rStyle w:val="StyleUnderline"/>
        </w:rPr>
        <w:t>Another myth is the prevailing view</w:t>
      </w:r>
      <w:r>
        <w:rPr>
          <w:sz w:val="16"/>
        </w:rPr>
        <w:t xml:space="preserve"> that the </w:t>
      </w:r>
      <w:r>
        <w:rPr>
          <w:rStyle w:val="StyleUnderline"/>
        </w:rPr>
        <w:t>migration of</w:t>
      </w:r>
      <w:r>
        <w:rPr>
          <w:sz w:val="16"/>
        </w:rPr>
        <w:t xml:space="preserve"> mature </w:t>
      </w:r>
      <w:r>
        <w:rPr>
          <w:rStyle w:val="StyleUnderline"/>
        </w:rPr>
        <w:t>manufacturing</w:t>
      </w:r>
      <w:r>
        <w:rPr>
          <w:sz w:val="16"/>
        </w:rPr>
        <w:t xml:space="preserve"> industries </w:t>
      </w:r>
      <w:r>
        <w:rPr>
          <w:rStyle w:val="StyleUnderline"/>
        </w:rPr>
        <w:t>away from</w:t>
      </w:r>
      <w:r>
        <w:rPr>
          <w:sz w:val="16"/>
        </w:rPr>
        <w:t xml:space="preserve"> developed countries like </w:t>
      </w:r>
      <w:r>
        <w:rPr>
          <w:rStyle w:val="StyleUnderline"/>
        </w:rPr>
        <w:t>the United States is</w:t>
      </w:r>
      <w:r>
        <w:rPr>
          <w:sz w:val="16"/>
        </w:rPr>
        <w:t xml:space="preserve"> just </w:t>
      </w:r>
      <w:r>
        <w:rPr>
          <w:rStyle w:val="StyleUnderline"/>
        </w:rPr>
        <w:t>part of a healthy</w:t>
      </w:r>
      <w:r>
        <w:rPr>
          <w:sz w:val="16"/>
        </w:rPr>
        <w:t xml:space="preserve">, natural </w:t>
      </w:r>
      <w:r>
        <w:rPr>
          <w:rStyle w:val="StyleUnderline"/>
        </w:rPr>
        <w:t>process of economic evolution</w:t>
      </w:r>
      <w:r>
        <w:rPr>
          <w:sz w:val="16"/>
        </w:rPr>
        <w:t xml:space="preserve"> that allows resources to be redeployed to new, higher-potential businesses. We certainly agree that a dynamic global economy leads to shifting patterns of production and trade. We also agree that shedding certain activities that no longer provide opportunities for innovation and redeploying resources to others can spur economic growth and raise living standards. If that hadn’t occurred in the U.S., its economy would still be largely agrarian and probably quite poor. But </w:t>
      </w:r>
      <w:r>
        <w:rPr>
          <w:rStyle w:val="Emphasis"/>
        </w:rPr>
        <w:t>this logic has been taken to a dangerous extreme</w:t>
      </w:r>
      <w:r>
        <w:rPr>
          <w:sz w:val="16"/>
        </w:rPr>
        <w:t xml:space="preserve">. It ignores the fact that </w:t>
      </w:r>
      <w:r>
        <w:rPr>
          <w:rStyle w:val="StyleUnderline"/>
        </w:rPr>
        <w:t>new cutting-edge high-tech products often depend in some critical way on the commons of a mature industry. Lose that commons, and you lose the opportunity to be the home of the hot new businesses of tomorrow</w:t>
      </w:r>
      <w:r>
        <w:rPr>
          <w:sz w:val="16"/>
        </w:rPr>
        <w:t xml:space="preserve">. We mentioned one example earlier: </w:t>
      </w:r>
      <w:r>
        <w:rPr>
          <w:rStyle w:val="StyleUnderline"/>
        </w:rPr>
        <w:t>The migration of semiconductor foundries to Asia</w:t>
      </w:r>
      <w:r>
        <w:rPr>
          <w:sz w:val="16"/>
        </w:rPr>
        <w:t xml:space="preserve">, which </w:t>
      </w:r>
      <w:r>
        <w:rPr>
          <w:rStyle w:val="StyleUnderline"/>
        </w:rPr>
        <w:t>caused a sharp decline in silicon-processing and thin-film-deposition capabilities in the U.S., greatly reducing, if not eliminating, its chances of becoming a major player in solar panels</w:t>
      </w:r>
      <w:r>
        <w:rPr>
          <w:sz w:val="16"/>
        </w:rPr>
        <w:t xml:space="preserve">. </w:t>
      </w:r>
      <w:r>
        <w:rPr>
          <w:rStyle w:val="StyleUnderline"/>
        </w:rPr>
        <w:t>Another example is batteries for hybrid and electric vehicles</w:t>
      </w:r>
      <w:r>
        <w:rPr>
          <w:sz w:val="16"/>
        </w:rPr>
        <w:t xml:space="preserve"> like GM’s forthcoming Chevy Volt. The Volt’s lithium-ion battery—the highest-value-added component in the car—will be manufactured in South Korea. GM had no choice but to look abroad. </w:t>
      </w:r>
      <w:r>
        <w:rPr>
          <w:rStyle w:val="StyleUnderline"/>
        </w:rPr>
        <w:t>Rechargeable-battery manufacturing left the U.S. long ago</w:t>
      </w:r>
      <w:r>
        <w:rPr>
          <w:sz w:val="16"/>
        </w:rPr>
        <w:t xml:space="preserve">. Why? </w:t>
      </w:r>
      <w:r>
        <w:rPr>
          <w:rStyle w:val="StyleUnderline"/>
        </w:rPr>
        <w:t xml:space="preserve">Most innovation in batteries in recent decades has been driven by the increasing demands of consumer electronics products for more and more power in smaller and smaller packages. </w:t>
      </w:r>
      <w:r w:rsidRPr="000312A5">
        <w:rPr>
          <w:rStyle w:val="StyleUnderline"/>
          <w:highlight w:val="yellow"/>
        </w:rPr>
        <w:t>When U.S. companies largely abandoned the “mature” consumer electronics business, the locus of R&amp;D and manufacturin</w:t>
      </w:r>
      <w:r>
        <w:rPr>
          <w:rStyle w:val="StyleUnderline"/>
        </w:rPr>
        <w:t>g</w:t>
      </w:r>
      <w:r>
        <w:rPr>
          <w:sz w:val="16"/>
        </w:rPr>
        <w:t>—not just for the laptops, cell phones, and such but also for the batteries that power them—</w:t>
      </w:r>
      <w:r w:rsidRPr="000312A5">
        <w:rPr>
          <w:rStyle w:val="StyleUnderline"/>
          <w:highlight w:val="yellow"/>
        </w:rPr>
        <w:t>shifted to Asia</w:t>
      </w:r>
      <w:r>
        <w:rPr>
          <w:sz w:val="16"/>
        </w:rPr>
        <w:t>. Yes, there are some efforts (including one by General Electric–backed A123Systems) to resurrect rechargeable-battery manufacturing in the United States. But given the state of the U.S. commons relative to Asia’s, players like A123 face an uphill battle. So do U.S. automakers. Japan’s and South Korea’s strong battery and car industries give them an advantage over U.S. companies in developing electric and hybrid cars. And, as the New York Times reported in April, China’s leaders want to make their country one of the world’s top producers of hybrid and all-electric cars within three years. Chinese battery maker BYD has announced plans to begin selling hybrid and electric cars in the United States and Europe in 2011.</w:t>
      </w:r>
    </w:p>
    <w:p w14:paraId="71B23FE4" w14:textId="77777777" w:rsidR="00F234C0" w:rsidRPr="00F234C0" w:rsidRDefault="00F234C0" w:rsidP="00F234C0"/>
    <w:p w14:paraId="429D243D" w14:textId="10DC55E3" w:rsidR="00533003" w:rsidRPr="00324B20" w:rsidRDefault="0048246B" w:rsidP="00F26C0C">
      <w:pPr>
        <w:pStyle w:val="Heading3"/>
      </w:pPr>
      <w:r>
        <w:lastRenderedPageBreak/>
        <w:t xml:space="preserve">2ac </w:t>
      </w:r>
      <w:r w:rsidR="00533003" w:rsidRPr="00324B20">
        <w:t>AT: no IP Theft</w:t>
      </w:r>
    </w:p>
    <w:p w14:paraId="2184208A" w14:textId="77777777" w:rsidR="00533003" w:rsidRPr="00324B20" w:rsidRDefault="00533003" w:rsidP="00533003">
      <w:pPr>
        <w:pStyle w:val="Heading4"/>
      </w:pPr>
      <w:r w:rsidRPr="00324B20">
        <w:t>Chinese IP theft gradually returning</w:t>
      </w:r>
    </w:p>
    <w:p w14:paraId="64E10E0B" w14:textId="77777777" w:rsidR="00533003" w:rsidRPr="00324B20" w:rsidRDefault="00533003" w:rsidP="00533003">
      <w:pPr>
        <w:rPr>
          <w:rStyle w:val="Style13ptBold"/>
        </w:rPr>
      </w:pPr>
      <w:r w:rsidRPr="00324B20">
        <w:rPr>
          <w:rStyle w:val="Style13ptBold"/>
        </w:rPr>
        <w:t xml:space="preserve">Bing 17 – </w:t>
      </w:r>
      <w:r w:rsidRPr="00324B20">
        <w:t xml:space="preserve">Security, technology and policy writer for </w:t>
      </w:r>
      <w:proofErr w:type="spellStart"/>
      <w:r w:rsidRPr="00324B20">
        <w:t>CyberScoop</w:t>
      </w:r>
      <w:proofErr w:type="spellEnd"/>
      <w:r w:rsidRPr="00324B20">
        <w:t xml:space="preserve"> (Bing, Chris “Experts warn Congress of the return of Chinese IP theft,” 6-14-2017 https://www.cyberscoop.com/china-ip-theft-hackers-xi-jinping/)</w:t>
      </w:r>
    </w:p>
    <w:p w14:paraId="28E4B9E1" w14:textId="77777777" w:rsidR="00533003" w:rsidRPr="00324B20" w:rsidRDefault="00533003" w:rsidP="00533003">
      <w:r w:rsidRPr="00324B20">
        <w:rPr>
          <w:rStyle w:val="StyleUnderline"/>
        </w:rPr>
        <w:t xml:space="preserve">Hackers working for the Chinese government again appear to be </w:t>
      </w:r>
      <w:r w:rsidRPr="00324B20">
        <w:rPr>
          <w:rStyle w:val="Emphasis"/>
        </w:rPr>
        <w:t>conducting economic espionage</w:t>
      </w:r>
      <w:r w:rsidRPr="00324B20">
        <w:rPr>
          <w:rStyle w:val="StyleUnderline"/>
        </w:rPr>
        <w:t xml:space="preserve"> against private U.S. companies and other American organizations</w:t>
      </w:r>
      <w:r w:rsidRPr="00324B20">
        <w:t>, experts </w:t>
      </w:r>
      <w:hyperlink r:id="rId75" w:history="1">
        <w:r w:rsidRPr="00324B20">
          <w:rPr>
            <w:rStyle w:val="Hyperlink"/>
          </w:rPr>
          <w:t>told lawmakers Tuesday</w:t>
        </w:r>
      </w:hyperlink>
      <w:r w:rsidRPr="00324B20">
        <w:t> during an open Senate Committee on Foreign Relations hearing.</w:t>
      </w:r>
    </w:p>
    <w:p w14:paraId="69BBA635" w14:textId="77777777" w:rsidR="00533003" w:rsidRPr="00324B20" w:rsidRDefault="00533003" w:rsidP="00533003">
      <w:r w:rsidRPr="00324B20">
        <w:rPr>
          <w:rStyle w:val="StyleUnderline"/>
        </w:rPr>
        <w:t xml:space="preserve">Cybersecurity experts have stated that Chinese cyber espionage operations — hacking activities aimed at </w:t>
      </w:r>
      <w:r w:rsidRPr="00324B20">
        <w:rPr>
          <w:rStyle w:val="Emphasis"/>
        </w:rPr>
        <w:t xml:space="preserve">stealing trade secrets, intellectual property or other confidential business information </w:t>
      </w:r>
      <w:r w:rsidRPr="00324B20">
        <w:rPr>
          <w:rStyle w:val="StyleUnderline"/>
        </w:rPr>
        <w:t>— has substantially declined</w:t>
      </w:r>
      <w:r w:rsidRPr="00324B20">
        <w:t xml:space="preserve"> in the wake of an agreement struck between former President Barack Obama and Chinese President Xi Jinping in September 2015.</w:t>
      </w:r>
    </w:p>
    <w:p w14:paraId="5EE4254E" w14:textId="77777777" w:rsidR="00533003" w:rsidRPr="00324B20" w:rsidRDefault="00533003" w:rsidP="00533003">
      <w:r w:rsidRPr="00324B20">
        <w:t xml:space="preserve">But at least “anecdotally,” there has been a re-emergence of related economic espionage by Chinese hackers aimed at U.S. entities, according to Samantha </w:t>
      </w:r>
      <w:proofErr w:type="spellStart"/>
      <w:r w:rsidRPr="00324B20">
        <w:t>Ravich</w:t>
      </w:r>
      <w:proofErr w:type="spellEnd"/>
      <w:r w:rsidRPr="00324B20">
        <w:t>, a current senior adviser to D.C.-based think tank the Foundation for Defense of Democracies. Over the last year, the FDD </w:t>
      </w:r>
      <w:hyperlink r:id="rId76" w:history="1">
        <w:r w:rsidRPr="00324B20">
          <w:rPr>
            <w:rStyle w:val="Hyperlink"/>
          </w:rPr>
          <w:t>has established a team to study what it defines</w:t>
        </w:r>
      </w:hyperlink>
      <w:r w:rsidRPr="00324B20">
        <w:t> as “economic warfare.”</w:t>
      </w:r>
    </w:p>
    <w:p w14:paraId="71780A4F" w14:textId="77777777" w:rsidR="00533003" w:rsidRPr="00324B20" w:rsidRDefault="00533003" w:rsidP="00533003">
      <w:r w:rsidRPr="00324B20">
        <w:t xml:space="preserve">“It seems there was a dip at first but the anecdotes that are coming in — because of a lack of a comprehensive database on cyber incidents against our private sector is not there — it now looks like business as usual, meaning that the wholesale theft of IP on the private sector side,” said </w:t>
      </w:r>
      <w:proofErr w:type="spellStart"/>
      <w:r w:rsidRPr="00324B20">
        <w:t>Ravich</w:t>
      </w:r>
      <w:proofErr w:type="spellEnd"/>
      <w:r w:rsidRPr="00324B20">
        <w:t>.</w:t>
      </w:r>
    </w:p>
    <w:p w14:paraId="253064E6" w14:textId="77777777" w:rsidR="00533003" w:rsidRPr="00324B20" w:rsidRDefault="00533003" w:rsidP="00533003">
      <w:pPr>
        <w:rPr>
          <w:rStyle w:val="Emphasis"/>
        </w:rPr>
      </w:pPr>
      <w:r w:rsidRPr="00324B20">
        <w:t xml:space="preserve">Security analysts that specifically track Chinese hacking operations tell </w:t>
      </w:r>
      <w:proofErr w:type="spellStart"/>
      <w:r w:rsidRPr="00324B20">
        <w:t>CyberScoop</w:t>
      </w:r>
      <w:proofErr w:type="spellEnd"/>
      <w:r w:rsidRPr="00324B20">
        <w:t xml:space="preserve"> that </w:t>
      </w:r>
      <w:r w:rsidRPr="00324B20">
        <w:rPr>
          <w:rStyle w:val="StyleUnderline"/>
        </w:rPr>
        <w:t>economic espionage by the Chinese is now a rarity, although it is also possible that the hackers themselves are</w:t>
      </w:r>
      <w:r w:rsidRPr="00324B20">
        <w:rPr>
          <w:rStyle w:val="Emphasis"/>
        </w:rPr>
        <w:t xml:space="preserve"> harder to track.</w:t>
      </w:r>
    </w:p>
    <w:p w14:paraId="4C9B8A1F" w14:textId="77777777" w:rsidR="00533003" w:rsidRPr="00324B20" w:rsidRDefault="00533003" w:rsidP="00533003">
      <w:r w:rsidRPr="00324B20">
        <w:t xml:space="preserve">“There is a little bit of ‘what we don’t know, we don’t know,’ but again anecdotally it looks like they are back to business,” said </w:t>
      </w:r>
      <w:proofErr w:type="spellStart"/>
      <w:r w:rsidRPr="00324B20">
        <w:t>Ravich</w:t>
      </w:r>
      <w:proofErr w:type="spellEnd"/>
      <w:r w:rsidRPr="00324B20">
        <w:t>, a former deputy national security adviser for former Vice President Dick Cheney.</w:t>
      </w:r>
    </w:p>
    <w:p w14:paraId="060E9471" w14:textId="77777777" w:rsidR="00533003" w:rsidRPr="00324B20" w:rsidRDefault="00533003" w:rsidP="00533003">
      <w:r w:rsidRPr="00324B20">
        <w:t xml:space="preserve">British insurance company Lloyds estimates that the annual </w:t>
      </w:r>
      <w:r w:rsidRPr="00324B20">
        <w:rPr>
          <w:rStyle w:val="StyleUnderline"/>
        </w:rPr>
        <w:t>costs of trade secret theft in the U.S. ranges from $180 billion to $540 billion</w:t>
      </w:r>
      <w:r w:rsidRPr="00324B20">
        <w:t>.</w:t>
      </w:r>
    </w:p>
    <w:p w14:paraId="786169F8" w14:textId="77777777" w:rsidR="00533003" w:rsidRPr="00324B20" w:rsidRDefault="00533003" w:rsidP="00533003">
      <w:r w:rsidRPr="00324B20">
        <w:rPr>
          <w:rStyle w:val="StyleUnderline"/>
        </w:rPr>
        <w:t xml:space="preserve">“The U.S. government is </w:t>
      </w:r>
      <w:r w:rsidRPr="00324B20">
        <w:rPr>
          <w:rStyle w:val="Emphasis"/>
        </w:rPr>
        <w:t>inadequately structured to properly and comprehensively detect, evaluate, and address cyber-enabled economic threats</w:t>
      </w:r>
      <w:r w:rsidRPr="00324B20">
        <w:rPr>
          <w:rStyle w:val="StyleUnderline"/>
        </w:rPr>
        <w:t>,”</w:t>
      </w:r>
      <w:r w:rsidRPr="00324B20">
        <w:t xml:space="preserve"> </w:t>
      </w:r>
      <w:proofErr w:type="spellStart"/>
      <w:r w:rsidRPr="00324B20">
        <w:t>Ravich</w:t>
      </w:r>
      <w:proofErr w:type="spellEnd"/>
      <w:r w:rsidRPr="00324B20">
        <w:t xml:space="preserve"> wrote in a prepared testimony submitted to the committee. “The U.S. government has made great strides in organizing itself to protect and defend the .</w:t>
      </w:r>
      <w:proofErr w:type="spellStart"/>
      <w:r w:rsidRPr="00324B20">
        <w:t>gov</w:t>
      </w:r>
      <w:proofErr w:type="spellEnd"/>
      <w:r w:rsidRPr="00324B20">
        <w:t xml:space="preserve"> and .mil realms. But our </w:t>
      </w:r>
      <w:proofErr w:type="spellStart"/>
      <w:r w:rsidRPr="00324B20">
        <w:t>nation‟s</w:t>
      </w:r>
      <w:proofErr w:type="spellEnd"/>
      <w:r w:rsidRPr="00324B20">
        <w:t xml:space="preserve"> greatest vulnerability may lie with adversarial attacks on the U.S. private sector. And in this regard, the private sector believes it is on its own, a position that is untenable when the adversary is a state actor such as China.”</w:t>
      </w:r>
    </w:p>
    <w:p w14:paraId="4C2B54C4" w14:textId="77777777" w:rsidR="00533003" w:rsidRPr="00324B20" w:rsidRDefault="00533003" w:rsidP="00533003">
      <w:r w:rsidRPr="00324B20">
        <w:t xml:space="preserve">Lawmakers met Tuesday in an open hearing to discuss the continuously changing cyber threat landscape influencing both U.S. government operations and private businesses. </w:t>
      </w:r>
      <w:r w:rsidRPr="00324B20">
        <w:rPr>
          <w:rStyle w:val="StyleUnderline"/>
        </w:rPr>
        <w:t>Multiple governmental agencies and groups, including the Department of Homeland Security and National Counterintelligence and Security Center, are tasked with helping private enterprises stop hackers from stealing valuable information</w:t>
      </w:r>
      <w:r w:rsidRPr="00324B20">
        <w:t>.</w:t>
      </w:r>
    </w:p>
    <w:p w14:paraId="355FBED7" w14:textId="77777777" w:rsidR="00533003" w:rsidRPr="00324B20" w:rsidRDefault="00533003" w:rsidP="00533003">
      <w:r w:rsidRPr="00324B20">
        <w:t>In addition to DHS and NCSC’s own efforts, the State Department is home to a “Office of the Coordinator for Cyber Issues,” which is led by Christopher Painter. The office’s core mission is to effectively coordinate the U.S. government’s “global diplomatic engagement on cyber issues,” including the formation of international rules, laws and norms.</w:t>
      </w:r>
    </w:p>
    <w:p w14:paraId="35291D91" w14:textId="77777777" w:rsidR="00533003" w:rsidRPr="00324B20" w:rsidRDefault="00533003" w:rsidP="00533003">
      <w:r w:rsidRPr="00324B20">
        <w:t xml:space="preserve">Painter’s team in the past has </w:t>
      </w:r>
      <w:r w:rsidRPr="00324B20">
        <w:rPr>
          <w:rStyle w:val="StyleUnderline"/>
        </w:rPr>
        <w:t>spoken with Chinese government officials about the issue of cyber-enabled economic espionage</w:t>
      </w:r>
      <w:r w:rsidRPr="00324B20">
        <w:t xml:space="preserve"> — a discrete focal area under the Obama administration. But according </w:t>
      </w:r>
      <w:r w:rsidRPr="00324B20">
        <w:lastRenderedPageBreak/>
        <w:t>to </w:t>
      </w:r>
      <w:hyperlink r:id="rId77" w:history="1">
        <w:r w:rsidRPr="00324B20">
          <w:rPr>
            <w:rStyle w:val="Hyperlink"/>
          </w:rPr>
          <w:t xml:space="preserve">Eric </w:t>
        </w:r>
        <w:proofErr w:type="spellStart"/>
        <w:r w:rsidRPr="00324B20">
          <w:rPr>
            <w:rStyle w:val="Hyperlink"/>
          </w:rPr>
          <w:t>Rosenbach</w:t>
        </w:r>
        <w:proofErr w:type="spellEnd"/>
      </w:hyperlink>
      <w:r w:rsidRPr="00324B20">
        <w:t>, former chief of staff to Secretary of Defense Ashton Carter, those conversations never got far.</w:t>
      </w:r>
    </w:p>
    <w:p w14:paraId="056006E4" w14:textId="77777777" w:rsidR="00533003" w:rsidRPr="00324B20" w:rsidRDefault="00533003" w:rsidP="00533003">
      <w:r w:rsidRPr="00324B20">
        <w:t xml:space="preserve">“I hate to sound cynical but Chris Painter and I were the two representatives to go and negotiate with the Chinese on issues like this back in the day and they would tell us every single time that we met with them that they weren’t doing economic espionage. That it wasn’t the Chinese and that there was no way to know that,” said </w:t>
      </w:r>
      <w:proofErr w:type="spellStart"/>
      <w:r w:rsidRPr="00324B20">
        <w:t>Rosenbach</w:t>
      </w:r>
      <w:proofErr w:type="spellEnd"/>
      <w:r w:rsidRPr="00324B20">
        <w:t>.</w:t>
      </w:r>
    </w:p>
    <w:p w14:paraId="4FF509AE" w14:textId="77777777" w:rsidR="00533003" w:rsidRPr="00324B20" w:rsidRDefault="00533003" w:rsidP="00533003">
      <w:r w:rsidRPr="00324B20">
        <w:t>He continued, “So I don’t want to sound cynical but I just now believe that they are better at doing what they were doing before and they’ve found new ways and their leadership has told them ‘Don’t you dare get caught again.’ ”</w:t>
      </w:r>
    </w:p>
    <w:p w14:paraId="0681428A" w14:textId="77777777" w:rsidR="00533003" w:rsidRPr="00324B20" w:rsidRDefault="00533003" w:rsidP="00533003">
      <w:r w:rsidRPr="00324B20">
        <w:t>FireEye, a U.S.-based cybersecurity firm, is among those closely tracking Chinese cyber espionage activity, globally.</w:t>
      </w:r>
    </w:p>
    <w:p w14:paraId="27E251F2" w14:textId="77777777" w:rsidR="00533003" w:rsidRPr="00324B20" w:rsidRDefault="00533003" w:rsidP="00533003">
      <w:r w:rsidRPr="00324B20">
        <w:t xml:space="preserve">Since mid-2014, FireEye has observed an overall decrease in successful network compromises by China-based groups against organizations in the U.S., FireEye analyst manager Ben Read told </w:t>
      </w:r>
      <w:proofErr w:type="spellStart"/>
      <w:r w:rsidRPr="00324B20">
        <w:t>CyberScoop</w:t>
      </w:r>
      <w:proofErr w:type="spellEnd"/>
      <w:r w:rsidRPr="00324B20">
        <w:t>.</w:t>
      </w:r>
    </w:p>
    <w:p w14:paraId="306E7207" w14:textId="77777777" w:rsidR="00533003" w:rsidRPr="00324B20" w:rsidRDefault="00533003" w:rsidP="00533003">
      <w:r w:rsidRPr="00324B20">
        <w:t xml:space="preserve">“These </w:t>
      </w:r>
      <w:r w:rsidRPr="00324B20">
        <w:rPr>
          <w:rStyle w:val="StyleUnderline"/>
        </w:rPr>
        <w:t>shifts have coincided with ongoing political and military reforms in China, widespread exposure of Chinese cyber activity</w:t>
      </w:r>
      <w:r w:rsidRPr="00324B20">
        <w:t>, and unprecedented action by the U.S. government,” said Read. “[However], recently we have seen multiple instances of Chinese groups targeting law and investment firms. These firms host valuable information on transactions such as mergers, acquisitions and investment deals. One such instance of targeting by </w:t>
      </w:r>
      <w:hyperlink r:id="rId78" w:history="1">
        <w:r w:rsidRPr="00324B20">
          <w:rPr>
            <w:rStyle w:val="Hyperlink"/>
          </w:rPr>
          <w:t>APT19</w:t>
        </w:r>
      </w:hyperlink>
      <w:r w:rsidRPr="00324B20">
        <w:t> was detailed </w:t>
      </w:r>
      <w:hyperlink r:id="rId79" w:history="1">
        <w:r w:rsidRPr="00324B20">
          <w:rPr>
            <w:rStyle w:val="Hyperlink"/>
          </w:rPr>
          <w:t>in our blog</w:t>
        </w:r>
      </w:hyperlink>
      <w:r w:rsidRPr="00324B20">
        <w:t>.”</w:t>
      </w:r>
    </w:p>
    <w:p w14:paraId="18194A77" w14:textId="77777777" w:rsidR="00533003" w:rsidRPr="00324B20" w:rsidRDefault="00533003" w:rsidP="00533003">
      <w:r w:rsidRPr="00324B20">
        <w:t>Between September 2015 and June 2016, FireEye observed 13 active China-based groups conduct multiple instances of network compromise against corporations in the U.S., Europe, and Japan, Read said. During this same timeframe, other China-based groups targeted organizations in Russia and the Asia Pacific region.</w:t>
      </w:r>
    </w:p>
    <w:p w14:paraId="1D4A7B7E" w14:textId="77777777" w:rsidR="00533003" w:rsidRPr="00324B20" w:rsidRDefault="00533003" w:rsidP="00533003"/>
    <w:p w14:paraId="30889004" w14:textId="77777777" w:rsidR="00685B22" w:rsidRDefault="00685B22" w:rsidP="00685B22">
      <w:pPr>
        <w:pStyle w:val="Heading2"/>
      </w:pPr>
      <w:r>
        <w:lastRenderedPageBreak/>
        <w:t>2ac Cyber</w:t>
      </w:r>
    </w:p>
    <w:p w14:paraId="1834A5DD" w14:textId="4E589082" w:rsidR="007E03BF" w:rsidRDefault="007E03BF" w:rsidP="00F26C0C">
      <w:pPr>
        <w:pStyle w:val="Heading3"/>
      </w:pPr>
      <w:r>
        <w:lastRenderedPageBreak/>
        <w:t>2ac Plan Solves</w:t>
      </w:r>
    </w:p>
    <w:p w14:paraId="18FD4693" w14:textId="77777777" w:rsidR="007E03BF" w:rsidRPr="003C37DE" w:rsidRDefault="007E03BF" w:rsidP="007E03BF">
      <w:pPr>
        <w:pStyle w:val="Heading4"/>
      </w:pPr>
      <w:r w:rsidRPr="003C37DE">
        <w:t>E</w:t>
      </w:r>
      <w:r>
        <w:t>ducating K</w:t>
      </w:r>
      <w:r w:rsidRPr="003C37DE">
        <w:t>-12 students about cybersecurity is key</w:t>
      </w:r>
    </w:p>
    <w:p w14:paraId="47892D39" w14:textId="77777777" w:rsidR="007E03BF" w:rsidRDefault="007E03BF" w:rsidP="007E03BF">
      <w:proofErr w:type="spellStart"/>
      <w:r w:rsidRPr="003C37DE">
        <w:rPr>
          <w:rStyle w:val="Style13ptBold"/>
        </w:rPr>
        <w:t>Majumdar</w:t>
      </w:r>
      <w:proofErr w:type="spellEnd"/>
      <w:r>
        <w:rPr>
          <w:rStyle w:val="Style13ptBold"/>
        </w:rPr>
        <w:t xml:space="preserve"> ’17 </w:t>
      </w:r>
      <w:r w:rsidRPr="003C37DE">
        <w:t>– writer for The Economic Times</w:t>
      </w:r>
    </w:p>
    <w:p w14:paraId="7498C9E8" w14:textId="77777777" w:rsidR="007E03BF" w:rsidRPr="003C37DE" w:rsidRDefault="007E03BF" w:rsidP="007E03BF">
      <w:r w:rsidRPr="003C37DE">
        <w:t>(Bambi, “Why schools need to increase cybersecurity education</w:t>
      </w:r>
      <w:r>
        <w:t xml:space="preserve">”, April 28, 2017, </w:t>
      </w:r>
      <w:r w:rsidRPr="004120B2">
        <w:t>http://exclusive.multibriefs.com/content/why-schools-need-to-increase-cybersecurity-education/education</w:t>
      </w:r>
      <w:r>
        <w:t>)</w:t>
      </w:r>
    </w:p>
    <w:p w14:paraId="2486C032" w14:textId="77777777" w:rsidR="007E03BF" w:rsidRDefault="007E03BF" w:rsidP="007E03BF">
      <w:pPr>
        <w:rPr>
          <w:rStyle w:val="StyleUnderline"/>
        </w:rPr>
      </w:pPr>
      <w:r w:rsidRPr="003C37DE">
        <w:rPr>
          <w:sz w:val="16"/>
        </w:rPr>
        <w:t>The last 12 months have been a study in fake news, ransomware, hacking, allegations of media manipulation and malicious interference in public and private lives — all via the Internet. In such a scenario, it is quite understandable that parents and school administrators are worried about cybersecurity in schools. As we progress deeper into digital education and more connected devices are used by students for regular lessons</w:t>
      </w:r>
      <w:r w:rsidRPr="003C37DE">
        <w:rPr>
          <w:rStyle w:val="StyleUnderline"/>
        </w:rPr>
        <w:t xml:space="preserve">, they not only need protection from malicious </w:t>
      </w:r>
      <w:proofErr w:type="spellStart"/>
      <w:r w:rsidRPr="003C37DE">
        <w:rPr>
          <w:rStyle w:val="StyleUnderline"/>
        </w:rPr>
        <w:t>cyberthreats</w:t>
      </w:r>
      <w:proofErr w:type="spellEnd"/>
      <w:r w:rsidRPr="003C37DE">
        <w:rPr>
          <w:rStyle w:val="StyleUnderline"/>
        </w:rPr>
        <w:t xml:space="preserve"> and criminals, </w:t>
      </w:r>
      <w:hyperlink r:id="rId80" w:history="1">
        <w:r w:rsidRPr="003C37DE">
          <w:rPr>
            <w:rStyle w:val="StyleUnderline"/>
          </w:rPr>
          <w:t>but they also need cybersecurity-related education</w:t>
        </w:r>
      </w:hyperlink>
      <w:r w:rsidRPr="003C37DE">
        <w:rPr>
          <w:rStyle w:val="StyleUnderline"/>
        </w:rPr>
        <w:t>. It is interesting to note how both state and federal governments unanimously agree on the necessity of cybersecurity training</w:t>
      </w:r>
      <w:r w:rsidRPr="003C37DE">
        <w:rPr>
          <w:sz w:val="16"/>
        </w:rPr>
        <w:t xml:space="preserve">. To this end, </w:t>
      </w:r>
      <w:r w:rsidRPr="003C37DE">
        <w:rPr>
          <w:rStyle w:val="StyleUnderline"/>
        </w:rPr>
        <w:t>new curricula — including specialized skills in cryptography, network engineering, software development, advanced mathematics and computer scienc</w:t>
      </w:r>
      <w:r w:rsidRPr="003C37DE">
        <w:rPr>
          <w:sz w:val="16"/>
        </w:rPr>
        <w:t>e — are being devised. While keeping pace with rapidly changing technology is tough, incorporating the above disciplines can go a long way in overcoming the challenges. Emerging "</w:t>
      </w:r>
      <w:proofErr w:type="spellStart"/>
      <w:r w:rsidRPr="003C37DE">
        <w:rPr>
          <w:sz w:val="16"/>
        </w:rPr>
        <w:t>cyberliteracy</w:t>
      </w:r>
      <w:proofErr w:type="spellEnd"/>
      <w:r w:rsidRPr="003C37DE">
        <w:rPr>
          <w:sz w:val="16"/>
        </w:rPr>
        <w:t xml:space="preserve">" courses blend robotics and computer programming with civics lessons as well as hands-on learning in internet threats, cyber law and ethics. </w:t>
      </w:r>
      <w:hyperlink r:id="rId81" w:history="1">
        <w:r w:rsidRPr="003C37DE">
          <w:rPr>
            <w:rStyle w:val="Hyperlink"/>
            <w:sz w:val="16"/>
          </w:rPr>
          <w:t>A new report</w:t>
        </w:r>
      </w:hyperlink>
      <w:r w:rsidRPr="003C37DE">
        <w:rPr>
          <w:sz w:val="16"/>
        </w:rPr>
        <w:t xml:space="preserve"> from the Institute for Critical Infrastructure Technology (ICIT) suggests that while schools face a high risk of cyberattacks, they also provide a solution for the large workforce: the next generation of </w:t>
      </w:r>
      <w:proofErr w:type="spellStart"/>
      <w:r w:rsidRPr="003C37DE">
        <w:rPr>
          <w:sz w:val="16"/>
        </w:rPr>
        <w:t>cyberpolice</w:t>
      </w:r>
      <w:proofErr w:type="spellEnd"/>
      <w:r w:rsidRPr="003C37DE">
        <w:rPr>
          <w:sz w:val="16"/>
        </w:rPr>
        <w:t xml:space="preserve"> in training. </w:t>
      </w:r>
      <w:r w:rsidRPr="003C37DE">
        <w:rPr>
          <w:rStyle w:val="StyleUnderline"/>
        </w:rPr>
        <w:t>Educating K-12 students in all aspects of cybersecurity is the perfect solution to deal with the increasing threat of cybercrimes that face not just schools but society</w:t>
      </w:r>
      <w:r w:rsidRPr="003C37DE">
        <w:rPr>
          <w:sz w:val="16"/>
        </w:rPr>
        <w:t xml:space="preserve">. </w:t>
      </w:r>
      <w:hyperlink r:id="rId82" w:history="1">
        <w:r w:rsidRPr="003C37DE">
          <w:rPr>
            <w:rStyle w:val="Hyperlink"/>
            <w:sz w:val="16"/>
          </w:rPr>
          <w:t>But the challenges are many</w:t>
        </w:r>
      </w:hyperlink>
      <w:r w:rsidRPr="003C37DE">
        <w:rPr>
          <w:sz w:val="16"/>
        </w:rPr>
        <w:t xml:space="preserve">. The ever-changing cybersecurity and technology landscapes make it difficult to keep up with the crimes. Teaching students about proper online behavior and digital privacy, along with the essentials of cybersecurity can curb cybercrime to a certain extent. Resources and budgets need to be increased, and more students must enroll for cybersecurity training. Virginia-based research and counsel consultancy, </w:t>
      </w:r>
      <w:proofErr w:type="spellStart"/>
      <w:r w:rsidRPr="003C37DE">
        <w:rPr>
          <w:sz w:val="16"/>
        </w:rPr>
        <w:t>EdTech</w:t>
      </w:r>
      <w:proofErr w:type="spellEnd"/>
      <w:r w:rsidRPr="003C37DE">
        <w:rPr>
          <w:sz w:val="16"/>
        </w:rPr>
        <w:t xml:space="preserve"> Strategies, has recently released a </w:t>
      </w:r>
      <w:hyperlink r:id="rId83" w:history="1">
        <w:r w:rsidRPr="003C37DE">
          <w:rPr>
            <w:rStyle w:val="Hyperlink"/>
            <w:sz w:val="16"/>
          </w:rPr>
          <w:t>K-12 Cyber Incident Map</w:t>
        </w:r>
      </w:hyperlink>
      <w:r w:rsidRPr="003C37DE">
        <w:rPr>
          <w:sz w:val="16"/>
        </w:rPr>
        <w:t xml:space="preserve">, which shows that at least 105 cases gave been reported for breach of student personal information from January 2016 to March 2017. With every new development in "internet of things," </w:t>
      </w:r>
      <w:hyperlink r:id="rId84" w:history="1">
        <w:r w:rsidRPr="003C37DE">
          <w:rPr>
            <w:rStyle w:val="Hyperlink"/>
            <w:sz w:val="16"/>
          </w:rPr>
          <w:t>new cybersecurity concerns arise</w:t>
        </w:r>
      </w:hyperlink>
      <w:r w:rsidRPr="003C37DE">
        <w:rPr>
          <w:sz w:val="16"/>
        </w:rPr>
        <w:t xml:space="preserve">. Since technical knowledge is an intrinsic part of digital training, it needs to be a part of the curricular form day one. Along with this, schools must develop a stronger and more impenetrable </w:t>
      </w:r>
      <w:proofErr w:type="spellStart"/>
      <w:r w:rsidRPr="003C37DE">
        <w:rPr>
          <w:sz w:val="16"/>
        </w:rPr>
        <w:t>cyberdefense</w:t>
      </w:r>
      <w:proofErr w:type="spellEnd"/>
      <w:r w:rsidRPr="003C37DE">
        <w:rPr>
          <w:sz w:val="16"/>
        </w:rPr>
        <w:t xml:space="preserve"> system. This should help protect everything </w:t>
      </w:r>
      <w:hyperlink r:id="rId85" w:history="1">
        <w:r w:rsidRPr="003C37DE">
          <w:rPr>
            <w:rStyle w:val="Hyperlink"/>
            <w:sz w:val="16"/>
          </w:rPr>
          <w:t>from student information and usage to testing details and results</w:t>
        </w:r>
      </w:hyperlink>
      <w:r w:rsidRPr="003C37DE">
        <w:rPr>
          <w:sz w:val="16"/>
        </w:rPr>
        <w:t xml:space="preserve">. It is, therefore, no wonder that IT training and mobile learning related to cybersecurity has quickly become a priority. Along with increasing funding for eLearning and devices, schools across the nation are also looking at increased funding to educate students on cyber threats and how to combat them. Along with regular courses, there are also initiatives like the </w:t>
      </w:r>
      <w:hyperlink r:id="rId86" w:history="1">
        <w:r w:rsidRPr="003C37DE">
          <w:rPr>
            <w:rStyle w:val="Hyperlink"/>
            <w:sz w:val="16"/>
          </w:rPr>
          <w:t>NSA summer camp curricula</w:t>
        </w:r>
      </w:hyperlink>
      <w:r w:rsidRPr="003C37DE">
        <w:rPr>
          <w:sz w:val="16"/>
        </w:rPr>
        <w:t xml:space="preserve"> that are designed to encourage cybersecurity careers. These camps are meant to encourage girls into pursuing these challenging careers that also target boys and focus on improving teaching methods for STEM subjects. According to the NSA, </w:t>
      </w:r>
      <w:r w:rsidRPr="003C37DE">
        <w:rPr>
          <w:rStyle w:val="StyleUnderline"/>
        </w:rPr>
        <w:t xml:space="preserve">we are facing an acute shortage of cybersecurity professionals. In the face of increasing cybercrime, this is scary indeed. To meet this yawning gap between demand and supply of trained professionals, empowering students with the knowledge seems fair enough. This will help students understand correct and safe online behavior, encourage an interest in cybersecurity and related careers, and most of all go a long way to aid in national and economic security. </w:t>
      </w:r>
    </w:p>
    <w:p w14:paraId="36ACA9DD" w14:textId="77777777" w:rsidR="007E03BF" w:rsidRPr="007E03BF" w:rsidRDefault="007E03BF" w:rsidP="007E03BF"/>
    <w:p w14:paraId="0209B24A" w14:textId="6879801C" w:rsidR="00A865A2" w:rsidRPr="00324B20" w:rsidRDefault="0048246B" w:rsidP="00F26C0C">
      <w:pPr>
        <w:pStyle w:val="Heading3"/>
      </w:pPr>
      <w:r>
        <w:lastRenderedPageBreak/>
        <w:t xml:space="preserve">2ac – ! – AT: No Escalation </w:t>
      </w:r>
    </w:p>
    <w:p w14:paraId="49096346" w14:textId="77777777" w:rsidR="00A865A2" w:rsidRPr="00324B20" w:rsidRDefault="00A865A2" w:rsidP="00A865A2">
      <w:pPr>
        <w:pStyle w:val="Heading4"/>
      </w:pPr>
      <w:r w:rsidRPr="00324B20">
        <w:t>Cyber-attacks cause extinction</w:t>
      </w:r>
    </w:p>
    <w:p w14:paraId="08325C96" w14:textId="77777777" w:rsidR="00A865A2" w:rsidRPr="00324B20" w:rsidRDefault="00A865A2" w:rsidP="00A865A2">
      <w:pPr>
        <w:rPr>
          <w:rStyle w:val="Style13ptBold"/>
        </w:rPr>
      </w:pPr>
      <w:proofErr w:type="spellStart"/>
      <w:r w:rsidRPr="00324B20">
        <w:rPr>
          <w:rStyle w:val="Style13ptBold"/>
        </w:rPr>
        <w:t>Hindawi</w:t>
      </w:r>
      <w:proofErr w:type="spellEnd"/>
      <w:r w:rsidRPr="00324B20">
        <w:rPr>
          <w:rStyle w:val="Style13ptBold"/>
        </w:rPr>
        <w:t>, 1-24</w:t>
      </w:r>
    </w:p>
    <w:p w14:paraId="0F169D0B" w14:textId="77777777" w:rsidR="00A865A2" w:rsidRPr="00324B20" w:rsidRDefault="00A865A2" w:rsidP="00A865A2">
      <w:pPr>
        <w:rPr>
          <w:rStyle w:val="Style13ptBold"/>
          <w:b w:val="0"/>
          <w:sz w:val="20"/>
          <w:szCs w:val="20"/>
        </w:rPr>
      </w:pPr>
      <w:r w:rsidRPr="00324B20">
        <w:rPr>
          <w:rStyle w:val="Style13ptBold"/>
          <w:b w:val="0"/>
          <w:sz w:val="20"/>
          <w:szCs w:val="20"/>
        </w:rPr>
        <w:t>(Orion, “Cybersecurity is an Existential Threat. Here’s What we Need to do to”, January 24 2017, http://www.wired.co.uk/article/cybersecurity-secure-networks-iot-devices)</w:t>
      </w:r>
    </w:p>
    <w:p w14:paraId="71936B76" w14:textId="77777777" w:rsidR="00A865A2" w:rsidRPr="00324B20" w:rsidRDefault="00A865A2" w:rsidP="00A865A2">
      <w:pPr>
        <w:rPr>
          <w:sz w:val="16"/>
        </w:rPr>
      </w:pPr>
      <w:r w:rsidRPr="00324B20">
        <w:rPr>
          <w:u w:val="single"/>
        </w:rPr>
        <w:t xml:space="preserve">The hardest challenge for </w:t>
      </w:r>
      <w:hyperlink r:id="rId87" w:history="1">
        <w:r w:rsidRPr="00324B20">
          <w:rPr>
            <w:u w:val="single"/>
          </w:rPr>
          <w:t>cybersecurity</w:t>
        </w:r>
      </w:hyperlink>
      <w:r w:rsidRPr="00324B20">
        <w:rPr>
          <w:u w:val="single"/>
        </w:rPr>
        <w:t xml:space="preserve"> in 2017</w:t>
      </w:r>
      <w:r w:rsidRPr="00324B20">
        <w:rPr>
          <w:sz w:val="16"/>
        </w:rPr>
        <w:t xml:space="preserve"> won't be social engineering or the rise of ransomware or even state-sponsored cyberattacks. It </w:t>
      </w:r>
      <w:r w:rsidRPr="00324B20">
        <w:rPr>
          <w:u w:val="single"/>
        </w:rPr>
        <w:t>will be scalability</w:t>
      </w:r>
      <w:r w:rsidRPr="00324B20">
        <w:rPr>
          <w:sz w:val="16"/>
        </w:rPr>
        <w:t xml:space="preserve">. Just ten years ago, a typical large enterprise had around 50,000 endpoints - devices, such as computers and point-of-sale terminals, on a network. </w:t>
      </w:r>
      <w:r w:rsidRPr="00324B20">
        <w:rPr>
          <w:u w:val="single"/>
        </w:rPr>
        <w:t>Today, people can have hundreds of data-collecting devices about their bodies and homes.</w:t>
      </w:r>
      <w:r w:rsidRPr="00324B20">
        <w:rPr>
          <w:sz w:val="16"/>
        </w:rPr>
        <w:t xml:space="preserve"> </w:t>
      </w:r>
      <w:hyperlink r:id="rId88" w:history="1">
        <w:r w:rsidRPr="00324B20">
          <w:rPr>
            <w:sz w:val="16"/>
          </w:rPr>
          <w:t>Smartphones</w:t>
        </w:r>
      </w:hyperlink>
      <w:r w:rsidRPr="00324B20">
        <w:rPr>
          <w:sz w:val="16"/>
        </w:rPr>
        <w:t xml:space="preserve"> and internet of things (</w:t>
      </w:r>
      <w:proofErr w:type="spellStart"/>
      <w:r w:rsidR="008A778D">
        <w:fldChar w:fldCharType="begin"/>
      </w:r>
      <w:r w:rsidR="008A778D">
        <w:instrText xml:space="preserve"> HYPERLINK "http://www.wired.co.uk/topic/iot" </w:instrText>
      </w:r>
      <w:r w:rsidR="008A778D">
        <w:fldChar w:fldCharType="separate"/>
      </w:r>
      <w:r w:rsidRPr="00324B20">
        <w:rPr>
          <w:sz w:val="16"/>
        </w:rPr>
        <w:t>IoT</w:t>
      </w:r>
      <w:proofErr w:type="spellEnd"/>
      <w:r w:rsidR="008A778D">
        <w:rPr>
          <w:sz w:val="16"/>
        </w:rPr>
        <w:fldChar w:fldCharType="end"/>
      </w:r>
      <w:r w:rsidRPr="00324B20">
        <w:rPr>
          <w:sz w:val="16"/>
        </w:rPr>
        <w:t xml:space="preserve">)-enabled hardware in the workplace have taken network endpoint counts into the hundreds of thousands. By 2020, networks with tens of millions of endpoints will be the norm. A massive amount of innovation has created a booming hardware ecosystem of wristband health trackers, smart thermostats, connected pacemakers and more. To go to market, the industries that develop, manufacture and manage these devices have solved big engineering problems - form factors, low power consumption and connectivity, among others - but they haven't yet solved </w:t>
      </w:r>
      <w:hyperlink r:id="rId89" w:history="1">
        <w:r w:rsidRPr="00324B20">
          <w:rPr>
            <w:sz w:val="16"/>
          </w:rPr>
          <w:t>security</w:t>
        </w:r>
      </w:hyperlink>
      <w:r w:rsidRPr="00324B20">
        <w:rPr>
          <w:sz w:val="16"/>
        </w:rPr>
        <w:t xml:space="preserve">. In 2017 this will change, because it must: the innovation trajectory will grind to a halt if we don't collectively secure the networks that manage, protect and </w:t>
      </w:r>
      <w:proofErr w:type="spellStart"/>
      <w:r w:rsidRPr="00324B20">
        <w:rPr>
          <w:sz w:val="16"/>
        </w:rPr>
        <w:t>analyse</w:t>
      </w:r>
      <w:proofErr w:type="spellEnd"/>
      <w:r w:rsidRPr="00324B20">
        <w:rPr>
          <w:sz w:val="16"/>
        </w:rPr>
        <w:t xml:space="preserve"> </w:t>
      </w:r>
      <w:proofErr w:type="spellStart"/>
      <w:r w:rsidRPr="00324B20">
        <w:rPr>
          <w:sz w:val="16"/>
        </w:rPr>
        <w:t>IoT</w:t>
      </w:r>
      <w:proofErr w:type="spellEnd"/>
      <w:r w:rsidRPr="00324B20">
        <w:rPr>
          <w:sz w:val="16"/>
        </w:rPr>
        <w:t xml:space="preserve"> devices and the valuable - and potentially dangerous - </w:t>
      </w:r>
      <w:hyperlink r:id="rId90" w:history="1">
        <w:r w:rsidRPr="00324B20">
          <w:rPr>
            <w:sz w:val="16"/>
          </w:rPr>
          <w:t>data</w:t>
        </w:r>
      </w:hyperlink>
      <w:r w:rsidRPr="00324B20">
        <w:rPr>
          <w:sz w:val="16"/>
        </w:rPr>
        <w:t xml:space="preserve"> they collect. </w:t>
      </w:r>
      <w:r w:rsidRPr="00324B20">
        <w:rPr>
          <w:u w:val="single"/>
        </w:rPr>
        <w:t>Cybersecurity, much of which is still from the 20th century, needs to catch up with today's ecosystem.</w:t>
      </w:r>
      <w:r w:rsidRPr="00324B20">
        <w:rPr>
          <w:sz w:val="16"/>
        </w:rPr>
        <w:t xml:space="preserve"> </w:t>
      </w:r>
      <w:proofErr w:type="spellStart"/>
      <w:r w:rsidRPr="00324B20">
        <w:rPr>
          <w:sz w:val="16"/>
        </w:rPr>
        <w:t>IoT</w:t>
      </w:r>
      <w:proofErr w:type="spellEnd"/>
      <w:r w:rsidRPr="00324B20">
        <w:rPr>
          <w:sz w:val="16"/>
        </w:rPr>
        <w:t xml:space="preserve"> devices have a problem on two fronts: the data on the device itself; and the cloud-based software that </w:t>
      </w:r>
      <w:proofErr w:type="spellStart"/>
      <w:r w:rsidRPr="00324B20">
        <w:rPr>
          <w:sz w:val="16"/>
        </w:rPr>
        <w:t>synthesises</w:t>
      </w:r>
      <w:proofErr w:type="spellEnd"/>
      <w:r w:rsidRPr="00324B20">
        <w:rPr>
          <w:sz w:val="16"/>
        </w:rPr>
        <w:t xml:space="preserve"> and manages this data. Manufacturers should be routinely building cybersecurity into their product development life-cycle. Some companies, like </w:t>
      </w:r>
      <w:hyperlink r:id="rId91" w:history="1">
        <w:r w:rsidRPr="00324B20">
          <w:rPr>
            <w:sz w:val="16"/>
          </w:rPr>
          <w:t>Apple</w:t>
        </w:r>
      </w:hyperlink>
      <w:r w:rsidRPr="00324B20">
        <w:rPr>
          <w:sz w:val="16"/>
        </w:rPr>
        <w:t xml:space="preserve">, lead the way, but work needs to be done. How do we do this? </w:t>
      </w:r>
      <w:r w:rsidRPr="00324B20">
        <w:rPr>
          <w:u w:val="single"/>
        </w:rPr>
        <w:t xml:space="preserve">We can no longer protect networks the way we did 30 years ago, with tools not built to match the speed of modern </w:t>
      </w:r>
      <w:hyperlink r:id="rId92" w:history="1">
        <w:r w:rsidRPr="00324B20">
          <w:rPr>
            <w:u w:val="single"/>
          </w:rPr>
          <w:t>hackers</w:t>
        </w:r>
      </w:hyperlink>
      <w:r w:rsidRPr="00324B20">
        <w:rPr>
          <w:u w:val="single"/>
        </w:rPr>
        <w:t xml:space="preserve"> and the scale of modern companies. Today, hackers can get in and out of a network within minutes, yet companies still depend upon sluggish "hub and spoke" architectures to monitor their IT. </w:t>
      </w:r>
      <w:r w:rsidRPr="00324B20">
        <w:rPr>
          <w:sz w:val="16"/>
        </w:rPr>
        <w:t xml:space="preserve">A central hub will send out a signal individually to each endpoint (the spokes) and await an answer from each, which can take weeks to receive answers, well after an attacker has vanished without a trace. Additionally, such a system can rarely exceed 150,000 endpoints. Many large companies are </w:t>
      </w:r>
      <w:proofErr w:type="spellStart"/>
      <w:r w:rsidRPr="00324B20">
        <w:rPr>
          <w:sz w:val="16"/>
        </w:rPr>
        <w:t>modernising</w:t>
      </w:r>
      <w:proofErr w:type="spellEnd"/>
      <w:r w:rsidRPr="00324B20">
        <w:rPr>
          <w:sz w:val="16"/>
        </w:rPr>
        <w:t xml:space="preserve"> their IT systems, but we need to do more. </w:t>
      </w:r>
      <w:r w:rsidRPr="00324B20">
        <w:rPr>
          <w:u w:val="single"/>
        </w:rPr>
        <w:t>We have more devices, more data, more threats, more sophisticated attacks and more attackers.</w:t>
      </w:r>
      <w:r w:rsidRPr="00324B20">
        <w:rPr>
          <w:sz w:val="16"/>
        </w:rPr>
        <w:t xml:space="preserve"> We must band together as an industry to push in the opposite direction: towards lightning-quick solutions at a grand scale. It's our only hope. And over the next decade, companies that promise results without speed and scale will disappear. As they should. </w:t>
      </w:r>
      <w:r w:rsidRPr="00324B20">
        <w:rPr>
          <w:u w:val="single"/>
        </w:rPr>
        <w:t>Government will also play a considerable role. If you look at the drivers for catastrophic failures - war, industrial accidents, power failures - it's governments that create buffers against them.</w:t>
      </w:r>
      <w:r w:rsidRPr="00324B20">
        <w:rPr>
          <w:sz w:val="16"/>
        </w:rPr>
        <w:t xml:space="preserve"> Breaches are hurting companies every day. Corporate espionage is now a cyber exercise. When you want to cause harm to another person, you can do that through cyber theft and doxing - publishing sensitive information online. It's a reasonable expectation that </w:t>
      </w:r>
      <w:r w:rsidRPr="00324B20">
        <w:rPr>
          <w:b/>
          <w:u w:val="single"/>
        </w:rPr>
        <w:t>our next war will be cyber</w:t>
      </w:r>
      <w:r w:rsidRPr="00324B20">
        <w:rPr>
          <w:sz w:val="16"/>
        </w:rPr>
        <w:t>. Because government regulates industries that can cause harm, common-sense standards - as in the payments industry and in health - are necessary. There is cause for optimism: a decade ago, no one cared about cybersecurity. We had no emotional connection to the issue. Today</w:t>
      </w:r>
      <w:r w:rsidRPr="00324B20">
        <w:rPr>
          <w:u w:val="single"/>
        </w:rPr>
        <w:t xml:space="preserve">, </w:t>
      </w:r>
      <w:r w:rsidRPr="00324B20">
        <w:rPr>
          <w:b/>
          <w:u w:val="single"/>
        </w:rPr>
        <w:t>cybersecurity stands as an existential threat</w:t>
      </w:r>
      <w:r w:rsidRPr="00324B20">
        <w:rPr>
          <w:u w:val="single"/>
        </w:rPr>
        <w:t xml:space="preserve"> at the highest levels of industry and government</w:t>
      </w:r>
      <w:r w:rsidRPr="00324B20">
        <w:rPr>
          <w:sz w:val="16"/>
        </w:rPr>
        <w:t>, and we have some of the world's greatest minds focusing on how to deal with it. We've had major attacks, but we haven't yet had "the big one". With urgency, collaboration and the best tools, we'll make real progress to ensure it never happens.</w:t>
      </w:r>
    </w:p>
    <w:p w14:paraId="3F8E7E1C" w14:textId="77777777" w:rsidR="00A865A2" w:rsidRPr="00324B20" w:rsidRDefault="00A865A2" w:rsidP="00A865A2"/>
    <w:p w14:paraId="5888D5E8" w14:textId="77777777" w:rsidR="00A865A2" w:rsidRPr="00324B20" w:rsidRDefault="00A865A2" w:rsidP="00A865A2"/>
    <w:p w14:paraId="66516969" w14:textId="77777777" w:rsidR="0048246B" w:rsidRPr="00324B20" w:rsidRDefault="0048246B" w:rsidP="0048246B">
      <w:pPr>
        <w:pStyle w:val="Heading3"/>
      </w:pPr>
      <w:r>
        <w:lastRenderedPageBreak/>
        <w:t xml:space="preserve">1ar – ! – AT: No Escalation </w:t>
      </w:r>
    </w:p>
    <w:p w14:paraId="5C45CCE4" w14:textId="77777777" w:rsidR="0048246B" w:rsidRPr="00324B20" w:rsidRDefault="0048246B" w:rsidP="0048246B">
      <w:pPr>
        <w:pStyle w:val="Heading4"/>
      </w:pPr>
      <w:r w:rsidRPr="00324B20">
        <w:t>Cyberattacks cause extinction</w:t>
      </w:r>
    </w:p>
    <w:p w14:paraId="7CD2284E" w14:textId="77777777" w:rsidR="0048246B" w:rsidRPr="00324B20" w:rsidRDefault="0048246B" w:rsidP="0048246B">
      <w:proofErr w:type="spellStart"/>
      <w:r w:rsidRPr="00324B20">
        <w:rPr>
          <w:rStyle w:val="Style13ptBold"/>
        </w:rPr>
        <w:t>Woollaston</w:t>
      </w:r>
      <w:proofErr w:type="spellEnd"/>
      <w:r w:rsidRPr="00324B20">
        <w:rPr>
          <w:rStyle w:val="Style13ptBold"/>
        </w:rPr>
        <w:t xml:space="preserve"> ’14</w:t>
      </w:r>
      <w:r w:rsidRPr="00324B20">
        <w:t xml:space="preserve"> (Victoria </w:t>
      </w:r>
      <w:proofErr w:type="spellStart"/>
      <w:r w:rsidRPr="00324B20">
        <w:t>Woollaston</w:t>
      </w:r>
      <w:proofErr w:type="spellEnd"/>
      <w:r w:rsidRPr="00324B20">
        <w:t xml:space="preserve"> For </w:t>
      </w:r>
      <w:proofErr w:type="spellStart"/>
      <w:r w:rsidRPr="00324B20">
        <w:t>Mailonline</w:t>
      </w:r>
      <w:proofErr w:type="spellEnd"/>
      <w:r w:rsidRPr="00324B20">
        <w:t>, 12-31-2014, "The biggest threat to humanity? The INTERNET, warns experts," Mail Online, http://www.dailymail.co.uk/sciencetech/article-2870199/The-biggest-threat-humanity-INTERNET-Experts-raise-concerns-web-s-potential-incite-violence-bring-governments-wipe-out.html)</w:t>
      </w:r>
    </w:p>
    <w:p w14:paraId="2561449B" w14:textId="77777777" w:rsidR="0048246B" w:rsidRPr="00324B20" w:rsidRDefault="0048246B" w:rsidP="0048246B">
      <w:pPr>
        <w:rPr>
          <w:sz w:val="14"/>
        </w:rPr>
      </w:pPr>
      <w:r w:rsidRPr="00324B20">
        <w:rPr>
          <w:sz w:val="14"/>
        </w:rPr>
        <w:t xml:space="preserve">The web has </w:t>
      </w:r>
      <w:proofErr w:type="spellStart"/>
      <w:r w:rsidRPr="00324B20">
        <w:rPr>
          <w:sz w:val="14"/>
        </w:rPr>
        <w:t>democratised</w:t>
      </w:r>
      <w:proofErr w:type="spellEnd"/>
      <w:r w:rsidRPr="00324B20">
        <w:rPr>
          <w:sz w:val="14"/>
        </w:rPr>
        <w:t xml:space="preserve"> information and learning, brought families and loved ones together as well as helped businesses connect and compete in a global economy. </w:t>
      </w:r>
      <w:r w:rsidRPr="00324B20">
        <w:rPr>
          <w:rStyle w:val="StyleUnderline"/>
        </w:rPr>
        <w:t>But the internet has a dark side - it hosts underhand dealings, has its very own criminal underbelly, not to mention a rising ‘mob’ culture</w:t>
      </w:r>
      <w:r w:rsidRPr="00324B20">
        <w:rPr>
          <w:sz w:val="14"/>
        </w:rPr>
        <w:t xml:space="preserve">. </w:t>
      </w:r>
      <w:r w:rsidRPr="00324B20">
        <w:rPr>
          <w:rStyle w:val="StyleUnderline"/>
        </w:rPr>
        <w:t>The threat such technological advances pose to society is so serious, there is now a team of Cambridge researchers studying the existential risks.</w:t>
      </w:r>
      <w:r w:rsidRPr="00324B20">
        <w:rPr>
          <w:sz w:val="14"/>
        </w:rPr>
        <w:t xml:space="preserve"> The Centre for the Study of Existential Risk (CSER) project has been set up in Cambridge to monitor artificial intelligence and technological advances. The web was cited as a catalyst in the Egyptian coup in 2011, for example, while </w:t>
      </w:r>
      <w:r w:rsidRPr="00324B20">
        <w:rPr>
          <w:rStyle w:val="Emphasis"/>
        </w:rPr>
        <w:t xml:space="preserve">global </w:t>
      </w:r>
      <w:proofErr w:type="spellStart"/>
      <w:r w:rsidRPr="00324B20">
        <w:rPr>
          <w:rStyle w:val="Emphasis"/>
        </w:rPr>
        <w:t>cyber attacks</w:t>
      </w:r>
      <w:proofErr w:type="spellEnd"/>
      <w:r w:rsidRPr="00324B20">
        <w:rPr>
          <w:rStyle w:val="Emphasis"/>
        </w:rPr>
        <w:t xml:space="preserve"> have the potential to bring down governments</w:t>
      </w:r>
      <w:r w:rsidRPr="00324B20">
        <w:rPr>
          <w:sz w:val="14"/>
        </w:rPr>
        <w:t xml:space="preserve"> The Centre for the Study of Existential Risk (CSER) project was co-founded by Cambridge philosophy professor </w:t>
      </w:r>
      <w:proofErr w:type="spellStart"/>
      <w:r w:rsidRPr="00324B20">
        <w:rPr>
          <w:sz w:val="14"/>
        </w:rPr>
        <w:t>Huw</w:t>
      </w:r>
      <w:proofErr w:type="spellEnd"/>
      <w:r w:rsidRPr="00324B20">
        <w:rPr>
          <w:sz w:val="14"/>
        </w:rPr>
        <w:t xml:space="preserve"> Price, cosmology and astrophysics professor Martin Rees and Skype co-founder </w:t>
      </w:r>
      <w:proofErr w:type="spellStart"/>
      <w:r w:rsidRPr="00324B20">
        <w:rPr>
          <w:sz w:val="14"/>
        </w:rPr>
        <w:t>Jaan</w:t>
      </w:r>
      <w:proofErr w:type="spellEnd"/>
      <w:r w:rsidRPr="00324B20">
        <w:rPr>
          <w:sz w:val="14"/>
        </w:rPr>
        <w:t xml:space="preserve"> Tallinn in 2012. Its mission is to study threats posed by technological advances, artificial intelligence, biotechnology, nanotechnology and climate change. ‘Modern science is well-acquainted with the idea of natural risks, such as asteroid impacts or extreme volcanic events, that might threaten our species as a whole,’ explained </w:t>
      </w:r>
      <w:proofErr w:type="spellStart"/>
      <w:r w:rsidRPr="00324B20">
        <w:rPr>
          <w:sz w:val="14"/>
        </w:rPr>
        <w:t>Mr</w:t>
      </w:r>
      <w:proofErr w:type="spellEnd"/>
      <w:r w:rsidRPr="00324B20">
        <w:rPr>
          <w:sz w:val="14"/>
        </w:rPr>
        <w:t xml:space="preserve"> Price. ‘</w:t>
      </w:r>
      <w:r w:rsidRPr="00324B20">
        <w:rPr>
          <w:u w:val="single"/>
        </w:rPr>
        <w:t>It is also a familiar idea that we ourselves may threaten our own existence, as a consequence of our technology and science</w:t>
      </w:r>
      <w:r w:rsidRPr="00324B20">
        <w:rPr>
          <w:sz w:val="14"/>
        </w:rPr>
        <w:t xml:space="preserve">. 1. Political uprising: The web has been cited as a catalyst for recent government coups and it has the potential to lead to uprisings around the globe. 2. </w:t>
      </w:r>
      <w:proofErr w:type="spellStart"/>
      <w:r w:rsidRPr="00324B20">
        <w:rPr>
          <w:sz w:val="14"/>
        </w:rPr>
        <w:t>Cyber attacks</w:t>
      </w:r>
      <w:proofErr w:type="spellEnd"/>
      <w:r w:rsidRPr="00324B20">
        <w:rPr>
          <w:sz w:val="14"/>
        </w:rPr>
        <w:t xml:space="preserve">: </w:t>
      </w:r>
      <w:r w:rsidRPr="00324B20">
        <w:rPr>
          <w:rStyle w:val="Emphasis"/>
        </w:rPr>
        <w:t>Attacks on the infrastructure of governments and global businesses could bring chaos to countries and economies.</w:t>
      </w:r>
      <w:r w:rsidRPr="00324B20">
        <w:rPr>
          <w:sz w:val="14"/>
        </w:rPr>
        <w:t xml:space="preserve"> </w:t>
      </w:r>
      <w:r w:rsidRPr="00324B20">
        <w:rPr>
          <w:u w:val="single"/>
        </w:rPr>
        <w:t>This in turn could lead to poverty and famine.</w:t>
      </w:r>
      <w:r w:rsidRPr="00324B20">
        <w:rPr>
          <w:sz w:val="14"/>
        </w:rPr>
        <w:t xml:space="preserve"> 3. Control and propaganda: Researchers from the Cambridge Centre for the Study of Existential Risk (CSER) claim that the capabilities of advanced technology place control in ‘dangerously few human hands'. </w:t>
      </w:r>
      <w:r w:rsidRPr="00324B20">
        <w:rPr>
          <w:rStyle w:val="Emphasis"/>
        </w:rPr>
        <w:t>If governments, or even criminals, wanted to, they could control their citizens by restricting information.</w:t>
      </w:r>
      <w:r w:rsidRPr="00324B20">
        <w:rPr>
          <w:sz w:val="14"/>
        </w:rPr>
        <w:t xml:space="preserve"> 4. Dark web: </w:t>
      </w:r>
      <w:r w:rsidRPr="00324B20">
        <w:rPr>
          <w:rStyle w:val="Emphasis"/>
        </w:rPr>
        <w:t>Criminals and terrorists operate on the so-called Deep Web, and this could lead to global wars, spread of terrorism and crime, and could culminate in World War III.</w:t>
      </w:r>
      <w:r w:rsidRPr="00324B20">
        <w:rPr>
          <w:sz w:val="14"/>
        </w:rPr>
        <w:t xml:space="preserve"> 5. Artificial Intelligence: The rise of the web and internet capabilities has also made the prospect of Artificial Intelligence much more prominent. 'Success in creating AI would be the biggest event in human history,’ Professor Stephen Hawking said earlier this year. ‘Unfortunately, it might also be the last, unless we learn how to avoid the risks.’ ‘Such home-grown “existential risk” - the threat of global nuclear war, and of possible extreme effects of anthropogenic climate change - has been with us for several decades. ‘</w:t>
      </w:r>
      <w:r w:rsidRPr="00324B20">
        <w:rPr>
          <w:rStyle w:val="Emphasis"/>
        </w:rPr>
        <w:t>However, it is a comparatively new idea that developing technologies might lead - perhaps accidentally, and perhaps very rapidly, once a certain point is reached - to direct, extinction-level threats to our species</w:t>
      </w:r>
      <w:r w:rsidRPr="00324B20">
        <w:rPr>
          <w:u w:val="single"/>
        </w:rPr>
        <w:t>.</w:t>
      </w:r>
      <w:r w:rsidRPr="00324B20">
        <w:rPr>
          <w:sz w:val="14"/>
        </w:rPr>
        <w:t>’ The researchers’ explain that the capabilities of advanced technology place control in ‘dangerously few human hands'. During the 2011 Egyptian revolution, many people took to Facebook and Twitter to spread the word and discuss the coup. A number of people were reportedly ‘recruited’ to join the movement online. The president was then removed by a coalition, led by the Egyptian army chief General Abdel Fattah el-</w:t>
      </w:r>
      <w:proofErr w:type="spellStart"/>
      <w:r w:rsidRPr="00324B20">
        <w:rPr>
          <w:sz w:val="14"/>
        </w:rPr>
        <w:t>Sisi</w:t>
      </w:r>
      <w:proofErr w:type="spellEnd"/>
      <w:r w:rsidRPr="00324B20">
        <w:rPr>
          <w:sz w:val="14"/>
        </w:rPr>
        <w:t xml:space="preserve">. In October 2010, Malcolm Gladwell wrote that activism has changed with the introduction of social media, because it is now easier for the powerless to ‘collaborate, coordinate and give voice to their concerns.’ And although the </w:t>
      </w:r>
      <w:r w:rsidRPr="00324B20">
        <w:rPr>
          <w:u w:val="single"/>
        </w:rPr>
        <w:t xml:space="preserve">internet </w:t>
      </w:r>
      <w:r w:rsidRPr="00324B20">
        <w:rPr>
          <w:sz w:val="14"/>
        </w:rPr>
        <w:t xml:space="preserve">didn’t directly bring down the country’s government, it </w:t>
      </w:r>
      <w:r w:rsidRPr="00324B20">
        <w:rPr>
          <w:u w:val="single"/>
        </w:rPr>
        <w:t>was cited as being a major contributor and catalyst for the action. If this was seen on a global scale, it has the potential to bring down governments, infrastructure and challenge life as we know it, continued the CESR.</w:t>
      </w:r>
      <w:r w:rsidRPr="00324B20">
        <w:rPr>
          <w:sz w:val="14"/>
        </w:rPr>
        <w:t xml:space="preserve"> Online </w:t>
      </w:r>
      <w:proofErr w:type="spellStart"/>
      <w:r w:rsidRPr="00324B20">
        <w:rPr>
          <w:sz w:val="14"/>
        </w:rPr>
        <w:t>cyber attacks</w:t>
      </w:r>
      <w:proofErr w:type="spellEnd"/>
      <w:r w:rsidRPr="00324B20">
        <w:rPr>
          <w:sz w:val="14"/>
        </w:rPr>
        <w:t xml:space="preserve"> could also put global infrastructure under threat. The costs associated with </w:t>
      </w:r>
      <w:proofErr w:type="spellStart"/>
      <w:r w:rsidRPr="00324B20">
        <w:rPr>
          <w:sz w:val="14"/>
        </w:rPr>
        <w:t>cyber attacks</w:t>
      </w:r>
      <w:proofErr w:type="spellEnd"/>
      <w:r w:rsidRPr="00324B20">
        <w:rPr>
          <w:sz w:val="14"/>
        </w:rPr>
        <w:t xml:space="preserve"> are increasing as the volume of data stolen rises, and the attacks themselves become more destructive. Businesses that suffer a </w:t>
      </w:r>
      <w:proofErr w:type="spellStart"/>
      <w:r w:rsidRPr="00324B20">
        <w:rPr>
          <w:sz w:val="14"/>
        </w:rPr>
        <w:t>cyber attack</w:t>
      </w:r>
      <w:proofErr w:type="spellEnd"/>
      <w:r w:rsidRPr="00324B20">
        <w:rPr>
          <w:sz w:val="14"/>
        </w:rPr>
        <w:t xml:space="preserve"> have increased costs. During the 2011 Egyptian revolution (pictured), many people took to Facebook and Twitter to spread the word and discuss the coup. A number of people were reportedly ‘recruited’ to join the movement online. If this was seen on a global scale, it has the potential to bring down governments and challenge life as we know it </w:t>
      </w:r>
      <w:r w:rsidRPr="00324B20">
        <w:rPr>
          <w:u w:val="single"/>
        </w:rPr>
        <w:t xml:space="preserve">Online </w:t>
      </w:r>
      <w:proofErr w:type="spellStart"/>
      <w:r w:rsidRPr="00324B20">
        <w:rPr>
          <w:u w:val="single"/>
        </w:rPr>
        <w:t>cyber attacks</w:t>
      </w:r>
      <w:proofErr w:type="spellEnd"/>
      <w:r w:rsidRPr="00324B20">
        <w:rPr>
          <w:sz w:val="14"/>
        </w:rPr>
        <w:t xml:space="preserve"> (illustrated) </w:t>
      </w:r>
      <w:r w:rsidRPr="00324B20">
        <w:rPr>
          <w:rStyle w:val="StyleUnderline"/>
        </w:rPr>
        <w:t>could also put global infrastructure under threat</w:t>
      </w:r>
      <w:r w:rsidRPr="00324B20">
        <w:rPr>
          <w:sz w:val="14"/>
        </w:rPr>
        <w:t xml:space="preserve">. The costs associated with </w:t>
      </w:r>
      <w:proofErr w:type="spellStart"/>
      <w:r w:rsidRPr="00324B20">
        <w:rPr>
          <w:sz w:val="14"/>
        </w:rPr>
        <w:t>cyber attacks</w:t>
      </w:r>
      <w:proofErr w:type="spellEnd"/>
      <w:r w:rsidRPr="00324B20">
        <w:rPr>
          <w:sz w:val="14"/>
        </w:rPr>
        <w:t xml:space="preserve"> are increasing as the volume of data stolen rises, and the attacks themselves become more destructive. Businesses that suffer a </w:t>
      </w:r>
      <w:proofErr w:type="spellStart"/>
      <w:r w:rsidRPr="00324B20">
        <w:rPr>
          <w:sz w:val="14"/>
        </w:rPr>
        <w:t>cyber attack</w:t>
      </w:r>
      <w:proofErr w:type="spellEnd"/>
      <w:r w:rsidRPr="00324B20">
        <w:rPr>
          <w:sz w:val="14"/>
        </w:rPr>
        <w:t xml:space="preserve"> have increased costs This could have a major impact on global economies, food supplies and energy companies - creating widespread poverty, food shortages, poor health and an increase in crime. Joe Hancock, Cyber Security Specialist at AEGIS London said: ‘These attacks are now increasingly destructive as we have seen with the recent attack on Sony Entertainment. 'This trend is going to continue, with affected businesses squeezed between a shrinking top-line and rising costs. 'In 2015 we fully expect a business to fail due to the financial consequences of a </w:t>
      </w:r>
      <w:proofErr w:type="spellStart"/>
      <w:r w:rsidRPr="00324B20">
        <w:rPr>
          <w:sz w:val="14"/>
        </w:rPr>
        <w:t>cyber attack</w:t>
      </w:r>
      <w:proofErr w:type="spellEnd"/>
      <w:r w:rsidRPr="00324B20">
        <w:rPr>
          <w:sz w:val="14"/>
        </w:rPr>
        <w:t xml:space="preserve">.’ </w:t>
      </w:r>
      <w:proofErr w:type="spellStart"/>
      <w:r w:rsidRPr="00324B20">
        <w:rPr>
          <w:sz w:val="14"/>
        </w:rPr>
        <w:t>Mr</w:t>
      </w:r>
      <w:proofErr w:type="spellEnd"/>
      <w:r w:rsidRPr="00324B20">
        <w:rPr>
          <w:sz w:val="14"/>
        </w:rPr>
        <w:t xml:space="preserve"> Hancock continued that </w:t>
      </w:r>
      <w:proofErr w:type="spellStart"/>
      <w:r w:rsidRPr="00324B20">
        <w:rPr>
          <w:rStyle w:val="Emphasis"/>
        </w:rPr>
        <w:t>cyber attacks</w:t>
      </w:r>
      <w:proofErr w:type="spellEnd"/>
      <w:r w:rsidRPr="00324B20">
        <w:rPr>
          <w:rStyle w:val="Emphasis"/>
        </w:rPr>
        <w:t xml:space="preserve"> are the 'new normal' and it is no longer enough to say 'it won’t affect us', 'it wasn’t patchable' or that an attack just wasn’t detected.</w:t>
      </w:r>
      <w:r w:rsidRPr="00324B20">
        <w:rPr>
          <w:sz w:val="14"/>
        </w:rPr>
        <w:t xml:space="preserve"> </w:t>
      </w:r>
    </w:p>
    <w:p w14:paraId="1F91A2FC" w14:textId="77777777" w:rsidR="0048246B" w:rsidRPr="00324B20" w:rsidRDefault="0048246B" w:rsidP="0048246B"/>
    <w:p w14:paraId="1483080A" w14:textId="01CF75DF" w:rsidR="00C43F0E" w:rsidRPr="00324B20" w:rsidRDefault="0048246B" w:rsidP="00F26C0C">
      <w:pPr>
        <w:pStyle w:val="Heading3"/>
      </w:pPr>
      <w:r>
        <w:lastRenderedPageBreak/>
        <w:t xml:space="preserve">2ac </w:t>
      </w:r>
      <w:r w:rsidR="00C43F0E" w:rsidRPr="00324B20">
        <w:t>Cyber T/Econ</w:t>
      </w:r>
    </w:p>
    <w:p w14:paraId="01D82A8C" w14:textId="77777777" w:rsidR="00C43F0E" w:rsidRPr="00324B20" w:rsidRDefault="00C43F0E" w:rsidP="00C43F0E">
      <w:pPr>
        <w:pStyle w:val="Heading4"/>
      </w:pPr>
      <w:r w:rsidRPr="00324B20">
        <w:t>The impacts of a cyberattack on the US economy would be detrimental</w:t>
      </w:r>
    </w:p>
    <w:p w14:paraId="5CE4F833" w14:textId="77777777" w:rsidR="00C43F0E" w:rsidRPr="00324B20" w:rsidRDefault="00C43F0E" w:rsidP="00C43F0E">
      <w:proofErr w:type="spellStart"/>
      <w:r w:rsidRPr="00324B20">
        <w:rPr>
          <w:rStyle w:val="Style13ptBold"/>
        </w:rPr>
        <w:t>Dodrill</w:t>
      </w:r>
      <w:proofErr w:type="spellEnd"/>
      <w:r w:rsidRPr="00324B20">
        <w:rPr>
          <w:rStyle w:val="Style13ptBold"/>
        </w:rPr>
        <w:t xml:space="preserve"> ’14</w:t>
      </w:r>
      <w:r w:rsidRPr="00324B20">
        <w:t xml:space="preserve"> (Tara, 11-26-2014, "Cyber Hackers Could Cause an Economic Collapse, President Obama Warns / Survival Based Blog," No Publication, http://www.survivalbased.com/survival-blog/5918/cyber-hackers-could-cause-an-economic-collapse-president-obama-warns/)</w:t>
      </w:r>
    </w:p>
    <w:p w14:paraId="5712B756" w14:textId="77777777" w:rsidR="00C43F0E" w:rsidRPr="00324B20" w:rsidRDefault="00C43F0E" w:rsidP="00C43F0E">
      <w:pPr>
        <w:rPr>
          <w:sz w:val="14"/>
        </w:rPr>
      </w:pPr>
      <w:r w:rsidRPr="00324B20">
        <w:rPr>
          <w:sz w:val="14"/>
        </w:rPr>
        <w:t>President Barack Obama issued a “</w:t>
      </w:r>
      <w:hyperlink r:id="rId93" w:tgtFrame="_blank" w:history="1">
        <w:r w:rsidRPr="00324B20">
          <w:rPr>
            <w:rStyle w:val="Hyperlink"/>
            <w:sz w:val="14"/>
          </w:rPr>
          <w:t>doomsday</w:t>
        </w:r>
      </w:hyperlink>
      <w:r w:rsidRPr="00324B20">
        <w:rPr>
          <w:sz w:val="14"/>
        </w:rPr>
        <w:t xml:space="preserve">” warning during a recent fundraising stop in New York City. The president told a room full of wealthy celebrities and Wall Street types about a looming disaster scenario which could drastically and negatively impact America in the near future. During the New York City fundraising stop President Obama told wealthy business leaders and celebrities that the White House is “bracing for a possible doomsday scenario” if </w:t>
      </w:r>
      <w:r w:rsidRPr="00324B20">
        <w:rPr>
          <w:rStyle w:val="StyleUnderline"/>
        </w:rPr>
        <w:t>cyber hackers are able to gain access to business and government computer systems</w:t>
      </w:r>
      <w:r w:rsidRPr="00324B20">
        <w:rPr>
          <w:sz w:val="14"/>
        </w:rPr>
        <w:t>. Cyber threats to the United States economy were apparently in the forefront of the president’s mind during the upscale fundraising shindig in NYC</w:t>
      </w:r>
      <w:r w:rsidRPr="00324B20">
        <w:rPr>
          <w:rStyle w:val="Emphasis"/>
        </w:rPr>
        <w:t>. A cyber-attack of untold proportion could cripple the economy and alter life as we know if in America</w:t>
      </w:r>
      <w:r w:rsidRPr="00324B20">
        <w:rPr>
          <w:sz w:val="14"/>
        </w:rPr>
        <w:t xml:space="preserve">, according to attendees at President Obama’s fundraising event. The U.S. </w:t>
      </w:r>
      <w:hyperlink r:id="rId94" w:tgtFrame="_blank" w:tooltip="Weather Threats To The Power Grid" w:history="1">
        <w:r w:rsidRPr="00324B20">
          <w:rPr>
            <w:rStyle w:val="Hyperlink"/>
            <w:sz w:val="14"/>
          </w:rPr>
          <w:t>power grid</w:t>
        </w:r>
      </w:hyperlink>
      <w:r w:rsidRPr="00324B20">
        <w:rPr>
          <w:sz w:val="14"/>
        </w:rPr>
        <w:t xml:space="preserve"> has reportedly been under a constant state of attack by English-speaking Chinese computer experts nestled in a rather unimposing building in Shanghai. The alleged </w:t>
      </w:r>
      <w:r w:rsidRPr="00324B20">
        <w:rPr>
          <w:rStyle w:val="Emphasis"/>
        </w:rPr>
        <w:t>cyber-attacks by the computer hackers pose as significant a threat to America as the two million soldiers in the Chinese army ever could</w:t>
      </w:r>
      <w:r w:rsidRPr="00324B20">
        <w:rPr>
          <w:sz w:val="14"/>
        </w:rPr>
        <w:t xml:space="preserve">, if the </w:t>
      </w:r>
      <w:hyperlink r:id="rId95" w:tgtFrame="_blank" w:tooltip="ISIS In America: Are You Prepared?" w:history="1">
        <w:r w:rsidRPr="00324B20">
          <w:rPr>
            <w:rStyle w:val="Hyperlink"/>
            <w:sz w:val="14"/>
          </w:rPr>
          <w:t>cyber warfare</w:t>
        </w:r>
      </w:hyperlink>
      <w:r w:rsidRPr="00324B20">
        <w:rPr>
          <w:sz w:val="14"/>
        </w:rPr>
        <w:t xml:space="preserve"> studies by the </w:t>
      </w:r>
      <w:proofErr w:type="spellStart"/>
      <w:r w:rsidRPr="00324B20">
        <w:rPr>
          <w:sz w:val="14"/>
        </w:rPr>
        <w:t>Mandiant</w:t>
      </w:r>
      <w:proofErr w:type="spellEnd"/>
      <w:r w:rsidRPr="00324B20">
        <w:rPr>
          <w:sz w:val="14"/>
        </w:rPr>
        <w:t xml:space="preserve"> security firm are accurate. One of the top targets of the People’s Liberation Army is allegedly Lockheed Martin, the largest defense contractor in the United States. Government officials have acknowledged the distinct similarities between the F-35 fighter jet and a version of the plane manufactured in China. </w:t>
      </w:r>
      <w:r w:rsidRPr="00324B20">
        <w:rPr>
          <w:rStyle w:val="StyleUnderline"/>
        </w:rPr>
        <w:t>Crippling the power grid would be perhaps the quickest way to destroy the American economy and decrease the effectiveness of our military at the same time</w:t>
      </w:r>
      <w:r w:rsidRPr="00324B20">
        <w:rPr>
          <w:sz w:val="14"/>
        </w:rPr>
        <w:t xml:space="preserve">. The People’s Liberation Army would not have to step foot on American soil or fire a single shot, in order to win a virtual and silent war against the United States. American infrastructure was noted as some of the “most troubling” targets of Chinese hackers in an ABC News report about Chinese cyber hackers. Twenty-something cyber theft experts are reportedly honing their skills by hacking into business and governmental entities in order to steal either identities or funds. The Chinese </w:t>
      </w:r>
      <w:r w:rsidRPr="00324B20">
        <w:rPr>
          <w:rStyle w:val="StyleUnderline"/>
        </w:rPr>
        <w:t>hackers are reportedly targeting the American water supply, pipelines and the power grid</w:t>
      </w:r>
      <w:r w:rsidRPr="00324B20">
        <w:rPr>
          <w:sz w:val="14"/>
        </w:rPr>
        <w:t xml:space="preserve">. What purpose other than the wreaking havoc, would hackers have for attempting to cripple our infrastructure? Analyst Richard Clarke noted during the ABC report that the only reason someone would want to get into the control system for the power grid would be to cause “damage, destruction, and disruption.” Commerce would come to a screeching halt if the power grid collapsed. If you owe someone a debt, as we most undoubtedly do with China, taking away the ability to generate funds defies common sense. But, punishing an entity that appears to never be able to make good on a debt is a tried and true loan shark tactic. Chinese officials likely discuss our struggling economy as much as we do ourselves. Former Department of Homeland Security Secretary Janet Napolitano stated that a cyber-attack was a matter of “when” not “if” during a press gathering shortly after leaving office. </w:t>
      </w:r>
      <w:r w:rsidRPr="00324B20">
        <w:rPr>
          <w:rStyle w:val="Emphasis"/>
        </w:rPr>
        <w:t>The power grid is our most antiquated and vulnerable piece of infrastructure. The entire system is teetering on the brink of failure.</w:t>
      </w:r>
      <w:r w:rsidRPr="00324B20">
        <w:rPr>
          <w:sz w:val="14"/>
        </w:rPr>
        <w:t xml:space="preserve"> </w:t>
      </w:r>
      <w:r w:rsidRPr="00324B20">
        <w:rPr>
          <w:rStyle w:val="Emphasis"/>
        </w:rPr>
        <w:t xml:space="preserve">The grid is often called America’s glass jaw because of the nation’s reliability on it and also due to its many weaknesses, such as its vulnerability to a domino effect </w:t>
      </w:r>
      <w:r w:rsidRPr="00324B20">
        <w:rPr>
          <w:rStyle w:val="Emphasis"/>
          <w:sz w:val="28"/>
          <w:szCs w:val="28"/>
        </w:rPr>
        <w:t>because it is interconnected</w:t>
      </w:r>
      <w:r w:rsidRPr="00324B20">
        <w:rPr>
          <w:sz w:val="14"/>
        </w:rPr>
        <w:t xml:space="preserve">. </w:t>
      </w:r>
      <w:r w:rsidRPr="00324B20">
        <w:rPr>
          <w:rStyle w:val="StyleUnderline"/>
        </w:rPr>
        <w:t>There are about 5,800 power plants and 450,000 miles of high-voltage transmission lines in the US, many of them decades old and a large portion of them connected to one another.</w:t>
      </w:r>
      <w:r w:rsidRPr="00324B20">
        <w:rPr>
          <w:sz w:val="14"/>
        </w:rPr>
        <w:t xml:space="preserve"> Janet Napolitano also uttered this warning about the threat </w:t>
      </w:r>
      <w:proofErr w:type="spellStart"/>
      <w:r w:rsidRPr="00324B20">
        <w:rPr>
          <w:sz w:val="14"/>
        </w:rPr>
        <w:t>cyber attacks</w:t>
      </w:r>
      <w:proofErr w:type="spellEnd"/>
      <w:r w:rsidRPr="00324B20">
        <w:rPr>
          <w:sz w:val="14"/>
        </w:rPr>
        <w:t xml:space="preserve"> pose to our aging power grid: “</w:t>
      </w:r>
      <w:r w:rsidRPr="00324B20">
        <w:rPr>
          <w:rStyle w:val="StyleUnderline"/>
        </w:rPr>
        <w:t>Our country will, at some point, face a major cyber event that will have a serious effect on our lives, our economy and the everyday functioning of our society. While we have built systems, protections and a framework to identify attacks and intrusions, share information with the private sector and across government, and develop plans and capabilities to mitigate the damage, more must be done, and quickly</w:t>
      </w:r>
      <w:r w:rsidRPr="00324B20">
        <w:rPr>
          <w:sz w:val="14"/>
        </w:rPr>
        <w:t xml:space="preserve">. After the storm passed [Hurricane Sandy] FEMA sent teams into impacted areas to set up Disaster Registration Centers and conduct damage assessments. For the first time, we activated the DHS Surge Capacity Force, an all-volunteer corps that we created in 2011 to leverage the shared talents and experience and capabilities of employees from across the department.” Cyber hacking could prove just as detrimental to the power grid as the sniper attack in California and the havoc the Tennessee gunman likely intended to unleash during separate attacks in 2013. On February 11, 2014, cyber hackers exploited the weaknesses of the Network Time Protocol system crafted to sync computer and laptop clocks. The cyber terrorists were able to send a “massive amount of data” to servers which could introduce “malicious attack” on online networks. </w:t>
      </w:r>
      <w:proofErr w:type="spellStart"/>
      <w:r w:rsidRPr="00324B20">
        <w:rPr>
          <w:sz w:val="14"/>
        </w:rPr>
        <w:t>Cloudfare</w:t>
      </w:r>
      <w:proofErr w:type="spellEnd"/>
      <w:r w:rsidRPr="00324B20">
        <w:rPr>
          <w:sz w:val="14"/>
        </w:rPr>
        <w:t xml:space="preserve"> CEO Matthew Prince said on Twitter, “Someone’s got a big, new cannon and the attack is the start of ugly things to come. An unidentified attendee at the Democratic fundraiser said, “The president is worried that cyber criminals could literally wipe out the identities of millions of people through some breach of government systems and that could lead to massive chaos. He said 15 years ago, cyber terrorism wasn’t even on the radar screen, but that it will be one of the biggest concerns for whoever is president after him.” During a meeting while with New York City former Intrepid Museum President Bill White, President Obama allegedly said that it would take “Bonnie and Clyde a thousand years to do what three people in a room with a server can now do.” The president also allegedly said that such</w:t>
      </w:r>
      <w:r w:rsidRPr="00324B20">
        <w:rPr>
          <w:u w:val="single"/>
        </w:rPr>
        <w:t xml:space="preserve"> a</w:t>
      </w:r>
      <w:r w:rsidRPr="00324B20">
        <w:rPr>
          <w:sz w:val="14"/>
        </w:rPr>
        <w:t xml:space="preserve"> trio of </w:t>
      </w:r>
      <w:r w:rsidRPr="00324B20">
        <w:rPr>
          <w:u w:val="single"/>
        </w:rPr>
        <w:t>hacker</w:t>
      </w:r>
      <w:r w:rsidRPr="00324B20">
        <w:rPr>
          <w:sz w:val="14"/>
        </w:rPr>
        <w:t xml:space="preserve">s </w:t>
      </w:r>
      <w:r w:rsidRPr="00324B20">
        <w:rPr>
          <w:u w:val="single"/>
        </w:rPr>
        <w:t>could “steal $100 million” in a fairly short time and could possibly “take down the banking system” one day</w:t>
      </w:r>
      <w:r w:rsidRPr="00324B20">
        <w:rPr>
          <w:sz w:val="14"/>
        </w:rPr>
        <w:t xml:space="preserve">. The president’s comments during the NYC fundraiser nearly coincided with JPMorgan disclosing a significant cyber-attack had occurred and the culprits were able to obtain the addresses and names of 76 million customer households. Are you prepared for a </w:t>
      </w:r>
      <w:hyperlink r:id="rId96" w:tgtFrame="_blank" w:history="1">
        <w:r w:rsidRPr="00324B20">
          <w:rPr>
            <w:rStyle w:val="Hyperlink"/>
            <w:sz w:val="14"/>
          </w:rPr>
          <w:t xml:space="preserve">power grid </w:t>
        </w:r>
      </w:hyperlink>
      <w:r w:rsidRPr="00324B20">
        <w:rPr>
          <w:sz w:val="14"/>
        </w:rPr>
        <w:t xml:space="preserve">down scenario? Could a </w:t>
      </w:r>
      <w:proofErr w:type="spellStart"/>
      <w:r w:rsidRPr="00324B20">
        <w:rPr>
          <w:sz w:val="14"/>
        </w:rPr>
        <w:t>cyber attack</w:t>
      </w:r>
      <w:proofErr w:type="spellEnd"/>
      <w:r w:rsidRPr="00324B20">
        <w:rPr>
          <w:sz w:val="14"/>
        </w:rPr>
        <w:t xml:space="preserve"> cause an economic collapse in America?</w:t>
      </w:r>
    </w:p>
    <w:p w14:paraId="041043ED" w14:textId="77777777" w:rsidR="00C43F0E" w:rsidRPr="00324B20" w:rsidRDefault="00C43F0E" w:rsidP="00C43F0E"/>
    <w:p w14:paraId="17FD7AE8" w14:textId="2732484C" w:rsidR="000349F1" w:rsidRPr="00324B20" w:rsidRDefault="0048246B" w:rsidP="00ED5236">
      <w:pPr>
        <w:pStyle w:val="Heading3"/>
      </w:pPr>
      <w:r>
        <w:lastRenderedPageBreak/>
        <w:t>2ac AT: Alt Causes</w:t>
      </w:r>
    </w:p>
    <w:p w14:paraId="7260D358" w14:textId="1430D190" w:rsidR="00F93FA5" w:rsidRPr="00324B20" w:rsidRDefault="0048246B" w:rsidP="00F93FA5">
      <w:pPr>
        <w:pStyle w:val="Heading4"/>
      </w:pPr>
      <w:r>
        <w:t>The plan solves those and they are a drop in the bucket</w:t>
      </w:r>
    </w:p>
    <w:p w14:paraId="0798D899" w14:textId="77777777" w:rsidR="00186B3A" w:rsidRPr="00324B20" w:rsidRDefault="00F93FA5" w:rsidP="00F93FA5">
      <w:r w:rsidRPr="00324B20">
        <w:rPr>
          <w:rStyle w:val="Style13ptBold"/>
        </w:rPr>
        <w:t>Gamer 15</w:t>
      </w:r>
      <w:r w:rsidRPr="00324B20">
        <w:t xml:space="preserve"> – Directs the global Internet Marketing optimization and product web reputation strategy as the Senior Man</w:t>
      </w:r>
      <w:r w:rsidR="00186B3A" w:rsidRPr="00324B20">
        <w:t>a</w:t>
      </w:r>
      <w:r w:rsidRPr="00324B20">
        <w:t xml:space="preserve">ger of Search Marketing </w:t>
      </w:r>
      <w:r w:rsidR="00186B3A" w:rsidRPr="00324B20">
        <w:t>@</w:t>
      </w:r>
      <w:r w:rsidRPr="00324B20">
        <w:t xml:space="preserve"> Trend Micro </w:t>
      </w:r>
    </w:p>
    <w:p w14:paraId="0DBA225A" w14:textId="77777777" w:rsidR="00F93FA5" w:rsidRPr="00324B20" w:rsidRDefault="00186B3A" w:rsidP="00186B3A">
      <w:r w:rsidRPr="00324B20">
        <w:t>(Noah, “The effort to educate young people in cyber security,” May 9</w:t>
      </w:r>
      <w:r w:rsidRPr="00324B20">
        <w:rPr>
          <w:vertAlign w:val="superscript"/>
        </w:rPr>
        <w:t>th</w:t>
      </w:r>
      <w:r w:rsidRPr="00324B20">
        <w:t xml:space="preserve"> 2015, </w:t>
      </w:r>
      <w:hyperlink r:id="rId97" w:history="1">
        <w:r w:rsidR="00F93FA5" w:rsidRPr="00324B20">
          <w:rPr>
            <w:rStyle w:val="Hyperlink"/>
          </w:rPr>
          <w:t>http://blog.trendmicro.com/the-effort-to-educate-young-people-in-cyber-security/</w:t>
        </w:r>
      </w:hyperlink>
      <w:r w:rsidRPr="00324B20">
        <w:t>)</w:t>
      </w:r>
    </w:p>
    <w:p w14:paraId="38C49616" w14:textId="77777777" w:rsidR="000349F1" w:rsidRPr="00324B20" w:rsidRDefault="000349F1" w:rsidP="000349F1">
      <w:r w:rsidRPr="00324B20">
        <w:t>Cyber security is a problem that we all need to be concerned about. After all, it's something that has the potential to impact each and every one of us. From individuals and small businesses to massive enterprises and government agencies, there's no entity that falls outside of the scope of cyber criminals. What this creates is a computing environment that's filled with malicious threats for all users – if they aren't suitably defended.</w:t>
      </w:r>
    </w:p>
    <w:p w14:paraId="68BE9717" w14:textId="77777777" w:rsidR="000349F1" w:rsidRPr="00324B20" w:rsidRDefault="000349F1" w:rsidP="000349F1">
      <w:r w:rsidRPr="00324B20">
        <w:rPr>
          <w:rStyle w:val="StyleUnderline"/>
        </w:rPr>
        <w:t xml:space="preserve">With the proliferation of virtual threats out there, </w:t>
      </w:r>
      <w:r w:rsidR="00F93FA5" w:rsidRPr="00324B20">
        <w:rPr>
          <w:rStyle w:val="StyleUnderline"/>
        </w:rPr>
        <w:t xml:space="preserve">a </w:t>
      </w:r>
      <w:r w:rsidRPr="00324B20">
        <w:rPr>
          <w:rStyle w:val="StyleUnderline"/>
        </w:rPr>
        <w:t xml:space="preserve">the need is falling on potential targets </w:t>
      </w:r>
      <w:r w:rsidRPr="00324B20">
        <w:rPr>
          <w:rStyle w:val="Emphasis"/>
        </w:rPr>
        <w:t>to strengthen their guard</w:t>
      </w:r>
      <w:r w:rsidRPr="00324B20">
        <w:rPr>
          <w:rStyle w:val="StyleUnderline"/>
        </w:rPr>
        <w:t xml:space="preserve"> when it comes to firming up network security infrastructure</w:t>
      </w:r>
      <w:r w:rsidRPr="00324B20">
        <w:t xml:space="preserve">. Unfortunately, this is something that's overlooked far too often. </w:t>
      </w:r>
      <w:r w:rsidRPr="00324B20">
        <w:rPr>
          <w:rStyle w:val="StyleUnderline"/>
        </w:rPr>
        <w:t xml:space="preserve">At every level, from the individual to the biggest corporation out there, there's not enough being done to defend against </w:t>
      </w:r>
      <w:proofErr w:type="spellStart"/>
      <w:r w:rsidRPr="00324B20">
        <w:rPr>
          <w:rStyle w:val="StyleUnderline"/>
        </w:rPr>
        <w:t>cyber attacks</w:t>
      </w:r>
      <w:proofErr w:type="spellEnd"/>
      <w:r w:rsidRPr="00324B20">
        <w:t>. And yet the consequences of being attacked couldn't be clearer: As one industry website pointed out, six out of 10 businesses suffering data loss </w:t>
      </w:r>
      <w:hyperlink r:id="rId98" w:tgtFrame="_blank" w:history="1">
        <w:r w:rsidRPr="00324B20">
          <w:rPr>
            <w:rStyle w:val="Hyperlink"/>
          </w:rPr>
          <w:t>will cease to be operational</w:t>
        </w:r>
      </w:hyperlink>
      <w:r w:rsidRPr="00324B20">
        <w:t> within half a year. </w:t>
      </w:r>
    </w:p>
    <w:p w14:paraId="72B74A09" w14:textId="77777777" w:rsidR="000349F1" w:rsidRPr="00324B20" w:rsidRDefault="000349F1" w:rsidP="000349F1">
      <w:r w:rsidRPr="00324B20">
        <w:t xml:space="preserve">After all, </w:t>
      </w:r>
      <w:r w:rsidRPr="00324B20">
        <w:rPr>
          <w:rStyle w:val="StyleUnderline"/>
        </w:rPr>
        <w:t xml:space="preserve">nobody wants to do business with an organization that's suffered an attack. Yet many companies and other entities out there find it hard to defend themselves </w:t>
      </w:r>
      <w:r w:rsidRPr="00324B20">
        <w:rPr>
          <w:rStyle w:val="Emphasis"/>
        </w:rPr>
        <w:t>due to a perceived talent shortage</w:t>
      </w:r>
      <w:r w:rsidRPr="00324B20">
        <w:rPr>
          <w:rStyle w:val="StyleUnderline"/>
        </w:rPr>
        <w:t xml:space="preserve"> in cyber security skills</w:t>
      </w:r>
      <w:r w:rsidRPr="00324B20">
        <w:t>. You'd be hard-pressed to find a more in-demand job right now than a cyber security specialist. From the small startup that just launched its app to the major corporation raking in billions a year, every organization needs cyber expertise. However, such roles call for a relatively new training program, and as a result there aren't the numbers to meet the need in terms of virtual security specialists. But that is beginning to change as young people are being educated in cyber security.</w:t>
      </w:r>
    </w:p>
    <w:p w14:paraId="7CA01EB2" w14:textId="77777777" w:rsidR="000349F1" w:rsidRPr="00324B20" w:rsidRDefault="000349F1" w:rsidP="000349F1">
      <w:r w:rsidRPr="00324B20">
        <w:t xml:space="preserve">A </w:t>
      </w:r>
      <w:r w:rsidRPr="00324B20">
        <w:rPr>
          <w:rStyle w:val="StyleUnderline"/>
        </w:rPr>
        <w:t>burgeoning defensive force</w:t>
      </w:r>
      <w:r w:rsidRPr="00324B20">
        <w:rPr>
          <w:rStyle w:val="StyleUnderline"/>
        </w:rPr>
        <w:br/>
        <w:t xml:space="preserve">Hackers don't exist in a state of stasis. </w:t>
      </w:r>
      <w:r w:rsidRPr="00324B20">
        <w:rPr>
          <w:rStyle w:val="Emphasis"/>
        </w:rPr>
        <w:t>They're always evolving</w:t>
      </w:r>
      <w:r w:rsidRPr="00324B20">
        <w:rPr>
          <w:rStyle w:val="StyleUnderline"/>
        </w:rPr>
        <w:t xml:space="preserve"> – and as they evolve, so too do the threats they propagate. With each malicious network intrusion, cyber criminals gain power and actionable findings</w:t>
      </w:r>
      <w:r w:rsidRPr="00324B20">
        <w:t xml:space="preserve">. </w:t>
      </w:r>
      <w:r w:rsidRPr="00324B20">
        <w:rPr>
          <w:rStyle w:val="StyleUnderline"/>
        </w:rPr>
        <w:t>They learn how to refine their criminal craft, and they equip themselves with the tools they need to bring down even more high-value target</w:t>
      </w:r>
      <w:r w:rsidRPr="00324B20">
        <w:t xml:space="preserve">s. Unfortunately, </w:t>
      </w:r>
      <w:r w:rsidRPr="00324B20">
        <w:rPr>
          <w:rStyle w:val="StyleUnderline"/>
        </w:rPr>
        <w:t xml:space="preserve">this kind of rapid growth within the virtual crime sector hasn't been matched by a commensurate push to evolve cyber defense. </w:t>
      </w:r>
      <w:r w:rsidRPr="00324B20">
        <w:t>But fortunately, developments are taking place.</w:t>
      </w:r>
    </w:p>
    <w:p w14:paraId="25C6945E" w14:textId="77777777" w:rsidR="000349F1" w:rsidRPr="00324B20" w:rsidRDefault="000349F1" w:rsidP="000349F1">
      <w:r w:rsidRPr="00324B20">
        <w:t>At the start of 2015, Vice President Joe Biden announced a $25 million grant </w:t>
      </w:r>
      <w:hyperlink r:id="rId99" w:tgtFrame="_blank" w:history="1">
        <w:r w:rsidRPr="00324B20">
          <w:rPr>
            <w:rStyle w:val="Hyperlink"/>
          </w:rPr>
          <w:t>rolled out by the U.S. Department of Energy</w:t>
        </w:r>
      </w:hyperlink>
      <w:r w:rsidRPr="00324B20">
        <w:t xml:space="preserve"> to support educational efforts in cyber security. The announcement of the grant was a pivotal moment for the virtual crime fighting sector: Not only did it acknowledge the government's commitment to fighting </w:t>
      </w:r>
      <w:proofErr w:type="spellStart"/>
      <w:r w:rsidRPr="00324B20">
        <w:t>cyber crime</w:t>
      </w:r>
      <w:proofErr w:type="spellEnd"/>
      <w:r w:rsidRPr="00324B20">
        <w:t>, it also showed that it's ready to significantly invest in the future of computer protection.</w:t>
      </w:r>
    </w:p>
    <w:p w14:paraId="4E369DCF" w14:textId="77777777" w:rsidR="000349F1" w:rsidRPr="00324B20" w:rsidRDefault="000349F1" w:rsidP="00F93FA5">
      <w:r w:rsidRPr="00324B20">
        <w:t>That future is embodied by the young people who will be taking up the cyber cause. In addition to being important and highly in-demand work, cyber security jobs </w:t>
      </w:r>
      <w:hyperlink r:id="rId100" w:tgtFrame="_blank" w:history="1">
        <w:r w:rsidRPr="00324B20">
          <w:rPr>
            <w:rStyle w:val="Hyperlink"/>
          </w:rPr>
          <w:t>pay extremely well</w:t>
        </w:r>
      </w:hyperlink>
      <w:r w:rsidRPr="00324B20">
        <w:t xml:space="preserve">. As CIO reported, the average cyber security professional can expect to take home $116,000 a year. As statistics from the Bureau of Labor illustrate, that's about three times the average salaried income. But as Jim </w:t>
      </w:r>
      <w:proofErr w:type="spellStart"/>
      <w:r w:rsidRPr="00324B20">
        <w:t>Duffey</w:t>
      </w:r>
      <w:proofErr w:type="spellEnd"/>
      <w:r w:rsidRPr="00324B20">
        <w:t>, secretary of technology at the office of the governor of Virginia, pointed out to CIO, the inducement to work in cyber security goes beyond the paycheck.</w:t>
      </w:r>
    </w:p>
    <w:p w14:paraId="2050E8DD" w14:textId="77777777" w:rsidR="000349F1" w:rsidRPr="00324B20" w:rsidRDefault="000349F1" w:rsidP="000349F1">
      <w:r w:rsidRPr="00324B20">
        <w:t>"For top talent, cybersecurity isn't about just a job and a paycheck," he said. "It is about the hottest technology, deployed by honorable organizations, for a purpose that is inherently important."</w:t>
      </w:r>
    </w:p>
    <w:p w14:paraId="5B0237E1" w14:textId="77777777" w:rsidR="000349F1" w:rsidRPr="00324B20" w:rsidRDefault="000349F1" w:rsidP="000349F1">
      <w:pPr>
        <w:rPr>
          <w:rStyle w:val="StyleUnderline"/>
        </w:rPr>
      </w:pPr>
      <w:r w:rsidRPr="00324B20">
        <w:lastRenderedPageBreak/>
        <w:t xml:space="preserve">Given the lucrative nature of this work, </w:t>
      </w:r>
      <w:r w:rsidRPr="00324B20">
        <w:rPr>
          <w:rStyle w:val="StyleUnderline"/>
        </w:rPr>
        <w:t>it should come as no surprise that cyber security-based programs are cropping up at educational institutions all over the world. What may be somewhat surprising, though, is how early such educational efforts are beginning</w:t>
      </w:r>
      <w:r w:rsidRPr="00324B20">
        <w:t xml:space="preserve">. From middle school through graduate programs, </w:t>
      </w:r>
      <w:r w:rsidRPr="00324B20">
        <w:rPr>
          <w:rStyle w:val="StyleUnderline"/>
        </w:rPr>
        <w:t>the goal with cyber job growth seems to be to get them while they're young and train them into the best experts they can be.</w:t>
      </w:r>
    </w:p>
    <w:p w14:paraId="7F26AB85" w14:textId="77777777" w:rsidR="000349F1" w:rsidRPr="00324B20" w:rsidRDefault="000349F1" w:rsidP="000349F1">
      <w:r w:rsidRPr="00324B20">
        <w:rPr>
          <w:rStyle w:val="StyleUnderline"/>
        </w:rPr>
        <w:t>Cyber education begins in middle school</w:t>
      </w:r>
      <w:r w:rsidRPr="00324B20">
        <w:rPr>
          <w:rStyle w:val="StyleUnderline"/>
        </w:rPr>
        <w:br/>
      </w:r>
      <w:r w:rsidRPr="00324B20">
        <w:t>A few years from now</w:t>
      </w:r>
      <w:r w:rsidRPr="00324B20">
        <w:rPr>
          <w:rStyle w:val="StyleUnderline"/>
        </w:rPr>
        <w:t xml:space="preserve">, it may be commonplace for 11 and 12-year-olds to learn about cyber security right alongside the periodic table of the elements. But right now, the notion of equipping people at this age with cyber knowledge is still a relatively novel one. Nevertheless, </w:t>
      </w:r>
      <w:r w:rsidRPr="00324B20">
        <w:rPr>
          <w:rStyle w:val="Emphasis"/>
        </w:rPr>
        <w:t>it's an idea </w:t>
      </w:r>
      <w:hyperlink r:id="rId101" w:tgtFrame="_blank" w:history="1">
        <w:r w:rsidRPr="00324B20">
          <w:rPr>
            <w:rStyle w:val="Emphasis"/>
          </w:rPr>
          <w:t>that's quickly gaining traction.</w:t>
        </w:r>
      </w:hyperlink>
    </w:p>
    <w:p w14:paraId="098F0608" w14:textId="77777777" w:rsidR="000349F1" w:rsidRPr="00324B20" w:rsidRDefault="000349F1" w:rsidP="000349F1">
      <w:r w:rsidRPr="00324B20">
        <w:t xml:space="preserve">Recently, seventh-grader Cynthia Solorio found herself taking some classes where the curriculum was decidedly different from reading and arithmetic. Instead, Solorio was learning about encryption techniques and how you can hide data. These skills were part of an after-school program launched at San Jose State where middle school girls can learn the basics of cyber security. The reason it's a girls-only program is because, as Virginia </w:t>
      </w:r>
      <w:proofErr w:type="spellStart"/>
      <w:r w:rsidRPr="00324B20">
        <w:t>Lehmkuhl-Dakhwe</w:t>
      </w:r>
      <w:proofErr w:type="spellEnd"/>
      <w:r w:rsidRPr="00324B20">
        <w:t> – organizer of the recent </w:t>
      </w:r>
      <w:proofErr w:type="spellStart"/>
      <w:r w:rsidRPr="00324B20">
        <w:t>CyberGirlz</w:t>
      </w:r>
      <w:proofErr w:type="spellEnd"/>
      <w:r w:rsidRPr="00324B20">
        <w:t xml:space="preserve"> Silicon Valley summit – pointed out, women only constitute 10 percent of the cyber security workforce. Programs like </w:t>
      </w:r>
      <w:proofErr w:type="spellStart"/>
      <w:r w:rsidRPr="00324B20">
        <w:t>CyberGirlz</w:t>
      </w:r>
      <w:proofErr w:type="spellEnd"/>
      <w:r w:rsidRPr="00324B20">
        <w:t xml:space="preserve"> exist to make that a more even balance.</w:t>
      </w:r>
    </w:p>
    <w:p w14:paraId="4EE705FF" w14:textId="77777777" w:rsidR="000349F1" w:rsidRPr="00324B20" w:rsidRDefault="000349F1" w:rsidP="000349F1">
      <w:r w:rsidRPr="00324B20">
        <w:t>"The field of cyber security is expected to grow tenfold over the next 10 years," </w:t>
      </w:r>
      <w:proofErr w:type="spellStart"/>
      <w:r w:rsidRPr="00324B20">
        <w:t>Lehmkuhl-Dakhwe</w:t>
      </w:r>
      <w:proofErr w:type="spellEnd"/>
      <w:r w:rsidRPr="00324B20">
        <w:t xml:space="preserve"> told Mercury News. "I want that workforce to reflect the diversity of this area, which means 50 percent men and 50 percent women."</w:t>
      </w:r>
    </w:p>
    <w:p w14:paraId="0FDDDE1B" w14:textId="77777777" w:rsidR="000349F1" w:rsidRPr="00324B20" w:rsidRDefault="000349F1" w:rsidP="000349F1">
      <w:r w:rsidRPr="00324B20">
        <w:rPr>
          <w:rStyle w:val="StyleUnderline"/>
        </w:rPr>
        <w:t xml:space="preserve">For all workers who enter the cyber security field, having a strong set of virtual security skills will be absolutely imperative. After all, the battle against </w:t>
      </w:r>
      <w:proofErr w:type="spellStart"/>
      <w:r w:rsidRPr="00324B20">
        <w:rPr>
          <w:rStyle w:val="StyleUnderline"/>
        </w:rPr>
        <w:t>cyber crime</w:t>
      </w:r>
      <w:proofErr w:type="spellEnd"/>
      <w:r w:rsidRPr="00324B20">
        <w:rPr>
          <w:rStyle w:val="StyleUnderline"/>
        </w:rPr>
        <w:t xml:space="preserve"> will call for a workforce </w:t>
      </w:r>
      <w:r w:rsidRPr="00324B20">
        <w:rPr>
          <w:rStyle w:val="Emphasis"/>
        </w:rPr>
        <w:t>that's able to anticipate moves hackers make before they make them</w:t>
      </w:r>
      <w:r w:rsidRPr="00324B20">
        <w:rPr>
          <w:rStyle w:val="StyleUnderline"/>
        </w:rPr>
        <w:t xml:space="preserve">. </w:t>
      </w:r>
      <w:r w:rsidRPr="00324B20">
        <w:t>This kind of thing isn't happening too often these days, since malicious actors enjoy the upper hand. But if Solorio and other cyber security-focused young people reach their potential, hackers may not be able to enjoy their advantage for too much longer. </w:t>
      </w:r>
    </w:p>
    <w:p w14:paraId="4D9E7CD0" w14:textId="77777777" w:rsidR="000349F1" w:rsidRPr="00324B20" w:rsidRDefault="000349F1" w:rsidP="000349F1">
      <w:proofErr w:type="spellStart"/>
      <w:r w:rsidRPr="00324B20">
        <w:t>CyberGirlz</w:t>
      </w:r>
      <w:proofErr w:type="spellEnd"/>
      <w:r w:rsidRPr="00324B20">
        <w:t xml:space="preserve"> is hardly the only computer security educational program focused on building up a huge cyber defensive force. </w:t>
      </w:r>
      <w:hyperlink r:id="rId102" w:tgtFrame="_blank" w:history="1">
        <w:r w:rsidRPr="00324B20">
          <w:rPr>
            <w:rStyle w:val="Hyperlink"/>
          </w:rPr>
          <w:t>At Iowa State University</w:t>
        </w:r>
      </w:hyperlink>
      <w:r w:rsidRPr="00324B20">
        <w:t xml:space="preserve">, the school recently worked to conceive a specially-designated cyber security curriculum that can be put into place at middle and high schools. The curriculum will take the form of a workshop and video-based class, in which participants work to understand malware, unsecured wireless networks and other issues that contribute to the problem of </w:t>
      </w:r>
      <w:proofErr w:type="spellStart"/>
      <w:r w:rsidRPr="00324B20">
        <w:t>cyber crime</w:t>
      </w:r>
      <w:proofErr w:type="spellEnd"/>
      <w:r w:rsidRPr="00324B20">
        <w:t>. </w:t>
      </w:r>
    </w:p>
    <w:p w14:paraId="54270A95" w14:textId="77777777" w:rsidR="000349F1" w:rsidRPr="00324B20" w:rsidRDefault="000349F1" w:rsidP="000349F1">
      <w:pPr>
        <w:rPr>
          <w:rStyle w:val="Emphasis"/>
        </w:rPr>
      </w:pPr>
      <w:r w:rsidRPr="00324B20">
        <w:rPr>
          <w:rStyle w:val="StyleUnderline"/>
        </w:rPr>
        <w:t>Where cyber literacy can take you</w:t>
      </w:r>
      <w:r w:rsidRPr="00324B20">
        <w:rPr>
          <w:rStyle w:val="StyleUnderline"/>
        </w:rPr>
        <w:br/>
        <w:t xml:space="preserve">There are some things we're taught in middle school that we're bound to leave behind. Cursive is a prime example – how many of us use it now? But the educators and strategists who are building cyber education programs hope these efforts instill young people with values and interests that will stick with them and </w:t>
      </w:r>
      <w:r w:rsidRPr="00324B20">
        <w:rPr>
          <w:rStyle w:val="Emphasis"/>
        </w:rPr>
        <w:t>hopefully lead them into a cyber-based career. </w:t>
      </w:r>
    </w:p>
    <w:p w14:paraId="78CDD9DB" w14:textId="77777777" w:rsidR="000349F1" w:rsidRPr="00324B20" w:rsidRDefault="000349F1" w:rsidP="000349F1">
      <w:r w:rsidRPr="00324B20">
        <w:t xml:space="preserve">To that end, </w:t>
      </w:r>
      <w:r w:rsidRPr="00324B20">
        <w:rPr>
          <w:rStyle w:val="StyleUnderline"/>
        </w:rPr>
        <w:t>more specialized college and graduate programs devoted to cyber careers are materializing at educational institutions around the country</w:t>
      </w:r>
      <w:r w:rsidRPr="00324B20">
        <w:t>. </w:t>
      </w:r>
      <w:hyperlink r:id="rId103" w:tgtFrame="_blank" w:history="1">
        <w:r w:rsidRPr="00324B20">
          <w:rPr>
            <w:rStyle w:val="Hyperlink"/>
          </w:rPr>
          <w:t>At St. John's University</w:t>
        </w:r>
      </w:hyperlink>
      <w:r w:rsidRPr="00324B20">
        <w:t>, for instance, students can elect to enroll in the school's Cyber Security Systems program for their Bachelor of Science. A BS in Cyber Security from St. John's isn't a side program that students can choose in addition to, say, their Political Science Major. Instead, it's a fully immersive, 126-credit program that "prepares students for career opportunities in the cyber security field, including positions as cryptanalysts, cyber law enforcement specialists, security administrators, computer crime investigators and computer forensic specialists." Among the course names for students in the program are "Fundamentals of Cyber Security," "Routers and Router Concepts" and "</w:t>
      </w:r>
      <w:proofErr w:type="spellStart"/>
      <w:r w:rsidRPr="00324B20">
        <w:t>Cyberlaw</w:t>
      </w:r>
      <w:proofErr w:type="spellEnd"/>
      <w:r w:rsidRPr="00324B20">
        <w:t xml:space="preserve"> and Ethics."</w:t>
      </w:r>
    </w:p>
    <w:p w14:paraId="0C2B9DB3" w14:textId="77777777" w:rsidR="000349F1" w:rsidRPr="00324B20" w:rsidRDefault="000349F1" w:rsidP="000349F1">
      <w:pPr>
        <w:rPr>
          <w:rStyle w:val="StyleUnderline"/>
        </w:rPr>
      </w:pPr>
      <w:r w:rsidRPr="00324B20">
        <w:lastRenderedPageBreak/>
        <w:t>As this last course title suggests, the role of the cyber security professional won't only be a technical one – it will also call for legal and </w:t>
      </w:r>
      <w:hyperlink r:id="rId104" w:tgtFrame="_blank" w:history="1">
        <w:r w:rsidRPr="00324B20">
          <w:rPr>
            <w:rStyle w:val="Hyperlink"/>
          </w:rPr>
          <w:t>ethical training</w:t>
        </w:r>
      </w:hyperlink>
      <w:r w:rsidRPr="00324B20">
        <w:t>. According to The National Cybersecurity Institute, a big part of maintaining strong cyber security centers around keeping certain ethical considerations in mind. After all, the nature of computing makes it easy to find yourself with access to someone else's computer account – or even be in a situation where you can make off with someone's work or files. Resisting this kind of behavior is absolutely necessary.</w:t>
      </w:r>
    </w:p>
    <w:p w14:paraId="004D8850" w14:textId="77777777" w:rsidR="000349F1" w:rsidRPr="00324B20" w:rsidRDefault="000349F1" w:rsidP="000349F1">
      <w:r w:rsidRPr="00324B20">
        <w:t xml:space="preserve">Therefore, in addition to their tech-focused duties, </w:t>
      </w:r>
      <w:r w:rsidRPr="00324B20">
        <w:rPr>
          <w:rStyle w:val="StyleUnderline"/>
        </w:rPr>
        <w:t xml:space="preserve">cyber pros will likely play some role in educating the public-at-large on basic computing ethics. A cyber security analyst hired at Company A, for instance, may very well find him or herself </w:t>
      </w:r>
      <w:r w:rsidRPr="00324B20">
        <w:rPr>
          <w:rStyle w:val="Emphasis"/>
        </w:rPr>
        <w:t>not only working to solidify the business' security infrastructure</w:t>
      </w:r>
      <w:r w:rsidRPr="00324B20">
        <w:rPr>
          <w:rStyle w:val="StyleUnderline"/>
        </w:rPr>
        <w:t>, but also hosting semi-regular meetings on cyber best ethical practices, such as not opening up a colleague's email account</w:t>
      </w:r>
      <w:r w:rsidRPr="00324B20">
        <w:t>. These are the types of behaviors that make cyber problems much worse than they need to be, and they should be stopped.</w:t>
      </w:r>
    </w:p>
    <w:p w14:paraId="397325F3" w14:textId="77777777" w:rsidR="000349F1" w:rsidRPr="00324B20" w:rsidRDefault="000349F1" w:rsidP="000349F1">
      <w:r w:rsidRPr="00324B20">
        <w:t>A future filled with experts</w:t>
      </w:r>
      <w:r w:rsidRPr="00324B20">
        <w:br/>
      </w:r>
      <w:r w:rsidRPr="00324B20">
        <w:rPr>
          <w:rStyle w:val="StyleUnderline"/>
        </w:rPr>
        <w:t xml:space="preserve">One of the biggest reasons so many companies are hit by </w:t>
      </w:r>
      <w:proofErr w:type="spellStart"/>
      <w:r w:rsidRPr="00324B20">
        <w:rPr>
          <w:rStyle w:val="StyleUnderline"/>
        </w:rPr>
        <w:t>cyber attacks</w:t>
      </w:r>
      <w:proofErr w:type="spellEnd"/>
      <w:r w:rsidRPr="00324B20">
        <w:rPr>
          <w:rStyle w:val="StyleUnderline"/>
        </w:rPr>
        <w:t xml:space="preserve"> these days is because they're simply not prepared to handle any kind of intrusion.</w:t>
      </w:r>
      <w:r w:rsidRPr="00324B20">
        <w:t xml:space="preserve"> </w:t>
      </w:r>
      <w:r w:rsidRPr="00324B20">
        <w:rPr>
          <w:rStyle w:val="StyleUnderline"/>
        </w:rPr>
        <w:t>The growth of cyber professionals offers businesses the chance at preparation that they so desperately need.</w:t>
      </w:r>
    </w:p>
    <w:p w14:paraId="1183C0A9" w14:textId="77777777" w:rsidR="000349F1" w:rsidRPr="00324B20" w:rsidRDefault="000349F1" w:rsidP="000349F1">
      <w:pPr>
        <w:rPr>
          <w:rStyle w:val="StyleUnderline"/>
        </w:rPr>
      </w:pPr>
      <w:r w:rsidRPr="00324B20">
        <w:t xml:space="preserve">In the coming years, </w:t>
      </w:r>
      <w:r w:rsidRPr="00324B20">
        <w:rPr>
          <w:rStyle w:val="StyleUnderline"/>
        </w:rPr>
        <w:t>more and more students will graduate from cyber security programs and enter the workforce as newly-minted cyber fighters. When they do, they'll help to fill a much-needed gap between hacker efforts and business defenses</w:t>
      </w:r>
      <w:r w:rsidRPr="00324B20">
        <w:t xml:space="preserve">. But because </w:t>
      </w:r>
      <w:r w:rsidRPr="00324B20">
        <w:rPr>
          <w:rStyle w:val="StyleUnderline"/>
        </w:rPr>
        <w:t>these individuals will be in such high demand, it will become important for businesses to offer them appealing employment deals. </w:t>
      </w:r>
    </w:p>
    <w:p w14:paraId="0682CC0B" w14:textId="77777777" w:rsidR="000349F1" w:rsidRPr="00324B20" w:rsidRDefault="000349F1" w:rsidP="000349F1"/>
    <w:p w14:paraId="62DA81C2" w14:textId="384C7AD4" w:rsidR="00685B22" w:rsidRPr="00324B20" w:rsidRDefault="00685B22" w:rsidP="00685B22">
      <w:pPr>
        <w:pStyle w:val="Heading3"/>
        <w:rPr>
          <w:lang w:eastAsia="ko-KR"/>
        </w:rPr>
      </w:pPr>
      <w:r w:rsidRPr="00324B20">
        <w:rPr>
          <w:lang w:eastAsia="ko-KR"/>
        </w:rPr>
        <w:lastRenderedPageBreak/>
        <w:t xml:space="preserve">2ac AT: </w:t>
      </w:r>
      <w:proofErr w:type="spellStart"/>
      <w:r w:rsidR="00626840">
        <w:rPr>
          <w:lang w:eastAsia="ko-KR"/>
        </w:rPr>
        <w:t>Squo</w:t>
      </w:r>
      <w:proofErr w:type="spellEnd"/>
      <w:r w:rsidR="00626840">
        <w:rPr>
          <w:lang w:eastAsia="ko-KR"/>
        </w:rPr>
        <w:t xml:space="preserve"> Solves Cyber threats</w:t>
      </w:r>
    </w:p>
    <w:p w14:paraId="73B0DF6B" w14:textId="2696B475" w:rsidR="00685B22" w:rsidRPr="00324B20" w:rsidRDefault="00626840" w:rsidP="00685B22">
      <w:pPr>
        <w:pStyle w:val="Heading4"/>
        <w:rPr>
          <w:lang w:eastAsia="ko-KR"/>
        </w:rPr>
      </w:pPr>
      <w:r>
        <w:rPr>
          <w:lang w:eastAsia="ko-KR"/>
        </w:rPr>
        <w:t xml:space="preserve">Attacks inevitable and the </w:t>
      </w:r>
      <w:proofErr w:type="spellStart"/>
      <w:r>
        <w:rPr>
          <w:lang w:eastAsia="ko-KR"/>
        </w:rPr>
        <w:t>squo</w:t>
      </w:r>
      <w:proofErr w:type="spellEnd"/>
      <w:r>
        <w:rPr>
          <w:lang w:eastAsia="ko-KR"/>
        </w:rPr>
        <w:t xml:space="preserve"> doesn’t solve</w:t>
      </w:r>
    </w:p>
    <w:p w14:paraId="6377F3F2" w14:textId="77777777" w:rsidR="00685B22" w:rsidRPr="00324B20" w:rsidRDefault="00685B22" w:rsidP="00685B22">
      <w:proofErr w:type="spellStart"/>
      <w:r w:rsidRPr="00324B20">
        <w:rPr>
          <w:rStyle w:val="Style13ptBold"/>
        </w:rPr>
        <w:t>Gaycken</w:t>
      </w:r>
      <w:proofErr w:type="spellEnd"/>
      <w:r w:rsidRPr="00324B20">
        <w:rPr>
          <w:rStyle w:val="Style13ptBold"/>
        </w:rPr>
        <w:t xml:space="preserve"> 17</w:t>
      </w:r>
      <w:r w:rsidRPr="00324B20">
        <w:t xml:space="preserve"> – Senior Researcher and Institute of Computer Science</w:t>
      </w:r>
    </w:p>
    <w:p w14:paraId="0BD6704C" w14:textId="77777777" w:rsidR="00685B22" w:rsidRPr="00324B20" w:rsidRDefault="00685B22" w:rsidP="00685B22">
      <w:pPr>
        <w:rPr>
          <w:lang w:eastAsia="ko-KR"/>
        </w:rPr>
      </w:pPr>
      <w:r w:rsidRPr="00324B20">
        <w:t xml:space="preserve">(Dr. Sandro, “Silent Eco Cyberwarfare – A Threat to Every Business,”  </w:t>
      </w:r>
      <w:hyperlink r:id="rId105" w:history="1">
        <w:r w:rsidRPr="00324B20">
          <w:rPr>
            <w:rStyle w:val="Hyperlink"/>
          </w:rPr>
          <w:t>http://www.sternstewartinstitute.com/files/p5_10_-_silent_eco_cyberwarefare.pdf</w:t>
        </w:r>
      </w:hyperlink>
      <w:r w:rsidRPr="00324B20">
        <w:t>)</w:t>
      </w:r>
    </w:p>
    <w:p w14:paraId="3C9EBDDF" w14:textId="77777777" w:rsidR="00685B22" w:rsidRPr="00324B20" w:rsidRDefault="00685B22" w:rsidP="00685B22">
      <w:pPr>
        <w:rPr>
          <w:lang w:eastAsia="ko-KR"/>
        </w:rPr>
      </w:pPr>
      <w:r w:rsidRPr="0048246B">
        <w:rPr>
          <w:rStyle w:val="StyleUnderline"/>
        </w:rPr>
        <w:t xml:space="preserve">Take </w:t>
      </w:r>
      <w:proofErr w:type="spellStart"/>
      <w:r w:rsidRPr="0048246B">
        <w:rPr>
          <w:rStyle w:val="StyleUnderline"/>
        </w:rPr>
        <w:t>Stuxnet</w:t>
      </w:r>
      <w:proofErr w:type="spellEnd"/>
      <w:r w:rsidRPr="0048246B">
        <w:rPr>
          <w:rStyle w:val="StyleUnderline"/>
        </w:rPr>
        <w:t xml:space="preserve">. The attack cost about six million dollars to prepare, to develop and to deploy. For these six million dollars, the attackers got full access to over 100,000 industrial sites worldwide, </w:t>
      </w:r>
      <w:r w:rsidRPr="0048246B">
        <w:rPr>
          <w:rStyle w:val="Emphasis"/>
        </w:rPr>
        <w:t>ranging from production plants to critical infrastructures</w:t>
      </w:r>
      <w:r w:rsidRPr="00324B20">
        <w:t xml:space="preserve">. Any act of espionage or sabotage could have been undertaken, following the initial breach by </w:t>
      </w:r>
      <w:proofErr w:type="spellStart"/>
      <w:r w:rsidRPr="00324B20">
        <w:t>Stuxnet</w:t>
      </w:r>
      <w:proofErr w:type="spellEnd"/>
      <w:r w:rsidRPr="00324B20">
        <w:t xml:space="preserve">. </w:t>
      </w:r>
      <w:r w:rsidRPr="0048246B">
        <w:rPr>
          <w:rStyle w:val="StyleUnderline"/>
        </w:rPr>
        <w:t xml:space="preserve">The whole attack was completely undetected for at least one and a half years. </w:t>
      </w:r>
      <w:r w:rsidRPr="0048246B">
        <w:rPr>
          <w:rStyle w:val="Emphasis"/>
        </w:rPr>
        <w:t>The attacker could never be identified</w:t>
      </w:r>
      <w:r w:rsidRPr="0048246B">
        <w:rPr>
          <w:rStyle w:val="StyleUnderline"/>
        </w:rPr>
        <w:t xml:space="preserve"> with any iron-clad proof, protecting him from international judgment and escalation</w:t>
      </w:r>
      <w:r w:rsidRPr="00324B20">
        <w:t xml:space="preserve">. </w:t>
      </w:r>
      <w:r w:rsidRPr="0048246B">
        <w:rPr>
          <w:rStyle w:val="StyleUnderline"/>
        </w:rPr>
        <w:t>The nuclear weapons project of a geostrategic adversary was set back for years</w:t>
      </w:r>
      <w:r w:rsidRPr="00324B20">
        <w:t xml:space="preserve">. Other powers were impressed with a new demonstration of military might. Some of the code might even be reusable. All that for roughly the price of a cheap drone. </w:t>
      </w:r>
      <w:proofErr w:type="spellStart"/>
      <w:r w:rsidRPr="00324B20">
        <w:t>Stuxnet</w:t>
      </w:r>
      <w:proofErr w:type="spellEnd"/>
      <w:r w:rsidRPr="00324B20">
        <w:t xml:space="preserve"> truly was a silver bullet. </w:t>
      </w:r>
      <w:r w:rsidRPr="0048246B">
        <w:rPr>
          <w:rStyle w:val="StyleUnderline"/>
        </w:rPr>
        <w:t>This cost-benefit-ratio is roughly the same for any kind of high-end cyber activity. A comparatively little investment and activities with negligible risk return huge profits, no matter which kind of attack is conceptualized</w:t>
      </w:r>
      <w:r w:rsidRPr="00324B20">
        <w:t xml:space="preserve">. This theoretical outlook is what causes the greatest concern at present for militaries and for organized criminals; it translates into a duty to procure offensive cyber units. And as the creation of such units does not require any special technologies, it is – in principle – possible and cheap for everyone. </w:t>
      </w:r>
      <w:r w:rsidRPr="0048246B">
        <w:rPr>
          <w:rStyle w:val="StyleUnderline"/>
        </w:rPr>
        <w:t xml:space="preserve">The knowledge is something that is presently hard to obtain. Hacking into high-security targets is not easy, </w:t>
      </w:r>
      <w:r w:rsidRPr="0048246B">
        <w:rPr>
          <w:rStyle w:val="Emphasis"/>
        </w:rPr>
        <w:t>which is also why it hasn’t happened more frequently</w:t>
      </w:r>
      <w:r w:rsidRPr="00324B20">
        <w:t xml:space="preserve">. It was just not possible for the classical perpetrators of IT-insecurity, teenage hackers and credit card fraudsters. But for the new, strong and resourceful attackers, gathering this knowledge by simply gathering the experts needed is no major obstacle. Experts guess that almost every country interested in this new vector of attack will have its units up and ready within the next five to eight years. </w:t>
      </w:r>
      <w:r w:rsidRPr="0048246B">
        <w:rPr>
          <w:rStyle w:val="StyleUnderline"/>
        </w:rPr>
        <w:t xml:space="preserve">The certain and effectively proven emergence of the strong cyber attacker within the next years </w:t>
      </w:r>
      <w:r w:rsidRPr="0048246B">
        <w:rPr>
          <w:rStyle w:val="Emphasis"/>
        </w:rPr>
        <w:t>is a cause of great concern</w:t>
      </w:r>
      <w:r w:rsidRPr="00324B20">
        <w:t xml:space="preserve">. </w:t>
      </w:r>
      <w:r w:rsidRPr="0048246B">
        <w:rPr>
          <w:rStyle w:val="StyleUnderline"/>
        </w:rPr>
        <w:t>The IT-systems of the information societies are inherently insecure and only badly plugged up at the most obvious points of failure.</w:t>
      </w:r>
      <w:r w:rsidRPr="00324B20">
        <w:t xml:space="preserve"> </w:t>
      </w:r>
      <w:r w:rsidRPr="0048246B">
        <w:rPr>
          <w:rStyle w:val="StyleUnderline"/>
        </w:rPr>
        <w:t>The best systems available might fend off 70 percent of the less talented, traditional attackers. But they fail in 98 percent of the cases when attacked by strong attackers.</w:t>
      </w:r>
      <w:r w:rsidRPr="00324B20">
        <w:t xml:space="preserve"> The same holds for early warning, sensors, crisis management, forensics, law enforcement, or more political concepts such as confidence building or arms control. The gap between sophisticated attackers and possible defense is simply far too big. </w:t>
      </w:r>
      <w:r w:rsidRPr="0048246B">
        <w:rPr>
          <w:rStyle w:val="StyleUnderline"/>
        </w:rPr>
        <w:t>Some of the more sophisticated defensive ideas do not work either</w:t>
      </w:r>
      <w:r w:rsidRPr="00324B20">
        <w:t xml:space="preserve">. </w:t>
      </w:r>
      <w:r w:rsidRPr="00626840">
        <w:rPr>
          <w:rStyle w:val="StyleUnderline"/>
        </w:rPr>
        <w:t xml:space="preserve">Automatic verification of programming errors for instance is an obvious idea, and it is being done. But it is inefficient. For one thing, </w:t>
      </w:r>
      <w:r w:rsidRPr="00626840">
        <w:rPr>
          <w:rStyle w:val="Emphasis"/>
        </w:rPr>
        <w:t>sufficient granularity is hard to obtain</w:t>
      </w:r>
      <w:r w:rsidRPr="00324B20">
        <w:t xml:space="preserve">. For another thing, </w:t>
      </w:r>
      <w:r w:rsidRPr="00626840">
        <w:rPr>
          <w:rStyle w:val="StyleUnderline"/>
        </w:rPr>
        <w:t>complete proof is computationally intractable</w:t>
      </w:r>
      <w:r w:rsidRPr="00324B20">
        <w:t xml:space="preserve">. The reason is the halting problem, the Turing machine. Turing proved that computers can always come up with unexpected behaviors, with unexpected interpretations of their code. In other words: no system will ever be entirely free of bad surprises. And sophisticated actors will be the first and the worst possible candidates to find these bad surprises. Efforts are currently undertaken to arrive at a full and reliable verification by altering the premises of Turing’s argument. But these efforts are still very deep in theory and do not look very promising. This almost hopeless situation can be changed. But for this, the strong attackers would have to be confronted by a proportional, equally strong defense. This, however, would amount to a rather drastic measure. All of the complex and inherently insecure IT surrounding us at present would have to </w:t>
      </w:r>
      <w:proofErr w:type="spellStart"/>
      <w:r w:rsidRPr="00324B20">
        <w:t>replaced</w:t>
      </w:r>
      <w:proofErr w:type="spellEnd"/>
      <w:r w:rsidRPr="00324B20">
        <w:t xml:space="preserve"> by an IT that was designed for security. And such a secure IT would be much less </w:t>
      </w:r>
      <w:r w:rsidRPr="00324B20">
        <w:lastRenderedPageBreak/>
        <w:t>functional, less quick, less performant and way more expensive, apart from the fact that it hasn’t even been developed yet. In addition, large, external networks have to be abolished.</w:t>
      </w:r>
    </w:p>
    <w:p w14:paraId="30E6D893" w14:textId="77777777" w:rsidR="00685B22" w:rsidRPr="00324B20" w:rsidRDefault="00685B22" w:rsidP="00685B22">
      <w:pPr>
        <w:pStyle w:val="Heading3"/>
        <w:rPr>
          <w:lang w:eastAsia="ko-KR"/>
        </w:rPr>
      </w:pPr>
      <w:r w:rsidRPr="00324B20">
        <w:rPr>
          <w:lang w:eastAsia="ko-KR"/>
        </w:rPr>
        <w:lastRenderedPageBreak/>
        <w:t>2ac Attacks Inevitable</w:t>
      </w:r>
    </w:p>
    <w:p w14:paraId="230F3A99" w14:textId="77777777" w:rsidR="00685B22" w:rsidRPr="00324B20" w:rsidRDefault="00685B22" w:rsidP="00685B22">
      <w:pPr>
        <w:pStyle w:val="Heading4"/>
      </w:pPr>
      <w:proofErr w:type="spellStart"/>
      <w:r w:rsidRPr="00324B20">
        <w:t>Cyber attacks</w:t>
      </w:r>
      <w:proofErr w:type="spellEnd"/>
      <w:r w:rsidRPr="00324B20">
        <w:t xml:space="preserve"> are inevitable and it turns the economy da</w:t>
      </w:r>
    </w:p>
    <w:p w14:paraId="1A47C618" w14:textId="77777777" w:rsidR="00685B22" w:rsidRPr="00324B20" w:rsidRDefault="00685B22" w:rsidP="00685B22">
      <w:proofErr w:type="spellStart"/>
      <w:r w:rsidRPr="00324B20">
        <w:rPr>
          <w:rStyle w:val="Style13ptBold"/>
        </w:rPr>
        <w:t>Laudicina</w:t>
      </w:r>
      <w:proofErr w:type="spellEnd"/>
      <w:r w:rsidRPr="00324B20">
        <w:rPr>
          <w:rStyle w:val="Style13ptBold"/>
        </w:rPr>
        <w:t xml:space="preserve"> 16</w:t>
      </w:r>
      <w:r w:rsidRPr="00324B20">
        <w:t xml:space="preserve"> – Staff Writer</w:t>
      </w:r>
    </w:p>
    <w:p w14:paraId="4E873746" w14:textId="77777777" w:rsidR="00685B22" w:rsidRPr="00324B20" w:rsidRDefault="00685B22" w:rsidP="00685B22">
      <w:r w:rsidRPr="00324B20">
        <w:t xml:space="preserve">Paul </w:t>
      </w:r>
      <w:proofErr w:type="spellStart"/>
      <w:r w:rsidRPr="00324B20">
        <w:t>Laudicina</w:t>
      </w:r>
      <w:proofErr w:type="spellEnd"/>
      <w:r w:rsidRPr="00324B20">
        <w:t>, 12-16-2016, "2017 Will Be The Year Of Cyber Warfare," Forbes, https://www.forbes.com/sites/paullaudicina/2016/12/16/2017-will-be-the-year-of-cyber-warfare/#2437b1bc6bad</w:t>
      </w:r>
    </w:p>
    <w:p w14:paraId="346046E1" w14:textId="77777777" w:rsidR="00685B22" w:rsidRPr="00324B20" w:rsidRDefault="00685B22" w:rsidP="00685B22">
      <w:pPr>
        <w:rPr>
          <w:sz w:val="16"/>
        </w:rPr>
      </w:pPr>
      <w:r w:rsidRPr="00324B20">
        <w:rPr>
          <w:sz w:val="16"/>
        </w:rPr>
        <w:t xml:space="preserve">It has recently come to light that </w:t>
      </w:r>
      <w:r w:rsidRPr="00324B20">
        <w:rPr>
          <w:rStyle w:val="StyleUnderline"/>
        </w:rPr>
        <w:t>more than 1 billion accounts were compromised in a hack of Yahoo that occurred in 2013.</w:t>
      </w:r>
      <w:r w:rsidRPr="00324B20">
        <w:rPr>
          <w:sz w:val="16"/>
        </w:rPr>
        <w:t xml:space="preserve"> This new revelation, </w:t>
      </w:r>
      <w:r w:rsidRPr="00324B20">
        <w:rPr>
          <w:rStyle w:val="StyleUnderline"/>
        </w:rPr>
        <w:t>on top of the</w:t>
      </w:r>
      <w:r w:rsidRPr="00324B20">
        <w:rPr>
          <w:sz w:val="16"/>
        </w:rPr>
        <w:t xml:space="preserve"> ever-deepening </w:t>
      </w:r>
      <w:r w:rsidRPr="00324B20">
        <w:rPr>
          <w:rStyle w:val="StyleUnderline"/>
        </w:rPr>
        <w:t xml:space="preserve">story about how Russian cyber operations </w:t>
      </w:r>
      <w:r w:rsidRPr="00324B20">
        <w:rPr>
          <w:sz w:val="16"/>
        </w:rPr>
        <w:t xml:space="preserve">possibly </w:t>
      </w:r>
      <w:r w:rsidRPr="00324B20">
        <w:rPr>
          <w:rStyle w:val="StyleUnderline"/>
        </w:rPr>
        <w:t>influenced the U.S. election results</w:t>
      </w:r>
      <w:r w:rsidRPr="00324B20">
        <w:rPr>
          <w:sz w:val="16"/>
        </w:rPr>
        <w:t xml:space="preserve">, further illustrates that 2016 is ending in a way no one would have predicted. Historical reflections on 2016 will likely be rife with words like “shocking” and “unprecedented” as so many developments this year confounded conventional wisdom, sober assessments and big data-denominated predictions. Yet, human nature compels us to wonder about the future, perhaps with even greater interest since uncertainty looms larger than ever in a world where old rules no longer seem to apply. It is with those caveats in mind that I am pleased to share the </w:t>
      </w:r>
      <w:hyperlink r:id="rId106" w:tgtFrame="_blank" w:history="1">
        <w:r w:rsidRPr="00324B20">
          <w:rPr>
            <w:rStyle w:val="Hyperlink"/>
            <w:sz w:val="16"/>
          </w:rPr>
          <w:t>“top ten” predictions for the year ahead</w:t>
        </w:r>
      </w:hyperlink>
      <w:r w:rsidRPr="00324B20">
        <w:rPr>
          <w:sz w:val="16"/>
        </w:rPr>
        <w:t xml:space="preserve"> from A.T. Kearney’s Global Business Policy Council. The first prediction among these top ten, </w:t>
      </w:r>
      <w:r w:rsidRPr="00324B20">
        <w:rPr>
          <w:rStyle w:val="StyleUnderline"/>
        </w:rPr>
        <w:t xml:space="preserve">that </w:t>
      </w:r>
      <w:r w:rsidRPr="00324B20">
        <w:rPr>
          <w:rStyle w:val="Emphasis"/>
        </w:rPr>
        <w:t>a crippling cyber-attack on critical infrastructure in a major economy will occur</w:t>
      </w:r>
      <w:r w:rsidRPr="00324B20">
        <w:rPr>
          <w:sz w:val="16"/>
        </w:rPr>
        <w:t xml:space="preserve">—an attack we all won’t miss in the headlines, or forget —is the one I believe merits the most attention. It demonstrates clearly that the current power politics dynamic has shifted dramatically. In the space of the last half century, hard power has given way to soft power which has in turn now yielded increasingly to cyber power. And </w:t>
      </w:r>
      <w:r w:rsidRPr="00324B20">
        <w:rPr>
          <w:rStyle w:val="StyleUnderline"/>
        </w:rPr>
        <w:t>the challenge to leadership at every level of both the public and private sector to protect our physical, financial, institutional and ideological assets is considerable.</w:t>
      </w:r>
      <w:r w:rsidRPr="00324B20">
        <w:rPr>
          <w:sz w:val="16"/>
        </w:rPr>
        <w:t xml:space="preserve"> During the mid-20th century, “hard” military and economic might was how power was measured, with the high costs of “mutually assured destruction” acting as a deterrent against another world war. After the fall of the Berlin wall, “soft” power, the ability to shape the preferences of others “</w:t>
      </w:r>
      <w:hyperlink r:id="rId107" w:tgtFrame="_blank" w:history="1">
        <w:r w:rsidRPr="00324B20">
          <w:rPr>
            <w:rStyle w:val="Hyperlink"/>
            <w:sz w:val="16"/>
          </w:rPr>
          <w:t>through attraction rather than coercion or payments</w:t>
        </w:r>
      </w:hyperlink>
      <w:r w:rsidRPr="00324B20">
        <w:rPr>
          <w:sz w:val="16"/>
        </w:rPr>
        <w:t xml:space="preserve">,” became the most influential medium advancing the interests of great powers, particularly the United States with its dominance in media, entertainment, lifestyle, and popular culture. </w:t>
      </w:r>
      <w:r w:rsidRPr="00324B20">
        <w:rPr>
          <w:rStyle w:val="StyleUnderline"/>
        </w:rPr>
        <w:t>This last year</w:t>
      </w:r>
      <w:r w:rsidRPr="00324B20">
        <w:rPr>
          <w:sz w:val="16"/>
        </w:rPr>
        <w:t xml:space="preserve">, however, </w:t>
      </w:r>
      <w:r w:rsidRPr="00324B20">
        <w:rPr>
          <w:rStyle w:val="StyleUnderline"/>
        </w:rPr>
        <w:t>has</w:t>
      </w:r>
      <w:r w:rsidRPr="00324B20">
        <w:rPr>
          <w:sz w:val="16"/>
        </w:rPr>
        <w:t xml:space="preserve"> witnessed yet </w:t>
      </w:r>
      <w:r w:rsidRPr="00324B20">
        <w:rPr>
          <w:rStyle w:val="StyleUnderline"/>
        </w:rPr>
        <w:t>another dramatic shift in the denomination of global power</w:t>
      </w:r>
      <w:r w:rsidRPr="00324B20">
        <w:rPr>
          <w:sz w:val="16"/>
        </w:rPr>
        <w:t xml:space="preserve">, </w:t>
      </w:r>
      <w:r w:rsidRPr="00324B20">
        <w:rPr>
          <w:rStyle w:val="Emphasis"/>
        </w:rPr>
        <w:t>the rise of cyber power</w:t>
      </w:r>
      <w:r w:rsidRPr="00324B20">
        <w:rPr>
          <w:sz w:val="16"/>
        </w:rPr>
        <w:t xml:space="preserve">. And </w:t>
      </w:r>
      <w:r w:rsidRPr="00324B20">
        <w:rPr>
          <w:rStyle w:val="Emphasis"/>
        </w:rPr>
        <w:t>such power can be wielded by both state and non-state actors with minimal resources.</w:t>
      </w:r>
      <w:r w:rsidRPr="00324B20">
        <w:rPr>
          <w:sz w:val="16"/>
        </w:rPr>
        <w:t xml:space="preserve"> The advent of widespread and increasingly troublesome cyber-attacks, in combination with the intentional proliferation of misinformation, has equally affected </w:t>
      </w:r>
      <w:hyperlink r:id="rId108" w:tgtFrame="_blank" w:history="1">
        <w:r w:rsidRPr="00324B20">
          <w:rPr>
            <w:rStyle w:val="Hyperlink"/>
            <w:sz w:val="16"/>
          </w:rPr>
          <w:t>private</w:t>
        </w:r>
      </w:hyperlink>
      <w:r w:rsidRPr="00324B20">
        <w:rPr>
          <w:sz w:val="16"/>
        </w:rPr>
        <w:t xml:space="preserve"> and </w:t>
      </w:r>
      <w:hyperlink r:id="rId109" w:tgtFrame="_blank" w:history="1">
        <w:r w:rsidRPr="00324B20">
          <w:rPr>
            <w:rStyle w:val="Hyperlink"/>
            <w:sz w:val="16"/>
          </w:rPr>
          <w:t>public sector</w:t>
        </w:r>
      </w:hyperlink>
      <w:r w:rsidRPr="00324B20">
        <w:rPr>
          <w:sz w:val="16"/>
        </w:rPr>
        <w:t xml:space="preserve"> entities. Among the logos included in the hundreds of private sector attacks clocked in 2016 are Twitter, Amazon, Netflix, PayPal, and news services around the world, bringing these giants to a virtual standstill with distributed denials-of-service (</w:t>
      </w:r>
      <w:hyperlink r:id="rId110" w:tgtFrame="_blank" w:history="1">
        <w:r w:rsidRPr="00324B20">
          <w:rPr>
            <w:rStyle w:val="Hyperlink"/>
            <w:sz w:val="16"/>
          </w:rPr>
          <w:t>DDoS</w:t>
        </w:r>
      </w:hyperlink>
      <w:r w:rsidRPr="00324B20">
        <w:rPr>
          <w:sz w:val="16"/>
        </w:rPr>
        <w:t xml:space="preserve">). And </w:t>
      </w:r>
      <w:r w:rsidRPr="00324B20">
        <w:rPr>
          <w:rStyle w:val="StyleUnderline"/>
        </w:rPr>
        <w:t>the United States has been only one of many casualties, which have spanned the globe from Europe to Asia and the Middle East</w:t>
      </w:r>
      <w:r w:rsidRPr="00324B20">
        <w:rPr>
          <w:sz w:val="16"/>
        </w:rPr>
        <w:t xml:space="preserve">. Given </w:t>
      </w:r>
      <w:r w:rsidRPr="00324B20">
        <w:rPr>
          <w:rStyle w:val="Emphasis"/>
        </w:rPr>
        <w:t>the relative vulnerability of these critical systems to cyber-intrusion, it’s actually difficult to understand why we haven’t yet witnessed a major attack</w:t>
      </w:r>
      <w:r w:rsidRPr="00324B20">
        <w:rPr>
          <w:sz w:val="16"/>
        </w:rPr>
        <w:t xml:space="preserve"> along the lines of what we predict is in store for 2017. We have seen many </w:t>
      </w:r>
      <w:hyperlink r:id="rId111" w:tgtFrame="_blank" w:history="1">
        <w:r w:rsidRPr="00324B20">
          <w:rPr>
            <w:rStyle w:val="Hyperlink"/>
            <w:sz w:val="16"/>
          </w:rPr>
          <w:t>dress rehearsals</w:t>
        </w:r>
      </w:hyperlink>
      <w:r w:rsidRPr="00324B20">
        <w:rPr>
          <w:sz w:val="16"/>
        </w:rPr>
        <w:t xml:space="preserve">, not only in the hacked websites of some of the </w:t>
      </w:r>
      <w:hyperlink r:id="rId112" w:tgtFrame="_blank" w:history="1">
        <w:r w:rsidRPr="00324B20">
          <w:rPr>
            <w:rStyle w:val="Hyperlink"/>
            <w:sz w:val="16"/>
          </w:rPr>
          <w:t>most sensitive U.S. government electronic sites</w:t>
        </w:r>
      </w:hyperlink>
      <w:r w:rsidRPr="00324B20">
        <w:rPr>
          <w:sz w:val="16"/>
        </w:rPr>
        <w:t xml:space="preserve"> and countless U.S. private sector companies, </w:t>
      </w:r>
      <w:r w:rsidRPr="00324B20">
        <w:rPr>
          <w:rStyle w:val="StyleUnderline"/>
        </w:rPr>
        <w:t>but in the widespread and effective Russian use of cyber intrusion to disrupt electrical power, pipeline transmission and banking transactions in Ukraine...yielding extraordinary collateral damage on that already “hard power”-compromised economy</w:t>
      </w:r>
      <w:r w:rsidRPr="00324B20">
        <w:rPr>
          <w:rStyle w:val="Emphasis"/>
        </w:rPr>
        <w:t>. We know that hackers, state-backed and independent, have the power to do more damage</w:t>
      </w:r>
      <w:r w:rsidRPr="00324B20">
        <w:rPr>
          <w:sz w:val="16"/>
        </w:rPr>
        <w:t xml:space="preserve"> — they’ve shown us that. What </w:t>
      </w:r>
      <w:r w:rsidRPr="00324B20">
        <w:rPr>
          <w:rStyle w:val="StyleUnderline"/>
        </w:rPr>
        <w:t>we don’t know is under what circumstances and when they will strike in a more public and concrete fashion</w:t>
      </w:r>
      <w:r w:rsidRPr="00324B20">
        <w:rPr>
          <w:sz w:val="16"/>
        </w:rPr>
        <w:t xml:space="preserve">. While working closely with the Clinton administration in the 1990's I was privy to a high-level discussion between senior White House and European officials responsible for cyber concerns. When challenged by the Europeans about not being sufficiently engaged in trying to combat inappropriate and dangerous web-based content, </w:t>
      </w:r>
      <w:r w:rsidRPr="00324B20">
        <w:rPr>
          <w:rStyle w:val="Emphasis"/>
        </w:rPr>
        <w:t>an adviser</w:t>
      </w:r>
      <w:r w:rsidRPr="00324B20">
        <w:rPr>
          <w:sz w:val="16"/>
        </w:rPr>
        <w:t xml:space="preserve"> to then President Clinton explained the U.S. laissez-faire approach by </w:t>
      </w:r>
      <w:r w:rsidRPr="00324B20">
        <w:rPr>
          <w:rStyle w:val="Emphasis"/>
        </w:rPr>
        <w:t>proclaiming that government could never respond quickly or capably enough to counter the inventiveness and speed of nefarious cyber actors.</w:t>
      </w:r>
      <w:r w:rsidRPr="00324B20">
        <w:rPr>
          <w:sz w:val="16"/>
        </w:rPr>
        <w:t xml:space="preserve"> But </w:t>
      </w:r>
      <w:r w:rsidRPr="00324B20">
        <w:rPr>
          <w:rStyle w:val="StyleUnderline"/>
        </w:rPr>
        <w:t>that was the 1990's, and the world has changed; there is an imperative now to foster cooperation and collaboration between business and government to face a common cyber threat.</w:t>
      </w:r>
      <w:r w:rsidRPr="00324B20">
        <w:rPr>
          <w:sz w:val="16"/>
        </w:rPr>
        <w:t xml:space="preserve"> </w:t>
      </w:r>
      <w:r w:rsidRPr="00324B20">
        <w:rPr>
          <w:rStyle w:val="Emphasis"/>
        </w:rPr>
        <w:t>Donald Trump</w:t>
      </w:r>
      <w:r w:rsidRPr="00324B20">
        <w:rPr>
          <w:sz w:val="16"/>
        </w:rPr>
        <w:t xml:space="preserve"> thus far presents a characteristically muddled perspective on these questions, following on an Obama Administration which admittedly came late to publicly acknowledge and address the challenges. The President-elect, on the one hand, in seeking to “make America great again” wants to unequivocally enhance private sector competitiveness and effectively project American power and strength globally. On the other hand, he </w:t>
      </w:r>
      <w:r w:rsidRPr="00324B20">
        <w:rPr>
          <w:rStyle w:val="Emphasis"/>
        </w:rPr>
        <w:lastRenderedPageBreak/>
        <w:t>blithely dismisses intelligence assessments regarding the nature and source of cyber threats on our public and private institutions and businesses</w:t>
      </w:r>
      <w:r w:rsidRPr="00324B20">
        <w:rPr>
          <w:sz w:val="16"/>
        </w:rPr>
        <w:t xml:space="preserve">, </w:t>
      </w:r>
      <w:r w:rsidRPr="00324B20">
        <w:rPr>
          <w:rStyle w:val="StyleUnderline"/>
        </w:rPr>
        <w:t>content to allow those who tried to undermine the U.S. stay protected behind the electronic veil</w:t>
      </w:r>
      <w:r w:rsidRPr="00324B20">
        <w:rPr>
          <w:sz w:val="16"/>
        </w:rPr>
        <w:t xml:space="preserve">. The incoming U.S. administration must take a leading role as it works closely with its allies, first and foremost, to honestly and openly understand the nature and sources of the threat. As a start, the incoming Administration must embrace investigations into attempts to tamper with the U.S. electoral process, while broadening the focus to capture the full nature of public and private sector cyber threats. Secondly, </w:t>
      </w:r>
      <w:r w:rsidRPr="00324B20">
        <w:rPr>
          <w:rStyle w:val="StyleUnderline"/>
        </w:rPr>
        <w:t>government must act as the leader in working with industry to harness the best and brightest minds globally</w:t>
      </w:r>
      <w:r w:rsidRPr="00324B20">
        <w:rPr>
          <w:sz w:val="16"/>
        </w:rPr>
        <w:t>—</w:t>
      </w:r>
      <w:r w:rsidRPr="00324B20">
        <w:rPr>
          <w:rStyle w:val="Emphasis"/>
        </w:rPr>
        <w:t>countering the threat, even while wielding cyber power of our own</w:t>
      </w:r>
      <w:r w:rsidRPr="00324B20">
        <w:rPr>
          <w:sz w:val="16"/>
        </w:rPr>
        <w:t xml:space="preserve">. It is a positive development that in recent days President-elect Trump has added Elon Musk and Travis Kalanick to his President’s Strategic and Policy Forum, which previously lacked Silicon Valley </w:t>
      </w:r>
      <w:hyperlink r:id="rId113" w:tgtFrame="_blank" w:history="1">
        <w:r w:rsidRPr="00324B20">
          <w:rPr>
            <w:rStyle w:val="Hyperlink"/>
            <w:sz w:val="16"/>
          </w:rPr>
          <w:t>representation</w:t>
        </w:r>
      </w:hyperlink>
      <w:r w:rsidRPr="00324B20">
        <w:rPr>
          <w:sz w:val="16"/>
        </w:rPr>
        <w:t xml:space="preserve">. Perhaps with their (and other major CEOs') cooperation, our 2017 prediction that “the first crippling </w:t>
      </w:r>
      <w:proofErr w:type="spellStart"/>
      <w:r w:rsidRPr="00324B20">
        <w:rPr>
          <w:sz w:val="16"/>
        </w:rPr>
        <w:t>cyber attack</w:t>
      </w:r>
      <w:proofErr w:type="spellEnd"/>
      <w:r w:rsidRPr="00324B20">
        <w:rPr>
          <w:sz w:val="16"/>
        </w:rPr>
        <w:t xml:space="preserve"> will be launched on critical infrastructure in a major economy” will be rendered yet one more failed prediction.</w:t>
      </w:r>
    </w:p>
    <w:p w14:paraId="6C8C0665" w14:textId="77777777" w:rsidR="00685B22" w:rsidRPr="00324B20" w:rsidRDefault="00685B22" w:rsidP="00685B22">
      <w:pPr>
        <w:rPr>
          <w:sz w:val="16"/>
        </w:rPr>
      </w:pPr>
    </w:p>
    <w:p w14:paraId="7A60608A" w14:textId="56AFDB8A" w:rsidR="00685B22" w:rsidRDefault="00685B22" w:rsidP="00685B22">
      <w:pPr>
        <w:pStyle w:val="Heading2"/>
        <w:rPr>
          <w:lang w:eastAsia="ko-KR"/>
        </w:rPr>
      </w:pPr>
      <w:r>
        <w:rPr>
          <w:lang w:eastAsia="ko-KR"/>
        </w:rPr>
        <w:lastRenderedPageBreak/>
        <w:t>Solvency</w:t>
      </w:r>
    </w:p>
    <w:p w14:paraId="5E64826C" w14:textId="77777777" w:rsidR="00F8058E" w:rsidRPr="00324B20" w:rsidRDefault="00F8058E" w:rsidP="00AA21D1">
      <w:pPr>
        <w:pStyle w:val="Heading3"/>
        <w:rPr>
          <w:lang w:eastAsia="ko-KR"/>
        </w:rPr>
      </w:pPr>
      <w:r w:rsidRPr="00324B20">
        <w:rPr>
          <w:lang w:eastAsia="ko-KR"/>
        </w:rPr>
        <w:lastRenderedPageBreak/>
        <w:t>2ac – Solvency AT: Motivation</w:t>
      </w:r>
    </w:p>
    <w:p w14:paraId="50EC3F7A" w14:textId="77777777" w:rsidR="00F8058E" w:rsidRPr="00324B20" w:rsidRDefault="00F8058E" w:rsidP="00F8058E">
      <w:pPr>
        <w:pStyle w:val="Heading4"/>
      </w:pPr>
      <w:r w:rsidRPr="00324B20">
        <w:t xml:space="preserve">The plan provides a </w:t>
      </w:r>
      <w:r w:rsidRPr="00324B20">
        <w:rPr>
          <w:u w:val="single"/>
        </w:rPr>
        <w:t>venue</w:t>
      </w:r>
      <w:r w:rsidRPr="00324B20">
        <w:t xml:space="preserve"> for workers to enter the workforce</w:t>
      </w:r>
    </w:p>
    <w:p w14:paraId="124C07C9" w14:textId="77777777" w:rsidR="00F8058E" w:rsidRPr="00324B20" w:rsidRDefault="00F8058E" w:rsidP="00F8058E">
      <w:r w:rsidRPr="00324B20">
        <w:rPr>
          <w:rStyle w:val="Style13ptBold"/>
        </w:rPr>
        <w:t>Gamer 15</w:t>
      </w:r>
      <w:r w:rsidRPr="00324B20">
        <w:t xml:space="preserve"> – Directs the global Internet Marketing optimization and product web reputation strategy as the Senior Manager of Search Marketing @ Trend Micro </w:t>
      </w:r>
    </w:p>
    <w:p w14:paraId="09D3630B" w14:textId="77777777" w:rsidR="00F8058E" w:rsidRPr="00324B20" w:rsidRDefault="00F8058E" w:rsidP="00F8058E">
      <w:r w:rsidRPr="00324B20">
        <w:t>(Noah, “The effort to educate young people in cyber security,” May 9</w:t>
      </w:r>
      <w:r w:rsidRPr="00324B20">
        <w:rPr>
          <w:vertAlign w:val="superscript"/>
        </w:rPr>
        <w:t>th</w:t>
      </w:r>
      <w:r w:rsidRPr="00324B20">
        <w:t xml:space="preserve"> 2015, </w:t>
      </w:r>
      <w:hyperlink r:id="rId114" w:history="1">
        <w:r w:rsidRPr="00324B20">
          <w:rPr>
            <w:rStyle w:val="Hyperlink"/>
          </w:rPr>
          <w:t>http://blog.trendmicro.com/the-effort-to-educate-young-people-in-cyber-security/</w:t>
        </w:r>
      </w:hyperlink>
      <w:r w:rsidRPr="00324B20">
        <w:t>)</w:t>
      </w:r>
    </w:p>
    <w:p w14:paraId="0D8B593E" w14:textId="77777777" w:rsidR="00F8058E" w:rsidRPr="00324B20" w:rsidRDefault="00F8058E" w:rsidP="00F8058E">
      <w:r w:rsidRPr="00324B20">
        <w:t>Cyber security is a problem that we all need to be concerned about. After all, it's something that has the potential to impact each and every one of us. From individuals and small businesses to massive enterprises and government agencies, there's no entity that falls outside of the scope of cyber criminals. What this creates is a computing environment that's filled with malicious threats for all users – if they aren't suitably defended.</w:t>
      </w:r>
    </w:p>
    <w:p w14:paraId="35EB5480" w14:textId="77777777" w:rsidR="00F8058E" w:rsidRPr="00324B20" w:rsidRDefault="00F8058E" w:rsidP="00F8058E">
      <w:r w:rsidRPr="00324B20">
        <w:rPr>
          <w:rStyle w:val="StyleUnderline"/>
        </w:rPr>
        <w:t xml:space="preserve">With the proliferation of virtual threats out there, a the need is falling on potential targets </w:t>
      </w:r>
      <w:r w:rsidRPr="00324B20">
        <w:rPr>
          <w:rStyle w:val="Emphasis"/>
        </w:rPr>
        <w:t>to strengthen their guard</w:t>
      </w:r>
      <w:r w:rsidRPr="00324B20">
        <w:rPr>
          <w:rStyle w:val="StyleUnderline"/>
        </w:rPr>
        <w:t xml:space="preserve"> when it comes to firming up network security infrastructure</w:t>
      </w:r>
      <w:r w:rsidRPr="00324B20">
        <w:t xml:space="preserve">. Unfortunately, this is something that's overlooked far too often. </w:t>
      </w:r>
      <w:r w:rsidRPr="00324B20">
        <w:rPr>
          <w:rStyle w:val="StyleUnderline"/>
        </w:rPr>
        <w:t xml:space="preserve">At every level, from the individual to the biggest corporation out there, there's not enough being done to defend against </w:t>
      </w:r>
      <w:proofErr w:type="spellStart"/>
      <w:r w:rsidRPr="00324B20">
        <w:rPr>
          <w:rStyle w:val="StyleUnderline"/>
        </w:rPr>
        <w:t>cyber attacks</w:t>
      </w:r>
      <w:proofErr w:type="spellEnd"/>
      <w:r w:rsidRPr="00324B20">
        <w:t>. And yet the consequences of being attacked couldn't be clearer: As one industry website pointed out, six out of 10 businesses suffering data loss </w:t>
      </w:r>
      <w:hyperlink r:id="rId115" w:tgtFrame="_blank" w:history="1">
        <w:r w:rsidRPr="00324B20">
          <w:rPr>
            <w:rStyle w:val="Hyperlink"/>
          </w:rPr>
          <w:t>will cease to be operational</w:t>
        </w:r>
      </w:hyperlink>
      <w:r w:rsidRPr="00324B20">
        <w:t> within half a year. </w:t>
      </w:r>
    </w:p>
    <w:p w14:paraId="20157616" w14:textId="77777777" w:rsidR="00F8058E" w:rsidRPr="00324B20" w:rsidRDefault="00F8058E" w:rsidP="00F8058E">
      <w:r w:rsidRPr="00324B20">
        <w:t xml:space="preserve">After all, </w:t>
      </w:r>
      <w:r w:rsidRPr="00324B20">
        <w:rPr>
          <w:rStyle w:val="StyleUnderline"/>
        </w:rPr>
        <w:t xml:space="preserve">nobody wants to do business with an organization that's suffered an attack. Yet many companies and other entities out there find it hard to defend themselves </w:t>
      </w:r>
      <w:r w:rsidRPr="00324B20">
        <w:rPr>
          <w:rStyle w:val="Emphasis"/>
        </w:rPr>
        <w:t>due to a perceived talent shortage</w:t>
      </w:r>
      <w:r w:rsidRPr="00324B20">
        <w:rPr>
          <w:rStyle w:val="StyleUnderline"/>
        </w:rPr>
        <w:t xml:space="preserve"> in cyber security skills</w:t>
      </w:r>
      <w:r w:rsidRPr="00324B20">
        <w:t>. You'd be hard-pressed to find a more in-demand job right now than a cyber security specialist. From the small startup that just launched its app to the major corporation raking in billions a year, every organization needs cyber expertise. However, such roles call for a relatively new training program, and as a result there aren't the numbers to meet the need in terms of virtual security specialists. But that is beginning to change as young people are being educated in cyber security.</w:t>
      </w:r>
    </w:p>
    <w:p w14:paraId="725FFDAF" w14:textId="77777777" w:rsidR="00F8058E" w:rsidRPr="00324B20" w:rsidRDefault="00F8058E" w:rsidP="00F8058E">
      <w:r w:rsidRPr="00324B20">
        <w:t xml:space="preserve">A </w:t>
      </w:r>
      <w:r w:rsidRPr="00324B20">
        <w:rPr>
          <w:rStyle w:val="StyleUnderline"/>
        </w:rPr>
        <w:t>burgeoning defensive force</w:t>
      </w:r>
      <w:r w:rsidRPr="00324B20">
        <w:rPr>
          <w:rStyle w:val="StyleUnderline"/>
        </w:rPr>
        <w:br/>
        <w:t xml:space="preserve">Hackers don't exist in a state of stasis. </w:t>
      </w:r>
      <w:r w:rsidRPr="00324B20">
        <w:rPr>
          <w:rStyle w:val="Emphasis"/>
        </w:rPr>
        <w:t>They're always evolving</w:t>
      </w:r>
      <w:r w:rsidRPr="00324B20">
        <w:rPr>
          <w:rStyle w:val="StyleUnderline"/>
        </w:rPr>
        <w:t xml:space="preserve"> – and as they evolve, so too do the threats they propagate. With each malicious network intrusion, cyber criminals gain power and actionable findings</w:t>
      </w:r>
      <w:r w:rsidRPr="00324B20">
        <w:t xml:space="preserve">. </w:t>
      </w:r>
      <w:r w:rsidRPr="00324B20">
        <w:rPr>
          <w:rStyle w:val="StyleUnderline"/>
        </w:rPr>
        <w:t>They learn how to refine their criminal craft, and they equip themselves with the tools they need to bring down even more high-value target</w:t>
      </w:r>
      <w:r w:rsidRPr="00324B20">
        <w:t xml:space="preserve">s. Unfortunately, </w:t>
      </w:r>
      <w:r w:rsidRPr="00324B20">
        <w:rPr>
          <w:rStyle w:val="StyleUnderline"/>
        </w:rPr>
        <w:t xml:space="preserve">this kind of rapid growth within the virtual crime sector hasn't been matched by a commensurate push to evolve cyber defense. </w:t>
      </w:r>
      <w:r w:rsidRPr="00324B20">
        <w:t>But fortunately, developments are taking place.</w:t>
      </w:r>
    </w:p>
    <w:p w14:paraId="67941EA7" w14:textId="77777777" w:rsidR="00F8058E" w:rsidRPr="00324B20" w:rsidRDefault="00F8058E" w:rsidP="00F8058E">
      <w:r w:rsidRPr="00324B20">
        <w:t>At the start of 2015, Vice President Joe Biden announced a $25 million grant </w:t>
      </w:r>
      <w:hyperlink r:id="rId116" w:tgtFrame="_blank" w:history="1">
        <w:r w:rsidRPr="00324B20">
          <w:rPr>
            <w:rStyle w:val="Hyperlink"/>
          </w:rPr>
          <w:t>rolled out by the U.S. Department of Energy</w:t>
        </w:r>
      </w:hyperlink>
      <w:r w:rsidRPr="00324B20">
        <w:t xml:space="preserve"> to support educational efforts in cyber security. The announcement of the grant was a pivotal moment for the virtual crime fighting sector: Not only did it acknowledge the government's commitment to fighting </w:t>
      </w:r>
      <w:proofErr w:type="spellStart"/>
      <w:r w:rsidRPr="00324B20">
        <w:t>cyber crime</w:t>
      </w:r>
      <w:proofErr w:type="spellEnd"/>
      <w:r w:rsidRPr="00324B20">
        <w:t>, it also showed that it's ready to significantly invest in the future of computer protection.</w:t>
      </w:r>
    </w:p>
    <w:p w14:paraId="3868E514" w14:textId="77777777" w:rsidR="00F8058E" w:rsidRPr="00324B20" w:rsidRDefault="00F8058E" w:rsidP="00F8058E">
      <w:r w:rsidRPr="00324B20">
        <w:t>That future is embodied by the young people who will be taking up the cyber cause. In addition to being important and highly in-demand work, cyber security jobs </w:t>
      </w:r>
      <w:hyperlink r:id="rId117" w:tgtFrame="_blank" w:history="1">
        <w:r w:rsidRPr="00324B20">
          <w:rPr>
            <w:rStyle w:val="Hyperlink"/>
          </w:rPr>
          <w:t>pay extremely well</w:t>
        </w:r>
      </w:hyperlink>
      <w:r w:rsidRPr="00324B20">
        <w:t xml:space="preserve">. As CIO reported, the average cyber security professional can expect to take home $116,000 a year. As statistics from the Bureau of Labor illustrate, that's about three times the average salaried income. But as Jim </w:t>
      </w:r>
      <w:proofErr w:type="spellStart"/>
      <w:r w:rsidRPr="00324B20">
        <w:t>Duffey</w:t>
      </w:r>
      <w:proofErr w:type="spellEnd"/>
      <w:r w:rsidRPr="00324B20">
        <w:t>, secretary of technology at the office of the governor of Virginia, pointed out to CIO, the inducement to work in cyber security goes beyond the paycheck.</w:t>
      </w:r>
    </w:p>
    <w:p w14:paraId="2B290623" w14:textId="77777777" w:rsidR="00F8058E" w:rsidRPr="00324B20" w:rsidRDefault="00F8058E" w:rsidP="00F8058E">
      <w:r w:rsidRPr="00324B20">
        <w:t>"For top talent, cybersecurity isn't about just a job and a paycheck," he said. "It is about the hottest technology, deployed by honorable organizations, for a purpose that is inherently important."</w:t>
      </w:r>
    </w:p>
    <w:p w14:paraId="5FDD2655" w14:textId="77777777" w:rsidR="00F8058E" w:rsidRPr="00324B20" w:rsidRDefault="00F8058E" w:rsidP="00F8058E">
      <w:pPr>
        <w:rPr>
          <w:rStyle w:val="StyleUnderline"/>
        </w:rPr>
      </w:pPr>
      <w:r w:rsidRPr="00324B20">
        <w:lastRenderedPageBreak/>
        <w:t xml:space="preserve">Given the lucrative nature of this work, </w:t>
      </w:r>
      <w:r w:rsidRPr="00324B20">
        <w:rPr>
          <w:rStyle w:val="StyleUnderline"/>
        </w:rPr>
        <w:t>it should come as no surprise that cyber security-based programs are cropping up at educational institutions all over the world. What may be somewhat surprising, though, is how early such educational efforts are beginning</w:t>
      </w:r>
      <w:r w:rsidRPr="00324B20">
        <w:t xml:space="preserve">. From middle school through graduate programs, </w:t>
      </w:r>
      <w:r w:rsidRPr="00324B20">
        <w:rPr>
          <w:rStyle w:val="StyleUnderline"/>
        </w:rPr>
        <w:t>the goal with cyber job growth seems to be to get them while they're young and train them into the best experts they can be.</w:t>
      </w:r>
    </w:p>
    <w:p w14:paraId="42147EDE" w14:textId="77777777" w:rsidR="00F8058E" w:rsidRPr="00324B20" w:rsidRDefault="00F8058E" w:rsidP="00F8058E">
      <w:r w:rsidRPr="00324B20">
        <w:rPr>
          <w:rStyle w:val="StyleUnderline"/>
        </w:rPr>
        <w:t>Cyber education begins in middle school</w:t>
      </w:r>
      <w:r w:rsidRPr="00324B20">
        <w:rPr>
          <w:rStyle w:val="StyleUnderline"/>
        </w:rPr>
        <w:br/>
      </w:r>
      <w:r w:rsidRPr="00324B20">
        <w:t>A few years from now</w:t>
      </w:r>
      <w:r w:rsidRPr="00324B20">
        <w:rPr>
          <w:rStyle w:val="StyleUnderline"/>
        </w:rPr>
        <w:t xml:space="preserve">, it may be commonplace for 11 and 12-year-olds to learn about cyber security right alongside the periodic table of the elements. But right now, the notion of equipping people at this age with cyber knowledge is still a relatively novel one. Nevertheless, </w:t>
      </w:r>
      <w:r w:rsidRPr="00324B20">
        <w:rPr>
          <w:rStyle w:val="Emphasis"/>
        </w:rPr>
        <w:t>it's an idea </w:t>
      </w:r>
      <w:hyperlink r:id="rId118" w:tgtFrame="_blank" w:history="1">
        <w:r w:rsidRPr="00324B20">
          <w:rPr>
            <w:rStyle w:val="Emphasis"/>
          </w:rPr>
          <w:t>that's quickly gaining traction.</w:t>
        </w:r>
      </w:hyperlink>
    </w:p>
    <w:p w14:paraId="2753EB62" w14:textId="77777777" w:rsidR="00F8058E" w:rsidRPr="00324B20" w:rsidRDefault="00F8058E" w:rsidP="00F8058E">
      <w:r w:rsidRPr="00324B20">
        <w:t xml:space="preserve">Recently, seventh-grader Cynthia Solorio found herself taking some classes where the curriculum was decidedly different from reading and arithmetic. Instead, Solorio was learning about encryption techniques and how you can hide data. These skills were part of an after-school program launched at San Jose State where middle school girls can learn the basics of cyber security. The reason it's a girls-only program is because, as Virginia </w:t>
      </w:r>
      <w:proofErr w:type="spellStart"/>
      <w:r w:rsidRPr="00324B20">
        <w:t>Lehmkuhl-Dakhwe</w:t>
      </w:r>
      <w:proofErr w:type="spellEnd"/>
      <w:r w:rsidRPr="00324B20">
        <w:t> – organizer of the recent </w:t>
      </w:r>
      <w:proofErr w:type="spellStart"/>
      <w:r w:rsidRPr="00324B20">
        <w:t>CyberGirlz</w:t>
      </w:r>
      <w:proofErr w:type="spellEnd"/>
      <w:r w:rsidRPr="00324B20">
        <w:t xml:space="preserve"> Silicon Valley summit – pointed out, women only constitute 10 percent of the cyber security workforce. Programs like </w:t>
      </w:r>
      <w:proofErr w:type="spellStart"/>
      <w:r w:rsidRPr="00324B20">
        <w:t>CyberGirlz</w:t>
      </w:r>
      <w:proofErr w:type="spellEnd"/>
      <w:r w:rsidRPr="00324B20">
        <w:t xml:space="preserve"> exist to make that a more even balance.</w:t>
      </w:r>
    </w:p>
    <w:p w14:paraId="5979D52F" w14:textId="77777777" w:rsidR="00F8058E" w:rsidRPr="00324B20" w:rsidRDefault="00F8058E" w:rsidP="00F8058E">
      <w:r w:rsidRPr="00324B20">
        <w:t>"The field of cyber security is expected to grow tenfold over the next 10 years," </w:t>
      </w:r>
      <w:proofErr w:type="spellStart"/>
      <w:r w:rsidRPr="00324B20">
        <w:t>Lehmkuhl-Dakhwe</w:t>
      </w:r>
      <w:proofErr w:type="spellEnd"/>
      <w:r w:rsidRPr="00324B20">
        <w:t xml:space="preserve"> told Mercury News. "I want that workforce to reflect the diversity of this area, which means 50 percent men and 50 percent women."</w:t>
      </w:r>
    </w:p>
    <w:p w14:paraId="31F449F6" w14:textId="77777777" w:rsidR="00F8058E" w:rsidRPr="00324B20" w:rsidRDefault="00F8058E" w:rsidP="00F8058E">
      <w:r w:rsidRPr="00324B20">
        <w:rPr>
          <w:rStyle w:val="StyleUnderline"/>
        </w:rPr>
        <w:t xml:space="preserve">For all workers who enter the cyber security field, having a strong set of virtual security skills will be absolutely imperative. After all, the battle against </w:t>
      </w:r>
      <w:proofErr w:type="spellStart"/>
      <w:r w:rsidRPr="00324B20">
        <w:rPr>
          <w:rStyle w:val="StyleUnderline"/>
        </w:rPr>
        <w:t>cyber crime</w:t>
      </w:r>
      <w:proofErr w:type="spellEnd"/>
      <w:r w:rsidRPr="00324B20">
        <w:rPr>
          <w:rStyle w:val="StyleUnderline"/>
        </w:rPr>
        <w:t xml:space="preserve"> will call for a workforce </w:t>
      </w:r>
      <w:r w:rsidRPr="00324B20">
        <w:rPr>
          <w:rStyle w:val="Emphasis"/>
        </w:rPr>
        <w:t>that's able to anticipate moves hackers make before they make them</w:t>
      </w:r>
      <w:r w:rsidRPr="00324B20">
        <w:rPr>
          <w:rStyle w:val="StyleUnderline"/>
        </w:rPr>
        <w:t xml:space="preserve">. </w:t>
      </w:r>
      <w:r w:rsidRPr="00324B20">
        <w:t>This kind of thing isn't happening too often these days, since malicious actors enjoy the upper hand. But if Solorio and other cyber security-focused young people reach their potential, hackers may not be able to enjoy their advantage for too much longer. </w:t>
      </w:r>
    </w:p>
    <w:p w14:paraId="03C62CB3" w14:textId="77777777" w:rsidR="00F8058E" w:rsidRPr="00324B20" w:rsidRDefault="00F8058E" w:rsidP="00F8058E">
      <w:proofErr w:type="spellStart"/>
      <w:r w:rsidRPr="00324B20">
        <w:t>CyberGirlz</w:t>
      </w:r>
      <w:proofErr w:type="spellEnd"/>
      <w:r w:rsidRPr="00324B20">
        <w:t xml:space="preserve"> is hardly the only computer security educational program focused on building up a huge cyber defensive force. </w:t>
      </w:r>
      <w:hyperlink r:id="rId119" w:tgtFrame="_blank" w:history="1">
        <w:r w:rsidRPr="00324B20">
          <w:rPr>
            <w:rStyle w:val="Hyperlink"/>
          </w:rPr>
          <w:t>At Iowa State University</w:t>
        </w:r>
      </w:hyperlink>
      <w:r w:rsidRPr="00324B20">
        <w:t xml:space="preserve">, the school recently worked to conceive a specially-designated cyber security curriculum that can be put into place at middle and high schools. The curriculum will take the form of a workshop and video-based class, in which participants work to understand malware, unsecured wireless networks and other issues that contribute to the problem of </w:t>
      </w:r>
      <w:proofErr w:type="spellStart"/>
      <w:r w:rsidRPr="00324B20">
        <w:t>cyber crime</w:t>
      </w:r>
      <w:proofErr w:type="spellEnd"/>
      <w:r w:rsidRPr="00324B20">
        <w:t>. </w:t>
      </w:r>
    </w:p>
    <w:p w14:paraId="64AD89B2" w14:textId="77777777" w:rsidR="00F8058E" w:rsidRPr="00324B20" w:rsidRDefault="00F8058E" w:rsidP="00F8058E">
      <w:pPr>
        <w:rPr>
          <w:rStyle w:val="Emphasis"/>
        </w:rPr>
      </w:pPr>
      <w:r w:rsidRPr="00324B20">
        <w:rPr>
          <w:rStyle w:val="StyleUnderline"/>
        </w:rPr>
        <w:t>Where cyber literacy can take you</w:t>
      </w:r>
      <w:r w:rsidRPr="00324B20">
        <w:rPr>
          <w:rStyle w:val="StyleUnderline"/>
        </w:rPr>
        <w:br/>
        <w:t xml:space="preserve">There are some things we're taught in middle school that we're bound to leave behind. Cursive is a prime example – how many of us use it now? But the educators and strategists who are building cyber education programs hope these efforts instill young people with values and interests that will stick with them and </w:t>
      </w:r>
      <w:r w:rsidRPr="00324B20">
        <w:rPr>
          <w:rStyle w:val="Emphasis"/>
        </w:rPr>
        <w:t>hopefully lead them into a cyber-based career. </w:t>
      </w:r>
    </w:p>
    <w:p w14:paraId="7088541E" w14:textId="77777777" w:rsidR="00F8058E" w:rsidRPr="00324B20" w:rsidRDefault="00F8058E" w:rsidP="00F8058E">
      <w:r w:rsidRPr="00324B20">
        <w:t xml:space="preserve">To that end, </w:t>
      </w:r>
      <w:r w:rsidRPr="00324B20">
        <w:rPr>
          <w:rStyle w:val="StyleUnderline"/>
        </w:rPr>
        <w:t>more specialized college and graduate programs devoted to cyber careers are materializing at educational institutions around the country</w:t>
      </w:r>
      <w:r w:rsidRPr="00324B20">
        <w:t>. </w:t>
      </w:r>
      <w:hyperlink r:id="rId120" w:tgtFrame="_blank" w:history="1">
        <w:r w:rsidRPr="00324B20">
          <w:rPr>
            <w:rStyle w:val="Hyperlink"/>
          </w:rPr>
          <w:t>At St. John's University</w:t>
        </w:r>
      </w:hyperlink>
      <w:r w:rsidRPr="00324B20">
        <w:t>, for instance, students can elect to enroll in the school's Cyber Security Systems program for their Bachelor of Science. A BS in Cyber Security from St. John's isn't a side program that students can choose in addition to, say, their Political Science Major. Instead, it's a fully immersive, 126-credit program that "prepares students for career opportunities in the cyber security field, including positions as cryptanalysts, cyber law enforcement specialists, security administrators, computer crime investigators and computer forensic specialists." Among the course names for students in the program are "Fundamentals of Cyber Security," "Routers and Router Concepts" and "</w:t>
      </w:r>
      <w:proofErr w:type="spellStart"/>
      <w:r w:rsidRPr="00324B20">
        <w:t>Cyberlaw</w:t>
      </w:r>
      <w:proofErr w:type="spellEnd"/>
      <w:r w:rsidRPr="00324B20">
        <w:t xml:space="preserve"> and Ethics."</w:t>
      </w:r>
    </w:p>
    <w:p w14:paraId="390FF6AA" w14:textId="77777777" w:rsidR="00F8058E" w:rsidRPr="00324B20" w:rsidRDefault="00F8058E" w:rsidP="00F8058E">
      <w:pPr>
        <w:rPr>
          <w:rStyle w:val="StyleUnderline"/>
        </w:rPr>
      </w:pPr>
      <w:r w:rsidRPr="00324B20">
        <w:lastRenderedPageBreak/>
        <w:t>As this last course title suggests, the role of the cyber security professional won't only be a technical one – it will also call for legal and </w:t>
      </w:r>
      <w:hyperlink r:id="rId121" w:tgtFrame="_blank" w:history="1">
        <w:r w:rsidRPr="00324B20">
          <w:rPr>
            <w:rStyle w:val="Hyperlink"/>
          </w:rPr>
          <w:t>ethical training</w:t>
        </w:r>
      </w:hyperlink>
      <w:r w:rsidRPr="00324B20">
        <w:t>. According to The National Cybersecurity Institute, a big part of maintaining strong cyber security centers around keeping certain ethical considerations in mind. After all, the nature of computing makes it easy to find yourself with access to someone else's computer account – or even be in a situation where you can make off with someone's work or files. Resisting this kind of behavior is absolutely necessary.</w:t>
      </w:r>
    </w:p>
    <w:p w14:paraId="3476A3A9" w14:textId="77777777" w:rsidR="00F8058E" w:rsidRPr="00324B20" w:rsidRDefault="00F8058E" w:rsidP="00F8058E">
      <w:r w:rsidRPr="00324B20">
        <w:t xml:space="preserve">Therefore, in addition to their tech-focused duties, </w:t>
      </w:r>
      <w:r w:rsidRPr="00324B20">
        <w:rPr>
          <w:rStyle w:val="StyleUnderline"/>
        </w:rPr>
        <w:t xml:space="preserve">cyber pros will likely play some role in educating the public-at-large on basic computing ethics. A cyber security analyst hired at Company A, for instance, may very well find him or herself </w:t>
      </w:r>
      <w:r w:rsidRPr="00324B20">
        <w:rPr>
          <w:rStyle w:val="Emphasis"/>
        </w:rPr>
        <w:t>not only working to solidify the business' security infrastructure</w:t>
      </w:r>
      <w:r w:rsidRPr="00324B20">
        <w:rPr>
          <w:rStyle w:val="StyleUnderline"/>
        </w:rPr>
        <w:t>, but also hosting semi-regular meetings on cyber best ethical practices, such as not opening up a colleague's email account</w:t>
      </w:r>
      <w:r w:rsidRPr="00324B20">
        <w:t>. These are the types of behaviors that make cyber problems much worse than they need to be, and they should be stopped.</w:t>
      </w:r>
    </w:p>
    <w:p w14:paraId="4671644F" w14:textId="77777777" w:rsidR="00F8058E" w:rsidRPr="00324B20" w:rsidRDefault="00F8058E" w:rsidP="00F8058E">
      <w:r w:rsidRPr="00324B20">
        <w:t>A future filled with experts</w:t>
      </w:r>
      <w:r w:rsidRPr="00324B20">
        <w:br/>
      </w:r>
      <w:r w:rsidRPr="00324B20">
        <w:rPr>
          <w:rStyle w:val="StyleUnderline"/>
        </w:rPr>
        <w:t xml:space="preserve">One of the biggest reasons so many companies are hit by </w:t>
      </w:r>
      <w:proofErr w:type="spellStart"/>
      <w:r w:rsidRPr="00324B20">
        <w:rPr>
          <w:rStyle w:val="StyleUnderline"/>
        </w:rPr>
        <w:t>cyber attacks</w:t>
      </w:r>
      <w:proofErr w:type="spellEnd"/>
      <w:r w:rsidRPr="00324B20">
        <w:rPr>
          <w:rStyle w:val="StyleUnderline"/>
        </w:rPr>
        <w:t xml:space="preserve"> these days is because they're simply not prepared to handle any kind of intrusion.</w:t>
      </w:r>
      <w:r w:rsidRPr="00324B20">
        <w:t xml:space="preserve"> </w:t>
      </w:r>
      <w:r w:rsidRPr="00324B20">
        <w:rPr>
          <w:rStyle w:val="StyleUnderline"/>
        </w:rPr>
        <w:t>The growth of cyber professionals offers businesses the chance at preparation that they so desperately need.</w:t>
      </w:r>
    </w:p>
    <w:p w14:paraId="07220358" w14:textId="77777777" w:rsidR="00F8058E" w:rsidRPr="00324B20" w:rsidRDefault="00F8058E" w:rsidP="00F8058E">
      <w:pPr>
        <w:rPr>
          <w:rStyle w:val="StyleUnderline"/>
        </w:rPr>
      </w:pPr>
      <w:r w:rsidRPr="00324B20">
        <w:t xml:space="preserve">In the coming years, </w:t>
      </w:r>
      <w:r w:rsidRPr="00324B20">
        <w:rPr>
          <w:rStyle w:val="StyleUnderline"/>
        </w:rPr>
        <w:t>more and more students will graduate from cyber security programs and enter the workforce as newly-minted cyber fighters. When they do, they'll help to fill a much-needed gap between hacker efforts and business defenses</w:t>
      </w:r>
      <w:r w:rsidRPr="00324B20">
        <w:t xml:space="preserve">. But because </w:t>
      </w:r>
      <w:r w:rsidRPr="00324B20">
        <w:rPr>
          <w:rStyle w:val="StyleUnderline"/>
        </w:rPr>
        <w:t>these individuals will be in such high demand, it will become important for businesses to offer them appealing employment deals. </w:t>
      </w:r>
    </w:p>
    <w:p w14:paraId="3EE6F5E0" w14:textId="77777777" w:rsidR="00F8058E" w:rsidRPr="00324B20" w:rsidRDefault="00F8058E" w:rsidP="00F8058E">
      <w:pPr>
        <w:rPr>
          <w:lang w:eastAsia="ko-KR"/>
        </w:rPr>
      </w:pPr>
    </w:p>
    <w:p w14:paraId="3D7360FA" w14:textId="77777777" w:rsidR="00A5075F" w:rsidRPr="00324B20" w:rsidRDefault="00A5075F" w:rsidP="00A5075F">
      <w:pPr>
        <w:pStyle w:val="Heading3"/>
        <w:rPr>
          <w:lang w:eastAsia="ko-KR"/>
        </w:rPr>
      </w:pPr>
      <w:r w:rsidRPr="00324B20">
        <w:rPr>
          <w:lang w:eastAsia="ko-KR"/>
        </w:rPr>
        <w:lastRenderedPageBreak/>
        <w:t xml:space="preserve">2ac AT: </w:t>
      </w:r>
      <w:proofErr w:type="spellStart"/>
      <w:r w:rsidRPr="00324B20">
        <w:rPr>
          <w:lang w:eastAsia="ko-KR"/>
        </w:rPr>
        <w:t>Squo</w:t>
      </w:r>
      <w:proofErr w:type="spellEnd"/>
      <w:r w:rsidRPr="00324B20">
        <w:rPr>
          <w:lang w:eastAsia="ko-KR"/>
        </w:rPr>
        <w:t xml:space="preserve"> Solves Shortage</w:t>
      </w:r>
    </w:p>
    <w:p w14:paraId="0E5C1F0E" w14:textId="77777777" w:rsidR="00A5075F" w:rsidRPr="00324B20" w:rsidRDefault="00A5075F" w:rsidP="00A5075F">
      <w:pPr>
        <w:pStyle w:val="Heading4"/>
      </w:pPr>
      <w:r w:rsidRPr="00324B20">
        <w:t>The military is specifically short on cyber workers</w:t>
      </w:r>
    </w:p>
    <w:p w14:paraId="7F201374" w14:textId="77777777" w:rsidR="00A5075F" w:rsidRPr="00324B20" w:rsidRDefault="00A5075F" w:rsidP="00A5075F">
      <w:r w:rsidRPr="00324B20">
        <w:t xml:space="preserve">Barrie </w:t>
      </w:r>
      <w:r w:rsidRPr="00324B20">
        <w:rPr>
          <w:rStyle w:val="Style13ptBold"/>
        </w:rPr>
        <w:t>Barber</w:t>
      </w:r>
      <w:r w:rsidRPr="00324B20">
        <w:t>, Staff Writer, 4-10-20</w:t>
      </w:r>
      <w:r w:rsidRPr="00324B20">
        <w:rPr>
          <w:rStyle w:val="Style13ptBold"/>
        </w:rPr>
        <w:t>17</w:t>
      </w:r>
      <w:r w:rsidRPr="00324B20">
        <w:t xml:space="preserve">, "Need a job? U.S. military looking for cyber warriors," </w:t>
      </w:r>
      <w:proofErr w:type="spellStart"/>
      <w:r w:rsidRPr="00324B20">
        <w:t>daytondailynews</w:t>
      </w:r>
      <w:proofErr w:type="spellEnd"/>
      <w:r w:rsidRPr="00324B20">
        <w:t>, http://www.daytondailynews.com/news/local/need-job-military-looking-for-cyber-warriors/aGceRne60cMMIaDjrupvyH/</w:t>
      </w:r>
    </w:p>
    <w:p w14:paraId="0C975243" w14:textId="77777777" w:rsidR="00A5075F" w:rsidRPr="00324B20" w:rsidRDefault="00A5075F" w:rsidP="00A5075F">
      <w:pPr>
        <w:rPr>
          <w:rStyle w:val="StyleUnderline"/>
        </w:rPr>
      </w:pPr>
      <w:r w:rsidRPr="00324B20">
        <w:rPr>
          <w:rStyle w:val="StyleUnderline"/>
        </w:rPr>
        <w:t>The nation faces a shortage of cyber workers at a time when threats have grown and a silent cyber war must enlist more troops, officials say. “If you look at what’s going on with the cyber workforce there’s a huge shortage,</w:t>
      </w:r>
      <w:r w:rsidRPr="00324B20">
        <w:rPr>
          <w:sz w:val="16"/>
        </w:rPr>
        <w:t xml:space="preserve">” said Timothy </w:t>
      </w:r>
      <w:proofErr w:type="spellStart"/>
      <w:r w:rsidRPr="00324B20">
        <w:rPr>
          <w:sz w:val="16"/>
        </w:rPr>
        <w:t>Birt</w:t>
      </w:r>
      <w:proofErr w:type="spellEnd"/>
      <w:r w:rsidRPr="00324B20">
        <w:rPr>
          <w:sz w:val="16"/>
        </w:rPr>
        <w:t xml:space="preserve">, Riverside Research information technology security administrator in Beavercreek. </w:t>
      </w:r>
      <w:r w:rsidRPr="00324B20">
        <w:rPr>
          <w:rStyle w:val="StyleUnderline"/>
        </w:rPr>
        <w:t>“And it’s really getting the younger generation to be interested in IT security and cyber to get them involved and trained up so that we have the resources because you can’t fight a war when you are undermanned.</w:t>
      </w:r>
      <w:r w:rsidRPr="00324B20">
        <w:rPr>
          <w:sz w:val="16"/>
        </w:rPr>
        <w:t xml:space="preserve"> </w:t>
      </w:r>
      <w:r w:rsidRPr="00324B20">
        <w:rPr>
          <w:rStyle w:val="StyleUnderline"/>
        </w:rPr>
        <w:t>“We are undermanned in this cyber war, there is no doubt about that,” he said. That conclusion was borne out in an April 2015 report</w:t>
      </w:r>
      <w:r w:rsidRPr="00324B20">
        <w:rPr>
          <w:sz w:val="16"/>
        </w:rPr>
        <w:t xml:space="preserve"> compiled by the nonpartisan and nonprofit Partnership for Public Service teamed with defense contractor Booz Allen Hamilton that f</w:t>
      </w:r>
      <w:r w:rsidRPr="00324B20">
        <w:rPr>
          <w:rStyle w:val="StyleUnderline"/>
        </w:rPr>
        <w:t xml:space="preserve">ound “there is a nationwide shortage of highly qualified cyber security experts, and the federal government in particular has fallen behind in the race for this talent – individuals who are essential to protecting our nation’s critical public and private information technology infrastructure.” </w:t>
      </w:r>
      <w:r w:rsidRPr="00324B20">
        <w:rPr>
          <w:sz w:val="16"/>
        </w:rPr>
        <w:t xml:space="preserve">The report faulted the federal government for a lack of a comprehensive strategy to recruit and retain cyber talent, the same conclusion a study reached six years earlier. </w:t>
      </w:r>
      <w:r w:rsidRPr="00324B20">
        <w:rPr>
          <w:rStyle w:val="StyleUnderline"/>
        </w:rPr>
        <w:t xml:space="preserve">“The cyber talent crisis has persisted long enough,” the report said. “Our nation is at risk as the number and sophistication of cyber-attacks continue to grow, but the government has failed to act with urgency.” </w:t>
      </w:r>
      <w:r w:rsidRPr="00324B20">
        <w:rPr>
          <w:sz w:val="16"/>
        </w:rPr>
        <w:t xml:space="preserve">The Pentagon counts about 5,000 cyber operators with a targeted goal of nearly 1,200 more by the end of 2018. The federal workforce has roughly 93,000 cyber employees, the 2015 report concluded. “There’s a lack of a skilled workforce in some areas to deal with these (cyber) areas,” said Deborah Gross, executive director of the Dayton Area Defense Contractors Association. </w:t>
      </w:r>
      <w:r w:rsidRPr="00324B20">
        <w:rPr>
          <w:rStyle w:val="StyleUnderline"/>
        </w:rPr>
        <w:t>The employment trend for a too-small cyber workforce is growing, however. The U.S. Bureau of Labor Studies has projected an 18 percent growth rate among information security analysts between 2014 to 2024.</w:t>
      </w:r>
    </w:p>
    <w:p w14:paraId="243B9767" w14:textId="77777777" w:rsidR="002C1FD9" w:rsidRPr="00324B20" w:rsidRDefault="002C1FD9" w:rsidP="002C1FD9">
      <w:pPr>
        <w:pStyle w:val="Heading4"/>
      </w:pPr>
      <w:r w:rsidRPr="00324B20">
        <w:t>Cybersecurity shortage is still a problem</w:t>
      </w:r>
    </w:p>
    <w:p w14:paraId="1D2C13B3" w14:textId="77777777" w:rsidR="002C1FD9" w:rsidRPr="00324B20" w:rsidRDefault="002C1FD9" w:rsidP="002C1FD9">
      <w:proofErr w:type="spellStart"/>
      <w:r w:rsidRPr="00324B20">
        <w:rPr>
          <w:rStyle w:val="Style13ptBold"/>
        </w:rPr>
        <w:t>Oltsik</w:t>
      </w:r>
      <w:proofErr w:type="spellEnd"/>
      <w:r w:rsidRPr="00324B20">
        <w:rPr>
          <w:rStyle w:val="Style13ptBold"/>
        </w:rPr>
        <w:t xml:space="preserve"> ’17 </w:t>
      </w:r>
      <w:r w:rsidRPr="00324B20">
        <w:t>-- ESG senior principal analyst and the founder of the firm’s cybersecurity service</w:t>
      </w:r>
    </w:p>
    <w:p w14:paraId="3EFC863B" w14:textId="77777777" w:rsidR="002C1FD9" w:rsidRPr="00324B20" w:rsidRDefault="002C1FD9" w:rsidP="002C1FD9">
      <w:r w:rsidRPr="00324B20">
        <w:t xml:space="preserve">(Jon, “Cybersecurity skills shortage holding steady”, </w:t>
      </w:r>
      <w:r w:rsidRPr="00324B20">
        <w:rPr>
          <w:rStyle w:val="pub-date"/>
        </w:rPr>
        <w:t>Mar 7, 2017, http://www.csoonline.com/article/3177374/security/cybersecurity-skills-shortage-holding-steady.html)</w:t>
      </w:r>
    </w:p>
    <w:p w14:paraId="78B654DB" w14:textId="77777777" w:rsidR="002C1FD9" w:rsidRPr="00324B20" w:rsidRDefault="002C1FD9" w:rsidP="002C1FD9">
      <w:pPr>
        <w:rPr>
          <w:sz w:val="16"/>
        </w:rPr>
      </w:pPr>
      <w:r w:rsidRPr="00324B20">
        <w:rPr>
          <w:rStyle w:val="StyleUnderline"/>
        </w:rPr>
        <w:t>The cybersecurity skills shortage is nothing new</w:t>
      </w:r>
      <w:r w:rsidRPr="00324B20">
        <w:rPr>
          <w:sz w:val="16"/>
        </w:rPr>
        <w:t xml:space="preserve">—I’ve been writing about it for years, as have other analysts and researchers. I’ve also done countless presentations on this topic. Here’s a </w:t>
      </w:r>
      <w:hyperlink r:id="rId122" w:tgtFrame="_blank" w:history="1">
        <w:r w:rsidRPr="00324B20">
          <w:rPr>
            <w:rStyle w:val="Hyperlink"/>
            <w:sz w:val="16"/>
          </w:rPr>
          <w:t>video where I’m interviewed on the cybersecurity skills shortage</w:t>
        </w:r>
      </w:hyperlink>
      <w:r w:rsidRPr="00324B20">
        <w:rPr>
          <w:sz w:val="16"/>
        </w:rPr>
        <w:t xml:space="preserve"> at the RSA Conference a few years ago. I also presented on this topic at the RSA Conference that same year. </w:t>
      </w:r>
      <w:hyperlink r:id="rId123" w:anchor="tk.nww-fsb" w:history="1">
        <w:r w:rsidRPr="00324B20">
          <w:rPr>
            <w:rStyle w:val="Hyperlink"/>
            <w:sz w:val="16"/>
          </w:rPr>
          <w:t>RELATED: Akamai CSO takes a creative approach to finding security pros</w:t>
        </w:r>
      </w:hyperlink>
      <w:r w:rsidRPr="00324B20">
        <w:rPr>
          <w:sz w:val="16"/>
        </w:rPr>
        <w:t xml:space="preserve"> I keep writing about the cybersecurity skills shortage for one consistent and troubling reason: It </w:t>
      </w:r>
      <w:proofErr w:type="spellStart"/>
      <w:r w:rsidRPr="00324B20">
        <w:rPr>
          <w:sz w:val="16"/>
        </w:rPr>
        <w:t>ain’t</w:t>
      </w:r>
      <w:proofErr w:type="spellEnd"/>
      <w:r w:rsidRPr="00324B20">
        <w:rPr>
          <w:sz w:val="16"/>
        </w:rPr>
        <w:t xml:space="preserve"> getting any better. Here’s a few data points to back up this claim: As part of ESG’s annual IT spending intentions research, we asked respondents (i.e. about 600 IT and cybersecurity professionals in North America, EMEA and the Asia Pacific region) to identify the different IT areas where their organization has a “problematic shortage” of skills. Cybersecurity has been identified as the #1 “problematic shortage” area across all of IT for the past six years in a row. </w:t>
      </w:r>
      <w:r w:rsidRPr="00324B20">
        <w:rPr>
          <w:rStyle w:val="StyleUnderline"/>
        </w:rPr>
        <w:t>In 2017, 45 percent of organizations say they have a “problematic shortage” of cybersecurity skills</w:t>
      </w:r>
      <w:r w:rsidRPr="00324B20">
        <w:rPr>
          <w:sz w:val="16"/>
        </w:rPr>
        <w:t xml:space="preserve">. This is right in line with 2016 (46 percent), but these last two years represented a big increase. In 2015, 28 percent of organizations said they had a “problematic shortage” of cybersecurity skills, 25 percent in 2014, 23 percent in 2013, and 24 percent in 2012. The increase over the past two years has me especially concerned. In 2016, ESG published a series of </w:t>
      </w:r>
      <w:hyperlink r:id="rId124" w:history="1">
        <w:r w:rsidRPr="00324B20">
          <w:rPr>
            <w:rStyle w:val="Hyperlink"/>
            <w:sz w:val="16"/>
          </w:rPr>
          <w:t>research reports on the state of the cybersecurity profession</w:t>
        </w:r>
      </w:hyperlink>
      <w:r w:rsidRPr="00324B20">
        <w:rPr>
          <w:sz w:val="16"/>
        </w:rPr>
        <w:t xml:space="preserve"> in collaboration with the </w:t>
      </w:r>
      <w:hyperlink r:id="rId125" w:history="1">
        <w:r w:rsidRPr="00324B20">
          <w:rPr>
            <w:rStyle w:val="Hyperlink"/>
            <w:sz w:val="16"/>
          </w:rPr>
          <w:t>Information Systems Security Association</w:t>
        </w:r>
      </w:hyperlink>
      <w:r w:rsidRPr="00324B20">
        <w:rPr>
          <w:sz w:val="16"/>
        </w:rPr>
        <w:t xml:space="preserve"> (ISSA). Within this project, 437 cybersecurity professionals and ISSA members were asked whether the global cybersecurity skills shortage has impacted the organization they work at. Twenty-nine percent of respondents responded, “yes, significantly,” while another 40 percent said, “yes, somewhat.” </w:t>
      </w:r>
      <w:r w:rsidRPr="00324B20">
        <w:rPr>
          <w:rStyle w:val="StyleUnderline"/>
        </w:rPr>
        <w:t>When the ISSA members were asked to identify the impact of the cybersecurity skills shortage on their organization: 54 percent say it increased the workload of the existing cybersecurity staff 35 percent say they’ve had to hire and train junior staff because they had trouble recruiting and hiring more experienced personnel 35 percent say a lack of cybersecurity skills has led to an inability to utilize some security technologies to their full potential</w:t>
      </w:r>
      <w:r w:rsidRPr="00324B20">
        <w:rPr>
          <w:sz w:val="16"/>
        </w:rPr>
        <w:t xml:space="preserve"> It is also worth noting that 25 percent of respondents say the skills shortage has resulted in a high “burn out” rate among cybersecurity professionals. All of this data points to a few clear and alarming conclusions</w:t>
      </w:r>
      <w:r w:rsidRPr="00324B20">
        <w:rPr>
          <w:rStyle w:val="StyleUnderline"/>
        </w:rPr>
        <w:t xml:space="preserve">: The cybersecurity skills shortage </w:t>
      </w:r>
      <w:r w:rsidRPr="00324B20">
        <w:rPr>
          <w:rStyle w:val="StyleUnderline"/>
        </w:rPr>
        <w:lastRenderedPageBreak/>
        <w:t>isn’t getting any better. The cybersecurity skills shortage is having a real and measurable impact</w:t>
      </w:r>
      <w:r w:rsidRPr="00324B20">
        <w:rPr>
          <w:sz w:val="16"/>
        </w:rPr>
        <w:t xml:space="preserve"> on my organizations. To me, these inferences indicate that </w:t>
      </w:r>
      <w:r w:rsidRPr="00324B20">
        <w:rPr>
          <w:rStyle w:val="StyleUnderline"/>
        </w:rPr>
        <w:t>the cybersecurity skills shortage represents an existential threat to all of us</w:t>
      </w:r>
      <w:r w:rsidRPr="00324B20">
        <w:rPr>
          <w:sz w:val="16"/>
        </w:rPr>
        <w:t xml:space="preserve">. I hope Mr. Giuliani gives this serious consideration and develops a strategic plan to address the cybersecurity skills shortage and presents it to President Trump as soon as possible. </w:t>
      </w:r>
    </w:p>
    <w:p w14:paraId="05E24415" w14:textId="77777777" w:rsidR="002C1FD9" w:rsidRPr="00324B20" w:rsidRDefault="002C1FD9" w:rsidP="002C1FD9"/>
    <w:p w14:paraId="545A8A1B" w14:textId="77777777" w:rsidR="002C1FD9" w:rsidRPr="00324B20" w:rsidRDefault="002C1FD9" w:rsidP="002C1FD9">
      <w:pPr>
        <w:pStyle w:val="Heading4"/>
      </w:pPr>
      <w:r w:rsidRPr="00324B20">
        <w:t>Lack of cybersecurity professionals in the U.S.</w:t>
      </w:r>
    </w:p>
    <w:p w14:paraId="30711BA8" w14:textId="77777777" w:rsidR="002C1FD9" w:rsidRPr="00324B20" w:rsidRDefault="002C1FD9" w:rsidP="002C1FD9">
      <w:proofErr w:type="spellStart"/>
      <w:r w:rsidRPr="00324B20">
        <w:rPr>
          <w:rStyle w:val="Style13ptBold"/>
        </w:rPr>
        <w:t>Efrein</w:t>
      </w:r>
      <w:proofErr w:type="spellEnd"/>
      <w:r w:rsidRPr="00324B20">
        <w:rPr>
          <w:rStyle w:val="Style13ptBold"/>
        </w:rPr>
        <w:t xml:space="preserve"> ‘16</w:t>
      </w:r>
    </w:p>
    <w:p w14:paraId="7E3EBA71" w14:textId="77777777" w:rsidR="002C1FD9" w:rsidRPr="00324B20" w:rsidRDefault="002C1FD9" w:rsidP="002C1FD9">
      <w:pPr>
        <w:rPr>
          <w:rFonts w:ascii="Times New Roman" w:hAnsi="Times New Roman" w:cs="Times New Roman"/>
        </w:rPr>
      </w:pPr>
      <w:r w:rsidRPr="00324B20">
        <w:t>(Max, “Cybersecurity professionals needed; taskforce looking to make Arizona cybersecurity capital of U.S.”, December 19, 2016, https://www.dcourier.com/news/2016/dec/19/cybersecurity-professionals-needed-taskforce-looki/)</w:t>
      </w:r>
    </w:p>
    <w:p w14:paraId="47838D04" w14:textId="77777777" w:rsidR="002C1FD9" w:rsidRPr="00324B20" w:rsidRDefault="002C1FD9" w:rsidP="002C1FD9">
      <w:pPr>
        <w:rPr>
          <w:sz w:val="16"/>
        </w:rPr>
      </w:pPr>
      <w:r w:rsidRPr="00324B20">
        <w:rPr>
          <w:rStyle w:val="StyleUnderline"/>
        </w:rPr>
        <w:t>The United States is facing a significant shortage of cybersecurity professionals</w:t>
      </w:r>
      <w:r w:rsidRPr="00324B20">
        <w:rPr>
          <w:sz w:val="16"/>
        </w:rPr>
        <w:t>. While there are 778,402 employed cybersecurity professionals nationwide, there remain 348,975 cybersecurity job openings, 8,447 of which are in Arizona, according to Cyber Seek, a digital resource built by the National Institute of Standards and Technology (NIST) to address the cybersecurity talent gap. “</w:t>
      </w:r>
      <w:r w:rsidRPr="00324B20">
        <w:rPr>
          <w:rStyle w:val="StyleUnderline"/>
        </w:rPr>
        <w:t>It’s nearly a 50 percent growth needed today</w:t>
      </w:r>
      <w:r w:rsidRPr="00324B20">
        <w:rPr>
          <w:sz w:val="16"/>
        </w:rPr>
        <w:t xml:space="preserve">,” said Jon </w:t>
      </w:r>
      <w:proofErr w:type="spellStart"/>
      <w:r w:rsidRPr="00324B20">
        <w:rPr>
          <w:sz w:val="16"/>
        </w:rPr>
        <w:t>Haass</w:t>
      </w:r>
      <w:proofErr w:type="spellEnd"/>
      <w:r w:rsidRPr="00324B20">
        <w:rPr>
          <w:sz w:val="16"/>
        </w:rPr>
        <w:t xml:space="preserve">, department chair and associate professor of Embry-Riddle Aeronautical University’s Cyber Intelligence and Security Department. And the need is rapidly increasing as cyber becomes a staple of the world’s functionality. “Your phone’s camera has GPS; your car has a Wi-Fi hotspot; your thermostat at home can be connected to the internet; your gas meter is read by a little Wi-Fi hotspot off the side so the guy driving around in his truck can just drive by and pick it up … all of these things are connected,” </w:t>
      </w:r>
      <w:proofErr w:type="spellStart"/>
      <w:r w:rsidRPr="00324B20">
        <w:rPr>
          <w:sz w:val="16"/>
        </w:rPr>
        <w:t>Haass</w:t>
      </w:r>
      <w:proofErr w:type="spellEnd"/>
      <w:r w:rsidRPr="00324B20">
        <w:rPr>
          <w:sz w:val="16"/>
        </w:rPr>
        <w:t xml:space="preserve"> said. </w:t>
      </w:r>
      <w:r w:rsidRPr="00324B20">
        <w:rPr>
          <w:rStyle w:val="StyleUnderline"/>
        </w:rPr>
        <w:t>Cybersecurity workers are the people tasked with protecting these aspects of our daily lives as well as the country’s most important and private information, from bank accounts to sensitive military communications</w:t>
      </w:r>
      <w:r w:rsidRPr="00324B20">
        <w:rPr>
          <w:sz w:val="16"/>
        </w:rPr>
        <w:t xml:space="preserve">. Knowing this, representatives from many of Arizona’s universities, colleges, businesses and chambers of commerce formed a statewide taskforce this last summer to begin tackling the issue. </w:t>
      </w:r>
      <w:proofErr w:type="spellStart"/>
      <w:r w:rsidRPr="00324B20">
        <w:rPr>
          <w:sz w:val="16"/>
        </w:rPr>
        <w:t>Haass</w:t>
      </w:r>
      <w:proofErr w:type="spellEnd"/>
      <w:r w:rsidRPr="00324B20">
        <w:rPr>
          <w:sz w:val="16"/>
        </w:rPr>
        <w:t xml:space="preserve"> is a member of the taskforce and said they are collaborating to put together a package that explains how to increase the number of cybersecurity students, how to get those students into the Arizona workforce and how the various industries in the state can support the effort financially or through marketing. “If we don’t get the word out, how is somebody supposed to know that there are these thousands of jobs available out there, and how are they supposed to know where somebody can get trained?” </w:t>
      </w:r>
      <w:proofErr w:type="spellStart"/>
      <w:r w:rsidRPr="00324B20">
        <w:rPr>
          <w:sz w:val="16"/>
        </w:rPr>
        <w:t>Haass</w:t>
      </w:r>
      <w:proofErr w:type="spellEnd"/>
      <w:r w:rsidRPr="00324B20">
        <w:rPr>
          <w:sz w:val="16"/>
        </w:rPr>
        <w:t xml:space="preserve"> said. </w:t>
      </w:r>
      <w:r w:rsidRPr="00324B20">
        <w:rPr>
          <w:rStyle w:val="StyleUnderline"/>
        </w:rPr>
        <w:t>A vital path to success is engaging more youth</w:t>
      </w:r>
      <w:r w:rsidRPr="00324B20">
        <w:rPr>
          <w:sz w:val="16"/>
        </w:rPr>
        <w:t xml:space="preserve">, </w:t>
      </w:r>
      <w:proofErr w:type="spellStart"/>
      <w:r w:rsidRPr="00324B20">
        <w:rPr>
          <w:sz w:val="16"/>
        </w:rPr>
        <w:t>Haass</w:t>
      </w:r>
      <w:proofErr w:type="spellEnd"/>
      <w:r w:rsidRPr="00324B20">
        <w:rPr>
          <w:sz w:val="16"/>
        </w:rPr>
        <w:t xml:space="preserve"> said. A program that has had notable success in doing this is the Air Force Association’s </w:t>
      </w:r>
      <w:proofErr w:type="spellStart"/>
      <w:r w:rsidRPr="00324B20">
        <w:rPr>
          <w:sz w:val="16"/>
        </w:rPr>
        <w:t>CyberPatriot</w:t>
      </w:r>
      <w:proofErr w:type="spellEnd"/>
      <w:r w:rsidRPr="00324B20">
        <w:rPr>
          <w:sz w:val="16"/>
        </w:rPr>
        <w:t xml:space="preserve">. The national youth cyber education program centers on an annual cyber defense competition in which teams of high school and middle school students take on the roles of newly hired IT professionals tasked with managing the network of a small company. </w:t>
      </w:r>
      <w:proofErr w:type="spellStart"/>
      <w:r w:rsidRPr="00324B20">
        <w:rPr>
          <w:sz w:val="16"/>
        </w:rPr>
        <w:t>CyberPatriot</w:t>
      </w:r>
      <w:proofErr w:type="spellEnd"/>
      <w:r w:rsidRPr="00324B20">
        <w:rPr>
          <w:sz w:val="16"/>
        </w:rPr>
        <w:t xml:space="preserve"> is now in its ninth year of competition and has grown from just a handful of teams to 4,000 teams nationwide. Prescott High School students taking duel credit IT courses offered through Yavapai Community College have participated in </w:t>
      </w:r>
      <w:proofErr w:type="spellStart"/>
      <w:r w:rsidRPr="00324B20">
        <w:rPr>
          <w:sz w:val="16"/>
        </w:rPr>
        <w:t>CyberPatirot</w:t>
      </w:r>
      <w:proofErr w:type="spellEnd"/>
      <w:r w:rsidRPr="00324B20">
        <w:rPr>
          <w:sz w:val="16"/>
        </w:rPr>
        <w:t xml:space="preserve"> for the last three years. In their first year, they earned first place in the state out of four teams in their division. The competition has increased substantially just in those three years with about 40 Arizona teams now competing in their division. Malia Harris is a PHS junior who is participating in this year’s rounds of competition. Out of the 27 PHS students taking duel credit IT courses this year, she is the only female — not unusual within the IT industry. “We need to attract and retain more women in the field because more traditionally, it’s been dominated by males and it is imperative to open channels that will allow women to feel comfortable in the field and be attracted to it as a career choice,” said Frank J. </w:t>
      </w:r>
      <w:proofErr w:type="spellStart"/>
      <w:r w:rsidRPr="00324B20">
        <w:rPr>
          <w:sz w:val="16"/>
        </w:rPr>
        <w:t>Grimmelmann</w:t>
      </w:r>
      <w:proofErr w:type="spellEnd"/>
      <w:r w:rsidRPr="00324B20">
        <w:rPr>
          <w:sz w:val="16"/>
        </w:rPr>
        <w:t xml:space="preserve">, president &amp; CEO/intelligence liaison officer for the non-profit Arizona Cyber Threat Response Alliance (ACTRA) and a leader of the Arizona taskforce. In Harris’ eyes, the lack of female talent in the IT industry gives her a leg up going forward into her desired career as a cybersecurity professional. “It helps me stand apart,” Harris said. As far as the taskforce goes, </w:t>
      </w:r>
      <w:proofErr w:type="spellStart"/>
      <w:r w:rsidRPr="00324B20">
        <w:rPr>
          <w:sz w:val="16"/>
        </w:rPr>
        <w:t>Grimmelmann</w:t>
      </w:r>
      <w:proofErr w:type="spellEnd"/>
      <w:r w:rsidRPr="00324B20">
        <w:rPr>
          <w:sz w:val="16"/>
        </w:rPr>
        <w:t xml:space="preserve"> believes the primary goal is for Arizona as a whole to create and maintain a unified voice on what its cybersecurity needs are and how it plans to fill the gap. “Otherwise, if we are competing among each other locally, it puts us at a disadvantage of other states and cities that do have a unified approach as far as attracting the talent,” </w:t>
      </w:r>
      <w:proofErr w:type="spellStart"/>
      <w:r w:rsidRPr="00324B20">
        <w:rPr>
          <w:sz w:val="16"/>
        </w:rPr>
        <w:t>Grimmelmann</w:t>
      </w:r>
      <w:proofErr w:type="spellEnd"/>
      <w:r w:rsidRPr="00324B20">
        <w:rPr>
          <w:sz w:val="16"/>
        </w:rPr>
        <w:t xml:space="preserve"> said. If the taskforce is successful, </w:t>
      </w:r>
      <w:proofErr w:type="spellStart"/>
      <w:r w:rsidRPr="00324B20">
        <w:rPr>
          <w:sz w:val="16"/>
        </w:rPr>
        <w:t>Grimmelmann</w:t>
      </w:r>
      <w:proofErr w:type="spellEnd"/>
      <w:r w:rsidRPr="00324B20">
        <w:rPr>
          <w:sz w:val="16"/>
        </w:rPr>
        <w:t xml:space="preserve"> believes Arizona can become a cybersecurity mecca. “I firmly believe that we can become the cybersecurity valley, if you will, of the nation given the ecosystem of trust and advances we have in this state,” </w:t>
      </w:r>
      <w:proofErr w:type="spellStart"/>
      <w:r w:rsidRPr="00324B20">
        <w:rPr>
          <w:sz w:val="16"/>
        </w:rPr>
        <w:t>Grimmelmann</w:t>
      </w:r>
      <w:proofErr w:type="spellEnd"/>
      <w:r w:rsidRPr="00324B20">
        <w:rPr>
          <w:sz w:val="16"/>
        </w:rPr>
        <w:t xml:space="preserve"> said.</w:t>
      </w:r>
    </w:p>
    <w:p w14:paraId="1CC5B7FC" w14:textId="77777777" w:rsidR="002C1FD9" w:rsidRPr="00324B20" w:rsidRDefault="002C1FD9" w:rsidP="002C1FD9">
      <w:pPr>
        <w:rPr>
          <w:sz w:val="16"/>
        </w:rPr>
      </w:pPr>
    </w:p>
    <w:p w14:paraId="682FF6BE" w14:textId="77777777" w:rsidR="002C1FD9" w:rsidRPr="00324B20" w:rsidRDefault="002C1FD9" w:rsidP="002C1FD9">
      <w:pPr>
        <w:pStyle w:val="Heading4"/>
      </w:pPr>
      <w:r w:rsidRPr="00324B20">
        <w:t>Cybersecurity workforce gap is going to reach 1.8 million</w:t>
      </w:r>
    </w:p>
    <w:p w14:paraId="1319B9B5" w14:textId="77777777" w:rsidR="002C1FD9" w:rsidRPr="00324B20" w:rsidRDefault="002C1FD9" w:rsidP="002C1FD9">
      <w:pPr>
        <w:rPr>
          <w:rStyle w:val="Style13ptBold"/>
        </w:rPr>
      </w:pPr>
      <w:r w:rsidRPr="00324B20">
        <w:rPr>
          <w:rStyle w:val="Style13ptBold"/>
        </w:rPr>
        <w:t>Help Net Security ‘17</w:t>
      </w:r>
    </w:p>
    <w:p w14:paraId="5CF610B2" w14:textId="77777777" w:rsidR="002C1FD9" w:rsidRPr="00324B20" w:rsidRDefault="002C1FD9" w:rsidP="002C1FD9">
      <w:r w:rsidRPr="00324B20">
        <w:t>(“Cybersecurity workforce gap to hit 1.8 million by 2022”, June 9, 2017, https://www.helpnetsecurity.com/2017/06/09/cybersecurity-workforce-gap/)</w:t>
      </w:r>
    </w:p>
    <w:p w14:paraId="66EB627D" w14:textId="77777777" w:rsidR="002C1FD9" w:rsidRPr="00324B20" w:rsidRDefault="002C1FD9" w:rsidP="002C1FD9">
      <w:pPr>
        <w:rPr>
          <w:sz w:val="16"/>
        </w:rPr>
      </w:pPr>
      <w:r w:rsidRPr="00324B20">
        <w:rPr>
          <w:rStyle w:val="StyleUnderline"/>
        </w:rPr>
        <w:t>The cybersecurity workforce gap is on pace to hit 1.8 million by 2022 – a 20% increase since 2015. 68% of workers in North America believe this workforce shortage is due to a lack of qualified personnel</w:t>
      </w:r>
      <w:r w:rsidRPr="00324B20">
        <w:rPr>
          <w:sz w:val="16"/>
        </w:rPr>
        <w:t>. To help combat the growing gap, a third of hiring managers globally are planning to increase the size of their departments by 15% or more. Conducted by Frost &amp; Sullivan for the Center for Cyber Safety and Education, with the support of (ISC)2, Booz Allen Hamilton and Alta Associates, the survey is the most extensive in the industry, incorporating insights from over 19,000 cybersecurity professionals. “</w:t>
      </w:r>
      <w:r w:rsidRPr="00324B20">
        <w:rPr>
          <w:rStyle w:val="StyleUnderline"/>
        </w:rPr>
        <w:t xml:space="preserve">There is a definite concern that jobs remain unfilled, ultimately resulting in a lack of resources to face current industry </w:t>
      </w:r>
      <w:r w:rsidRPr="00324B20">
        <w:rPr>
          <w:rStyle w:val="StyleUnderline"/>
        </w:rPr>
        <w:lastRenderedPageBreak/>
        <w:t>threats – of the information security workers surveyed, 66% reported having too few of workers to address current threats. We’re going to have to figure out how we communicate with each other, and the industry will have to learn what to do to attract, enable and retain the cybersecurity talent needed to combat today’s risks</w:t>
      </w:r>
      <w:r w:rsidRPr="00324B20">
        <w:rPr>
          <w:sz w:val="16"/>
        </w:rPr>
        <w:t xml:space="preserve">,” said David Shearer, CEO at (ISC)2. The report calls for employers to look for new recruitment channels and unconventional strategies and techniques to fill the worker gap. While survey responders believe the number one reason for the shortage is difficulty to find qualified personnel, they also said that job requirements are not understood by leadership. Additional takeaways 66% of respondents reported not having enough workers to address current threats A third of hiring managers are planning to increase their departments by 15% 70% of employers around the globe are looking to increase the size of their cybersecurity staff this year Currently 90% of the workforce is male with the majority having technical backgrounds, highlighting the issue that recruitment channels and tactics need to change 87% of cybersecurity workers globally did not start in cybersecurity, yet 94% of hiring managers indicate that existing experience in the field is an important consideration 33% of executives and C-suite professionals began in non-technical careers </w:t>
      </w:r>
    </w:p>
    <w:p w14:paraId="6F2E4FD7" w14:textId="77777777" w:rsidR="002C1FD9" w:rsidRPr="00324B20" w:rsidRDefault="002C1FD9" w:rsidP="002C1FD9">
      <w:pPr>
        <w:rPr>
          <w:sz w:val="16"/>
        </w:rPr>
      </w:pPr>
    </w:p>
    <w:p w14:paraId="5EB9E3AA" w14:textId="77777777" w:rsidR="002C1FD9" w:rsidRPr="00324B20" w:rsidRDefault="002C1FD9" w:rsidP="002C1FD9">
      <w:pPr>
        <w:pStyle w:val="Heading4"/>
      </w:pPr>
      <w:r w:rsidRPr="00324B20">
        <w:t>Gap in cybersecurity skills</w:t>
      </w:r>
    </w:p>
    <w:p w14:paraId="1C5FD4A4" w14:textId="77777777" w:rsidR="002C1FD9" w:rsidRPr="00324B20" w:rsidRDefault="002C1FD9" w:rsidP="002C1FD9">
      <w:r w:rsidRPr="00324B20">
        <w:rPr>
          <w:rStyle w:val="Style13ptBold"/>
        </w:rPr>
        <w:t>Cobb ’17</w:t>
      </w:r>
      <w:r w:rsidRPr="00324B20">
        <w:t xml:space="preserve"> -- Senior Security Researcher</w:t>
      </w:r>
    </w:p>
    <w:p w14:paraId="236D4FED" w14:textId="77777777" w:rsidR="002C1FD9" w:rsidRPr="00324B20" w:rsidRDefault="002C1FD9" w:rsidP="002C1FD9">
      <w:r w:rsidRPr="00324B20">
        <w:t>(Stephen, “Desperately seeking cybersecurity skills, January 26, 2017, https://www.welivesecurity.com/2017/01/26/desperately-seeking-cybersecurity-skills/)</w:t>
      </w:r>
    </w:p>
    <w:p w14:paraId="33A0015A" w14:textId="77777777" w:rsidR="002C1FD9" w:rsidRPr="00324B20" w:rsidRDefault="002C1FD9" w:rsidP="002C1FD9">
      <w:pPr>
        <w:rPr>
          <w:sz w:val="16"/>
        </w:rPr>
      </w:pPr>
      <w:r w:rsidRPr="00324B20">
        <w:rPr>
          <w:sz w:val="16"/>
        </w:rPr>
        <w:t xml:space="preserve">These are politically charged times in America, but the rampant cybercrime that is victimizing US companies and consumers these days should not be taken as a sign that the federal government has not been trying to do something about the problems of cybersecurity. Four years ago, president Obama launched the process that led to the creation of the NIST Cybersecurity Framework and a broad range of organizations now use this framework to guide their cybersecurity efforts. Unfortunately, many of these </w:t>
      </w:r>
      <w:r w:rsidRPr="00324B20">
        <w:rPr>
          <w:rStyle w:val="StyleUnderline"/>
        </w:rPr>
        <w:t>efforts are hindered by a shortage of qualified candidates for cybersecurity jobs</w:t>
      </w:r>
      <w:r w:rsidRPr="00324B20">
        <w:rPr>
          <w:sz w:val="16"/>
        </w:rPr>
        <w:t xml:space="preserve">. We have talked about this cybersecurity skills gap before on </w:t>
      </w:r>
      <w:proofErr w:type="spellStart"/>
      <w:r w:rsidRPr="00324B20">
        <w:rPr>
          <w:sz w:val="16"/>
        </w:rPr>
        <w:t>WeLiveSecurity</w:t>
      </w:r>
      <w:proofErr w:type="spellEnd"/>
      <w:r w:rsidRPr="00324B20">
        <w:rPr>
          <w:sz w:val="16"/>
        </w:rPr>
        <w:t xml:space="preserve">; for example, </w:t>
      </w:r>
      <w:hyperlink r:id="rId126" w:tgtFrame="_blank" w:history="1">
        <w:r w:rsidRPr="00324B20">
          <w:rPr>
            <w:rStyle w:val="Hyperlink"/>
            <w:sz w:val="16"/>
          </w:rPr>
          <w:t>here</w:t>
        </w:r>
      </w:hyperlink>
      <w:r w:rsidRPr="00324B20">
        <w:rPr>
          <w:sz w:val="16"/>
        </w:rPr>
        <w:t xml:space="preserve">, and more </w:t>
      </w:r>
      <w:hyperlink r:id="rId127" w:tgtFrame="_blank" w:history="1">
        <w:r w:rsidRPr="00324B20">
          <w:rPr>
            <w:rStyle w:val="Hyperlink"/>
            <w:sz w:val="16"/>
          </w:rPr>
          <w:t>recently, here</w:t>
        </w:r>
      </w:hyperlink>
      <w:r w:rsidRPr="00324B20">
        <w:rPr>
          <w:sz w:val="16"/>
        </w:rPr>
        <w:t xml:space="preserve">. </w:t>
      </w:r>
      <w:r w:rsidRPr="00324B20">
        <w:rPr>
          <w:rStyle w:val="StyleUnderline"/>
        </w:rPr>
        <w:t>The gap is the result of several factors, including a rapid expansion in the use of digital technology, accompanied by an increase in its abuse for criminal purposes</w:t>
      </w:r>
      <w:r w:rsidRPr="00324B20">
        <w:rPr>
          <w:sz w:val="16"/>
        </w:rPr>
        <w:t xml:space="preserve">. At the same time, a lot of experienced security professionals are reaching retirement age, while many of today’s students find the potential rewards of building tomorrow’s technology more appealing than the task of securing yesterday’s. </w:t>
      </w:r>
      <w:r w:rsidRPr="00324B20">
        <w:rPr>
          <w:rStyle w:val="StyleUnderline"/>
        </w:rPr>
        <w:t>“Every year in the US there are 128,000 openings for Information Security Analysts, but only 88,000 workers currently employed in those positions</w:t>
      </w:r>
      <w:r w:rsidRPr="00324B20">
        <w:rPr>
          <w:sz w:val="16"/>
        </w:rPr>
        <w:t xml:space="preserve">.”  This is another area where the federal government has been proactive. Just a few months into his first term, Obama launched the National Initiative for Cybersecurity Education (NICE) to address the need to expand the cybersecurity workforce.  A very visible example of these federal efforts is the website </w:t>
      </w:r>
      <w:hyperlink r:id="rId128" w:tgtFrame="_blank" w:history="1">
        <w:r w:rsidRPr="00324B20">
          <w:rPr>
            <w:rStyle w:val="Hyperlink"/>
            <w:sz w:val="16"/>
          </w:rPr>
          <w:t>CyberSeek.org</w:t>
        </w:r>
      </w:hyperlink>
      <w:r w:rsidRPr="00324B20">
        <w:rPr>
          <w:sz w:val="16"/>
        </w:rPr>
        <w:t xml:space="preserve">, which provides “detailed, actionable data about supply and demand in the cybersecurity job market”. Unfortunately, the cybersecurity skills gap is proving to be a tough problem to solve. Consider these numbers from the </w:t>
      </w:r>
      <w:proofErr w:type="spellStart"/>
      <w:r w:rsidRPr="00324B20">
        <w:rPr>
          <w:sz w:val="16"/>
        </w:rPr>
        <w:t>CyberSeek</w:t>
      </w:r>
      <w:proofErr w:type="spellEnd"/>
      <w:r w:rsidRPr="00324B20">
        <w:rPr>
          <w:sz w:val="16"/>
        </w:rPr>
        <w:t xml:space="preserve"> site: “Every year in the US there are 128,000 openings for information security analysts, but only 88,000 workers currently employed in those positions – a talent shortfall of 40,000 workers for cybersecurity’s largest job.” But wait, there’s more (or less, depending on how you look at it): “</w:t>
      </w:r>
      <w:r w:rsidRPr="00324B20">
        <w:rPr>
          <w:rStyle w:val="StyleUnderline"/>
        </w:rPr>
        <w:t>There are 220,000 additional openings requesting cybersecurity-related skills, and employers are struggling to find workers who possess them.</w:t>
      </w:r>
      <w:r w:rsidRPr="00324B20">
        <w:rPr>
          <w:sz w:val="16"/>
        </w:rPr>
        <w:t xml:space="preserve"> Jobs requesting skills, for example, remain open 96 days on average.”  </w:t>
      </w:r>
      <w:proofErr w:type="spellStart"/>
      <w:r w:rsidRPr="00324B20">
        <w:rPr>
          <w:sz w:val="16"/>
        </w:rPr>
        <w:t>CyberSeek</w:t>
      </w:r>
      <w:proofErr w:type="spellEnd"/>
      <w:r w:rsidRPr="00324B20">
        <w:rPr>
          <w:sz w:val="16"/>
        </w:rPr>
        <w:t xml:space="preserve"> offers two interesting tools to help deal with this problem: the Career Pathway and the Cybersecurity Supply/Demand Heat Map. The latter is regularly updated and presents some eye-opening numbers. Consider the number of online job listings for cybersecurity-related positions from July 2015 through June 2016: roughly 350,000.  To put that in context, consider the estimate for the total number of employed cybersecurity workers in 2016: about 780,000. You don’t have to be an expert in labor economics to know that things are out of whack when one year’s worth of job openings in an industry is 45% of the total workforce. Another indicator of things being “out of whack” – which is not the technical term, but definitely seems to describe the situation – is </w:t>
      </w:r>
      <w:r w:rsidRPr="00324B20">
        <w:rPr>
          <w:rStyle w:val="StyleUnderline"/>
        </w:rPr>
        <w:t>the number of job openings in the US that request the Certified Information System Security Professional qualification, relative to the number of people in the US who are CISSPs: 93,000 to 70,000.  This particular gap, of 23,000 people, tells me two things. First, there are probably not enough CISSPs in America right now; and second, a significant number of those job openings could probably be filled by people who don’t have their CISSP</w:t>
      </w:r>
      <w:r w:rsidRPr="00324B20">
        <w:rPr>
          <w:sz w:val="16"/>
        </w:rPr>
        <w:t xml:space="preserve">. Why would that be? Because too many companies don’t understand what a CISSP means, and only ask for it because they see it listed in other security job ads. I wrote about </w:t>
      </w:r>
      <w:hyperlink r:id="rId129" w:tgtFrame="_blank" w:history="1">
        <w:r w:rsidRPr="00324B20">
          <w:rPr>
            <w:rStyle w:val="Hyperlink"/>
            <w:sz w:val="16"/>
          </w:rPr>
          <w:t>this problem last year</w:t>
        </w:r>
      </w:hyperlink>
      <w:r w:rsidRPr="00324B20">
        <w:rPr>
          <w:sz w:val="16"/>
        </w:rPr>
        <w:t xml:space="preserve">, when I reached my 20-year anniversary as a CISSP, and clearly some of the issues that I identified persist.  “Too many companies don’t understand what a CISSP means, and only ask for it because they see it listed in other security job ads.”  One of the most frustrating issues is the continuing lack of clarity about cybersecurity roles and KSAs: the knowledge, skills, and abilities required to perform the different roles that comprise the information systems security mission.  That’s where the </w:t>
      </w:r>
      <w:proofErr w:type="spellStart"/>
      <w:r w:rsidRPr="00324B20">
        <w:rPr>
          <w:sz w:val="16"/>
        </w:rPr>
        <w:t>CyberSeek</w:t>
      </w:r>
      <w:proofErr w:type="spellEnd"/>
      <w:r w:rsidRPr="00324B20">
        <w:rPr>
          <w:sz w:val="16"/>
        </w:rPr>
        <w:t xml:space="preserve"> Career Pathway comes into play. This interactive tool embodies the National Cybersecurity Workforce Framework (the Workforce Framework), the initial goal of which was to establish a standard taxonomy for all cybersecurity work and the workers who perform it, regardless of employer or industry sector. To accomplish this, NICE resolved cybersecurity work into 31 specialty areas organized into seven categories: Securely Provision; Operate and Maintain; Protect and Defend; Investigate; Collect and Operate; Analyze; Oversight and Development. NICE went on to identify the KSAs required for each role and then mapped possible career paths for cybersecurity workers, as seen here on the </w:t>
      </w:r>
      <w:proofErr w:type="spellStart"/>
      <w:r w:rsidRPr="00324B20">
        <w:rPr>
          <w:sz w:val="16"/>
        </w:rPr>
        <w:t>CyberSeek</w:t>
      </w:r>
      <w:proofErr w:type="spellEnd"/>
      <w:r w:rsidRPr="00324B20">
        <w:rPr>
          <w:sz w:val="16"/>
        </w:rPr>
        <w:t xml:space="preserve"> website:  The </w:t>
      </w:r>
      <w:proofErr w:type="spellStart"/>
      <w:r w:rsidRPr="00324B20">
        <w:rPr>
          <w:sz w:val="16"/>
        </w:rPr>
        <w:t>CyberSeek</w:t>
      </w:r>
      <w:proofErr w:type="spellEnd"/>
      <w:r w:rsidRPr="00324B20">
        <w:rPr>
          <w:sz w:val="16"/>
        </w:rPr>
        <w:t xml:space="preserve"> tool does more than you see there, allowing you to drill down to the education, skills, and qualifications requested for any given job description, with alternative titles used for that job, the number of openings, average salary, and pay range. If someone is interested in </w:t>
      </w:r>
      <w:r w:rsidRPr="00324B20">
        <w:rPr>
          <w:sz w:val="16"/>
        </w:rPr>
        <w:lastRenderedPageBreak/>
        <w:t xml:space="preserve">pursuing a job in cybersecurity then the </w:t>
      </w:r>
      <w:hyperlink r:id="rId130" w:tgtFrame="_blank" w:history="1">
        <w:r w:rsidRPr="00324B20">
          <w:rPr>
            <w:rStyle w:val="Hyperlink"/>
            <w:sz w:val="16"/>
          </w:rPr>
          <w:t>National Initiative for Cybersecurity Careers and Studies</w:t>
        </w:r>
      </w:hyperlink>
      <w:r w:rsidRPr="00324B20">
        <w:rPr>
          <w:sz w:val="16"/>
        </w:rPr>
        <w:t xml:space="preserve"> (NICCS) provides an online resource for locating cybersecurity training. The NICCS site lists over 3,000 cybersecurity-related training courses offered in the US and you can search them by keyword, specialty, and location:  These tools are free and I hope that they will help people to enter, and progress within, the cybersecurity field. Unfortunately, this field is in competition with many others. In other words, the cybersecurity skills gap is not the only gap the US has to worry about.  You may have seen this </w:t>
      </w:r>
      <w:hyperlink r:id="rId131" w:tgtFrame="_blank" w:history="1">
        <w:r w:rsidRPr="00324B20">
          <w:rPr>
            <w:rStyle w:val="Hyperlink"/>
            <w:sz w:val="16"/>
          </w:rPr>
          <w:t>headline last month</w:t>
        </w:r>
      </w:hyperlink>
      <w:r w:rsidRPr="00324B20">
        <w:rPr>
          <w:sz w:val="16"/>
        </w:rPr>
        <w:t xml:space="preserve">: “Trump’s infrastructure splurge would collide with US skilled labor crunch”. And earlier this year there was this warning in the </w:t>
      </w:r>
      <w:hyperlink r:id="rId132" w:tgtFrame="_blank" w:history="1">
        <w:r w:rsidRPr="00324B20">
          <w:rPr>
            <w:rStyle w:val="Hyperlink"/>
            <w:sz w:val="16"/>
          </w:rPr>
          <w:t>Wall Street Journal</w:t>
        </w:r>
      </w:hyperlink>
      <w:r w:rsidRPr="00324B20">
        <w:rPr>
          <w:sz w:val="16"/>
        </w:rPr>
        <w:t xml:space="preserve">: “The US could run out of occupational therapists, railroad engineers and other workers, potentially leaving the economy in a long-term slump”.  The US Federal Reserve Board considers 4.8% to be “the natural rate of unemployment”; in other words, anything below that constitutes full employment. That means most job openings have to be filled by people leaving existing jobs. The US unemployment rate last month was 4.7%, so it’s not like the country has a lot of “spare” people from whom to recruit the cybersecurity workforce. I fear the skills gap may well persist for some time, despite our best efforts to reduce it. </w:t>
      </w:r>
    </w:p>
    <w:p w14:paraId="1C60B3C3" w14:textId="77777777" w:rsidR="00A5075F" w:rsidRPr="00324B20" w:rsidRDefault="00A5075F" w:rsidP="00A5075F">
      <w:pPr>
        <w:rPr>
          <w:lang w:eastAsia="ko-KR"/>
        </w:rPr>
      </w:pPr>
    </w:p>
    <w:p w14:paraId="44DD000E" w14:textId="77777777" w:rsidR="00A5075F" w:rsidRPr="00324B20" w:rsidRDefault="00A5075F" w:rsidP="00A5075F">
      <w:pPr>
        <w:pStyle w:val="Heading3"/>
        <w:rPr>
          <w:lang w:eastAsia="ko-KR"/>
        </w:rPr>
      </w:pPr>
      <w:r w:rsidRPr="00324B20">
        <w:rPr>
          <w:lang w:eastAsia="ko-KR"/>
        </w:rPr>
        <w:lastRenderedPageBreak/>
        <w:t>2ac AT: Other Issues More Important</w:t>
      </w:r>
    </w:p>
    <w:p w14:paraId="6D57E61C" w14:textId="77777777" w:rsidR="00A5075F" w:rsidRPr="00324B20" w:rsidRDefault="00A5075F" w:rsidP="00A5075F">
      <w:pPr>
        <w:pStyle w:val="Heading4"/>
        <w:rPr>
          <w:lang w:eastAsia="ko-KR"/>
        </w:rPr>
      </w:pPr>
      <w:r w:rsidRPr="00324B20">
        <w:rPr>
          <w:lang w:eastAsia="ko-KR"/>
        </w:rPr>
        <w:t>Education bridges the gap between the workforces</w:t>
      </w:r>
    </w:p>
    <w:p w14:paraId="6023B5E2" w14:textId="77777777" w:rsidR="00A5075F" w:rsidRPr="00324B20" w:rsidRDefault="00A5075F" w:rsidP="00A5075F">
      <w:pPr>
        <w:rPr>
          <w:rStyle w:val="Style13ptBold"/>
        </w:rPr>
      </w:pPr>
      <w:r w:rsidRPr="00324B20">
        <w:rPr>
          <w:rStyle w:val="Style13ptBold"/>
        </w:rPr>
        <w:t xml:space="preserve">Robbins 16 </w:t>
      </w:r>
      <w:r w:rsidRPr="00324B20">
        <w:t>– staff writer</w:t>
      </w:r>
      <w:r w:rsidRPr="00324B20">
        <w:rPr>
          <w:rStyle w:val="Style13ptBold"/>
        </w:rPr>
        <w:t xml:space="preserve"> </w:t>
      </w:r>
    </w:p>
    <w:p w14:paraId="550586BA" w14:textId="77777777" w:rsidR="00A5075F" w:rsidRPr="00324B20" w:rsidRDefault="00A5075F" w:rsidP="00A5075F">
      <w:r w:rsidRPr="00324B20">
        <w:t xml:space="preserve">(Gary, 12-2-16, "Fight against hackers hurt by huge shortage of cyber workers," </w:t>
      </w:r>
      <w:hyperlink r:id="rId133" w:history="1">
        <w:r w:rsidRPr="00324B20">
          <w:rPr>
            <w:rStyle w:val="Hyperlink"/>
          </w:rPr>
          <w:t>http://www.sandiegouniontribune.com/news/science/sd-me-cyber-jobs-20161130-story.html</w:t>
        </w:r>
      </w:hyperlink>
      <w:r w:rsidRPr="00324B20">
        <w:rPr>
          <w:rStyle w:val="Hyperlink"/>
        </w:rPr>
        <w:t>)</w:t>
      </w:r>
    </w:p>
    <w:p w14:paraId="500E6F6D" w14:textId="77777777" w:rsidR="00A5075F" w:rsidRPr="00324B20" w:rsidRDefault="00A5075F" w:rsidP="00A5075F">
      <w:pPr>
        <w:rPr>
          <w:sz w:val="16"/>
        </w:rPr>
      </w:pPr>
      <w:r w:rsidRPr="00324B20">
        <w:rPr>
          <w:sz w:val="16"/>
        </w:rPr>
        <w:t xml:space="preserve">There’s fresh reason to worry about hackers invading your privacy and making a grab for your money and health records. At the very moment hacking is expanding exponentially, analysts said, </w:t>
      </w:r>
      <w:r w:rsidRPr="00324B20">
        <w:rPr>
          <w:rStyle w:val="StyleUnderline"/>
        </w:rPr>
        <w:t xml:space="preserve">there are hundreds of thousands of cybersecurity jobs left unfilled in the U.S. The extent of this problem is the subject of debate; the estimated tally of vacancies ranges from 100,000 to 350,000, with as many as 45,000 in California. </w:t>
      </w:r>
      <w:r w:rsidRPr="00324B20">
        <w:rPr>
          <w:sz w:val="16"/>
        </w:rPr>
        <w:t xml:space="preserve">“The cybersecurity industry does not have the best track record when it comes to quantification,” said Stephen Cobb, a senior researcher in the San Diego office of ESET, a digital security company. </w:t>
      </w:r>
      <w:r w:rsidRPr="00324B20">
        <w:rPr>
          <w:rStyle w:val="StyleUnderline"/>
        </w:rPr>
        <w:t>A lot of the blame is being placed on academia for failing to train large numbers of students with the targeted skills. Industry and government officials are being criticized as well for failing to define their needs more clearly — a key component for helping colleges solve the labor shortage</w:t>
      </w:r>
      <w:r w:rsidRPr="00324B20">
        <w:rPr>
          <w:sz w:val="16"/>
        </w:rPr>
        <w:t xml:space="preserve">. Cybersecurity also has an image problem. The field pays well, but many computer-science students would rather create new products and technologies for Apple and Google than design and operate systems that spot, resist and mitigate a widening variety of attacks. “Computer science is sexy. Cyber isn’t,” said P.K. Agarwal, regional dean of Northeastern University’s Silicon Valley campuses, which teach cybersecurity. “Cybersecurity can be a high-stress job where you can get fired if things go wrong, and no one pats you on the back if there were no problems overnight,” he added. </w:t>
      </w:r>
      <w:r w:rsidRPr="00324B20">
        <w:rPr>
          <w:rStyle w:val="StyleUnderline"/>
        </w:rPr>
        <w:t>The staffing shortage is serious enough that “The next president should … train 100,000 new cybersecurity practitioners by 2020,” the Commission on Enhancing National Cybersecurity said on Dec. 1</w:t>
      </w:r>
      <w:r w:rsidRPr="00324B20">
        <w:rPr>
          <w:sz w:val="16"/>
        </w:rPr>
        <w:t>.</w:t>
      </w:r>
    </w:p>
    <w:p w14:paraId="54D58AFA" w14:textId="77777777" w:rsidR="00A5075F" w:rsidRPr="00324B20" w:rsidRDefault="00A5075F" w:rsidP="00A5075F">
      <w:pPr>
        <w:rPr>
          <w:lang w:eastAsia="ko-KR"/>
        </w:rPr>
      </w:pPr>
    </w:p>
    <w:p w14:paraId="1F41859E" w14:textId="77777777" w:rsidR="004B2B1D" w:rsidRPr="00324B20" w:rsidRDefault="004B2B1D" w:rsidP="00AA21D1">
      <w:pPr>
        <w:pStyle w:val="Heading3"/>
        <w:rPr>
          <w:lang w:eastAsia="ko-KR"/>
        </w:rPr>
      </w:pPr>
      <w:r w:rsidRPr="00324B20">
        <w:rPr>
          <w:lang w:eastAsia="ko-KR"/>
        </w:rPr>
        <w:lastRenderedPageBreak/>
        <w:t xml:space="preserve">2ac – Solvency </w:t>
      </w:r>
    </w:p>
    <w:p w14:paraId="2FAFCE59" w14:textId="77777777" w:rsidR="004B2B1D" w:rsidRPr="00324B20" w:rsidRDefault="004B2B1D" w:rsidP="004B2B1D">
      <w:pPr>
        <w:pStyle w:val="Heading4"/>
      </w:pPr>
      <w:r w:rsidRPr="00324B20">
        <w:t xml:space="preserve">K-12 education is key to bolster the cyber workforce and prevent attacks and IP theft </w:t>
      </w:r>
    </w:p>
    <w:p w14:paraId="068BFEE8" w14:textId="77777777" w:rsidR="004B2B1D" w:rsidRPr="00324B20" w:rsidRDefault="004B2B1D" w:rsidP="004B2B1D">
      <w:pPr>
        <w:rPr>
          <w:rStyle w:val="Style13ptBold"/>
          <w:b w:val="0"/>
        </w:rPr>
      </w:pPr>
      <w:proofErr w:type="spellStart"/>
      <w:r w:rsidRPr="00324B20">
        <w:rPr>
          <w:rStyle w:val="Style13ptBold"/>
        </w:rPr>
        <w:t>Genshaft</w:t>
      </w:r>
      <w:proofErr w:type="spellEnd"/>
      <w:r w:rsidRPr="00324B20">
        <w:rPr>
          <w:rStyle w:val="Style13ptBold"/>
        </w:rPr>
        <w:t xml:space="preserve">, president of the University of South Florida System, and </w:t>
      </w:r>
      <w:proofErr w:type="spellStart"/>
      <w:r w:rsidRPr="00324B20">
        <w:rPr>
          <w:rStyle w:val="Style13ptBold"/>
        </w:rPr>
        <w:t>McConell</w:t>
      </w:r>
      <w:proofErr w:type="spellEnd"/>
      <w:r w:rsidRPr="00324B20">
        <w:rPr>
          <w:rStyle w:val="Style13ptBold"/>
        </w:rPr>
        <w:t xml:space="preserve">, former director of National Intelligence,17 </w:t>
      </w:r>
      <w:r w:rsidRPr="00324B20">
        <w:rPr>
          <w:rStyle w:val="Style13ptBold"/>
          <w:b w:val="0"/>
        </w:rPr>
        <w:t xml:space="preserve">(Judy and Mike, “Federal effort is needed to address shortfall in cybersecurity talent,” 4/21/17 </w:t>
      </w:r>
      <w:hyperlink r:id="rId134" w:history="1">
        <w:r w:rsidRPr="00324B20">
          <w:rPr>
            <w:rStyle w:val="Hyperlink"/>
            <w:sz w:val="26"/>
          </w:rPr>
          <w:t>http://thehill.com/blogs/pundits-blog/technology/329755-federal-effort-is-needed-to-address-shortfall-in-cybersecurity</w:t>
        </w:r>
      </w:hyperlink>
      <w:r w:rsidRPr="00324B20">
        <w:rPr>
          <w:rStyle w:val="Style13ptBold"/>
          <w:b w:val="0"/>
        </w:rPr>
        <w:t xml:space="preserve"> accessed 7/5/17 JDI-MA)</w:t>
      </w:r>
    </w:p>
    <w:p w14:paraId="43BEC433" w14:textId="77777777" w:rsidR="004B2B1D" w:rsidRPr="00324B20" w:rsidRDefault="004B2B1D" w:rsidP="004B2B1D">
      <w:pPr>
        <w:rPr>
          <w:sz w:val="26"/>
          <w:u w:val="single"/>
        </w:rPr>
      </w:pPr>
      <w:r w:rsidRPr="00324B20">
        <w:rPr>
          <w:rStyle w:val="StyleUnderline"/>
        </w:rPr>
        <w:t>Our nation is under attack. Every day, thousands of entities</w:t>
      </w:r>
      <w:r w:rsidRPr="00324B20">
        <w:rPr>
          <w:sz w:val="16"/>
        </w:rPr>
        <w:t xml:space="preserve"> – private enterprises, public institutions and individual citizens—</w:t>
      </w:r>
      <w:r w:rsidRPr="00324B20">
        <w:rPr>
          <w:rStyle w:val="StyleUnderline"/>
        </w:rPr>
        <w:t>have their computer networks breached, their systems hacked and their data stolen, degraded or destroyed. Such critical infrastructure impacts the cyber-sanctity of our banking system and electric power grid, each vital to our national security.</w:t>
      </w:r>
      <w:r w:rsidRPr="00324B20">
        <w:rPr>
          <w:sz w:val="16"/>
        </w:rPr>
        <w:t xml:space="preserve"> We believe </w:t>
      </w:r>
      <w:r w:rsidRPr="00324B20">
        <w:rPr>
          <w:rStyle w:val="StyleUnderline"/>
        </w:rPr>
        <w:t>systemically developing more skilled cybersecurity defenders is the essential link needed to protect our nation from ‘bad actors’’ who would exploit our vital systems.</w:t>
      </w:r>
      <w:r w:rsidRPr="00324B20">
        <w:rPr>
          <w:sz w:val="26"/>
          <w:u w:val="single"/>
        </w:rPr>
        <w:t xml:space="preserve"> </w:t>
      </w:r>
      <w:r w:rsidRPr="00324B20">
        <w:rPr>
          <w:sz w:val="12"/>
        </w:rPr>
        <w:t xml:space="preserve">The president has promised to sign an Executive Order calling for a government-wide cybersecurity overhaul. We implore him to address </w:t>
      </w:r>
      <w:r w:rsidRPr="00324B20">
        <w:rPr>
          <w:rStyle w:val="StyleUnderline"/>
        </w:rPr>
        <w:t xml:space="preserve">the most critical component of that infrastructure: The significant shortage of skilled cyber professionals who defend us from these attacks. </w:t>
      </w:r>
      <w:r w:rsidRPr="00324B20">
        <w:t xml:space="preserve">In its latest global survey, </w:t>
      </w:r>
      <w:r w:rsidRPr="00324B20">
        <w:rPr>
          <w:rStyle w:val="StyleUnderline"/>
        </w:rPr>
        <w:t>the Information Security Certification Consortium (ISC²) projects a cybersecurity talent shortfall of as much as 1.8 million professionals by 2022</w:t>
      </w:r>
      <w:r w:rsidRPr="00324B20">
        <w:t xml:space="preserve">­­. This </w:t>
      </w:r>
      <w:r w:rsidRPr="00324B20">
        <w:rPr>
          <w:rStyle w:val="StyleUnderline"/>
        </w:rPr>
        <w:t>shortage in skilled cybersecurity professionals means that all data and digital systems are at risk. Closing the cyber talent gap will require sustained and concerted efforts of government, the private sector, and educational institutions at all levels.</w:t>
      </w:r>
      <w:r w:rsidRPr="00324B20">
        <w:rPr>
          <w:sz w:val="26"/>
          <w:u w:val="single"/>
        </w:rPr>
        <w:t xml:space="preserve"> </w:t>
      </w:r>
      <w:r w:rsidRPr="00324B20">
        <w:t xml:space="preserve">In our view, </w:t>
      </w:r>
      <w:r w:rsidRPr="00324B20">
        <w:rPr>
          <w:rStyle w:val="StyleUnderline"/>
        </w:rPr>
        <w:t>it starts and ends with education. This means continuing support for science, technology, engineering and math (STEM) programs, starting at the K-12 level but with emphasis on cybersecurity.</w:t>
      </w:r>
      <w:r w:rsidRPr="00324B20">
        <w:t xml:space="preserve"> Just as there is a shortage of skilled cyber defenders, </w:t>
      </w:r>
      <w:r w:rsidRPr="00324B20">
        <w:rPr>
          <w:rStyle w:val="StyleUnderline"/>
        </w:rPr>
        <w:t>there is a concomitant shortage of cybersecurity teachers. If we expect to improve the quality and quantity of the cyber workforce, we will need many more of them.</w:t>
      </w:r>
    </w:p>
    <w:p w14:paraId="0879C208" w14:textId="77777777" w:rsidR="004B2B1D" w:rsidRPr="00324B20" w:rsidRDefault="004B2B1D" w:rsidP="004B2B1D">
      <w:pPr>
        <w:pStyle w:val="Heading4"/>
      </w:pPr>
      <w:r w:rsidRPr="00324B20">
        <w:t>K-12 STEM education key to promote cybersecurity and strengthen the workforce</w:t>
      </w:r>
    </w:p>
    <w:p w14:paraId="421556CB" w14:textId="77777777" w:rsidR="004B2B1D" w:rsidRPr="00324B20" w:rsidRDefault="004B2B1D" w:rsidP="004B2B1D">
      <w:pPr>
        <w:rPr>
          <w:rStyle w:val="Style13ptBold"/>
          <w:b w:val="0"/>
        </w:rPr>
      </w:pPr>
      <w:r w:rsidRPr="00324B20">
        <w:rPr>
          <w:rStyle w:val="Style13ptBold"/>
        </w:rPr>
        <w:t xml:space="preserve">Snell, editor @ Health IT Security, 17 </w:t>
      </w:r>
      <w:r w:rsidRPr="00324B20">
        <w:rPr>
          <w:rStyle w:val="Style13ptBold"/>
          <w:b w:val="0"/>
        </w:rPr>
        <w:t xml:space="preserve">(Elizabeth, “Study Addresses Federal Cybersecurity Workforce Challenges,” 4/5/17 </w:t>
      </w:r>
      <w:hyperlink r:id="rId135" w:history="1">
        <w:r w:rsidRPr="00324B20">
          <w:rPr>
            <w:rStyle w:val="Hyperlink"/>
            <w:sz w:val="26"/>
          </w:rPr>
          <w:t>https://healthitsecurity.com/news/study-addresses-federal-cybersecurity-workforce-challenges</w:t>
        </w:r>
      </w:hyperlink>
      <w:r w:rsidRPr="00324B20">
        <w:rPr>
          <w:rStyle w:val="Style13ptBold"/>
          <w:b w:val="0"/>
        </w:rPr>
        <w:t xml:space="preserve"> accessed 7/5/17 JDI-MA)</w:t>
      </w:r>
    </w:p>
    <w:p w14:paraId="47AF71D4" w14:textId="77777777" w:rsidR="004B2B1D" w:rsidRPr="00324B20" w:rsidRDefault="004B2B1D" w:rsidP="004B2B1D">
      <w:pPr>
        <w:rPr>
          <w:sz w:val="16"/>
        </w:rPr>
      </w:pPr>
      <w:r w:rsidRPr="00324B20">
        <w:rPr>
          <w:sz w:val="16"/>
        </w:rPr>
        <w:t xml:space="preserve">April 05, 2017 - </w:t>
      </w:r>
      <w:r w:rsidRPr="00324B20">
        <w:rPr>
          <w:rStyle w:val="StyleUnderline"/>
        </w:rPr>
        <w:t>Promoting a cyber and science, technology, engineering and mathematics (STEM) education, as well as creating cybersecurity scholarships are two key ways federal cybersecurity workforce challenges can be addressed</w:t>
      </w:r>
      <w:r w:rsidRPr="00324B20">
        <w:rPr>
          <w:sz w:val="16"/>
        </w:rPr>
        <w:t>, according to a recent Government Accountability Office (GAO) report. C</w:t>
      </w:r>
      <w:r w:rsidRPr="00324B20">
        <w:rPr>
          <w:rStyle w:val="StyleUnderline"/>
        </w:rPr>
        <w:t>ybersecurity skills gaps, being able to recruit and retain qualified staff, and the federal hiring process itself are top challenges for agencies working to ensure they have a strong cybersecurity workforce</w:t>
      </w:r>
      <w:r w:rsidRPr="00324B20">
        <w:rPr>
          <w:sz w:val="16"/>
        </w:rPr>
        <w:t>, GAO explained. “</w:t>
      </w:r>
      <w:r w:rsidRPr="00324B20">
        <w:rPr>
          <w:rStyle w:val="StyleUnderline"/>
        </w:rPr>
        <w:t>Cybersecurity professionals can help to prevent or mitigate the vulnerabilities that could allow malicious individuals and groups access to federal IT systems,”</w:t>
      </w:r>
      <w:r w:rsidRPr="00324B20">
        <w:rPr>
          <w:sz w:val="16"/>
        </w:rPr>
        <w:t xml:space="preserve"> report authors wrote. “</w:t>
      </w:r>
      <w:r w:rsidRPr="00324B20">
        <w:rPr>
          <w:rStyle w:val="StyleUnderline"/>
        </w:rPr>
        <w:t>The ability to secure federal systems depends on the knowledge, skills, and abilities of the federal and contractor workforce that uses, implements, secures, and maintains these systems.</w:t>
      </w:r>
      <w:r w:rsidRPr="00324B20">
        <w:rPr>
          <w:sz w:val="16"/>
        </w:rPr>
        <w:t xml:space="preserve">” GAO added though that the Office of Management and Budget (OMB) has found that both </w:t>
      </w:r>
      <w:r w:rsidRPr="00324B20">
        <w:rPr>
          <w:rStyle w:val="StyleUnderline"/>
        </w:rPr>
        <w:t xml:space="preserve">the federal government and the private industry are frequently facing a cybersecurity talent shortage. A lack of cybersecurity professionals makes it more difficult to protect the nation’s IT networks and could leave federal systems vulnerable to attacks. </w:t>
      </w:r>
      <w:r w:rsidRPr="00324B20">
        <w:rPr>
          <w:sz w:val="16"/>
        </w:rPr>
        <w:t xml:space="preserve">For identifying and closing skill gaps, GAO recommended that organizations set the strategic direction for IT workforce planning, analyze the workforce to identify skill gaps, and develop strategies and implement activities to address those gaps. From there, entities must monitor and report progress in addressing the gaps. Federal agencies should offer incentives to assist in their hiring process, GAO suggested. This can include recruitment, relocation, and retention incentive payments, as well as student loan repayments, annual leave enhancements, and scholarships. GAO also discussed difficulties in the federal hiring process, noting that it often doesn’t meet agency needs, does not fill managing positions with the right talent, and does not give applicants “a timely, efficient, transparent, and merit-based process.” “The federal hiring process is often an impediment to the very customers it is designed to serve in that it makes it difficult for agencies and managers to obtain the right people with the right skills, </w:t>
      </w:r>
      <w:r w:rsidRPr="00324B20">
        <w:rPr>
          <w:sz w:val="16"/>
        </w:rPr>
        <w:lastRenderedPageBreak/>
        <w:t xml:space="preserve">and applicants can be dissuaded from public service because of the complex and lengthy procedures,” the report authors explained. The report did highlight several executive branch initiatives to improve the cybersecurity workforce. For example, </w:t>
      </w:r>
      <w:r w:rsidRPr="00324B20">
        <w:rPr>
          <w:rStyle w:val="StyleUnderline"/>
        </w:rPr>
        <w:t>the National Initiative for Cybersecurity Education (NICE) “is a partnership between government, academia, and the private sector that is coordinated by NIST to help improve cybersecurity education.”</w:t>
      </w:r>
      <w:r w:rsidRPr="00324B20">
        <w:rPr>
          <w:sz w:val="16"/>
        </w:rPr>
        <w:t xml:space="preserve"> NICE also published the National Cybersecurity Workforce Framework in 2013, which defined 31 cybersecurity-related specialty areas that were organized into seven categories. “Among other things, </w:t>
      </w:r>
      <w:r w:rsidRPr="00324B20">
        <w:rPr>
          <w:rStyle w:val="StyleUnderline"/>
        </w:rPr>
        <w:t xml:space="preserve">the revised framework defines work roles within each specialty area and also describes cybersecurity tasks for each work role and the knowledge, skills, and abilities </w:t>
      </w:r>
      <w:r w:rsidRPr="00324B20">
        <w:rPr>
          <w:sz w:val="16"/>
        </w:rPr>
        <w:t xml:space="preserve">demonstrated by a person whose cybersecurity position includes each work role,” GAO stated. </w:t>
      </w:r>
      <w:r w:rsidRPr="00324B20">
        <w:rPr>
          <w:rStyle w:val="StyleUnderline"/>
        </w:rPr>
        <w:t>These initiatives</w:t>
      </w:r>
      <w:r w:rsidRPr="00324B20">
        <w:rPr>
          <w:sz w:val="16"/>
        </w:rPr>
        <w:t xml:space="preserve">, along with other activities </w:t>
      </w:r>
      <w:r w:rsidRPr="00324B20">
        <w:rPr>
          <w:rStyle w:val="StyleUnderline"/>
        </w:rPr>
        <w:t>designed to improve the cybersecurity workforce</w:t>
      </w:r>
      <w:r w:rsidRPr="00324B20">
        <w:rPr>
          <w:sz w:val="16"/>
        </w:rPr>
        <w:t xml:space="preserve">, are working to overcome the current challenges in hiring skilled cybersecurity workers. “If effectively implemented, these initiatives, laws, and activities </w:t>
      </w:r>
      <w:r w:rsidRPr="00324B20">
        <w:rPr>
          <w:rStyle w:val="StyleUnderline"/>
        </w:rPr>
        <w:t>could help establish the cybersecurity workforce needed to secure and protect federal IT systems,”</w:t>
      </w:r>
      <w:r w:rsidRPr="00324B20">
        <w:rPr>
          <w:sz w:val="16"/>
        </w:rPr>
        <w:t xml:space="preserve"> report authors concluded. Previous studies have found that a </w:t>
      </w:r>
      <w:r w:rsidRPr="00324B20">
        <w:rPr>
          <w:rStyle w:val="StyleUnderline"/>
        </w:rPr>
        <w:t>cybersecurity skills gap can create potential data security issues for organizations</w:t>
      </w:r>
      <w:r w:rsidRPr="00324B20">
        <w:rPr>
          <w:sz w:val="16"/>
        </w:rPr>
        <w:t>. ISACA’s State of Cyber Security 2017 report found that 37 percent of organizations said that less than one in four candidates have the qualifications employers need to keep companies secure.</w:t>
      </w:r>
    </w:p>
    <w:p w14:paraId="30AEA1D1" w14:textId="77777777" w:rsidR="004B2B1D" w:rsidRPr="00324B20" w:rsidRDefault="004B2B1D" w:rsidP="004B2B1D">
      <w:pPr>
        <w:pStyle w:val="Heading4"/>
      </w:pPr>
      <w:r w:rsidRPr="00324B20">
        <w:t>STEM education is key to build a strong cybersecurity workforce</w:t>
      </w:r>
    </w:p>
    <w:p w14:paraId="36829390" w14:textId="77777777" w:rsidR="004B2B1D" w:rsidRPr="00324B20" w:rsidRDefault="004B2B1D" w:rsidP="004B2B1D">
      <w:pPr>
        <w:rPr>
          <w:rStyle w:val="Style13ptBold"/>
          <w:b w:val="0"/>
        </w:rPr>
      </w:pPr>
      <w:r w:rsidRPr="00324B20">
        <w:rPr>
          <w:rStyle w:val="Style13ptBold"/>
        </w:rPr>
        <w:t xml:space="preserve">Willison, director of admissions @ Florida Polytechnic University, 16 </w:t>
      </w:r>
      <w:r w:rsidRPr="00324B20">
        <w:rPr>
          <w:rStyle w:val="Style13ptBold"/>
          <w:b w:val="0"/>
        </w:rPr>
        <w:t xml:space="preserve">(Lauren, “The Case for STEM Education in Cybersecurity,” October 20 2016, </w:t>
      </w:r>
      <w:hyperlink r:id="rId136" w:history="1">
        <w:r w:rsidRPr="00324B20">
          <w:rPr>
            <w:rStyle w:val="Hyperlink"/>
            <w:sz w:val="26"/>
          </w:rPr>
          <w:t>http://www.insidesources.com/the-case-for-stem-education-in-cybersecurity/</w:t>
        </w:r>
      </w:hyperlink>
      <w:r w:rsidRPr="00324B20">
        <w:rPr>
          <w:rStyle w:val="Style13ptBold"/>
          <w:b w:val="0"/>
        </w:rPr>
        <w:t xml:space="preserve"> accessed 7/5/17 JDI-MA)</w:t>
      </w:r>
    </w:p>
    <w:p w14:paraId="4A63BD79" w14:textId="77777777" w:rsidR="004B2B1D" w:rsidRPr="00324B20" w:rsidRDefault="004B2B1D" w:rsidP="004B2B1D">
      <w:pPr>
        <w:rPr>
          <w:sz w:val="26"/>
          <w:u w:val="single"/>
        </w:rPr>
      </w:pPr>
      <w:r w:rsidRPr="00324B20">
        <w:rPr>
          <w:sz w:val="16"/>
        </w:rPr>
        <w:t xml:space="preserve">Our growing dependence on the internet and the convenience of technology is not without its challenges. From smart phones and online banking to passwords, attackers are constantly trying to steal sensitive data and cripple systems. That’s </w:t>
      </w:r>
      <w:r w:rsidRPr="00324B20">
        <w:rPr>
          <w:rStyle w:val="StyleUnderline"/>
        </w:rPr>
        <w:t>driving the rising demand for highly trained cybersecurity professionals, especially as our digital economy becomes more complex</w:t>
      </w:r>
      <w:r w:rsidRPr="00324B20">
        <w:rPr>
          <w:sz w:val="16"/>
        </w:rPr>
        <w:t xml:space="preserve">. Here are four reasons why an </w:t>
      </w:r>
      <w:r w:rsidRPr="00324B20">
        <w:rPr>
          <w:rStyle w:val="StyleUnderline"/>
        </w:rPr>
        <w:t xml:space="preserve">education focusing on science, technology, engineering and mathematics (STEM) is beneficial to cybersecurity: Develops a More Skilled Cyber Workforce </w:t>
      </w:r>
      <w:r w:rsidRPr="00324B20">
        <w:rPr>
          <w:sz w:val="16"/>
        </w:rPr>
        <w:t xml:space="preserve">Now more than ever, our </w:t>
      </w:r>
      <w:r w:rsidRPr="00324B20">
        <w:rPr>
          <w:rStyle w:val="StyleUnderline"/>
        </w:rPr>
        <w:t>nation needs skilled professionals to protect against cyber attackers</w:t>
      </w:r>
      <w:r w:rsidRPr="00324B20">
        <w:rPr>
          <w:sz w:val="16"/>
        </w:rPr>
        <w:t xml:space="preserve">. Through innovative research, training and hands-on learning, </w:t>
      </w:r>
      <w:r w:rsidRPr="00324B20">
        <w:rPr>
          <w:rStyle w:val="StyleUnderline"/>
        </w:rPr>
        <w:t>STEM education can meet that demand by increasing the pool of skilled workers trained in cybersecurity</w:t>
      </w:r>
      <w:r w:rsidRPr="00324B20">
        <w:rPr>
          <w:sz w:val="16"/>
        </w:rPr>
        <w:t xml:space="preserve">. There are </w:t>
      </w:r>
      <w:r w:rsidRPr="00324B20">
        <w:rPr>
          <w:rStyle w:val="StyleUnderline"/>
        </w:rPr>
        <w:t>several STEM majors available for cybersecurity, and many computer science degree programs offer cybersecurity as a concentration. As cybersecurity threats become significantly more complicated, trained professionals must be flexible leaders</w:t>
      </w:r>
      <w:r w:rsidRPr="00324B20">
        <w:rPr>
          <w:sz w:val="16"/>
        </w:rPr>
        <w:t xml:space="preserve"> who can solve the most pressing challenges facing our nation. </w:t>
      </w:r>
      <w:r w:rsidRPr="00324B20">
        <w:rPr>
          <w:rStyle w:val="StyleUnderline"/>
        </w:rPr>
        <w:t xml:space="preserve">Having a skilled workforce reduces vulnerability in our national information infrastructure and gives the United States a competitive advantage. Enhances National Security Cybersecurity is one of the most serious security challenges </w:t>
      </w:r>
      <w:r w:rsidRPr="00324B20">
        <w:rPr>
          <w:sz w:val="16"/>
        </w:rPr>
        <w:t xml:space="preserve">we face as a nation, and </w:t>
      </w:r>
      <w:r w:rsidRPr="00324B20">
        <w:rPr>
          <w:rStyle w:val="StyleUnderline"/>
        </w:rPr>
        <w:t>one we are woefully underprepared for</w:t>
      </w:r>
      <w:r w:rsidRPr="00324B20">
        <w:rPr>
          <w:sz w:val="16"/>
        </w:rPr>
        <w:t xml:space="preserve">. The Comprehensive National Cybersecurity Initiative (CNCI) has identified </w:t>
      </w:r>
      <w:r w:rsidRPr="00324B20">
        <w:rPr>
          <w:rStyle w:val="StyleUnderline"/>
        </w:rPr>
        <w:t>key goals to help prepare the United States for cyberspace. One key initiative is to strengthen the future cybersecurity environment by expanding cyber education. STEM students who study cybersecurity graduate with the knowledge, skills and abilities needed to implement the cyber technologies that protect us from threats and improve our security practices. It is crucial to have these experts within the federal government</w:t>
      </w:r>
      <w:r w:rsidRPr="00324B20">
        <w:rPr>
          <w:sz w:val="16"/>
        </w:rPr>
        <w:t xml:space="preserve"> or private sector to implement these initiatives set by the CNCI. </w:t>
      </w:r>
      <w:r w:rsidRPr="00324B20">
        <w:rPr>
          <w:rStyle w:val="StyleUnderline"/>
        </w:rPr>
        <w:t>While cybersecurity training and personal development is helpful, it takes much more for individuals to be truly proficient in cybersecurity</w:t>
      </w:r>
      <w:r w:rsidRPr="00324B20">
        <w:rPr>
          <w:sz w:val="16"/>
        </w:rPr>
        <w:t xml:space="preserve">. Instead, </w:t>
      </w:r>
      <w:r w:rsidRPr="00324B20">
        <w:rPr>
          <w:rStyle w:val="StyleUnderline"/>
        </w:rPr>
        <w:t>our nation needs STEM education with a focus on cybersecurity to generate a pipeline of future cybersecurity employees</w:t>
      </w:r>
      <w:r w:rsidRPr="00324B20">
        <w:rPr>
          <w:sz w:val="16"/>
        </w:rPr>
        <w:t xml:space="preserve">. With more students choosing a STEM school, </w:t>
      </w:r>
      <w:r w:rsidRPr="00324B20">
        <w:rPr>
          <w:rStyle w:val="StyleUnderline"/>
        </w:rPr>
        <w:t>cybersecurity-related research and discoveries could become part of the framework for the national effort to protect against cybercriminals. Advances Technology and Economy Recent high-level breaches</w:t>
      </w:r>
      <w:r w:rsidRPr="00324B20">
        <w:rPr>
          <w:sz w:val="16"/>
        </w:rPr>
        <w:t xml:space="preserve"> such as those at the Office of Personnel Management, Target and Sony Pictures affected millions of customers. </w:t>
      </w:r>
      <w:r w:rsidRPr="00324B20">
        <w:rPr>
          <w:rStyle w:val="StyleUnderline"/>
        </w:rPr>
        <w:t>These victims feared their personal information would be sold on the black market and, in some instances, business profits dropped as customers waited for answers.</w:t>
      </w:r>
      <w:r w:rsidRPr="00324B20">
        <w:rPr>
          <w:sz w:val="16"/>
        </w:rPr>
        <w:t xml:space="preserve"> This further encourages businesses to ramp up security efforts and boost profits by developing more secure policies and updating security software. In a tech-driven world, it’s becoming more evident that it’s not just what you know, but also how you can use what you know. This is where STEM education comes into play. </w:t>
      </w:r>
      <w:r w:rsidRPr="00324B20">
        <w:rPr>
          <w:rStyle w:val="StyleUnderline"/>
        </w:rPr>
        <w:t xml:space="preserve">With STEM education, students use state-of-the-art-technology to simulate real-world scenarios and gain hands-on experience. </w:t>
      </w:r>
      <w:r w:rsidRPr="00324B20">
        <w:rPr>
          <w:rStyle w:val="StyleUnderline"/>
        </w:rPr>
        <w:lastRenderedPageBreak/>
        <w:t>This type of curriculum fuses research and flexibility, both of which cybersecurity professionals need to improve security practices.</w:t>
      </w:r>
    </w:p>
    <w:p w14:paraId="6F68B3B4" w14:textId="77777777" w:rsidR="004B2B1D" w:rsidRPr="00324B20" w:rsidRDefault="004B2B1D" w:rsidP="004B2B1D">
      <w:pPr>
        <w:rPr>
          <w:lang w:eastAsia="ko-KR"/>
        </w:rPr>
      </w:pPr>
    </w:p>
    <w:p w14:paraId="1EC2FE0C" w14:textId="77777777" w:rsidR="00685B22" w:rsidRPr="00324B20" w:rsidRDefault="00685B22" w:rsidP="00685B22">
      <w:pPr>
        <w:pStyle w:val="Heading4"/>
      </w:pPr>
      <w:r w:rsidRPr="00324B20">
        <w:t>Shortage and training workers through education programs solves</w:t>
      </w:r>
    </w:p>
    <w:p w14:paraId="3998DD5D" w14:textId="77777777" w:rsidR="00685B22" w:rsidRPr="00324B20" w:rsidRDefault="00685B22" w:rsidP="00685B22">
      <w:r w:rsidRPr="00324B20">
        <w:rPr>
          <w:rStyle w:val="Style13ptBold"/>
        </w:rPr>
        <w:t>Watkins and Davis 17</w:t>
      </w:r>
      <w:r w:rsidRPr="00324B20">
        <w:t xml:space="preserve"> --  Independent Information Security Consultant</w:t>
      </w:r>
    </w:p>
    <w:p w14:paraId="38710BCE" w14:textId="77777777" w:rsidR="00685B22" w:rsidRPr="00324B20" w:rsidRDefault="00685B22" w:rsidP="00685B22">
      <w:r w:rsidRPr="00324B20">
        <w:t>(Alan and Mike, “</w:t>
      </w:r>
      <w:hyperlink r:id="rId137" w:history="1">
        <w:r w:rsidRPr="00324B20">
          <w:rPr>
            <w:rStyle w:val="Hyperlink"/>
          </w:rPr>
          <w:t>Small Businesses Need An Affordable, Qualified Cybersecurity Workforce</w:t>
        </w:r>
      </w:hyperlink>
      <w:r w:rsidRPr="00324B20">
        <w:t>,” January 6</w:t>
      </w:r>
      <w:r w:rsidRPr="00324B20">
        <w:rPr>
          <w:vertAlign w:val="superscript"/>
        </w:rPr>
        <w:t>th</w:t>
      </w:r>
      <w:r w:rsidRPr="00324B20">
        <w:t xml:space="preserve"> 2017, https://itspmagazine.com/from-the-newsroom/small-businesses-need-an-affordable-qualified-cybersecurity-workforce) </w:t>
      </w:r>
    </w:p>
    <w:p w14:paraId="63DEC190" w14:textId="77777777" w:rsidR="00685B22" w:rsidRPr="00324B20" w:rsidRDefault="00685B22" w:rsidP="00685B22">
      <w:r w:rsidRPr="00324B20">
        <w:t xml:space="preserve">It’s been said that it takes a village to raise a child. </w:t>
      </w:r>
      <w:r w:rsidRPr="00324B20">
        <w:rPr>
          <w:rStyle w:val="StyleUnderline"/>
        </w:rPr>
        <w:t>It’s becoming clearer every day that it’s going to take a village (a.k.a., community-based workforce development) to raise a cybersecurity force that meets all of our needs</w:t>
      </w:r>
      <w:r w:rsidRPr="00324B20">
        <w:t xml:space="preserve"> – from major industry power players to small businesses – as well.</w:t>
      </w:r>
    </w:p>
    <w:p w14:paraId="73B4A872" w14:textId="77777777" w:rsidR="00685B22" w:rsidRPr="00324B20" w:rsidRDefault="00685B22" w:rsidP="00685B22">
      <w:r w:rsidRPr="00324B20">
        <w:t>But there’s a lack of agreement within the village.</w:t>
      </w:r>
    </w:p>
    <w:p w14:paraId="74AF1645" w14:textId="77777777" w:rsidR="00685B22" w:rsidRPr="00324B20" w:rsidRDefault="00685B22" w:rsidP="00685B22">
      <w:r w:rsidRPr="00324B20">
        <w:t>Some claim the reported shortage of skilled cybersecurity workers is just a scam being carried out by certain elements in the government and large corporations. They point to the recent success by DHS to create a pool of around 6,000 candidates to </w:t>
      </w:r>
      <w:hyperlink r:id="rId138" w:tgtFrame="_blank" w:history="1">
        <w:r w:rsidRPr="00324B20">
          <w:rPr>
            <w:rStyle w:val="Hyperlink"/>
          </w:rPr>
          <w:t>fill current and upcoming cybersecurity jobs</w:t>
        </w:r>
      </w:hyperlink>
      <w:r w:rsidRPr="00324B20">
        <w:t> as evidence that there is no shortage of cybersecurity workers.</w:t>
      </w:r>
    </w:p>
    <w:p w14:paraId="7BF654D1" w14:textId="77777777" w:rsidR="00685B22" w:rsidRPr="00324B20" w:rsidRDefault="00685B22" w:rsidP="00685B22">
      <w:pPr>
        <w:rPr>
          <w:rStyle w:val="StyleUnderline"/>
        </w:rPr>
      </w:pPr>
      <w:r w:rsidRPr="00324B20">
        <w:rPr>
          <w:rStyle w:val="StyleUnderline"/>
        </w:rPr>
        <w:t xml:space="preserve">But the consensus </w:t>
      </w:r>
      <w:r w:rsidRPr="00324B20">
        <w:rPr>
          <w:rStyle w:val="Emphasis"/>
        </w:rPr>
        <w:t>backed by numerous studies</w:t>
      </w:r>
      <w:r w:rsidRPr="00324B20">
        <w:rPr>
          <w:rStyle w:val="StyleUnderline"/>
        </w:rPr>
        <w:t>, including</w:t>
      </w:r>
      <w:hyperlink r:id="rId139" w:tgtFrame="_blank" w:history="1">
        <w:r w:rsidRPr="00324B20">
          <w:rPr>
            <w:rStyle w:val="StyleUnderline"/>
          </w:rPr>
          <w:t> research</w:t>
        </w:r>
      </w:hyperlink>
      <w:r w:rsidRPr="00324B20">
        <w:rPr>
          <w:rStyle w:val="StyleUnderline"/>
        </w:rPr>
        <w:t xml:space="preserve"> published by the Center for Strategic and International Studies, estimates cybersecurity worker shortages </w:t>
      </w:r>
      <w:r w:rsidRPr="00324B20">
        <w:rPr>
          <w:rStyle w:val="Emphasis"/>
        </w:rPr>
        <w:t>will range from one to two million</w:t>
      </w:r>
      <w:r w:rsidRPr="00324B20">
        <w:rPr>
          <w:rStyle w:val="StyleUnderline"/>
        </w:rPr>
        <w:t xml:space="preserve"> by the year 2018 or 2020.</w:t>
      </w:r>
    </w:p>
    <w:p w14:paraId="3420CA97" w14:textId="77777777" w:rsidR="00685B22" w:rsidRPr="00324B20" w:rsidRDefault="00685B22" w:rsidP="00685B22">
      <w:r w:rsidRPr="00324B20">
        <w:t>Assuming a talent gap exists and will continue to define the industry for the next few years, the questions become: What types of businesses have the most unfilled jobs? What type of cybersecurity workers are needed and what skills do they need? Does it count toward the shortage if small-to-medium businesses (SMBs) have not yet identified their specialized staffing needs? In general, SMBs (under 500 workers) account for well over 90% of all businesses in the U.S., and therefore, this is a significant aspect in assessing any workforce shortage.</w:t>
      </w:r>
    </w:p>
    <w:p w14:paraId="6908D5A6" w14:textId="77777777" w:rsidR="00685B22" w:rsidRPr="00324B20" w:rsidRDefault="00685B22" w:rsidP="00685B22">
      <w:r w:rsidRPr="00324B20">
        <w:t>The security profession can’t agree on the positions that will be needed, or even on a common set of job descriptions for SMBs to select from. For example, the </w:t>
      </w:r>
      <w:hyperlink r:id="rId140" w:tgtFrame="_blank" w:history="1">
        <w:r w:rsidRPr="00324B20">
          <w:rPr>
            <w:rStyle w:val="Hyperlink"/>
          </w:rPr>
          <w:t>NIST</w:t>
        </w:r>
      </w:hyperlink>
      <w:r w:rsidRPr="00324B20">
        <w:t>/</w:t>
      </w:r>
      <w:hyperlink r:id="rId141" w:tgtFrame="_blank" w:history="1">
        <w:r w:rsidRPr="00324B20">
          <w:rPr>
            <w:rStyle w:val="Hyperlink"/>
          </w:rPr>
          <w:t>NICE</w:t>
        </w:r>
      </w:hyperlink>
      <w:r w:rsidRPr="00324B20">
        <w:t> Cybersecurity Workforce Framework (NCWF), considered the authoritative source, lists over 50 positions, while </w:t>
      </w:r>
      <w:hyperlink r:id="rId142" w:tgtFrame="_blank" w:history="1">
        <w:r w:rsidRPr="00324B20">
          <w:rPr>
            <w:rStyle w:val="Hyperlink"/>
          </w:rPr>
          <w:t>ISACA</w:t>
        </w:r>
      </w:hyperlink>
      <w:r w:rsidRPr="00324B20">
        <w:t>/</w:t>
      </w:r>
      <w:hyperlink r:id="rId143" w:tgtFrame="_blank" w:history="1">
        <w:r w:rsidRPr="00324B20">
          <w:rPr>
            <w:rStyle w:val="Hyperlink"/>
          </w:rPr>
          <w:t>ISSA</w:t>
        </w:r>
      </w:hyperlink>
      <w:r w:rsidRPr="00324B20">
        <w:t> each have their own dozen or so – all with little overlap. This just creates confusion for the hiring organizations. One type of position does not fit all; each organization has its own security environment.</w:t>
      </w:r>
    </w:p>
    <w:p w14:paraId="12F9367F" w14:textId="77777777" w:rsidR="00685B22" w:rsidRPr="00324B20" w:rsidRDefault="00685B22" w:rsidP="00685B22">
      <w:proofErr w:type="spellStart"/>
      <w:r w:rsidRPr="00324B20">
        <w:t>Cyber attacks</w:t>
      </w:r>
      <w:proofErr w:type="spellEnd"/>
      <w:r w:rsidRPr="00324B20">
        <w:t xml:space="preserve"> on SMBs have been increasing for several years – a problem with far-reaching consequences given that SMBs make up the vast majority of all businesses in the U.S. Yet we find that most SMBs don’t have unfilled cybersecurity positions because they don’t recognize </w:t>
      </w:r>
      <w:proofErr w:type="spellStart"/>
      <w:r w:rsidRPr="00324B20">
        <w:t>infosec</w:t>
      </w:r>
      <w:proofErr w:type="spellEnd"/>
      <w:r w:rsidRPr="00324B20">
        <w:t xml:space="preserve"> as a need for their business. And if they do recognize a need, they may assume they have to hire highly educated, costly workers with multiple alphabet soup-acronym certifications (CISSP, CISM, CEH…) to keep them safe.</w:t>
      </w:r>
    </w:p>
    <w:p w14:paraId="7DAC5CE8" w14:textId="77777777" w:rsidR="00685B22" w:rsidRPr="00324B20" w:rsidRDefault="00685B22" w:rsidP="00685B22">
      <w:r w:rsidRPr="00324B20">
        <w:t>So, how can we educate SMBs on their cybersecurity needs, and what’s being done to educate and train affordable, entry-level cybersecurity workers to help protect SMBs?</w:t>
      </w:r>
    </w:p>
    <w:p w14:paraId="58752804" w14:textId="77777777" w:rsidR="00685B22" w:rsidRPr="00324B20" w:rsidRDefault="00685B22" w:rsidP="00685B22">
      <w:r w:rsidRPr="00324B20">
        <w:t xml:space="preserve">Many of the cybersecurity training and education programs are geared toward higher level positions, requiring a degree, certification, and years of experience. SMBs don’t have a real need for, or the resources to obtain, those types of positions – </w:t>
      </w:r>
      <w:r w:rsidRPr="00324B20">
        <w:rPr>
          <w:rStyle w:val="StyleUnderline"/>
        </w:rPr>
        <w:t xml:space="preserve">they need basic, affordable cybersecurity services which can be performed by cyber </w:t>
      </w:r>
      <w:r w:rsidRPr="00324B20">
        <w:rPr>
          <w:rStyle w:val="Emphasis"/>
        </w:rPr>
        <w:t>workers with entry-level training and skills</w:t>
      </w:r>
      <w:r w:rsidRPr="00324B20">
        <w:rPr>
          <w:rStyle w:val="StyleUnderline"/>
        </w:rPr>
        <w:t>.</w:t>
      </w:r>
      <w:r w:rsidRPr="00324B20">
        <w:t xml:space="preserve"> </w:t>
      </w:r>
      <w:r w:rsidRPr="00324B20">
        <w:rPr>
          <w:rStyle w:val="StyleUnderline"/>
        </w:rPr>
        <w:t>Even at that level, the cyber workforce supply certainly needs enhancing</w:t>
      </w:r>
      <w:r w:rsidRPr="00324B20">
        <w:t xml:space="preserve">. </w:t>
      </w:r>
      <w:r w:rsidRPr="00324B20">
        <w:rPr>
          <w:rStyle w:val="StyleUnderline"/>
        </w:rPr>
        <w:t xml:space="preserve">Yet, exactly what types of workers are those? NICE, ISACA, and ISSA have great suggestions, but because </w:t>
      </w:r>
      <w:r w:rsidRPr="00324B20">
        <w:rPr>
          <w:rStyle w:val="Emphasis"/>
        </w:rPr>
        <w:t>there isn’t industry agreement</w:t>
      </w:r>
      <w:r w:rsidRPr="00324B20">
        <w:rPr>
          <w:rStyle w:val="StyleUnderline"/>
        </w:rPr>
        <w:t>, the end result is confusion and lack of action for many SMBs.</w:t>
      </w:r>
    </w:p>
    <w:p w14:paraId="218D057C" w14:textId="77777777" w:rsidR="00685B22" w:rsidRPr="00324B20" w:rsidRDefault="00685B22" w:rsidP="00685B22"/>
    <w:p w14:paraId="3A182C55" w14:textId="77777777" w:rsidR="00685B22" w:rsidRPr="00324B20" w:rsidRDefault="00685B22" w:rsidP="00685B22">
      <w:r w:rsidRPr="00324B20">
        <w:t>Figure 1</w:t>
      </w:r>
    </w:p>
    <w:p w14:paraId="4C697AE4" w14:textId="77777777" w:rsidR="00685B22" w:rsidRPr="00324B20" w:rsidRDefault="00685B22" w:rsidP="00685B22">
      <w:r w:rsidRPr="00324B20">
        <w:t xml:space="preserve">One solution for this would be a standardized entry-level security course that can be delivered in many settings – online, self-paced, facilitated, in-classroom, etc. </w:t>
      </w:r>
      <w:r w:rsidRPr="00324B20">
        <w:rPr>
          <w:rStyle w:val="StyleUnderline"/>
        </w:rPr>
        <w:t>But ultimately what is needed is to develop an adequate cybersecurity workforce in the U.S. is a joint, community-based approach, focused on a local region, which can provide broad-based benefits.</w:t>
      </w:r>
      <w:r w:rsidRPr="00324B20">
        <w:t xml:space="preserve"> This requires a partnership among academic institutions, workforce agencies, and large businesses to increase skill acquisition and experience (e.g., internship) opportunities for potential cybersecurity workers, and to create synergies for SMBs by making entry level cyber workers available (see Figure 1). </w:t>
      </w:r>
      <w:r w:rsidRPr="00324B20">
        <w:rPr>
          <w:rStyle w:val="StyleUnderline"/>
        </w:rPr>
        <w:t xml:space="preserve">One facet of this community-based effort is providing very low-cost or more generally free, entry-level cybersecurity training and </w:t>
      </w:r>
      <w:r w:rsidRPr="00324B20">
        <w:rPr>
          <w:rStyle w:val="Emphasis"/>
        </w:rPr>
        <w:t>education programs</w:t>
      </w:r>
      <w:r w:rsidRPr="00324B20">
        <w:rPr>
          <w:rStyle w:val="StyleUnderline"/>
        </w:rPr>
        <w:t xml:space="preserve"> for job seekers</w:t>
      </w:r>
      <w:r w:rsidRPr="00324B20">
        <w:t xml:space="preserve">. </w:t>
      </w:r>
      <w:r w:rsidRPr="00324B20">
        <w:rPr>
          <w:rStyle w:val="StyleUnderline"/>
        </w:rPr>
        <w:t xml:space="preserve">This results in benefits for the whole community </w:t>
      </w:r>
      <w:r w:rsidRPr="00324B20">
        <w:rPr>
          <w:rStyle w:val="Emphasis"/>
        </w:rPr>
        <w:t>by seeding the cybersecurity workforce advancement process</w:t>
      </w:r>
      <w:r w:rsidRPr="00324B20">
        <w:rPr>
          <w:rStyle w:val="StyleUnderline"/>
        </w:rPr>
        <w:t>, enabling the upward mobility of any candidate with a passion for cyber</w:t>
      </w:r>
      <w:r w:rsidRPr="00324B20">
        <w:t>.</w:t>
      </w:r>
    </w:p>
    <w:p w14:paraId="059C57A5" w14:textId="77777777" w:rsidR="00685B22" w:rsidRPr="00324B20" w:rsidRDefault="00685B22" w:rsidP="00685B22"/>
    <w:p w14:paraId="35C95269" w14:textId="3AFD34D6" w:rsidR="007E03BF" w:rsidRDefault="007E03BF" w:rsidP="00685B22">
      <w:pPr>
        <w:pStyle w:val="Heading3"/>
      </w:pPr>
      <w:r>
        <w:lastRenderedPageBreak/>
        <w:t xml:space="preserve">2ac AT: </w:t>
      </w:r>
      <w:proofErr w:type="spellStart"/>
      <w:r>
        <w:t>Squo</w:t>
      </w:r>
      <w:proofErr w:type="spellEnd"/>
      <w:r>
        <w:t xml:space="preserve"> Solves Funding</w:t>
      </w:r>
    </w:p>
    <w:p w14:paraId="30E1A04E" w14:textId="77777777" w:rsidR="007E03BF" w:rsidRDefault="007E03BF" w:rsidP="007E03BF">
      <w:pPr>
        <w:pStyle w:val="Heading4"/>
      </w:pPr>
      <w:r>
        <w:t>Trump has the money for cybersecurity but current proposition isn’t enough- attacks still happening</w:t>
      </w:r>
    </w:p>
    <w:p w14:paraId="5ACF8C34" w14:textId="77777777" w:rsidR="007E03BF" w:rsidRPr="003430B6" w:rsidRDefault="007E03BF" w:rsidP="007E03BF">
      <w:pPr>
        <w:rPr>
          <w:rStyle w:val="Style13ptBold"/>
        </w:rPr>
      </w:pPr>
      <w:proofErr w:type="spellStart"/>
      <w:r w:rsidRPr="003430B6">
        <w:rPr>
          <w:rStyle w:val="Style13ptBold"/>
        </w:rPr>
        <w:t>Chalfant</w:t>
      </w:r>
      <w:proofErr w:type="spellEnd"/>
      <w:r w:rsidRPr="003430B6">
        <w:rPr>
          <w:rStyle w:val="Style13ptBold"/>
        </w:rPr>
        <w:t xml:space="preserve"> </w:t>
      </w:r>
      <w:r>
        <w:rPr>
          <w:rStyle w:val="Style13ptBold"/>
        </w:rPr>
        <w:t>’</w:t>
      </w:r>
      <w:r w:rsidRPr="003430B6">
        <w:rPr>
          <w:rStyle w:val="Style13ptBold"/>
        </w:rPr>
        <w:t>17</w:t>
      </w:r>
      <w:r>
        <w:rPr>
          <w:rStyle w:val="Style13ptBold"/>
        </w:rPr>
        <w:t xml:space="preserve"> </w:t>
      </w:r>
      <w:r w:rsidRPr="003430B6">
        <w:t>-- Author</w:t>
      </w:r>
    </w:p>
    <w:p w14:paraId="674285BF" w14:textId="77777777" w:rsidR="007E03BF" w:rsidRPr="003430B6" w:rsidRDefault="007E03BF" w:rsidP="007E03BF">
      <w:r w:rsidRPr="003430B6">
        <w:t>(Morgan, “Trump’s budget proposal gives DHS $1.5 billion for cybersecurity</w:t>
      </w:r>
      <w:r>
        <w:t xml:space="preserve">”, March 16, 2017, </w:t>
      </w:r>
      <w:r w:rsidRPr="003430B6">
        <w:t>http://thehill.com/policy/cybersecurity/324238-trumps-budget-proposal-gives-dhs-15-billion-for-cybersecurity</w:t>
      </w:r>
      <w:r>
        <w:t>)</w:t>
      </w:r>
    </w:p>
    <w:p w14:paraId="7E11EEF0" w14:textId="77777777" w:rsidR="007E03BF" w:rsidRDefault="007E03BF" w:rsidP="007E03BF">
      <w:pPr>
        <w:rPr>
          <w:sz w:val="16"/>
        </w:rPr>
      </w:pPr>
      <w:r w:rsidRPr="003430B6">
        <w:rPr>
          <w:rStyle w:val="StyleUnderline"/>
        </w:rPr>
        <w:t>President Trump’s first federal budget blueprint proposes $1.5 billion for the Department of Homeland Security</w:t>
      </w:r>
      <w:r w:rsidRPr="003430B6">
        <w:rPr>
          <w:sz w:val="16"/>
        </w:rPr>
        <w:t xml:space="preserve"> (DHS) to protect federal networks and critical infrastructure from cyberattacks. The budget request, which bolsters DHS funding by 6.8 percent while making deep cuts to other agencies and departments, also calls for heightened cooperation between the government and the private sector on cybersecurity</w:t>
      </w:r>
      <w:r w:rsidRPr="003430B6">
        <w:rPr>
          <w:rStyle w:val="StyleUnderline"/>
        </w:rPr>
        <w:t>. The proposed budget “safeguards cyberspace with $1.5 billion</w:t>
      </w:r>
      <w:r w:rsidRPr="003430B6">
        <w:rPr>
          <w:sz w:val="16"/>
        </w:rPr>
        <w:t xml:space="preserve"> for DHS activities that protect federal networks and critical infrastructure from an attack,” according to the </w:t>
      </w:r>
      <w:hyperlink r:id="rId144" w:tgtFrame="_blank" w:history="1">
        <w:r w:rsidRPr="003430B6">
          <w:rPr>
            <w:rStyle w:val="Hyperlink"/>
            <w:sz w:val="16"/>
          </w:rPr>
          <w:t>blueprint</w:t>
        </w:r>
      </w:hyperlink>
      <w:r w:rsidRPr="003430B6">
        <w:rPr>
          <w:sz w:val="16"/>
        </w:rPr>
        <w:t xml:space="preserve">, which was publicly released Thursday morning. The request was crafted by Office of Management and Budget Director Mick </w:t>
      </w:r>
      <w:proofErr w:type="spellStart"/>
      <w:r w:rsidRPr="003430B6">
        <w:rPr>
          <w:sz w:val="16"/>
        </w:rPr>
        <w:t>Mulvaney</w:t>
      </w:r>
      <w:proofErr w:type="spellEnd"/>
      <w:r w:rsidRPr="003430B6">
        <w:rPr>
          <w:sz w:val="16"/>
        </w:rPr>
        <w:t xml:space="preserve">, who </w:t>
      </w:r>
      <w:hyperlink r:id="rId145" w:history="1">
        <w:r w:rsidRPr="003430B6">
          <w:rPr>
            <w:rStyle w:val="Hyperlink"/>
            <w:sz w:val="16"/>
          </w:rPr>
          <w:t>told</w:t>
        </w:r>
      </w:hyperlink>
      <w:r w:rsidRPr="003430B6">
        <w:rPr>
          <w:sz w:val="16"/>
        </w:rPr>
        <w:t xml:space="preserve"> reporters on Wednesday that the budget was based off of Trump’s promises on the campaign trail. “</w:t>
      </w:r>
      <w:r w:rsidRPr="003430B6">
        <w:rPr>
          <w:rStyle w:val="StyleUnderline"/>
        </w:rPr>
        <w:t>Through a suite of advanced cyber security tools and more assertive defense of government networks, DHS would share more cybersecurity incident information with other federal agencies and the private sector, leading to faster response to cybersecurity attacks directed at federal networks and critical infrastructure</w:t>
      </w:r>
      <w:r w:rsidRPr="003430B6">
        <w:rPr>
          <w:sz w:val="16"/>
        </w:rPr>
        <w:t xml:space="preserve">,” the blueprint states. Trump has said repeatedly that he aims to make cybersecurity a priority in his administration, but he has yet to sign an anticipated executive order on cybersecurity that was abruptly delayed at the end of January. White House adviser Tom </w:t>
      </w:r>
      <w:proofErr w:type="spellStart"/>
      <w:r w:rsidRPr="003430B6">
        <w:rPr>
          <w:sz w:val="16"/>
        </w:rPr>
        <w:t>Bossert</w:t>
      </w:r>
      <w:proofErr w:type="spellEnd"/>
      <w:r w:rsidRPr="003430B6">
        <w:rPr>
          <w:sz w:val="16"/>
        </w:rPr>
        <w:t xml:space="preserve"> </w:t>
      </w:r>
      <w:hyperlink r:id="rId146" w:history="1">
        <w:r w:rsidRPr="003430B6">
          <w:rPr>
            <w:rStyle w:val="Hyperlink"/>
            <w:sz w:val="16"/>
          </w:rPr>
          <w:t>told</w:t>
        </w:r>
      </w:hyperlink>
      <w:r w:rsidRPr="003430B6">
        <w:rPr>
          <w:sz w:val="16"/>
        </w:rPr>
        <w:t xml:space="preserve"> a cyber conference on Wednesday that the Trump administration would prioritize cybersecurity by requiring departments and agencies to implement a federal cybersecurity framework and develop metrics to score them on their implementation. The new administration will hold agencies and departments accountable for their own cybersecurity and also work to treat the entire federal network as its own entity and protect it from cyber threats, </w:t>
      </w:r>
      <w:proofErr w:type="spellStart"/>
      <w:r w:rsidRPr="003430B6">
        <w:rPr>
          <w:sz w:val="16"/>
        </w:rPr>
        <w:t>Bossert</w:t>
      </w:r>
      <w:proofErr w:type="spellEnd"/>
      <w:r w:rsidRPr="003430B6">
        <w:rPr>
          <w:sz w:val="16"/>
        </w:rPr>
        <w:t>, who advises Trump on homeland security and terrorism, said. The fiscal 2018 budget proposal also asks for a sharp increase in funding for the Defense Department and indicates that it is in part aimed at improving the military’s cyber operations and defenses. The funding request “begins to rebuild the U.S. armed forces by addressing pressing shortfalls, such as insufficient stocks of critical munitions, personnel gaps, deferred maintenance and modernization, cyber vulnerabilities, and degraded facilities,” the document states. The budget would also lay groundwork for “a larger, more capable, and more lethal joint force” to conduct operations in all domains, including cyberspace. “</w:t>
      </w:r>
      <w:r w:rsidRPr="003430B6">
        <w:rPr>
          <w:rStyle w:val="StyleUnderline"/>
        </w:rPr>
        <w:t>As the world has become more dangerous—through the rise of advanced potential adversaries, the spread of destructive technology, and the expansion of terrorism—our military has gotten smaller and its technological edge has eroded</w:t>
      </w:r>
      <w:r w:rsidRPr="003430B6">
        <w:rPr>
          <w:sz w:val="16"/>
        </w:rPr>
        <w:t xml:space="preserve">,” the blueprint states. The budget calls for large cuts at several departments and agencies — including the State Department, which would see a 28 percent reduction in funding — and also directs some agencies to shift their funds toward fighting terrorism and </w:t>
      </w:r>
      <w:proofErr w:type="spellStart"/>
      <w:r w:rsidRPr="003430B6">
        <w:rPr>
          <w:sz w:val="16"/>
        </w:rPr>
        <w:t>cyber crime</w:t>
      </w:r>
      <w:proofErr w:type="spellEnd"/>
      <w:r w:rsidRPr="003430B6">
        <w:rPr>
          <w:sz w:val="16"/>
        </w:rPr>
        <w:t>, enforcing sanctions, and preventing illegal immigration.</w:t>
      </w:r>
    </w:p>
    <w:p w14:paraId="1EE0CB3D" w14:textId="77777777" w:rsidR="007E03BF" w:rsidRPr="007E03BF" w:rsidRDefault="007E03BF" w:rsidP="007E03BF"/>
    <w:p w14:paraId="59DB0E1C" w14:textId="26CA3112" w:rsidR="00685B22" w:rsidRDefault="00626840" w:rsidP="00685B22">
      <w:pPr>
        <w:pStyle w:val="Heading3"/>
      </w:pPr>
      <w:r>
        <w:lastRenderedPageBreak/>
        <w:t xml:space="preserve">2ac </w:t>
      </w:r>
      <w:r w:rsidR="00685B22">
        <w:t xml:space="preserve">Solvency – AT: Makes Wage Less Competitive </w:t>
      </w:r>
    </w:p>
    <w:p w14:paraId="43B938B7" w14:textId="77777777" w:rsidR="00685B22" w:rsidRPr="00324B20" w:rsidRDefault="00685B22" w:rsidP="00685B22">
      <w:pPr>
        <w:pStyle w:val="Heading4"/>
      </w:pPr>
      <w:r w:rsidRPr="00324B20">
        <w:t>Huge worker shortage now and sending kids to school solves and AT: More people in the labor force decreases wages</w:t>
      </w:r>
    </w:p>
    <w:p w14:paraId="33C19794" w14:textId="77777777" w:rsidR="00685B22" w:rsidRPr="00324B20" w:rsidRDefault="00685B22" w:rsidP="00685B22">
      <w:r w:rsidRPr="00324B20">
        <w:rPr>
          <w:rStyle w:val="Style13ptBold"/>
        </w:rPr>
        <w:t>Morgan 15</w:t>
      </w:r>
      <w:r w:rsidRPr="00324B20">
        <w:t xml:space="preserve"> – Founder and CEO @ Cybersecurity Ventures</w:t>
      </w:r>
    </w:p>
    <w:p w14:paraId="24E0CD1A" w14:textId="77777777" w:rsidR="00685B22" w:rsidRPr="00324B20" w:rsidRDefault="00685B22" w:rsidP="00685B22">
      <w:r w:rsidRPr="00324B20">
        <w:t>(Steve, “Cybersecurity job market to suffer severe workforce shortage,” July 28</w:t>
      </w:r>
      <w:r w:rsidRPr="00324B20">
        <w:rPr>
          <w:vertAlign w:val="superscript"/>
        </w:rPr>
        <w:t>th</w:t>
      </w:r>
      <w:r w:rsidRPr="00324B20">
        <w:t xml:space="preserve"> 2015, http://www.csoonline.com/article/2953258/it-careers/cybersecurity-job-market-figures-2015-to-2019-indicate-severe-workforce-shortage.html)</w:t>
      </w:r>
    </w:p>
    <w:p w14:paraId="5F292B18" w14:textId="77777777" w:rsidR="00685B22" w:rsidRPr="00324B20" w:rsidRDefault="00685B22" w:rsidP="00685B22">
      <w:r w:rsidRPr="00324B20">
        <w:t>An analysis of the cybersecurity job market looking back at 2014, the first half of 2015, and projecting out to 2019, reveals some interesting figures. For instance, the top paying cybersecurity job is a security software engineer with an average annual salary of $233,333, according to a </w:t>
      </w:r>
      <w:hyperlink r:id="rId147" w:history="1">
        <w:r w:rsidRPr="00324B20">
          <w:rPr>
            <w:rStyle w:val="Hyperlink"/>
          </w:rPr>
          <w:t>recent report from the job board Dice</w:t>
        </w:r>
      </w:hyperlink>
      <w:r w:rsidRPr="00324B20">
        <w:t>. That tops the salary for a CSO which is $225,000.</w:t>
      </w:r>
    </w:p>
    <w:p w14:paraId="496730F4" w14:textId="77777777" w:rsidR="00685B22" w:rsidRPr="00324B20" w:rsidRDefault="00685B22" w:rsidP="00685B22">
      <w:pPr>
        <w:rPr>
          <w:rStyle w:val="StyleUnderline"/>
        </w:rPr>
      </w:pPr>
      <w:r w:rsidRPr="00324B20">
        <w:rPr>
          <w:rStyle w:val="StyleUnderline"/>
        </w:rPr>
        <w:t xml:space="preserve">But the big story in the cybersecurity labor market </w:t>
      </w:r>
      <w:r w:rsidRPr="00324B20">
        <w:rPr>
          <w:rStyle w:val="Emphasis"/>
        </w:rPr>
        <w:t>is a severe workforce shortage</w:t>
      </w:r>
      <w:r w:rsidRPr="00324B20">
        <w:rPr>
          <w:rStyle w:val="StyleUnderline"/>
        </w:rPr>
        <w:t>.</w:t>
      </w:r>
    </w:p>
    <w:p w14:paraId="16CDD670" w14:textId="77777777" w:rsidR="00685B22" w:rsidRPr="00324B20" w:rsidRDefault="00685B22" w:rsidP="00685B22">
      <w:r w:rsidRPr="00324B20">
        <w:t>“</w:t>
      </w:r>
      <w:r w:rsidRPr="00324B20">
        <w:rPr>
          <w:rStyle w:val="StyleUnderline"/>
        </w:rPr>
        <w:t xml:space="preserve">The demand for the (cybersecurity) workforce is expected to rise to 6 million (globally) by 2019, </w:t>
      </w:r>
      <w:r w:rsidRPr="00324B20">
        <w:rPr>
          <w:rStyle w:val="Emphasis"/>
        </w:rPr>
        <w:t>with a projected shortfall of 1.5 million</w:t>
      </w:r>
      <w:r w:rsidRPr="00324B20">
        <w:t>,” stated Michael Brown, CEO at Symantec, the world’s largest security software vendor. Not long before Brown's statement, the Cisco 2014 Annual Security Report warned that the worldwide shortage of information security professionals is at 1 million openings, even as cyberattacks and data breaches increase each year.</w:t>
      </w:r>
    </w:p>
    <w:p w14:paraId="71A83956" w14:textId="77777777" w:rsidR="00685B22" w:rsidRPr="00324B20" w:rsidRDefault="00685B22" w:rsidP="00685B22">
      <w:r w:rsidRPr="00324B20">
        <w:t>The shortage of experienced cybersecurity talent may explain why a cybersecurity software engineer earns more than a CSO.</w:t>
      </w:r>
    </w:p>
    <w:p w14:paraId="5DAC905A" w14:textId="77777777" w:rsidR="00685B22" w:rsidRPr="00324B20" w:rsidRDefault="00685B22" w:rsidP="00685B22">
      <w:r w:rsidRPr="00324B20">
        <w:t>According to a 451 Research recent study, based on responses from more than 1,000 IT professionals, primarily in North America and EMEA, security managers reported significant obstacles in implementing desired security projects due to lack of staff expertise (34.5%) and inadequate staffing (26.4%). Given this challenge, only 24% of enterprises have 24×7 monitoring in place using internal resources.</w:t>
      </w:r>
    </w:p>
    <w:p w14:paraId="402AAD21" w14:textId="77777777" w:rsidR="00685B22" w:rsidRPr="00324B20" w:rsidRDefault="00685B22" w:rsidP="00685B22">
      <w:r w:rsidRPr="00324B20">
        <w:t xml:space="preserve">The need for more cyber-workers also explains why </w:t>
      </w:r>
      <w:proofErr w:type="spellStart"/>
      <w:r w:rsidRPr="00324B20">
        <w:t>infosecurity</w:t>
      </w:r>
      <w:proofErr w:type="spellEnd"/>
      <w:r w:rsidRPr="00324B20">
        <w:t xml:space="preserve"> is considered one of the best jobs out there - for the next seven years. </w:t>
      </w:r>
      <w:hyperlink r:id="rId148" w:history="1">
        <w:r w:rsidRPr="00324B20">
          <w:rPr>
            <w:rStyle w:val="Hyperlink"/>
          </w:rPr>
          <w:t>U.S. News and World Report ranked </w:t>
        </w:r>
      </w:hyperlink>
      <w:r w:rsidRPr="00324B20">
        <w:t>a career in information security analysis eighth on its list of the 100 best jobs for 2015. They state the profession is growing at a rate of 36.5 percent through 2022.</w:t>
      </w:r>
    </w:p>
    <w:p w14:paraId="40409C10" w14:textId="77777777" w:rsidR="00685B22" w:rsidRPr="00324B20" w:rsidRDefault="00685B22" w:rsidP="00685B22">
      <w:r w:rsidRPr="00324B20">
        <w:t xml:space="preserve">Don't feel bad for the CSOs who might have engineers underneath them earning more than they do. IDC predicts that “by 2018, fully 75% of chief security officers (CSO) and chief information security officers (CISOs) will report directly to the CEO, not the CIO”. This will arguably push those positions higher up in to the salary stratosphere </w:t>
      </w:r>
    </w:p>
    <w:p w14:paraId="09AFD9D2" w14:textId="77777777" w:rsidR="00685B22" w:rsidRPr="00324B20" w:rsidRDefault="008A778D" w:rsidP="00685B22">
      <w:hyperlink r:id="rId149" w:tgtFrame="_top" w:tooltip="DNS Should Not Be a Single Source of Internet Failure" w:history="1">
        <w:r w:rsidR="00685B22" w:rsidRPr="00324B20">
          <w:rPr>
            <w:rStyle w:val="Hyperlink"/>
          </w:rPr>
          <w:t>DNS Should Not Be a Single Source of Internet Failure</w:t>
        </w:r>
      </w:hyperlink>
    </w:p>
    <w:p w14:paraId="3A44161F" w14:textId="77777777" w:rsidR="00685B22" w:rsidRPr="00324B20" w:rsidRDefault="00685B22" w:rsidP="00685B22">
      <w:r w:rsidRPr="00324B20">
        <w:t>In an increasingly digital world, DNS provides the expertise, experience, and solutions to ensure your website and other online assets are always available.</w:t>
      </w:r>
    </w:p>
    <w:p w14:paraId="61116C04" w14:textId="77777777" w:rsidR="00685B22" w:rsidRPr="00324B20" w:rsidRDefault="00685B22" w:rsidP="00685B22">
      <w:r w:rsidRPr="00324B20">
        <w:rPr>
          <w:rStyle w:val="StyleUnderline"/>
        </w:rPr>
        <w:t>Checking in with an experienced executive recruiter in the cybersecurity field aligns the market analysis and forecasts with what search firms, employers, and candidates are seeing</w:t>
      </w:r>
      <w:r w:rsidRPr="00324B20">
        <w:t>. “</w:t>
      </w:r>
      <w:r w:rsidRPr="00324B20">
        <w:rPr>
          <w:rStyle w:val="StyleUnderline"/>
        </w:rPr>
        <w:t>The cybersecurity job market is on fire</w:t>
      </w:r>
      <w:r w:rsidRPr="00324B20">
        <w:t xml:space="preserve">” says Veronica </w:t>
      </w:r>
      <w:proofErr w:type="spellStart"/>
      <w:r w:rsidRPr="00324B20">
        <w:t>Mollica</w:t>
      </w:r>
      <w:proofErr w:type="spellEnd"/>
      <w:r w:rsidRPr="00324B20">
        <w:t xml:space="preserve">, founder and executive information security recruiter at Indigo Partners. “Our candidates are facing competing offers from multiple companies with salary increases averaging over 30%. </w:t>
      </w:r>
      <w:r w:rsidRPr="00324B20">
        <w:rPr>
          <w:rStyle w:val="StyleUnderline"/>
        </w:rPr>
        <w:t>Current employers are scrambling to retain talent with counter offers including 10% and higher salary increases for information security team members to remain on board</w:t>
      </w:r>
      <w:r w:rsidRPr="00324B20">
        <w:t>."</w:t>
      </w:r>
    </w:p>
    <w:p w14:paraId="7469BD9A" w14:textId="77777777" w:rsidR="00685B22" w:rsidRPr="00324B20" w:rsidRDefault="00685B22" w:rsidP="00685B22">
      <w:pPr>
        <w:rPr>
          <w:rStyle w:val="StyleUnderline"/>
        </w:rPr>
      </w:pPr>
      <w:r w:rsidRPr="00324B20">
        <w:rPr>
          <w:rStyle w:val="StyleUnderline"/>
        </w:rPr>
        <w:t xml:space="preserve">The U.S. government numbers line up to the IT analyst and research firm statistics. More than 209,000 cybersecurity jobs in the U.S. are unfilled, and </w:t>
      </w:r>
      <w:r w:rsidRPr="00324B20">
        <w:rPr>
          <w:rStyle w:val="Emphasis"/>
        </w:rPr>
        <w:t>postings are up 74%</w:t>
      </w:r>
      <w:r w:rsidRPr="00324B20">
        <w:rPr>
          <w:rStyle w:val="StyleUnderline"/>
        </w:rPr>
        <w:t xml:space="preserve"> over the past five years</w:t>
      </w:r>
      <w:r w:rsidRPr="00324B20">
        <w:t xml:space="preserve">, according to a Peninsula Press (a project of the Stanford University Journalism Program) analysis of numbers from </w:t>
      </w:r>
      <w:r w:rsidRPr="00324B20">
        <w:lastRenderedPageBreak/>
        <w:t xml:space="preserve">the Bureau of Labor Statistics. </w:t>
      </w:r>
      <w:r w:rsidRPr="00324B20">
        <w:rPr>
          <w:rStyle w:val="StyleUnderline"/>
        </w:rPr>
        <w:t xml:space="preserve">The demand for information security professionals </w:t>
      </w:r>
      <w:r w:rsidRPr="00324B20">
        <w:rPr>
          <w:rStyle w:val="Emphasis"/>
        </w:rPr>
        <w:t>is expected to grow by 53 percent</w:t>
      </w:r>
      <w:r w:rsidRPr="00324B20">
        <w:rPr>
          <w:rStyle w:val="StyleUnderline"/>
        </w:rPr>
        <w:t xml:space="preserve"> through 2018.</w:t>
      </w:r>
    </w:p>
    <w:p w14:paraId="179BA938" w14:textId="77777777" w:rsidR="00685B22" w:rsidRPr="00324B20" w:rsidRDefault="00685B22" w:rsidP="00685B22">
      <w:r w:rsidRPr="00324B20">
        <w:t>A workforce shortage means healthy salaries for experienced cyber people. The Dice report states that the top five IT security salaries are: No. 1 – lead software security engineer at $233,333; No. 2 – chief security officer at $225,000; No. 3 – global information security director at $200,000; No. 4 – chief information security officer at $192,500; and No. 5 – director of security at $178,333.</w:t>
      </w:r>
    </w:p>
    <w:p w14:paraId="49B78EF4" w14:textId="77777777" w:rsidR="00685B22" w:rsidRPr="00324B20" w:rsidRDefault="00685B22" w:rsidP="00685B22">
      <w:pPr>
        <w:rPr>
          <w:rStyle w:val="StyleUnderline"/>
        </w:rPr>
      </w:pPr>
      <w:r w:rsidRPr="00324B20">
        <w:rPr>
          <w:rStyle w:val="StyleUnderline"/>
        </w:rPr>
        <w:t xml:space="preserve">Sometimes a declining market will balance the job figures when there's a labor shortage. But </w:t>
      </w:r>
      <w:r w:rsidRPr="00324B20">
        <w:rPr>
          <w:rStyle w:val="Emphasis"/>
        </w:rPr>
        <w:t>that won't happen anytime soon</w:t>
      </w:r>
      <w:r w:rsidRPr="00324B20">
        <w:rPr>
          <w:rStyle w:val="StyleUnderline"/>
        </w:rPr>
        <w:t xml:space="preserve"> in the fast-growing cybersecurity space.</w:t>
      </w:r>
      <w:r w:rsidRPr="00324B20">
        <w:t xml:space="preserve"> </w:t>
      </w:r>
      <w:r w:rsidRPr="00324B20">
        <w:rPr>
          <w:rStyle w:val="StyleUnderline"/>
        </w:rPr>
        <w:t xml:space="preserve">The worldwide cybersecurity market is defined by market sizing estimates </w:t>
      </w:r>
      <w:r w:rsidRPr="00324B20">
        <w:rPr>
          <w:rStyle w:val="Emphasis"/>
        </w:rPr>
        <w:t>that range from $77 billion in 2015 to $170 billion</w:t>
      </w:r>
      <w:r w:rsidRPr="00324B20">
        <w:rPr>
          <w:rStyle w:val="StyleUnderline"/>
        </w:rPr>
        <w:t xml:space="preserve"> by 2020.</w:t>
      </w:r>
    </w:p>
    <w:p w14:paraId="21F3F6AB" w14:textId="77777777" w:rsidR="00685B22" w:rsidRPr="00324B20" w:rsidRDefault="00685B22" w:rsidP="00685B22">
      <w:r w:rsidRPr="00324B20">
        <w:t>One answer may lie in cross-training IT workers and converting them to security specialists. Herjavec Group, a leading information security consulting firm headquartered in Toronto, Canada, has successfully employed the strategy. Herjavec Group acquired a few IT services companies and dabbled in storage before locking down on cybersecurity as its sole focus. They cross-trained the technical people from those acquisitions into cybersecurity. The company employs expert cybersecurity advisers, consultants, incident responders, engineers and security operations center staff - difficult positions to recruit for.</w:t>
      </w:r>
    </w:p>
    <w:p w14:paraId="274AB14D" w14:textId="77777777" w:rsidR="00685B22" w:rsidRPr="00324B20" w:rsidRDefault="00685B22" w:rsidP="00685B22">
      <w:r w:rsidRPr="00324B20">
        <w:t>Automated security solutions from the vendor community shows promise for helping to reduce the cyber staffing dilemma. “Traditional manual approaches to cybersecurity are proving to be unsustainable.” said Brett Helm, Chairman and CEO of DB Networks. “Intelligent IT security automation through machine learning and behavioral analysis is faster, more accurate, and frees up skilled professionals to focus on more critical issues.”</w:t>
      </w:r>
    </w:p>
    <w:p w14:paraId="77808CC5" w14:textId="77777777" w:rsidR="00685B22" w:rsidRPr="00324B20" w:rsidRDefault="00685B22" w:rsidP="00685B22">
      <w:pPr>
        <w:rPr>
          <w:rStyle w:val="StyleUnderline"/>
        </w:rPr>
      </w:pPr>
      <w:r w:rsidRPr="00324B20">
        <w:rPr>
          <w:rStyle w:val="StyleUnderline"/>
        </w:rPr>
        <w:t xml:space="preserve">A potential strategic response in the U.S. </w:t>
      </w:r>
      <w:r w:rsidRPr="00324B20">
        <w:rPr>
          <w:rStyle w:val="Emphasis"/>
        </w:rPr>
        <w:t>is to </w:t>
      </w:r>
      <w:hyperlink r:id="rId150" w:history="1">
        <w:r w:rsidRPr="00324B20">
          <w:rPr>
            <w:rStyle w:val="Emphasis"/>
          </w:rPr>
          <w:t>send more kids to cybersecurity school</w:t>
        </w:r>
      </w:hyperlink>
      <w:r w:rsidRPr="00324B20">
        <w:t>. U.S. colleges and universities offer excellent </w:t>
      </w:r>
      <w:hyperlink r:id="rId151" w:history="1">
        <w:r w:rsidRPr="00324B20">
          <w:rPr>
            <w:rStyle w:val="Hyperlink"/>
          </w:rPr>
          <w:t xml:space="preserve">cybersecurity education and </w:t>
        </w:r>
        <w:proofErr w:type="spellStart"/>
        <w:r w:rsidRPr="00324B20">
          <w:rPr>
            <w:rStyle w:val="Hyperlink"/>
          </w:rPr>
          <w:t>Masters</w:t>
        </w:r>
        <w:proofErr w:type="spellEnd"/>
        <w:r w:rsidRPr="00324B20">
          <w:rPr>
            <w:rStyle w:val="Hyperlink"/>
          </w:rPr>
          <w:t xml:space="preserve"> Degree programs</w:t>
        </w:r>
      </w:hyperlink>
      <w:r w:rsidRPr="00324B20">
        <w:t xml:space="preserve"> - and there is clearly a burgeoning job market for graduates. </w:t>
      </w:r>
      <w:r w:rsidRPr="00324B20">
        <w:rPr>
          <w:rStyle w:val="StyleUnderline"/>
        </w:rPr>
        <w:t xml:space="preserve">But parents will need to get involved and </w:t>
      </w:r>
      <w:r w:rsidRPr="00324B20">
        <w:rPr>
          <w:rStyle w:val="Emphasis"/>
        </w:rPr>
        <w:t>nudge their high-schoolers</w:t>
      </w:r>
      <w:r w:rsidRPr="00324B20">
        <w:rPr>
          <w:rStyle w:val="StyleUnderline"/>
        </w:rPr>
        <w:t xml:space="preserve"> to think about a career in the field.</w:t>
      </w:r>
    </w:p>
    <w:p w14:paraId="19A54B71" w14:textId="77777777" w:rsidR="00685B22" w:rsidRPr="00324B20" w:rsidRDefault="00685B22" w:rsidP="00685B22">
      <w:pPr>
        <w:rPr>
          <w:rStyle w:val="StyleUnderline"/>
        </w:rPr>
      </w:pPr>
      <w:r w:rsidRPr="00324B20">
        <w:rPr>
          <w:rStyle w:val="StyleUnderline"/>
        </w:rPr>
        <w:t xml:space="preserve">The U.S. will have to fill its hundreds-of-thousands of cybersecurity positions over the next decade. The options are cross-training our IT workforce </w:t>
      </w:r>
      <w:r w:rsidRPr="00324B20">
        <w:rPr>
          <w:rStyle w:val="Emphasis"/>
        </w:rPr>
        <w:t>and getting more young people in to cybersecurity school</w:t>
      </w:r>
      <w:r w:rsidRPr="00324B20">
        <w:rPr>
          <w:rStyle w:val="StyleUnderline"/>
        </w:rPr>
        <w:t xml:space="preserve"> - or outsourcing those jobs to other countries.</w:t>
      </w:r>
    </w:p>
    <w:p w14:paraId="754BFAD9" w14:textId="77777777" w:rsidR="00685B22" w:rsidRPr="00324B20" w:rsidRDefault="00685B22" w:rsidP="00685B22">
      <w:r w:rsidRPr="00324B20">
        <w:t xml:space="preserve">                                     </w:t>
      </w:r>
    </w:p>
    <w:p w14:paraId="7EE35E00" w14:textId="6F68AB2C" w:rsidR="00685B22" w:rsidRDefault="00626840" w:rsidP="00685B22">
      <w:pPr>
        <w:pStyle w:val="Heading3"/>
      </w:pPr>
      <w:r>
        <w:lastRenderedPageBreak/>
        <w:t xml:space="preserve">2ac </w:t>
      </w:r>
      <w:r w:rsidR="00685B22">
        <w:t xml:space="preserve">Solvency AT: </w:t>
      </w:r>
      <w:proofErr w:type="spellStart"/>
      <w:r w:rsidR="00685B22">
        <w:t>Squo</w:t>
      </w:r>
      <w:proofErr w:type="spellEnd"/>
      <w:r w:rsidR="00685B22">
        <w:t xml:space="preserve"> Solves</w:t>
      </w:r>
    </w:p>
    <w:p w14:paraId="739A19E9" w14:textId="77777777" w:rsidR="00685B22" w:rsidRPr="00324B20" w:rsidRDefault="00685B22" w:rsidP="00685B22">
      <w:pPr>
        <w:pStyle w:val="Heading4"/>
      </w:pPr>
      <w:proofErr w:type="spellStart"/>
      <w:r w:rsidRPr="00324B20">
        <w:t>Squo</w:t>
      </w:r>
      <w:proofErr w:type="spellEnd"/>
      <w:r w:rsidRPr="00324B20">
        <w:t xml:space="preserve"> doesn’t solve the programs are underfunded now and retraining people doesn’t solve</w:t>
      </w:r>
    </w:p>
    <w:p w14:paraId="79E0FFD8" w14:textId="77777777" w:rsidR="00685B22" w:rsidRPr="00324B20" w:rsidRDefault="00685B22" w:rsidP="00685B22">
      <w:proofErr w:type="spellStart"/>
      <w:r w:rsidRPr="00324B20">
        <w:rPr>
          <w:rStyle w:val="Style13ptBold"/>
        </w:rPr>
        <w:t>Locasto</w:t>
      </w:r>
      <w:proofErr w:type="spellEnd"/>
      <w:r w:rsidRPr="00324B20">
        <w:rPr>
          <w:rStyle w:val="Style13ptBold"/>
        </w:rPr>
        <w:t xml:space="preserve"> 11</w:t>
      </w:r>
      <w:r w:rsidRPr="00324B20">
        <w:t xml:space="preserve"> – Assistant Professor of Computer Science @ University of </w:t>
      </w:r>
      <w:proofErr w:type="spellStart"/>
      <w:r w:rsidRPr="00324B20">
        <w:t>Calagry</w:t>
      </w:r>
      <w:proofErr w:type="spellEnd"/>
    </w:p>
    <w:p w14:paraId="47C3F994" w14:textId="77777777" w:rsidR="00685B22" w:rsidRPr="00324B20" w:rsidRDefault="00685B22" w:rsidP="00685B22">
      <w:r w:rsidRPr="00324B20">
        <w:t xml:space="preserve">(Michael </w:t>
      </w:r>
      <w:proofErr w:type="spellStart"/>
      <w:r w:rsidRPr="00324B20">
        <w:t>Anup</w:t>
      </w:r>
      <w:proofErr w:type="spellEnd"/>
      <w:r w:rsidRPr="00324B20">
        <w:t xml:space="preserve"> K. Ghosh Sushil </w:t>
      </w:r>
      <w:proofErr w:type="spellStart"/>
      <w:r w:rsidRPr="00324B20">
        <w:t>Jajodia</w:t>
      </w:r>
      <w:proofErr w:type="spellEnd"/>
      <w:r w:rsidRPr="00324B20">
        <w:t xml:space="preserve">, and </w:t>
      </w:r>
      <w:proofErr w:type="spellStart"/>
      <w:r w:rsidRPr="00324B20">
        <w:t>Angelos</w:t>
      </w:r>
      <w:proofErr w:type="spellEnd"/>
      <w:r w:rsidRPr="00324B20">
        <w:t xml:space="preserve"> </w:t>
      </w:r>
      <w:proofErr w:type="spellStart"/>
      <w:r w:rsidRPr="00324B20">
        <w:t>Stavrou</w:t>
      </w:r>
      <w:proofErr w:type="spellEnd"/>
      <w:r w:rsidRPr="00324B20">
        <w:t>, “The Ephemeral Legion: Producing an Expert Cyber-Security Work Force from Thin Air,” January 2011, DOI:10.1145/1866739.1866764)</w:t>
      </w:r>
    </w:p>
    <w:p w14:paraId="444A8333" w14:textId="77777777" w:rsidR="00685B22" w:rsidRPr="00324B20" w:rsidRDefault="00685B22" w:rsidP="00685B22">
      <w:r w:rsidRPr="00324B20">
        <w:rPr>
          <w:rStyle w:val="StyleUnderline"/>
        </w:rPr>
        <w:t xml:space="preserve">A large cyber-security work force </w:t>
      </w:r>
      <w:r w:rsidRPr="00324B20">
        <w:rPr>
          <w:rStyle w:val="Emphasis"/>
        </w:rPr>
        <w:t>would provide a strong pillar</w:t>
      </w:r>
      <w:r w:rsidRPr="00324B20">
        <w:rPr>
          <w:rStyle w:val="StyleUnderline"/>
        </w:rPr>
        <w:t xml:space="preserve"> for the domestic high-tech industry.</w:t>
      </w:r>
      <w:r w:rsidRPr="00324B20">
        <w:t xml:space="preserve"> Beyond offering immediate economic stimulus, </w:t>
      </w:r>
      <w:r w:rsidRPr="00324B20">
        <w:rPr>
          <w:rStyle w:val="StyleUnderline"/>
        </w:rPr>
        <w:t xml:space="preserve">the nature of these jobs </w:t>
      </w:r>
      <w:r w:rsidRPr="00324B20">
        <w:rPr>
          <w:rStyle w:val="Emphasis"/>
        </w:rPr>
        <w:t>demands that they remain in the U.S. for the long term</w:t>
      </w:r>
      <w:r w:rsidRPr="00324B20">
        <w:t xml:space="preserve">, and </w:t>
      </w:r>
      <w:r w:rsidRPr="00324B20">
        <w:rPr>
          <w:rStyle w:val="StyleUnderline"/>
        </w:rPr>
        <w:t xml:space="preserve">they would </w:t>
      </w:r>
      <w:r w:rsidRPr="00324B20">
        <w:rPr>
          <w:rStyle w:val="Emphasis"/>
        </w:rPr>
        <w:t>directly support efforts</w:t>
      </w:r>
      <w:r w:rsidRPr="00324B20">
        <w:rPr>
          <w:rStyle w:val="StyleUnderline"/>
        </w:rPr>
        <w:t xml:space="preserve"> to introduce information technology into the health care and energy systems in a secure and reliable </w:t>
      </w:r>
      <w:proofErr w:type="spellStart"/>
      <w:r w:rsidRPr="00324B20">
        <w:rPr>
          <w:rStyle w:val="StyleUnderline"/>
        </w:rPr>
        <w:t>fashists</w:t>
      </w:r>
      <w:proofErr w:type="spellEnd"/>
      <w:r w:rsidRPr="00324B20">
        <w:t xml:space="preserve">. </w:t>
      </w:r>
      <w:r w:rsidRPr="00324B20">
        <w:rPr>
          <w:rStyle w:val="StyleUnderline"/>
        </w:rPr>
        <w:t>The government’s incredibly diverse cyber-security needs complicate matters: operational, analytical, and strategic technology roles span both the military and civilian parts of government</w:t>
      </w:r>
      <w:r w:rsidRPr="00324B20">
        <w:t xml:space="preserve">. Even finding a figurehead to direct and coordinate government cyber-security efforts is a monumental and ill-defined task.1 We see the central problem as one of both scaling and competency; </w:t>
      </w:r>
      <w:r w:rsidRPr="00324B20">
        <w:rPr>
          <w:rStyle w:val="StyleUnderline"/>
        </w:rPr>
        <w:t xml:space="preserve">academic departments often wrongly eschew the teaching of the informal “Hacker Curriculum” as being too tied to a specific technology to teach abstract computer science concepts, and current amounts of cyber-security research and education funding </w:t>
      </w:r>
      <w:r w:rsidRPr="00324B20">
        <w:rPr>
          <w:rStyle w:val="Emphasis"/>
        </w:rPr>
        <w:t>leave sizeable gaps</w:t>
      </w:r>
      <w:r w:rsidRPr="00324B20">
        <w:rPr>
          <w:rStyle w:val="StyleUnderline"/>
        </w:rPr>
        <w:t xml:space="preserve"> in our ability to meaningfully educate large numbers of students</w:t>
      </w:r>
      <w:r w:rsidRPr="00324B20">
        <w:t xml:space="preserve">. Indeed, </w:t>
      </w:r>
      <w:r w:rsidRPr="00324B20">
        <w:rPr>
          <w:rStyle w:val="StyleUnderline"/>
        </w:rPr>
        <w:t>those educators most capable of passing along information security and assurance skills are often restrained in their ability to dedicate a large amount of time to the classroom because they must spend their time chasing more prestigious research dollars</w:t>
      </w:r>
      <w:r w:rsidRPr="00324B20">
        <w:t xml:space="preserve">. Although professional certification courses exist, </w:t>
      </w:r>
      <w:r w:rsidRPr="00324B20">
        <w:rPr>
          <w:rStyle w:val="StyleUnderline"/>
        </w:rPr>
        <w:t xml:space="preserve">the NSF has the Scholarship-for-Service (SFS) program, and the NSA has designated many college and university cyber-security programs as Centers of Academic Excellence (CAE), in reality, </w:t>
      </w:r>
      <w:r w:rsidRPr="00324B20">
        <w:rPr>
          <w:rStyle w:val="Emphasis"/>
        </w:rPr>
        <w:t>only a small number of quality educational programs are funded</w:t>
      </w:r>
      <w:r w:rsidRPr="00324B20">
        <w:rPr>
          <w:rStyle w:val="StyleUnderline"/>
        </w:rPr>
        <w:t>, equipped, and willing to quickly educate large numbers of information security workers</w:t>
      </w:r>
      <w:r w:rsidRPr="00324B20">
        <w:t xml:space="preserve">.6 Furthermore, existing funding for cyber-security education or retraining pales in comparison to the amount of funding available for pure research. Just as importantly, </w:t>
      </w:r>
      <w:r w:rsidRPr="00324B20">
        <w:rPr>
          <w:rStyle w:val="StyleUnderline"/>
        </w:rPr>
        <w:t xml:space="preserve">many of the commercial training programs and </w:t>
      </w:r>
      <w:proofErr w:type="spellStart"/>
      <w:r w:rsidRPr="00324B20">
        <w:rPr>
          <w:rStyle w:val="StyleUnderline"/>
        </w:rPr>
        <w:t>certifi</w:t>
      </w:r>
      <w:proofErr w:type="spellEnd"/>
      <w:r w:rsidRPr="00324B20">
        <w:rPr>
          <w:rStyle w:val="StyleUnderline"/>
        </w:rPr>
        <w:t xml:space="preserve">- cations focus on teaching skills useful </w:t>
      </w:r>
      <w:r w:rsidRPr="00324B20">
        <w:rPr>
          <w:rStyle w:val="Emphasis"/>
        </w:rPr>
        <w:t>for fighting the last cyberwar</w:t>
      </w:r>
      <w:r w:rsidRPr="00324B20">
        <w:rPr>
          <w:rStyle w:val="StyleUnderline"/>
        </w:rPr>
        <w:t>, not the current, nor future ones.</w:t>
      </w:r>
      <w:r w:rsidRPr="00324B20">
        <w:t xml:space="preserve"> University education serves a pivotal role in providing the core skills necessary for a professional work force to be adaptive to a threat that is hyper-adaptive. </w:t>
      </w:r>
      <w:r w:rsidRPr="00324B20">
        <w:rPr>
          <w:rStyle w:val="StyleUnderline"/>
        </w:rPr>
        <w:t xml:space="preserve">Plans for training government cyber-security workers should focus on educating a new work force rather than mass </w:t>
      </w:r>
      <w:proofErr w:type="spellStart"/>
      <w:r w:rsidRPr="00324B20">
        <w:rPr>
          <w:rStyle w:val="StyleUnderline"/>
        </w:rPr>
        <w:t>certi</w:t>
      </w:r>
      <w:proofErr w:type="spellEnd"/>
      <w:r w:rsidRPr="00324B20">
        <w:rPr>
          <w:rStyle w:val="StyleUnderline"/>
        </w:rPr>
        <w:t xml:space="preserve">- </w:t>
      </w:r>
      <w:proofErr w:type="spellStart"/>
      <w:r w:rsidRPr="00324B20">
        <w:rPr>
          <w:rStyle w:val="StyleUnderline"/>
        </w:rPr>
        <w:t>fication</w:t>
      </w:r>
      <w:proofErr w:type="spellEnd"/>
      <w:r w:rsidRPr="00324B20">
        <w:rPr>
          <w:rStyle w:val="StyleUnderline"/>
        </w:rPr>
        <w:t xml:space="preserve"> of existing workers</w:t>
      </w:r>
      <w:r w:rsidRPr="00324B20">
        <w:t xml:space="preserve">. Hope for the future exists: </w:t>
      </w:r>
      <w:r w:rsidRPr="00324B20">
        <w:rPr>
          <w:rStyle w:val="StyleUnderline"/>
        </w:rPr>
        <w:t>we have seen the enthusiasm that previously bored students have when they get a chance to manipulate real network packets, modify real operating systems and hardware, assess real-world security policies and access control mechanisms, and analyze real vulnerabilities and exploits</w:t>
      </w:r>
      <w:r w:rsidRPr="00324B20">
        <w:t>. We have a number of colleagues in academia who do a tremendous job communicating their talent to small batches of undergraduates or master’s-level students. These efforts need to be scaled up.</w:t>
      </w:r>
    </w:p>
    <w:p w14:paraId="79980C99" w14:textId="38DFA122" w:rsidR="00685B22" w:rsidRDefault="00626840" w:rsidP="00685B22">
      <w:pPr>
        <w:pStyle w:val="Heading3"/>
      </w:pPr>
      <w:r>
        <w:lastRenderedPageBreak/>
        <w:t xml:space="preserve">2ac </w:t>
      </w:r>
      <w:r w:rsidR="00685B22">
        <w:t>Solvency AT: No Shortage</w:t>
      </w:r>
    </w:p>
    <w:p w14:paraId="592837F3" w14:textId="77777777" w:rsidR="00685B22" w:rsidRPr="00324B20" w:rsidRDefault="00685B22" w:rsidP="00685B22">
      <w:pPr>
        <w:pStyle w:val="Heading4"/>
      </w:pPr>
      <w:r w:rsidRPr="00324B20">
        <w:t xml:space="preserve">Shortages in the work force now and </w:t>
      </w:r>
      <w:proofErr w:type="spellStart"/>
      <w:r w:rsidRPr="00324B20">
        <w:t>squo</w:t>
      </w:r>
      <w:proofErr w:type="spellEnd"/>
      <w:r w:rsidRPr="00324B20">
        <w:t xml:space="preserve"> doesn’t solve threats evolve</w:t>
      </w:r>
    </w:p>
    <w:p w14:paraId="76F7548B" w14:textId="77777777" w:rsidR="00685B22" w:rsidRPr="00324B20" w:rsidRDefault="00685B22" w:rsidP="00685B22">
      <w:r w:rsidRPr="00324B20">
        <w:rPr>
          <w:rStyle w:val="Style13ptBold"/>
        </w:rPr>
        <w:t>Baillie 16</w:t>
      </w:r>
      <w:r w:rsidRPr="00324B20">
        <w:t xml:space="preserve"> – BA Journalism</w:t>
      </w:r>
    </w:p>
    <w:p w14:paraId="09734E96" w14:textId="77777777" w:rsidR="00685B22" w:rsidRPr="00324B20" w:rsidRDefault="00685B22" w:rsidP="00685B22">
      <w:r w:rsidRPr="00324B20">
        <w:t>(Amber, “Closing the talent gap: How to build a skilled cybersecurity workforce,” July 25</w:t>
      </w:r>
      <w:r w:rsidRPr="00324B20">
        <w:rPr>
          <w:vertAlign w:val="superscript"/>
        </w:rPr>
        <w:t>th</w:t>
      </w:r>
      <w:r w:rsidRPr="00324B20">
        <w:t xml:space="preserve"> 2016, </w:t>
      </w:r>
      <w:hyperlink r:id="rId152" w:history="1">
        <w:r w:rsidRPr="00324B20">
          <w:rPr>
            <w:rStyle w:val="Hyperlink"/>
          </w:rPr>
          <w:t>http://www.csbj.com/2016/07/25/closing-talent-gap-build-skilled-cybersecurity-workforce/</w:t>
        </w:r>
      </w:hyperlink>
      <w:r w:rsidRPr="00324B20">
        <w:t>)</w:t>
      </w:r>
    </w:p>
    <w:p w14:paraId="279A8E29" w14:textId="77777777" w:rsidR="00685B22" w:rsidRPr="00324B20" w:rsidRDefault="00685B22" w:rsidP="00685B22"/>
    <w:p w14:paraId="6F4C812D" w14:textId="77777777" w:rsidR="00685B22" w:rsidRPr="00324B20" w:rsidRDefault="00685B22" w:rsidP="00685B22">
      <w:pPr>
        <w:rPr>
          <w:rStyle w:val="Emphasis"/>
        </w:rPr>
      </w:pPr>
      <w:r w:rsidRPr="00324B20">
        <w:rPr>
          <w:rStyle w:val="StyleUnderline"/>
        </w:rPr>
        <w:t xml:space="preserve">As technology continues to evolve and reel in consumers, </w:t>
      </w:r>
      <w:r w:rsidRPr="00324B20">
        <w:rPr>
          <w:rStyle w:val="Emphasis"/>
        </w:rPr>
        <w:t>threats to cybersecurity increase exponentially</w:t>
      </w:r>
      <w:r w:rsidRPr="00324B20">
        <w:rPr>
          <w:rStyle w:val="StyleUnderline"/>
        </w:rPr>
        <w:t xml:space="preserve"> — continuing to fuel the game of good versus evil and increasing the need for more skilled professionals to secure and defend valuable information systems for the government and private sector. </w:t>
      </w:r>
      <w:r w:rsidRPr="00324B20">
        <w:t xml:space="preserve">Currently there are 209,000 cybersecurity positions across the U.S. that are unfilled. What makes workforce requirements for cybersecurity so difficult to match? What is deterring professionals from entering the field? And what specific skills are needed to combat these ever-changing virtual attacks in real time? </w:t>
      </w:r>
      <w:r w:rsidRPr="00324B20">
        <w:rPr>
          <w:rStyle w:val="StyleUnderline"/>
        </w:rPr>
        <w:t xml:space="preserve">Local cybersecurity experts and businesses weighed in on the needs and solutions for the national workforce shortage. </w:t>
      </w:r>
      <w:r w:rsidRPr="00324B20">
        <w:t xml:space="preserve">STUMBLING BLOCKS </w:t>
      </w:r>
      <w:r w:rsidRPr="00324B20">
        <w:rPr>
          <w:rStyle w:val="StyleUnderline"/>
        </w:rPr>
        <w:t xml:space="preserve">Nationwide, postings for cybersecurity positions </w:t>
      </w:r>
      <w:r w:rsidRPr="00324B20">
        <w:rPr>
          <w:rStyle w:val="Emphasis"/>
        </w:rPr>
        <w:t>have gone up 74 percent</w:t>
      </w:r>
      <w:r w:rsidRPr="00324B20">
        <w:rPr>
          <w:rStyle w:val="StyleUnderline"/>
        </w:rPr>
        <w:t xml:space="preserve"> since 2011, according to a Peninsula Press analysis of numbers from the Bureau of Labor Statistics. </w:t>
      </w:r>
      <w:r w:rsidRPr="00324B20">
        <w:t xml:space="preserve">The nation needs more cybersecurity threat analysts, people who are experienced in understanding the who, why, where — and to some degree – the how of cyber, said Ed Rios, CEO of </w:t>
      </w:r>
      <w:proofErr w:type="spellStart"/>
      <w:r w:rsidRPr="00324B20">
        <w:t>CyberSpace</w:t>
      </w:r>
      <w:proofErr w:type="spellEnd"/>
      <w:r w:rsidRPr="00324B20">
        <w:t xml:space="preserve"> Operations Consulting. “</w:t>
      </w:r>
      <w:r w:rsidRPr="00324B20">
        <w:rPr>
          <w:rStyle w:val="StyleUnderline"/>
        </w:rPr>
        <w:t>A sophisticated cybersecurity workforce must include training and experience for combating attacks beyond the IT firewall</w:t>
      </w:r>
      <w:r w:rsidRPr="00324B20">
        <w:t>,” he said. “</w:t>
      </w:r>
      <w:r w:rsidRPr="00324B20">
        <w:rPr>
          <w:rStyle w:val="Emphasis"/>
        </w:rPr>
        <w:t>We have a shortage of security professionals</w:t>
      </w:r>
      <w:r w:rsidRPr="00324B20">
        <w:rPr>
          <w:rStyle w:val="StyleUnderline"/>
        </w:rPr>
        <w:t xml:space="preserve"> who fully understand how to mitigate threats across the cyber spectrum, including understanding the root source of the threat combined with an in-depth comprehension of their own vulnerabilities and potential consequences.”</w:t>
      </w:r>
      <w:r w:rsidRPr="00324B20">
        <w:t xml:space="preserve"> </w:t>
      </w:r>
      <w:r w:rsidRPr="00324B20">
        <w:rPr>
          <w:rStyle w:val="StyleUnderline"/>
        </w:rPr>
        <w:t>There’s also a lack of entry-level talent trained to get to work immediately, using available tools and tactics to defend systems,</w:t>
      </w:r>
      <w:r w:rsidRPr="00324B20">
        <w:t xml:space="preserve"> said Alex </w:t>
      </w:r>
      <w:proofErr w:type="spellStart"/>
      <w:r w:rsidRPr="00324B20">
        <w:t>Kreilein</w:t>
      </w:r>
      <w:proofErr w:type="spellEnd"/>
      <w:r w:rsidRPr="00324B20">
        <w:t xml:space="preserve">, managing partner and CTO of </w:t>
      </w:r>
      <w:proofErr w:type="spellStart"/>
      <w:r w:rsidRPr="00324B20">
        <w:t>SecureSet</w:t>
      </w:r>
      <w:proofErr w:type="spellEnd"/>
      <w:r w:rsidRPr="00324B20">
        <w:t>, a cybersecurity firm and training academy. “</w:t>
      </w:r>
      <w:r w:rsidRPr="00324B20">
        <w:rPr>
          <w:rStyle w:val="StyleUnderline"/>
        </w:rPr>
        <w:t xml:space="preserve">Attackers change their tactics every day, so it makes sense for our national response to change as well,” he said. “The traditional method of long-form education </w:t>
      </w:r>
      <w:r w:rsidRPr="00324B20">
        <w:rPr>
          <w:rStyle w:val="Emphasis"/>
        </w:rPr>
        <w:t>is not yielding the types of results that offset attackers.”</w:t>
      </w:r>
    </w:p>
    <w:p w14:paraId="578C8DF3" w14:textId="77777777" w:rsidR="000B5504" w:rsidRDefault="000B5504" w:rsidP="000B5504">
      <w:pPr>
        <w:pStyle w:val="Heading2"/>
        <w:rPr>
          <w:lang w:eastAsia="ko-KR"/>
        </w:rPr>
      </w:pPr>
      <w:r>
        <w:rPr>
          <w:lang w:eastAsia="ko-KR"/>
        </w:rPr>
        <w:lastRenderedPageBreak/>
        <w:t>2ac K</w:t>
      </w:r>
    </w:p>
    <w:p w14:paraId="10D056FF" w14:textId="6B7724F7" w:rsidR="000B5504" w:rsidRDefault="000C4A01" w:rsidP="000B5504">
      <w:pPr>
        <w:pStyle w:val="Heading3"/>
        <w:rPr>
          <w:lang w:eastAsia="ko-KR"/>
        </w:rPr>
      </w:pPr>
      <w:r>
        <w:rPr>
          <w:lang w:eastAsia="ko-KR"/>
        </w:rPr>
        <w:lastRenderedPageBreak/>
        <w:t>2ac Fem K</w:t>
      </w:r>
    </w:p>
    <w:p w14:paraId="23A63501" w14:textId="77777777" w:rsidR="000B5504" w:rsidRDefault="000B5504" w:rsidP="000B5504">
      <w:pPr>
        <w:pStyle w:val="Heading4"/>
      </w:pPr>
      <w:r>
        <w:t xml:space="preserve">The plan </w:t>
      </w:r>
      <w:r w:rsidRPr="00CF6E34">
        <w:rPr>
          <w:u w:val="single"/>
        </w:rPr>
        <w:t>solves</w:t>
      </w:r>
      <w:r>
        <w:t xml:space="preserve"> it promotes diversity in the workforce </w:t>
      </w:r>
    </w:p>
    <w:p w14:paraId="3A4C1BF7" w14:textId="77777777" w:rsidR="000B5504" w:rsidRPr="00CF6E34" w:rsidRDefault="000B5504" w:rsidP="000B5504">
      <w:r w:rsidRPr="00CF6E34">
        <w:rPr>
          <w:rStyle w:val="Style13ptBold"/>
        </w:rPr>
        <w:t>Brooks 16</w:t>
      </w:r>
      <w:r w:rsidRPr="00CF6E34">
        <w:t xml:space="preserve"> – Vice President of Government Relations &amp; Marketing for Sutherland Government Solutions</w:t>
      </w:r>
    </w:p>
    <w:p w14:paraId="14D999D7" w14:textId="77777777" w:rsidR="000B5504" w:rsidRPr="00CF6E34" w:rsidRDefault="000B5504" w:rsidP="000B5504">
      <w:r w:rsidRPr="00CF6E34">
        <w:t>(Chuck,</w:t>
      </w:r>
      <w:r>
        <w:t xml:space="preserve"> “</w:t>
      </w:r>
      <w:hyperlink r:id="rId153" w:history="1">
        <w:r w:rsidRPr="00CF6E34">
          <w:rPr>
            <w:rStyle w:val="Hyperlink"/>
          </w:rPr>
          <w:t>The Gender Gap In Cybersecurity Can, And Should Be, Closed</w:t>
        </w:r>
      </w:hyperlink>
      <w:r>
        <w:t>,” July 21</w:t>
      </w:r>
      <w:r w:rsidRPr="00CF6E34">
        <w:rPr>
          <w:vertAlign w:val="superscript"/>
        </w:rPr>
        <w:t>st</w:t>
      </w:r>
      <w:r>
        <w:t xml:space="preserve"> 2016, </w:t>
      </w:r>
      <w:hyperlink r:id="rId154" w:history="1">
        <w:r w:rsidRPr="000431BE">
          <w:rPr>
            <w:rStyle w:val="Hyperlink"/>
          </w:rPr>
          <w:t>https://itspmagazine.com/from-the-newsroom/the-gender-gap-in-cybersecurity-can-and-should-be-closed</w:t>
        </w:r>
      </w:hyperlink>
      <w:r>
        <w:t>)</w:t>
      </w:r>
    </w:p>
    <w:p w14:paraId="7AEF8F0A" w14:textId="77777777" w:rsidR="000B5504" w:rsidRPr="00CF6E34" w:rsidRDefault="000B5504" w:rsidP="000B5504">
      <w:pPr>
        <w:rPr>
          <w:rStyle w:val="StyleUnderline"/>
        </w:rPr>
      </w:pPr>
      <w:r w:rsidRPr="00CF6E34">
        <w:rPr>
          <w:rStyle w:val="StyleUnderline"/>
        </w:rPr>
        <w:t>There are huge, growing demands for a modern cybersecurity workforce in both the private and public sectors; there is also a significant shortage of skilled professionals</w:t>
      </w:r>
      <w:r w:rsidRPr="00384748">
        <w:t>.</w:t>
      </w:r>
      <w:r>
        <w:t xml:space="preserve"> </w:t>
      </w:r>
      <w:r w:rsidRPr="00CF6E34">
        <w:rPr>
          <w:rStyle w:val="StyleUnderline"/>
        </w:rPr>
        <w:t>There is an especially wide gender gap in cybersecurity and in many technology jobs as well</w:t>
      </w:r>
      <w:r w:rsidRPr="00384748">
        <w:t xml:space="preserve">. </w:t>
      </w:r>
      <w:r w:rsidRPr="00CF6E34">
        <w:rPr>
          <w:rStyle w:val="StyleUnderline"/>
        </w:rPr>
        <w:t>But this is a gap that can, and should, be closed.</w:t>
      </w:r>
      <w:r>
        <w:t xml:space="preserve"> </w:t>
      </w:r>
      <w:r w:rsidRPr="00384748">
        <w:t xml:space="preserve">Cybersecurity does not need to be a mostly male domain. As we continue to evolve into the new digital era, </w:t>
      </w:r>
      <w:r w:rsidRPr="00CF6E34">
        <w:rPr>
          <w:rStyle w:val="StyleUnderline"/>
        </w:rPr>
        <w:t xml:space="preserve">new opportunities arise and the real task is </w:t>
      </w:r>
      <w:r w:rsidRPr="00CF6E34">
        <w:rPr>
          <w:rStyle w:val="Emphasis"/>
        </w:rPr>
        <w:t>outreach and effective communication</w:t>
      </w:r>
      <w:r w:rsidRPr="00CF6E34">
        <w:rPr>
          <w:rStyle w:val="StyleUnderline"/>
        </w:rPr>
        <w:t xml:space="preserve"> to bring women into the emerging cybersecurity career realms.</w:t>
      </w:r>
      <w:r>
        <w:rPr>
          <w:rStyle w:val="StyleUnderline"/>
        </w:rPr>
        <w:t xml:space="preserve"> </w:t>
      </w:r>
      <w:r w:rsidRPr="00384748">
        <w:t>Last year, (ISC)², published a study ‘</w:t>
      </w:r>
      <w:hyperlink r:id="rId155" w:tgtFrame="_blank" w:history="1">
        <w:r w:rsidRPr="00CF6E34">
          <w:rPr>
            <w:rStyle w:val="StyleUnderline"/>
          </w:rPr>
          <w:t>Women in Security: Wisely Positioned for the Future of InfoSec</w:t>
        </w:r>
      </w:hyperlink>
      <w:r w:rsidRPr="00CF6E34">
        <w:rPr>
          <w:rStyle w:val="StyleUnderline"/>
        </w:rPr>
        <w:t xml:space="preserve">’ (Note: link opens a PDF) that surveyed nearly 14,000 professionals worldwide and revealed that the InfoSec workforce </w:t>
      </w:r>
      <w:r w:rsidRPr="00CF6E34">
        <w:rPr>
          <w:rStyle w:val="Emphasis"/>
        </w:rPr>
        <w:t>was predominantly male</w:t>
      </w:r>
      <w:r w:rsidRPr="00CF6E34">
        <w:rPr>
          <w:rStyle w:val="StyleUnderline"/>
        </w:rPr>
        <w:t>.</w:t>
      </w:r>
      <w:r w:rsidRPr="00384748">
        <w:t xml:space="preserve"> </w:t>
      </w:r>
      <w:r w:rsidRPr="00CF6E34">
        <w:rPr>
          <w:rStyle w:val="StyleUnderline"/>
        </w:rPr>
        <w:t>In fact,</w:t>
      </w:r>
      <w:r>
        <w:rPr>
          <w:rStyle w:val="StyleUnderline"/>
        </w:rPr>
        <w:t xml:space="preserve"> </w:t>
      </w:r>
      <w:hyperlink r:id="rId156" w:tgtFrame="_blank" w:history="1">
        <w:r w:rsidRPr="00CF6E34">
          <w:rPr>
            <w:rStyle w:val="StyleUnderline"/>
          </w:rPr>
          <w:t>only 10% of information security professionals were female</w:t>
        </w:r>
      </w:hyperlink>
      <w:r w:rsidRPr="00CF6E34">
        <w:rPr>
          <w:rStyle w:val="StyleUnderline"/>
        </w:rPr>
        <w:t xml:space="preserve">. That means that a majority of women who are, or can be, skilled cybersecurity workers </w:t>
      </w:r>
      <w:r w:rsidRPr="00CF6E34">
        <w:rPr>
          <w:rStyle w:val="Emphasis"/>
        </w:rPr>
        <w:t>are an untapped group</w:t>
      </w:r>
      <w:r w:rsidRPr="00384748">
        <w:t>.</w:t>
      </w:r>
      <w:r>
        <w:t xml:space="preserve"> </w:t>
      </w:r>
      <w:r w:rsidRPr="00384748">
        <w:t>An excellent article in Forbes highlights the gender discrepancies: “</w:t>
      </w:r>
      <w:r w:rsidRPr="00CF6E34">
        <w:rPr>
          <w:rStyle w:val="StyleUnderline"/>
        </w:rPr>
        <w:t xml:space="preserve">The small representation of women in cyber </w:t>
      </w:r>
      <w:r w:rsidRPr="00CF6E34">
        <w:rPr>
          <w:rStyle w:val="Emphasis"/>
        </w:rPr>
        <w:t>is a big opportunity</w:t>
      </w:r>
      <w:r w:rsidRPr="00CF6E34">
        <w:rPr>
          <w:rStyle w:val="StyleUnderline"/>
        </w:rPr>
        <w:t xml:space="preserve"> for them to enter a field with a severe labor shortage. There are</w:t>
      </w:r>
      <w:r>
        <w:rPr>
          <w:rStyle w:val="StyleUnderline"/>
        </w:rPr>
        <w:t xml:space="preserve"> </w:t>
      </w:r>
      <w:hyperlink r:id="rId157" w:tgtFrame="_blank" w:history="1">
        <w:r w:rsidRPr="00CF6E34">
          <w:rPr>
            <w:rStyle w:val="StyleUnderline"/>
          </w:rPr>
          <w:t>one million cybersecurity job openings in 2016</w:t>
        </w:r>
      </w:hyperlink>
      <w:r w:rsidRPr="00CF6E34">
        <w:rPr>
          <w:rStyle w:val="StyleUnderline"/>
        </w:rPr>
        <w:t>. More than 209,000 cybersecurity jobs in the U.S. are unfilled, and postings are up 74% over the past five years,</w:t>
      </w:r>
      <w:r w:rsidRPr="00384748">
        <w:t xml:space="preserve"> according to a 2015 analysis of numbers from the Bureau of Labor Statistics by Peninsula Press, a project of the Stanford University Journalism Program.</w:t>
      </w:r>
      <w:r>
        <w:t xml:space="preserve"> </w:t>
      </w:r>
      <w:r w:rsidRPr="00CF6E34">
        <w:rPr>
          <w:rStyle w:val="StyleUnderline"/>
        </w:rPr>
        <w:t>Demand for cybersecurity talent is</w:t>
      </w:r>
      <w:r>
        <w:rPr>
          <w:rStyle w:val="StyleUnderline"/>
        </w:rPr>
        <w:t xml:space="preserve"> </w:t>
      </w:r>
      <w:hyperlink r:id="rId158" w:tgtFrame="_blank" w:history="1">
        <w:r w:rsidRPr="00CF6E34">
          <w:rPr>
            <w:rStyle w:val="StyleUnderline"/>
          </w:rPr>
          <w:t>expected to rise</w:t>
        </w:r>
      </w:hyperlink>
      <w:r>
        <w:rPr>
          <w:rStyle w:val="StyleUnderline"/>
        </w:rPr>
        <w:t xml:space="preserve"> </w:t>
      </w:r>
      <w:r w:rsidRPr="00CF6E34">
        <w:rPr>
          <w:rStyle w:val="StyleUnderline"/>
        </w:rPr>
        <w:t>to 6 million globally by 2019, with a projected shortfall of 1.5 million, says Michael Brown, CEO at Symantec.”</w:t>
      </w:r>
      <w:r>
        <w:rPr>
          <w:rStyle w:val="StyleUnderline"/>
        </w:rPr>
        <w:t xml:space="preserve"> </w:t>
      </w:r>
      <w:r w:rsidRPr="00384748">
        <w:t>The good news is that a great number of cybersecurity job opportunities exist and the numbers are growing. Indeed, it is a huge market,</w:t>
      </w:r>
      <w:r>
        <w:t xml:space="preserve"> </w:t>
      </w:r>
      <w:hyperlink r:id="rId159" w:tgtFrame="_blank" w:history="1">
        <w:r w:rsidRPr="00384748">
          <w:rPr>
            <w:rStyle w:val="Hyperlink"/>
          </w:rPr>
          <w:t>Cybersecurity Ventures</w:t>
        </w:r>
      </w:hyperlink>
      <w:r>
        <w:t xml:space="preserve"> </w:t>
      </w:r>
      <w:r w:rsidRPr="00384748">
        <w:t>recently reported</w:t>
      </w:r>
      <w:r>
        <w:t xml:space="preserve"> </w:t>
      </w:r>
      <w:hyperlink r:id="rId160" w:tgtFrame="_blank" w:history="1">
        <w:r w:rsidRPr="00384748">
          <w:rPr>
            <w:rStyle w:val="Hyperlink"/>
          </w:rPr>
          <w:t>worldwide spending on cyber defense</w:t>
        </w:r>
      </w:hyperlink>
      <w:r>
        <w:t xml:space="preserve"> </w:t>
      </w:r>
      <w:r w:rsidRPr="00384748">
        <w:t>products and services is forecast to exceed $1 trillion for the five-year period from 2017 to 2021.</w:t>
      </w:r>
      <w:r>
        <w:t xml:space="preserve"> </w:t>
      </w:r>
      <w:r w:rsidRPr="00384748">
        <w:t>The market expansion will add to the cybersecurity workforce shortage, which is expected to reach 1.5 million cybersecurity job openings by 2019, according to the most recent</w:t>
      </w:r>
      <w:r>
        <w:t xml:space="preserve"> </w:t>
      </w:r>
      <w:hyperlink r:id="rId161" w:tgtFrame="_blank" w:history="1">
        <w:r w:rsidRPr="00384748">
          <w:rPr>
            <w:rStyle w:val="Hyperlink"/>
          </w:rPr>
          <w:t>Cybersecurity Jobs Report</w:t>
        </w:r>
      </w:hyperlink>
      <w:r w:rsidRPr="00384748">
        <w:t>.</w:t>
      </w:r>
      <w:r>
        <w:t xml:space="preserve"> </w:t>
      </w:r>
      <w:r w:rsidRPr="00CF6E34">
        <w:rPr>
          <w:rStyle w:val="StyleUnderline"/>
        </w:rPr>
        <w:t xml:space="preserve">The challenge at hand, to ameliorate the shortage of cybersecurity professionals and close the gender gap, </w:t>
      </w:r>
      <w:r w:rsidRPr="00CF6E34">
        <w:rPr>
          <w:rStyle w:val="Emphasis"/>
        </w:rPr>
        <w:t>is to educate, train, and facilitate women</w:t>
      </w:r>
      <w:r w:rsidRPr="00CF6E34">
        <w:rPr>
          <w:rStyle w:val="StyleUnderline"/>
        </w:rPr>
        <w:t xml:space="preserve"> to fill the pipeline for a qualified information security workforce.</w:t>
      </w:r>
      <w:r>
        <w:rPr>
          <w:rStyle w:val="StyleUnderline"/>
        </w:rPr>
        <w:t xml:space="preserve"> </w:t>
      </w:r>
      <w:r w:rsidRPr="00384748">
        <w:t>There are a variety of organizations that provide education and certifications including CompTIA, (ICS)2 The National Cybersecurity Institute, (just a sampling of a very large list) and many colleges and universities.</w:t>
      </w:r>
      <w:r>
        <w:t xml:space="preserve"> </w:t>
      </w:r>
      <w:r w:rsidRPr="00CF6E34">
        <w:rPr>
          <w:rStyle w:val="StyleUnderline"/>
        </w:rPr>
        <w:t>It is important to attract future cybersecurity professionals at an early age. STEM programs are extensive and there are many new programs associated with schools at early ages aimed at attracting females to science and computing</w:t>
      </w:r>
      <w:r w:rsidRPr="00384748">
        <w:t xml:space="preserve">. I concur that part of the problem is a cultural mindset that males are more destined to be scientists and programmers. </w:t>
      </w:r>
      <w:r w:rsidRPr="00CF6E34">
        <w:rPr>
          <w:rStyle w:val="StyleUnderline"/>
        </w:rPr>
        <w:t xml:space="preserve">It is a mindset that can be changed via STEM </w:t>
      </w:r>
      <w:r w:rsidRPr="00CF6E34">
        <w:rPr>
          <w:rStyle w:val="Emphasis"/>
        </w:rPr>
        <w:t>and education</w:t>
      </w:r>
      <w:r w:rsidRPr="00CF6E34">
        <w:rPr>
          <w:rStyle w:val="StyleUnderline"/>
        </w:rPr>
        <w:t>. The barriers can be brought down.</w:t>
      </w:r>
      <w:r>
        <w:rPr>
          <w:rStyle w:val="StyleUnderline"/>
        </w:rPr>
        <w:t xml:space="preserve"> </w:t>
      </w:r>
      <w:r w:rsidRPr="00384748">
        <w:t>Personally, I am closely associated with the</w:t>
      </w:r>
      <w:r>
        <w:t xml:space="preserve"> </w:t>
      </w:r>
      <w:hyperlink r:id="rId162" w:tgtFrame="_blank" w:history="1">
        <w:r w:rsidRPr="00384748">
          <w:rPr>
            <w:rStyle w:val="Hyperlink"/>
          </w:rPr>
          <w:t>Franklin Foundation</w:t>
        </w:r>
      </w:hyperlink>
      <w:r>
        <w:t xml:space="preserve"> </w:t>
      </w:r>
      <w:r w:rsidRPr="00384748">
        <w:t>for Innovation as an Advisory Board Director. One of their programs is called, “PROGRAM, RESEARCH, DISCOVER, AND LEAD</w:t>
      </w:r>
      <w:r>
        <w:t xml:space="preserve"> </w:t>
      </w:r>
      <w:r w:rsidRPr="00384748">
        <w:t>#LIKEAGIRL.</w:t>
      </w:r>
      <w:r>
        <w:t xml:space="preserve"> </w:t>
      </w:r>
      <w:r w:rsidRPr="00CF6E34">
        <w:rPr>
          <w:rStyle w:val="StyleUnderline"/>
        </w:rPr>
        <w:t>Women provide a diverse perspective to a workplace dominated by male personalities. No one sex is superior to the other when it comes to the ability to design, develop, innovate, research, etc.; these are key traits of individuals in STEM fields</w:t>
      </w:r>
      <w:r w:rsidRPr="00384748">
        <w:t xml:space="preserve">. Our nation needs more women in technology professions like programming, engineering, information security, and management disciplines. </w:t>
      </w:r>
      <w:r w:rsidRPr="00CF6E34">
        <w:rPr>
          <w:rStyle w:val="StyleUnderline"/>
        </w:rPr>
        <w:t xml:space="preserve">Research </w:t>
      </w:r>
      <w:r w:rsidRPr="00CF6E34">
        <w:rPr>
          <w:rStyle w:val="Emphasis"/>
        </w:rPr>
        <w:lastRenderedPageBreak/>
        <w:t>is also dramatically lacking in gender diversity</w:t>
      </w:r>
      <w:r w:rsidRPr="00CF6E34">
        <w:rPr>
          <w:rStyle w:val="StyleUnderline"/>
        </w:rPr>
        <w:t>, which hurts our ability overall to innovate and develop breakthrough solutions.</w:t>
      </w:r>
    </w:p>
    <w:p w14:paraId="4520AF19" w14:textId="22E11F03" w:rsidR="008438D7" w:rsidRDefault="008438D7" w:rsidP="000B5504">
      <w:pPr>
        <w:pStyle w:val="Heading2"/>
        <w:rPr>
          <w:lang w:eastAsia="ko-KR"/>
        </w:rPr>
      </w:pPr>
      <w:r>
        <w:rPr>
          <w:lang w:eastAsia="ko-KR"/>
        </w:rPr>
        <w:lastRenderedPageBreak/>
        <w:t>2ac Econ DA</w:t>
      </w:r>
    </w:p>
    <w:p w14:paraId="316F788D" w14:textId="77B23EE6" w:rsidR="008438D7" w:rsidRPr="008438D7" w:rsidRDefault="008438D7" w:rsidP="008438D7">
      <w:pPr>
        <w:pStyle w:val="Heading3"/>
        <w:rPr>
          <w:lang w:eastAsia="ko-KR"/>
        </w:rPr>
      </w:pPr>
      <w:r>
        <w:rPr>
          <w:lang w:eastAsia="ko-KR"/>
        </w:rPr>
        <w:lastRenderedPageBreak/>
        <w:t>AT: Turns Case</w:t>
      </w:r>
    </w:p>
    <w:p w14:paraId="2CD864FC" w14:textId="77777777" w:rsidR="008438D7" w:rsidRDefault="008438D7" w:rsidP="008438D7">
      <w:pPr>
        <w:pStyle w:val="Heading4"/>
      </w:pPr>
      <w:r>
        <w:t>Funding does not go down even when states face economic downturn</w:t>
      </w:r>
    </w:p>
    <w:p w14:paraId="04A6F0FA" w14:textId="77777777" w:rsidR="008438D7" w:rsidRDefault="008438D7" w:rsidP="008438D7">
      <w:proofErr w:type="spellStart"/>
      <w:r w:rsidRPr="005C4552">
        <w:rPr>
          <w:rStyle w:val="Style13ptBold"/>
        </w:rPr>
        <w:t>Fensterwald</w:t>
      </w:r>
      <w:proofErr w:type="spellEnd"/>
      <w:r w:rsidRPr="005C4552">
        <w:rPr>
          <w:rStyle w:val="Style13ptBold"/>
        </w:rPr>
        <w:t xml:space="preserve"> 16</w:t>
      </w:r>
      <w:r>
        <w:t xml:space="preserve">, John </w:t>
      </w:r>
      <w:proofErr w:type="spellStart"/>
      <w:r>
        <w:t>Fensterwald</w:t>
      </w:r>
      <w:proofErr w:type="spellEnd"/>
      <w:r>
        <w:t xml:space="preserve"> editor-at-large of </w:t>
      </w:r>
      <w:proofErr w:type="spellStart"/>
      <w:r>
        <w:t>EdSource</w:t>
      </w:r>
      <w:proofErr w:type="spellEnd"/>
      <w:r>
        <w:t xml:space="preserve"> Today, 5-13-2016, "Despite revenue warning, school funding will rise," </w:t>
      </w:r>
      <w:proofErr w:type="spellStart"/>
      <w:r>
        <w:t>EdSource</w:t>
      </w:r>
      <w:proofErr w:type="spellEnd"/>
      <w:r>
        <w:t>, https://edsource.org/2016/despite-revenue-warning-school-funding-would-rise/564233</w:t>
      </w:r>
    </w:p>
    <w:p w14:paraId="1377655A" w14:textId="77777777" w:rsidR="008438D7" w:rsidRDefault="008438D7" w:rsidP="008438D7">
      <w:pPr>
        <w:rPr>
          <w:sz w:val="16"/>
        </w:rPr>
      </w:pPr>
      <w:r w:rsidRPr="005C4552">
        <w:rPr>
          <w:u w:val="single"/>
        </w:rPr>
        <w:t>Despite lowered</w:t>
      </w:r>
      <w:r w:rsidRPr="005C4552">
        <w:rPr>
          <w:sz w:val="16"/>
          <w:u w:val="single"/>
        </w:rPr>
        <w:t xml:space="preserve"> </w:t>
      </w:r>
      <w:r w:rsidRPr="005C4552">
        <w:rPr>
          <w:u w:val="single"/>
        </w:rPr>
        <w:t>state</w:t>
      </w:r>
      <w:r w:rsidRPr="005C4552">
        <w:rPr>
          <w:sz w:val="16"/>
          <w:u w:val="single"/>
        </w:rPr>
        <w:t xml:space="preserve"> </w:t>
      </w:r>
      <w:r w:rsidRPr="005C4552">
        <w:rPr>
          <w:u w:val="single"/>
        </w:rPr>
        <w:t>revenue projections and Gov. Jerry Brown’s prediction that an economic recession could come any moment, state funding for K-12 and community colleges will rise nearly $3 billion</w:t>
      </w:r>
      <w:r w:rsidRPr="005C4552">
        <w:rPr>
          <w:sz w:val="16"/>
        </w:rPr>
        <w:t xml:space="preserve"> for the fiscal year starting July 1, under the May revision of the 2016-17 state budget released on Friday. A $1 billion drop in expected revenue in April provided the rationale for a fiscally cautious Brown to repeat his warning to legislators not to add new spending, including for early education</w:t>
      </w:r>
      <w:r w:rsidRPr="005C4552">
        <w:rPr>
          <w:u w:val="single"/>
        </w:rPr>
        <w:t>. Based on historic averages, a recession should have started already, so the state is living on borrowed time</w:t>
      </w:r>
      <w:r w:rsidRPr="005C4552">
        <w:rPr>
          <w:sz w:val="16"/>
        </w:rPr>
        <w:t xml:space="preserve">, he said. And California, which relies on taxing the wealthiest 1 percent, is subject to huge revenue plunges during a recession. “There are no halcyon days ahead,” he said. A complex formula under Proposition 98, the main source of state funding for K-12 schools and community colleges, determines how much money they will receive annually. Each May, the Department of Finance predicts Prop. 98 revenue for the budget year starting July 1 and adjusts Prop. 98 revenue that the Legislature adopted for the previous two years to incorporate late tax receipts and accounting changes. *as enacted by Legislature, revised to reflect actual revenues ** as estimated in May 2016 proposed budget A complex formula under Proposition 98, the main source of state funding for K-12 schools and community colleges, determines how much money they will receive annually. Each May, the Department of Finance predicts Prop. 98 revenue for the budget year starting July 1 and adjusts Prop. 98 revenue that the Legislature adopted for the previous two years to incorporate late tax receipts and accounting changes (*as enacted by Legislature, revised to reflect actual revenues ** as estimated in May 2016 proposed budget). </w:t>
      </w:r>
      <w:r w:rsidRPr="005C4552">
        <w:rPr>
          <w:u w:val="single"/>
        </w:rPr>
        <w:t>The Brown administration is now projecting $2 billion less for next year than was forecast in January, resulting in less money to put aside in the state rainy fund. But that decline won’t affect Proposition 98, the formula that determines education funding. Prop. 98 funding would increase to $71.9 billion in 2016-17 or $2.8 billion more than the revised total for the current year, a 4 percent increase. Proposition 98 spending would be $3.5 billion more than the Legislature appropriated last year. Total General Fund spending would rise $6.5 billion, to $122.2 billion. The revised budget would steer most of the additional money for K-12 to the Local Control Funding Formula, the state’s education financing system that provides districts with extra dollars for students with the highest needs: English learners, low-income children and foster youths</w:t>
      </w:r>
      <w:r w:rsidRPr="005C4552">
        <w:rPr>
          <w:sz w:val="16"/>
        </w:rPr>
        <w:t>. Districts would receive an additional $2.9 billion ($100 million more than in Brown’s January budget). With the new money, the formula would be 96 percent funded, which the Brown administration defines as restoring all districts to the inflation-adjusted amounts they got before the 2009 recession. Districts with high proportions of high-needs students already have received more than that. K-12 spending under Prop. 98 would increase $440 per student in 2016-17 from revised Prop. 98 revenue for 2015-16. Brown is also proposing $1.4 billion in one-time spending for next year. That’s less than half of the $3.6 billion one-time spending in this year’s budget. Brown’s budget summary encourages districts to use the money for a range of purposes: teacher training with extra help, known as induction, for beginning teachers; textbook and technology purchases; and building maintenance districts have postponed. But under state law, they can use the dollars however they want. Extending Proposition 30’s income tax increase on the state’s highest earners, a measure that will be on the November ballot, would soften the impact of a recession, Brown said, while refusing, as he has in the past, to endorse it. Saying that he sold Proposition 30 to voters in 2012 as a “temporary tax,” he said, “I will let voters make up their minds. Prop. 30 will just keep things the way they are. I am prepared to manage with or without it.” Assuming no recession and the expiration of Proposition 30 after 2018, the Department of Finance forecasts Proposition 98 revenue rising to $74.5 billion in 2017-18, then flattening the following year.</w:t>
      </w:r>
    </w:p>
    <w:p w14:paraId="6677E434" w14:textId="77777777" w:rsidR="008438D7" w:rsidRDefault="008438D7" w:rsidP="008438D7">
      <w:pPr>
        <w:rPr>
          <w:sz w:val="16"/>
        </w:rPr>
      </w:pPr>
    </w:p>
    <w:p w14:paraId="207A916C" w14:textId="77777777" w:rsidR="008438D7" w:rsidRPr="00A03145" w:rsidRDefault="008438D7" w:rsidP="008438D7">
      <w:pPr>
        <w:pStyle w:val="Heading4"/>
      </w:pPr>
      <w:r w:rsidRPr="00A03145">
        <w:t>Teachers hired in a recession are more effective</w:t>
      </w:r>
    </w:p>
    <w:p w14:paraId="19299508" w14:textId="77777777" w:rsidR="008438D7" w:rsidRDefault="008438D7" w:rsidP="008438D7">
      <w:r w:rsidRPr="00A03145">
        <w:rPr>
          <w:rStyle w:val="Style13ptBold"/>
        </w:rPr>
        <w:t>Coughlan 15</w:t>
      </w:r>
      <w:r>
        <w:t>, Sean Coughlan- education correspondent at BBC News, 8-1-2015, "Teachers hired in recessions get better results, says US study," BBC News, http://www.bbc.com/news/education-34062880</w:t>
      </w:r>
    </w:p>
    <w:p w14:paraId="6B47219B" w14:textId="77777777" w:rsidR="008438D7" w:rsidRDefault="008438D7" w:rsidP="008438D7">
      <w:pPr>
        <w:rPr>
          <w:u w:val="single"/>
        </w:rPr>
      </w:pPr>
      <w:r w:rsidRPr="00A03145">
        <w:rPr>
          <w:rStyle w:val="StyleUnderline"/>
        </w:rPr>
        <w:t>Teachers recruited during a recession and a tougher jobs market are more likely to get better results for their pupils,</w:t>
      </w:r>
      <w:r w:rsidRPr="00A03145">
        <w:rPr>
          <w:sz w:val="16"/>
        </w:rPr>
        <w:t xml:space="preserve"> says a study. The </w:t>
      </w:r>
      <w:r w:rsidRPr="00A03145">
        <w:rPr>
          <w:u w:val="single"/>
        </w:rPr>
        <w:t>researchers say in an economic decline, with pressure on employment, teaching attracts more talented staff</w:t>
      </w:r>
      <w:r w:rsidRPr="00A03145">
        <w:rPr>
          <w:sz w:val="16"/>
        </w:rPr>
        <w:t xml:space="preserve">. Academics </w:t>
      </w:r>
      <w:proofErr w:type="spellStart"/>
      <w:r w:rsidRPr="00A03145">
        <w:rPr>
          <w:sz w:val="16"/>
        </w:rPr>
        <w:t>analysed</w:t>
      </w:r>
      <w:proofErr w:type="spellEnd"/>
      <w:r w:rsidRPr="00A03145">
        <w:rPr>
          <w:sz w:val="16"/>
        </w:rPr>
        <w:t xml:space="preserve"> results in more than 30,000 schools in Florida in the US and found higher scores in classes taught by teachers hired in the recession. They also say it shows higher pay "would improve teacher quality". The study from the National Bureau of Economic Research in the US examines how the recession and a tighter jobs market affected the quality of recruits into teaching. 'Window of opportunity' The analysis, to be presented at the </w:t>
      </w:r>
      <w:proofErr w:type="spellStart"/>
      <w:r w:rsidRPr="00A03145">
        <w:rPr>
          <w:sz w:val="16"/>
        </w:rPr>
        <w:t>the</w:t>
      </w:r>
      <w:proofErr w:type="spellEnd"/>
      <w:r w:rsidRPr="00A03145">
        <w:rPr>
          <w:sz w:val="16"/>
        </w:rPr>
        <w:t xml:space="preserve"> European Economic Association in Mannheim in Germany, found that teaching attracted more talented graduates at times when other employment opportunities were worsening. And when looking at exam results, pupils on average did better in classes taught by teachers hired during a recession</w:t>
      </w:r>
      <w:r w:rsidRPr="00A03145">
        <w:rPr>
          <w:u w:val="single"/>
        </w:rPr>
        <w:t xml:space="preserve">. Economists say the recession </w:t>
      </w:r>
      <w:r w:rsidRPr="00A03145">
        <w:rPr>
          <w:u w:val="single"/>
        </w:rPr>
        <w:lastRenderedPageBreak/>
        <w:t>raised the quality of recruits into teaching This compared 5,200 teachers in Florida state schools who started during a recession and 27,800 teachers who started in non-recessionary times. "Teachers who entered the profession during recessions are significantly more effective than teachers who entered the profession during non-recessionary periods</w:t>
      </w:r>
      <w:r w:rsidRPr="00A03145">
        <w:rPr>
          <w:sz w:val="16"/>
        </w:rPr>
        <w:t xml:space="preserve">," concluded the study. During a recession, other careers could seem more insecure, offered fewer opportunities or could have reduced pay, which would push a higher number of "able individuals" towards teaching. This economic analysis argues that this suggests that increasing </w:t>
      </w:r>
      <w:proofErr w:type="spellStart"/>
      <w:r w:rsidRPr="00A03145">
        <w:rPr>
          <w:sz w:val="16"/>
        </w:rPr>
        <w:t>teachers</w:t>
      </w:r>
      <w:proofErr w:type="spellEnd"/>
      <w:r w:rsidRPr="00A03145">
        <w:rPr>
          <w:sz w:val="16"/>
        </w:rPr>
        <w:t xml:space="preserve"> pay would attract higher-quality recruits, which is linked to higher results. "Our results provide the strongest evidence to date that making teaching wages more attractive would improve teacher quality," said authors Markus </w:t>
      </w:r>
      <w:proofErr w:type="spellStart"/>
      <w:r w:rsidRPr="00A03145">
        <w:rPr>
          <w:sz w:val="16"/>
        </w:rPr>
        <w:t>Nagler</w:t>
      </w:r>
      <w:proofErr w:type="spellEnd"/>
      <w:r w:rsidRPr="00A03145">
        <w:rPr>
          <w:sz w:val="16"/>
        </w:rPr>
        <w:t xml:space="preserve">, Marc </w:t>
      </w:r>
      <w:proofErr w:type="spellStart"/>
      <w:r w:rsidRPr="00A03145">
        <w:rPr>
          <w:sz w:val="16"/>
        </w:rPr>
        <w:t>Piopiunik</w:t>
      </w:r>
      <w:proofErr w:type="spellEnd"/>
      <w:r w:rsidRPr="00A03145">
        <w:rPr>
          <w:sz w:val="16"/>
        </w:rPr>
        <w:t xml:space="preserve"> and Martin West. "What's more, </w:t>
      </w:r>
      <w:r w:rsidRPr="00A03145">
        <w:rPr>
          <w:u w:val="single"/>
        </w:rPr>
        <w:t>while no-one would hope for an economic downturn, recessions do seem to provide a window of opportunity for the government to hire teachers who would otherwise have not chosen this career path."</w:t>
      </w:r>
      <w:r w:rsidRPr="00A03145">
        <w:rPr>
          <w:sz w:val="16"/>
        </w:rPr>
        <w:t xml:space="preserve"> A separate study for the National Bureau of Economic Research, also being presented at the European Economic Association conference, shows how the level of learning of teachers influences the outcomes for pupils</w:t>
      </w:r>
      <w:r w:rsidRPr="00A03145">
        <w:rPr>
          <w:u w:val="single"/>
        </w:rPr>
        <w:t>. Research into the value of "smarter teachers", such as their ability levels in literacy and numeracy, can mean a year's difference in the results of pupils.</w:t>
      </w:r>
    </w:p>
    <w:p w14:paraId="2B3F0CBC" w14:textId="77777777" w:rsidR="008438D7" w:rsidRPr="008438D7" w:rsidRDefault="008438D7" w:rsidP="008438D7">
      <w:pPr>
        <w:rPr>
          <w:lang w:eastAsia="ko-KR"/>
        </w:rPr>
      </w:pPr>
    </w:p>
    <w:p w14:paraId="662C6C2E" w14:textId="7CF90E59" w:rsidR="00A040BF" w:rsidRDefault="00A040BF" w:rsidP="000B5504">
      <w:pPr>
        <w:pStyle w:val="Heading2"/>
        <w:rPr>
          <w:lang w:eastAsia="ko-KR"/>
        </w:rPr>
      </w:pPr>
      <w:r>
        <w:rPr>
          <w:lang w:eastAsia="ko-KR"/>
        </w:rPr>
        <w:lastRenderedPageBreak/>
        <w:t>2ac Federalism DA</w:t>
      </w:r>
    </w:p>
    <w:p w14:paraId="170380B0" w14:textId="5BACC4AD" w:rsidR="00A040BF" w:rsidRDefault="00A040BF" w:rsidP="00A040BF">
      <w:pPr>
        <w:pStyle w:val="Heading3"/>
        <w:rPr>
          <w:lang w:eastAsia="ko-KR"/>
        </w:rPr>
      </w:pPr>
      <w:r>
        <w:rPr>
          <w:lang w:eastAsia="ko-KR"/>
        </w:rPr>
        <w:lastRenderedPageBreak/>
        <w:t>2ac AT: Link</w:t>
      </w:r>
    </w:p>
    <w:p w14:paraId="004AFD76" w14:textId="77777777" w:rsidR="00A040BF" w:rsidRDefault="00A040BF" w:rsidP="00A040BF">
      <w:pPr>
        <w:pStyle w:val="Heading4"/>
      </w:pPr>
      <w:r>
        <w:t>Federal funds do not violate federalism- emergency system, education is lacking in cyber education</w:t>
      </w:r>
    </w:p>
    <w:p w14:paraId="57EA56CE" w14:textId="77777777" w:rsidR="00A040BF" w:rsidRPr="00E94AEF" w:rsidRDefault="00A040BF" w:rsidP="00A040BF">
      <w:r w:rsidRPr="00E94AEF">
        <w:rPr>
          <w:rStyle w:val="Style13ptBold"/>
        </w:rPr>
        <w:t>DOE 17</w:t>
      </w:r>
      <w:r w:rsidRPr="00E94AEF">
        <w:t>, 5-25-2017, "Federal Role in Education," No Publication, https://www2.ed.gov/about/overview/fed/role.html</w:t>
      </w:r>
    </w:p>
    <w:p w14:paraId="54110CDB" w14:textId="77777777" w:rsidR="00A040BF" w:rsidRPr="00E94AEF" w:rsidRDefault="00A040BF" w:rsidP="00A040BF">
      <w:pPr>
        <w:rPr>
          <w:u w:val="single"/>
        </w:rPr>
      </w:pPr>
      <w:r w:rsidRPr="00E94AEF">
        <w:rPr>
          <w:u w:val="single"/>
        </w:rPr>
        <w:t>Education is primarily a State and local responsibility in the United States</w:t>
      </w:r>
      <w:r>
        <w:t xml:space="preserve">. 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 Of an estimated $1.15 trillion being spent nationwide on education at all levels for school year 2012-2013, a substantial majority will come from State, local, and private sources. </w:t>
      </w:r>
      <w:r w:rsidRPr="00E94AEF">
        <w:rPr>
          <w:u w:val="single"/>
        </w:rPr>
        <w:t>This is especially true at the elementary and secondary level, where about 92 percent of the funds will come from non-Federal sources. That means the Federal contribution to elementary and secondary education is about 8 percent</w:t>
      </w:r>
      <w:r>
        <w:t xml:space="preserve">, which includes funds not only from the Department of Education (ED) but also from other Federal agencies, such as the Department of Health and Human Services' Head Start program and the Department of Agriculture's School Lunch program. </w:t>
      </w:r>
      <w:r w:rsidRPr="00E94AEF">
        <w:rPr>
          <w:u w:val="single"/>
        </w:rPr>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14:paraId="0E0210CB" w14:textId="02D96096" w:rsidR="00A040BF" w:rsidRDefault="00BD6B23" w:rsidP="00BD6B23">
      <w:pPr>
        <w:pStyle w:val="Heading3"/>
        <w:rPr>
          <w:lang w:eastAsia="ko-KR"/>
        </w:rPr>
      </w:pPr>
      <w:r>
        <w:rPr>
          <w:lang w:eastAsia="ko-KR"/>
        </w:rPr>
        <w:lastRenderedPageBreak/>
        <w:t>1ar AT: link</w:t>
      </w:r>
    </w:p>
    <w:p w14:paraId="09A3A438" w14:textId="77777777" w:rsidR="00BD6B23" w:rsidRDefault="00BD6B23" w:rsidP="00BD6B23">
      <w:pPr>
        <w:pStyle w:val="Heading4"/>
      </w:pPr>
      <w:r>
        <w:t>No state backlash from cyber education– state and federal partnership solves the DA</w:t>
      </w:r>
    </w:p>
    <w:p w14:paraId="65DFA599" w14:textId="77777777" w:rsidR="00BD6B23" w:rsidRDefault="00BD6B23" w:rsidP="00BD6B23">
      <w:pPr>
        <w:rPr>
          <w:rStyle w:val="Style13ptBold"/>
        </w:rPr>
      </w:pPr>
      <w:r>
        <w:rPr>
          <w:rStyle w:val="Style13ptBold"/>
        </w:rPr>
        <w:t>Herold, 3-21</w:t>
      </w:r>
    </w:p>
    <w:p w14:paraId="4FE0D3B2" w14:textId="77777777" w:rsidR="00BD6B23" w:rsidRPr="008D1C03" w:rsidRDefault="00BD6B23" w:rsidP="00BD6B23">
      <w:pPr>
        <w:rPr>
          <w:rStyle w:val="Style13ptBold"/>
          <w:b w:val="0"/>
          <w:sz w:val="20"/>
          <w:szCs w:val="20"/>
        </w:rPr>
      </w:pPr>
      <w:r w:rsidRPr="008D1C03">
        <w:rPr>
          <w:rStyle w:val="Style13ptBold"/>
          <w:b w:val="0"/>
          <w:sz w:val="20"/>
          <w:szCs w:val="20"/>
        </w:rPr>
        <w:t>(Benjamin, “With Hacking in Headlines, K-12 Cybersecurity Ed Gets More Attention”, March 21 2017, http://www.edweek.org/ew/articles/2017/03/22/with-hacking-in-headlines-k-12-cybersecurity-ed.html)</w:t>
      </w:r>
    </w:p>
    <w:p w14:paraId="7F2629D4" w14:textId="77777777" w:rsidR="00BD6B23" w:rsidRDefault="00BD6B23" w:rsidP="00BD6B23">
      <w:pPr>
        <w:rPr>
          <w:sz w:val="16"/>
        </w:rPr>
      </w:pPr>
      <w:r w:rsidRPr="0033676F">
        <w:rPr>
          <w:sz w:val="16"/>
        </w:rPr>
        <w:t xml:space="preserve">Amid a steady drumbeat of reports on cyber-espionage and election-related hackings, </w:t>
      </w:r>
      <w:r w:rsidRPr="00F062E1">
        <w:rPr>
          <w:u w:val="single"/>
        </w:rPr>
        <w:t>lawmakers are wrestling with questions of how to best protect the country from digital threats and address a severe shortage of skilled cybersecurity workers</w:t>
      </w:r>
      <w:r w:rsidRPr="0033676F">
        <w:rPr>
          <w:sz w:val="16"/>
        </w:rPr>
        <w:t xml:space="preserve">. That means new attention for nascent efforts to support cybersecurity education, including in K-12 schools. </w:t>
      </w:r>
      <w:r w:rsidRPr="00F062E1">
        <w:rPr>
          <w:u w:val="single"/>
        </w:rPr>
        <w:t xml:space="preserve">The National Governors Association, eight different federal agencies, and a national commission </w:t>
      </w:r>
      <w:r w:rsidRPr="0033676F">
        <w:rPr>
          <w:sz w:val="16"/>
        </w:rPr>
        <w:t xml:space="preserve">established by President Barack Obama </w:t>
      </w:r>
      <w:r w:rsidRPr="00F062E1">
        <w:rPr>
          <w:u w:val="single"/>
        </w:rPr>
        <w:t>are among those supporting a wide assortment of cybersecurity-related education and workforce-development initiatives.</w:t>
      </w:r>
      <w:r w:rsidRPr="0033676F">
        <w:rPr>
          <w:sz w:val="16"/>
        </w:rPr>
        <w:t xml:space="preserve"> The administration of President Donald </w:t>
      </w:r>
      <w:r w:rsidRPr="00F062E1">
        <w:rPr>
          <w:u w:val="single"/>
        </w:rPr>
        <w:t xml:space="preserve">Trump has also been working on its own cybersecurity executive order, an early version of which would have mandated a sweeping review of the country's related education efforts. The idea is that both the public and private sectors need more people capable of designing, building, operating, and securing the information-technology systems that are now essential to the functioning of everything from small businesses to public utilities to the United States' national-security infrastructure. </w:t>
      </w:r>
      <w:r w:rsidRPr="0033676F">
        <w:rPr>
          <w:sz w:val="16"/>
        </w:rPr>
        <w:t xml:space="preserve">That requires a strong grounding in advanced mathematics and computer science, as well as specialized skills in fields as diverse as cryptography, software development, and network engineering. But there are challenges. Creating curricula and programs that can keep up with rapidly changing technologies isn't easy. Neither is squeezing another new obligation into schools' already-strained budgets and schedules. Efforts to stitch together the patchwork of existing cybersecurity-education efforts remain a work in progress. "Cybersecurity is at the center of a lot of discussions right now, but we still have a lot of work to do," said Stephen Parker, the legislative director for education and workforce issues at the National Governors Association, which has made the issue a top priority this year. Lingering Tensions There's also an ongoing debate about whether cybersecurity education should prioritize national-security or workforce-development concerns. In January, the White House appeared headed in the former direction. President Donald Trump </w:t>
      </w:r>
      <w:hyperlink r:id="rId163" w:history="1">
        <w:r w:rsidRPr="0033676F">
          <w:rPr>
            <w:sz w:val="16"/>
          </w:rPr>
          <w:t>seemed poised</w:t>
        </w:r>
      </w:hyperlink>
      <w:r w:rsidRPr="0033676F">
        <w:rPr>
          <w:sz w:val="16"/>
        </w:rPr>
        <w:t xml:space="preserve"> to sign an executive order that included a provision directing the U.S. secretaries of the departments of Defense and Homeland Security to review the country's cybersecurity education efforts and make recommendations for improvement, according to a draft published by </w:t>
      </w:r>
      <w:hyperlink r:id="rId164" w:history="1">
        <w:r w:rsidRPr="0033676F">
          <w:rPr>
            <w:sz w:val="16"/>
          </w:rPr>
          <w:t>The Washington Post</w:t>
        </w:r>
      </w:hyperlink>
      <w:r w:rsidRPr="0033676F">
        <w:rPr>
          <w:sz w:val="16"/>
        </w:rPr>
        <w:t xml:space="preserve">. Trump put the order </w:t>
      </w:r>
      <w:hyperlink r:id="rId165" w:history="1">
        <w:r w:rsidRPr="0033676F">
          <w:rPr>
            <w:sz w:val="16"/>
          </w:rPr>
          <w:t>on hold</w:t>
        </w:r>
      </w:hyperlink>
      <w:r w:rsidRPr="0033676F">
        <w:rPr>
          <w:sz w:val="16"/>
        </w:rPr>
        <w:t xml:space="preserve">, however. Secretary of Homeland Security John Kelly later </w:t>
      </w:r>
      <w:hyperlink r:id="rId166" w:history="1">
        <w:r w:rsidRPr="0033676F">
          <w:rPr>
            <w:sz w:val="16"/>
          </w:rPr>
          <w:t>told Congress</w:t>
        </w:r>
      </w:hyperlink>
      <w:r w:rsidRPr="0033676F">
        <w:rPr>
          <w:sz w:val="16"/>
        </w:rPr>
        <w:t xml:space="preserve"> the order had undergone significant revision. A later draft </w:t>
      </w:r>
      <w:hyperlink r:id="rId167" w:history="1">
        <w:r w:rsidRPr="0033676F">
          <w:rPr>
            <w:sz w:val="16"/>
          </w:rPr>
          <w:t xml:space="preserve">published by the </w:t>
        </w:r>
        <w:proofErr w:type="spellStart"/>
        <w:r w:rsidRPr="0033676F">
          <w:rPr>
            <w:sz w:val="16"/>
          </w:rPr>
          <w:t>Lawfare</w:t>
        </w:r>
        <w:proofErr w:type="spellEnd"/>
        <w:r w:rsidRPr="0033676F">
          <w:rPr>
            <w:sz w:val="16"/>
          </w:rPr>
          <w:t xml:space="preserve"> blog</w:t>
        </w:r>
      </w:hyperlink>
      <w:r w:rsidRPr="0033676F">
        <w:rPr>
          <w:sz w:val="16"/>
        </w:rPr>
        <w:t xml:space="preserve"> eliminated altogether the provision related to education and workforce development. The resulting uncertainty is generating anxiety. </w:t>
      </w:r>
      <w:r w:rsidRPr="0033676F">
        <w:rPr>
          <w:b/>
          <w:u w:val="single"/>
        </w:rPr>
        <w:t>Privacy advocates worry that civil liberties might suffer if national security agencies are put in charge of the country's cybersecurity education</w:t>
      </w:r>
      <w:r w:rsidRPr="00F062E1">
        <w:rPr>
          <w:u w:val="single"/>
        </w:rPr>
        <w:t xml:space="preserve">. </w:t>
      </w:r>
      <w:r w:rsidRPr="0033676F">
        <w:rPr>
          <w:b/>
          <w:u w:val="single"/>
        </w:rPr>
        <w:t>Groups focused on private-sector-industry needs describe the country's shortage of skilled cybersecurity workers as a crisis that demands federal attention.</w:t>
      </w:r>
      <w:r w:rsidRPr="00F062E1">
        <w:rPr>
          <w:u w:val="single"/>
        </w:rPr>
        <w:t xml:space="preserve"> Such tensions have ebbed and flowed for years. In December</w:t>
      </w:r>
      <w:r w:rsidRPr="0033676F">
        <w:rPr>
          <w:b/>
          <w:u w:val="single"/>
        </w:rPr>
        <w:t xml:space="preserve">, </w:t>
      </w:r>
      <w:hyperlink r:id="rId168" w:history="1">
        <w:r w:rsidRPr="0033676F">
          <w:rPr>
            <w:b/>
            <w:u w:val="single"/>
          </w:rPr>
          <w:t>a national cybersecurity commission</w:t>
        </w:r>
      </w:hyperlink>
      <w:r w:rsidRPr="0033676F">
        <w:rPr>
          <w:b/>
          <w:u w:val="single"/>
        </w:rPr>
        <w:t xml:space="preserve"> established by President Barack Obama sought to bridge the gap by </w:t>
      </w:r>
      <w:hyperlink r:id="rId169" w:history="1">
        <w:r w:rsidRPr="0033676F">
          <w:rPr>
            <w:b/>
            <w:u w:val="single"/>
          </w:rPr>
          <w:t>recommending</w:t>
        </w:r>
      </w:hyperlink>
      <w:r w:rsidRPr="0033676F">
        <w:rPr>
          <w:b/>
          <w:u w:val="single"/>
        </w:rPr>
        <w:t xml:space="preserve"> new public-private partnerships</w:t>
      </w:r>
      <w:r w:rsidRPr="00F062E1">
        <w:rPr>
          <w:u w:val="single"/>
        </w:rPr>
        <w:t>—both to better secure the country's information-technology infrastructure and to train 150,000 new cybersecurity workers. At all levels of government, related programmatic efforts have similarly attempted to straddle multiple worlds.</w:t>
      </w:r>
      <w:r w:rsidRPr="0033676F">
        <w:rPr>
          <w:sz w:val="16"/>
        </w:rPr>
        <w:t xml:space="preserve"> In Washington, </w:t>
      </w:r>
      <w:r w:rsidRPr="0033676F">
        <w:rPr>
          <w:u w:val="single"/>
        </w:rPr>
        <w:t>there are cybersecurity education and workforce-training initiatives supported by the departments of Education</w:t>
      </w:r>
      <w:r w:rsidRPr="0033676F">
        <w:rPr>
          <w:sz w:val="16"/>
        </w:rPr>
        <w:t xml:space="preserve">, Energy, Homeland Security, and Labor; the federal Office of Personnel Management; the National Security Agency; and the National Science Foundation, with the </w:t>
      </w:r>
      <w:hyperlink r:id="rId170" w:history="1">
        <w:r w:rsidRPr="0033676F">
          <w:rPr>
            <w:sz w:val="16"/>
          </w:rPr>
          <w:t>National Initiative for Cybersecurity Education</w:t>
        </w:r>
      </w:hyperlink>
      <w:r w:rsidRPr="0033676F">
        <w:rPr>
          <w:sz w:val="16"/>
        </w:rPr>
        <w:t xml:space="preserve"> (NICE) at the National Institute for Standards and Technology in the federal Department of Commerce playing a coordinating role. </w:t>
      </w:r>
      <w:r w:rsidRPr="0033676F">
        <w:rPr>
          <w:u w:val="single"/>
        </w:rPr>
        <w:t xml:space="preserve">At the state level, leaders </w:t>
      </w:r>
      <w:r w:rsidRPr="0033676F">
        <w:rPr>
          <w:sz w:val="16"/>
        </w:rPr>
        <w:t xml:space="preserve">such as John Hickenlooper, the Democratic governor of Colorado, and Rick Snyder, the Republican governor of Michigan, </w:t>
      </w:r>
      <w:r w:rsidRPr="0033676F">
        <w:rPr>
          <w:u w:val="single"/>
        </w:rPr>
        <w:t>have also pushed forward their own cybersecurity initiatives.</w:t>
      </w:r>
      <w:r w:rsidRPr="0033676F">
        <w:rPr>
          <w:sz w:val="16"/>
        </w:rPr>
        <w:t xml:space="preserve"> </w:t>
      </w:r>
      <w:r w:rsidRPr="0033676F">
        <w:rPr>
          <w:u w:val="single"/>
        </w:rPr>
        <w:t xml:space="preserve">Numerous states now have cybersecurity-focused career-and-technical programs, as well as dual-enrollment programs that allow high school students to earn college credits by taking cybersecurity coursework at area colleges. </w:t>
      </w:r>
      <w:r w:rsidRPr="0033676F">
        <w:rPr>
          <w:sz w:val="16"/>
        </w:rPr>
        <w:t xml:space="preserve">And under the leadership of Virginia Gov. Terry McAuliffe, a Democrat, the National Governors Association last July launched a cybersecurity initiative dubbed </w:t>
      </w:r>
      <w:hyperlink r:id="rId171" w:history="1">
        <w:r w:rsidRPr="0033676F">
          <w:rPr>
            <w:sz w:val="16"/>
          </w:rPr>
          <w:t>"Meet the Threat."</w:t>
        </w:r>
      </w:hyperlink>
      <w:r w:rsidRPr="0033676F">
        <w:rPr>
          <w:sz w:val="16"/>
        </w:rPr>
        <w:t xml:space="preserve"> The effort brings together educators and employers. One early outcome of their discussions: a shared desire to introduce computer-science education to young children, through coding games and competitions. K-12 Connection Such opportunities in the K-12 arena are only going to grow, said Bert Steele, a consultant with the nonprofit </w:t>
      </w:r>
      <w:hyperlink r:id="rId172" w:history="1">
        <w:r w:rsidRPr="0033676F">
          <w:rPr>
            <w:sz w:val="16"/>
          </w:rPr>
          <w:t>Cyber Innovation Center</w:t>
        </w:r>
      </w:hyperlink>
      <w:r w:rsidRPr="0033676F">
        <w:rPr>
          <w:u w:val="single"/>
        </w:rPr>
        <w:t>. "There's an absolute hunger to get this kind of content into the classroom," Steele said. "Everybody realizes how relevant it is in today's society</w:t>
      </w:r>
      <w:r w:rsidRPr="0033676F">
        <w:rPr>
          <w:sz w:val="16"/>
        </w:rPr>
        <w:t xml:space="preserve">." The Cyber Innovation Center was launched in 2007 to attract cybersecurity jobs and prepare cybersecurity workers in northwestern Louisiana. The center's founders quickly realized, however, that such initiatives would ultimately depend on K-12 schools. Their response was a project called the </w:t>
      </w:r>
      <w:hyperlink r:id="rId173" w:history="1">
        <w:r w:rsidRPr="0033676F">
          <w:rPr>
            <w:sz w:val="16"/>
          </w:rPr>
          <w:t>National Integrated Cyber Education Research Center</w:t>
        </w:r>
      </w:hyperlink>
      <w:r w:rsidRPr="0033676F">
        <w:rPr>
          <w:sz w:val="16"/>
        </w:rPr>
        <w:t xml:space="preserve">, which develops and shares cybersecurity lessons and resources with K-12 teachers around the country. Now funded by the federal Department of Homeland Security, the center's curricular materials have been approved by 17 states. At the high school </w:t>
      </w:r>
      <w:r w:rsidRPr="0033676F">
        <w:rPr>
          <w:sz w:val="16"/>
        </w:rPr>
        <w:lastRenderedPageBreak/>
        <w:t>level, for example, the group's "</w:t>
      </w:r>
      <w:proofErr w:type="spellStart"/>
      <w:r w:rsidRPr="0033676F">
        <w:rPr>
          <w:sz w:val="16"/>
        </w:rPr>
        <w:t>cyberliteracy</w:t>
      </w:r>
      <w:proofErr w:type="spellEnd"/>
      <w:r w:rsidRPr="0033676F">
        <w:rPr>
          <w:sz w:val="16"/>
        </w:rPr>
        <w:t xml:space="preserve">" course blends civics lessons with hands-on activities involving robotics and computer programming. Students might use microcontrollers to build a robotic minesweeper, then take part in class discussions on constitutional privacy protections. "We need to make sure students know how to live and operate in cyberspace," said Kevin </w:t>
      </w:r>
      <w:proofErr w:type="spellStart"/>
      <w:r w:rsidRPr="0033676F">
        <w:rPr>
          <w:sz w:val="16"/>
        </w:rPr>
        <w:t>Nolten</w:t>
      </w:r>
      <w:proofErr w:type="spellEnd"/>
      <w:r w:rsidRPr="0033676F">
        <w:rPr>
          <w:sz w:val="16"/>
        </w:rPr>
        <w:t xml:space="preserve">, the center's director of academic outreach. "That includes hard skills, like network programming and security, but also humanities, such as </w:t>
      </w:r>
      <w:proofErr w:type="spellStart"/>
      <w:r w:rsidRPr="0033676F">
        <w:rPr>
          <w:sz w:val="16"/>
        </w:rPr>
        <w:t>cyberlaw</w:t>
      </w:r>
      <w:proofErr w:type="spellEnd"/>
      <w:r w:rsidRPr="0033676F">
        <w:rPr>
          <w:sz w:val="16"/>
        </w:rPr>
        <w:t xml:space="preserve"> and ethics." It's just one of many cybersecurity education initiatives supported by several federal and state government agencies. At the federal level, for example, the National Science Foundation works with the Office of Personnel Management to provide </w:t>
      </w:r>
      <w:hyperlink r:id="rId174" w:history="1">
        <w:r w:rsidRPr="0033676F">
          <w:rPr>
            <w:sz w:val="16"/>
          </w:rPr>
          <w:t>"</w:t>
        </w:r>
        <w:proofErr w:type="spellStart"/>
        <w:r w:rsidRPr="0033676F">
          <w:rPr>
            <w:sz w:val="16"/>
          </w:rPr>
          <w:t>CyberCorps</w:t>
        </w:r>
        <w:proofErr w:type="spellEnd"/>
        <w:r w:rsidRPr="0033676F">
          <w:rPr>
            <w:sz w:val="16"/>
          </w:rPr>
          <w:t>"</w:t>
        </w:r>
      </w:hyperlink>
      <w:r w:rsidRPr="0033676F">
        <w:rPr>
          <w:sz w:val="16"/>
        </w:rPr>
        <w:t xml:space="preserve"> scholarships to students training to become cybersecurity professionals, and with the National Security Agency, to fund free </w:t>
      </w:r>
      <w:hyperlink r:id="rId175" w:history="1">
        <w:r w:rsidRPr="0033676F">
          <w:rPr>
            <w:sz w:val="16"/>
          </w:rPr>
          <w:t>"</w:t>
        </w:r>
        <w:proofErr w:type="spellStart"/>
        <w:r w:rsidRPr="0033676F">
          <w:rPr>
            <w:sz w:val="16"/>
          </w:rPr>
          <w:t>GenCyber</w:t>
        </w:r>
        <w:proofErr w:type="spellEnd"/>
        <w:r w:rsidRPr="0033676F">
          <w:rPr>
            <w:sz w:val="16"/>
          </w:rPr>
          <w:t>"</w:t>
        </w:r>
      </w:hyperlink>
      <w:r w:rsidRPr="0033676F">
        <w:rPr>
          <w:sz w:val="16"/>
        </w:rPr>
        <w:t xml:space="preserve"> summer camps for K-12 students and teachers. The NSA also works with the Homeland Security Department to designate degree-granting cybersecurity programs at more than 200 colleges and universities as </w:t>
      </w:r>
      <w:hyperlink r:id="rId176" w:history="1">
        <w:r w:rsidRPr="0033676F">
          <w:rPr>
            <w:sz w:val="16"/>
          </w:rPr>
          <w:t>Centers of Academic Excellence</w:t>
        </w:r>
      </w:hyperlink>
      <w:r w:rsidRPr="0033676F">
        <w:rPr>
          <w:sz w:val="16"/>
        </w:rPr>
        <w:t xml:space="preserve">. And DHS is involved in a number of other undertakings. The department, along with the National Institute of Standards and Technology at the Commerce Department, as well as the office of the secretary of defense, played a pivotal role in the development of the </w:t>
      </w:r>
      <w:hyperlink r:id="rId177" w:history="1">
        <w:r w:rsidRPr="0033676F">
          <w:rPr>
            <w:sz w:val="16"/>
          </w:rPr>
          <w:t>NICE Cybersecurity Workforce Framework</w:t>
        </w:r>
      </w:hyperlink>
      <w:r w:rsidRPr="0033676F">
        <w:rPr>
          <w:sz w:val="16"/>
        </w:rPr>
        <w:t xml:space="preserve">, which provides a detailed breakdown of the skills required for a wide range of cybersecurity-related work. DHS also maintains an online directory of cybersecurity-training courses. Challenges Ahead Despite all the activity, </w:t>
      </w:r>
      <w:r w:rsidRPr="0033676F">
        <w:rPr>
          <w:u w:val="single"/>
        </w:rPr>
        <w:t>the scale and quality of K-12 cybersecurity education remains spotty.</w:t>
      </w:r>
      <w:r w:rsidRPr="0033676F">
        <w:rPr>
          <w:sz w:val="16"/>
        </w:rPr>
        <w:t xml:space="preserve"> According to an analysis of national data by the nonprofit group Change the Equation, </w:t>
      </w:r>
      <w:hyperlink r:id="rId178" w:history="1">
        <w:r w:rsidRPr="0033676F">
          <w:rPr>
            <w:sz w:val="16"/>
          </w:rPr>
          <w:t>less than one-fourth</w:t>
        </w:r>
      </w:hyperlink>
      <w:r w:rsidRPr="0033676F">
        <w:rPr>
          <w:sz w:val="16"/>
        </w:rPr>
        <w:t xml:space="preserve"> of high school seniors say they've ever taken a computer science course, let alone a more technical and highly specialized class focused on cybersecurity. Low-income, black, and Native American students are much less likely than Asian and white students to attend a school offering computer science. Staffing shortages are one big barrier to improvement, said Vince Bertram, the president and CEO of Project Lead the Way, a nonprofit that provides computer science curriculum to 4,000 K-12 schools across the country and plans to unveil a yearlong cybersecurity course for high schools in fall 2018. Another challenge is how quickly the cybersecurity field changes. The programming languages taught today may well be irrelevant by the time a current high schooler hits the job market. Emerging technologies such as autonomous vehicles also present new security threats. And the growing tension between privacy and security is only getting more pronounced: Should the focus of K-12 cybersecurity education be training students who can develop strong encryption systems capable of protecting users' privacy, even against government surveillance—or students who can crack consumer-encryption systems in the name of national security? It remains uncertain where the Trump administration will land on such questions. For the time being, it's not even clear when the president might move ahead with his cybersecurity plan, or if education and workforce issues will be included. Regardless of what happens in Washington, Bertram is among those pushing for cybersecurity education to proceed full steam ahead. "</w:t>
      </w:r>
      <w:r w:rsidRPr="0033676F">
        <w:rPr>
          <w:u w:val="single"/>
        </w:rPr>
        <w:t>Cybersecurity is absolutely critical to our national security, and job growth is absolutely critical to our national economy,"</w:t>
      </w:r>
      <w:r w:rsidRPr="0033676F">
        <w:rPr>
          <w:sz w:val="16"/>
        </w:rPr>
        <w:t xml:space="preserve"> he said. "We should not need an executive order to create urgency around this work."</w:t>
      </w:r>
    </w:p>
    <w:p w14:paraId="685B178E" w14:textId="77777777" w:rsidR="00BD6B23" w:rsidRPr="00BD6B23" w:rsidRDefault="00BD6B23" w:rsidP="00BD6B23">
      <w:pPr>
        <w:rPr>
          <w:lang w:eastAsia="ko-KR"/>
        </w:rPr>
      </w:pPr>
    </w:p>
    <w:p w14:paraId="534F6CD7" w14:textId="33232418" w:rsidR="000B5504" w:rsidRDefault="000B5504" w:rsidP="000B5504">
      <w:pPr>
        <w:pStyle w:val="Heading2"/>
        <w:rPr>
          <w:lang w:eastAsia="ko-KR"/>
        </w:rPr>
      </w:pPr>
      <w:r>
        <w:rPr>
          <w:lang w:eastAsia="ko-KR"/>
        </w:rPr>
        <w:lastRenderedPageBreak/>
        <w:t>2ac Politics DA</w:t>
      </w:r>
    </w:p>
    <w:p w14:paraId="0EBA657D" w14:textId="0C916FBD" w:rsidR="000B5504" w:rsidRDefault="000B5504" w:rsidP="000B5504">
      <w:pPr>
        <w:pStyle w:val="Heading3"/>
        <w:rPr>
          <w:lang w:eastAsia="ko-KR"/>
        </w:rPr>
      </w:pPr>
      <w:r>
        <w:rPr>
          <w:lang w:eastAsia="ko-KR"/>
        </w:rPr>
        <w:lastRenderedPageBreak/>
        <w:t>2ac Plan Popular</w:t>
      </w:r>
    </w:p>
    <w:p w14:paraId="139E8888" w14:textId="77777777" w:rsidR="000B5504" w:rsidRDefault="000B5504" w:rsidP="000B5504">
      <w:pPr>
        <w:pStyle w:val="Heading4"/>
      </w:pPr>
      <w:r>
        <w:t>STEM education is popular– many benefits</w:t>
      </w:r>
    </w:p>
    <w:p w14:paraId="43E872C4" w14:textId="77777777" w:rsidR="000B5504" w:rsidRDefault="000B5504" w:rsidP="000B5504">
      <w:pPr>
        <w:rPr>
          <w:rStyle w:val="Style13ptBold"/>
        </w:rPr>
      </w:pPr>
      <w:r>
        <w:rPr>
          <w:rStyle w:val="Style13ptBold"/>
        </w:rPr>
        <w:t>Chen, 6-10</w:t>
      </w:r>
    </w:p>
    <w:p w14:paraId="4787AD3B" w14:textId="77777777" w:rsidR="000B5504" w:rsidRPr="009377BC" w:rsidRDefault="000B5504" w:rsidP="000B5504">
      <w:pPr>
        <w:rPr>
          <w:rStyle w:val="Style13ptBold"/>
          <w:b w:val="0"/>
          <w:sz w:val="20"/>
          <w:szCs w:val="20"/>
        </w:rPr>
      </w:pPr>
      <w:r w:rsidRPr="009377BC">
        <w:rPr>
          <w:rStyle w:val="Style13ptBold"/>
          <w:b w:val="0"/>
          <w:sz w:val="20"/>
          <w:szCs w:val="20"/>
        </w:rPr>
        <w:t>(Grace, “The Rising Popularity of STEM: A Crossroads in Public Education or a Passing Trend?”, June 10 2017, https://www.publicschoolreview.com/blog/the-rising-popularity-of-stem-a-crossroads-in-public-education-or-a-passing-trend)</w:t>
      </w:r>
    </w:p>
    <w:p w14:paraId="3B0D9D15" w14:textId="77777777" w:rsidR="000B5504" w:rsidRPr="007A423E" w:rsidRDefault="000B5504" w:rsidP="000B5504">
      <w:pPr>
        <w:rPr>
          <w:sz w:val="16"/>
        </w:rPr>
      </w:pPr>
      <w:r w:rsidRPr="00B47302">
        <w:rPr>
          <w:u w:val="single"/>
        </w:rPr>
        <w:t xml:space="preserve">STEM schools are cropping up across the country, and </w:t>
      </w:r>
      <w:r w:rsidRPr="00B47302">
        <w:rPr>
          <w:b/>
          <w:u w:val="single"/>
        </w:rPr>
        <w:t>parents are rushing to get their kids into these schools</w:t>
      </w:r>
      <w:r w:rsidRPr="00B47302">
        <w:rPr>
          <w:u w:val="single"/>
        </w:rPr>
        <w:t xml:space="preserve">. </w:t>
      </w:r>
      <w:r w:rsidRPr="007A423E">
        <w:rPr>
          <w:sz w:val="16"/>
        </w:rPr>
        <w:t xml:space="preserve">We’ll explore the concept behind STEM, some of the schools dedicated to this mode of learning, and </w:t>
      </w:r>
      <w:r w:rsidRPr="0030554F">
        <w:rPr>
          <w:u w:val="single"/>
        </w:rPr>
        <w:t xml:space="preserve">public schools </w:t>
      </w:r>
      <w:r w:rsidRPr="007A423E">
        <w:rPr>
          <w:sz w:val="16"/>
        </w:rPr>
        <w:t xml:space="preserve">that </w:t>
      </w:r>
      <w:r w:rsidRPr="0030554F">
        <w:rPr>
          <w:u w:val="single"/>
        </w:rPr>
        <w:t xml:space="preserve">are incorporating STEM studies into their regular curriculum. Education is an evolving process that consistently introduces new theories and practices in accordance with the most recent research available. One of the latest introductions into the world of education today is </w:t>
      </w:r>
      <w:hyperlink r:id="rId179" w:history="1">
        <w:r w:rsidRPr="0030554F">
          <w:rPr>
            <w:u w:val="single"/>
          </w:rPr>
          <w:t>STEM education</w:t>
        </w:r>
      </w:hyperlink>
      <w:r w:rsidRPr="0030554F">
        <w:rPr>
          <w:u w:val="single"/>
        </w:rPr>
        <w:t>, which focuses on the core subjects of science, technology, engineering and mathematics</w:t>
      </w:r>
      <w:r w:rsidRPr="007A423E">
        <w:rPr>
          <w:sz w:val="16"/>
        </w:rPr>
        <w:t xml:space="preserve">. Is STEM offering a whole new approach to education that will bring American students into the 21st century, or is it merely another passing ebb and flow in the education tide? While only time will tell with certainty, there are definite reasons to take a closer look at </w:t>
      </w:r>
      <w:r w:rsidRPr="0030554F">
        <w:rPr>
          <w:u w:val="single"/>
        </w:rPr>
        <w:t>this new approach that is sweeping across many school districts today.</w:t>
      </w:r>
      <w:r w:rsidRPr="007A423E">
        <w:rPr>
          <w:sz w:val="16"/>
        </w:rPr>
        <w:t xml:space="preserve"> What is STEM Education? The process of STEM education is about much more than simply incorporating these four subjects into a core curriculum. The key to successful, effective STEM education is the actual integration of these disciplines into a single “meta-discipline.” According to a report at </w:t>
      </w:r>
      <w:hyperlink r:id="rId180" w:history="1">
        <w:proofErr w:type="spellStart"/>
        <w:r w:rsidRPr="007A423E">
          <w:rPr>
            <w:sz w:val="16"/>
          </w:rPr>
          <w:t>CurrTech</w:t>
        </w:r>
        <w:proofErr w:type="spellEnd"/>
      </w:hyperlink>
      <w:r w:rsidRPr="007A423E">
        <w:rPr>
          <w:sz w:val="16"/>
        </w:rPr>
        <w:t xml:space="preserve"> Innovations, STEM can be defined as the “creation of a discipline based on the integration of other disciplinary knowledge into a new ‘whole’. This interdisciplinary bridging among discrete disciplines is now treated as an entity, known as ‘STEM’.” report at </w:t>
      </w:r>
      <w:hyperlink r:id="rId181" w:history="1">
        <w:proofErr w:type="spellStart"/>
        <w:r w:rsidRPr="007A423E">
          <w:rPr>
            <w:sz w:val="16"/>
          </w:rPr>
          <w:t>InTech</w:t>
        </w:r>
        <w:proofErr w:type="spellEnd"/>
      </w:hyperlink>
      <w:r w:rsidRPr="007A423E">
        <w:rPr>
          <w:sz w:val="16"/>
        </w:rPr>
        <w:t xml:space="preserve"> explains that </w:t>
      </w:r>
      <w:r w:rsidRPr="0030554F">
        <w:rPr>
          <w:u w:val="single"/>
        </w:rPr>
        <w:t>“a successful STEM education provides students with science, math, and engineering/technology in sequences that build upon each other and can be used with real-world applications.”</w:t>
      </w:r>
      <w:r w:rsidRPr="007A423E">
        <w:rPr>
          <w:sz w:val="16"/>
        </w:rPr>
        <w:t xml:space="preserve"> The concept of STEM was first introduced by Judith A. </w:t>
      </w:r>
      <w:proofErr w:type="spellStart"/>
      <w:r w:rsidRPr="007A423E">
        <w:rPr>
          <w:sz w:val="16"/>
        </w:rPr>
        <w:t>Ramaley</w:t>
      </w:r>
      <w:proofErr w:type="spellEnd"/>
      <w:r w:rsidRPr="007A423E">
        <w:rPr>
          <w:sz w:val="16"/>
        </w:rPr>
        <w:t xml:space="preserve">, the former director of the National Science Foundation’s education and human resources division. Since 2001, the acronym has been a regular part of the vocabulary used in the world of education. Why is it Important Today? According to </w:t>
      </w:r>
      <w:hyperlink r:id="rId182" w:history="1">
        <w:r w:rsidRPr="007A423E">
          <w:rPr>
            <w:sz w:val="16"/>
          </w:rPr>
          <w:t>DRPFConsults.com</w:t>
        </w:r>
      </w:hyperlink>
      <w:r w:rsidRPr="007A423E">
        <w:rPr>
          <w:sz w:val="16"/>
        </w:rPr>
        <w:t xml:space="preserve">, the National Science Foundation estimates that </w:t>
      </w:r>
      <w:r w:rsidRPr="0030554F">
        <w:rPr>
          <w:u w:val="single"/>
        </w:rPr>
        <w:t xml:space="preserve">80% of the jobs available during the next decade will require </w:t>
      </w:r>
      <w:hyperlink r:id="rId183" w:history="1">
        <w:r w:rsidRPr="0030554F">
          <w:rPr>
            <w:u w:val="single"/>
          </w:rPr>
          <w:t>math</w:t>
        </w:r>
      </w:hyperlink>
      <w:r w:rsidRPr="0030554F">
        <w:rPr>
          <w:u w:val="single"/>
        </w:rPr>
        <w:t xml:space="preserve"> and science skills. </w:t>
      </w:r>
      <w:proofErr w:type="spellStart"/>
      <w:r w:rsidRPr="0030554F">
        <w:rPr>
          <w:u w:val="single"/>
        </w:rPr>
        <w:t>InTech</w:t>
      </w:r>
      <w:proofErr w:type="spellEnd"/>
      <w:r w:rsidRPr="0030554F">
        <w:rPr>
          <w:u w:val="single"/>
        </w:rPr>
        <w:t xml:space="preserve"> reports that according to 10-year predictions by the U.S. Bureau of Labor Statistics, 15 of the 20 fastest growing fields will require significant math and science preparation. The United States must produce workers proficient in these fields to stay at the cutting edge of science and technology throughout the 21st century</w:t>
      </w:r>
      <w:r w:rsidRPr="007A423E">
        <w:rPr>
          <w:sz w:val="16"/>
        </w:rPr>
        <w:t xml:space="preserve">. Unfortunately, the country is not currently at the forefront in these areas of study. </w:t>
      </w:r>
      <w:proofErr w:type="spellStart"/>
      <w:r w:rsidRPr="007A423E">
        <w:rPr>
          <w:sz w:val="16"/>
        </w:rPr>
        <w:t>InTech</w:t>
      </w:r>
      <w:proofErr w:type="spellEnd"/>
      <w:r w:rsidRPr="007A423E">
        <w:rPr>
          <w:sz w:val="16"/>
        </w:rPr>
        <w:t xml:space="preserve"> reports that eighth-graders in the United States are being outperformed by students in Singapore, Chinese Taipei, Republic of Korea, Hong Kong SAR, Estonia, Japan, Hungary and Netherlands. In math, U.S. students are currently outperformed by students in Singapore, Republic of Korea, Hong Kong SAR, Chinese Taipei, Japan, Belgium, Netherlands, Estonia, Hungary, Malaysia, Latvia, Russian Federation, Slavic Republic and Australia. Recent figures show that only 29 percent of high school graduates tested ready for higher education in science, and just 43 percent are considered </w:t>
      </w:r>
      <w:hyperlink r:id="rId184" w:history="1">
        <w:r w:rsidRPr="007A423E">
          <w:rPr>
            <w:sz w:val="16"/>
          </w:rPr>
          <w:t>prepared for college</w:t>
        </w:r>
      </w:hyperlink>
      <w:r w:rsidRPr="007A423E">
        <w:rPr>
          <w:sz w:val="16"/>
        </w:rPr>
        <w:t xml:space="preserve">-level math courses. </w:t>
      </w:r>
      <w:r w:rsidRPr="0030554F">
        <w:rPr>
          <w:u w:val="single"/>
        </w:rPr>
        <w:t xml:space="preserve">This has translated into fewer students majoring in fields of study that require a significant amount of math and science, which is slowing evolving into a shortage of skilled workers in these fields. If the trend continues, many predict there will be a significant employment shortage in important industries like science and engineering in the not-so-distant future. </w:t>
      </w:r>
      <w:r w:rsidRPr="007A423E">
        <w:rPr>
          <w:sz w:val="16"/>
        </w:rPr>
        <w:t xml:space="preserve">President Obama has addressed this need directly by creating the Educate to Innovate campaign. This bipartisan campaign stresses studies in math and science through partnerships with businesses, universities, non-profit organizations, foundations and government agencies. The goal of the campaign is to raise America back into the forefront in these fields so the country can remain competitive in a global market throughout the next century. The Benefits of STEM Education </w:t>
      </w:r>
      <w:r w:rsidRPr="0030554F">
        <w:rPr>
          <w:u w:val="single"/>
        </w:rPr>
        <w:t xml:space="preserve">In addition to the benefits STEM provides to the U.S. workforce overall, there are individual benefits students that graduate from a STEM program enjoy. Some of those benefits include Promotes equality in education (STEM benefits both male and female students equally) Teaches independent innovation Allows students to explore subjects at greater depth Helps students develop critical thinking skills In addition to these benefits, students who graduate from STEM programs often find that they are better prepared for the rigors of a college curriculum that will jumpstart them on a rewarding and well-paying career in the fields of science or engineering. </w:t>
      </w:r>
      <w:r w:rsidRPr="007A423E">
        <w:rPr>
          <w:sz w:val="16"/>
        </w:rPr>
        <w:t xml:space="preserve">Recent data at </w:t>
      </w:r>
      <w:hyperlink r:id="rId185" w:history="1">
        <w:r w:rsidRPr="007A423E">
          <w:rPr>
            <w:sz w:val="16"/>
          </w:rPr>
          <w:t>STEMReports.com</w:t>
        </w:r>
      </w:hyperlink>
      <w:r w:rsidRPr="007A423E">
        <w:rPr>
          <w:sz w:val="16"/>
        </w:rPr>
        <w:t xml:space="preserve"> lists some of the following reasons why </w:t>
      </w:r>
      <w:r w:rsidRPr="0030554F">
        <w:rPr>
          <w:b/>
          <w:u w:val="single"/>
        </w:rPr>
        <w:t>students choose STEM over other fields of study</w:t>
      </w:r>
      <w:r w:rsidRPr="007A423E">
        <w:rPr>
          <w:sz w:val="16"/>
        </w:rPr>
        <w:t xml:space="preserve">: </w:t>
      </w:r>
      <w:r w:rsidRPr="0030554F">
        <w:rPr>
          <w:u w:val="single"/>
        </w:rPr>
        <w:t>Good salary right out of school Intellectually challenging Good job potential Student is passionate about field of study Students performed well in these subjects in primary and secondary grades</w:t>
      </w:r>
      <w:r w:rsidRPr="007A423E">
        <w:rPr>
          <w:sz w:val="16"/>
        </w:rPr>
        <w:t xml:space="preserve"> To make a difference </w:t>
      </w:r>
      <w:r w:rsidRPr="0030554F">
        <w:rPr>
          <w:u w:val="single"/>
        </w:rPr>
        <w:t>The U.S. is in need of qualified workers in these fields Because there are many potential advantages to STEM education,</w:t>
      </w:r>
      <w:r w:rsidRPr="007A423E">
        <w:rPr>
          <w:sz w:val="16"/>
        </w:rPr>
        <w:t xml:space="preserve"> </w:t>
      </w:r>
      <w:r w:rsidRPr="0030554F">
        <w:rPr>
          <w:b/>
          <w:u w:val="single"/>
        </w:rPr>
        <w:t xml:space="preserve">the idea has received </w:t>
      </w:r>
      <w:r w:rsidRPr="0030554F">
        <w:rPr>
          <w:b/>
          <w:u w:val="single"/>
        </w:rPr>
        <w:lastRenderedPageBreak/>
        <w:t>support from government leaders, educators, business members and students alike.</w:t>
      </w:r>
      <w:r w:rsidRPr="007A423E">
        <w:rPr>
          <w:sz w:val="16"/>
        </w:rPr>
        <w:t xml:space="preserve"> However, a new approach to education like STEM is not without its share of hurdles to mount.</w:t>
      </w:r>
    </w:p>
    <w:p w14:paraId="42785577" w14:textId="77777777" w:rsidR="000B5504" w:rsidRPr="000B5504" w:rsidRDefault="000B5504" w:rsidP="000B5504">
      <w:pPr>
        <w:rPr>
          <w:lang w:eastAsia="ko-KR"/>
        </w:rPr>
      </w:pPr>
    </w:p>
    <w:p w14:paraId="6796FC01" w14:textId="10A6D3B5" w:rsidR="00473C34" w:rsidRDefault="00473C34" w:rsidP="00473C34">
      <w:pPr>
        <w:pStyle w:val="Heading3"/>
      </w:pPr>
      <w:r>
        <w:lastRenderedPageBreak/>
        <w:t xml:space="preserve">1ar Plan Popular </w:t>
      </w:r>
    </w:p>
    <w:p w14:paraId="0F36514A" w14:textId="6C1B1F91" w:rsidR="00473C34" w:rsidRPr="00473C34" w:rsidRDefault="00473C34" w:rsidP="00473C34">
      <w:pPr>
        <w:pStyle w:val="Heading4"/>
      </w:pPr>
      <w:r w:rsidRPr="00473C34">
        <w:t>The public wants more cyber education– increases workforce</w:t>
      </w:r>
    </w:p>
    <w:p w14:paraId="31D942D3" w14:textId="77777777" w:rsidR="00473C34" w:rsidRPr="00473C34" w:rsidRDefault="00473C34" w:rsidP="00473C34">
      <w:pPr>
        <w:rPr>
          <w:rStyle w:val="Style13ptBold"/>
        </w:rPr>
      </w:pPr>
      <w:r w:rsidRPr="00473C34">
        <w:rPr>
          <w:rStyle w:val="Style13ptBold"/>
        </w:rPr>
        <w:t>Russell 13</w:t>
      </w:r>
    </w:p>
    <w:p w14:paraId="76E5624E" w14:textId="77777777" w:rsidR="00473C34" w:rsidRPr="000C6101" w:rsidRDefault="00473C34" w:rsidP="00473C34">
      <w:pPr>
        <w:rPr>
          <w:rStyle w:val="Style13ptBold"/>
          <w:b w:val="0"/>
          <w:sz w:val="20"/>
          <w:szCs w:val="20"/>
        </w:rPr>
      </w:pPr>
      <w:r w:rsidRPr="000C6101">
        <w:rPr>
          <w:rStyle w:val="Style13ptBold"/>
          <w:b w:val="0"/>
          <w:sz w:val="20"/>
          <w:szCs w:val="20"/>
        </w:rPr>
        <w:t>(Joyce, “Career Coach: There’s plenty of jobs to be had in cybersecurity, but only if you are prepared”, October 27 2013, https://www.washingtonpost.com/business/capitalbusiness/career-coach-theres-plenty-of-jobs-to-be-had-in-cybersecurity-but-only-if-you-are-prepared/2013/10/25/57aef894-3c0f-11e3-b6a9-da62c264f40e_story.html?utm_term=.dc9fc3b630da)</w:t>
      </w:r>
    </w:p>
    <w:p w14:paraId="58F93961" w14:textId="77777777" w:rsidR="00473C34" w:rsidRPr="007A423E" w:rsidRDefault="00473C34" w:rsidP="00473C34">
      <w:pPr>
        <w:rPr>
          <w:sz w:val="16"/>
        </w:rPr>
      </w:pPr>
      <w:r w:rsidRPr="007A423E">
        <w:rPr>
          <w:u w:val="single"/>
        </w:rPr>
        <w:t>This region is a hotbed for cybersecurity jobs, ripe for talented individuals, with numerous openings listed each month.</w:t>
      </w:r>
      <w:r w:rsidRPr="007A423E">
        <w:rPr>
          <w:sz w:val="16"/>
        </w:rPr>
        <w:t xml:space="preserve"> A recent report by the </w:t>
      </w:r>
      <w:proofErr w:type="spellStart"/>
      <w:r w:rsidRPr="007A423E">
        <w:rPr>
          <w:sz w:val="16"/>
        </w:rPr>
        <w:t>Abell</w:t>
      </w:r>
      <w:proofErr w:type="spellEnd"/>
      <w:r w:rsidRPr="007A423E">
        <w:rPr>
          <w:sz w:val="16"/>
        </w:rPr>
        <w:t xml:space="preserve"> Foundation found that the number of cyber job openings in the Baltimore metropolitan area alone put it just behind Palo Alto, Calif., and San Francisco as a cybersecurity powerhouse. </w:t>
      </w:r>
      <w:r w:rsidRPr="007A423E">
        <w:rPr>
          <w:u w:val="single"/>
        </w:rPr>
        <w:t>The demand for cyber know-how is only likely to grow. The World Economic Forum placed cybersecurity as one of the top five global risks in 2012, and it has been ranked as a top concern in federal chief information officer surveys.</w:t>
      </w:r>
      <w:r w:rsidRPr="007A423E">
        <w:rPr>
          <w:sz w:val="16"/>
        </w:rPr>
        <w:t xml:space="preserve"> This past year, the White House released an executive order on improving critical infrastructure cybersecurity. So what would it take to meet that demand? The Maryland Cyber Jobs Report listed </w:t>
      </w:r>
      <w:r w:rsidRPr="007A423E">
        <w:rPr>
          <w:u w:val="single"/>
        </w:rPr>
        <w:t>qualifications for these positions, which spanned educational levels and experience. Of the open job requisitions that specified a level of education, the majority (76 percent) required a bachelor’s degree, 17 percent required only a high school diploma, and just 4 percent required a master’s degree or doctorate.</w:t>
      </w:r>
      <w:r w:rsidRPr="007A423E">
        <w:rPr>
          <w:sz w:val="16"/>
        </w:rPr>
        <w:t xml:space="preserve"> Thirty-three percent required experience in the range of 10 to 15 years. Some 83 percent of Maryland’s cybersecurity jobs were full-time positions. The report also cited the state’s educational and training options, including cyber-related degree and certificate programs offered in Maryland’s educational institutions. Fifteen Maryland colleges and universities — more than in any other state — have been designated by the National Security Agency as centers of academic excellence in information assurance. Sandor </w:t>
      </w:r>
      <w:proofErr w:type="spellStart"/>
      <w:r w:rsidRPr="007A423E">
        <w:rPr>
          <w:sz w:val="16"/>
        </w:rPr>
        <w:t>Boyson</w:t>
      </w:r>
      <w:proofErr w:type="spellEnd"/>
      <w:r w:rsidRPr="007A423E">
        <w:rPr>
          <w:sz w:val="16"/>
        </w:rPr>
        <w:t xml:space="preserve">, a research professor at the Smith School of Business and an expert in the field of </w:t>
      </w:r>
      <w:proofErr w:type="spellStart"/>
      <w:r w:rsidRPr="007A423E">
        <w:rPr>
          <w:sz w:val="16"/>
        </w:rPr>
        <w:t>cybersecuirty</w:t>
      </w:r>
      <w:proofErr w:type="spellEnd"/>
      <w:r w:rsidRPr="007A423E">
        <w:rPr>
          <w:sz w:val="16"/>
        </w:rPr>
        <w:t xml:space="preserve">, said organizations are looking for more than just technical skills: </w:t>
      </w:r>
      <w:r w:rsidRPr="007A423E">
        <w:rPr>
          <w:u w:val="single"/>
        </w:rPr>
        <w:t xml:space="preserve">“There is an emerging need for cyber expertise than can be applied to business, policy, and international </w:t>
      </w:r>
      <w:proofErr w:type="spellStart"/>
      <w:r w:rsidRPr="007A423E">
        <w:rPr>
          <w:u w:val="single"/>
        </w:rPr>
        <w:t>issues</w:t>
      </w:r>
      <w:r w:rsidRPr="007A423E">
        <w:rPr>
          <w:sz w:val="16"/>
        </w:rPr>
        <w:t>.”Dave</w:t>
      </w:r>
      <w:proofErr w:type="spellEnd"/>
      <w:r w:rsidRPr="007A423E">
        <w:rPr>
          <w:sz w:val="16"/>
        </w:rPr>
        <w:t xml:space="preserve"> </w:t>
      </w:r>
      <w:proofErr w:type="spellStart"/>
      <w:r w:rsidRPr="007A423E">
        <w:rPr>
          <w:sz w:val="16"/>
        </w:rPr>
        <w:t>Cassano</w:t>
      </w:r>
      <w:proofErr w:type="spellEnd"/>
      <w:r w:rsidRPr="007A423E">
        <w:rPr>
          <w:sz w:val="16"/>
        </w:rPr>
        <w:t xml:space="preserve">, IBM managing director at Altria Group, agreed, saying </w:t>
      </w:r>
      <w:r w:rsidRPr="007A423E">
        <w:rPr>
          <w:u w:val="single"/>
        </w:rPr>
        <w:t xml:space="preserve">clients are looking for skilled professionals to design and implement comprehensive information security that covers a wide range of business security priorities. There is concern that there are not enough people in the pipeline. While </w:t>
      </w:r>
      <w:r w:rsidRPr="007A423E">
        <w:rPr>
          <w:sz w:val="16"/>
        </w:rPr>
        <w:t xml:space="preserve">some </w:t>
      </w:r>
      <w:r w:rsidRPr="007A423E">
        <w:rPr>
          <w:u w:val="single"/>
        </w:rPr>
        <w:t>millennials are interested in careers in cybersecurity</w:t>
      </w:r>
      <w:r w:rsidRPr="007A423E">
        <w:rPr>
          <w:sz w:val="16"/>
        </w:rPr>
        <w:t xml:space="preserve">, one study by Raytheon found that only 24 percent of them are interested in these fields, while 40 percent are interested in fields of entertainment. In fact, </w:t>
      </w:r>
      <w:r w:rsidRPr="007A423E">
        <w:rPr>
          <w:u w:val="single"/>
        </w:rPr>
        <w:t xml:space="preserve">researchers found that 82 percent of the 1,000 participants ages 18-26 surveyed said that no high school teacher or guidance counselor even mentioned the idea of a career in cybersecurity. There was also a gender gap with more men interested in a cyber career than women. Clearly, </w:t>
      </w:r>
      <w:r w:rsidRPr="007A423E">
        <w:rPr>
          <w:b/>
          <w:u w:val="single"/>
        </w:rPr>
        <w:t>more education is needed</w:t>
      </w:r>
      <w:r w:rsidRPr="007A423E">
        <w:rPr>
          <w:u w:val="single"/>
        </w:rPr>
        <w:t xml:space="preserve"> to entice young people to pursue careers in the cybersecurity space. </w:t>
      </w:r>
      <w:r w:rsidRPr="007A423E">
        <w:rPr>
          <w:sz w:val="16"/>
        </w:rPr>
        <w:t xml:space="preserve">This is important because the International Information Systems Security Certification Consortium reported this year that existing IT security professionals are feeling overwhelmed due to staffing shortages, leading to more data breaches. While some students are nervous about the technical aspects of the career, they need to recognize that </w:t>
      </w:r>
      <w:r w:rsidRPr="007A423E">
        <w:rPr>
          <w:u w:val="single"/>
        </w:rPr>
        <w:t xml:space="preserve">problem-solving skills, teamwork, and creativity are also important skills in order to be successful in a cyber career. </w:t>
      </w:r>
      <w:r w:rsidRPr="007A423E">
        <w:rPr>
          <w:sz w:val="16"/>
        </w:rPr>
        <w:t>“</w:t>
      </w:r>
      <w:r w:rsidRPr="007A423E">
        <w:rPr>
          <w:u w:val="single"/>
        </w:rPr>
        <w:t>What seems desired by employers is someone with a science background with business training, education, and/or experience,”</w:t>
      </w:r>
      <w:r w:rsidRPr="007A423E">
        <w:rPr>
          <w:sz w:val="16"/>
        </w:rPr>
        <w:t xml:space="preserve"> said Michael </w:t>
      </w:r>
      <w:proofErr w:type="spellStart"/>
      <w:r w:rsidRPr="007A423E">
        <w:rPr>
          <w:sz w:val="16"/>
        </w:rPr>
        <w:t>Geppi</w:t>
      </w:r>
      <w:proofErr w:type="spellEnd"/>
      <w:r w:rsidRPr="007A423E">
        <w:rPr>
          <w:sz w:val="16"/>
        </w:rPr>
        <w:t xml:space="preserve">, CEO of </w:t>
      </w:r>
      <w:proofErr w:type="spellStart"/>
      <w:r w:rsidRPr="007A423E">
        <w:rPr>
          <w:sz w:val="16"/>
        </w:rPr>
        <w:t>Integrata</w:t>
      </w:r>
      <w:proofErr w:type="spellEnd"/>
      <w:r w:rsidRPr="007A423E">
        <w:rPr>
          <w:sz w:val="16"/>
        </w:rPr>
        <w:t xml:space="preserve"> Security. He also cautioned those thinking about a career in the sensitive field: “In terms of careers, applicants need to have the highest integrity, undergoing intense background checks with criminal and credit history, work history, known associates, etc. Young people, in particular may want to watch what they post on social media as it may come back to cause them difficulties in their background investigations.” Tips to help land a job in the field of cybersecurity include: Get certified to show mastery of a body of knowledge (e.g., Certified Information Systems Security Professional). Have experience in the military or law enforcement. Get IT security experience through volunteer work and internships; offer to help IT professors at a local college or university to gain experience. Read up on IT security topics. Do your own background checks in advance of seeking employment to know what will be reported about you (in case there are things flagged that you would need to explain) Be willing to work in fast-paced environments with some unpredictability in job hours. Of course, in any field it is important to stay current with the latest thinking and practice. This is especially true in the field of cybersecurity, where things change rapidly. There are regular conferences and forums on this topic. (For instance, the Smith School plans to hold the 10th Annual Cyber Security Forum at the University of Maryland in cooperation with the Department of Homeland Security on Jan. 8.) This is just one of the many schools partnering with industry to offer programs.</w:t>
      </w:r>
    </w:p>
    <w:p w14:paraId="01DF86CD" w14:textId="738601CD" w:rsidR="00C3503F" w:rsidRDefault="008E2B18" w:rsidP="00C3503F">
      <w:pPr>
        <w:pStyle w:val="Heading2"/>
      </w:pPr>
      <w:r>
        <w:lastRenderedPageBreak/>
        <w:t xml:space="preserve">2ac </w:t>
      </w:r>
      <w:r w:rsidR="00C3503F">
        <w:t>States CP</w:t>
      </w:r>
    </w:p>
    <w:p w14:paraId="244565CE" w14:textId="61AE4FF3" w:rsidR="00C3503F" w:rsidRDefault="00FE3AA5" w:rsidP="00C3503F">
      <w:pPr>
        <w:pStyle w:val="Heading3"/>
      </w:pPr>
      <w:r>
        <w:lastRenderedPageBreak/>
        <w:t>2ac California Spending DA</w:t>
      </w:r>
    </w:p>
    <w:p w14:paraId="155F4603" w14:textId="2CACD4A9" w:rsidR="00C3503F" w:rsidRDefault="005A59F4" w:rsidP="00C3503F">
      <w:pPr>
        <w:pStyle w:val="Heading4"/>
      </w:pPr>
      <w:r>
        <w:t xml:space="preserve">Increased </w:t>
      </w:r>
      <w:proofErr w:type="spellStart"/>
      <w:r>
        <w:t>c</w:t>
      </w:r>
      <w:r w:rsidR="00C3503F">
        <w:t>alifornia’s</w:t>
      </w:r>
      <w:proofErr w:type="spellEnd"/>
      <w:r w:rsidR="00C3503F">
        <w:t xml:space="preserve"> deficit spending is </w:t>
      </w:r>
      <w:r w:rsidR="00C3503F" w:rsidRPr="00C3503F">
        <w:rPr>
          <w:u w:val="single"/>
        </w:rPr>
        <w:t>unsustainable</w:t>
      </w:r>
      <w:r>
        <w:t xml:space="preserve"> that</w:t>
      </w:r>
      <w:r w:rsidR="00C3503F">
        <w:t xml:space="preserve"> </w:t>
      </w:r>
      <w:r w:rsidR="00C3503F" w:rsidRPr="00C3503F">
        <w:rPr>
          <w:u w:val="single"/>
        </w:rPr>
        <w:t>collapses</w:t>
      </w:r>
      <w:r>
        <w:t xml:space="preserve"> the economy</w:t>
      </w:r>
    </w:p>
    <w:p w14:paraId="030DA115" w14:textId="77777777" w:rsidR="00C3503F" w:rsidRDefault="00C3503F" w:rsidP="00C3503F">
      <w:r w:rsidRPr="00C610CF">
        <w:rPr>
          <w:rStyle w:val="Style13ptBold"/>
        </w:rPr>
        <w:t>Jones 17</w:t>
      </w:r>
      <w:r>
        <w:t xml:space="preserve"> – Associate Editor @ Investors </w:t>
      </w:r>
    </w:p>
    <w:p w14:paraId="3CE95AC0" w14:textId="77777777" w:rsidR="00C3503F" w:rsidRPr="00C610CF" w:rsidRDefault="00C3503F" w:rsidP="00C3503F">
      <w:r>
        <w:t>(Terry, “</w:t>
      </w:r>
      <w:r w:rsidRPr="00C610CF">
        <w:t>California Spending May Doom The Boom</w:t>
      </w:r>
      <w:r>
        <w:t xml:space="preserve">,” 3/10/17, </w:t>
      </w:r>
      <w:r w:rsidRPr="00C610CF">
        <w:t>http://www.investors.com/news/economy/california-still-dreaming-but-wholl-pay-for-it-all/</w:t>
      </w:r>
      <w:r>
        <w:t>)</w:t>
      </w:r>
    </w:p>
    <w:p w14:paraId="5F4B5377" w14:textId="77777777" w:rsidR="00C3503F" w:rsidRPr="00C610CF" w:rsidRDefault="00C3503F" w:rsidP="00C3503F">
      <w:pPr>
        <w:rPr>
          <w:rStyle w:val="StyleUnderline"/>
        </w:rPr>
      </w:pPr>
      <w:r w:rsidRPr="00C610CF">
        <w:rPr>
          <w:rStyle w:val="StyleUnderline"/>
        </w:rPr>
        <w:t xml:space="preserve">The reason for all this, economists largely agree, is </w:t>
      </w:r>
      <w:r w:rsidRPr="00C610CF">
        <w:rPr>
          <w:rStyle w:val="Emphasis"/>
        </w:rPr>
        <w:t>the state's fast-growing budget and the tax and regulatory policies that feed it.</w:t>
      </w:r>
    </w:p>
    <w:p w14:paraId="67CDD34C" w14:textId="77777777" w:rsidR="00C3503F" w:rsidRPr="00C610CF" w:rsidRDefault="00C3503F" w:rsidP="00C3503F">
      <w:pPr>
        <w:rPr>
          <w:rStyle w:val="StyleUnderline"/>
        </w:rPr>
      </w:pPr>
      <w:r w:rsidRPr="00C610CF">
        <w:t xml:space="preserve">This year, Democratic </w:t>
      </w:r>
      <w:r w:rsidRPr="00C610CF">
        <w:rPr>
          <w:rStyle w:val="StyleUnderline"/>
        </w:rPr>
        <w:t xml:space="preserve">Gov. Jerry Brown, who has led the state for 16 of the last 43 years, unveiled a 2018 budget </w:t>
      </w:r>
      <w:r w:rsidRPr="00C610CF">
        <w:rPr>
          <w:rStyle w:val="Emphasis"/>
        </w:rPr>
        <w:t>calling for $179.5 billion in spending, a 53% increase</w:t>
      </w:r>
      <w:r w:rsidRPr="00C610CF">
        <w:rPr>
          <w:rStyle w:val="StyleUnderline"/>
        </w:rPr>
        <w:t xml:space="preserve"> since just 2010</w:t>
      </w:r>
      <w:r w:rsidRPr="00C610CF">
        <w:t>. And, in a surprise, </w:t>
      </w:r>
      <w:hyperlink r:id="rId186" w:tgtFrame="_blank" w:history="1">
        <w:r w:rsidRPr="00C610CF">
          <w:rPr>
            <w:rStyle w:val="StyleUnderline"/>
          </w:rPr>
          <w:t>Brown said he expects a $1.6 billion deficit</w:t>
        </w:r>
      </w:hyperlink>
      <w:r w:rsidRPr="00C610CF">
        <w:rPr>
          <w:rStyle w:val="StyleUnderline"/>
        </w:rPr>
        <w:t xml:space="preserve">, in large part because tax revenues </w:t>
      </w:r>
      <w:r w:rsidRPr="00C610CF">
        <w:rPr>
          <w:rStyle w:val="Emphasis"/>
        </w:rPr>
        <w:t>are lower than expected</w:t>
      </w:r>
      <w:r w:rsidRPr="00C610CF">
        <w:rPr>
          <w:rStyle w:val="StyleUnderline"/>
        </w:rPr>
        <w:t>.</w:t>
      </w:r>
    </w:p>
    <w:p w14:paraId="5E2FE6FF" w14:textId="77777777" w:rsidR="00C3503F" w:rsidRPr="00C610CF" w:rsidRDefault="00C3503F" w:rsidP="00C3503F">
      <w:pPr>
        <w:rPr>
          <w:rStyle w:val="StyleUnderline"/>
        </w:rPr>
      </w:pPr>
      <w:r w:rsidRPr="00C610CF">
        <w:rPr>
          <w:rStyle w:val="StyleUnderline"/>
        </w:rPr>
        <w:t>"The trajectory of revenue growth is declining," Brown said, adding: "To manage unreliability requires prudence."</w:t>
      </w:r>
    </w:p>
    <w:p w14:paraId="6EBD9D0D" w14:textId="77777777" w:rsidR="00C3503F" w:rsidRPr="00C610CF" w:rsidRDefault="00C3503F" w:rsidP="00C3503F">
      <w:pPr>
        <w:rPr>
          <w:rStyle w:val="StyleUnderline"/>
        </w:rPr>
      </w:pPr>
      <w:r w:rsidRPr="00C610CF">
        <w:t xml:space="preserve">How can that be? As Brown suggests, </w:t>
      </w:r>
      <w:r w:rsidRPr="00C610CF">
        <w:rPr>
          <w:rStyle w:val="StyleUnderline"/>
        </w:rPr>
        <w:t xml:space="preserve">the state's budget </w:t>
      </w:r>
      <w:r w:rsidRPr="00C610CF">
        <w:rPr>
          <w:rStyle w:val="Emphasis"/>
        </w:rPr>
        <w:t>has become nearly unpredictable</w:t>
      </w:r>
      <w:r w:rsidRPr="00C610CF">
        <w:rPr>
          <w:rStyle w:val="StyleUnderline"/>
        </w:rPr>
        <w:t xml:space="preserve"> because it relies heavily on personal income taxes of wealthy Californians, much of it capital gains and other one-time income boosts.</w:t>
      </w:r>
    </w:p>
    <w:p w14:paraId="7B3EE272" w14:textId="77777777" w:rsidR="00C3503F" w:rsidRPr="00C610CF" w:rsidRDefault="00C3503F" w:rsidP="00C3503F">
      <w:pPr>
        <w:rPr>
          <w:sz w:val="16"/>
        </w:rPr>
      </w:pPr>
      <w:r w:rsidRPr="00C610CF">
        <w:rPr>
          <w:sz w:val="16"/>
        </w:rPr>
        <w:t xml:space="preserve">In 2014, </w:t>
      </w:r>
      <w:r w:rsidRPr="00C610CF">
        <w:rPr>
          <w:rStyle w:val="StyleUnderline"/>
        </w:rPr>
        <w:t xml:space="preserve">just 144,000 wealthy individuals out of nearly 40 million Californians </w:t>
      </w:r>
      <w:r w:rsidRPr="00C610CF">
        <w:rPr>
          <w:rStyle w:val="Emphasis"/>
        </w:rPr>
        <w:t>paid half of all the taxes</w:t>
      </w:r>
      <w:r w:rsidRPr="00C610CF">
        <w:rPr>
          <w:sz w:val="16"/>
        </w:rPr>
        <w:t>.</w:t>
      </w:r>
    </w:p>
    <w:p w14:paraId="368230D1" w14:textId="77777777" w:rsidR="00C3503F" w:rsidRPr="00C610CF" w:rsidRDefault="00C3503F" w:rsidP="00C3503F">
      <w:r w:rsidRPr="00C610CF">
        <w:t>That may sound like a progressive paradise, but one bad year in the stock market — capital gains are a critical part of the state's revenue base — can wipe out a planned budget surplus. As the chart shows, capital gains revenues are highly volatile and unpredictable.</w:t>
      </w:r>
    </w:p>
    <w:p w14:paraId="3B979014" w14:textId="77777777" w:rsidR="00C3503F" w:rsidRPr="00C610CF" w:rsidRDefault="00C3503F" w:rsidP="00C3503F">
      <w:r w:rsidRPr="00C610CF">
        <w:rPr>
          <w:rStyle w:val="StyleUnderline"/>
        </w:rPr>
        <w:t>The problem is so bad that debt-rating agencies have warned the state about its overdependence on its wealthiest citizens, in particular the volatile tech industry, for its tax base. Because of this, Moody's Investors Service last year rated </w:t>
      </w:r>
      <w:hyperlink r:id="rId187" w:tgtFrame="_blank" w:history="1">
        <w:r w:rsidRPr="00C610CF">
          <w:rPr>
            <w:rStyle w:val="StyleUnderline"/>
          </w:rPr>
          <w:t>California as one of two states "least prepared" </w:t>
        </w:r>
      </w:hyperlink>
      <w:r w:rsidRPr="00C610CF">
        <w:rPr>
          <w:rStyle w:val="Emphasis"/>
        </w:rPr>
        <w:t>to weather a recession</w:t>
      </w:r>
      <w:r w:rsidRPr="00C610CF">
        <w:rPr>
          <w:rStyle w:val="StyleUnderline"/>
        </w:rPr>
        <w:t>.</w:t>
      </w:r>
      <w:r w:rsidRPr="00C610CF">
        <w:t xml:space="preserve"> (The other was fiscal basket-case Illinois.)</w:t>
      </w:r>
    </w:p>
    <w:p w14:paraId="407F140D" w14:textId="77777777" w:rsidR="00C3503F" w:rsidRPr="00C610CF" w:rsidRDefault="00C3503F" w:rsidP="00C3503F"/>
    <w:p w14:paraId="21D59B5A" w14:textId="77777777" w:rsidR="005A59F4" w:rsidRDefault="005A59F4" w:rsidP="005A59F4">
      <w:pPr>
        <w:pStyle w:val="Heading4"/>
      </w:pPr>
      <w:r>
        <w:t xml:space="preserve">California is key to the overall economy </w:t>
      </w:r>
    </w:p>
    <w:p w14:paraId="1AB5A1B7" w14:textId="77777777" w:rsidR="005A59F4" w:rsidRPr="005D0FB1" w:rsidRDefault="005A59F4" w:rsidP="005A59F4">
      <w:pPr>
        <w:rPr>
          <w:b/>
          <w:bCs/>
          <w:sz w:val="26"/>
        </w:rPr>
      </w:pPr>
      <w:r>
        <w:rPr>
          <w:rStyle w:val="Style13ptBold"/>
        </w:rPr>
        <w:t xml:space="preserve">Winkler ’16 </w:t>
      </w:r>
      <w:r w:rsidRPr="00FB6198">
        <w:t>(Matthew Winkler, 6-6-2016, "Opinion," Bloomberg, https://www.bloomberg.com/view/articles/2016-06-06/california-makes-america-s-economy-great)</w:t>
      </w:r>
    </w:p>
    <w:p w14:paraId="4509B109" w14:textId="77777777" w:rsidR="005A59F4" w:rsidRPr="008D29CF" w:rsidRDefault="005A59F4" w:rsidP="005A59F4">
      <w:pPr>
        <w:rPr>
          <w:rStyle w:val="Emphasis"/>
        </w:rPr>
      </w:pPr>
      <w:r w:rsidRPr="00766247">
        <w:rPr>
          <w:rStyle w:val="StyleUnderline"/>
        </w:rPr>
        <w:t>Most of what makes America great is happening in California</w:t>
      </w:r>
      <w:r w:rsidRPr="005D0FB1">
        <w:rPr>
          <w:sz w:val="14"/>
        </w:rPr>
        <w:t xml:space="preserve">, where on Tuesday voters will decide the largest of the presidential primaries. The horse-race reportage from the campaign trail gets caught up in delegate counts and the daily back and forth, but </w:t>
      </w:r>
      <w:r w:rsidRPr="00766247">
        <w:rPr>
          <w:rStyle w:val="StyleUnderline"/>
        </w:rPr>
        <w:t>beneath all that there is a consensus about the challenges facing the world: globalization, urbanization, climate change. California is addressing them better than any country, while simultaneously setting an example as the world's most diverse and dynamic economy</w:t>
      </w:r>
      <w:r w:rsidRPr="005D0FB1">
        <w:rPr>
          <w:sz w:val="14"/>
        </w:rPr>
        <w:t xml:space="preserve">. </w:t>
      </w:r>
      <w:r w:rsidRPr="00766247">
        <w:rPr>
          <w:rStyle w:val="StyleUnderline"/>
        </w:rPr>
        <w:t xml:space="preserve">If the state were stacked up against nations, California would be the seventh-largest economy, with an equivalent gross domestic product greater than Brazil's. </w:t>
      </w:r>
      <w:r w:rsidRPr="00766247">
        <w:rPr>
          <w:rStyle w:val="Emphasis"/>
        </w:rPr>
        <w:t>It's not just big, but also booming.</w:t>
      </w:r>
      <w:r w:rsidRPr="005D0FB1">
        <w:rPr>
          <w:sz w:val="14"/>
        </w:rPr>
        <w:t xml:space="preserve"> </w:t>
      </w:r>
      <w:r w:rsidRPr="00766247">
        <w:rPr>
          <w:rStyle w:val="StyleUnderline"/>
        </w:rPr>
        <w:t>California had a 3.29 percent growth rate last year, more than five times that of No. 3 Japan, almost twice No. 4 Germany, about half again as much as No. 5 U.K., almost three times No. 6 France and a third more than No. 1 U.S. Fastest-growing state economies in the first three quarters of 2015. California last year created the most jobs of any state, 483,000, more than the second- and third-most-populous states Florida and Texas combined (they added 257,900 and 175,700) and at a faster rate than any of the world's developed economies. The pace of employment growth was almost triple the rate of job creation for the 19 countries that make up the euro zone and more than 3.5 times that of Japan</w:t>
      </w:r>
      <w:r w:rsidRPr="005D0FB1">
        <w:rPr>
          <w:sz w:val="14"/>
        </w:rPr>
        <w:t xml:space="preserve">, according to data compiled by Bloomberg. The high taxes and ubiquitous regulation </w:t>
      </w:r>
      <w:hyperlink r:id="rId188" w:tgtFrame="_blank" w:history="1">
        <w:r w:rsidRPr="005D0FB1">
          <w:rPr>
            <w:rStyle w:val="Hyperlink"/>
            <w:sz w:val="14"/>
          </w:rPr>
          <w:t>critics cite</w:t>
        </w:r>
      </w:hyperlink>
      <w:r w:rsidRPr="005D0FB1">
        <w:rPr>
          <w:sz w:val="14"/>
        </w:rPr>
        <w:t xml:space="preserve"> when assailing Golden State </w:t>
      </w:r>
      <w:r w:rsidRPr="005D0FB1">
        <w:rPr>
          <w:sz w:val="14"/>
        </w:rPr>
        <w:lastRenderedPageBreak/>
        <w:t xml:space="preserve">government are proving no impediment to business and investment. They may even be a benefit, as public policy and people's preferences converge. Four of the world's 10 largest companies are based in California. Two of them -- Alphabet and Facebook -- were conceived in the past 18 years. San Francisco-based Wells Fargo, the world's largest bank by market capitalization, routinely outperforms any of its peers from Wall Street. </w:t>
      </w:r>
      <w:r w:rsidRPr="00766247">
        <w:rPr>
          <w:rStyle w:val="StyleUnderline"/>
        </w:rPr>
        <w:t>California produces almost all of the country's almonds, apricots, dates, figs, kiwifruit, nectarines, olives, pistachios, prunes and walnuts among dozens of crops that make it No. 1 in the U.S., with an equivalent GDP from agriculture, forestry and hunting totaling more than $37.7 billion</w:t>
      </w:r>
      <w:r w:rsidRPr="005D0FB1">
        <w:rPr>
          <w:sz w:val="14"/>
        </w:rPr>
        <w:t xml:space="preserve">, dwarfing No. 2 Iowa's $12.1 billion, according to data compiled by Bloomberg. No state comes close to California in manufacturing totaling $255.6 billion. Texas is next with $239.1 billion. The trailing 12-month revenue from California technology companies totaled $732 billion, or 53 percent of all tech revenues in the U.S. While all of the 10 largest companies by market cap </w:t>
      </w:r>
      <w:hyperlink r:id="rId189" w:anchor="footnote-1464975936513" w:history="1">
        <w:r w:rsidRPr="005D0FB1">
          <w:rPr>
            <w:rStyle w:val="Hyperlink"/>
            <w:sz w:val="14"/>
          </w:rPr>
          <w:t>1</w:t>
        </w:r>
      </w:hyperlink>
      <w:r w:rsidRPr="005D0FB1">
        <w:rPr>
          <w:sz w:val="14"/>
        </w:rPr>
        <w:t xml:space="preserve"> are U.S.-based, in 2009, only one California company made the top 10. That said, 35 of the top 500 are based in California, and their market cap is 11.9 percent of the world's biggest 500. Analysts today are more bullish on California-based companies in the Russell 3000 Index than they are for companies in any other state. The 482 companies in the Russell 3000, which are based in California, produced a total return of 144 percent during the past five years, easily beating the 114 percent return for non-California companies during the same period. Companies based in Texas, which </w:t>
      </w:r>
      <w:hyperlink r:id="rId190" w:tgtFrame="_blank" w:history="1">
        <w:r w:rsidRPr="005D0FB1">
          <w:rPr>
            <w:rStyle w:val="Hyperlink"/>
            <w:sz w:val="14"/>
          </w:rPr>
          <w:t>perennially boasts</w:t>
        </w:r>
      </w:hyperlink>
      <w:r w:rsidRPr="005D0FB1">
        <w:rPr>
          <w:sz w:val="14"/>
        </w:rPr>
        <w:t xml:space="preserve"> that it is the best state for business with the lowest taxes and least regulation, returned 55 percent, according to Bloomberg data. With a population approaching 40 million, </w:t>
      </w:r>
      <w:r w:rsidRPr="005D0FB1">
        <w:rPr>
          <w:u w:val="single"/>
        </w:rPr>
        <w:t>California is known for its diversity. But it's not just the people; the industries are diverse as well. The state's largest companies are in banking, biotechnology, communications equipment and other technology hardware, health care, online retail, integrated oil and gas, movies and entertainment, semiconductors, and various software fields.</w:t>
      </w:r>
      <w:r w:rsidRPr="005D0FB1">
        <w:rPr>
          <w:sz w:val="14"/>
        </w:rPr>
        <w:t xml:space="preserve"> In contrast, more than 60 percent of the largest publicly traded Texas firms are tied to oil and gas. No state comes close to California in recognizing the peril of global warming and addressing it with policies that expand the opportunity to develop clean or alternative energy. Among the 127 North American companies in the Bloomberg Americas Clean Energy Index, 26 are based in California, with average revenue growth of 11 percent -- 2 percent more than the average for the rest of the sector across the continent. Texas has three companies in the group, with revenue growth of 2 percent. During the past 12 months, the clean energy companies based in California spent an average 25 percent of their revenue on research and development and a median of 16 percent. Non-California firms spent an average of 13 percent and a median of 1 percent. The payoff for investors owning the shares of California clean energy companies is huge compared with returns from similar firms outside the state: An average gross margin of 42 percent, turning $100 of sales into $42 gross profit compared to a gross margin of 31 percent for non-California clean energy during the past 12 months. Analysts also say the shares of the California clean energy companies will gain 40 percent during the next 12 months compared with a predicted 23 percent for the non-California firms. California's outstanding performance across so many metrics isn't a fluke -- if you ask Jerry Brown, the longest-serving governor of the state, now in his fourth term. "Climate change is real" and "a number of politicians have their head in the sand," Brown said during </w:t>
      </w:r>
      <w:hyperlink r:id="rId191" w:tgtFrame="_blank" w:history="1">
        <w:r w:rsidRPr="005D0FB1">
          <w:rPr>
            <w:rStyle w:val="Hyperlink"/>
            <w:sz w:val="14"/>
          </w:rPr>
          <w:t>an interview</w:t>
        </w:r>
      </w:hyperlink>
      <w:r w:rsidRPr="005D0FB1">
        <w:rPr>
          <w:sz w:val="14"/>
        </w:rPr>
        <w:t xml:space="preserve"> with Bloomberg TV's Emily Chang this year. "It's a global challenge, but America can provide a lot of leadership and initiative," he said, adding that California "is committed to mobilize countries and states reducing their carbon footprint." The jobless rate of California versus the U.S. California still suffers from </w:t>
      </w:r>
      <w:hyperlink r:id="rId192" w:tgtFrame="_blank" w:history="1">
        <w:r w:rsidRPr="005D0FB1">
          <w:rPr>
            <w:rStyle w:val="Hyperlink"/>
            <w:sz w:val="14"/>
          </w:rPr>
          <w:t>too much poverty</w:t>
        </w:r>
      </w:hyperlink>
      <w:r w:rsidRPr="005D0FB1">
        <w:rPr>
          <w:sz w:val="14"/>
        </w:rPr>
        <w:t xml:space="preserve">, and its unemployment rate remains above the national average at 5.3 percent. But the state's jobless rate is falling faster and </w:t>
      </w:r>
      <w:r w:rsidRPr="005D0FB1">
        <w:rPr>
          <w:rStyle w:val="Emphasis"/>
        </w:rPr>
        <w:t>California's per-capita income is rising faster than the rest of the country, resulting in the greatest divergence since 1946</w:t>
      </w:r>
      <w:r w:rsidRPr="005D0FB1">
        <w:rPr>
          <w:sz w:val="14"/>
        </w:rPr>
        <w:t xml:space="preserve">. While California is No. 11 in per-capita income, its income growth is outpacing all of the top 5 per-capita-income states since 2007. That's part of the backdrop for the state's longstanding commitment to increase aid to the poor, sick and elderly. "We have a rich safety net," said Governor Brown. "Now is it up to the global standard? There's always more to do." In the market for state and local government debt, where the lowest borrowing cost is an expression of confidence, the interest rate on California securities is the lowest among the most-populous states, according to Bloomberg data. Municipal bonds sold by California are averaging 1.68 percent, or 17 basis points less than the average cost of borrowing for all U.S. municipalities. That's the widest, or most favorable, advantage during the past four years when the difference was 15, 14 and 4 basis points. Even Texas, which has a higher credit rating than California, is forced to pay higher rates of interest on its debt than California, according to Bloomberg data. Clear thinking from leading voices in business, economics, politics, foreign affairs, culture, and more. Bottom of Form Global traders share a similar perception of California's creditworthiness, even as Governor Brown anticipates </w:t>
      </w:r>
      <w:hyperlink r:id="rId193" w:tgtFrame="_blank" w:history="1">
        <w:r w:rsidRPr="005D0FB1">
          <w:rPr>
            <w:rStyle w:val="Hyperlink"/>
            <w:sz w:val="14"/>
          </w:rPr>
          <w:t>slower revenue growth</w:t>
        </w:r>
      </w:hyperlink>
      <w:r w:rsidRPr="005D0FB1">
        <w:rPr>
          <w:sz w:val="14"/>
        </w:rPr>
        <w:t xml:space="preserve"> as the economy cools. </w:t>
      </w:r>
      <w:r w:rsidRPr="005D0FB1">
        <w:rPr>
          <w:rStyle w:val="StyleUnderline"/>
        </w:rPr>
        <w:t xml:space="preserve">In the market for credit-default swaps, where people pay the equivalent of an insurance policy premium to protect against the loss of value of bonds issued by governments, California's premium declined the most of any state during the past five years. </w:t>
      </w:r>
      <w:r w:rsidRPr="005D0FB1">
        <w:rPr>
          <w:rStyle w:val="Emphasis"/>
        </w:rPr>
        <w:t>That's another way of saying that when investors look for a sa</w:t>
      </w:r>
      <w:r>
        <w:rPr>
          <w:rStyle w:val="Emphasis"/>
        </w:rPr>
        <w:t>fe bet, they look to California.</w:t>
      </w:r>
    </w:p>
    <w:p w14:paraId="53843F18" w14:textId="0D98D742" w:rsidR="00F234C0" w:rsidRDefault="005A59F4" w:rsidP="00F234C0">
      <w:pPr>
        <w:pStyle w:val="Heading3"/>
      </w:pPr>
      <w:r>
        <w:lastRenderedPageBreak/>
        <w:t>1ar IL – Collapses Economy</w:t>
      </w:r>
    </w:p>
    <w:p w14:paraId="29FE9EBF" w14:textId="6507E144" w:rsidR="00F234C0" w:rsidRPr="005A59F4" w:rsidRDefault="005A59F4" w:rsidP="005A59F4">
      <w:pPr>
        <w:pStyle w:val="Heading4"/>
      </w:pPr>
      <w:r>
        <w:t xml:space="preserve">California is key to the overall economy </w:t>
      </w:r>
    </w:p>
    <w:p w14:paraId="281CC501" w14:textId="77777777" w:rsidR="00F234C0" w:rsidRPr="008D29CF" w:rsidRDefault="00F234C0" w:rsidP="00F234C0">
      <w:pPr>
        <w:rPr>
          <w:rStyle w:val="Style13ptBold"/>
          <w:b w:val="0"/>
          <w:sz w:val="22"/>
        </w:rPr>
      </w:pPr>
      <w:r w:rsidRPr="008D29CF">
        <w:rPr>
          <w:rStyle w:val="Style13ptBold"/>
        </w:rPr>
        <w:t xml:space="preserve">Downey </w:t>
      </w:r>
      <w:r>
        <w:rPr>
          <w:rStyle w:val="Style13ptBold"/>
        </w:rPr>
        <w:t>’</w:t>
      </w:r>
      <w:r w:rsidRPr="008D29CF">
        <w:rPr>
          <w:rStyle w:val="Style13ptBold"/>
        </w:rPr>
        <w:t>16</w:t>
      </w:r>
      <w:r>
        <w:rPr>
          <w:rStyle w:val="Style13ptBold"/>
        </w:rPr>
        <w:t xml:space="preserve"> </w:t>
      </w:r>
      <w:r>
        <w:rPr>
          <w:rStyle w:val="Style13ptBold"/>
          <w:b w:val="0"/>
          <w:sz w:val="22"/>
        </w:rPr>
        <w:t>(</w:t>
      </w:r>
      <w:r w:rsidRPr="008D29CF">
        <w:rPr>
          <w:rStyle w:val="Style13ptBold"/>
          <w:b w:val="0"/>
          <w:sz w:val="22"/>
        </w:rPr>
        <w:t xml:space="preserve">Ryan </w:t>
      </w:r>
      <w:proofErr w:type="spellStart"/>
      <w:r w:rsidRPr="008D29CF">
        <w:rPr>
          <w:rStyle w:val="Style13ptBold"/>
          <w:b w:val="0"/>
          <w:sz w:val="22"/>
        </w:rPr>
        <w:t>Downie</w:t>
      </w:r>
      <w:proofErr w:type="spellEnd"/>
      <w:r w:rsidRPr="008D29CF">
        <w:rPr>
          <w:rStyle w:val="Style13ptBold"/>
          <w:b w:val="0"/>
          <w:sz w:val="22"/>
        </w:rPr>
        <w:t>, 1-12-2016, "California's Economy: The 9 Industries Driving GDP Growth," Investopedia, http://www.investopedia.com/articles/investing/011416/californias-economy-9-industries-driving-gdp-growth.asp</w:t>
      </w:r>
      <w:r>
        <w:rPr>
          <w:rStyle w:val="Style13ptBold"/>
          <w:b w:val="0"/>
          <w:sz w:val="22"/>
        </w:rPr>
        <w:t>)</w:t>
      </w:r>
    </w:p>
    <w:p w14:paraId="72BE7301" w14:textId="77777777" w:rsidR="00F234C0" w:rsidRDefault="00F234C0" w:rsidP="00F234C0">
      <w:pPr>
        <w:rPr>
          <w:sz w:val="14"/>
        </w:rPr>
      </w:pPr>
      <w:r w:rsidRPr="005D0FB1">
        <w:rPr>
          <w:rStyle w:val="Emphasis"/>
        </w:rPr>
        <w:t>California is the largest state economy in the United States</w:t>
      </w:r>
      <w:r w:rsidRPr="00E03ECD">
        <w:rPr>
          <w:sz w:val="14"/>
        </w:rPr>
        <w:t xml:space="preserve">, </w:t>
      </w:r>
      <w:r w:rsidRPr="00DC2BD0">
        <w:rPr>
          <w:u w:val="single"/>
        </w:rPr>
        <w:t>with a total private workforce of 13.7 million and gross state product of $2.3 trillion in 2014.</w:t>
      </w:r>
      <w:r w:rsidRPr="00E03ECD">
        <w:rPr>
          <w:sz w:val="14"/>
        </w:rPr>
        <w:t xml:space="preserve"> California as a diversified economy, though it is especially well-known for its technology, entertainment and agriculture industries. Some of the world’s largest companies are headquartered in the state, including Chevron, Apple, Hewlett-Packard, Intel, Google, Facebook, McKesson Corporation and Wells Fargo &amp; Company. California has the largest manufacturing industry in the U.S., though the industry is currently experiencing significant upheaval. Traditional activities are relocating to cheaper areas, though demand for highly skilled and technology-intensive manufacturing processes is growing rapidly due to technology sector concentration in the state. Similar to other states, health services and retail trade are substantial contributors to employment and are largely driven by </w:t>
      </w:r>
      <w:hyperlink r:id="rId194" w:history="1">
        <w:r w:rsidRPr="00E03ECD">
          <w:rPr>
            <w:rStyle w:val="Hyperlink"/>
            <w:sz w:val="14"/>
          </w:rPr>
          <w:t>non-discretionary</w:t>
        </w:r>
      </w:hyperlink>
      <w:r w:rsidRPr="00E03ECD">
        <w:rPr>
          <w:sz w:val="14"/>
        </w:rPr>
        <w:t xml:space="preserve"> consumer spending. </w:t>
      </w:r>
      <w:r w:rsidRPr="00DC2BD0">
        <w:rPr>
          <w:u w:val="single"/>
        </w:rPr>
        <w:t>Professional and Business Services Professional and business services is one of the most important industries in California, employing 18% of the total private workforce and contributing 13% of gross state product.</w:t>
      </w:r>
      <w:r w:rsidRPr="00E03ECD">
        <w:rPr>
          <w:sz w:val="14"/>
        </w:rPr>
        <w:t xml:space="preserve"> </w:t>
      </w:r>
      <w:r w:rsidRPr="00DC2BD0">
        <w:rPr>
          <w:rStyle w:val="Emphasis"/>
        </w:rPr>
        <w:t>The industry grew 5.5% during the 12 months that ended in August 2015</w:t>
      </w:r>
      <w:r w:rsidRPr="00E03ECD">
        <w:rPr>
          <w:sz w:val="14"/>
        </w:rPr>
        <w:t xml:space="preserve">. This was the second-highest growth behind construction, and this strong performance is attributed to a generally improving economic environment. The largest subindustries are employment services, computer systems and design, and management, scientific and technical consulting services. </w:t>
      </w:r>
      <w:r w:rsidRPr="00DC2BD0">
        <w:rPr>
          <w:rStyle w:val="StyleUnderline"/>
        </w:rPr>
        <w:t>The employment services industry grew 7.4% in the 12 months ending in August 2015 as businesses continue to hire amid improving outlook</w:t>
      </w:r>
      <w:r w:rsidRPr="00E03ECD">
        <w:rPr>
          <w:sz w:val="14"/>
        </w:rPr>
        <w:t xml:space="preserve">. Professional and business services will generally expand and contract in line with the wider economy, though demand for these services in California is disproportionately correlated to the technology, manufacturing and entertainment industries. Educational and Health Services Educational and </w:t>
      </w:r>
      <w:hyperlink r:id="rId195" w:history="1">
        <w:r w:rsidRPr="00E03ECD">
          <w:rPr>
            <w:rStyle w:val="Hyperlink"/>
            <w:sz w:val="14"/>
          </w:rPr>
          <w:t>health services</w:t>
        </w:r>
      </w:hyperlink>
      <w:r w:rsidRPr="00E03ECD">
        <w:rPr>
          <w:sz w:val="14"/>
        </w:rPr>
        <w:t xml:space="preserve"> comprise another industry that contributes substantially to California's economy. </w:t>
      </w:r>
      <w:r w:rsidRPr="00DC2BD0">
        <w:rPr>
          <w:rStyle w:val="StyleUnderline"/>
        </w:rPr>
        <w:t>Educational and health services represents 6.4% of 2014 gross state product and employs 18% of the total private workforce</w:t>
      </w:r>
      <w:r w:rsidRPr="00E03ECD">
        <w:rPr>
          <w:sz w:val="14"/>
        </w:rPr>
        <w:t xml:space="preserve">. Because a significant portion of health care spending is considered non-discretionary, it is rare for demand for these services to grow or deteriorate rapidly. Nonetheless, these activities are a major component of employment and output upon which California's economy relies. The education and health services industry employs 2,455,100 people in California, representing 17.9% of the total private workforce. The largest subindustries by employment are physicians' offices, general medical and surgical hospitals, and individual and family social services. Outpatient care centers are the most rapidly expanding subcategory, growing 6.7% during the 12 months ending August 2015. Financial Activities The financial activities industry is a major contributor to gross state product and a significant employer. Financial activities employs 5.9% of the private workforce and generates 19% of state domestic product. Output in the finance industry is frequently disproportionate to employment because such a large percentage of the industry is enterprise facing, meaning the transactions tend to be vastly larger than consumer transactions. Real estate activities, both residential and commercial, also contribute significantly to this disparity between employment and gross product. The largest subcategory by employment is </w:t>
      </w:r>
      <w:hyperlink r:id="rId196" w:history="1">
        <w:r w:rsidRPr="00E03ECD">
          <w:rPr>
            <w:rStyle w:val="Hyperlink"/>
            <w:sz w:val="14"/>
          </w:rPr>
          <w:t>credit intermediation</w:t>
        </w:r>
      </w:hyperlink>
      <w:r w:rsidRPr="00E03ECD">
        <w:rPr>
          <w:sz w:val="14"/>
        </w:rPr>
        <w:t xml:space="preserve"> services; these services are related to consumer banking. The industry has posted modest growth in recent years, as business activity is still recovering from the 2009 financial crisis. </w:t>
      </w:r>
      <w:r w:rsidRPr="00DC2BD0">
        <w:rPr>
          <w:rStyle w:val="StyleUnderline"/>
        </w:rPr>
        <w:t>The real estate market in California is also trending positively, with 4 to 5% growth expected in sales volume and median price in 2015 and 2016. Leisure and Hospitality The leisure and hospitality sector in California supports a significant tourism industry and provides services to a relatively wealthy population benefiting from productive industries. Leisure and hospitality companies employ 13.6% of the total private workforce and generate 4% of gross state product. The industry is growing just over 4% annually due to improving consumer sentiment and growing disposable income.</w:t>
      </w:r>
      <w:r w:rsidRPr="00E03ECD">
        <w:rPr>
          <w:sz w:val="14"/>
        </w:rPr>
        <w:t xml:space="preserve"> The largest subcategories are accommodations, full-service restaurants and limited-service eating places. Retail Trade The retail trade industry is driven by many of the same factors as leisure and hospitality, though the additional component of grocery and gasoline sales creates a different dynamic. A larger proportion of retail activities is based on non-discretionary spending, and changing </w:t>
      </w:r>
      <w:hyperlink r:id="rId197" w:history="1">
        <w:r w:rsidRPr="00E03ECD">
          <w:rPr>
            <w:rStyle w:val="Hyperlink"/>
            <w:sz w:val="14"/>
          </w:rPr>
          <w:t>commodity</w:t>
        </w:r>
      </w:hyperlink>
      <w:r w:rsidRPr="00E03ECD">
        <w:rPr>
          <w:sz w:val="14"/>
        </w:rPr>
        <w:t xml:space="preserve"> and energy prices can have substantial impacts on industry growth or contraction. </w:t>
      </w:r>
      <w:r w:rsidRPr="00DC2BD0">
        <w:rPr>
          <w:rStyle w:val="StyleUnderline"/>
        </w:rPr>
        <w:t>The retail trade employs 12.1% of the state's private sector employment and generated 6% of gross state product in 2014</w:t>
      </w:r>
      <w:r w:rsidRPr="00E03ECD">
        <w:rPr>
          <w:sz w:val="14"/>
        </w:rPr>
        <w:t xml:space="preserve">. Grocery stores were the largest subcategory, while general merchandise stores followed closely behind. Motor vehicle and parts dealers grew 4.9%, making it the fastest-growing subcategory of note. This performance is attributed to improving overall economic conditions. Manufacturing California's manufacturing industry has traditionally been very strong, and it currently has the largest manufacturing output in the U.S. However, high costs of doing business are incentivizing many firms to locate their manufacturing activities elsewhere. These companies are relocating abroad or to other areas within the U.S., such as the Southeast and Midwest. </w:t>
      </w:r>
      <w:r w:rsidRPr="00DC2BD0">
        <w:rPr>
          <w:rStyle w:val="StyleUnderline"/>
        </w:rPr>
        <w:t>Manufacturing firms contributed 9.4% of total private employment and generated 10% of gross state product</w:t>
      </w:r>
      <w:r w:rsidRPr="00E03ECD">
        <w:rPr>
          <w:sz w:val="14"/>
        </w:rPr>
        <w:t xml:space="preserve">. Expansion in the industry tends to be spurred by highly skilled processes. </w:t>
      </w:r>
      <w:r w:rsidRPr="00E03ECD">
        <w:rPr>
          <w:u w:val="single"/>
        </w:rPr>
        <w:t>Electronic computer manufacturing was one of the faster-growing subindustries, notching 7.3% growth year over year</w:t>
      </w:r>
      <w:r w:rsidRPr="00E03ECD">
        <w:rPr>
          <w:sz w:val="14"/>
        </w:rPr>
        <w:t xml:space="preserve">. Continued strength from technology firms, especially in the San Francisco Bay area, supports electronics manufacturing demand. Nonmetallic mineral product manufacturing was another high-growth segment, expanding 7.8% into June 2015. This subcategory produces glass, clay, lime and cement, and it is correlated to construction growth. Construction </w:t>
      </w:r>
      <w:proofErr w:type="spellStart"/>
      <w:r w:rsidRPr="00E03ECD">
        <w:rPr>
          <w:sz w:val="14"/>
        </w:rPr>
        <w:t>Construction</w:t>
      </w:r>
      <w:proofErr w:type="spellEnd"/>
      <w:r w:rsidRPr="00E03ECD">
        <w:rPr>
          <w:sz w:val="14"/>
        </w:rPr>
        <w:t xml:space="preserve"> employs 5% of California's private workforce and accounts for 3% of gross state product. The construction industry was severely affected by the </w:t>
      </w:r>
      <w:hyperlink r:id="rId198" w:history="1">
        <w:r w:rsidRPr="00E03ECD">
          <w:rPr>
            <w:rStyle w:val="Hyperlink"/>
            <w:sz w:val="14"/>
          </w:rPr>
          <w:t>2009 recession</w:t>
        </w:r>
      </w:hyperlink>
      <w:r w:rsidRPr="00E03ECD">
        <w:rPr>
          <w:sz w:val="14"/>
        </w:rPr>
        <w:t xml:space="preserve">, as real estate inventory overhangs led to a rapid decrease in construction demand. California's fiscal difficulties have also threatened demand, as plans for civil projects are jeopardized or pared back. In recent years of economic recovery, construction has become the fastest-growing industry in California. Nonresidential building construction grew 14% in the year ending in August 2015, while the building finishing subcategory grew 10.4% and the building equipment contractors subcategory grew 9.6%. Construction demand has been disproportionately driven by commercial building, though the realtor outlook for residential </w:t>
      </w:r>
      <w:r w:rsidRPr="00E03ECD">
        <w:rPr>
          <w:sz w:val="14"/>
        </w:rPr>
        <w:lastRenderedPageBreak/>
        <w:t xml:space="preserve">housing demand is positive. Information </w:t>
      </w:r>
      <w:r w:rsidRPr="00E03ECD">
        <w:rPr>
          <w:rStyle w:val="StyleUnderline"/>
        </w:rPr>
        <w:t>California’s well-known technology sector includes a strong information industry, which employs 3% of the total private workforce and generates 8% of gross state product.</w:t>
      </w:r>
      <w:r w:rsidRPr="00E03ECD">
        <w:rPr>
          <w:sz w:val="14"/>
        </w:rPr>
        <w:t xml:space="preserve"> Software and Internet content are the largest elements of this industry, which does not include technology firms involved in the design and manufacture of electronics, personal computers, and network and storage hardware. Well-known giants such as Google and Facebook are headquartered in California, and the San Francisco Bay area also supports a large startup community. As automation and technology continue to become increasingly important to everyday personal and business functions, California's agglomeration of information technology services will help to support a growing industry. Farming California is a major exporter of agricultural products, and is the U.S.' largest producer of fruits, vegetables, wine and nuts. While the industry continues to play a prominent role, especially in certain parts of California, growth in other categories is reducing agriculture's impact on the overall economy. The industry officially employs 3% of the private workforce and accounts for just 1% of gross state product. Protracted water shortages have created significant challenges, and providing irrigation necessary to sustain the agriculture industry are becoming increasingly expensive.</w:t>
      </w:r>
    </w:p>
    <w:p w14:paraId="31C9E90E" w14:textId="77777777" w:rsidR="00F234C0" w:rsidRPr="00F234C0" w:rsidRDefault="00F234C0" w:rsidP="00F234C0"/>
    <w:p w14:paraId="650483B9" w14:textId="77777777" w:rsidR="00685B22" w:rsidRDefault="00685B22" w:rsidP="00685B22">
      <w:pPr>
        <w:pStyle w:val="Heading1"/>
        <w:rPr>
          <w:lang w:eastAsia="ko-KR"/>
        </w:rPr>
      </w:pPr>
      <w:r>
        <w:rPr>
          <w:lang w:eastAsia="ko-KR"/>
        </w:rPr>
        <w:lastRenderedPageBreak/>
        <w:t xml:space="preserve">Case </w:t>
      </w:r>
      <w:proofErr w:type="spellStart"/>
      <w:r>
        <w:rPr>
          <w:lang w:eastAsia="ko-KR"/>
        </w:rPr>
        <w:t>Neg</w:t>
      </w:r>
      <w:proofErr w:type="spellEnd"/>
    </w:p>
    <w:p w14:paraId="793E2B18" w14:textId="77777777" w:rsidR="00685B22" w:rsidRPr="00685B22" w:rsidRDefault="00685B22" w:rsidP="00685B22">
      <w:pPr>
        <w:pStyle w:val="Heading2"/>
        <w:rPr>
          <w:lang w:eastAsia="ko-KR"/>
        </w:rPr>
      </w:pPr>
      <w:r>
        <w:rPr>
          <w:lang w:eastAsia="ko-KR"/>
        </w:rPr>
        <w:lastRenderedPageBreak/>
        <w:t>Solvency</w:t>
      </w:r>
    </w:p>
    <w:p w14:paraId="61081E38" w14:textId="5A094F85" w:rsidR="00225140" w:rsidRPr="00324B20" w:rsidRDefault="00626840" w:rsidP="00207F64">
      <w:pPr>
        <w:pStyle w:val="Heading3"/>
      </w:pPr>
      <w:r>
        <w:lastRenderedPageBreak/>
        <w:t xml:space="preserve">1nc </w:t>
      </w:r>
      <w:r w:rsidR="00685B22">
        <w:t>Solvency – Alt Causes</w:t>
      </w:r>
    </w:p>
    <w:p w14:paraId="0F7C36C5" w14:textId="77777777" w:rsidR="00207F64" w:rsidRPr="00324B20" w:rsidRDefault="00207F64" w:rsidP="00207F64">
      <w:pPr>
        <w:pStyle w:val="Heading4"/>
      </w:pPr>
      <w:r w:rsidRPr="00324B20">
        <w:t>Alt causes and increasing education doesn’t solve</w:t>
      </w:r>
    </w:p>
    <w:p w14:paraId="2B4DD0AD" w14:textId="77777777" w:rsidR="00207F64" w:rsidRPr="00324B20" w:rsidRDefault="00207F64" w:rsidP="00207F64">
      <w:r w:rsidRPr="00324B20">
        <w:rPr>
          <w:rStyle w:val="Style13ptBold"/>
        </w:rPr>
        <w:t>Robbins 16</w:t>
      </w:r>
      <w:r w:rsidRPr="00324B20">
        <w:t xml:space="preserve"> – Contact Reporter</w:t>
      </w:r>
    </w:p>
    <w:p w14:paraId="634B3DA9" w14:textId="77777777" w:rsidR="00207F64" w:rsidRPr="00324B20" w:rsidRDefault="00207F64" w:rsidP="00207F64">
      <w:r w:rsidRPr="00324B20">
        <w:t>(Gary, “Fight against hackers hurt by huge shortage of cyber workers,” December 2</w:t>
      </w:r>
      <w:r w:rsidRPr="00324B20">
        <w:rPr>
          <w:vertAlign w:val="superscript"/>
        </w:rPr>
        <w:t>nd</w:t>
      </w:r>
      <w:r w:rsidRPr="00324B20">
        <w:t xml:space="preserve"> 2016, http://www.sandiegouniontribune.com/news/science/sd-me-cyber-jobs-20161130-story.html)</w:t>
      </w:r>
    </w:p>
    <w:p w14:paraId="58895ACE" w14:textId="77777777" w:rsidR="00207F64" w:rsidRPr="00324B20" w:rsidRDefault="00207F64" w:rsidP="00207F64">
      <w:pPr>
        <w:rPr>
          <w:rStyle w:val="StyleUnderline"/>
        </w:rPr>
      </w:pPr>
      <w:r w:rsidRPr="00324B20">
        <w:rPr>
          <w:rStyle w:val="StyleUnderline"/>
        </w:rPr>
        <w:t xml:space="preserve">Cybersecurity also has an </w:t>
      </w:r>
      <w:r w:rsidRPr="00324B20">
        <w:rPr>
          <w:rStyle w:val="Emphasis"/>
        </w:rPr>
        <w:t>image problem</w:t>
      </w:r>
      <w:r w:rsidRPr="00324B20">
        <w:rPr>
          <w:rStyle w:val="StyleUnderline"/>
        </w:rPr>
        <w:t>. The field pays well, but many computer-science students would rather create new products and technologies for Apple and Google than design and operate systems that spot, resist and mitigate a widening variety of attacks. </w:t>
      </w:r>
    </w:p>
    <w:p w14:paraId="286D6595" w14:textId="77777777" w:rsidR="00207F64" w:rsidRPr="00324B20" w:rsidRDefault="00207F64" w:rsidP="00207F64">
      <w:pPr>
        <w:rPr>
          <w:rStyle w:val="StyleUnderline"/>
        </w:rPr>
      </w:pPr>
      <w:r w:rsidRPr="00324B20">
        <w:rPr>
          <w:rStyle w:val="StyleUnderline"/>
        </w:rPr>
        <w:t xml:space="preserve">“Computer science is </w:t>
      </w:r>
      <w:r w:rsidRPr="000B5504">
        <w:rPr>
          <w:rStyle w:val="StyleUnderline"/>
        </w:rPr>
        <w:t>sexy</w:t>
      </w:r>
      <w:r w:rsidRPr="00324B20">
        <w:rPr>
          <w:rStyle w:val="StyleUnderline"/>
        </w:rPr>
        <w:t>. Cyber isn’t,” said P.K. Agarwal, regional dean of Northeastern University’s Silicon Valley campuses, which teach cybersecurity.</w:t>
      </w:r>
    </w:p>
    <w:p w14:paraId="07DEC951" w14:textId="77777777" w:rsidR="00207F64" w:rsidRPr="00324B20" w:rsidRDefault="00207F64" w:rsidP="00207F64">
      <w:r w:rsidRPr="00324B20">
        <w:t>“</w:t>
      </w:r>
      <w:r w:rsidRPr="00324B20">
        <w:rPr>
          <w:rStyle w:val="StyleUnderline"/>
        </w:rPr>
        <w:t xml:space="preserve">Cybersecurity </w:t>
      </w:r>
      <w:r w:rsidRPr="00324B20">
        <w:rPr>
          <w:rStyle w:val="Emphasis"/>
        </w:rPr>
        <w:t>can be a high-stress job</w:t>
      </w:r>
      <w:r w:rsidRPr="00324B20">
        <w:rPr>
          <w:rStyle w:val="StyleUnderline"/>
        </w:rPr>
        <w:t xml:space="preserve"> where you can get fired if things go wrong, and no one pats you on the back if there were no problems overnight</w:t>
      </w:r>
      <w:r w:rsidRPr="00324B20">
        <w:t>,” he added.</w:t>
      </w:r>
    </w:p>
    <w:p w14:paraId="08DDE725" w14:textId="77777777" w:rsidR="00207F64" w:rsidRPr="00324B20" w:rsidRDefault="00207F64" w:rsidP="00207F64">
      <w:r w:rsidRPr="00324B20">
        <w:t>The staffing shortage is serious enough that “The next president should … train 100,000 new cybersecurity practitioners by 2020,” the Commission on Enhancing National Cybersecurity said on Dec. 1.</w:t>
      </w:r>
    </w:p>
    <w:p w14:paraId="43F92B31" w14:textId="4A4688CA" w:rsidR="00207F64" w:rsidRDefault="00207F64" w:rsidP="00207F64">
      <w:r w:rsidRPr="00324B20">
        <w:t>The shortage also means “</w:t>
      </w:r>
      <w:r w:rsidRPr="00324B20">
        <w:rPr>
          <w:rStyle w:val="StyleUnderline"/>
        </w:rPr>
        <w:t xml:space="preserve">you’ll see more things like the Tesco attack, which targeted bank accounts (in England), and a greater risk to health-care records and everyday devices like your phone,” </w:t>
      </w:r>
      <w:r w:rsidRPr="00324B20">
        <w:t>said John Callahan, director of cybersecurity programs at the University of San Diego. “In the digital age, this is potentially the greatest period of risk that consumers have ever faced.”</w:t>
      </w:r>
    </w:p>
    <w:p w14:paraId="0EFA947D" w14:textId="734EAC85" w:rsidR="00A040BF" w:rsidRDefault="00A040BF" w:rsidP="00A040BF">
      <w:pPr>
        <w:pStyle w:val="Heading3"/>
      </w:pPr>
      <w:r>
        <w:lastRenderedPageBreak/>
        <w:t>1nc Solvency – Fails General</w:t>
      </w:r>
    </w:p>
    <w:p w14:paraId="69938F31" w14:textId="77777777" w:rsidR="00A040BF" w:rsidRDefault="00A040BF" w:rsidP="00A040BF">
      <w:pPr>
        <w:pStyle w:val="Heading4"/>
      </w:pPr>
      <w:r>
        <w:t>Cyber vocational education fails</w:t>
      </w:r>
    </w:p>
    <w:p w14:paraId="5CE94C20" w14:textId="77777777" w:rsidR="00A040BF" w:rsidRPr="00F34408" w:rsidRDefault="00A040BF" w:rsidP="00A040BF">
      <w:pPr>
        <w:rPr>
          <w:sz w:val="26"/>
        </w:rPr>
      </w:pPr>
      <w:proofErr w:type="spellStart"/>
      <w:r>
        <w:rPr>
          <w:rStyle w:val="Style13ptBold"/>
        </w:rPr>
        <w:t>Disare</w:t>
      </w:r>
      <w:proofErr w:type="spellEnd"/>
      <w:r>
        <w:rPr>
          <w:rStyle w:val="Style13ptBold"/>
        </w:rPr>
        <w:t xml:space="preserve">, staff writer, 16 </w:t>
      </w:r>
      <w:r>
        <w:rPr>
          <w:rStyle w:val="Style13ptBold"/>
          <w:b w:val="0"/>
        </w:rPr>
        <w:t>(Monica, “</w:t>
      </w:r>
      <w:r w:rsidRPr="00F34408">
        <w:rPr>
          <w:rStyle w:val="Style13ptBold"/>
          <w:b w:val="0"/>
        </w:rPr>
        <w:t>Why New Vocational Education Isn't Reaching Classrooms</w:t>
      </w:r>
      <w:r>
        <w:rPr>
          <w:rStyle w:val="Style13ptBold"/>
          <w:b w:val="0"/>
        </w:rPr>
        <w:t xml:space="preserve">,” September 8 2016 </w:t>
      </w:r>
      <w:hyperlink r:id="rId199" w:history="1">
        <w:r w:rsidRPr="00910361">
          <w:rPr>
            <w:rStyle w:val="Hyperlink"/>
            <w:sz w:val="26"/>
          </w:rPr>
          <w:t>https://www.theatlantic.com/education/archive/2016/09/new-age-programs-stymied-by-old-school-bureaucracy/499031/</w:t>
        </w:r>
      </w:hyperlink>
      <w:r>
        <w:rPr>
          <w:rStyle w:val="Style13ptBold"/>
          <w:b w:val="0"/>
        </w:rPr>
        <w:t xml:space="preserve"> accessed 7/7/17)</w:t>
      </w:r>
    </w:p>
    <w:p w14:paraId="7D1A5518" w14:textId="2C3D722A" w:rsidR="00A040BF" w:rsidRDefault="00A040BF" w:rsidP="00A040BF">
      <w:pPr>
        <w:rPr>
          <w:sz w:val="16"/>
        </w:rPr>
      </w:pPr>
      <w:r w:rsidRPr="007F065A">
        <w:rPr>
          <w:sz w:val="16"/>
        </w:rPr>
        <w:t xml:space="preserve">But last year, when he looked into turning his vision into an official, </w:t>
      </w:r>
      <w:r w:rsidRPr="007F065A">
        <w:rPr>
          <w:rStyle w:val="StyleUnderline"/>
        </w:rPr>
        <w:t>certified career and technical education (CTE) program, he discovered that the idea didn’t fit into any of the typical categories approved</w:t>
      </w:r>
      <w:r w:rsidRPr="007F065A">
        <w:rPr>
          <w:sz w:val="16"/>
        </w:rPr>
        <w:t xml:space="preserve"> by the state of New York. “There are plenty of people right here in Lower Manhattan who are getting paid six figures to do that work,” Bauer said. Yet, his program was so foreign to the process, he said it felt like having “six heads.” In the end, he decided not to pursue an interaction-design program—</w:t>
      </w:r>
      <w:r w:rsidRPr="007F065A">
        <w:rPr>
          <w:rStyle w:val="StyleUnderline"/>
        </w:rPr>
        <w:t>a disappointment to him and to his industry partners, who hoped it would create a “pipeline of talent” that could potentially lead some of his students to full-time jobs</w:t>
      </w:r>
      <w:r w:rsidRPr="007F065A">
        <w:rPr>
          <w:sz w:val="16"/>
        </w:rPr>
        <w:t xml:space="preserve">, Bauer said. Bauer’s </w:t>
      </w:r>
      <w:r w:rsidRPr="007F065A">
        <w:rPr>
          <w:rStyle w:val="StyleUnderline"/>
        </w:rPr>
        <w:t>experience is emblematic of an ongoing tension. As career- and technical-education programs expand and morph into a dizzying array of new fields,</w:t>
      </w:r>
      <w:r w:rsidRPr="007F065A">
        <w:rPr>
          <w:sz w:val="16"/>
        </w:rPr>
        <w:t xml:space="preserve"> many are slowed down by the state’s long and stringent approval process. That </w:t>
      </w:r>
      <w:r w:rsidRPr="007F065A">
        <w:rPr>
          <w:rStyle w:val="StyleUnderline"/>
          <w:sz w:val="16"/>
        </w:rPr>
        <w:t>comprehensive process empowers schools to run a multi-year, career-focused curriculum</w:t>
      </w:r>
      <w:r w:rsidRPr="007F065A">
        <w:rPr>
          <w:sz w:val="16"/>
        </w:rPr>
        <w:t xml:space="preserve">. It has “raised the quality and rigor of courses to better prepare students for college and career,” said Emily DeSantis, a New York State Department of Education spokesperson. Yet, </w:t>
      </w:r>
      <w:r w:rsidRPr="007F065A">
        <w:rPr>
          <w:rStyle w:val="StyleUnderline"/>
        </w:rPr>
        <w:t>others argue it discourages the creation of certified CTE programs and leaves little flexibility for schools trying to prepare students for new, and potentially lucrative, careers.</w:t>
      </w:r>
      <w:r w:rsidRPr="007F065A">
        <w:rPr>
          <w:sz w:val="16"/>
        </w:rPr>
        <w:t xml:space="preserve"> The approval process can take years, and it often frustrates businesses partnering with schools, critics contend. </w:t>
      </w:r>
      <w:r w:rsidRPr="007F065A">
        <w:rPr>
          <w:rStyle w:val="StyleUnderline"/>
        </w:rPr>
        <w:t>Employers involved in CTE programs surveyed in 2015—including businesses, government agencies and nonprofits—said bureaucracy and slow response time are the biggest challenges</w:t>
      </w:r>
      <w:r w:rsidRPr="007F065A">
        <w:rPr>
          <w:sz w:val="16"/>
        </w:rPr>
        <w:t xml:space="preserve"> in CTE work. The “sense of urgency at [the State Education Department] doesn’t match the practical demands on the schools of a rapidly changing economy,” said Kathryn </w:t>
      </w:r>
      <w:proofErr w:type="spellStart"/>
      <w:r w:rsidRPr="007F065A">
        <w:rPr>
          <w:sz w:val="16"/>
        </w:rPr>
        <w:t>Wylde</w:t>
      </w:r>
      <w:proofErr w:type="spellEnd"/>
      <w:r w:rsidRPr="007F065A">
        <w:rPr>
          <w:sz w:val="16"/>
        </w:rPr>
        <w:t xml:space="preserve">, the CEO of the Partnership for New York City, a coalition of business leaders which conducted the survey. </w:t>
      </w:r>
      <w:proofErr w:type="spellStart"/>
      <w:r w:rsidRPr="007F065A">
        <w:rPr>
          <w:sz w:val="16"/>
        </w:rPr>
        <w:t>Wylde</w:t>
      </w:r>
      <w:proofErr w:type="spellEnd"/>
      <w:r w:rsidRPr="007F065A">
        <w:rPr>
          <w:sz w:val="16"/>
        </w:rPr>
        <w:t xml:space="preserve"> said she has been in contact with state officials and she is confident they are working to solve the problem. But for those trying to launch programs, those changes can’t come soon enough.</w:t>
      </w:r>
    </w:p>
    <w:p w14:paraId="4C5174DF" w14:textId="04EBDC4D" w:rsidR="00A040BF" w:rsidRPr="00CC7665" w:rsidRDefault="00A040BF" w:rsidP="00A040BF">
      <w:pPr>
        <w:pStyle w:val="Heading3"/>
      </w:pPr>
      <w:r>
        <w:lastRenderedPageBreak/>
        <w:t>2nc Solvency – Fails General</w:t>
      </w:r>
    </w:p>
    <w:p w14:paraId="763F6204" w14:textId="77777777" w:rsidR="00A040BF" w:rsidRDefault="00A040BF" w:rsidP="00A040BF">
      <w:pPr>
        <w:pStyle w:val="Heading4"/>
      </w:pPr>
      <w:r>
        <w:t>Cyber education fails</w:t>
      </w:r>
    </w:p>
    <w:p w14:paraId="78A02DA8" w14:textId="77777777" w:rsidR="00A040BF" w:rsidRPr="009115A3" w:rsidRDefault="00A040BF" w:rsidP="00A040BF">
      <w:pPr>
        <w:rPr>
          <w:sz w:val="26"/>
        </w:rPr>
      </w:pPr>
      <w:proofErr w:type="spellStart"/>
      <w:r>
        <w:rPr>
          <w:rStyle w:val="Style13ptBold"/>
        </w:rPr>
        <w:t>Disare</w:t>
      </w:r>
      <w:proofErr w:type="spellEnd"/>
      <w:r>
        <w:rPr>
          <w:rStyle w:val="Style13ptBold"/>
        </w:rPr>
        <w:t xml:space="preserve">, staff writer, 16 </w:t>
      </w:r>
      <w:r>
        <w:rPr>
          <w:rStyle w:val="Style13ptBold"/>
          <w:b w:val="0"/>
        </w:rPr>
        <w:t>(Monica, “</w:t>
      </w:r>
      <w:r w:rsidRPr="00F34408">
        <w:rPr>
          <w:rStyle w:val="Style13ptBold"/>
          <w:b w:val="0"/>
        </w:rPr>
        <w:t>Why New Vocational Education Isn't Reaching Classrooms</w:t>
      </w:r>
      <w:r>
        <w:rPr>
          <w:rStyle w:val="Style13ptBold"/>
          <w:b w:val="0"/>
        </w:rPr>
        <w:t xml:space="preserve">,” September 8 2016 </w:t>
      </w:r>
      <w:hyperlink r:id="rId200" w:history="1">
        <w:r w:rsidRPr="00910361">
          <w:rPr>
            <w:rStyle w:val="Hyperlink"/>
            <w:sz w:val="26"/>
          </w:rPr>
          <w:t>https://www.theatlantic.com/education/archive/2016/09/new-age-programs-stymied-by-old-school-bureaucracy/499031/</w:t>
        </w:r>
      </w:hyperlink>
      <w:r>
        <w:rPr>
          <w:rStyle w:val="Style13ptBold"/>
          <w:b w:val="0"/>
        </w:rPr>
        <w:t xml:space="preserve"> accessed 7/7/17)</w:t>
      </w:r>
    </w:p>
    <w:p w14:paraId="34049020" w14:textId="77777777" w:rsidR="00A040BF" w:rsidRPr="00BE0702" w:rsidRDefault="00A040BF" w:rsidP="00A040BF">
      <w:pPr>
        <w:rPr>
          <w:rStyle w:val="StyleUnderline"/>
        </w:rPr>
      </w:pPr>
      <w:r w:rsidRPr="009115A3">
        <w:rPr>
          <w:rStyle w:val="StyleUnderline"/>
        </w:rPr>
        <w:t>But as CTE programs keep growing—and with these new rules, there are lingering questions over whether a more dramatic shakeup is necessary.</w:t>
      </w:r>
      <w:r>
        <w:rPr>
          <w:rStyle w:val="StyleUnderline"/>
        </w:rPr>
        <w:t xml:space="preserve"> </w:t>
      </w:r>
      <w:r w:rsidRPr="009115A3">
        <w:rPr>
          <w:rStyle w:val="StyleUnderline"/>
        </w:rPr>
        <w:t>The problem, critics say, is that high-tech careers are changing all the time</w:t>
      </w:r>
      <w:r w:rsidRPr="00BE0702">
        <w:rPr>
          <w:sz w:val="14"/>
        </w:rPr>
        <w:t xml:space="preserve">—by their very definition they are “emerging” and not conducive to a system that takes multiple years to approve. </w:t>
      </w:r>
      <w:r w:rsidRPr="00BE0702">
        <w:rPr>
          <w:rStyle w:val="StyleUnderline"/>
        </w:rPr>
        <w:t xml:space="preserve">State officials said they recommend schools start putting an application together at least a year before they submit it. Yet, at a minimum, it takes about </w:t>
      </w:r>
      <w:proofErr w:type="spellStart"/>
      <w:r w:rsidRPr="00BE0702">
        <w:rPr>
          <w:rStyle w:val="StyleUnderline"/>
        </w:rPr>
        <w:t>about</w:t>
      </w:r>
      <w:proofErr w:type="spellEnd"/>
      <w:r w:rsidRPr="00BE0702">
        <w:rPr>
          <w:rStyle w:val="StyleUnderline"/>
        </w:rPr>
        <w:t xml:space="preserve"> four years to build a program</w:t>
      </w:r>
      <w:r w:rsidRPr="00BE0702">
        <w:rPr>
          <w:sz w:val="14"/>
        </w:rPr>
        <w:t xml:space="preserve"> the state will sign off on, said Eric Watts, the former director of career and technical education at Urban Assembly, an organization that runs more than 20 career-themed schools. It’s not uncommon for it to take close to six years, he said. </w:t>
      </w:r>
      <w:r w:rsidRPr="00BE0702">
        <w:rPr>
          <w:rStyle w:val="StyleUnderline"/>
        </w:rPr>
        <w:t>In the meantime, schools are typically running the programs anyway.</w:t>
      </w:r>
      <w:r>
        <w:rPr>
          <w:rStyle w:val="StyleUnderline"/>
        </w:rPr>
        <w:t xml:space="preserve"> </w:t>
      </w:r>
      <w:r w:rsidRPr="00BE0702">
        <w:rPr>
          <w:rStyle w:val="StyleUnderline"/>
        </w:rPr>
        <w:t>“You’re getting approved to do something six years after you do it,” Watts said. “That doesn’t really make too much sense.”</w:t>
      </w:r>
      <w:r>
        <w:rPr>
          <w:rStyle w:val="StyleUnderline"/>
        </w:rPr>
        <w:t xml:space="preserve"> </w:t>
      </w:r>
      <w:r w:rsidRPr="00BE0702">
        <w:rPr>
          <w:sz w:val="14"/>
        </w:rPr>
        <w:t>If schools choose to forgo the certification process,</w:t>
      </w:r>
      <w:r w:rsidRPr="00BE0702">
        <w:rPr>
          <w:rStyle w:val="StyleUnderline"/>
        </w:rPr>
        <w:t xml:space="preserve"> they may have a tougher time securing federal funding and cannot provide their students with a CTE-endorsed diploma. But the biggest issue, he said, is that without a formal process, it’s harder to tell which programs are the most worthwhile.</w:t>
      </w:r>
      <w:r w:rsidRPr="00BE0702">
        <w:rPr>
          <w:sz w:val="14"/>
        </w:rPr>
        <w:t xml:space="preserve"> “</w:t>
      </w:r>
      <w:r w:rsidRPr="00BE0702">
        <w:rPr>
          <w:rStyle w:val="StyleUnderline"/>
        </w:rPr>
        <w:t>That’s the scary part</w:t>
      </w:r>
      <w:r w:rsidRPr="00BE0702">
        <w:rPr>
          <w:sz w:val="14"/>
        </w:rPr>
        <w:t xml:space="preserve">: </w:t>
      </w:r>
      <w:r w:rsidRPr="00BE0702">
        <w:rPr>
          <w:rStyle w:val="StyleUnderline"/>
        </w:rPr>
        <w:t>Teachers can do what they want, schools can do what they want</w:t>
      </w:r>
      <w:r w:rsidRPr="00BE0702">
        <w:rPr>
          <w:sz w:val="14"/>
        </w:rPr>
        <w:t xml:space="preserve">,” Watts said. Leigh Ann </w:t>
      </w:r>
      <w:proofErr w:type="spellStart"/>
      <w:r w:rsidRPr="00BE0702">
        <w:rPr>
          <w:sz w:val="14"/>
        </w:rPr>
        <w:t>DeLyser</w:t>
      </w:r>
      <w:proofErr w:type="spellEnd"/>
      <w:r w:rsidRPr="00BE0702">
        <w:rPr>
          <w:sz w:val="14"/>
        </w:rPr>
        <w:t xml:space="preserve">, the director of education and research at CSNYC, helped two city schools focused on software engineering through the approval process. She said that, overall, the state’s high standards are good for schools. “The state’s process is rigorous on purpose,” </w:t>
      </w:r>
      <w:proofErr w:type="spellStart"/>
      <w:r w:rsidRPr="00BE0702">
        <w:rPr>
          <w:sz w:val="14"/>
        </w:rPr>
        <w:t>DeLyser</w:t>
      </w:r>
      <w:proofErr w:type="spellEnd"/>
      <w:r w:rsidRPr="00BE0702">
        <w:rPr>
          <w:sz w:val="14"/>
        </w:rPr>
        <w:t xml:space="preserve"> said. “It does take a few years because CTE actually is more than just classrooms and tests.” </w:t>
      </w:r>
      <w:r w:rsidRPr="00BE0702">
        <w:rPr>
          <w:rStyle w:val="StyleUnderline"/>
        </w:rPr>
        <w:t>The problem</w:t>
      </w:r>
      <w:r w:rsidRPr="00BE0702">
        <w:rPr>
          <w:sz w:val="14"/>
        </w:rPr>
        <w:t xml:space="preserve">, she said, </w:t>
      </w:r>
      <w:r w:rsidRPr="00BE0702">
        <w:rPr>
          <w:rStyle w:val="StyleUnderline"/>
        </w:rPr>
        <w:t>is there are not many models for programs similar to those she helped guide. “Being the pioneers makes it really difficult</w:t>
      </w:r>
      <w:r w:rsidRPr="00BE0702">
        <w:rPr>
          <w:sz w:val="14"/>
        </w:rPr>
        <w:t xml:space="preserve"> because you can’t just take and borrow from existing programs,” she said. </w:t>
      </w:r>
      <w:proofErr w:type="spellStart"/>
      <w:r w:rsidRPr="00BE0702">
        <w:rPr>
          <w:sz w:val="14"/>
        </w:rPr>
        <w:t>DeLyser</w:t>
      </w:r>
      <w:proofErr w:type="spellEnd"/>
      <w:r w:rsidRPr="00BE0702">
        <w:rPr>
          <w:sz w:val="14"/>
        </w:rPr>
        <w:t xml:space="preserve"> added that teacher certification is especially tricky. </w:t>
      </w:r>
      <w:r w:rsidRPr="00BE0702">
        <w:rPr>
          <w:rStyle w:val="StyleUnderline"/>
        </w:rPr>
        <w:t>CTE teachers are required to complete specific coursework, which means that those who work at tech companies—even teachers, in some cases—often have to go back and take extra classes to earn their certification, she said.</w:t>
      </w:r>
    </w:p>
    <w:p w14:paraId="2E19EC79" w14:textId="77777777" w:rsidR="00A040BF" w:rsidRDefault="00A040BF" w:rsidP="00A040BF">
      <w:pPr>
        <w:pStyle w:val="Heading4"/>
      </w:pPr>
      <w:r>
        <w:t>Cyber vocational education fails to improve students</w:t>
      </w:r>
    </w:p>
    <w:p w14:paraId="3391B76C" w14:textId="77777777" w:rsidR="00A040BF" w:rsidRPr="006A5BC2" w:rsidRDefault="00A040BF" w:rsidP="00A040BF">
      <w:pPr>
        <w:rPr>
          <w:rStyle w:val="Style13ptBold"/>
          <w:b w:val="0"/>
        </w:rPr>
      </w:pPr>
      <w:r>
        <w:rPr>
          <w:rStyle w:val="Style13ptBold"/>
        </w:rPr>
        <w:t xml:space="preserve">Hamid, staff writer, 16 </w:t>
      </w:r>
      <w:r>
        <w:rPr>
          <w:rStyle w:val="Style13ptBold"/>
          <w:b w:val="0"/>
        </w:rPr>
        <w:t>(Danish, “</w:t>
      </w:r>
      <w:r w:rsidRPr="006A5BC2">
        <w:rPr>
          <w:rStyle w:val="Style13ptBold"/>
          <w:b w:val="0"/>
        </w:rPr>
        <w:t>Why Vocational Education is a Bad Idea</w:t>
      </w:r>
      <w:r>
        <w:rPr>
          <w:rStyle w:val="Style13ptBold"/>
          <w:b w:val="0"/>
        </w:rPr>
        <w:t xml:space="preserve">,” June 15 2016 </w:t>
      </w:r>
      <w:hyperlink r:id="rId201" w:history="1">
        <w:r w:rsidRPr="00910361">
          <w:rPr>
            <w:rStyle w:val="Hyperlink"/>
            <w:sz w:val="26"/>
          </w:rPr>
          <w:t>https://www.toppr.com/bytes/vocational-education-college/</w:t>
        </w:r>
      </w:hyperlink>
      <w:r>
        <w:rPr>
          <w:rStyle w:val="Style13ptBold"/>
          <w:b w:val="0"/>
        </w:rPr>
        <w:t xml:space="preserve"> accessed 7/7/17)</w:t>
      </w:r>
    </w:p>
    <w:p w14:paraId="78367F6D" w14:textId="77777777" w:rsidR="00A040BF" w:rsidRDefault="00A040BF" w:rsidP="00A040BF">
      <w:pPr>
        <w:rPr>
          <w:rStyle w:val="StyleUnderline"/>
        </w:rPr>
      </w:pPr>
      <w:r w:rsidRPr="00F30837">
        <w:rPr>
          <w:rStyle w:val="StyleUnderline"/>
        </w:rPr>
        <w:t>Vocational education, which is often called career-based education, is geared towards preparing students for particular occupations</w:t>
      </w:r>
      <w:r w:rsidRPr="00C94787">
        <w:rPr>
          <w:sz w:val="8"/>
        </w:rPr>
        <w:t xml:space="preserve"> or trades such as a stock broking, engineering, medicine, architecture, law, etc. The entire idea of people getting trained in one area and depending on just one industry to employ them for life was probably a sensible choice only until the 20th century. Today, the boom of technology and globalization has made the market quite volatile and new kinds of jobs have been created. </w:t>
      </w:r>
      <w:r w:rsidRPr="00F30837">
        <w:rPr>
          <w:rStyle w:val="StyleUnderline"/>
        </w:rPr>
        <w:t>To be successful in this kind of economy, students need to be multi-skilled. Everyone needs a good academic foundation, but most kids in vocational programs are not getting that foundation.</w:t>
      </w:r>
      <w:r>
        <w:rPr>
          <w:rStyle w:val="StyleUnderline"/>
        </w:rPr>
        <w:t xml:space="preserve"> </w:t>
      </w:r>
      <w:r w:rsidRPr="00C94787">
        <w:rPr>
          <w:sz w:val="8"/>
        </w:rPr>
        <w:t xml:space="preserve">A </w:t>
      </w:r>
      <w:r w:rsidRPr="00F30837">
        <w:rPr>
          <w:rStyle w:val="StyleUnderline"/>
        </w:rPr>
        <w:t>career-oriented education would mean almost total rescission of any other fields of study</w:t>
      </w:r>
      <w:r w:rsidRPr="00C94787">
        <w:rPr>
          <w:sz w:val="8"/>
        </w:rPr>
        <w:t xml:space="preserve"> that were earlier considered important to become well-rounded human beings. Right from the very beginning, </w:t>
      </w:r>
      <w:r w:rsidRPr="00F30837">
        <w:rPr>
          <w:rStyle w:val="StyleUnderline"/>
        </w:rPr>
        <w:t>students will dive deep into a particular trade – be in aeronautic engineering, cyber law or industrial psychology, with little or no emphasis on understanding the history, evolution, problems and challenges of other subjects.</w:t>
      </w:r>
      <w:r w:rsidRPr="00C94787">
        <w:rPr>
          <w:sz w:val="8"/>
        </w:rPr>
        <w:t xml:space="preserve"> But let’s flip the question around. What if you’re not sure that you want to become an aeronautic engineer after four years of learning? Get another degree because your earlier degree is irrelevant? In India, students are forced to choose a specialization that you can’t change for 4 or more years! While it is true that need-based, career-oriented, courses are favored by most young students, parents and even teachers, we need to look back at the genesis of this prejudice. </w:t>
      </w:r>
      <w:r w:rsidRPr="003D687D">
        <w:rPr>
          <w:rStyle w:val="StyleUnderline"/>
        </w:rPr>
        <w:t xml:space="preserve">There is a reason why people are stressing its importance. The truth is that it’s a vicious circle. Vocational education is aimed at filling the market with skilled and semi-skilled </w:t>
      </w:r>
      <w:proofErr w:type="spellStart"/>
      <w:r w:rsidRPr="003D687D">
        <w:rPr>
          <w:rStyle w:val="StyleUnderline"/>
        </w:rPr>
        <w:t>labour</w:t>
      </w:r>
      <w:proofErr w:type="spellEnd"/>
      <w:r w:rsidRPr="003D687D">
        <w:rPr>
          <w:rStyle w:val="StyleUnderline"/>
        </w:rPr>
        <w:t>! At the same time, it is also costlier than a general degree</w:t>
      </w:r>
      <w:r w:rsidRPr="00C94787">
        <w:rPr>
          <w:sz w:val="8"/>
        </w:rPr>
        <w:t xml:space="preserve"> (whether in India or abroad). We must remember that </w:t>
      </w:r>
      <w:r w:rsidRPr="003D687D">
        <w:rPr>
          <w:rStyle w:val="StyleUnderline"/>
        </w:rPr>
        <w:t>what we prize most in our current educational system</w:t>
      </w:r>
      <w:r w:rsidRPr="00C94787">
        <w:rPr>
          <w:sz w:val="8"/>
        </w:rPr>
        <w:t xml:space="preserve">, viz. the tremendous technological advancement, consequent comfort, and affluence, </w:t>
      </w:r>
      <w:r w:rsidRPr="003D687D">
        <w:rPr>
          <w:rStyle w:val="StyleUnderline"/>
        </w:rPr>
        <w:t>would not have been possible unless creative people researched on unknown territories of knowledge. Much of the modern technological inventions happened because of people who worked on creating advances</w:t>
      </w:r>
      <w:r w:rsidRPr="00C94787">
        <w:rPr>
          <w:sz w:val="8"/>
        </w:rPr>
        <w:t xml:space="preserve"> in pure logic and mathematics. So, </w:t>
      </w:r>
      <w:r w:rsidRPr="003D687D">
        <w:rPr>
          <w:rStyle w:val="StyleUnderline"/>
        </w:rPr>
        <w:t>vocational education may not always be the answer for excellence.</w:t>
      </w:r>
    </w:p>
    <w:p w14:paraId="2BAD73F2" w14:textId="67964C4E" w:rsidR="00A040BF" w:rsidRDefault="00A040BF" w:rsidP="00A040BF">
      <w:pPr>
        <w:pStyle w:val="Heading3"/>
        <w:rPr>
          <w:rStyle w:val="Style13ptBold"/>
          <w:b/>
        </w:rPr>
      </w:pPr>
      <w:r>
        <w:rPr>
          <w:rStyle w:val="Style13ptBold"/>
          <w:b/>
        </w:rPr>
        <w:lastRenderedPageBreak/>
        <w:t xml:space="preserve">2nc – Alt Causes </w:t>
      </w:r>
    </w:p>
    <w:p w14:paraId="5DC36697" w14:textId="5C8B596B" w:rsidR="00A040BF" w:rsidRDefault="00A040BF" w:rsidP="00A040BF">
      <w:pPr>
        <w:pStyle w:val="Heading4"/>
        <w:rPr>
          <w:rStyle w:val="Style13ptBold"/>
          <w:b/>
        </w:rPr>
      </w:pPr>
      <w:r>
        <w:rPr>
          <w:rStyle w:val="Style13ptBold"/>
          <w:b/>
        </w:rPr>
        <w:t xml:space="preserve">Too many alt causes </w:t>
      </w:r>
    </w:p>
    <w:p w14:paraId="2C43A192" w14:textId="77777777" w:rsidR="00A040BF" w:rsidRDefault="00A040BF" w:rsidP="00A040BF">
      <w:pPr>
        <w:rPr>
          <w:rStyle w:val="Style13ptBold"/>
          <w:b w:val="0"/>
        </w:rPr>
      </w:pPr>
      <w:r>
        <w:rPr>
          <w:rStyle w:val="Style13ptBold"/>
        </w:rPr>
        <w:t xml:space="preserve">Ferrara 12 </w:t>
      </w:r>
      <w:r>
        <w:rPr>
          <w:rStyle w:val="Style13ptBold"/>
          <w:b w:val="0"/>
        </w:rPr>
        <w:t>(Joe, “</w:t>
      </w:r>
      <w:r w:rsidRPr="0003431C">
        <w:rPr>
          <w:rStyle w:val="Style13ptBold"/>
          <w:b w:val="0"/>
        </w:rPr>
        <w:t>Why most cyber security training doesn’t work</w:t>
      </w:r>
      <w:r>
        <w:rPr>
          <w:rStyle w:val="Style13ptBold"/>
          <w:b w:val="0"/>
        </w:rPr>
        <w:t xml:space="preserve">,” 9/18/12 </w:t>
      </w:r>
      <w:hyperlink r:id="rId202" w:history="1">
        <w:r w:rsidRPr="00910361">
          <w:rPr>
            <w:rStyle w:val="Hyperlink"/>
            <w:sz w:val="26"/>
          </w:rPr>
          <w:t>https://www.wombatsecurity.com/about/news/why-most-cyber-security-training-doesnt-work)</w:t>
        </w:r>
      </w:hyperlink>
    </w:p>
    <w:p w14:paraId="399A3B67" w14:textId="77777777" w:rsidR="00A040BF" w:rsidRPr="00A66795" w:rsidRDefault="00A040BF" w:rsidP="00A040BF">
      <w:pPr>
        <w:rPr>
          <w:rStyle w:val="StyleUnderline"/>
        </w:rPr>
      </w:pPr>
      <w:r w:rsidRPr="00A66795">
        <w:rPr>
          <w:rStyle w:val="StyleUnderline"/>
        </w:rPr>
        <w:t>There’s been a lot of debate lately about whether or not cyber security training is worth the investment</w:t>
      </w:r>
      <w:r w:rsidRPr="00A66795">
        <w:rPr>
          <w:rStyle w:val="Style13ptBold"/>
          <w:b w:val="0"/>
        </w:rPr>
        <w:t xml:space="preserve">. To engage in this debate, it is important that all parties have a common definition of cyber security training. </w:t>
      </w:r>
      <w:r w:rsidRPr="00A66795">
        <w:rPr>
          <w:rStyle w:val="StyleUnderline"/>
        </w:rPr>
        <w:t>If we define cyber security training as the act of herding people into a classroom once a year (or upon hire) to sit through the boring, antiquated style of training session that emerged 15-20 years ago, then I would have to agree, don’t bother with the investment.</w:t>
      </w:r>
      <w:r w:rsidRPr="00A66795">
        <w:rPr>
          <w:rStyle w:val="Style13ptBold"/>
          <w:b w:val="0"/>
        </w:rPr>
        <w:t xml:space="preserve"> There are studies which prove this style of training doesn’t work. Unfortunately, as the rest of the cyber security industry has evolved, the basics of cyber security training have pretty much stayed the same. I have actually seen people using the same annual PowerPoint training material for 7+ years. </w:t>
      </w:r>
      <w:r w:rsidRPr="00A66795">
        <w:rPr>
          <w:rStyle w:val="StyleUnderline"/>
        </w:rPr>
        <w:t>This outdated model of training will not help</w:t>
      </w:r>
      <w:r w:rsidRPr="00A66795">
        <w:rPr>
          <w:rStyle w:val="Style13ptBold"/>
          <w:b w:val="0"/>
        </w:rPr>
        <w:t xml:space="preserve"> defend a company against evolving cyber-attacks. But I have also seen companies achieve quantifiable results with new models of cyber security training that employ interactive software modules and games to engage users, coupled with simulated attacks to assess them. I think it is more accurate to say that security professionals know that traditional training isn’t working, but they have not found other options. They either aren’t willing to invest the time to update the content, or aren’t willing to invest money to change the training methods. </w:t>
      </w:r>
      <w:r w:rsidRPr="00A66795">
        <w:rPr>
          <w:rStyle w:val="StyleUnderline"/>
        </w:rPr>
        <w:t xml:space="preserve">Why does most cyber security training fail today? 1) It’s </w:t>
      </w:r>
      <w:r w:rsidRPr="00867965">
        <w:rPr>
          <w:rStyle w:val="StyleUnderline"/>
        </w:rPr>
        <w:t>boring</w:t>
      </w:r>
      <w:r w:rsidRPr="00A66795">
        <w:rPr>
          <w:rStyle w:val="StyleUnderline"/>
        </w:rPr>
        <w:t>; 2) It lacks user interaction and involvement; 3) There’s no measurement; 4) We scare versus teach; 5) Education is not a security team’s core competency.</w:t>
      </w:r>
    </w:p>
    <w:p w14:paraId="5FC6D2D8" w14:textId="77777777" w:rsidR="00A040BF" w:rsidRPr="00A040BF" w:rsidRDefault="00A040BF" w:rsidP="00A040BF"/>
    <w:p w14:paraId="48FACBD8" w14:textId="77777777" w:rsidR="00685B22" w:rsidRDefault="00685B22" w:rsidP="00685B22">
      <w:pPr>
        <w:pStyle w:val="Heading2"/>
      </w:pPr>
      <w:r>
        <w:lastRenderedPageBreak/>
        <w:t xml:space="preserve">Cyber </w:t>
      </w:r>
    </w:p>
    <w:p w14:paraId="586AFD87" w14:textId="77777777" w:rsidR="00E9076D" w:rsidRPr="00324B20" w:rsidRDefault="00C43F0E" w:rsidP="00C54163">
      <w:pPr>
        <w:pStyle w:val="Heading3"/>
      </w:pPr>
      <w:r w:rsidRPr="00324B20">
        <w:lastRenderedPageBreak/>
        <w:t xml:space="preserve">1nc </w:t>
      </w:r>
      <w:r w:rsidR="00E9076D" w:rsidRPr="00324B20">
        <w:t>Impact Defense</w:t>
      </w:r>
    </w:p>
    <w:p w14:paraId="1B8CF8A4" w14:textId="77777777" w:rsidR="00E9076D" w:rsidRPr="00324B20" w:rsidRDefault="00E9076D" w:rsidP="00E9076D">
      <w:pPr>
        <w:pStyle w:val="Heading4"/>
      </w:pPr>
      <w:r w:rsidRPr="00324B20">
        <w:t>SQUIRRELS are a bigger threat to our national grids than cyber-attacks</w:t>
      </w:r>
    </w:p>
    <w:p w14:paraId="0A2B61D4" w14:textId="77777777" w:rsidR="00E9076D" w:rsidRPr="00324B20" w:rsidRDefault="00E9076D" w:rsidP="00E9076D">
      <w:r w:rsidRPr="00324B20">
        <w:rPr>
          <w:rStyle w:val="Style13ptBold"/>
        </w:rPr>
        <w:t>Rogue ’16</w:t>
      </w:r>
      <w:r w:rsidRPr="00324B20">
        <w:t xml:space="preserve"> a strategist at the cybersecurity firm of Tenable Network Security, “Squirrels are bigger threat than hackers to US power grid” (C. Thomas, January 6, 2016) https://www.csmonitor.com/World/Passcode/Passcode-Voices/2016/0106/Opinion-Squirrels-are-bigger-threat-than-hackers-to-US-power-grid</w:t>
      </w:r>
    </w:p>
    <w:p w14:paraId="3D54C8F9" w14:textId="77777777" w:rsidR="00E9076D" w:rsidRPr="00324B20" w:rsidRDefault="00E9076D" w:rsidP="00E9076D">
      <w:pPr>
        <w:rPr>
          <w:rStyle w:val="Emphasis"/>
        </w:rPr>
      </w:pPr>
      <w:r w:rsidRPr="00324B20">
        <w:rPr>
          <w:sz w:val="14"/>
        </w:rPr>
        <w:t xml:space="preserve">The </w:t>
      </w:r>
      <w:r w:rsidRPr="00324B20">
        <w:rPr>
          <w:rStyle w:val="StyleUnderline"/>
        </w:rPr>
        <w:t>cyberwar drumbeaters have been stoking fears for decades about the potential of cyberattacks causing devastating physical damage</w:t>
      </w:r>
      <w:r w:rsidRPr="00324B20">
        <w:rPr>
          <w:sz w:val="14"/>
        </w:rPr>
        <w:t xml:space="preserve">. A litany of anonymous government officials quoted in articles regularly warn about coming digital strikes on power plants, gas pipelines, or water treatment plants. </w:t>
      </w:r>
      <w:r w:rsidRPr="00324B20">
        <w:rPr>
          <w:rStyle w:val="StyleUnderline"/>
        </w:rPr>
        <w:t xml:space="preserve">The perpetrators, they say, will be rogue nation hackers executing malicious code to pull off some kind of "cyber </w:t>
      </w:r>
      <w:proofErr w:type="spellStart"/>
      <w:r w:rsidRPr="00324B20">
        <w:rPr>
          <w:rStyle w:val="StyleUnderline"/>
        </w:rPr>
        <w:t>armageddon</w:t>
      </w:r>
      <w:proofErr w:type="spellEnd"/>
      <w:r w:rsidRPr="00324B20">
        <w:rPr>
          <w:rStyle w:val="StyleUnderline"/>
        </w:rPr>
        <w:t xml:space="preserve">." But until recently </w:t>
      </w:r>
      <w:r w:rsidRPr="00324B20">
        <w:rPr>
          <w:rStyle w:val="Emphasis"/>
        </w:rPr>
        <w:t>no such attacks have ever been confirmed</w:t>
      </w:r>
      <w:r w:rsidRPr="00324B20">
        <w:rPr>
          <w:rStyle w:val="StyleUnderline"/>
        </w:rPr>
        <w:t xml:space="preserve"> and nothing approaching the kind of physical destruction the doomsayers foretell has taken place</w:t>
      </w:r>
      <w:r w:rsidRPr="00324B20">
        <w:rPr>
          <w:sz w:val="14"/>
        </w:rPr>
        <w:t xml:space="preserve">. And even though two recently reported incidents – one at </w:t>
      </w:r>
      <w:hyperlink r:id="rId203" w:tgtFrame="_blank" w:history="1">
        <w:r w:rsidRPr="00324B20">
          <w:rPr>
            <w:rStyle w:val="Hyperlink"/>
            <w:sz w:val="14"/>
          </w:rPr>
          <w:t>a small New York dam</w:t>
        </w:r>
      </w:hyperlink>
      <w:r w:rsidRPr="00324B20">
        <w:rPr>
          <w:sz w:val="14"/>
        </w:rPr>
        <w:t xml:space="preserve"> and another involving </w:t>
      </w:r>
      <w:hyperlink r:id="rId204" w:tgtFrame="_blank" w:history="1">
        <w:r w:rsidRPr="00324B20">
          <w:rPr>
            <w:rStyle w:val="Hyperlink"/>
            <w:sz w:val="14"/>
          </w:rPr>
          <w:t>a Ukrainian power plant</w:t>
        </w:r>
      </w:hyperlink>
      <w:r w:rsidRPr="00324B20">
        <w:rPr>
          <w:sz w:val="14"/>
        </w:rPr>
        <w:t xml:space="preserve"> – may qualify as real cyberattacks on critical infrastructure, recent history suggests we should all be wary of pointing to these incidents as signs that cyberwar is somehow imminent. Every time stories in the media emerge about computer attacks that cause physical damage – usually supported by anonymous sources – </w:t>
      </w:r>
      <w:r w:rsidRPr="00324B20">
        <w:rPr>
          <w:u w:val="single"/>
        </w:rPr>
        <w:t>eventually more reasonable people investigate those claims and disprove theories involving destructive cyberattacks</w:t>
      </w:r>
      <w:r w:rsidRPr="00324B20">
        <w:rPr>
          <w:sz w:val="14"/>
        </w:rPr>
        <w:t>. Recommended:</w:t>
      </w:r>
      <w:hyperlink r:id="rId205" w:history="1">
        <w:r w:rsidRPr="00324B20">
          <w:rPr>
            <w:rStyle w:val="Hyperlink"/>
            <w:sz w:val="14"/>
          </w:rPr>
          <w:t xml:space="preserve"> Experts separate fact from hype in reports of Iranian hacking</w:t>
        </w:r>
      </w:hyperlink>
      <w:r w:rsidRPr="00324B20">
        <w:rPr>
          <w:sz w:val="14"/>
        </w:rPr>
        <w:t xml:space="preserve"> One of the most commonly cited – yet erroneous – </w:t>
      </w:r>
      <w:proofErr w:type="spellStart"/>
      <w:r w:rsidRPr="00324B20">
        <w:rPr>
          <w:sz w:val="14"/>
        </w:rPr>
        <w:t>cyberevents</w:t>
      </w:r>
      <w:proofErr w:type="spellEnd"/>
      <w:r w:rsidRPr="00324B20">
        <w:rPr>
          <w:sz w:val="14"/>
        </w:rPr>
        <w:t xml:space="preserve"> involves several blackouts that affected Brazil between 2005 and 2007. </w:t>
      </w:r>
      <w:r w:rsidRPr="00324B20">
        <w:rPr>
          <w:u w:val="single"/>
        </w:rPr>
        <w:t xml:space="preserve">The story goes that blackouts were the work of hackers. Even "60 Minutes" repeated that claim. Brazil's National Agency for Electric Energy, however, concluded that sooty insulators </w:t>
      </w:r>
      <w:hyperlink r:id="rId206" w:tgtFrame="_blank" w:history="1">
        <w:r w:rsidRPr="00324B20">
          <w:rPr>
            <w:rStyle w:val="Hyperlink"/>
            <w:u w:val="single"/>
          </w:rPr>
          <w:t>caused the power outages</w:t>
        </w:r>
      </w:hyperlink>
      <w:r w:rsidRPr="00324B20">
        <w:rPr>
          <w:sz w:val="14"/>
        </w:rPr>
        <w:t xml:space="preserve">. </w:t>
      </w:r>
      <w:hyperlink r:id="rId207" w:history="1">
        <w:r w:rsidRPr="00324B20">
          <w:rPr>
            <w:rStyle w:val="Hyperlink"/>
            <w:sz w:val="14"/>
          </w:rPr>
          <w:t>PHOTOS OF THE DAY</w:t>
        </w:r>
      </w:hyperlink>
      <w:hyperlink r:id="rId208" w:history="1">
        <w:r w:rsidRPr="00324B20">
          <w:rPr>
            <w:rStyle w:val="Hyperlink"/>
            <w:sz w:val="14"/>
          </w:rPr>
          <w:t xml:space="preserve"> Photos of the day 05/05</w:t>
        </w:r>
      </w:hyperlink>
      <w:r w:rsidRPr="00324B20">
        <w:rPr>
          <w:sz w:val="14"/>
        </w:rPr>
        <w:t xml:space="preserve"> Then there was the </w:t>
      </w:r>
      <w:hyperlink r:id="rId209" w:tgtFrame="_blank" w:history="1">
        <w:r w:rsidRPr="00324B20">
          <w:rPr>
            <w:rStyle w:val="Hyperlink"/>
            <w:sz w:val="14"/>
          </w:rPr>
          <w:t xml:space="preserve">2008 </w:t>
        </w:r>
      </w:hyperlink>
      <w:hyperlink r:id="rId210" w:tgtFrame="_blank" w:history="1">
        <w:r w:rsidRPr="00324B20">
          <w:rPr>
            <w:rStyle w:val="Hyperlink"/>
            <w:sz w:val="14"/>
          </w:rPr>
          <w:t>explosion of the Baku-Tbilisi-Ceyhan (BTC) pipeline</w:t>
        </w:r>
      </w:hyperlink>
      <w:r w:rsidRPr="00324B20">
        <w:rPr>
          <w:sz w:val="14"/>
        </w:rPr>
        <w:t xml:space="preserve"> in Turkey. </w:t>
      </w:r>
      <w:r w:rsidRPr="00324B20">
        <w:rPr>
          <w:u w:val="single"/>
        </w:rPr>
        <w:t>No less than four unnamed sources claimed it was a cyberattack despite the fact that the pipeline owner said the valves involved in the blast weren't attached to any network.</w:t>
      </w:r>
      <w:r w:rsidRPr="00324B20">
        <w:rPr>
          <w:sz w:val="14"/>
        </w:rPr>
        <w:t xml:space="preserve"> Ever since </w:t>
      </w:r>
      <w:hyperlink r:id="rId211" w:tgtFrame="_blank" w:history="1">
        <w:proofErr w:type="spellStart"/>
        <w:r w:rsidRPr="00324B20">
          <w:rPr>
            <w:rStyle w:val="Hyperlink"/>
            <w:sz w:val="14"/>
          </w:rPr>
          <w:t>Stuxnet</w:t>
        </w:r>
        <w:proofErr w:type="spellEnd"/>
      </w:hyperlink>
      <w:r w:rsidRPr="00324B20">
        <w:rPr>
          <w:sz w:val="14"/>
        </w:rPr>
        <w:t xml:space="preserve">, the computer worm discovered in 2010 </w:t>
      </w:r>
      <w:hyperlink r:id="rId212" w:tgtFrame="_blank" w:history="1">
        <w:r w:rsidRPr="00324B20">
          <w:rPr>
            <w:rStyle w:val="Hyperlink"/>
            <w:sz w:val="14"/>
          </w:rPr>
          <w:t>that damaged the Iranian nuclear program</w:t>
        </w:r>
      </w:hyperlink>
      <w:r w:rsidRPr="00324B20">
        <w:rPr>
          <w:sz w:val="14"/>
        </w:rPr>
        <w:t xml:space="preserve">, many experts have warned a that torrent of other computer attacks on critical infrastructure would follow. They had a smoking gun the following year when </w:t>
      </w:r>
      <w:hyperlink r:id="rId213" w:tgtFrame="_blank" w:history="1">
        <w:r w:rsidRPr="00324B20">
          <w:rPr>
            <w:rStyle w:val="Hyperlink"/>
            <w:sz w:val="14"/>
          </w:rPr>
          <w:t>Russian hackers broke into a small Illinois water facility</w:t>
        </w:r>
      </w:hyperlink>
      <w:r w:rsidRPr="00324B20">
        <w:rPr>
          <w:sz w:val="14"/>
        </w:rPr>
        <w:t xml:space="preserve">. While the plant's control systems were accessed by someone in Russia, that someone was the contractor for the water facility who happened to be on vacation in Russia at the time. Even though </w:t>
      </w:r>
      <w:proofErr w:type="spellStart"/>
      <w:r w:rsidRPr="00324B20">
        <w:rPr>
          <w:sz w:val="14"/>
        </w:rPr>
        <w:t>Stuxnet</w:t>
      </w:r>
      <w:proofErr w:type="spellEnd"/>
      <w:r w:rsidRPr="00324B20">
        <w:rPr>
          <w:sz w:val="14"/>
        </w:rPr>
        <w:t xml:space="preserve"> is the only confirmed cyberattack leading to physical damage, </w:t>
      </w:r>
      <w:r w:rsidRPr="00324B20">
        <w:rPr>
          <w:u w:val="single"/>
        </w:rPr>
        <w:t>a German incident is often lumped into the category of hacks that lead to property destruction</w:t>
      </w:r>
      <w:r w:rsidRPr="00324B20">
        <w:rPr>
          <w:sz w:val="14"/>
        </w:rPr>
        <w:t xml:space="preserve">. </w:t>
      </w:r>
      <w:hyperlink r:id="rId214" w:tgtFrame="_blank" w:history="1">
        <w:r w:rsidRPr="00324B20">
          <w:rPr>
            <w:rStyle w:val="Hyperlink"/>
            <w:u w:val="single"/>
          </w:rPr>
          <w:t>Many news articles</w:t>
        </w:r>
      </w:hyperlink>
      <w:r w:rsidRPr="00324B20">
        <w:rPr>
          <w:u w:val="single"/>
        </w:rPr>
        <w:t xml:space="preserve"> and German government reports suggested that </w:t>
      </w:r>
      <w:proofErr w:type="spellStart"/>
      <w:r w:rsidRPr="00324B20">
        <w:rPr>
          <w:u w:val="single"/>
        </w:rPr>
        <w:t>cyberattackers</w:t>
      </w:r>
      <w:proofErr w:type="spellEnd"/>
      <w:r w:rsidRPr="00324B20">
        <w:rPr>
          <w:u w:val="single"/>
        </w:rPr>
        <w:t xml:space="preserve"> caused </w:t>
      </w:r>
      <w:hyperlink r:id="rId215" w:tgtFrame="_blank" w:history="1">
        <w:r w:rsidRPr="00324B20">
          <w:rPr>
            <w:rStyle w:val="Hyperlink"/>
            <w:u w:val="single"/>
          </w:rPr>
          <w:t>"massive damage"</w:t>
        </w:r>
      </w:hyperlink>
      <w:r w:rsidRPr="00324B20">
        <w:rPr>
          <w:u w:val="single"/>
        </w:rPr>
        <w:t xml:space="preserve"> at an unnamed steel plant by causing the blast furnace to malfunction.</w:t>
      </w:r>
      <w:r w:rsidRPr="00324B20">
        <w:rPr>
          <w:sz w:val="14"/>
        </w:rPr>
        <w:t xml:space="preserve"> And, again, </w:t>
      </w:r>
      <w:r w:rsidRPr="00324B20">
        <w:rPr>
          <w:u w:val="single"/>
        </w:rPr>
        <w:t>no one has gone on the record confirming this story and the steel plant remains unnamed.</w:t>
      </w:r>
      <w:r w:rsidRPr="00324B20">
        <w:rPr>
          <w:sz w:val="14"/>
        </w:rPr>
        <w:t xml:space="preserve">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w:t>
      </w:r>
      <w:hyperlink r:id="rId216" w:tgtFrame="_blank" w:history="1">
        <w:r w:rsidRPr="00324B20">
          <w:rPr>
            <w:rStyle w:val="Hyperlink"/>
            <w:sz w:val="14"/>
          </w:rPr>
          <w:t>the Department of Homeland Security to investigate</w:t>
        </w:r>
      </w:hyperlink>
      <w:r w:rsidRPr="00324B20">
        <w:rPr>
          <w:sz w:val="14"/>
        </w:rPr>
        <w:t xml:space="preserve">.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 More facts are available surrounding the </w:t>
      </w:r>
      <w:hyperlink r:id="rId217" w:tgtFrame="_blank" w:history="1">
        <w:r w:rsidRPr="00324B20">
          <w:rPr>
            <w:rStyle w:val="Hyperlink"/>
            <w:sz w:val="14"/>
          </w:rPr>
          <w:t>Christmas Day attack in</w:t>
        </w:r>
      </w:hyperlink>
      <w:hyperlink r:id="rId218" w:tgtFrame="_blank" w:history="1">
        <w:r w:rsidRPr="00324B20">
          <w:rPr>
            <w:rStyle w:val="Hyperlink"/>
            <w:sz w:val="14"/>
          </w:rPr>
          <w:t xml:space="preserve"> Ukraine</w:t>
        </w:r>
      </w:hyperlink>
      <w:r w:rsidRPr="00324B20">
        <w:rPr>
          <w:sz w:val="14"/>
        </w:rPr>
        <w:t xml:space="preserve"> in which the regional power company blamed malware for turning off substations. Normally, such claims would be met with deserved skepticism from cybersecurity pros. In this case, however, a sample of the malware has been found, which to people who research such things is considered </w:t>
      </w:r>
      <w:hyperlink r:id="rId219" w:tgtFrame="_blank" w:history="1">
        <w:r w:rsidRPr="00324B20">
          <w:rPr>
            <w:rStyle w:val="Hyperlink"/>
            <w:sz w:val="14"/>
          </w:rPr>
          <w:t>pretty damning evidence</w:t>
        </w:r>
      </w:hyperlink>
      <w:r w:rsidRPr="00324B20">
        <w:rPr>
          <w:sz w:val="14"/>
        </w:rPr>
        <w:t xml:space="preserve">. But there's still debate as whether the introduction of the malware into the power company's systems was the work of a nation state, cybercriminals, or simply a random infection that occurs in all kinds of systems daily. So </w:t>
      </w:r>
      <w:r w:rsidRPr="00324B20">
        <w:rPr>
          <w:u w:val="single"/>
        </w:rPr>
        <w:t>despite all the hype, fear, uncertainty, and doubt, we still don't have confirmed, indisputable cases of someone causing a power outage, or other major infrastructure damage, as a result of a cyberattack</w:t>
      </w:r>
      <w:r w:rsidRPr="00324B20">
        <w:rPr>
          <w:sz w:val="14"/>
        </w:rPr>
        <w:t xml:space="preserve">. </w:t>
      </w:r>
      <w:r w:rsidRPr="00324B20">
        <w:rPr>
          <w:rStyle w:val="Emphasis"/>
        </w:rPr>
        <w:t xml:space="preserve">In fact, according to a former deputy director of the National Security Agency, the biggest threat to the US power grid isn't a cyberattack at all. </w:t>
      </w:r>
      <w:hyperlink r:id="rId220" w:tgtFrame="_blank" w:history="1">
        <w:r w:rsidRPr="00324B20">
          <w:rPr>
            <w:rStyle w:val="Emphasis"/>
          </w:rPr>
          <w:t>It's a squirrel.</w:t>
        </w:r>
      </w:hyperlink>
      <w:r w:rsidRPr="00324B20">
        <w:rPr>
          <w:rStyle w:val="Emphasis"/>
        </w:rPr>
        <w:t xml:space="preserve"> Yes, </w:t>
      </w:r>
      <w:hyperlink r:id="rId221" w:tgtFrame="_blank" w:history="1">
        <w:r w:rsidRPr="00324B20">
          <w:rPr>
            <w:rStyle w:val="Emphasis"/>
          </w:rPr>
          <w:t>squirrels</w:t>
        </w:r>
      </w:hyperlink>
      <w:r w:rsidRPr="00324B20">
        <w:rPr>
          <w:rStyle w:val="Emphasis"/>
        </w:rPr>
        <w:t xml:space="preserve"> and other animals cause hundreds of power outages every year and yet the only confirmed infrastructure cyberattack that has resulted in physical damage that is publicly known is </w:t>
      </w:r>
      <w:proofErr w:type="spellStart"/>
      <w:r w:rsidRPr="00324B20">
        <w:rPr>
          <w:rStyle w:val="Emphasis"/>
        </w:rPr>
        <w:t>Stuxnet</w:t>
      </w:r>
      <w:proofErr w:type="spellEnd"/>
      <w:r w:rsidRPr="00324B20">
        <w:rPr>
          <w:rStyle w:val="Emphasis"/>
        </w:rPr>
        <w:t>. Perhaps we should focus less on cyberattacks and more attention to these furry adversaries.</w:t>
      </w:r>
    </w:p>
    <w:p w14:paraId="0AA3BFD4" w14:textId="77777777" w:rsidR="00F234C0" w:rsidRDefault="00F234C0" w:rsidP="00F234C0">
      <w:pPr>
        <w:pStyle w:val="Heading4"/>
      </w:pPr>
      <w:r>
        <w:lastRenderedPageBreak/>
        <w:t>No impact to cyberattacks – the media uses stories of unlikely predictions to scare the public</w:t>
      </w:r>
    </w:p>
    <w:p w14:paraId="4702EADA" w14:textId="77777777" w:rsidR="00F234C0" w:rsidRPr="00AA2689" w:rsidRDefault="00F234C0" w:rsidP="00F234C0">
      <w:pPr>
        <w:rPr>
          <w:rStyle w:val="Style13ptBold"/>
          <w:b w:val="0"/>
          <w:sz w:val="22"/>
        </w:rPr>
      </w:pPr>
      <w:r>
        <w:rPr>
          <w:rStyle w:val="Style13ptBold"/>
        </w:rPr>
        <w:t xml:space="preserve">Single ’10 </w:t>
      </w:r>
      <w:r>
        <w:rPr>
          <w:rStyle w:val="Style13ptBold"/>
          <w:b w:val="0"/>
          <w:sz w:val="22"/>
        </w:rPr>
        <w:t>(</w:t>
      </w:r>
      <w:r w:rsidRPr="00AA2689">
        <w:rPr>
          <w:rStyle w:val="Style13ptBold"/>
          <w:b w:val="0"/>
          <w:sz w:val="22"/>
        </w:rPr>
        <w:t xml:space="preserve">Ryan </w:t>
      </w:r>
      <w:proofErr w:type="spellStart"/>
      <w:r w:rsidRPr="00AA2689">
        <w:rPr>
          <w:rStyle w:val="Style13ptBold"/>
          <w:b w:val="0"/>
          <w:sz w:val="22"/>
        </w:rPr>
        <w:t>Singel</w:t>
      </w:r>
      <w:proofErr w:type="spellEnd"/>
      <w:r w:rsidRPr="00AA2689">
        <w:rPr>
          <w:rStyle w:val="Style13ptBold"/>
          <w:b w:val="0"/>
          <w:sz w:val="22"/>
        </w:rPr>
        <w:t>, 3-26-2010, "Check the Hype — There’s No Such Thing As ‘Cyber’," WIRED, https://www.wired.com/2010/03/cyber-hype/</w:t>
      </w:r>
      <w:r>
        <w:rPr>
          <w:rStyle w:val="Style13ptBold"/>
          <w:b w:val="0"/>
          <w:sz w:val="22"/>
        </w:rPr>
        <w:t>)</w:t>
      </w:r>
    </w:p>
    <w:p w14:paraId="55F887EF" w14:textId="77777777" w:rsidR="00F234C0" w:rsidRDefault="00F234C0" w:rsidP="00F234C0">
      <w:pPr>
        <w:rPr>
          <w:sz w:val="14"/>
        </w:rPr>
      </w:pPr>
      <w:r w:rsidRPr="006819E3">
        <w:rPr>
          <w:rStyle w:val="StyleUnderline"/>
        </w:rPr>
        <w:t>How can you tell the difference betw</w:t>
      </w:r>
      <w:r>
        <w:rPr>
          <w:rStyle w:val="StyleUnderline"/>
        </w:rPr>
        <w:t>een a real report about online v</w:t>
      </w:r>
      <w:r w:rsidRPr="006819E3">
        <w:rPr>
          <w:rStyle w:val="StyleUnderline"/>
        </w:rPr>
        <w:t>ulnerabilities and someone who is trying to scare you about the security of the internet because they have an agenda, such as landing lucrative, secret contracts from the government</w:t>
      </w:r>
      <w:r w:rsidRPr="00AA2689">
        <w:rPr>
          <w:sz w:val="14"/>
        </w:rPr>
        <w:t xml:space="preserve">? Here’s a simple test: </w:t>
      </w:r>
      <w:r w:rsidRPr="00AA2689">
        <w:rPr>
          <w:rStyle w:val="StyleUnderline"/>
        </w:rPr>
        <w:t xml:space="preserve">Count the number of times they use the adjective “cyber.” </w:t>
      </w:r>
      <w:r w:rsidRPr="00AA2689">
        <w:rPr>
          <w:rStyle w:val="Emphasis"/>
        </w:rPr>
        <w:t>Nobody uses the word “cyber” anymore, except people trying to scare you and trying to make the internet seem scary or foreign.</w:t>
      </w:r>
      <w:r w:rsidRPr="00AA2689">
        <w:rPr>
          <w:sz w:val="14"/>
        </w:rPr>
        <w:t xml:space="preserve"> (Think, for instance, of the term “cyberbullying,” which is somehow much more crazy and new and in need of legislation than “online bullying.”) When was the last time you said, “I saw this really cool video in cyberspace” or “My cyber connection is really slow today”? Of course, no one speaks like that anymore. The internet is no longer distant or foreign (though it thankfully remains </w:t>
      </w:r>
      <w:hyperlink r:id="rId222" w:history="1">
        <w:r w:rsidRPr="00AA2689">
          <w:rPr>
            <w:rStyle w:val="Hyperlink"/>
            <w:sz w:val="14"/>
          </w:rPr>
          <w:t>beautifully weird</w:t>
        </w:r>
      </w:hyperlink>
      <w:r w:rsidRPr="00AA2689">
        <w:rPr>
          <w:sz w:val="14"/>
        </w:rPr>
        <w:t xml:space="preserve">). It’s familiar and daily. It’s the internet. It’s so ordinary, Wired.com </w:t>
      </w:r>
      <w:hyperlink r:id="rId223" w:history="1">
        <w:r w:rsidRPr="00AA2689">
          <w:rPr>
            <w:rStyle w:val="Hyperlink"/>
            <w:sz w:val="14"/>
          </w:rPr>
          <w:t xml:space="preserve">stopped capitalizing </w:t>
        </w:r>
        <w:proofErr w:type="spellStart"/>
        <w:r w:rsidRPr="00AA2689">
          <w:rPr>
            <w:rStyle w:val="Hyperlink"/>
            <w:sz w:val="14"/>
          </w:rPr>
          <w:t>it</w:t>
        </w:r>
      </w:hyperlink>
      <w:r w:rsidRPr="00AA2689">
        <w:rPr>
          <w:sz w:val="14"/>
        </w:rPr>
        <w:t>more</w:t>
      </w:r>
      <w:proofErr w:type="spellEnd"/>
      <w:r w:rsidRPr="00AA2689">
        <w:rPr>
          <w:sz w:val="14"/>
        </w:rPr>
        <w:t xml:space="preserve"> than five years ago. </w:t>
      </w:r>
      <w:r w:rsidRPr="00AA2689">
        <w:rPr>
          <w:rStyle w:val="StyleUnderline"/>
        </w:rPr>
        <w:t>Need an adjective to describe something that is internet-based? Try “online.”</w:t>
      </w:r>
      <w:r w:rsidRPr="00AA2689">
        <w:rPr>
          <w:sz w:val="14"/>
        </w:rPr>
        <w:t xml:space="preserve"> </w:t>
      </w:r>
      <w:r w:rsidRPr="00AA2689">
        <w:rPr>
          <w:rStyle w:val="Emphasis"/>
        </w:rPr>
        <w:t>But when it comes to scaring senators, presidents and the nation’s citizens into believing the Chinese, the Russians or Al Qaeda are stealing all our secrets or bringing down the power grid, the internet somehow morphs back into “cyberspace.”</w:t>
      </w:r>
      <w:r w:rsidRPr="00AA2689">
        <w:rPr>
          <w:sz w:val="14"/>
        </w:rPr>
        <w:t xml:space="preserve"> Here’s a good example of the “cyber” test from a pretty interesting story from The Washington Post about the National Security Agency disabling (rather ineptly, it seems) an online forum used by radical Islamic fundamentalists to plan terrorist attacks. The Post uses the adjective 12 times in </w:t>
      </w:r>
      <w:hyperlink r:id="rId224" w:history="1">
        <w:r w:rsidRPr="00AA2689">
          <w:rPr>
            <w:rStyle w:val="Hyperlink"/>
            <w:sz w:val="14"/>
          </w:rPr>
          <w:t>describing</w:t>
        </w:r>
      </w:hyperlink>
      <w:r w:rsidRPr="00AA2689">
        <w:rPr>
          <w:sz w:val="14"/>
        </w:rPr>
        <w:t xml:space="preserve"> how the NSA and CIA bickered over whether NSA “cyber-warriors” should use hacking techniques to take down a message board that suspected Al Qaeda were using to make plans. In a brilliant stroke of “cyberwar,” the NSA “cyber-operators” took down the CIA-sponsored honeypot message board where extremists were being monitored, somehow inflicting collateral damage on some 300 innocent servers in the process. Forbes got into the “cyber” action this week as well. </w:t>
      </w:r>
      <w:r w:rsidRPr="00AA2689">
        <w:rPr>
          <w:rStyle w:val="StyleUnderline"/>
        </w:rPr>
        <w:t xml:space="preserve">Amit </w:t>
      </w:r>
      <w:proofErr w:type="spellStart"/>
      <w:r w:rsidRPr="00AA2689">
        <w:rPr>
          <w:rStyle w:val="StyleUnderline"/>
        </w:rPr>
        <w:t>Yoran</w:t>
      </w:r>
      <w:proofErr w:type="spellEnd"/>
      <w:r w:rsidRPr="00AA2689">
        <w:rPr>
          <w:rStyle w:val="StyleUnderline"/>
        </w:rPr>
        <w:t xml:space="preserve">, a respected security expert who runs a company that sells computer security services to the government, wrote a </w:t>
      </w:r>
      <w:hyperlink r:id="rId225" w:history="1">
        <w:r w:rsidRPr="00AA2689">
          <w:rPr>
            <w:rStyle w:val="StyleUnderline"/>
          </w:rPr>
          <w:t>long post on a Forbes blog</w:t>
        </w:r>
      </w:hyperlink>
      <w:r w:rsidRPr="00AA2689">
        <w:rPr>
          <w:rStyle w:val="StyleUnderline"/>
        </w:rPr>
        <w:t xml:space="preserve"> this week to defend the concept of “cyberwar</w:t>
      </w:r>
      <w:r w:rsidRPr="00AA2689">
        <w:rPr>
          <w:sz w:val="14"/>
        </w:rPr>
        <w:t xml:space="preserve">,” in no small part because this blog </w:t>
      </w:r>
      <w:hyperlink r:id="rId226" w:history="1">
        <w:r w:rsidRPr="00AA2689">
          <w:rPr>
            <w:rStyle w:val="Hyperlink"/>
            <w:sz w:val="14"/>
          </w:rPr>
          <w:t>ranted about how that term is used to hype militarization of the internet and feed a new and very dangerous arms race</w:t>
        </w:r>
      </w:hyperlink>
      <w:r w:rsidRPr="00AA2689">
        <w:rPr>
          <w:sz w:val="14"/>
        </w:rPr>
        <w:t xml:space="preserve">. </w:t>
      </w:r>
      <w:proofErr w:type="spellStart"/>
      <w:r w:rsidRPr="00AA2689">
        <w:rPr>
          <w:sz w:val="14"/>
        </w:rPr>
        <w:t>Yoran</w:t>
      </w:r>
      <w:proofErr w:type="spellEnd"/>
      <w:r w:rsidRPr="00AA2689">
        <w:rPr>
          <w:sz w:val="14"/>
        </w:rPr>
        <w:t xml:space="preserve"> says the debate doesn’t matter (even as he falls firmly in the cyberwar camp), but what’s important is that everyone recognize that the dangers of underestimating online risks is worse than “the impact of misrepresenting or miscalculating risk […] in the sub-prime market,” which led to “cascading global financial meltdown.” Gulp. That sounds scary. Bad firewalls will lead to something worse than a global financial meltdown? (That sounds suspiciously like what </w:t>
      </w:r>
      <w:hyperlink r:id="rId227" w:history="1">
        <w:r w:rsidRPr="00AA2689">
          <w:rPr>
            <w:rStyle w:val="Hyperlink"/>
            <w:sz w:val="14"/>
          </w:rPr>
          <w:t>Michael McConnell told President Bush</w:t>
        </w:r>
      </w:hyperlink>
      <w:r w:rsidRPr="00AA2689">
        <w:rPr>
          <w:sz w:val="14"/>
        </w:rPr>
        <w:t xml:space="preserve"> to scare him into creating a secret government “cybersecurity” plan.) Those looking for a reality check might check how many times </w:t>
      </w:r>
      <w:proofErr w:type="spellStart"/>
      <w:r w:rsidRPr="00AA2689">
        <w:rPr>
          <w:sz w:val="14"/>
        </w:rPr>
        <w:t>Yoran</w:t>
      </w:r>
      <w:proofErr w:type="spellEnd"/>
      <w:r w:rsidRPr="00AA2689">
        <w:rPr>
          <w:sz w:val="14"/>
        </w:rPr>
        <w:t xml:space="preserve"> uses “cyber” in the body of his piece? The answer: 42. (Yes, we think that’s funny, too.) </w:t>
      </w:r>
      <w:proofErr w:type="spellStart"/>
      <w:r w:rsidRPr="00AA2689">
        <w:rPr>
          <w:sz w:val="14"/>
        </w:rPr>
        <w:t>Yoran</w:t>
      </w:r>
      <w:proofErr w:type="spellEnd"/>
      <w:r w:rsidRPr="00AA2689">
        <w:rPr>
          <w:sz w:val="14"/>
        </w:rPr>
        <w:t xml:space="preserve"> defines “cyberwar” as being launched via “</w:t>
      </w:r>
      <w:proofErr w:type="spellStart"/>
      <w:r w:rsidRPr="00AA2689">
        <w:rPr>
          <w:sz w:val="14"/>
        </w:rPr>
        <w:t>cyber attacks</w:t>
      </w:r>
      <w:proofErr w:type="spellEnd"/>
      <w:r w:rsidRPr="00AA2689">
        <w:rPr>
          <w:sz w:val="14"/>
        </w:rPr>
        <w:t xml:space="preserve">” or “cyber exploitation.” He defines the latter as “the compromise of these targets without their destruction or disruption, but rather through covert means, for the purposes of accessing information or modifying it or preparing such access for future use in exploitation or attack.” That’s the very definition of what the NSA does — wiretapping abroad (and sometimes domestically), finding ways to spy on electronic machines simply by </w:t>
      </w:r>
      <w:hyperlink r:id="rId228" w:history="1">
        <w:r w:rsidRPr="00AA2689">
          <w:rPr>
            <w:rStyle w:val="Hyperlink"/>
            <w:sz w:val="14"/>
          </w:rPr>
          <w:t>capturing their unintentional electromagnetic radiation</w:t>
        </w:r>
      </w:hyperlink>
      <w:r w:rsidRPr="00AA2689">
        <w:rPr>
          <w:sz w:val="14"/>
        </w:rPr>
        <w:t xml:space="preserve">, and scooping up radio and satellite communications of allies and adversaries alike. </w:t>
      </w:r>
      <w:proofErr w:type="spellStart"/>
      <w:r w:rsidRPr="00AA2689">
        <w:rPr>
          <w:sz w:val="14"/>
        </w:rPr>
        <w:t>Yoran</w:t>
      </w:r>
      <w:proofErr w:type="spellEnd"/>
      <w:r w:rsidRPr="00AA2689">
        <w:rPr>
          <w:sz w:val="14"/>
        </w:rPr>
        <w:t xml:space="preserve"> and Forbes also fail to mention that his company, </w:t>
      </w:r>
      <w:hyperlink r:id="rId229" w:history="1">
        <w:proofErr w:type="spellStart"/>
        <w:r w:rsidRPr="00AA2689">
          <w:rPr>
            <w:rStyle w:val="Hyperlink"/>
            <w:sz w:val="14"/>
          </w:rPr>
          <w:t>NetWitness</w:t>
        </w:r>
        <w:proofErr w:type="spellEnd"/>
      </w:hyperlink>
      <w:r w:rsidRPr="00AA2689">
        <w:rPr>
          <w:sz w:val="14"/>
        </w:rPr>
        <w:t xml:space="preserve">, markets computer security equipment to the government and has a vested interest in the outcome of this debate. </w:t>
      </w:r>
      <w:proofErr w:type="spellStart"/>
      <w:r w:rsidRPr="00AA2689">
        <w:rPr>
          <w:sz w:val="14"/>
        </w:rPr>
        <w:t>Yoran</w:t>
      </w:r>
      <w:proofErr w:type="spellEnd"/>
      <w:r w:rsidRPr="00AA2689">
        <w:rPr>
          <w:sz w:val="14"/>
        </w:rPr>
        <w:t xml:space="preserve"> disputes that his company stands to gain if the “cyberwar” terminology wins. “We’re not a government ‘cyberwar’ operation by any stretch and have nothing to gain by the terminology I suggested in my blog,” </w:t>
      </w:r>
      <w:proofErr w:type="spellStart"/>
      <w:r w:rsidRPr="00AA2689">
        <w:rPr>
          <w:rStyle w:val="StyleUnderline"/>
        </w:rPr>
        <w:t>Yoran</w:t>
      </w:r>
      <w:proofErr w:type="spellEnd"/>
      <w:r w:rsidRPr="00AA2689">
        <w:rPr>
          <w:rStyle w:val="StyleUnderline"/>
        </w:rPr>
        <w:t xml:space="preserve"> wrote</w:t>
      </w:r>
      <w:r w:rsidRPr="00AA2689">
        <w:rPr>
          <w:sz w:val="14"/>
        </w:rPr>
        <w:t>, saying that his company sells the exact same technology to corporations and governments. “</w:t>
      </w:r>
      <w:r w:rsidRPr="00AA2689">
        <w:rPr>
          <w:rStyle w:val="Emphasis"/>
        </w:rPr>
        <w:t>I don’t care what it’s called. And think, if anything, the war implication is a bad one for many reasons.</w:t>
      </w:r>
      <w:r w:rsidRPr="00AA2689">
        <w:rPr>
          <w:sz w:val="14"/>
        </w:rPr>
        <w:t xml:space="preserve">” But for those who relish the idea of a new front for war, it’s way cooler and scarier to say </w:t>
      </w:r>
      <w:hyperlink r:id="rId230" w:history="1">
        <w:r w:rsidRPr="00AA2689">
          <w:rPr>
            <w:rStyle w:val="Hyperlink"/>
            <w:sz w:val="14"/>
          </w:rPr>
          <w:t>we are in the midst of — and losing — a cyberwar</w:t>
        </w:r>
      </w:hyperlink>
      <w:r w:rsidRPr="00AA2689">
        <w:rPr>
          <w:sz w:val="14"/>
        </w:rPr>
        <w:t xml:space="preserve">, than to factually state that the Chinese want to steal our secrets and we want to steal theirs and we should have better computer security. </w:t>
      </w:r>
      <w:r w:rsidRPr="00AA2689">
        <w:rPr>
          <w:rStyle w:val="StyleUnderline"/>
        </w:rPr>
        <w:t>That kind of rhetoric doesn’t launch sensationalist — and often demonstrably false — scare stories in opinion-making outlets</w:t>
      </w:r>
      <w:r w:rsidRPr="00AA2689">
        <w:rPr>
          <w:sz w:val="14"/>
        </w:rPr>
        <w:t xml:space="preserve"> like 60 Minutes, The New York Times, The Wall Street Journal, The Washington Post and the National Journal. No, when that kind of fear-mongering is needed to loosen the purse strings for computer security, only one word will do. Cyber. And it’s even better when repeated ad </w:t>
      </w:r>
      <w:proofErr w:type="spellStart"/>
      <w:r w:rsidRPr="00AA2689">
        <w:rPr>
          <w:sz w:val="14"/>
        </w:rPr>
        <w:t>nauseum</w:t>
      </w:r>
      <w:proofErr w:type="spellEnd"/>
      <w:r w:rsidRPr="00AA2689">
        <w:rPr>
          <w:sz w:val="14"/>
        </w:rPr>
        <w:t xml:space="preserve"> in front of Congress and at the country’s top security conferences by </w:t>
      </w:r>
      <w:hyperlink r:id="rId231" w:history="1">
        <w:r w:rsidRPr="00AA2689">
          <w:rPr>
            <w:rStyle w:val="Hyperlink"/>
            <w:sz w:val="14"/>
          </w:rPr>
          <w:t>former</w:t>
        </w:r>
      </w:hyperlink>
      <w:r w:rsidRPr="00AA2689">
        <w:rPr>
          <w:sz w:val="14"/>
        </w:rPr>
        <w:t xml:space="preserve"> and </w:t>
      </w:r>
      <w:hyperlink r:id="rId232" w:history="1">
        <w:r w:rsidRPr="00AA2689">
          <w:rPr>
            <w:rStyle w:val="Hyperlink"/>
            <w:sz w:val="14"/>
          </w:rPr>
          <w:t>current</w:t>
        </w:r>
      </w:hyperlink>
      <w:r w:rsidRPr="00AA2689">
        <w:rPr>
          <w:sz w:val="14"/>
        </w:rPr>
        <w:t xml:space="preserve"> government officials, even if those people couldn’t even enable MAC address filtering on their own wireless routers. Or as the Beastie Boys might have put it a couple of decades later, “Our Backs Are Up Against the Wall/Listen All </w:t>
      </w:r>
      <w:proofErr w:type="spellStart"/>
      <w:r w:rsidRPr="00AA2689">
        <w:rPr>
          <w:sz w:val="14"/>
        </w:rPr>
        <w:t>Y’all</w:t>
      </w:r>
      <w:proofErr w:type="spellEnd"/>
      <w:r w:rsidRPr="00AA2689">
        <w:rPr>
          <w:sz w:val="14"/>
        </w:rPr>
        <w:t>, It’s Cyberwar.”</w:t>
      </w:r>
    </w:p>
    <w:p w14:paraId="3A83B464" w14:textId="77777777" w:rsidR="00F234C0" w:rsidRDefault="00F234C0" w:rsidP="00F234C0">
      <w:pPr>
        <w:pStyle w:val="Heading4"/>
      </w:pPr>
      <w:r>
        <w:t>A cyberwar is unlikely and has no impact – US should focus on military strength in traditional areas</w:t>
      </w:r>
    </w:p>
    <w:p w14:paraId="69AC2EA0" w14:textId="77777777" w:rsidR="00F234C0" w:rsidRPr="00C453C1" w:rsidRDefault="00F234C0" w:rsidP="00F234C0">
      <w:pPr>
        <w:rPr>
          <w:rStyle w:val="Style13ptBold"/>
          <w:b w:val="0"/>
          <w:sz w:val="22"/>
        </w:rPr>
      </w:pPr>
      <w:r>
        <w:rPr>
          <w:rStyle w:val="Style13ptBold"/>
        </w:rPr>
        <w:t xml:space="preserve">New Scientist ’13 </w:t>
      </w:r>
      <w:r>
        <w:rPr>
          <w:rStyle w:val="Style13ptBold"/>
          <w:b w:val="0"/>
          <w:sz w:val="22"/>
        </w:rPr>
        <w:t>(</w:t>
      </w:r>
      <w:r w:rsidRPr="00C453C1">
        <w:rPr>
          <w:rStyle w:val="Style13ptBold"/>
          <w:b w:val="0"/>
          <w:sz w:val="22"/>
        </w:rPr>
        <w:t>New Scientist, 9-4-2013, "Why a cyberwar won’t happen," https://www.newscientist.com/article/mg21929334-800-why-a-cyberwar-wont-happen/</w:t>
      </w:r>
      <w:r>
        <w:rPr>
          <w:rStyle w:val="Style13ptBold"/>
          <w:b w:val="0"/>
          <w:sz w:val="22"/>
        </w:rPr>
        <w:t>)</w:t>
      </w:r>
    </w:p>
    <w:p w14:paraId="0D85A936" w14:textId="77777777" w:rsidR="00F234C0" w:rsidRDefault="00F234C0" w:rsidP="00F234C0">
      <w:pPr>
        <w:rPr>
          <w:rStyle w:val="Emphasis"/>
        </w:rPr>
      </w:pPr>
      <w:r w:rsidRPr="00507C02">
        <w:rPr>
          <w:u w:val="single"/>
        </w:rPr>
        <w:t>EXACTLY two decades ago</w:t>
      </w:r>
      <w:r w:rsidRPr="00C453C1">
        <w:rPr>
          <w:sz w:val="14"/>
        </w:rPr>
        <w:t xml:space="preserve">, the RAND Corporation, </w:t>
      </w:r>
      <w:r w:rsidRPr="00507C02">
        <w:rPr>
          <w:u w:val="single"/>
        </w:rPr>
        <w:t>an influential think tank</w:t>
      </w:r>
      <w:r w:rsidRPr="00C453C1">
        <w:rPr>
          <w:sz w:val="14"/>
        </w:rPr>
        <w:t xml:space="preserve">, </w:t>
      </w:r>
      <w:r w:rsidRPr="00507C02">
        <w:rPr>
          <w:u w:val="single"/>
        </w:rPr>
        <w:t>proclaimed that “cyberwar is coming</w:t>
      </w:r>
      <w:r w:rsidRPr="00C453C1">
        <w:rPr>
          <w:sz w:val="14"/>
        </w:rPr>
        <w:t xml:space="preserve">!” In 2005, the US Air Force declared it would now “fly, fight, and win in cyberspace”. The future of war would surely play out in that fifth domain, on top of land, sea, air and space. </w:t>
      </w:r>
      <w:r w:rsidRPr="00C453C1">
        <w:rPr>
          <w:u w:val="single"/>
        </w:rPr>
        <w:t>Dark warnings of “Cyber Pearl Harbor” soon became a staple of Washington discourse.</w:t>
      </w:r>
      <w:r w:rsidRPr="00C453C1">
        <w:rPr>
          <w:sz w:val="14"/>
        </w:rPr>
        <w:t xml:space="preserve"> Leaks revealed last week that </w:t>
      </w:r>
      <w:r w:rsidRPr="00C453C1">
        <w:rPr>
          <w:u w:val="single"/>
        </w:rPr>
        <w:t>the US government spends a staggering $4.3 billion a year on cyber operations</w:t>
      </w:r>
      <w:r w:rsidRPr="00C453C1">
        <w:rPr>
          <w:sz w:val="14"/>
        </w:rPr>
        <w:t xml:space="preserve">. In 2011, American intelligence agencies reportedly mounted </w:t>
      </w:r>
      <w:hyperlink r:id="rId233" w:history="1">
        <w:r w:rsidRPr="00C453C1">
          <w:rPr>
            <w:rStyle w:val="Hyperlink"/>
            <w:sz w:val="14"/>
          </w:rPr>
          <w:t>231 offensive operations</w:t>
        </w:r>
      </w:hyperlink>
      <w:r w:rsidRPr="00C453C1">
        <w:rPr>
          <w:sz w:val="14"/>
        </w:rPr>
        <w:t xml:space="preserve">. The US, it seems, is gearing up for cyber combat. What would an act of cyberwar look </w:t>
      </w:r>
      <w:r w:rsidRPr="00C453C1">
        <w:rPr>
          <w:sz w:val="14"/>
        </w:rPr>
        <w:lastRenderedPageBreak/>
        <w:t xml:space="preserve">like? History suggests three features. To count as an armed attack, a computer breach would need to be violent. </w:t>
      </w:r>
      <w:r w:rsidRPr="00C453C1">
        <w:rPr>
          <w:rStyle w:val="Emphasis"/>
        </w:rPr>
        <w:t>If it can’t hurt or kill, it can’t be war</w:t>
      </w:r>
      <w:r w:rsidRPr="00C453C1">
        <w:rPr>
          <w:sz w:val="14"/>
        </w:rPr>
        <w:t xml:space="preserve">. An act of cyberwar would also need to be instrumental. In a military confrontation, one party generally uses force to compel the other party to do something they would otherwise not do. Finally, it would need to be political, in the sense that one opponent says, “If you don’t do X, we’ll strike you.” That’s the gist of two centuries of strategic thought. No past cyberattack meets these criteria. Very few meet even a single one. </w:t>
      </w:r>
      <w:r w:rsidRPr="00C453C1">
        <w:rPr>
          <w:rStyle w:val="Emphasis"/>
        </w:rPr>
        <w:t>Never has a human been injured or hurt as an immediate consequence of a cyberattack</w:t>
      </w:r>
      <w:r w:rsidRPr="00C453C1">
        <w:rPr>
          <w:sz w:val="14"/>
        </w:rPr>
        <w:t xml:space="preserve">. </w:t>
      </w:r>
      <w:r w:rsidRPr="00C453C1">
        <w:rPr>
          <w:rStyle w:val="Emphasis"/>
        </w:rPr>
        <w:t>Never did a state coerce another state by cyberattack. Very rarely did state-sponsored offenders take credit for an attack.</w:t>
      </w:r>
      <w:r w:rsidRPr="00C453C1">
        <w:rPr>
          <w:sz w:val="14"/>
        </w:rPr>
        <w:t xml:space="preserve"> So if we’re talking about war – the real thing, not a metaphor, as in the “war on drugs” – then cyberwar has never happened in the past, is not taking place at present, and seems unlikely in the future. “</w:t>
      </w:r>
      <w:r w:rsidRPr="00C453C1">
        <w:rPr>
          <w:rStyle w:val="Emphasis"/>
        </w:rPr>
        <w:t>Cyberwar has not taken place in the past, is not taking place at present and is unlikely in the future</w:t>
      </w:r>
      <w:r w:rsidRPr="00C453C1">
        <w:rPr>
          <w:sz w:val="14"/>
        </w:rPr>
        <w:t xml:space="preserve">” That is not to say that cyberattacks do not happen. In 2010, the US and Israel attacked Iran’s nuclear enrichment </w:t>
      </w:r>
      <w:proofErr w:type="spellStart"/>
      <w:r w:rsidRPr="00C453C1">
        <w:rPr>
          <w:sz w:val="14"/>
        </w:rPr>
        <w:t>programme</w:t>
      </w:r>
      <w:proofErr w:type="spellEnd"/>
      <w:r w:rsidRPr="00C453C1">
        <w:rPr>
          <w:sz w:val="14"/>
        </w:rPr>
        <w:t xml:space="preserve"> with a computer worm called </w:t>
      </w:r>
      <w:proofErr w:type="spellStart"/>
      <w:r w:rsidRPr="00C453C1">
        <w:rPr>
          <w:sz w:val="14"/>
        </w:rPr>
        <w:t>Stuxnet</w:t>
      </w:r>
      <w:proofErr w:type="spellEnd"/>
      <w:r w:rsidRPr="00C453C1">
        <w:rPr>
          <w:sz w:val="14"/>
        </w:rPr>
        <w:t xml:space="preserve">. A computer breach could cause an electricity blackout or interrupt a city’s water supply, although that also has never happened. If that isn’t war, what is it? Such attacks are better understood as either sabotage, espionage or subversion. Code-borne sabotage is a real risk. Industrial control systems run all sorts of things that move fast and can burn: trains, gas pipelines, civilian aircraft, refineries, even elevators and medical devices. Many of these are highly susceptible to breaches, and information about system vulnerabilities is easily available. Even so, </w:t>
      </w:r>
      <w:r w:rsidRPr="00C453C1">
        <w:rPr>
          <w:rStyle w:val="StyleUnderline"/>
        </w:rPr>
        <w:t>the number of violent computer-sabotage attacks against Western targets is zero</w:t>
      </w:r>
      <w:r w:rsidRPr="00C453C1">
        <w:rPr>
          <w:sz w:val="14"/>
        </w:rPr>
        <w:t xml:space="preserve">. Why? </w:t>
      </w:r>
      <w:r w:rsidRPr="00C453C1">
        <w:rPr>
          <w:rStyle w:val="StyleUnderline"/>
        </w:rPr>
        <w:t xml:space="preserve">Because causing havoc through </w:t>
      </w:r>
      <w:proofErr w:type="spellStart"/>
      <w:r w:rsidRPr="00C453C1">
        <w:rPr>
          <w:rStyle w:val="StyleUnderline"/>
        </w:rPr>
        <w:t>weaponised</w:t>
      </w:r>
      <w:proofErr w:type="spellEnd"/>
      <w:r w:rsidRPr="00C453C1">
        <w:rPr>
          <w:rStyle w:val="StyleUnderline"/>
        </w:rPr>
        <w:t xml:space="preserve"> code is harder than it looks.</w:t>
      </w:r>
      <w:r w:rsidRPr="00C453C1">
        <w:rPr>
          <w:sz w:val="14"/>
        </w:rPr>
        <w:t xml:space="preserve"> Target intelligence is needed. Control systems are often configured for specific tasks, limiting the possibility of generic attacks. Even if they happened, such attacks may not constitute a use of force. The second threat is cyber espionage. Data breaches are not just a risk, but a real bleeding wound for the US, Europe and other advanced economies. But </w:t>
      </w:r>
      <w:r w:rsidRPr="00C453C1">
        <w:rPr>
          <w:rStyle w:val="StyleUnderline"/>
        </w:rPr>
        <w:t>espionage is not war, and cyber espionage is not cyberwar</w:t>
      </w:r>
      <w:r w:rsidRPr="00C453C1">
        <w:rPr>
          <w:sz w:val="14"/>
        </w:rPr>
        <w:t xml:space="preserve">. Finally, there is subversion – using social media and other internet services to undermine established authority. It is not a surprise that subversives, from Anonymous and Occupy to Arab protesters, use new technologies. Twitter and Facebook have made </w:t>
      </w:r>
      <w:proofErr w:type="spellStart"/>
      <w:r w:rsidRPr="00C453C1">
        <w:rPr>
          <w:sz w:val="14"/>
        </w:rPr>
        <w:t>organising</w:t>
      </w:r>
      <w:proofErr w:type="spellEnd"/>
      <w:r w:rsidRPr="00C453C1">
        <w:rPr>
          <w:sz w:val="14"/>
        </w:rPr>
        <w:t xml:space="preserve"> non-violent protest easier than ever, often in the service of liberty and freedom. But again, subversion is not war, and cyber subversion is not cyberwar. </w:t>
      </w:r>
      <w:r w:rsidRPr="00C453C1">
        <w:rPr>
          <w:u w:val="single"/>
        </w:rPr>
        <w:t>There are other problems with the concept of cyberwar</w:t>
      </w:r>
      <w:r w:rsidRPr="00C453C1">
        <w:rPr>
          <w:sz w:val="14"/>
        </w:rPr>
        <w:t xml:space="preserve">. </w:t>
      </w:r>
      <w:r w:rsidRPr="00C453C1">
        <w:rPr>
          <w:u w:val="single"/>
        </w:rPr>
        <w:t>First, it is misleading</w:t>
      </w:r>
      <w:r w:rsidRPr="00C453C1">
        <w:rPr>
          <w:sz w:val="14"/>
        </w:rPr>
        <w:t xml:space="preserve">. Closer examination of the facts reveals that what is happening is the opposite of war: </w:t>
      </w:r>
      <w:r w:rsidRPr="00C453C1">
        <w:rPr>
          <w:u w:val="single"/>
        </w:rPr>
        <w:t>computer breaches are less violent than old-style attacks</w:t>
      </w:r>
      <w:r w:rsidRPr="00C453C1">
        <w:rPr>
          <w:sz w:val="14"/>
        </w:rPr>
        <w:t xml:space="preserve">. Violent sabotage is harder if it is done through computers, while non-violent sabotage is now easier and is happening more often: crashing websites, deleting files and so on. The same goes for espionage: infiltrating software and opening remote back doors is much less risky than sending in human agents and clandestinely bugging embassy walls. </w:t>
      </w:r>
      <w:r w:rsidRPr="00C453C1">
        <w:rPr>
          <w:u w:val="single"/>
        </w:rPr>
        <w:t>Talk of cyberwar is also disrespectful</w:t>
      </w:r>
      <w:r w:rsidRPr="00C453C1">
        <w:rPr>
          <w:sz w:val="14"/>
        </w:rPr>
        <w:t xml:space="preserve">. Last year, </w:t>
      </w:r>
      <w:r w:rsidRPr="00C453C1">
        <w:rPr>
          <w:u w:val="single"/>
        </w:rPr>
        <w:t>the US Department of Defense considered creating a new Distinguished Warfare Medal for drone operators and developers of computer attacks</w:t>
      </w:r>
      <w:r w:rsidRPr="00C453C1">
        <w:rPr>
          <w:sz w:val="14"/>
        </w:rPr>
        <w:t xml:space="preserve">. Real combat veterans protested vehemently when they learned that </w:t>
      </w:r>
      <w:r w:rsidRPr="00C453C1">
        <w:rPr>
          <w:rStyle w:val="Emphasis"/>
        </w:rPr>
        <w:t>the award would have ranked higher than the Purple Heart</w:t>
      </w:r>
      <w:r w:rsidRPr="00C453C1">
        <w:rPr>
          <w:sz w:val="14"/>
        </w:rPr>
        <w:t xml:space="preserve">. Secretary of Defense Chuck Hagel then scrapped the idea. Ending or saving the life of another human is an existential experience; deleting or modifying data is not. </w:t>
      </w:r>
      <w:r w:rsidRPr="00C453C1">
        <w:rPr>
          <w:rStyle w:val="StyleUnderline"/>
        </w:rPr>
        <w:t>Talk of cyberwar also kills nuance. Intelligence agencies have started to take “cyber” seriously</w:t>
      </w:r>
      <w:r w:rsidRPr="00C453C1">
        <w:rPr>
          <w:sz w:val="14"/>
        </w:rPr>
        <w:t xml:space="preserve">. By doing so, signals-intelligence agencies such as the US National Security Agency and the UK’s GCHQ, as well as human intelligence agencies, are updating their tradecraft for the 21st century. The West is beginning to have an overdue debate about what kind of intelligence activity is legitimate for a 21st century democracy, and where red lines should be drawn. Drawing these lines requires subtlety. It is time for this debate to drop the prefix “cyber” and call a spade a spade: espionage is espionage. Finally, talk of cyberwar is in the interest of those with a harsher vision of the web’s future. Many countries are tempted to take control of their “cyberspace”. Authoritarian states like to tweak their technical infrastructure, their national laws and their firewalls to “protect sovereignty in cyberspace”, as they like to say – which in practice means protecting intellectual property thieves from foreign pressure and rounding up dissidents at home. </w:t>
      </w:r>
      <w:r w:rsidRPr="00C453C1">
        <w:rPr>
          <w:rStyle w:val="Emphasis"/>
        </w:rPr>
        <w:t xml:space="preserve">The armed forces need to stay focused on fighting and winning the real wars of the future. That’s hard enough. Let us not </w:t>
      </w:r>
      <w:proofErr w:type="spellStart"/>
      <w:r w:rsidRPr="00C453C1">
        <w:rPr>
          <w:rStyle w:val="Emphasis"/>
        </w:rPr>
        <w:t>militarise</w:t>
      </w:r>
      <w:proofErr w:type="spellEnd"/>
      <w:r w:rsidRPr="00C453C1">
        <w:rPr>
          <w:rStyle w:val="Emphasis"/>
        </w:rPr>
        <w:t xml:space="preserve"> the struggle for the </w:t>
      </w:r>
      <w:r>
        <w:rPr>
          <w:rStyle w:val="Emphasis"/>
        </w:rPr>
        <w:t>free and liberal internet today.</w:t>
      </w:r>
    </w:p>
    <w:p w14:paraId="78AED2D1" w14:textId="77777777" w:rsidR="00E9076D" w:rsidRPr="00324B20" w:rsidRDefault="00E9076D" w:rsidP="00E9076D"/>
    <w:p w14:paraId="65DA9E60" w14:textId="77777777" w:rsidR="00C43F0E" w:rsidRPr="00324B20" w:rsidRDefault="00C43F0E" w:rsidP="00C54163">
      <w:pPr>
        <w:pStyle w:val="Heading3"/>
      </w:pPr>
      <w:r w:rsidRPr="00324B20">
        <w:lastRenderedPageBreak/>
        <w:t>2nc Impact Defense</w:t>
      </w:r>
    </w:p>
    <w:p w14:paraId="0EFAABDC" w14:textId="77777777" w:rsidR="00C43F0E" w:rsidRPr="00324B20" w:rsidRDefault="00C43F0E" w:rsidP="00C43F0E">
      <w:pPr>
        <w:pStyle w:val="Heading4"/>
      </w:pPr>
      <w:r w:rsidRPr="00324B20">
        <w:t>We shouldn’t delve too deep into cyberattacks – most of them are nuisances with no impact</w:t>
      </w:r>
    </w:p>
    <w:p w14:paraId="419FC860" w14:textId="77777777" w:rsidR="00C43F0E" w:rsidRPr="00324B20" w:rsidRDefault="00C43F0E" w:rsidP="00C43F0E">
      <w:r w:rsidRPr="00324B20">
        <w:rPr>
          <w:rStyle w:val="Style13ptBold"/>
        </w:rPr>
        <w:t>Brito &amp; Watkins ’10</w:t>
      </w:r>
      <w:r w:rsidRPr="00324B20">
        <w:t xml:space="preserve"> (Christian Science Monitor, 4-29-2010, "Cyberattacks: Washington is hyping the threat to justify regulating the Internet ," https://www.csmonitor.com/Commentary/Opinion/2010/0429/Cyberattacks-Washington-is-hyping-the-threat-to-justify-regulating-the-Internet)</w:t>
      </w:r>
    </w:p>
    <w:p w14:paraId="29D6E038" w14:textId="77777777" w:rsidR="00C43F0E" w:rsidRPr="00324B20" w:rsidRDefault="00C43F0E" w:rsidP="00C43F0E">
      <w:pPr>
        <w:rPr>
          <w:sz w:val="14"/>
        </w:rPr>
      </w:pPr>
      <w:r w:rsidRPr="00324B20">
        <w:rPr>
          <w:sz w:val="14"/>
        </w:rPr>
        <w:t xml:space="preserve">ARLINGTON, VA. — </w:t>
      </w:r>
      <w:r w:rsidRPr="00324B20">
        <w:rPr>
          <w:rStyle w:val="Emphasis"/>
        </w:rPr>
        <w:t xml:space="preserve">We marched into </w:t>
      </w:r>
      <w:hyperlink r:id="rId234" w:tgtFrame="_self" w:history="1">
        <w:r w:rsidRPr="00324B20">
          <w:rPr>
            <w:rStyle w:val="Emphasis"/>
          </w:rPr>
          <w:t>Baghdad</w:t>
        </w:r>
      </w:hyperlink>
      <w:r w:rsidRPr="00324B20">
        <w:rPr>
          <w:rStyle w:val="Emphasis"/>
        </w:rPr>
        <w:t xml:space="preserve"> on flimsy evidence and we might be about to make the same mistake in cyberspace</w:t>
      </w:r>
      <w:r w:rsidRPr="00324B20">
        <w:rPr>
          <w:sz w:val="14"/>
        </w:rPr>
        <w:t xml:space="preserve">. Over the past few weeks, there has been a steady drumbeat of alarmist rhetoric about potential threats online. At a </w:t>
      </w:r>
      <w:hyperlink r:id="rId235" w:tgtFrame="_self" w:history="1">
        <w:r w:rsidRPr="00324B20">
          <w:rPr>
            <w:rStyle w:val="Hyperlink"/>
            <w:sz w:val="14"/>
          </w:rPr>
          <w:t>Senate Armed Services Committee</w:t>
        </w:r>
      </w:hyperlink>
      <w:r w:rsidRPr="00324B20">
        <w:rPr>
          <w:sz w:val="14"/>
        </w:rPr>
        <w:t xml:space="preserve"> hearing this month, chairman </w:t>
      </w:r>
      <w:hyperlink r:id="rId236" w:tgtFrame="_self" w:history="1">
        <w:r w:rsidRPr="00324B20">
          <w:rPr>
            <w:rStyle w:val="Hyperlink"/>
            <w:sz w:val="14"/>
          </w:rPr>
          <w:t>Carl Levin</w:t>
        </w:r>
      </w:hyperlink>
      <w:r w:rsidRPr="00324B20">
        <w:rPr>
          <w:sz w:val="14"/>
        </w:rPr>
        <w:t xml:space="preserve"> said that “</w:t>
      </w:r>
      <w:proofErr w:type="spellStart"/>
      <w:r w:rsidRPr="00324B20">
        <w:rPr>
          <w:sz w:val="14"/>
        </w:rPr>
        <w:t>cyberweapons</w:t>
      </w:r>
      <w:proofErr w:type="spellEnd"/>
      <w:r w:rsidRPr="00324B20">
        <w:rPr>
          <w:sz w:val="14"/>
        </w:rPr>
        <w:t xml:space="preserve"> and cyberattacks potentially can be devastating, approaching weapons of mass destruction in their effects.” The increased consternation began with the suspected </w:t>
      </w:r>
      <w:hyperlink r:id="rId237" w:tgtFrame="_blank" w:history="1">
        <w:r w:rsidRPr="00324B20">
          <w:rPr>
            <w:rStyle w:val="Hyperlink"/>
            <w:sz w:val="14"/>
          </w:rPr>
          <w:t>Chinese breach of Google’s servers</w:t>
        </w:r>
      </w:hyperlink>
      <w:r w:rsidRPr="00324B20">
        <w:rPr>
          <w:sz w:val="14"/>
        </w:rPr>
        <w:t xml:space="preserve"> earlier this year. Since then, press accounts, congressional pronouncements, and security industry talk have increasingly sown panic about an amorphous </w:t>
      </w:r>
      <w:proofErr w:type="spellStart"/>
      <w:r w:rsidRPr="00324B20">
        <w:rPr>
          <w:sz w:val="14"/>
        </w:rPr>
        <w:t>cyberthreat</w:t>
      </w:r>
      <w:proofErr w:type="spellEnd"/>
      <w:r w:rsidRPr="00324B20">
        <w:rPr>
          <w:sz w:val="14"/>
        </w:rPr>
        <w:t xml:space="preserve">. Bush administration cybersecurity chief </w:t>
      </w:r>
      <w:hyperlink r:id="rId238" w:tgtFrame="_self" w:history="1">
        <w:r w:rsidRPr="00324B20">
          <w:rPr>
            <w:rStyle w:val="Hyperlink"/>
            <w:sz w:val="14"/>
          </w:rPr>
          <w:t>Michael McConnell</w:t>
        </w:r>
      </w:hyperlink>
      <w:r w:rsidRPr="00324B20">
        <w:rPr>
          <w:sz w:val="14"/>
        </w:rPr>
        <w:t xml:space="preserve"> recently warned that the </w:t>
      </w:r>
      <w:hyperlink r:id="rId239" w:tgtFrame="_self" w:history="1">
        <w:r w:rsidRPr="00324B20">
          <w:rPr>
            <w:rStyle w:val="Hyperlink"/>
            <w:sz w:val="14"/>
          </w:rPr>
          <w:t>United States</w:t>
        </w:r>
      </w:hyperlink>
      <w:r w:rsidRPr="00324B20">
        <w:rPr>
          <w:sz w:val="14"/>
        </w:rPr>
        <w:t xml:space="preserve"> “is fighting a cyber-war today, and we are losing.” </w:t>
      </w:r>
      <w:hyperlink r:id="rId240" w:history="1">
        <w:r w:rsidRPr="00324B20">
          <w:rPr>
            <w:rStyle w:val="Hyperlink"/>
            <w:sz w:val="14"/>
          </w:rPr>
          <w:t>PHOTOS OF THE DAY</w:t>
        </w:r>
      </w:hyperlink>
      <w:hyperlink r:id="rId241" w:history="1">
        <w:r w:rsidRPr="00324B20">
          <w:rPr>
            <w:rStyle w:val="Hyperlink"/>
            <w:sz w:val="14"/>
          </w:rPr>
          <w:t xml:space="preserve"> Photos of the day 02/08</w:t>
        </w:r>
      </w:hyperlink>
      <w:r w:rsidRPr="00324B20">
        <w:rPr>
          <w:sz w:val="14"/>
        </w:rPr>
        <w:t xml:space="preserve"> According to McConnell, now a vice president at </w:t>
      </w:r>
      <w:hyperlink r:id="rId242" w:tgtFrame="_self" w:history="1">
        <w:r w:rsidRPr="00324B20">
          <w:rPr>
            <w:rStyle w:val="Hyperlink"/>
            <w:sz w:val="14"/>
          </w:rPr>
          <w:t>Booz Allen Hamilton</w:t>
        </w:r>
      </w:hyperlink>
      <w:r w:rsidRPr="00324B20">
        <w:rPr>
          <w:sz w:val="14"/>
        </w:rPr>
        <w:t xml:space="preserve">, “our power grids, air and ground transportation, telecommunications, and water-filtration systems are in jeopardy.” More recently, Sens. </w:t>
      </w:r>
      <w:hyperlink r:id="rId243" w:tgtFrame="_self" w:history="1">
        <w:r w:rsidRPr="00324B20">
          <w:rPr>
            <w:rStyle w:val="Hyperlink"/>
            <w:sz w:val="14"/>
          </w:rPr>
          <w:t>Jay Rockefeller</w:t>
        </w:r>
      </w:hyperlink>
      <w:r w:rsidRPr="00324B20">
        <w:rPr>
          <w:sz w:val="14"/>
        </w:rPr>
        <w:t xml:space="preserve"> (D) and </w:t>
      </w:r>
      <w:hyperlink r:id="rId244" w:tgtFrame="_self" w:history="1">
        <w:r w:rsidRPr="00324B20">
          <w:rPr>
            <w:rStyle w:val="Hyperlink"/>
            <w:sz w:val="14"/>
          </w:rPr>
          <w:t>Olympia Snowe</w:t>
        </w:r>
      </w:hyperlink>
      <w:r w:rsidRPr="00324B20">
        <w:rPr>
          <w:sz w:val="14"/>
        </w:rPr>
        <w:t xml:space="preserve"> (R) wrote about “sophisticated cyber adversaries” with the potential “to disrupt or disable vital information networks, which could cause catastrophic economic loss and social havoc.” Yet </w:t>
      </w:r>
      <w:r w:rsidRPr="00324B20">
        <w:rPr>
          <w:rStyle w:val="StyleUnderline"/>
        </w:rPr>
        <w:t>none of the prognosticators of disaster presents any evidence to sustain their claims.</w:t>
      </w:r>
      <w:r w:rsidRPr="00324B20">
        <w:rPr>
          <w:sz w:val="14"/>
        </w:rPr>
        <w:t xml:space="preserve"> They mention the Google breach, but that was an act of espionage that, while serious, did not lead to catastrophe. </w:t>
      </w:r>
      <w:r w:rsidRPr="00324B20">
        <w:rPr>
          <w:u w:val="single"/>
        </w:rPr>
        <w:t>There have been and continue to be many “cyberattacks” on government and private networks,</w:t>
      </w:r>
      <w:hyperlink r:id="rId245" w:tgtFrame="_blank" w:history="1">
        <w:r w:rsidRPr="00324B20">
          <w:rPr>
            <w:rStyle w:val="Hyperlink"/>
            <w:u w:val="single"/>
          </w:rPr>
          <w:t xml:space="preserve"> from the Korea attacks</w:t>
        </w:r>
      </w:hyperlink>
      <w:r w:rsidRPr="00324B20">
        <w:rPr>
          <w:u w:val="single"/>
        </w:rPr>
        <w:t xml:space="preserve"> to the denial-of-service attacks during the Georgia-</w:t>
      </w:r>
      <w:hyperlink r:id="rId246" w:tgtFrame="_self" w:history="1">
        <w:r w:rsidRPr="00324B20">
          <w:rPr>
            <w:rStyle w:val="Hyperlink"/>
            <w:u w:val="single"/>
          </w:rPr>
          <w:t>Russia</w:t>
        </w:r>
      </w:hyperlink>
      <w:r w:rsidRPr="00324B20">
        <w:rPr>
          <w:u w:val="single"/>
        </w:rPr>
        <w:t xml:space="preserve"> war. To be sure, these attacks are a serious concern and we should continue to study them. But so far, </w:t>
      </w:r>
      <w:r w:rsidRPr="00324B20">
        <w:rPr>
          <w:rStyle w:val="Emphasis"/>
        </w:rPr>
        <w:t xml:space="preserve">these types of events tend to be more of a nuisance than a catastrophe. </w:t>
      </w:r>
      <w:r w:rsidRPr="00324B20">
        <w:rPr>
          <w:sz w:val="14"/>
        </w:rPr>
        <w:t xml:space="preserve">The biggest result is that websites are down for a few hours or days. This shows that security should be a serious concern for any network operator. </w:t>
      </w:r>
      <w:r w:rsidRPr="00324B20">
        <w:rPr>
          <w:rStyle w:val="StyleUnderline"/>
        </w:rPr>
        <w:t>It does not show, however, that these attacks can lead – much less have ever led – to the types of doomsday scenarios that politicians imagine</w:t>
      </w:r>
      <w:r w:rsidRPr="00324B20">
        <w:rPr>
          <w:sz w:val="14"/>
        </w:rPr>
        <w:t xml:space="preserve">. </w:t>
      </w:r>
      <w:r w:rsidRPr="00324B20">
        <w:rPr>
          <w:rStyle w:val="StyleUnderline"/>
        </w:rPr>
        <w:t>There is no evidence that these attacks have ever cost any lives or that any type of critical infrastructure has ever been compromised: No blackouts, no dams bursting, no panic in the streets</w:t>
      </w:r>
      <w:r w:rsidRPr="00324B20">
        <w:rPr>
          <w:sz w:val="14"/>
        </w:rPr>
        <w:t xml:space="preserve">. The </w:t>
      </w:r>
      <w:proofErr w:type="spellStart"/>
      <w:r w:rsidRPr="00324B20">
        <w:rPr>
          <w:sz w:val="14"/>
        </w:rPr>
        <w:t>cyberalarmist</w:t>
      </w:r>
      <w:proofErr w:type="spellEnd"/>
      <w:r w:rsidRPr="00324B20">
        <w:rPr>
          <w:sz w:val="14"/>
        </w:rPr>
        <w:t xml:space="preserve"> rhetoric conflates the various threats we might face into one big ball of fear, uncertainty, and doubt. This week for example, the director of the </w:t>
      </w:r>
      <w:hyperlink r:id="rId247" w:tgtFrame="_self" w:history="1">
        <w:r w:rsidRPr="00324B20">
          <w:rPr>
            <w:rStyle w:val="Hyperlink"/>
            <w:sz w:val="14"/>
          </w:rPr>
          <w:t>Central Intelligence Agency</w:t>
        </w:r>
      </w:hyperlink>
      <w:r w:rsidRPr="00324B20">
        <w:rPr>
          <w:sz w:val="14"/>
        </w:rPr>
        <w:t xml:space="preserve"> announced that a cyberattack could be the next </w:t>
      </w:r>
      <w:hyperlink r:id="rId248" w:tgtFrame="_self" w:history="1">
        <w:r w:rsidRPr="00324B20">
          <w:rPr>
            <w:rStyle w:val="Hyperlink"/>
            <w:sz w:val="14"/>
          </w:rPr>
          <w:t>Pearl Harbor</w:t>
        </w:r>
      </w:hyperlink>
      <w:r w:rsidRPr="00324B20">
        <w:rPr>
          <w:sz w:val="14"/>
        </w:rPr>
        <w:t xml:space="preserve">. </w:t>
      </w:r>
      <w:r w:rsidRPr="00324B20">
        <w:rPr>
          <w:rStyle w:val="Emphasis"/>
        </w:rPr>
        <w:t>Cyberwar, cyberespionage, cyberterrorism, cybercrime – these are all disparate threats</w:t>
      </w:r>
      <w:r w:rsidRPr="00324B20">
        <w:rPr>
          <w:sz w:val="14"/>
        </w:rPr>
        <w:t>. Some are more real than others, and they each have different causes, motivations, manifestations, and implications. As a result, there will probably be different appropriate responses for each. Unfortunately, the popular discussion largely clumps them into the vague and essentially meaningless “</w:t>
      </w:r>
      <w:proofErr w:type="spellStart"/>
      <w:r w:rsidRPr="00324B20">
        <w:rPr>
          <w:sz w:val="14"/>
        </w:rPr>
        <w:t>cyberthreat</w:t>
      </w:r>
      <w:proofErr w:type="spellEnd"/>
      <w:r w:rsidRPr="00324B20">
        <w:rPr>
          <w:sz w:val="14"/>
        </w:rPr>
        <w:t>” category. Let’s take a deep breath. Before we can effectively address any of these amorphous “</w:t>
      </w:r>
      <w:proofErr w:type="spellStart"/>
      <w:r w:rsidRPr="00324B20">
        <w:rPr>
          <w:sz w:val="14"/>
        </w:rPr>
        <w:t>cyberthreats</w:t>
      </w:r>
      <w:proofErr w:type="spellEnd"/>
      <w:r w:rsidRPr="00324B20">
        <w:rPr>
          <w:sz w:val="14"/>
        </w:rPr>
        <w:t xml:space="preserve">,” we must first identify what, specifically, these threats are and to what extent the federal government plays a role in defending against them. </w:t>
      </w:r>
      <w:r w:rsidRPr="00324B20">
        <w:rPr>
          <w:rStyle w:val="StyleUnderline"/>
        </w:rPr>
        <w:t>The war metaphor may be useful rhetoric, but it is a poor analogy to the dispersed and different threats that both public and private information technology systems face</w:t>
      </w:r>
      <w:r w:rsidRPr="00324B20">
        <w:rPr>
          <w:sz w:val="14"/>
        </w:rPr>
        <w:t xml:space="preserve">. The fact is, as long as we have had networks, they have been under attack. But over the past 20 years network operators have developed effective detection, prevention, and mitigation strategies. This is why we should be wary of calls for more government supervision of the Internet. Last week, as part of its National Broadband Plan, the </w:t>
      </w:r>
      <w:hyperlink r:id="rId249" w:tgtFrame="_self" w:history="1">
        <w:r w:rsidRPr="00324B20">
          <w:rPr>
            <w:rStyle w:val="Hyperlink"/>
            <w:sz w:val="14"/>
          </w:rPr>
          <w:t>Federal Communications Commission</w:t>
        </w:r>
      </w:hyperlink>
      <w:r w:rsidRPr="00324B20">
        <w:rPr>
          <w:sz w:val="14"/>
        </w:rPr>
        <w:t xml:space="preserve"> began an inquiry into whether to establish a “voluntary cybersecurity certification program.” Through the program the FCC would certify communication service providers based on a set of cybersecurity standards developed directly by the FCC, or indirectly through a third party. More ominously, Senators Rockefeller and Snowe have introduced the Cybersecurity Act of 2010 that aims to change how the Internet works in the name of security. It would also create a national system of licensing for security professionals, and would dole out millions of dollars in </w:t>
      </w:r>
      <w:proofErr w:type="spellStart"/>
      <w:r w:rsidRPr="00324B20">
        <w:rPr>
          <w:sz w:val="14"/>
        </w:rPr>
        <w:t>cyberpork</w:t>
      </w:r>
      <w:proofErr w:type="spellEnd"/>
      <w:r w:rsidRPr="00324B20">
        <w:rPr>
          <w:sz w:val="14"/>
        </w:rPr>
        <w:t xml:space="preserve"> to “regional cybersecurity centers” and other programs. At the heart of calls for federal involvement in cybersecurity is the proposition that we reengineer the Internet to facilitate better tracking of users in order to pinpoint the origin of attacks. The Rockefeller-Snowe bill looks to develop such a “secure domain name addressing system.” That’s a slippery slope. And there’s the fact that we have seen a wasteful military-industrial complex develop before, and in this rush to “protect” we might be seeing a new one blossoming now. </w:t>
      </w:r>
      <w:r w:rsidRPr="00324B20">
        <w:rPr>
          <w:rStyle w:val="Emphasis"/>
        </w:rPr>
        <w:t xml:space="preserve">The greater the threat is perceived to be – </w:t>
      </w:r>
      <w:r w:rsidRPr="00324B20">
        <w:rPr>
          <w:rStyle w:val="Emphasis"/>
          <w:b w:val="0"/>
          <w:sz w:val="14"/>
          <w:u w:val="none"/>
        </w:rPr>
        <w:t>and</w:t>
      </w:r>
      <w:r w:rsidRPr="00324B20">
        <w:rPr>
          <w:rStyle w:val="Emphasis"/>
        </w:rPr>
        <w:t xml:space="preserve"> the less clearly it is defined </w:t>
      </w:r>
      <w:r w:rsidRPr="00324B20">
        <w:rPr>
          <w:sz w:val="14"/>
        </w:rPr>
        <w:t xml:space="preserve">– the better it is for defense contractors like Booz Allen Hamilton, which last week landed $34 million in </w:t>
      </w:r>
      <w:hyperlink r:id="rId250" w:tgtFrame="_self" w:history="1">
        <w:r w:rsidRPr="00324B20">
          <w:rPr>
            <w:rStyle w:val="Hyperlink"/>
            <w:sz w:val="14"/>
          </w:rPr>
          <w:t>Defense Department</w:t>
        </w:r>
      </w:hyperlink>
      <w:r w:rsidRPr="00324B20">
        <w:rPr>
          <w:sz w:val="14"/>
        </w:rPr>
        <w:t xml:space="preserve"> cybersecurity contracts. That money could certainly be put to better use right now. Anyone concerned about net neutrality or civil liberties – in particular online privacy and anonymity – should take notice. </w:t>
      </w:r>
      <w:r w:rsidRPr="00324B20">
        <w:rPr>
          <w:rStyle w:val="StyleUnderline"/>
        </w:rPr>
        <w:t>Before the country is swept by fear and we react too quickly to the “gathering threat” of cyberattacks, we should pause to calmly consider the risks involved and the alternatives available to us</w:t>
      </w:r>
      <w:r w:rsidRPr="00324B20">
        <w:rPr>
          <w:sz w:val="14"/>
        </w:rPr>
        <w:t>. Rather than pass a sweeping “</w:t>
      </w:r>
      <w:proofErr w:type="spellStart"/>
      <w:r w:rsidRPr="00324B20">
        <w:rPr>
          <w:sz w:val="14"/>
        </w:rPr>
        <w:t>cyberdefense</w:t>
      </w:r>
      <w:proofErr w:type="spellEnd"/>
      <w:r w:rsidRPr="00324B20">
        <w:rPr>
          <w:sz w:val="14"/>
        </w:rPr>
        <w:t xml:space="preserve">” bill right away, Congress should take the time to untangle the different threats that confront us and make sure they are addressing each appropriately. If not, we will be saddled with an overreaching one-size-fits-all result. Giving the military and federal agencies the tools to protect their online assets might be an appropriate first response. But reengineering the Internet and imposing standards and licensing on the most innovative sector of our economy should give us pause. </w:t>
      </w:r>
      <w:r w:rsidRPr="00324B20">
        <w:rPr>
          <w:rStyle w:val="StyleUnderline"/>
        </w:rPr>
        <w:t>There is no reason to rush to action.</w:t>
      </w:r>
      <w:r w:rsidRPr="00324B20">
        <w:rPr>
          <w:sz w:val="14"/>
        </w:rPr>
        <w:t xml:space="preserve"> </w:t>
      </w:r>
    </w:p>
    <w:p w14:paraId="336499EA" w14:textId="15845168" w:rsidR="00C43F0E" w:rsidRDefault="00623953" w:rsidP="00623953">
      <w:pPr>
        <w:pStyle w:val="Heading3"/>
      </w:pPr>
      <w:r>
        <w:lastRenderedPageBreak/>
        <w:t>1nc Impact Defense – Russia US War</w:t>
      </w:r>
    </w:p>
    <w:p w14:paraId="251B97E3" w14:textId="77777777" w:rsidR="00623953" w:rsidRDefault="00623953" w:rsidP="00623953">
      <w:pPr>
        <w:pStyle w:val="Heading4"/>
      </w:pPr>
      <w:r>
        <w:t>Accidental Nuclear War is Improbable</w:t>
      </w:r>
    </w:p>
    <w:p w14:paraId="2E398D3D" w14:textId="7EAA6127" w:rsidR="00623953" w:rsidRDefault="00623953" w:rsidP="00623953">
      <w:r w:rsidRPr="00623953">
        <w:rPr>
          <w:rStyle w:val="Style13ptBold"/>
        </w:rPr>
        <w:t>Starr 15</w:t>
      </w:r>
      <w:r>
        <w:t xml:space="preserve"> – Contributor that Write for the Bulletin @ the Atomic Scientists</w:t>
      </w:r>
    </w:p>
    <w:p w14:paraId="2E9EB615" w14:textId="1033CC84" w:rsidR="00623953" w:rsidRPr="00623953" w:rsidRDefault="00623953" w:rsidP="00623953">
      <w:r w:rsidRPr="00623953">
        <w:t xml:space="preserve">(Steven Starr, Robin Collins, Robert Green, </w:t>
      </w:r>
      <w:proofErr w:type="spellStart"/>
      <w:r w:rsidRPr="00623953">
        <w:t>Emie</w:t>
      </w:r>
      <w:proofErr w:type="spellEnd"/>
      <w:r w:rsidRPr="00623953">
        <w:t xml:space="preserve"> </w:t>
      </w:r>
      <w:proofErr w:type="spellStart"/>
      <w:r w:rsidRPr="00623953">
        <w:t>Regehr</w:t>
      </w:r>
      <w:proofErr w:type="spellEnd"/>
      <w:r w:rsidRPr="00623953">
        <w:t xml:space="preserve">, et al September 29th 2015, </w:t>
      </w:r>
      <w:proofErr w:type="spellStart"/>
      <w:r w:rsidRPr="00623953">
        <w:t>contributers</w:t>
      </w:r>
      <w:proofErr w:type="spellEnd"/>
      <w:r w:rsidRPr="00623953">
        <w:t xml:space="preserve"> that write for the bulletin for the atomic scientists, “New terminology to help prevent accidental nuclear war,” http://thebulletin.org/new-terminology-help-prevent-accidental-nuclear-war8773)</w:t>
      </w:r>
    </w:p>
    <w:p w14:paraId="19BC1C92" w14:textId="77777777" w:rsidR="00623953" w:rsidRPr="005A7728" w:rsidRDefault="00623953" w:rsidP="00623953">
      <w:pPr>
        <w:rPr>
          <w:sz w:val="16"/>
        </w:rPr>
      </w:pPr>
      <w:r w:rsidRPr="005A7728">
        <w:rPr>
          <w:sz w:val="16"/>
        </w:rPr>
        <w:t xml:space="preserve">Since the advent of US and Russian nuclear-armed ballistic missiles and early warning systems, </w:t>
      </w:r>
      <w:r w:rsidRPr="005A7728">
        <w:rPr>
          <w:u w:val="single"/>
        </w:rPr>
        <w:t>the danger has always existed that a false warning of attack—believed to be true—could cause either nation to inadvertently launch a responsive “retaliatory” strike with its own nuclear forces. Fear of a disarming nuclear strike, especially during a crisis, creates immense pressure to use-or-lose nuclear forces if an attack is detected. Because launch-ready ballistic missiles allow either side to launch a counter-strike before nuclear detonations confirm whether or not the perceived “nuclear attack” is real, the launch of a retaliatory strike would in reality be a preemptive nuclear first-strike, should the warning prove to be false—resulting in accidental nuclear war.</w:t>
      </w:r>
      <w:r w:rsidRPr="005A7728">
        <w:rPr>
          <w:sz w:val="16"/>
        </w:rPr>
        <w:t xml:space="preserve"> This pressure applies to any nation that might develop the ability to launch before detonation; as a result, what the United States and Russia decide to do could conceivably act as a role model for others—depending, of course, on the unique circumstances of each country. </w:t>
      </w:r>
      <w:r w:rsidRPr="005A7728">
        <w:rPr>
          <w:u w:val="single"/>
        </w:rPr>
        <w:t>Consequently, there have been many calls to eliminate, or at least “de-alert,” these launch-ready forces—that is, to institute changes to the weapons systems that will prevent an overly hasty launch</w:t>
      </w:r>
      <w:r w:rsidRPr="005A7728">
        <w:rPr>
          <w:sz w:val="16"/>
        </w:rPr>
        <w:t xml:space="preserve">. </w:t>
      </w:r>
      <w:r w:rsidRPr="005A7728">
        <w:rPr>
          <w:u w:val="single"/>
        </w:rPr>
        <w:t>This approach would make it physically impossible to start a nuclear war by accident, in response to a false warning of attack.</w:t>
      </w:r>
      <w:r w:rsidRPr="005A7728">
        <w:rPr>
          <w:sz w:val="16"/>
        </w:rPr>
        <w:t xml:space="preserve"> Unfortunately, there has not been much enthusiasm in either the United States or Russia for de-alerting or eliminating high-alert nuclear forces. Yet the recent, escalating tensions between the United States and Russia have increased the need for both nations to address the dangers posed by their launch-ready strategic nuclear weapons. Almost all US and most Russian silo-based intercontinental ballistic missiles (ICBMs)—as well as some of their submarine-launched ballistic missiles—remain at launch-ready status, capable of rapid launch within a maximum of 15 minutes after receiving a warning. These weapons are armed with strategic nuclear warheads, and the detonation of even one such warhead could kill hundreds of thousands of people. There is another way to reduce the risk of accidental nuclear war: Russia and the United States could each independently adopt a policy of not launching their nuclear-armed missiles before confirmation of a nuclear detonation on their respective territories. Such a policy would make it impossible to launch a responsive or reflexive nuclear strike based upon a false warning of attack. To help them reach such commitments, the diplomatic world should address a factor that has spawned confusion and controversy: nuclear terminology. </w:t>
      </w:r>
    </w:p>
    <w:p w14:paraId="2AABC0EA" w14:textId="4C2D06A9" w:rsidR="00A040BF" w:rsidRDefault="00A040BF" w:rsidP="00623953">
      <w:pPr>
        <w:pStyle w:val="Heading3"/>
      </w:pPr>
      <w:r>
        <w:lastRenderedPageBreak/>
        <w:t>1nc AT: Grid Impact</w:t>
      </w:r>
    </w:p>
    <w:p w14:paraId="2B020C1B" w14:textId="77777777" w:rsidR="00A040BF" w:rsidRDefault="00A040BF" w:rsidP="00A040BF">
      <w:pPr>
        <w:pStyle w:val="Heading4"/>
      </w:pPr>
      <w:r>
        <w:t>No impact – grid resilient</w:t>
      </w:r>
    </w:p>
    <w:p w14:paraId="08973776" w14:textId="77777777" w:rsidR="00A040BF" w:rsidRPr="00413C7B" w:rsidRDefault="00A040BF" w:rsidP="00A040BF">
      <w:pPr>
        <w:rPr>
          <w:rStyle w:val="Style13ptBold"/>
          <w:b w:val="0"/>
        </w:rPr>
      </w:pPr>
      <w:r>
        <w:rPr>
          <w:rStyle w:val="Style13ptBold"/>
        </w:rPr>
        <w:t xml:space="preserve">Graham, staff writer 15 </w:t>
      </w:r>
      <w:r>
        <w:rPr>
          <w:rStyle w:val="Style13ptBold"/>
          <w:b w:val="0"/>
        </w:rPr>
        <w:t>(David, “</w:t>
      </w:r>
      <w:r w:rsidRPr="00413C7B">
        <w:rPr>
          <w:rStyle w:val="Style13ptBold"/>
          <w:b w:val="0"/>
        </w:rPr>
        <w:t>When the Lights Go Out</w:t>
      </w:r>
      <w:r>
        <w:rPr>
          <w:rStyle w:val="Style13ptBold"/>
          <w:b w:val="0"/>
        </w:rPr>
        <w:t xml:space="preserve">,” September 9 2015 </w:t>
      </w:r>
      <w:hyperlink r:id="rId251" w:history="1">
        <w:r w:rsidRPr="00910361">
          <w:rPr>
            <w:rStyle w:val="Hyperlink"/>
            <w:sz w:val="26"/>
          </w:rPr>
          <w:t>https://www.theatlantic.com/technology/archive/2015/09/how-safe-is-the-us-electrical-grid-really/402640/</w:t>
        </w:r>
      </w:hyperlink>
      <w:r>
        <w:rPr>
          <w:rStyle w:val="Style13ptBold"/>
          <w:b w:val="0"/>
        </w:rPr>
        <w:t xml:space="preserve"> accessed 7/7/17)</w:t>
      </w:r>
    </w:p>
    <w:p w14:paraId="2C376091" w14:textId="77777777" w:rsidR="00A040BF" w:rsidRPr="00CC7665" w:rsidRDefault="00A040BF" w:rsidP="00A040BF">
      <w:pPr>
        <w:rPr>
          <w:sz w:val="26"/>
          <w:u w:val="single"/>
        </w:rPr>
      </w:pPr>
      <w:r w:rsidRPr="00413C7B">
        <w:rPr>
          <w:rStyle w:val="StyleUnderline"/>
        </w:rPr>
        <w:t>One lesson of the 2003 blackout is actually that the grid is more resilient</w:t>
      </w:r>
      <w:r w:rsidRPr="00172723">
        <w:rPr>
          <w:sz w:val="16"/>
        </w:rPr>
        <w:t xml:space="preserve"> than you might think, argues Jeff </w:t>
      </w:r>
      <w:proofErr w:type="spellStart"/>
      <w:r w:rsidRPr="00172723">
        <w:rPr>
          <w:sz w:val="16"/>
        </w:rPr>
        <w:t>Dagle</w:t>
      </w:r>
      <w:proofErr w:type="spellEnd"/>
      <w:r w:rsidRPr="00172723">
        <w:rPr>
          <w:sz w:val="16"/>
        </w:rPr>
        <w:t xml:space="preserve">, an electrical engineer at the Pacific Northwest National Laboratory who served on the Northeast Blackout Investigation Task Force. </w:t>
      </w:r>
      <w:r w:rsidRPr="00413C7B">
        <w:rPr>
          <w:rStyle w:val="StyleUnderline"/>
        </w:rPr>
        <w:t>Investigations pinpointed four separate root causes for the collapse, and human error played a huge role. “It took an hour for it to collapse with no one managing it,”</w:t>
      </w:r>
      <w:r w:rsidRPr="00172723">
        <w:rPr>
          <w:sz w:val="16"/>
        </w:rPr>
        <w:t xml:space="preserve"> </w:t>
      </w:r>
      <w:proofErr w:type="spellStart"/>
      <w:r w:rsidRPr="00172723">
        <w:rPr>
          <w:sz w:val="16"/>
        </w:rPr>
        <w:t>Dagle</w:t>
      </w:r>
      <w:proofErr w:type="spellEnd"/>
      <w:r w:rsidRPr="00172723">
        <w:rPr>
          <w:sz w:val="16"/>
        </w:rPr>
        <w:t xml:space="preserve"> said. “</w:t>
      </w:r>
      <w:r w:rsidRPr="00413C7B">
        <w:rPr>
          <w:rStyle w:val="StyleUnderline"/>
        </w:rPr>
        <w:t>They would have been just as effective if they had just gone home for the day. That to me just underscores how remarkably stable things are.”</w:t>
      </w:r>
    </w:p>
    <w:p w14:paraId="26D15214" w14:textId="7015B807" w:rsidR="00A040BF" w:rsidRDefault="00A040BF" w:rsidP="00A040BF">
      <w:pPr>
        <w:pStyle w:val="Heading3"/>
      </w:pPr>
      <w:r>
        <w:lastRenderedPageBreak/>
        <w:t>2nc AT: Grids Impact</w:t>
      </w:r>
    </w:p>
    <w:p w14:paraId="63806514" w14:textId="6FEB0951" w:rsidR="00A040BF" w:rsidRDefault="00A040BF" w:rsidP="00A040BF">
      <w:pPr>
        <w:pStyle w:val="Heading4"/>
      </w:pPr>
      <w:r>
        <w:t>No impact to grid – not tied to economy</w:t>
      </w:r>
    </w:p>
    <w:p w14:paraId="4FB29844" w14:textId="77777777" w:rsidR="00A040BF" w:rsidRPr="00172723" w:rsidRDefault="00A040BF" w:rsidP="00A040BF">
      <w:pPr>
        <w:rPr>
          <w:rStyle w:val="Style13ptBold"/>
          <w:b w:val="0"/>
        </w:rPr>
      </w:pPr>
      <w:r>
        <w:rPr>
          <w:rStyle w:val="Style13ptBold"/>
        </w:rPr>
        <w:t xml:space="preserve">Nesbit, former </w:t>
      </w:r>
      <w:r w:rsidRPr="00172723">
        <w:rPr>
          <w:rStyle w:val="Style13ptBold"/>
        </w:rPr>
        <w:t>National Science Foundation’s director of</w:t>
      </w:r>
      <w:r>
        <w:rPr>
          <w:rStyle w:val="Style13ptBold"/>
        </w:rPr>
        <w:t xml:space="preserve"> legislative and public affairs, 15 </w:t>
      </w:r>
      <w:r>
        <w:rPr>
          <w:rStyle w:val="Style13ptBold"/>
          <w:b w:val="0"/>
        </w:rPr>
        <w:t>(Jeff, “</w:t>
      </w:r>
      <w:r w:rsidRPr="00172723">
        <w:rPr>
          <w:rStyle w:val="Style13ptBold"/>
          <w:b w:val="0"/>
        </w:rPr>
        <w:t>Sorry, But the Sky (and the Electricity Power Grid) Is Not Falling</w:t>
      </w:r>
      <w:r>
        <w:rPr>
          <w:rStyle w:val="Style13ptBold"/>
          <w:b w:val="0"/>
        </w:rPr>
        <w:t xml:space="preserve">,” </w:t>
      </w:r>
      <w:proofErr w:type="spellStart"/>
      <w:r>
        <w:rPr>
          <w:rStyle w:val="Style13ptBold"/>
          <w:b w:val="0"/>
        </w:rPr>
        <w:t>Aprill</w:t>
      </w:r>
      <w:proofErr w:type="spellEnd"/>
      <w:r>
        <w:rPr>
          <w:rStyle w:val="Style13ptBold"/>
          <w:b w:val="0"/>
        </w:rPr>
        <w:t xml:space="preserve"> 22, 2015 </w:t>
      </w:r>
      <w:hyperlink r:id="rId252" w:history="1">
        <w:r w:rsidRPr="00910361">
          <w:rPr>
            <w:rStyle w:val="Hyperlink"/>
            <w:sz w:val="26"/>
          </w:rPr>
          <w:t>https://www.usnews.com/news/blogs/at-the-edge/2015/04/22/the-electricity-power-grid-is-not-falling</w:t>
        </w:r>
      </w:hyperlink>
      <w:r>
        <w:rPr>
          <w:rStyle w:val="Style13ptBold"/>
          <w:b w:val="0"/>
        </w:rPr>
        <w:t xml:space="preserve"> accessed 7/7/17)</w:t>
      </w:r>
    </w:p>
    <w:p w14:paraId="1188470A" w14:textId="77777777" w:rsidR="00A040BF" w:rsidRDefault="00A040BF" w:rsidP="00A040BF">
      <w:pPr>
        <w:rPr>
          <w:sz w:val="14"/>
        </w:rPr>
      </w:pPr>
      <w:r w:rsidRPr="00172723">
        <w:rPr>
          <w:sz w:val="14"/>
        </w:rPr>
        <w:t xml:space="preserve">Quite curiously, </w:t>
      </w:r>
      <w:r w:rsidRPr="001542BC">
        <w:rPr>
          <w:rStyle w:val="StyleUnderline"/>
        </w:rPr>
        <w:t>every time there are regulations in Washington that affect industries and big corporations, their paid lobbyists and industry trade groups scream as loudly as they possibly can that the sky is falling,</w:t>
      </w:r>
      <w:r w:rsidRPr="00172723">
        <w:rPr>
          <w:sz w:val="14"/>
        </w:rPr>
        <w:t xml:space="preserve"> the economy will get worse and systems will fail. The </w:t>
      </w:r>
      <w:r w:rsidRPr="001542BC">
        <w:rPr>
          <w:rStyle w:val="StyleUnderline"/>
        </w:rPr>
        <w:t>paid public relations and lobbying efforts to diminish the White House’s Clean Power Plan – specifically that the reliability of the utility power grid will be in jeopardy</w:t>
      </w:r>
      <w:r w:rsidRPr="00172723">
        <w:rPr>
          <w:sz w:val="14"/>
        </w:rPr>
        <w:t xml:space="preserve"> from the EPA regulations, and that electricity costs will be much higher for consumers as a result of them – </w:t>
      </w:r>
      <w:r w:rsidRPr="001542BC">
        <w:rPr>
          <w:rStyle w:val="StyleUnderline"/>
        </w:rPr>
        <w:t>is just now beginning to swing into view</w:t>
      </w:r>
      <w:r w:rsidRPr="00172723">
        <w:rPr>
          <w:sz w:val="14"/>
        </w:rPr>
        <w:t xml:space="preserve"> in Washington as the EPA rules near the finish line. It shouldn’t surprise anyone. And yet it nearly always does, as if we haven’t seen this exact corporate-led script (from a time-honored K Street playbook) over and over and over whenever regulations are issued that have an impact on industry. </w:t>
      </w:r>
      <w:r w:rsidRPr="001542BC">
        <w:rPr>
          <w:rStyle w:val="StyleUnderline"/>
        </w:rPr>
        <w:t>Right on cue, yet another industry-funded study was released this week designed to create the impression the EPA’s climate rules will make the grid unreliable</w:t>
      </w:r>
      <w:r w:rsidRPr="00172723">
        <w:rPr>
          <w:sz w:val="14"/>
        </w:rPr>
        <w:t xml:space="preserve"> and cost consumers money. The Wall Street Journal’s editorial board, also right on cue, parroted the carefully crafted talking points. </w:t>
      </w:r>
      <w:r w:rsidRPr="001542BC">
        <w:rPr>
          <w:rStyle w:val="StyleUnderline"/>
        </w:rPr>
        <w:t>The truth is considerably different – and grounded in decades of actual history.</w:t>
      </w:r>
      <w:r>
        <w:rPr>
          <w:rStyle w:val="StyleUnderline"/>
        </w:rPr>
        <w:t xml:space="preserve"> </w:t>
      </w:r>
      <w:r w:rsidRPr="00172723">
        <w:rPr>
          <w:sz w:val="14"/>
        </w:rPr>
        <w:t xml:space="preserve">“In 45 years of implementing the Clean Air Act, </w:t>
      </w:r>
      <w:r w:rsidRPr="001542BC">
        <w:rPr>
          <w:rStyle w:val="StyleUnderline"/>
        </w:rPr>
        <w:t>clean air standards have never caused the lights to go out.</w:t>
      </w:r>
      <w:r w:rsidRPr="00172723">
        <w:rPr>
          <w:sz w:val="14"/>
        </w:rPr>
        <w:t xml:space="preserve"> And nothing about the proposed Clean Power Plan – with all of its tremendous flexibility – will alter that record,” utility grid expert Cheryl Roberto wrote Tuesday on EDF’s blog. What right does Roberto have to make such a claim? Every right in the world, because she regulated the utility sector in Ohio for years as a commissioner on its Public Utilities Commission and as the co-chair of the National Electricity Forum before moving to the Environmental Defense Fund to run its national clean energy program. The truth is that </w:t>
      </w:r>
      <w:r w:rsidRPr="001542BC">
        <w:rPr>
          <w:rStyle w:val="StyleUnderline"/>
        </w:rPr>
        <w:t>the energy system is being transformed – at a speed and pace that is breathtaking for some and scary for others. Consumers are beginning to see real opportunities</w:t>
      </w:r>
      <w:r w:rsidRPr="00172723">
        <w:rPr>
          <w:sz w:val="14"/>
        </w:rPr>
        <w:t xml:space="preserve"> in solar PV, for instance. Coal is being replaced by natural gas. Buildings are becoming </w:t>
      </w:r>
      <w:proofErr w:type="spellStart"/>
      <w:r w:rsidRPr="00172723">
        <w:rPr>
          <w:sz w:val="14"/>
        </w:rPr>
        <w:t>becoming</w:t>
      </w:r>
      <w:proofErr w:type="spellEnd"/>
      <w:r w:rsidRPr="00172723">
        <w:rPr>
          <w:sz w:val="14"/>
        </w:rPr>
        <w:t xml:space="preserve"> much more efficient, requiring less energy. The transportation sector is electrifying. The EPA’s Clean Power Plan not only recognizes all of this – it has discussed it endlessly with the states that are on the front line of the energy transformation – but it’s built in a flexible system to handle the coming changes. </w:t>
      </w:r>
      <w:r w:rsidRPr="001542BC">
        <w:rPr>
          <w:rStyle w:val="StyleUnderline"/>
        </w:rPr>
        <w:t>The truth, again, is that this transformation is happening right now, regardless of the EPA’s climate rules.</w:t>
      </w:r>
      <w:r>
        <w:rPr>
          <w:rStyle w:val="StyleUnderline"/>
        </w:rPr>
        <w:t xml:space="preserve"> </w:t>
      </w:r>
      <w:r w:rsidRPr="00172723">
        <w:rPr>
          <w:sz w:val="14"/>
        </w:rPr>
        <w:t xml:space="preserve">“There is no great disagreement that the U.S. energy system is transforming. With or without additional environmental regulations, like the (EPA’s) proposed Clean Power Plan, </w:t>
      </w:r>
      <w:r w:rsidRPr="001542BC">
        <w:rPr>
          <w:rStyle w:val="StyleUnderline"/>
        </w:rPr>
        <w:t>this transition is occurring,</w:t>
      </w:r>
      <w:r w:rsidRPr="00172723">
        <w:rPr>
          <w:sz w:val="14"/>
        </w:rPr>
        <w:t>” Roberto wrote.</w:t>
      </w:r>
    </w:p>
    <w:p w14:paraId="341A1869" w14:textId="77777777" w:rsidR="00A040BF" w:rsidRDefault="00A040BF" w:rsidP="00A040BF">
      <w:pPr>
        <w:pStyle w:val="Heading4"/>
      </w:pPr>
      <w:r>
        <w:t>Alt cause – weather</w:t>
      </w:r>
    </w:p>
    <w:p w14:paraId="68273C73" w14:textId="77777777" w:rsidR="00A040BF" w:rsidRPr="00802DE3" w:rsidRDefault="00A040BF" w:rsidP="00A040BF">
      <w:pPr>
        <w:rPr>
          <w:rStyle w:val="Style13ptBold"/>
          <w:b w:val="0"/>
        </w:rPr>
      </w:pPr>
      <w:r>
        <w:rPr>
          <w:rStyle w:val="Style13ptBold"/>
        </w:rPr>
        <w:t xml:space="preserve">Tong, staff writer, 15 </w:t>
      </w:r>
      <w:r>
        <w:rPr>
          <w:rStyle w:val="Style13ptBold"/>
          <w:b w:val="0"/>
        </w:rPr>
        <w:t>(Scott, “</w:t>
      </w:r>
      <w:r w:rsidRPr="00802DE3">
        <w:rPr>
          <w:rStyle w:val="Style13ptBold"/>
          <w:b w:val="0"/>
        </w:rPr>
        <w:t>When the power grid fails</w:t>
      </w:r>
      <w:r>
        <w:rPr>
          <w:rStyle w:val="Style13ptBold"/>
          <w:b w:val="0"/>
        </w:rPr>
        <w:t xml:space="preserve">,” June 18 2015 </w:t>
      </w:r>
      <w:hyperlink r:id="rId253" w:history="1">
        <w:r w:rsidRPr="00910361">
          <w:rPr>
            <w:rStyle w:val="Hyperlink"/>
            <w:sz w:val="26"/>
          </w:rPr>
          <w:t>https://www.marketplace.org/2015/06/18/sustainability/weak-link-state-infrastructure/when-power-grid-fails</w:t>
        </w:r>
      </w:hyperlink>
      <w:r>
        <w:rPr>
          <w:rStyle w:val="Style13ptBold"/>
          <w:b w:val="0"/>
        </w:rPr>
        <w:t xml:space="preserve"> accessed 7/7/17)</w:t>
      </w:r>
    </w:p>
    <w:p w14:paraId="4446EC7B" w14:textId="77777777" w:rsidR="00A040BF" w:rsidRPr="00CC7665" w:rsidRDefault="00A040BF" w:rsidP="00A040BF">
      <w:pPr>
        <w:rPr>
          <w:sz w:val="26"/>
          <w:u w:val="single"/>
        </w:rPr>
      </w:pPr>
      <w:r w:rsidRPr="003657B4">
        <w:rPr>
          <w:rStyle w:val="StyleUnderline"/>
        </w:rPr>
        <w:t>The big culprit is weather — say, winds knocking tree limbs into power lines strung along streets.</w:t>
      </w:r>
      <w:r w:rsidRPr="00802DE3">
        <w:rPr>
          <w:sz w:val="16"/>
        </w:rPr>
        <w:t xml:space="preserve"> So in Marlborough, backup generators sell rather well. “</w:t>
      </w:r>
      <w:r w:rsidRPr="003657B4">
        <w:rPr>
          <w:rStyle w:val="StyleUnderline"/>
        </w:rPr>
        <w:t>We’re still consuming electricity in ways we have done over 100 years in this country,”</w:t>
      </w:r>
      <w:r w:rsidRPr="00802DE3">
        <w:rPr>
          <w:sz w:val="16"/>
        </w:rPr>
        <w:t xml:space="preserve"> remodeling contractor Scott Welch says. “I think what we’re doing is antiquated.” In fact, one joke told frequently in the business: if Thomas Edison came back today, he would recognize the power grid he helped create. In 1882, Edison built the first electric “utility” system. Edison's Pearl Street Station. “He invented a light bulb,” Virginia Tech energy historian Richard Hirsh says. “He also invented specialized generators to produce electricity. He developed the wiring system.” Edison’s very first utility went up in Manhattan. Like a local drugstore, it was a local electric company, with generators and customers in the same place. But this local model lost out. Two of Edison’s rivals, Nikola Tesla and George Westinghouse, developed long-distance transmission, to send power from big sources far away. “Westinghouse transmitted power from a Niagara Falls hydropower plant to the city of Buffalo about 20 miles distant,” Hirsh says. </w:t>
      </w:r>
      <w:r w:rsidRPr="003657B4">
        <w:rPr>
          <w:rStyle w:val="StyleUnderline"/>
        </w:rPr>
        <w:t>Long-distance electricity was more efficient and cheaper. So America ended up with a hub-and–spoke system of poles and wires.</w:t>
      </w:r>
      <w:r>
        <w:rPr>
          <w:rStyle w:val="StyleUnderline"/>
        </w:rPr>
        <w:t xml:space="preserve"> </w:t>
      </w:r>
      <w:r w:rsidRPr="00802DE3">
        <w:rPr>
          <w:sz w:val="16"/>
        </w:rPr>
        <w:t xml:space="preserve">And electricity changed everything. “It allows you to heat, to cool, to illuminate,” Hirsch says. “In factories, it boosted productivity hugely. In homes, it enables people to do things at day and night in ways that people in the 19th century could only imagine.” We became addicted to electricity. </w:t>
      </w:r>
      <w:r w:rsidRPr="00802DE3">
        <w:rPr>
          <w:rStyle w:val="StyleUnderline"/>
        </w:rPr>
        <w:t>But then, the grid aged, and investment didn’t keep up. Power failures have tripled since the 1980s.</w:t>
      </w:r>
    </w:p>
    <w:p w14:paraId="766565DF" w14:textId="77777777" w:rsidR="00A040BF" w:rsidRPr="00A040BF" w:rsidRDefault="00A040BF" w:rsidP="00A040BF"/>
    <w:p w14:paraId="57885B18" w14:textId="1141F6F5" w:rsidR="00623953" w:rsidRDefault="00623953" w:rsidP="00623953">
      <w:pPr>
        <w:pStyle w:val="Heading3"/>
      </w:pPr>
      <w:r>
        <w:lastRenderedPageBreak/>
        <w:t>2nc – Impact Defense Russia</w:t>
      </w:r>
    </w:p>
    <w:p w14:paraId="18F10EF4" w14:textId="77777777" w:rsidR="00623953" w:rsidRDefault="00623953" w:rsidP="00623953">
      <w:pPr>
        <w:pStyle w:val="Heading4"/>
      </w:pPr>
      <w:r>
        <w:t>A War Between the U.S. and Russia Won’t Happen</w:t>
      </w:r>
    </w:p>
    <w:p w14:paraId="72D7711E" w14:textId="77777777" w:rsidR="00623953" w:rsidRPr="00073AB1" w:rsidRDefault="00623953" w:rsidP="00623953">
      <w:r>
        <w:t>(</w:t>
      </w:r>
      <w:proofErr w:type="spellStart"/>
      <w:r>
        <w:t>Vikas</w:t>
      </w:r>
      <w:proofErr w:type="spellEnd"/>
      <w:r>
        <w:t xml:space="preserve"> </w:t>
      </w:r>
      <w:r w:rsidRPr="00073AB1">
        <w:rPr>
          <w:b/>
          <w:sz w:val="26"/>
          <w:szCs w:val="26"/>
        </w:rPr>
        <w:t>Shukla</w:t>
      </w:r>
      <w:r>
        <w:t>, July 8</w:t>
      </w:r>
      <w:r w:rsidRPr="00073AB1">
        <w:rPr>
          <w:vertAlign w:val="superscript"/>
        </w:rPr>
        <w:t>th</w:t>
      </w:r>
      <w:r>
        <w:t xml:space="preserve"> 20</w:t>
      </w:r>
      <w:r w:rsidRPr="00073AB1">
        <w:rPr>
          <w:b/>
          <w:sz w:val="26"/>
          <w:szCs w:val="26"/>
        </w:rPr>
        <w:t>15</w:t>
      </w:r>
      <w:r>
        <w:t xml:space="preserve">, author, “Russia vs. U.S. Nuclear War Is Highly Unlikely,” </w:t>
      </w:r>
      <w:r w:rsidRPr="00073AB1">
        <w:t>http://www.valuewalk.com/2015/07/russia-vs-u-s-nuclear-war-unlikely/</w:t>
      </w:r>
      <w:r>
        <w:t>)</w:t>
      </w:r>
    </w:p>
    <w:p w14:paraId="4E1B7ADE" w14:textId="77777777" w:rsidR="00623953" w:rsidRDefault="00623953" w:rsidP="00623953">
      <w:pPr>
        <w:rPr>
          <w:sz w:val="16"/>
        </w:rPr>
      </w:pPr>
      <w:r w:rsidRPr="00091F7E">
        <w:rPr>
          <w:sz w:val="16"/>
        </w:rPr>
        <w:t xml:space="preserve">Russia and the U.S. are aggressively upgrading their nuclear arsenal as tensions between the two countries continue to mount. Washington is sending hundreds of howitzers, tanks and other lethal weapons to Eastern Europe amid Russia’s ‘nuclear rhetoric.” </w:t>
      </w:r>
      <w:r w:rsidRPr="00091F7E">
        <w:rPr>
          <w:u w:val="single"/>
        </w:rPr>
        <w:t xml:space="preserve">It has fueled worries that even an accidental escalation could lead to a nuclear war. Only 2% probability of a nuclear war between Russia </w:t>
      </w:r>
      <w:r w:rsidRPr="00091F7E">
        <w:rPr>
          <w:sz w:val="16"/>
        </w:rPr>
        <w:t xml:space="preserve">and the U.S. A Gallup </w:t>
      </w:r>
      <w:r w:rsidRPr="00091F7E">
        <w:rPr>
          <w:u w:val="single"/>
        </w:rPr>
        <w:t>poll conducted last year found that 50% Americans believe the country was headed back to Cold War. While the mainstream public opinion is highly pessimistic, there is very little chance of a nuclear war between the two powers</w:t>
      </w:r>
      <w:r w:rsidRPr="00091F7E">
        <w:rPr>
          <w:sz w:val="16"/>
        </w:rPr>
        <w:t xml:space="preserve">. Russian political analyst Fyodor </w:t>
      </w:r>
      <w:proofErr w:type="spellStart"/>
      <w:r w:rsidRPr="00091F7E">
        <w:rPr>
          <w:sz w:val="16"/>
        </w:rPr>
        <w:t>Lukyanov</w:t>
      </w:r>
      <w:proofErr w:type="spellEnd"/>
      <w:r w:rsidRPr="00091F7E">
        <w:rPr>
          <w:sz w:val="16"/>
        </w:rPr>
        <w:t xml:space="preserve"> recently told </w:t>
      </w:r>
      <w:proofErr w:type="spellStart"/>
      <w:r w:rsidRPr="00091F7E">
        <w:rPr>
          <w:sz w:val="16"/>
        </w:rPr>
        <w:t>Vox</w:t>
      </w:r>
      <w:proofErr w:type="spellEnd"/>
      <w:r w:rsidRPr="00091F7E">
        <w:rPr>
          <w:sz w:val="16"/>
        </w:rPr>
        <w:t xml:space="preserve"> that “a war is not something that’s impossible anymore.” Even if the two countries engage in a conflict, could it lead to a nuclear war? Political analyst Jay </w:t>
      </w:r>
      <w:proofErr w:type="spellStart"/>
      <w:r w:rsidRPr="00091F7E">
        <w:rPr>
          <w:sz w:val="16"/>
        </w:rPr>
        <w:t>Ulfelder</w:t>
      </w:r>
      <w:proofErr w:type="spellEnd"/>
      <w:r w:rsidRPr="00091F7E">
        <w:rPr>
          <w:sz w:val="16"/>
        </w:rPr>
        <w:t xml:space="preserve">, who runs the Dart-Throwing Chimp blog, conducted a survey. He asked people on the online political science expert communities two questions: What are the odds of a Russia vs U.S. war before 2020; and if such a conflict occurred, whether it would turn into a nuclear war. He collected responses and ran them through statistical analysis. </w:t>
      </w:r>
      <w:proofErr w:type="spellStart"/>
      <w:r w:rsidRPr="00091F7E">
        <w:rPr>
          <w:sz w:val="16"/>
        </w:rPr>
        <w:t>Ulfelder</w:t>
      </w:r>
      <w:proofErr w:type="spellEnd"/>
      <w:r w:rsidRPr="00091F7E">
        <w:rPr>
          <w:sz w:val="16"/>
        </w:rPr>
        <w:t xml:space="preserve"> found that only 11% people said there was a probability of war between the two countries. Conditional on war, there was 18% probability that one or both sides will resort to nuclear weapons. </w:t>
      </w:r>
      <w:proofErr w:type="spellStart"/>
      <w:r w:rsidRPr="00091F7E">
        <w:rPr>
          <w:sz w:val="16"/>
        </w:rPr>
        <w:t>Ulfelder</w:t>
      </w:r>
      <w:proofErr w:type="spellEnd"/>
      <w:r w:rsidRPr="00091F7E">
        <w:rPr>
          <w:sz w:val="16"/>
        </w:rPr>
        <w:t xml:space="preserve"> translated these figures into a single number: 2% probability of a nuclear war between the U.S. and Russia. Difference between mainstream public and expert opinion The results of his survey are in line with that of a survey by Teaching, Research, and International Policy (TRIP). </w:t>
      </w:r>
      <w:r w:rsidRPr="00091F7E">
        <w:rPr>
          <w:u w:val="single"/>
        </w:rPr>
        <w:t>TRIP asked scholars, “How likely is a war between the United States and Russia over the next decade? Please use the 0–10 scale with 10 indicating that war will definitely occur.” They received responses from 2,040 scholars. On a scale of 0-10, the average perceived risk of war with Russia was 2.55.</w:t>
      </w:r>
      <w:r w:rsidRPr="00091F7E">
        <w:rPr>
          <w:sz w:val="16"/>
        </w:rPr>
        <w:t xml:space="preserve"> Their opinions were dramatically different from the mainstream public opinion. On the occasion of the U.S. Independence Day, Russian President Vladimir Putin said in a message of greetings to President Obama that even though some disagreements exist between the U.S. and Russia, they could peacefully resolve the issues through dialogue. Putin said relations between Moscow and Washington were “a crucial factor for international stability.”</w:t>
      </w:r>
    </w:p>
    <w:p w14:paraId="6DD224AC" w14:textId="77777777" w:rsidR="008438D7" w:rsidRPr="00120E41" w:rsidRDefault="008438D7" w:rsidP="008438D7">
      <w:pPr>
        <w:pStyle w:val="Heading3"/>
      </w:pPr>
      <w:r>
        <w:lastRenderedPageBreak/>
        <w:t>GMDs Don’t Stop Attacks</w:t>
      </w:r>
    </w:p>
    <w:p w14:paraId="31D5CFC0" w14:textId="77777777" w:rsidR="008438D7" w:rsidRPr="00BC5F54" w:rsidRDefault="008438D7" w:rsidP="008438D7">
      <w:pPr>
        <w:pStyle w:val="Heading4"/>
      </w:pPr>
      <w:r>
        <w:t>Despite successful tests, GMDs cannot effectively solve attack, multiple warrants prove</w:t>
      </w:r>
    </w:p>
    <w:p w14:paraId="728FB690" w14:textId="77777777" w:rsidR="008438D7" w:rsidRPr="00BC5F54" w:rsidRDefault="008438D7" w:rsidP="008438D7">
      <w:pPr>
        <w:rPr>
          <w:rStyle w:val="Style13ptBold"/>
        </w:rPr>
      </w:pPr>
      <w:r>
        <w:rPr>
          <w:rStyle w:val="Style13ptBold"/>
        </w:rPr>
        <w:t>Gomez</w:t>
      </w:r>
      <w:r w:rsidRPr="00BC5F54">
        <w:rPr>
          <w:rStyle w:val="Style13ptBold"/>
        </w:rPr>
        <w:t xml:space="preserve">, </w:t>
      </w:r>
      <w:r w:rsidRPr="00BC5F54">
        <w:rPr>
          <w:rFonts w:asciiTheme="minorHAnsi" w:hAnsiTheme="minorHAnsi" w:cstheme="minorHAnsi"/>
          <w:shd w:val="clear" w:color="auto" w:fill="FFFFFF"/>
        </w:rPr>
        <w:t>International Scholar Coordinator and Advisor at International Student and Scholar Services at the University of Minnesota</w:t>
      </w:r>
      <w:r w:rsidRPr="00BC5F54">
        <w:t xml:space="preserve">, </w:t>
      </w:r>
      <w:r w:rsidRPr="00BC5F54">
        <w:rPr>
          <w:rStyle w:val="Style13ptBold"/>
        </w:rPr>
        <w:t>‘1</w:t>
      </w:r>
      <w:r>
        <w:rPr>
          <w:rStyle w:val="Style13ptBold"/>
        </w:rPr>
        <w:t>7</w:t>
      </w:r>
    </w:p>
    <w:p w14:paraId="0E5BACE6" w14:textId="77777777" w:rsidR="008438D7" w:rsidRPr="00E33852" w:rsidRDefault="008438D7" w:rsidP="008438D7">
      <w:pPr>
        <w:rPr>
          <w:b/>
          <w:bCs/>
          <w:sz w:val="26"/>
        </w:rPr>
      </w:pPr>
      <w:r w:rsidRPr="00BC5F54">
        <w:t>(</w:t>
      </w:r>
      <w:r>
        <w:t>Eric</w:t>
      </w:r>
      <w:r w:rsidRPr="00BC5F54">
        <w:t xml:space="preserve">, </w:t>
      </w:r>
      <w:r>
        <w:t>Cato Institute, “Try as It Might, Ballistic Missile Defense Won’t Solve the United States’ North Korea Problem,” June 6, https://www.cato.org/publications/commentary/try-it-might-ballistic-missile-defense-wont-solve-united-states-north-korea, accessed 7/7/17, JDI-GN)</w:t>
      </w:r>
    </w:p>
    <w:p w14:paraId="6E04AD52" w14:textId="77777777" w:rsidR="008438D7" w:rsidRDefault="008438D7" w:rsidP="008438D7">
      <w:pPr>
        <w:rPr>
          <w:sz w:val="16"/>
          <w:szCs w:val="16"/>
        </w:rPr>
      </w:pPr>
      <w:r w:rsidRPr="00E33852">
        <w:rPr>
          <w:sz w:val="16"/>
          <w:szCs w:val="16"/>
        </w:rPr>
        <w:t>However</w:t>
      </w:r>
      <w:r w:rsidRPr="00120E41">
        <w:rPr>
          <w:rStyle w:val="StyleUnderline"/>
        </w:rPr>
        <w:t>, it would be unwise for policymakers or the American people to assume that the GMD could reliably defend the U.S. homeland from a North Korean ICBM.</w:t>
      </w:r>
      <w:r w:rsidRPr="00E33852">
        <w:rPr>
          <w:sz w:val="16"/>
          <w:szCs w:val="16"/>
        </w:rPr>
        <w:t xml:space="preserve"> While Tuesday’s test was more realistic than previous ones, it was still tightly controlled and predictable compared to a wartime use of an ICBM by North Korea. Moreover, </w:t>
      </w:r>
      <w:r w:rsidRPr="00120E41">
        <w:rPr>
          <w:rStyle w:val="StyleUnderline"/>
        </w:rPr>
        <w:t>expanding the quantity and quality of U.S. homeland missile defense systems could prompt negative countermoves</w:t>
      </w:r>
      <w:r w:rsidRPr="00E33852">
        <w:rPr>
          <w:sz w:val="16"/>
          <w:szCs w:val="16"/>
        </w:rPr>
        <w:t xml:space="preserve"> by other nuclear powers.</w:t>
      </w:r>
      <w:r>
        <w:rPr>
          <w:sz w:val="16"/>
          <w:szCs w:val="16"/>
        </w:rPr>
        <w:t xml:space="preserve"> </w:t>
      </w:r>
      <w:r w:rsidRPr="00120E41">
        <w:rPr>
          <w:rStyle w:val="StyleUnderline"/>
        </w:rPr>
        <w:t>Americans should not breathe easy</w:t>
      </w:r>
      <w:r w:rsidRPr="00E33852">
        <w:rPr>
          <w:sz w:val="16"/>
          <w:szCs w:val="16"/>
        </w:rPr>
        <w:t xml:space="preserve"> just </w:t>
      </w:r>
      <w:r w:rsidRPr="00120E41">
        <w:rPr>
          <w:rStyle w:val="StyleUnderline"/>
        </w:rPr>
        <w:t xml:space="preserve">because of one successful </w:t>
      </w:r>
      <w:r w:rsidRPr="00E33852">
        <w:rPr>
          <w:sz w:val="16"/>
          <w:szCs w:val="16"/>
        </w:rPr>
        <w:t>ground-based midcourse defense (</w:t>
      </w:r>
      <w:r w:rsidRPr="00120E41">
        <w:rPr>
          <w:rStyle w:val="StyleUnderline"/>
        </w:rPr>
        <w:t>GMD) system test.</w:t>
      </w:r>
      <w:r>
        <w:rPr>
          <w:rStyle w:val="StyleUnderline"/>
        </w:rPr>
        <w:t xml:space="preserve"> </w:t>
      </w:r>
      <w:r w:rsidRPr="00120E41">
        <w:rPr>
          <w:rStyle w:val="StyleUnderline"/>
        </w:rPr>
        <w:t>Three important technical caveats should curb the enthusiasm of missile defense advocates. First, the target missile barely qualified as an ICBM.</w:t>
      </w:r>
      <w:r w:rsidRPr="00E33852">
        <w:rPr>
          <w:sz w:val="16"/>
          <w:szCs w:val="16"/>
        </w:rPr>
        <w:t xml:space="preserve"> Such missiles have a minimum range of 5,500 km. According to a pre-test analysis by Laura </w:t>
      </w:r>
      <w:proofErr w:type="spellStart"/>
      <w:r w:rsidRPr="00E33852">
        <w:rPr>
          <w:sz w:val="16"/>
          <w:szCs w:val="16"/>
        </w:rPr>
        <w:t>Grego</w:t>
      </w:r>
      <w:proofErr w:type="spellEnd"/>
      <w:r w:rsidRPr="00E33852">
        <w:rPr>
          <w:sz w:val="16"/>
          <w:szCs w:val="16"/>
        </w:rPr>
        <w:t xml:space="preserve"> at the Union of Concerned Scientists, the target missile used in the test had a range of approximately 5,800 km. Any North Korean ICBM would have to fly much farther than 5,800 km to reach U.S. territory, which means a faster burnout speed for the missile. </w:t>
      </w:r>
      <w:r w:rsidRPr="00120E41">
        <w:rPr>
          <w:rStyle w:val="StyleUnderline"/>
        </w:rPr>
        <w:t>A North Korean ICBM headed for Hawaii or the mainland United States would be moving faster than the target missile used in Tuesday’s test, which makes a successful intercept more difficult.</w:t>
      </w:r>
      <w:r>
        <w:rPr>
          <w:rStyle w:val="StyleUnderline"/>
        </w:rPr>
        <w:t xml:space="preserve"> </w:t>
      </w:r>
      <w:r w:rsidRPr="00120E41">
        <w:rPr>
          <w:rStyle w:val="StyleUnderline"/>
        </w:rPr>
        <w:t>Second, the kill vehicle tested Tuesday is not widely deployed across the GMD system. Two kill vehicles are currently deployed across the system</w:t>
      </w:r>
      <w:r w:rsidRPr="00E33852">
        <w:rPr>
          <w:sz w:val="16"/>
          <w:szCs w:val="16"/>
        </w:rPr>
        <w:t xml:space="preserve"> in large numbers, the CE-I and the CE-II. Neither of these models has been tested against an ICBM target, and both have low success rates in intercept testing. </w:t>
      </w:r>
      <w:r w:rsidRPr="00120E41">
        <w:rPr>
          <w:rStyle w:val="StyleUnderline"/>
        </w:rPr>
        <w:t>The kill vehicle used in yesterday’s test, the CE-II Block 1, is not yet deployed on the GMD fleet</w:t>
      </w:r>
      <w:r w:rsidRPr="00E33852">
        <w:rPr>
          <w:sz w:val="16"/>
          <w:szCs w:val="16"/>
        </w:rPr>
        <w:t>. According to a recent report by the Center for Strategic and International Studies, by the end of 2017 there should be eight CE-II Block 1 kill vehicles out of 44 total.</w:t>
      </w:r>
      <w:r>
        <w:rPr>
          <w:sz w:val="16"/>
          <w:szCs w:val="16"/>
        </w:rPr>
        <w:t xml:space="preserve"> </w:t>
      </w:r>
      <w:r w:rsidRPr="00120E41">
        <w:rPr>
          <w:rStyle w:val="StyleUnderline"/>
        </w:rPr>
        <w:t>Finally, the test was scripted and far less complicated than a North Korean wartime ICBM launch would be.</w:t>
      </w:r>
      <w:r w:rsidRPr="00E33852">
        <w:rPr>
          <w:sz w:val="16"/>
          <w:szCs w:val="16"/>
        </w:rPr>
        <w:t xml:space="preserve"> The launch point of the target ICBM was also known in advance of the test, which makes it easier to intercept. In an actual conflict it is highly unlikely that the North Korean ICBM launch point would be known in advance, especially since all of North Korea’s ballistic missiles are mobile.</w:t>
      </w:r>
      <w:r>
        <w:rPr>
          <w:sz w:val="16"/>
          <w:szCs w:val="16"/>
        </w:rPr>
        <w:t xml:space="preserve"> </w:t>
      </w:r>
      <w:r w:rsidRPr="00120E41">
        <w:rPr>
          <w:rStyle w:val="StyleUnderline"/>
        </w:rPr>
        <w:t xml:space="preserve">Homeland missile defense advocates will likely use the successful test to push for the continued development and expansion of the GMD, </w:t>
      </w:r>
      <w:r w:rsidRPr="00E33852">
        <w:rPr>
          <w:sz w:val="16"/>
          <w:szCs w:val="16"/>
        </w:rPr>
        <w:t xml:space="preserve">despite its limited track record of success and high cost. Senator Dan Sullivan from Alaska praised the test on Facebook, saying “we need to do more to ensure that our missile defense system continues to advance ahead of the rapidly increasing North Korean threat.” On May 22, Sullivan and several other senators introduced the Advancing America’s Missile Defense Act of 2017, which would add 28 GMD interceptors and accelerate environmental impact statements for additional interceptor sites. Some experts have called for expanding the number of GMD interceptors even further. A Defense News article by Thomas </w:t>
      </w:r>
      <w:proofErr w:type="spellStart"/>
      <w:r w:rsidRPr="00E33852">
        <w:rPr>
          <w:sz w:val="16"/>
          <w:szCs w:val="16"/>
        </w:rPr>
        <w:t>Karako</w:t>
      </w:r>
      <w:proofErr w:type="spellEnd"/>
      <w:r w:rsidRPr="00E33852">
        <w:rPr>
          <w:sz w:val="16"/>
          <w:szCs w:val="16"/>
        </w:rPr>
        <w:t xml:space="preserve"> and Ian Williams argued that at current rates of production there could be 80 interceptors deployed by 2020.</w:t>
      </w:r>
      <w:r>
        <w:rPr>
          <w:sz w:val="16"/>
          <w:szCs w:val="16"/>
        </w:rPr>
        <w:t xml:space="preserve"> </w:t>
      </w:r>
      <w:r w:rsidRPr="00120E41">
        <w:rPr>
          <w:rStyle w:val="StyleUnderline"/>
        </w:rPr>
        <w:t>Expanding homeland missile defense may bolster deterrence against North Korea, but it could also lead to negative consequences for strategic stability with other countries, especially China.</w:t>
      </w:r>
      <w:r w:rsidRPr="00E33852">
        <w:rPr>
          <w:sz w:val="16"/>
          <w:szCs w:val="16"/>
        </w:rPr>
        <w:t xml:space="preserve"> In order for nuclear deterrence to be credible, countries have to be confident in the ability of nuclear weapons to reach their target. Increasing the quality or quantity of U.S. homeland missile defense reduces the chance that nuclear weapons can hit the United States. Therefore, </w:t>
      </w:r>
      <w:r w:rsidRPr="00120E41">
        <w:rPr>
          <w:rStyle w:val="StyleUnderline"/>
        </w:rPr>
        <w:t>China will face pressure to counteract U.S. missile defense developments</w:t>
      </w:r>
      <w:r w:rsidRPr="00E33852">
        <w:rPr>
          <w:sz w:val="16"/>
          <w:szCs w:val="16"/>
        </w:rPr>
        <w:t xml:space="preserve"> to preserve confidence in their own deterrent.</w:t>
      </w:r>
    </w:p>
    <w:p w14:paraId="447A24B7" w14:textId="77777777" w:rsidR="008438D7" w:rsidRPr="00BC5F54" w:rsidRDefault="008438D7" w:rsidP="008438D7">
      <w:pPr>
        <w:pStyle w:val="Heading4"/>
      </w:pPr>
      <w:r>
        <w:t>Staged GMD tests don’t reflect the actual capabilities of the system, GMDs fail to protect against attacks</w:t>
      </w:r>
    </w:p>
    <w:p w14:paraId="1CDF5920" w14:textId="77777777" w:rsidR="008438D7" w:rsidRPr="00BC5F54" w:rsidRDefault="008438D7" w:rsidP="008438D7">
      <w:pPr>
        <w:rPr>
          <w:rStyle w:val="Style13ptBold"/>
        </w:rPr>
      </w:pPr>
      <w:r>
        <w:rPr>
          <w:rStyle w:val="Style13ptBold"/>
        </w:rPr>
        <w:t>Willman</w:t>
      </w:r>
      <w:r w:rsidRPr="00BC5F54">
        <w:rPr>
          <w:rStyle w:val="Style13ptBold"/>
        </w:rPr>
        <w:t xml:space="preserve">, </w:t>
      </w:r>
      <w:r>
        <w:rPr>
          <w:rFonts w:asciiTheme="minorHAnsi" w:hAnsiTheme="minorHAnsi" w:cstheme="minorHAnsi"/>
          <w:shd w:val="clear" w:color="auto" w:fill="FFFFFF"/>
        </w:rPr>
        <w:t>Reporter</w:t>
      </w:r>
      <w:r w:rsidRPr="00BC5F54">
        <w:t xml:space="preserve">, </w:t>
      </w:r>
      <w:r w:rsidRPr="00BC5F54">
        <w:rPr>
          <w:rStyle w:val="Style13ptBold"/>
        </w:rPr>
        <w:t>‘1</w:t>
      </w:r>
      <w:r>
        <w:rPr>
          <w:rStyle w:val="Style13ptBold"/>
        </w:rPr>
        <w:t>6</w:t>
      </w:r>
    </w:p>
    <w:p w14:paraId="3F6ACF88" w14:textId="77777777" w:rsidR="008438D7" w:rsidRPr="00E33852" w:rsidRDefault="008438D7" w:rsidP="008438D7">
      <w:pPr>
        <w:rPr>
          <w:b/>
          <w:bCs/>
          <w:sz w:val="26"/>
        </w:rPr>
      </w:pPr>
      <w:r w:rsidRPr="00BC5F54">
        <w:t>(</w:t>
      </w:r>
      <w:r>
        <w:t>David</w:t>
      </w:r>
      <w:r w:rsidRPr="00BC5F54">
        <w:t xml:space="preserve">, </w:t>
      </w:r>
      <w:r>
        <w:t>Los Angeles Times, “U.S. missile defense system is ‘simply unable to protect the public,’ report says,” July 14, http://www.latimes.com/projects/la-na-missile-defense-failings/, accessed 7/7/17, JDI-GN)</w:t>
      </w:r>
    </w:p>
    <w:p w14:paraId="7FA86301" w14:textId="77777777" w:rsidR="008438D7" w:rsidRDefault="008438D7" w:rsidP="008438D7">
      <w:pPr>
        <w:rPr>
          <w:sz w:val="16"/>
          <w:szCs w:val="16"/>
        </w:rPr>
      </w:pPr>
      <w:r w:rsidRPr="00390743">
        <w:rPr>
          <w:rStyle w:val="StyleUnderline"/>
        </w:rPr>
        <w:lastRenderedPageBreak/>
        <w:t>The system designed to defend American cities and towns against a nuclear attack by North Korea is “simply unable to protect the U.S. public” and will remain ineffective</w:t>
      </w:r>
      <w:r>
        <w:rPr>
          <w:sz w:val="16"/>
          <w:szCs w:val="16"/>
        </w:rPr>
        <w:t xml:space="preserve"> unless Congress exerts rigorous oversight, according to a new report.</w:t>
      </w:r>
    </w:p>
    <w:p w14:paraId="79EB0BF4" w14:textId="77777777" w:rsidR="008438D7" w:rsidRDefault="008438D7" w:rsidP="008438D7">
      <w:pPr>
        <w:rPr>
          <w:sz w:val="16"/>
          <w:szCs w:val="16"/>
        </w:rPr>
      </w:pPr>
      <w:r>
        <w:rPr>
          <w:sz w:val="16"/>
          <w:szCs w:val="16"/>
        </w:rPr>
        <w:t>The report, to be released Thursday by the Union of Concerned Scientists, recommends that the Obama administration halt the expansion of the Ground-based Midcourse Defense system, known as GMD, until its technical problems have been solved.</w:t>
      </w:r>
    </w:p>
    <w:p w14:paraId="493693BD" w14:textId="77777777" w:rsidR="008438D7" w:rsidRDefault="008438D7" w:rsidP="008438D7">
      <w:pPr>
        <w:rPr>
          <w:sz w:val="16"/>
          <w:szCs w:val="16"/>
        </w:rPr>
      </w:pPr>
      <w:r>
        <w:rPr>
          <w:sz w:val="16"/>
          <w:szCs w:val="16"/>
        </w:rPr>
        <w:t>“The story of this system is a cautionary tale about how the lack of appropriate oversight of a politically charged missile defense program has led to a system in tatters,” said the report, written by three physicists with expertise in missile defense.</w:t>
      </w:r>
    </w:p>
    <w:p w14:paraId="4DCE9C7D" w14:textId="77777777" w:rsidR="008438D7" w:rsidRDefault="008438D7" w:rsidP="008438D7">
      <w:pPr>
        <w:rPr>
          <w:sz w:val="16"/>
          <w:szCs w:val="16"/>
        </w:rPr>
      </w:pPr>
      <w:r>
        <w:rPr>
          <w:sz w:val="16"/>
          <w:szCs w:val="16"/>
        </w:rPr>
        <w:t>“Despite more than a decade of development and a bill of $40 billion, the GMD system is simply unable to protect the U.S. public,’’ the authors wrote.</w:t>
      </w:r>
    </w:p>
    <w:p w14:paraId="0A5657A8" w14:textId="77777777" w:rsidR="008438D7" w:rsidRPr="00390743" w:rsidRDefault="008438D7" w:rsidP="008438D7">
      <w:pPr>
        <w:rPr>
          <w:rStyle w:val="StyleUnderline"/>
        </w:rPr>
      </w:pPr>
      <w:r w:rsidRPr="00390743">
        <w:rPr>
          <w:rStyle w:val="StyleUnderline"/>
        </w:rPr>
        <w:t>The GMD system is intended to thwart a “limited” nuclear strike by a non-superpower adversary, such as North Korea or Iran.</w:t>
      </w:r>
    </w:p>
    <w:p w14:paraId="2D6D7F41" w14:textId="77777777" w:rsidR="008438D7" w:rsidRPr="00390743" w:rsidRDefault="008438D7" w:rsidP="008438D7">
      <w:pPr>
        <w:rPr>
          <w:rStyle w:val="StyleUnderline"/>
        </w:rPr>
      </w:pPr>
      <w:r w:rsidRPr="00390743">
        <w:rPr>
          <w:rStyle w:val="StyleUnderline"/>
        </w:rPr>
        <w:t>In the event of an attack, rocket interceptors</w:t>
      </w:r>
      <w:r>
        <w:rPr>
          <w:sz w:val="16"/>
          <w:szCs w:val="16"/>
        </w:rPr>
        <w:t xml:space="preserve"> at Vandenberg Air Force Base in Santa Barbara County and Ft. Greely, Alaska, </w:t>
      </w:r>
      <w:r w:rsidRPr="00390743">
        <w:rPr>
          <w:rStyle w:val="StyleUnderline"/>
        </w:rPr>
        <w:t>would be launched</w:t>
      </w:r>
      <w:r>
        <w:rPr>
          <w:sz w:val="16"/>
          <w:szCs w:val="16"/>
        </w:rPr>
        <w:t xml:space="preserve"> from underground silos. Once in space, the interceptors would separate from their booster </w:t>
      </w:r>
      <w:r w:rsidRPr="00390743">
        <w:rPr>
          <w:rStyle w:val="StyleUnderline"/>
        </w:rPr>
        <w:t>rockets and attempt to slam into and “kill” enemy warheads.</w:t>
      </w:r>
    </w:p>
    <w:p w14:paraId="5CB7B56E" w14:textId="77777777" w:rsidR="008438D7" w:rsidRDefault="008438D7" w:rsidP="008438D7">
      <w:pPr>
        <w:rPr>
          <w:sz w:val="16"/>
          <w:szCs w:val="16"/>
        </w:rPr>
      </w:pPr>
      <w:r w:rsidRPr="00390743">
        <w:rPr>
          <w:rStyle w:val="StyleUnderline"/>
        </w:rPr>
        <w:t>The report notes that in “heavily scripted” flight tests</w:t>
      </w:r>
      <w:r>
        <w:rPr>
          <w:sz w:val="16"/>
          <w:szCs w:val="16"/>
        </w:rPr>
        <w:t xml:space="preserve"> that are “set up for success,” </w:t>
      </w:r>
      <w:r w:rsidRPr="00390743">
        <w:rPr>
          <w:rStyle w:val="StyleUnderline"/>
        </w:rPr>
        <w:t>GMD interceptors have often failed to hit mock enemy warheads.</w:t>
      </w:r>
      <w:r>
        <w:rPr>
          <w:sz w:val="16"/>
          <w:szCs w:val="16"/>
        </w:rPr>
        <w:t xml:space="preserve"> In the seven most recent tests, interceptors destroyed their targets just three times, the report says — a finding consistent with conclusions of the Pentagon’s operational test and evaluation office.</w:t>
      </w:r>
    </w:p>
    <w:p w14:paraId="0EB82E7B" w14:textId="77777777" w:rsidR="008438D7" w:rsidRDefault="008438D7" w:rsidP="008438D7">
      <w:pPr>
        <w:rPr>
          <w:rStyle w:val="StyleUnderline"/>
        </w:rPr>
      </w:pPr>
      <w:r w:rsidRPr="00390743">
        <w:rPr>
          <w:rStyle w:val="StyleUnderline"/>
        </w:rPr>
        <w:t>Personnel conducting the tests know the speed, location and trajectory of the target</w:t>
      </w:r>
      <w:r>
        <w:rPr>
          <w:sz w:val="16"/>
          <w:szCs w:val="16"/>
        </w:rPr>
        <w:t xml:space="preserve"> ahead of time, as well as when it will be launched – </w:t>
      </w:r>
      <w:r w:rsidRPr="00390743">
        <w:rPr>
          <w:rStyle w:val="StyleUnderline"/>
        </w:rPr>
        <w:t>information they would not have in a real attack.</w:t>
      </w:r>
    </w:p>
    <w:p w14:paraId="4ADBDF47" w14:textId="77777777" w:rsidR="008438D7" w:rsidRPr="00BC5F54" w:rsidRDefault="008438D7" w:rsidP="008438D7">
      <w:pPr>
        <w:pStyle w:val="Heading4"/>
      </w:pPr>
      <w:r>
        <w:t>Missile Defense systems are unequipped to stop large-scale nuclear attacks</w:t>
      </w:r>
    </w:p>
    <w:p w14:paraId="70118247" w14:textId="77777777" w:rsidR="008438D7" w:rsidRPr="00BC5F54" w:rsidRDefault="008438D7" w:rsidP="008438D7">
      <w:pPr>
        <w:rPr>
          <w:rStyle w:val="Style13ptBold"/>
        </w:rPr>
      </w:pPr>
      <w:r>
        <w:rPr>
          <w:rStyle w:val="Style13ptBold"/>
        </w:rPr>
        <w:t>Rogan</w:t>
      </w:r>
      <w:r w:rsidRPr="00BC5F54">
        <w:rPr>
          <w:rStyle w:val="Style13ptBold"/>
        </w:rPr>
        <w:t xml:space="preserve">, </w:t>
      </w:r>
      <w:r>
        <w:rPr>
          <w:rFonts w:asciiTheme="minorHAnsi" w:hAnsiTheme="minorHAnsi" w:cstheme="minorHAnsi"/>
          <w:shd w:val="clear" w:color="auto" w:fill="FFFFFF"/>
        </w:rPr>
        <w:t>Commentary Writer</w:t>
      </w:r>
      <w:r w:rsidRPr="00BC5F54">
        <w:t xml:space="preserve">, </w:t>
      </w:r>
      <w:r w:rsidRPr="00BC5F54">
        <w:rPr>
          <w:rStyle w:val="Style13ptBold"/>
        </w:rPr>
        <w:t>‘1</w:t>
      </w:r>
      <w:r>
        <w:rPr>
          <w:rStyle w:val="Style13ptBold"/>
        </w:rPr>
        <w:t>7</w:t>
      </w:r>
    </w:p>
    <w:p w14:paraId="6ABFD5AD" w14:textId="77777777" w:rsidR="008438D7" w:rsidRPr="00F9341B" w:rsidRDefault="008438D7" w:rsidP="008438D7">
      <w:pPr>
        <w:rPr>
          <w:rStyle w:val="StyleUnderline"/>
          <w:b/>
          <w:bCs w:val="0"/>
          <w:sz w:val="26"/>
          <w:u w:val="none"/>
        </w:rPr>
      </w:pPr>
      <w:r w:rsidRPr="00BC5F54">
        <w:t>(</w:t>
      </w:r>
      <w:r>
        <w:t>Tom</w:t>
      </w:r>
      <w:r w:rsidRPr="00BC5F54">
        <w:t xml:space="preserve">, </w:t>
      </w:r>
      <w:r>
        <w:t>Washington Examiner, “This successful nuclear missile defense test doesn't mean the US is safe from nuclear attacks,” May 30, http://www.washingtonexaminer.com/this-successful-nuclear-missile-defense-test-doesnt-mean-the-us-is-safe-from-nuclear-attacks/article/2624494, accessed 7/7/17, JDI-GN)</w:t>
      </w:r>
    </w:p>
    <w:p w14:paraId="5C753FAA" w14:textId="77777777" w:rsidR="008438D7" w:rsidRDefault="008438D7" w:rsidP="008438D7">
      <w:pPr>
        <w:rPr>
          <w:sz w:val="16"/>
          <w:szCs w:val="16"/>
        </w:rPr>
      </w:pPr>
      <w:r>
        <w:rPr>
          <w:sz w:val="16"/>
          <w:szCs w:val="16"/>
        </w:rPr>
        <w:t xml:space="preserve">Still, </w:t>
      </w:r>
      <w:r w:rsidRPr="00917F6D">
        <w:rPr>
          <w:rStyle w:val="StyleUnderline"/>
        </w:rPr>
        <w:t>when it comes to missile defense tests, the devil is in the data.</w:t>
      </w:r>
      <w:r>
        <w:rPr>
          <w:sz w:val="16"/>
          <w:szCs w:val="16"/>
        </w:rPr>
        <w:t xml:space="preserve"> Specialists will be nervously trawling over the data to see how well the interceptor performed. They know the threat posed by North Korea's ballistic missile program is growing rapidly. To justify their vast budget ($8.2 billion in the 2017 fiscal year), the agency is under huge pressure to deliver results. That said, Tuesday's success was expected. For one, the interceptor's ''</w:t>
      </w:r>
      <w:proofErr w:type="spellStart"/>
      <w:r>
        <w:rPr>
          <w:sz w:val="16"/>
          <w:szCs w:val="16"/>
        </w:rPr>
        <w:t>exo</w:t>
      </w:r>
      <w:proofErr w:type="spellEnd"/>
      <w:r>
        <w:rPr>
          <w:sz w:val="16"/>
          <w:szCs w:val="16"/>
        </w:rPr>
        <w:t xml:space="preserve">-atmospheric kill vehicle'' (the interceptor element that slams into the enemy missile) employed today is new. As missile expert Laura </w:t>
      </w:r>
      <w:proofErr w:type="spellStart"/>
      <w:r>
        <w:rPr>
          <w:sz w:val="16"/>
          <w:szCs w:val="16"/>
        </w:rPr>
        <w:t>Grego</w:t>
      </w:r>
      <w:proofErr w:type="spellEnd"/>
      <w:r>
        <w:rPr>
          <w:sz w:val="16"/>
          <w:szCs w:val="16"/>
        </w:rPr>
        <w:t xml:space="preserve">, explains, this particular kill vehicle has advanced thrusters that allow for very fine-tuned adjustments just before impact. Dealing with missiles flying through space at thousands of miles an hour, kill-vehicle calculations must be precise. Nevertheless, we need to be careful here. </w:t>
      </w:r>
      <w:r w:rsidRPr="00706651">
        <w:rPr>
          <w:rStyle w:val="StyleUnderline"/>
        </w:rPr>
        <w:t>Missile defense is far from a perfect solution.</w:t>
      </w:r>
      <w:r>
        <w:rPr>
          <w:rStyle w:val="StyleUnderline"/>
        </w:rPr>
        <w:t xml:space="preserve"> </w:t>
      </w:r>
      <w:r>
        <w:rPr>
          <w:sz w:val="16"/>
          <w:szCs w:val="16"/>
        </w:rPr>
        <w:t xml:space="preserve">For a start, </w:t>
      </w:r>
      <w:r w:rsidRPr="00706651">
        <w:rPr>
          <w:rStyle w:val="StyleUnderline"/>
        </w:rPr>
        <w:t>interceptor systems remain in their infancy. They have not been tested against the high-end countermeasure technologies with which world powers equip their nuclear missiles</w:t>
      </w:r>
      <w:r>
        <w:rPr>
          <w:sz w:val="16"/>
          <w:szCs w:val="16"/>
        </w:rPr>
        <w:t xml:space="preserve">. That speaks to a broader issue here. Remember, this test was not simply about the U.S. military's technology-mission requirements. It was also a public relations opportunity, one the Pentagon needed to pass. Put simply, </w:t>
      </w:r>
      <w:r w:rsidRPr="00706651">
        <w:rPr>
          <w:rStyle w:val="StyleUnderline"/>
        </w:rPr>
        <w:t>we are years away from having interceptors that would offer credible deterrence against advanced Russian ICBMs.</w:t>
      </w:r>
      <w:r>
        <w:rPr>
          <w:sz w:val="16"/>
          <w:szCs w:val="16"/>
        </w:rPr>
        <w:t xml:space="preserve"> But that's just one issue. Another challenge? Relative numbers. At present, </w:t>
      </w:r>
      <w:r w:rsidRPr="00706651">
        <w:rPr>
          <w:rStyle w:val="StyleUnderline"/>
        </w:rPr>
        <w:t>the U.S. has 36 interceptors on the West Coast</w:t>
      </w:r>
      <w:r>
        <w:rPr>
          <w:sz w:val="16"/>
          <w:szCs w:val="16"/>
        </w:rPr>
        <w:t xml:space="preserve">. Yet </w:t>
      </w:r>
      <w:r w:rsidRPr="00706651">
        <w:rPr>
          <w:rStyle w:val="StyleUnderline"/>
        </w:rPr>
        <w:t>the Russians have thousands of nuclear warheads, and the Chinese have hundreds.</w:t>
      </w:r>
      <w:r>
        <w:rPr>
          <w:sz w:val="16"/>
          <w:szCs w:val="16"/>
        </w:rPr>
        <w:t xml:space="preserve"> Even then, with North Korea likely possessing more than 10 nuclear weapons already, its rapidly advancing missile capabilities are a major threat. </w:t>
      </w:r>
      <w:r w:rsidRPr="00706651">
        <w:rPr>
          <w:rStyle w:val="StyleUnderline"/>
        </w:rPr>
        <w:t>Once North Korea acquires the ability to build one ICBM plus warhead capability, it will rapidly be able to build</w:t>
      </w:r>
      <w:r>
        <w:rPr>
          <w:sz w:val="16"/>
          <w:szCs w:val="16"/>
        </w:rPr>
        <w:t xml:space="preserve"> many </w:t>
      </w:r>
      <w:r w:rsidRPr="00706651">
        <w:rPr>
          <w:rStyle w:val="StyleUnderline"/>
        </w:rPr>
        <w:t>more</w:t>
      </w:r>
      <w:r>
        <w:rPr>
          <w:sz w:val="16"/>
          <w:szCs w:val="16"/>
        </w:rPr>
        <w:t xml:space="preserve">. In perhaps less than 10 years, </w:t>
      </w:r>
      <w:r w:rsidRPr="00706651">
        <w:rPr>
          <w:rStyle w:val="StyleUnderline"/>
        </w:rPr>
        <w:t xml:space="preserve">it is feasible that North Korea might have enough missiles and warheads to overwhelm the U.S. missile defense system. </w:t>
      </w:r>
      <w:r>
        <w:rPr>
          <w:sz w:val="16"/>
          <w:szCs w:val="16"/>
        </w:rPr>
        <w:t>They only have to be successful once.</w:t>
      </w:r>
    </w:p>
    <w:p w14:paraId="1918333A" w14:textId="77777777" w:rsidR="008438D7" w:rsidRPr="00BC5F54" w:rsidRDefault="008438D7" w:rsidP="008438D7">
      <w:pPr>
        <w:pStyle w:val="Heading4"/>
      </w:pPr>
      <w:r>
        <w:t>The GMD system can’t protect the US from an offensive attack</w:t>
      </w:r>
    </w:p>
    <w:p w14:paraId="50720313" w14:textId="77777777" w:rsidR="008438D7" w:rsidRPr="00BC5F54" w:rsidRDefault="008438D7" w:rsidP="008438D7">
      <w:pPr>
        <w:rPr>
          <w:rStyle w:val="Style13ptBold"/>
        </w:rPr>
      </w:pPr>
      <w:r>
        <w:rPr>
          <w:rStyle w:val="Style13ptBold"/>
        </w:rPr>
        <w:t>Becker</w:t>
      </w:r>
      <w:r w:rsidRPr="00BC5F54">
        <w:rPr>
          <w:rStyle w:val="Style13ptBold"/>
        </w:rPr>
        <w:t xml:space="preserve">, </w:t>
      </w:r>
      <w:r>
        <w:rPr>
          <w:rFonts w:asciiTheme="minorHAnsi" w:hAnsiTheme="minorHAnsi" w:cstheme="minorHAnsi"/>
          <w:shd w:val="clear" w:color="auto" w:fill="FFFFFF"/>
        </w:rPr>
        <w:t>Science Reporter</w:t>
      </w:r>
      <w:r w:rsidRPr="00BC5F54">
        <w:t xml:space="preserve">, </w:t>
      </w:r>
      <w:r w:rsidRPr="00BC5F54">
        <w:rPr>
          <w:rStyle w:val="Style13ptBold"/>
        </w:rPr>
        <w:t>‘1</w:t>
      </w:r>
      <w:r>
        <w:rPr>
          <w:rStyle w:val="Style13ptBold"/>
        </w:rPr>
        <w:t>7</w:t>
      </w:r>
    </w:p>
    <w:p w14:paraId="40ECC2EC" w14:textId="77777777" w:rsidR="008438D7" w:rsidRPr="00F9341B" w:rsidRDefault="008438D7" w:rsidP="008438D7">
      <w:pPr>
        <w:rPr>
          <w:rStyle w:val="StyleUnderline"/>
          <w:b/>
          <w:bCs w:val="0"/>
          <w:sz w:val="26"/>
          <w:u w:val="none"/>
        </w:rPr>
      </w:pPr>
      <w:r w:rsidRPr="00BC5F54">
        <w:t>(</w:t>
      </w:r>
      <w:r>
        <w:t>Rachel</w:t>
      </w:r>
      <w:r w:rsidRPr="00BC5F54">
        <w:t xml:space="preserve">, </w:t>
      </w:r>
      <w:r>
        <w:t>The Verge, “Could the US stop a nuclear missile attack?,” June 1, https://www.theverge.com/2017/5/30/15713966/ballistic-missile-attack-department-of-defense-pentagon-north-korea, accessed 7/7/17, JDI-GN)</w:t>
      </w:r>
    </w:p>
    <w:p w14:paraId="55FEBB77" w14:textId="77777777" w:rsidR="008438D7" w:rsidRDefault="008438D7" w:rsidP="008438D7">
      <w:pPr>
        <w:rPr>
          <w:rStyle w:val="StyleUnderline"/>
        </w:rPr>
      </w:pPr>
      <w:r>
        <w:rPr>
          <w:rStyle w:val="StyleUnderline"/>
          <w:sz w:val="16"/>
          <w:szCs w:val="16"/>
          <w:u w:val="none"/>
        </w:rPr>
        <w:t xml:space="preserve">In the meantime, </w:t>
      </w:r>
      <w:r w:rsidRPr="007220C7">
        <w:rPr>
          <w:rStyle w:val="StyleUnderline"/>
        </w:rPr>
        <w:t>the government should avoid statements about the GMD that give a false sense of security</w:t>
      </w:r>
      <w:r>
        <w:rPr>
          <w:rStyle w:val="StyleUnderline"/>
          <w:sz w:val="16"/>
          <w:szCs w:val="16"/>
          <w:u w:val="none"/>
        </w:rPr>
        <w:t xml:space="preserve">, </w:t>
      </w:r>
      <w:proofErr w:type="spellStart"/>
      <w:r>
        <w:rPr>
          <w:rStyle w:val="StyleUnderline"/>
          <w:sz w:val="16"/>
          <w:szCs w:val="16"/>
          <w:u w:val="none"/>
        </w:rPr>
        <w:t>Grego</w:t>
      </w:r>
      <w:proofErr w:type="spellEnd"/>
      <w:r>
        <w:rPr>
          <w:rStyle w:val="StyleUnderline"/>
          <w:sz w:val="16"/>
          <w:szCs w:val="16"/>
          <w:u w:val="none"/>
        </w:rPr>
        <w:t xml:space="preserve"> says. The DoD's 2010 Ballistic Missile Defense Review said that "the United States is currently protected against limited ICBM attacks." </w:t>
      </w:r>
      <w:r w:rsidRPr="007220C7">
        <w:rPr>
          <w:rStyle w:val="StyleUnderline"/>
        </w:rPr>
        <w:t xml:space="preserve">A </w:t>
      </w:r>
      <w:r w:rsidRPr="007220C7">
        <w:rPr>
          <w:rStyle w:val="StyleUnderline"/>
        </w:rPr>
        <w:lastRenderedPageBreak/>
        <w:t xml:space="preserve">Senate report in 2015 said the GMD protects the entire US against an attack from North Korea or Iran. </w:t>
      </w:r>
      <w:r w:rsidRPr="007220C7">
        <w:rPr>
          <w:rStyle w:val="Emphasis"/>
        </w:rPr>
        <w:t>That’s not true.</w:t>
      </w:r>
      <w:r>
        <w:rPr>
          <w:rStyle w:val="StyleUnderline"/>
          <w:sz w:val="16"/>
          <w:szCs w:val="16"/>
          <w:u w:val="none"/>
        </w:rPr>
        <w:t xml:space="preserve"> At least, not yet, according to the GAO, that says, “GMD flight testing, to date, was insufficient to demonstrate that an operationally useful defense capability exists.” But </w:t>
      </w:r>
      <w:proofErr w:type="spellStart"/>
      <w:r>
        <w:rPr>
          <w:rStyle w:val="StyleUnderline"/>
          <w:sz w:val="16"/>
          <w:szCs w:val="16"/>
          <w:u w:val="none"/>
        </w:rPr>
        <w:t>Karako</w:t>
      </w:r>
      <w:proofErr w:type="spellEnd"/>
      <w:r>
        <w:rPr>
          <w:rStyle w:val="StyleUnderline"/>
          <w:sz w:val="16"/>
          <w:szCs w:val="16"/>
          <w:u w:val="none"/>
        </w:rPr>
        <w:t xml:space="preserve"> at the Center for Strategic and International Studies disagrees: “I don’t think anybody takes this lightly. This is a form of insurance policy. You don’t have fire insurance and then go lighting matches around your house recklessly.” Instead, he argues that the Missile Defense Agency needs to go back and methodically fix the interceptors based on what we’ve learned from testing the GMD, as well as from regional missile technologies. “There’s been a number of decision points along the way, when the opportunity to fix these very fixable things could have been taken, but wasn’t,” he says. “I don’t think anybody really disputes that.” </w:t>
      </w:r>
      <w:r w:rsidRPr="007220C7">
        <w:rPr>
          <w:rStyle w:val="StyleUnderline"/>
        </w:rPr>
        <w:t>Making the system more reliable will take more frequent testing, a culture that allows those tests to fail, and enough breathing room to</w:t>
      </w:r>
      <w:r>
        <w:rPr>
          <w:rStyle w:val="StyleUnderline"/>
          <w:sz w:val="16"/>
          <w:szCs w:val="16"/>
          <w:u w:val="none"/>
        </w:rPr>
        <w:t xml:space="preserve"> actually </w:t>
      </w:r>
      <w:r w:rsidRPr="007220C7">
        <w:rPr>
          <w:rStyle w:val="StyleUnderline"/>
        </w:rPr>
        <w:t>implement the fixes.</w:t>
      </w:r>
      <w:r>
        <w:rPr>
          <w:rStyle w:val="StyleUnderline"/>
        </w:rPr>
        <w:t xml:space="preserve"> </w:t>
      </w:r>
      <w:r>
        <w:rPr>
          <w:rStyle w:val="StyleUnderline"/>
          <w:sz w:val="16"/>
          <w:szCs w:val="16"/>
          <w:u w:val="none"/>
        </w:rPr>
        <w:t xml:space="preserve">Still, </w:t>
      </w:r>
      <w:r w:rsidRPr="007220C7">
        <w:rPr>
          <w:rStyle w:val="StyleUnderline"/>
        </w:rPr>
        <w:t xml:space="preserve">it’s pretty clear that regardless of how the GMD performed on May 30th, the best option we have against an ICBM attack is </w:t>
      </w:r>
      <w:r w:rsidRPr="007220C7">
        <w:rPr>
          <w:rStyle w:val="Emphasis"/>
        </w:rPr>
        <w:t>never getting to that point</w:t>
      </w:r>
      <w:r w:rsidRPr="007220C7">
        <w:rPr>
          <w:rStyle w:val="StyleUnderline"/>
        </w:rPr>
        <w:t xml:space="preserve"> in the first place.</w:t>
      </w:r>
    </w:p>
    <w:p w14:paraId="286A9501" w14:textId="77777777" w:rsidR="008438D7" w:rsidRPr="00BC5F54" w:rsidRDefault="008438D7" w:rsidP="008438D7">
      <w:pPr>
        <w:pStyle w:val="Heading4"/>
      </w:pPr>
      <w:r>
        <w:t>GMDs alone cannot deter adversaries or protect against a nuclear conflict</w:t>
      </w:r>
    </w:p>
    <w:p w14:paraId="1BE319DD" w14:textId="77777777" w:rsidR="008438D7" w:rsidRPr="00BC5F54" w:rsidRDefault="008438D7" w:rsidP="008438D7">
      <w:pPr>
        <w:rPr>
          <w:rStyle w:val="Style13ptBold"/>
        </w:rPr>
      </w:pPr>
      <w:proofErr w:type="spellStart"/>
      <w:r>
        <w:rPr>
          <w:rStyle w:val="Style13ptBold"/>
        </w:rPr>
        <w:t>Reif</w:t>
      </w:r>
      <w:proofErr w:type="spellEnd"/>
      <w:r w:rsidRPr="00BC5F54">
        <w:rPr>
          <w:rStyle w:val="Style13ptBold"/>
        </w:rPr>
        <w:t xml:space="preserve">, </w:t>
      </w:r>
      <w:r>
        <w:rPr>
          <w:rFonts w:asciiTheme="minorHAnsi" w:hAnsiTheme="minorHAnsi" w:cstheme="minorHAnsi"/>
          <w:shd w:val="clear" w:color="auto" w:fill="FFFFFF"/>
        </w:rPr>
        <w:t>Director for Disarmament and Threat Reduction Policy at the Arms Control Association</w:t>
      </w:r>
      <w:r w:rsidRPr="00BC5F54">
        <w:t xml:space="preserve">, </w:t>
      </w:r>
      <w:r w:rsidRPr="00BC5F54">
        <w:rPr>
          <w:rStyle w:val="Style13ptBold"/>
        </w:rPr>
        <w:t>‘1</w:t>
      </w:r>
      <w:r>
        <w:rPr>
          <w:rStyle w:val="Style13ptBold"/>
        </w:rPr>
        <w:t>3</w:t>
      </w:r>
    </w:p>
    <w:p w14:paraId="7263E63C" w14:textId="77777777" w:rsidR="008438D7" w:rsidRPr="00F9341B" w:rsidRDefault="008438D7" w:rsidP="008438D7">
      <w:pPr>
        <w:rPr>
          <w:rStyle w:val="StyleUnderline"/>
          <w:b/>
          <w:bCs w:val="0"/>
          <w:sz w:val="26"/>
          <w:u w:val="none"/>
        </w:rPr>
      </w:pPr>
      <w:r w:rsidRPr="00BC5F54">
        <w:t>(</w:t>
      </w:r>
      <w:r>
        <w:t>Kingston</w:t>
      </w:r>
      <w:r w:rsidRPr="00BC5F54">
        <w:t xml:space="preserve">, </w:t>
      </w:r>
      <w:r>
        <w:t>Bulletin of the Atomic Scientists, “MISSILE DEFENSE CAN’T SAVE US FROM NORTH KOREA?,” February 8, http://thebulletin.org/does-missile-defense-work, accessed 7/7/17, JDI-GN)</w:t>
      </w:r>
    </w:p>
    <w:p w14:paraId="7D84796A" w14:textId="77777777" w:rsidR="008438D7" w:rsidRDefault="008438D7" w:rsidP="008438D7">
      <w:pPr>
        <w:rPr>
          <w:sz w:val="16"/>
          <w:szCs w:val="16"/>
        </w:rPr>
      </w:pPr>
      <w:r w:rsidRPr="00635C42">
        <w:rPr>
          <w:rStyle w:val="StyleUnderline"/>
        </w:rPr>
        <w:t>Lost in the latest bout of fealty to missile defense</w:t>
      </w:r>
      <w:r w:rsidRPr="00E7574D">
        <w:rPr>
          <w:sz w:val="16"/>
          <w:szCs w:val="16"/>
        </w:rPr>
        <w:t xml:space="preserve">, however, </w:t>
      </w:r>
      <w:r w:rsidRPr="00635C42">
        <w:rPr>
          <w:rStyle w:val="StyleUnderline"/>
        </w:rPr>
        <w:t>is a much-needed dose of perspective about its efficacy and contribution to US national security.</w:t>
      </w:r>
      <w:r w:rsidRPr="00E7574D">
        <w:rPr>
          <w:sz w:val="16"/>
          <w:szCs w:val="16"/>
        </w:rPr>
        <w:t xml:space="preserve"> Are US missile defenses as capable as Panetta would have us believe? Do they contribute to the deterrence of rogue state threats? Could increasing US missile defense in East Asia undermine nuclear stability by making China feel less secure? Before the administration rushes to expand America's missile defense footprint, it must be more mindful of th</w:t>
      </w:r>
      <w:r>
        <w:rPr>
          <w:sz w:val="16"/>
          <w:szCs w:val="16"/>
        </w:rPr>
        <w:t xml:space="preserve">e limitations of this strategy. </w:t>
      </w:r>
      <w:r w:rsidRPr="00635C42">
        <w:rPr>
          <w:rStyle w:val="StyleUnderline"/>
        </w:rPr>
        <w:t>US defenses against long-range and intercontinental missile threats currently consist of 30 interceptors in Alaska and California and a network of supporting tracking radars and early warning satellites. Known as</w:t>
      </w:r>
      <w:r w:rsidRPr="00E7574D">
        <w:rPr>
          <w:sz w:val="16"/>
          <w:szCs w:val="16"/>
        </w:rPr>
        <w:t xml:space="preserve"> ground-based midcourse defense (</w:t>
      </w:r>
      <w:r w:rsidRPr="00635C42">
        <w:rPr>
          <w:rStyle w:val="StyleUnderline"/>
        </w:rPr>
        <w:t>GMD), this system is designed to intercept incoming missiles as they are travelling through the vacuum of space</w:t>
      </w:r>
      <w:r w:rsidRPr="00E7574D">
        <w:rPr>
          <w:sz w:val="16"/>
          <w:szCs w:val="16"/>
        </w:rPr>
        <w:t xml:space="preserve">. But even though the Defense Department has invested approximately $39 billion in this midcourse defense system since 1996, </w:t>
      </w:r>
      <w:r w:rsidRPr="00635C42">
        <w:rPr>
          <w:rStyle w:val="StyleUnderline"/>
        </w:rPr>
        <w:t>it remains troubled.</w:t>
      </w:r>
      <w:r w:rsidRPr="00E7574D">
        <w:rPr>
          <w:sz w:val="16"/>
          <w:szCs w:val="16"/>
        </w:rPr>
        <w:t xml:space="preserve"> For example, a 2012 report by the National Research Council said that </w:t>
      </w:r>
      <w:r w:rsidRPr="00635C42">
        <w:rPr>
          <w:rStyle w:val="StyleUnderline"/>
        </w:rPr>
        <w:t>the system "lacks fundamental features long known to maximize the effectiveness of a midcourse hit-to-kill defense capability</w:t>
      </w:r>
      <w:r w:rsidRPr="00E7574D">
        <w:rPr>
          <w:sz w:val="16"/>
          <w:szCs w:val="16"/>
        </w:rPr>
        <w:t xml:space="preserve"> against even limited threats." Similarly, </w:t>
      </w:r>
      <w:r w:rsidRPr="00635C42">
        <w:rPr>
          <w:rStyle w:val="StyleUnderline"/>
        </w:rPr>
        <w:t>the Pentagon's Operational Test and Evaluation Office has said</w:t>
      </w:r>
      <w:r w:rsidRPr="00E7574D">
        <w:rPr>
          <w:sz w:val="16"/>
          <w:szCs w:val="16"/>
        </w:rPr>
        <w:t xml:space="preserve"> for nearly a decade that the system "</w:t>
      </w:r>
      <w:r w:rsidRPr="00635C42">
        <w:rPr>
          <w:rStyle w:val="StyleUnderline"/>
        </w:rPr>
        <w:t>has demonstrated a limited capability against a simple threat</w:t>
      </w:r>
      <w:r w:rsidRPr="00E7574D">
        <w:rPr>
          <w:sz w:val="16"/>
          <w:szCs w:val="16"/>
        </w:rPr>
        <w:t>." The National Research Council report and another one like it by the Defense Department's</w:t>
      </w:r>
      <w:r>
        <w:rPr>
          <w:sz w:val="16"/>
          <w:szCs w:val="16"/>
        </w:rPr>
        <w:t xml:space="preserve"> </w:t>
      </w:r>
      <w:r w:rsidRPr="00E7574D">
        <w:rPr>
          <w:sz w:val="16"/>
          <w:szCs w:val="16"/>
        </w:rPr>
        <w:t>Defense Science Board also identified problems with elements of the proposed missile d</w:t>
      </w:r>
      <w:r>
        <w:rPr>
          <w:sz w:val="16"/>
          <w:szCs w:val="16"/>
        </w:rPr>
        <w:t xml:space="preserve">efense architecture for Europe. </w:t>
      </w:r>
      <w:r w:rsidRPr="00635C42">
        <w:rPr>
          <w:rStyle w:val="StyleUnderline"/>
        </w:rPr>
        <w:t>One of the missing features of all US missile defense systems that operate outside the atmosphere is the ability to discriminate between real warheads and decoys.</w:t>
      </w:r>
      <w:r w:rsidRPr="00E7574D">
        <w:rPr>
          <w:sz w:val="16"/>
          <w:szCs w:val="16"/>
        </w:rPr>
        <w:t xml:space="preserve"> The National Research Council report highlighted the fundamental importance of discrimination, noting that defenses will eventually need to confront "decoys and other penetration aids and tactics … that adversaries will have deliberately designed to frustrate U.S. defenses." The report went on to note that </w:t>
      </w:r>
      <w:r w:rsidRPr="00635C42">
        <w:rPr>
          <w:rStyle w:val="StyleUnderline"/>
        </w:rPr>
        <w:t>even more effective missile defenses might not work against such countermeasures.</w:t>
      </w:r>
      <w:r>
        <w:rPr>
          <w:rStyle w:val="StyleUnderline"/>
        </w:rPr>
        <w:t xml:space="preserve"> </w:t>
      </w:r>
      <w:r w:rsidRPr="00E7574D">
        <w:rPr>
          <w:sz w:val="16"/>
          <w:szCs w:val="16"/>
        </w:rPr>
        <w:t>Given these many failings, the National Research Council recommended a major and costly overhaul of the ground-based midcourse defense system, including the development of new interceptors and radars and their deployment at additional sites in the United States. Nevertheless, last year the House Armed Services Committee authorized the Pentagon to spend $360 million more than it asked for to expand the flawed system. The Committee also provided an additional $100 million to begin deploying existing ground-based or SM-3 interceptors -- not the interceptors recommended by the National Research Council -- on the East Coast of the United States by the end of 2015 to defend against potential future long-range ballistic missiles launched from Iran.</w:t>
      </w:r>
      <w:r>
        <w:rPr>
          <w:sz w:val="16"/>
          <w:szCs w:val="16"/>
        </w:rPr>
        <w:t xml:space="preserve"> </w:t>
      </w:r>
      <w:r w:rsidRPr="00635C42">
        <w:rPr>
          <w:rStyle w:val="StyleUnderline"/>
        </w:rPr>
        <w:t xml:space="preserve">Even if US defenses were far more effective than they currently are, their benefits against nuclear-armed missiles are often </w:t>
      </w:r>
      <w:r w:rsidRPr="00635C42">
        <w:rPr>
          <w:rStyle w:val="Emphasis"/>
        </w:rPr>
        <w:t>over-exaggerated</w:t>
      </w:r>
      <w:r w:rsidRPr="00635C42">
        <w:rPr>
          <w:rStyle w:val="StyleUnderline"/>
        </w:rPr>
        <w:t>. If US nuclear and conventional capabilities are insufficient to deter an adversary</w:t>
      </w:r>
      <w:r w:rsidRPr="00E7574D">
        <w:rPr>
          <w:sz w:val="16"/>
          <w:szCs w:val="16"/>
        </w:rPr>
        <w:t xml:space="preserve"> from using nuclear weapons, it is </w:t>
      </w:r>
      <w:r w:rsidRPr="00635C42">
        <w:rPr>
          <w:rStyle w:val="StyleUnderline"/>
        </w:rPr>
        <w:t>not clear how imperfect missile defenses would alter that adversary's calculus.</w:t>
      </w:r>
      <w:r w:rsidRPr="00E7574D">
        <w:rPr>
          <w:sz w:val="16"/>
          <w:szCs w:val="16"/>
        </w:rPr>
        <w:t xml:space="preserve"> Imperfect defenses could limit some of the damage that would result from a nuclear exchange, but the possibility that even one nuclear weapon could strike the United States is an outcome that no President would consider acceptable. Thus, more missile defenses are unlikely to meaningfully strengthen deterrence because nuclear-armed adversaries know that their chances of inflicting unacceptable damage on the United States would remain high -- especially since they could also employ means other than ballistic missi</w:t>
      </w:r>
      <w:r>
        <w:rPr>
          <w:sz w:val="16"/>
          <w:szCs w:val="16"/>
        </w:rPr>
        <w:t xml:space="preserve">les to deliver nuclear weapons. </w:t>
      </w:r>
      <w:r w:rsidRPr="00E7574D">
        <w:rPr>
          <w:sz w:val="16"/>
          <w:szCs w:val="16"/>
        </w:rPr>
        <w:t xml:space="preserve">In short, </w:t>
      </w:r>
      <w:r w:rsidRPr="00635C42">
        <w:rPr>
          <w:rStyle w:val="StyleUnderline"/>
        </w:rPr>
        <w:t xml:space="preserve">missile defense alone </w:t>
      </w:r>
      <w:r w:rsidRPr="00635C42">
        <w:rPr>
          <w:rStyle w:val="Emphasis"/>
        </w:rPr>
        <w:t>cannot</w:t>
      </w:r>
      <w:r w:rsidRPr="00635C42">
        <w:rPr>
          <w:rStyle w:val="StyleUnderline"/>
        </w:rPr>
        <w:t xml:space="preserve"> protect the United States from nuclear weapons.</w:t>
      </w:r>
      <w:r w:rsidRPr="00E7574D">
        <w:rPr>
          <w:sz w:val="16"/>
          <w:szCs w:val="16"/>
        </w:rPr>
        <w:t xml:space="preserve"> As the physicist Wolfgang Panofsky once wrote, "That goal has to be attained by dissuasion, where dissuasion means a combinatio</w:t>
      </w:r>
      <w:r>
        <w:rPr>
          <w:sz w:val="16"/>
          <w:szCs w:val="16"/>
        </w:rPr>
        <w:t>n of diplomacy and deterrence."</w:t>
      </w:r>
    </w:p>
    <w:p w14:paraId="5E32CDD1" w14:textId="77777777" w:rsidR="008438D7" w:rsidRPr="00BC5F54" w:rsidRDefault="008438D7" w:rsidP="008438D7">
      <w:pPr>
        <w:pStyle w:val="Heading4"/>
      </w:pPr>
      <w:r>
        <w:lastRenderedPageBreak/>
        <w:t>GMD failures have been attributed to multiple malfunctions, quick expansion of the system reduced reliability</w:t>
      </w:r>
    </w:p>
    <w:p w14:paraId="5E0EC3EF" w14:textId="77777777" w:rsidR="008438D7" w:rsidRPr="00BC5F54" w:rsidRDefault="008438D7" w:rsidP="008438D7">
      <w:pPr>
        <w:rPr>
          <w:rStyle w:val="Style13ptBold"/>
        </w:rPr>
      </w:pPr>
      <w:r>
        <w:rPr>
          <w:rStyle w:val="Style13ptBold"/>
        </w:rPr>
        <w:t>Willman</w:t>
      </w:r>
      <w:r w:rsidRPr="00BC5F54">
        <w:rPr>
          <w:rStyle w:val="Style13ptBold"/>
        </w:rPr>
        <w:t>,</w:t>
      </w:r>
      <w:r>
        <w:rPr>
          <w:rFonts w:asciiTheme="minorHAnsi" w:hAnsiTheme="minorHAnsi" w:cstheme="minorHAnsi"/>
          <w:shd w:val="clear" w:color="auto" w:fill="FFFFFF"/>
        </w:rPr>
        <w:t xml:space="preserve"> Pulitzer Prize winning investigative journalist at the Los Angeles Times</w:t>
      </w:r>
      <w:r w:rsidRPr="00BC5F54">
        <w:t xml:space="preserve">, </w:t>
      </w:r>
      <w:r w:rsidRPr="00BC5F54">
        <w:rPr>
          <w:rStyle w:val="Style13ptBold"/>
        </w:rPr>
        <w:t>‘1</w:t>
      </w:r>
      <w:r>
        <w:rPr>
          <w:rStyle w:val="Style13ptBold"/>
        </w:rPr>
        <w:t>7</w:t>
      </w:r>
    </w:p>
    <w:p w14:paraId="777F8F13" w14:textId="77777777" w:rsidR="008438D7" w:rsidRPr="00F9341B" w:rsidRDefault="008438D7" w:rsidP="008438D7">
      <w:pPr>
        <w:rPr>
          <w:rStyle w:val="StyleUnderline"/>
          <w:b/>
          <w:bCs w:val="0"/>
          <w:sz w:val="26"/>
          <w:u w:val="none"/>
        </w:rPr>
      </w:pPr>
      <w:r w:rsidRPr="00BC5F54">
        <w:t>(</w:t>
      </w:r>
      <w:r>
        <w:t>David</w:t>
      </w:r>
      <w:r w:rsidRPr="00BC5F54">
        <w:t xml:space="preserve">, </w:t>
      </w:r>
      <w:r>
        <w:t>Los Angeles Times, “There's a flaw in the homeland missile defense system. The Pentagon sees no need to fix it,” February 26, http://www.latimes.com/nation/la-na-missile-defense-flaw-20170226-story.html, accessed 7/7/17, JDI-GN)</w:t>
      </w:r>
    </w:p>
    <w:p w14:paraId="73A0B147" w14:textId="77777777" w:rsidR="008438D7" w:rsidRPr="00BE3EBA" w:rsidRDefault="008438D7" w:rsidP="008438D7">
      <w:pPr>
        <w:rPr>
          <w:rStyle w:val="StyleUnderline"/>
        </w:rPr>
      </w:pPr>
      <w:r w:rsidRPr="00BE3EBA">
        <w:rPr>
          <w:rStyle w:val="StyleUnderline"/>
        </w:rPr>
        <w:t>The GMD system</w:t>
      </w:r>
      <w:r>
        <w:rPr>
          <w:sz w:val="16"/>
          <w:szCs w:val="16"/>
        </w:rPr>
        <w:t xml:space="preserve">, in contrast, </w:t>
      </w:r>
      <w:r w:rsidRPr="00BE3EBA">
        <w:rPr>
          <w:rStyle w:val="StyleUnderline"/>
        </w:rPr>
        <w:t>was designed to thwart a “limited” strike</w:t>
      </w:r>
      <w:r>
        <w:rPr>
          <w:sz w:val="16"/>
          <w:szCs w:val="16"/>
        </w:rPr>
        <w:t xml:space="preserve"> by a non-superpower such as North </w:t>
      </w:r>
      <w:r w:rsidRPr="00BE3EBA">
        <w:rPr>
          <w:rStyle w:val="StyleUnderline"/>
        </w:rPr>
        <w:t>Korea by intercepting and destroying incoming warheads.</w:t>
      </w:r>
    </w:p>
    <w:p w14:paraId="76BDE7DA" w14:textId="77777777" w:rsidR="008438D7" w:rsidRDefault="008438D7" w:rsidP="008438D7">
      <w:pPr>
        <w:rPr>
          <w:sz w:val="16"/>
          <w:szCs w:val="16"/>
        </w:rPr>
      </w:pPr>
      <w:r>
        <w:rPr>
          <w:sz w:val="16"/>
          <w:szCs w:val="16"/>
        </w:rPr>
        <w:t>The interceptors are multistage rockets, each with a 5-foot-long “kill vehicle” at the tip. In the event of an attack, interceptors would climb from their underground silos at Vandenberg and Ft. Greely, Alaska, and soar beyond the upper atmosphere.</w:t>
      </w:r>
    </w:p>
    <w:p w14:paraId="6E748829" w14:textId="77777777" w:rsidR="008438D7" w:rsidRDefault="008438D7" w:rsidP="008438D7">
      <w:pPr>
        <w:rPr>
          <w:sz w:val="16"/>
          <w:szCs w:val="16"/>
        </w:rPr>
      </w:pPr>
      <w:r>
        <w:rPr>
          <w:sz w:val="16"/>
          <w:szCs w:val="16"/>
        </w:rPr>
        <w:t>In space, the kill vehicle would separate from its boost rocket. The thrusters would fire rapidly to keep the vehicle on course during the final approach to its target.</w:t>
      </w:r>
    </w:p>
    <w:p w14:paraId="07987161" w14:textId="77777777" w:rsidR="008438D7" w:rsidRDefault="008438D7" w:rsidP="008438D7">
      <w:pPr>
        <w:rPr>
          <w:sz w:val="16"/>
          <w:szCs w:val="16"/>
        </w:rPr>
      </w:pPr>
      <w:r>
        <w:rPr>
          <w:sz w:val="16"/>
          <w:szCs w:val="16"/>
        </w:rPr>
        <w:t>The first GMD interceptors were made operational in 2004 by order of President George W. Bush, whose administration warned that America was at imminent risk of attack.</w:t>
      </w:r>
    </w:p>
    <w:p w14:paraId="7E4239AD" w14:textId="77777777" w:rsidR="008438D7" w:rsidRDefault="008438D7" w:rsidP="008438D7">
      <w:pPr>
        <w:rPr>
          <w:sz w:val="16"/>
          <w:szCs w:val="16"/>
        </w:rPr>
      </w:pPr>
      <w:r>
        <w:rPr>
          <w:sz w:val="16"/>
          <w:szCs w:val="16"/>
        </w:rPr>
        <w:t>To accelerate deployment, then-Defense Secretary Donald H. Rumsfeld exempted the missile agency from the Pentagon’s normal procurement and testing standards. The system’s persistent reliability problems have been traced to the rapid pace at which it was developed and fielded.</w:t>
      </w:r>
    </w:p>
    <w:p w14:paraId="4DAB9ED4" w14:textId="77777777" w:rsidR="008438D7" w:rsidRPr="009D3F3B" w:rsidRDefault="008438D7" w:rsidP="008438D7">
      <w:pPr>
        <w:rPr>
          <w:rStyle w:val="StyleUnderline"/>
        </w:rPr>
      </w:pPr>
      <w:r w:rsidRPr="009D3F3B">
        <w:rPr>
          <w:rStyle w:val="StyleUnderline"/>
        </w:rPr>
        <w:t>In flight tests, which are scripted to maximize the chances for success, GMD interceptors have failed to destroy their targets about half the time.</w:t>
      </w:r>
    </w:p>
    <w:p w14:paraId="4BF903F5" w14:textId="77777777" w:rsidR="008438D7" w:rsidRPr="009D3F3B" w:rsidRDefault="008438D7" w:rsidP="008438D7">
      <w:pPr>
        <w:rPr>
          <w:rStyle w:val="StyleUnderline"/>
        </w:rPr>
      </w:pPr>
      <w:r w:rsidRPr="009D3F3B">
        <w:rPr>
          <w:rStyle w:val="StyleUnderline"/>
        </w:rPr>
        <w:t>The thrusters have been at the center of several of those failures.</w:t>
      </w:r>
    </w:p>
    <w:p w14:paraId="2B1998C9" w14:textId="77777777" w:rsidR="008438D7" w:rsidRDefault="008438D7" w:rsidP="008438D7">
      <w:pPr>
        <w:rPr>
          <w:sz w:val="16"/>
          <w:szCs w:val="16"/>
        </w:rPr>
      </w:pPr>
      <w:r w:rsidRPr="009D3F3B">
        <w:rPr>
          <w:rStyle w:val="StyleUnderline"/>
        </w:rPr>
        <w:t>After a January 2010 test in which a thruster shut down, officials blamed a missing fastener</w:t>
      </w:r>
      <w:r>
        <w:rPr>
          <w:sz w:val="16"/>
          <w:szCs w:val="16"/>
        </w:rPr>
        <w:t xml:space="preserve"> in the thruster assembly</w:t>
      </w:r>
      <w:r w:rsidRPr="009D3F3B">
        <w:rPr>
          <w:rStyle w:val="StyleUnderline"/>
        </w:rPr>
        <w:t>. In December</w:t>
      </w:r>
      <w:r>
        <w:rPr>
          <w:sz w:val="16"/>
          <w:szCs w:val="16"/>
        </w:rPr>
        <w:t xml:space="preserve"> of that year, </w:t>
      </w:r>
      <w:r w:rsidRPr="009D3F3B">
        <w:rPr>
          <w:rStyle w:val="StyleUnderline"/>
        </w:rPr>
        <w:t>an interceptor again missed its target, and the failure was attributed to severe vibrations</w:t>
      </w:r>
      <w:r>
        <w:rPr>
          <w:sz w:val="16"/>
          <w:szCs w:val="16"/>
        </w:rPr>
        <w:t xml:space="preserve"> caused by the thrusters’ “rough combustion” of fuel.</w:t>
      </w:r>
    </w:p>
    <w:p w14:paraId="10071523" w14:textId="77777777" w:rsidR="008438D7" w:rsidRDefault="008438D7" w:rsidP="008438D7">
      <w:pPr>
        <w:rPr>
          <w:sz w:val="16"/>
          <w:szCs w:val="16"/>
        </w:rPr>
      </w:pPr>
      <w:r>
        <w:rPr>
          <w:sz w:val="16"/>
          <w:szCs w:val="16"/>
        </w:rPr>
        <w:t>In 2011, Lt. Gen. Patrick J. O’Reilly, then the missile agency’s director, shut down production of interceptors in an effort to correct technical shortcomings exposed by the test failures.</w:t>
      </w:r>
    </w:p>
    <w:p w14:paraId="7AC2A971" w14:textId="77777777" w:rsidR="008438D7" w:rsidRDefault="008438D7" w:rsidP="008438D7">
      <w:pPr>
        <w:rPr>
          <w:sz w:val="16"/>
          <w:szCs w:val="16"/>
        </w:rPr>
      </w:pPr>
      <w:r>
        <w:rPr>
          <w:sz w:val="16"/>
          <w:szCs w:val="16"/>
        </w:rPr>
        <w:t xml:space="preserve">O’Reilly retired in late 2012, and production resumed under his successor, Vice Adm. James D. </w:t>
      </w:r>
      <w:proofErr w:type="spellStart"/>
      <w:r>
        <w:rPr>
          <w:sz w:val="16"/>
          <w:szCs w:val="16"/>
        </w:rPr>
        <w:t>Syring</w:t>
      </w:r>
      <w:proofErr w:type="spellEnd"/>
      <w:r>
        <w:rPr>
          <w:sz w:val="16"/>
          <w:szCs w:val="16"/>
        </w:rPr>
        <w:t xml:space="preserve">, as </w:t>
      </w:r>
      <w:r w:rsidRPr="009D3F3B">
        <w:rPr>
          <w:rStyle w:val="StyleUnderline"/>
        </w:rPr>
        <w:t xml:space="preserve">the Obama administration prepared to expand the GMD fleet </w:t>
      </w:r>
      <w:r>
        <w:rPr>
          <w:sz w:val="16"/>
          <w:szCs w:val="16"/>
        </w:rPr>
        <w:t>— a decision supported by bipartisan majorities in Congress.</w:t>
      </w:r>
    </w:p>
    <w:p w14:paraId="18EB4A11" w14:textId="77777777" w:rsidR="008438D7" w:rsidRDefault="008438D7" w:rsidP="008438D7">
      <w:pPr>
        <w:rPr>
          <w:rStyle w:val="StyleUnderline"/>
        </w:rPr>
      </w:pPr>
      <w:r w:rsidRPr="009D3F3B">
        <w:rPr>
          <w:rStyle w:val="StyleUnderline"/>
        </w:rPr>
        <w:t>The downside of this approach has been diminished reliability.</w:t>
      </w:r>
      <w:r>
        <w:rPr>
          <w:sz w:val="16"/>
          <w:szCs w:val="16"/>
        </w:rPr>
        <w:t xml:space="preserve"> In light of the system’s spotty performance in tests, the missile agency projects that </w:t>
      </w:r>
      <w:r w:rsidRPr="009D3F3B">
        <w:rPr>
          <w:rStyle w:val="StyleUnderline"/>
        </w:rPr>
        <w:t>four or five interceptors would have to be fired at any single enemy warhead — an imbalance that could quickly exhaust the fleet.</w:t>
      </w:r>
    </w:p>
    <w:p w14:paraId="158524F4" w14:textId="77777777" w:rsidR="008438D7" w:rsidRDefault="008438D7" w:rsidP="008438D7">
      <w:pPr>
        <w:pStyle w:val="Heading3"/>
      </w:pPr>
      <w:r>
        <w:lastRenderedPageBreak/>
        <w:t>GMD Malfunction</w:t>
      </w:r>
    </w:p>
    <w:p w14:paraId="2FE74FA7" w14:textId="77777777" w:rsidR="008438D7" w:rsidRPr="00BC5F54" w:rsidRDefault="008438D7" w:rsidP="008438D7">
      <w:pPr>
        <w:pStyle w:val="Heading4"/>
      </w:pPr>
      <w:r>
        <w:t>GMD interceptors could fly off course when targeting an enemy warhead</w:t>
      </w:r>
    </w:p>
    <w:p w14:paraId="57E7772F" w14:textId="77777777" w:rsidR="008438D7" w:rsidRPr="00BC5F54" w:rsidRDefault="008438D7" w:rsidP="008438D7">
      <w:pPr>
        <w:rPr>
          <w:rStyle w:val="Style13ptBold"/>
        </w:rPr>
      </w:pPr>
      <w:r>
        <w:rPr>
          <w:rStyle w:val="Style13ptBold"/>
        </w:rPr>
        <w:t>Willman</w:t>
      </w:r>
      <w:r w:rsidRPr="00BC5F54">
        <w:rPr>
          <w:rStyle w:val="Style13ptBold"/>
        </w:rPr>
        <w:t>,</w:t>
      </w:r>
      <w:r>
        <w:rPr>
          <w:rFonts w:asciiTheme="minorHAnsi" w:hAnsiTheme="minorHAnsi" w:cstheme="minorHAnsi"/>
          <w:shd w:val="clear" w:color="auto" w:fill="FFFFFF"/>
        </w:rPr>
        <w:t xml:space="preserve"> Pulitzer Prize winning investigative journalist at the Los Angeles Times</w:t>
      </w:r>
      <w:r w:rsidRPr="00BC5F54">
        <w:t xml:space="preserve">, </w:t>
      </w:r>
      <w:r w:rsidRPr="00BC5F54">
        <w:rPr>
          <w:rStyle w:val="Style13ptBold"/>
        </w:rPr>
        <w:t>‘1</w:t>
      </w:r>
      <w:r>
        <w:rPr>
          <w:rStyle w:val="Style13ptBold"/>
        </w:rPr>
        <w:t>7</w:t>
      </w:r>
    </w:p>
    <w:p w14:paraId="65D424C8" w14:textId="77777777" w:rsidR="008438D7" w:rsidRPr="00F9341B" w:rsidRDefault="008438D7" w:rsidP="008438D7">
      <w:pPr>
        <w:rPr>
          <w:rStyle w:val="StyleUnderline"/>
          <w:b/>
          <w:bCs w:val="0"/>
          <w:sz w:val="26"/>
          <w:u w:val="none"/>
        </w:rPr>
      </w:pPr>
      <w:r w:rsidRPr="00BC5F54">
        <w:t>(</w:t>
      </w:r>
      <w:r>
        <w:t>David</w:t>
      </w:r>
      <w:r w:rsidRPr="00BC5F54">
        <w:t xml:space="preserve">, </w:t>
      </w:r>
      <w:r>
        <w:t>Los Angeles Times, “There's a flaw in the homeland missile defense system. The Pentagon sees no need to fix it,” February 26, http://www.latimes.com/nation/la-na-missile-defense-flaw-20170226-story.html, accessed 7/7/17, JDI-GN)</w:t>
      </w:r>
    </w:p>
    <w:p w14:paraId="1693FD47" w14:textId="77777777" w:rsidR="008438D7" w:rsidRDefault="008438D7" w:rsidP="008438D7">
      <w:pPr>
        <w:rPr>
          <w:sz w:val="16"/>
          <w:szCs w:val="16"/>
        </w:rPr>
      </w:pPr>
      <w:r w:rsidRPr="00CC0090">
        <w:rPr>
          <w:rStyle w:val="StyleUnderline"/>
        </w:rPr>
        <w:t>The Pentagon is pushing ahead with an expansion of the nation’s homeland missile defense system, despite a new</w:t>
      </w:r>
      <w:r>
        <w:rPr>
          <w:sz w:val="16"/>
          <w:szCs w:val="16"/>
        </w:rPr>
        <w:t xml:space="preserve">ly recognized </w:t>
      </w:r>
      <w:r w:rsidRPr="00CC0090">
        <w:rPr>
          <w:rStyle w:val="StyleUnderline"/>
        </w:rPr>
        <w:t>deficiency that affects nearly all the system’s</w:t>
      </w:r>
      <w:r>
        <w:rPr>
          <w:sz w:val="16"/>
          <w:szCs w:val="16"/>
        </w:rPr>
        <w:t xml:space="preserve"> rocket </w:t>
      </w:r>
      <w:r w:rsidRPr="00CC0090">
        <w:rPr>
          <w:rStyle w:val="StyleUnderline"/>
        </w:rPr>
        <w:t>interceptors</w:t>
      </w:r>
      <w:r>
        <w:rPr>
          <w:sz w:val="16"/>
          <w:szCs w:val="16"/>
        </w:rPr>
        <w:t>, a Los Angeles Times investigation has found.</w:t>
      </w:r>
    </w:p>
    <w:p w14:paraId="4668407E" w14:textId="77777777" w:rsidR="008438D7" w:rsidRPr="00CC0090" w:rsidRDefault="008438D7" w:rsidP="008438D7">
      <w:pPr>
        <w:rPr>
          <w:rStyle w:val="StyleUnderline"/>
        </w:rPr>
      </w:pPr>
      <w:r w:rsidRPr="00CC0090">
        <w:rPr>
          <w:rStyle w:val="StyleUnderline"/>
        </w:rPr>
        <w:t>The problem threatens the performance of small thrusters attached to the interceptors. In the event of a nuclear attack, the thrusters would be relied on to steer interceptors into the paths of enemy warheads, destroying them.</w:t>
      </w:r>
    </w:p>
    <w:p w14:paraId="287F085A" w14:textId="77777777" w:rsidR="008438D7" w:rsidRDefault="008438D7" w:rsidP="008438D7">
      <w:pPr>
        <w:rPr>
          <w:sz w:val="16"/>
          <w:szCs w:val="16"/>
        </w:rPr>
      </w:pPr>
      <w:r>
        <w:rPr>
          <w:sz w:val="16"/>
          <w:szCs w:val="16"/>
        </w:rPr>
        <w:t>If a thruster malfunctioned</w:t>
      </w:r>
      <w:r w:rsidRPr="00CC0090">
        <w:rPr>
          <w:rStyle w:val="StyleUnderline"/>
        </w:rPr>
        <w:t>, an interceptor could fly off-course and miss its target</w:t>
      </w:r>
      <w:r>
        <w:rPr>
          <w:sz w:val="16"/>
          <w:szCs w:val="16"/>
        </w:rPr>
        <w:t xml:space="preserve">, with potentially disastrous consequences. </w:t>
      </w:r>
      <w:r w:rsidRPr="00CC0090">
        <w:rPr>
          <w:rStyle w:val="StyleUnderline"/>
        </w:rPr>
        <w:t>The interceptors are the spine of the</w:t>
      </w:r>
      <w:r>
        <w:rPr>
          <w:sz w:val="16"/>
          <w:szCs w:val="16"/>
        </w:rPr>
        <w:t xml:space="preserve"> Ground-based Midcourse Defense system, or </w:t>
      </w:r>
      <w:r w:rsidRPr="00CC0090">
        <w:rPr>
          <w:rStyle w:val="StyleUnderline"/>
        </w:rPr>
        <w:t>GMD</w:t>
      </w:r>
      <w:r>
        <w:rPr>
          <w:sz w:val="16"/>
          <w:szCs w:val="16"/>
        </w:rPr>
        <w:t>, the nation’s primary protection against a missile strike by North Korea or Iran.</w:t>
      </w:r>
    </w:p>
    <w:p w14:paraId="2C7031B9" w14:textId="77777777" w:rsidR="008438D7" w:rsidRDefault="008438D7" w:rsidP="008438D7">
      <w:pPr>
        <w:rPr>
          <w:sz w:val="16"/>
          <w:szCs w:val="16"/>
        </w:rPr>
      </w:pPr>
      <w:r w:rsidRPr="00CC0090">
        <w:rPr>
          <w:rStyle w:val="StyleUnderline"/>
        </w:rPr>
        <w:t>The problem affecting the thrusters came to light as a result of the system’s most recent flight test</w:t>
      </w:r>
      <w:r>
        <w:rPr>
          <w:sz w:val="16"/>
          <w:szCs w:val="16"/>
        </w:rPr>
        <w:t>, on Jan. 28, 2016, when an interceptor was launched from Vandenberg Air Force Base in California. The test was designed to show whether a redesign of the thrusters had solved persistent problems with the component.</w:t>
      </w:r>
    </w:p>
    <w:p w14:paraId="6730558E" w14:textId="77777777" w:rsidR="008438D7" w:rsidRPr="00CC0090" w:rsidRDefault="008438D7" w:rsidP="008438D7">
      <w:pPr>
        <w:rPr>
          <w:rStyle w:val="StyleUnderline"/>
        </w:rPr>
      </w:pPr>
      <w:r>
        <w:rPr>
          <w:sz w:val="16"/>
          <w:szCs w:val="16"/>
        </w:rPr>
        <w:t xml:space="preserve">It did not go as planned. </w:t>
      </w:r>
      <w:r w:rsidRPr="00CC0090">
        <w:rPr>
          <w:rStyle w:val="StyleUnderline"/>
        </w:rPr>
        <w:t>One of the interceptor’s four thrusters shut down during the test, causing the interceptor to veer far from its intended course.</w:t>
      </w:r>
    </w:p>
    <w:p w14:paraId="444F1023" w14:textId="77777777" w:rsidR="008438D7" w:rsidRDefault="008438D7" w:rsidP="008438D7">
      <w:pPr>
        <w:rPr>
          <w:sz w:val="16"/>
          <w:szCs w:val="16"/>
        </w:rPr>
      </w:pPr>
      <w:r w:rsidRPr="00CC0090">
        <w:rPr>
          <w:rStyle w:val="StyleUnderline"/>
        </w:rPr>
        <w:t>The U.S. Missile Defense Agency</w:t>
      </w:r>
      <w:r>
        <w:rPr>
          <w:sz w:val="16"/>
          <w:szCs w:val="16"/>
        </w:rPr>
        <w:t xml:space="preserve"> and its lead GMD contractors nevertheless </w:t>
      </w:r>
      <w:r w:rsidRPr="00CC0090">
        <w:rPr>
          <w:rStyle w:val="StyleUnderline"/>
        </w:rPr>
        <w:t>touted the exercise as a success, making no mention of the malfunction.</w:t>
      </w:r>
      <w:r>
        <w:rPr>
          <w:sz w:val="16"/>
          <w:szCs w:val="16"/>
        </w:rPr>
        <w:t xml:space="preserve"> The Times disclosed the mishap in an article published July 6.</w:t>
      </w:r>
    </w:p>
    <w:p w14:paraId="282AE99B" w14:textId="77777777" w:rsidR="008438D7" w:rsidRDefault="008438D7" w:rsidP="008438D7">
      <w:pPr>
        <w:pStyle w:val="Heading3"/>
      </w:pPr>
      <w:r>
        <w:lastRenderedPageBreak/>
        <w:t>GMDs Unreliable</w:t>
      </w:r>
    </w:p>
    <w:p w14:paraId="11509F73" w14:textId="77777777" w:rsidR="008438D7" w:rsidRPr="00BC5F54" w:rsidRDefault="008438D7" w:rsidP="008438D7">
      <w:pPr>
        <w:pStyle w:val="Heading4"/>
      </w:pPr>
      <w:r>
        <w:t>The current GMD is unreliable, tests prove that even a small attack can beat the system</w:t>
      </w:r>
    </w:p>
    <w:p w14:paraId="5D01C4D5" w14:textId="77777777" w:rsidR="008438D7" w:rsidRPr="00BC5F54" w:rsidRDefault="008438D7" w:rsidP="008438D7">
      <w:pPr>
        <w:rPr>
          <w:rStyle w:val="Style13ptBold"/>
        </w:rPr>
      </w:pPr>
      <w:r>
        <w:rPr>
          <w:rStyle w:val="Style13ptBold"/>
        </w:rPr>
        <w:t>Becker</w:t>
      </w:r>
      <w:r w:rsidRPr="00BC5F54">
        <w:rPr>
          <w:rStyle w:val="Style13ptBold"/>
        </w:rPr>
        <w:t xml:space="preserve">, </w:t>
      </w:r>
      <w:r>
        <w:rPr>
          <w:rFonts w:asciiTheme="minorHAnsi" w:hAnsiTheme="minorHAnsi" w:cstheme="minorHAnsi"/>
          <w:shd w:val="clear" w:color="auto" w:fill="FFFFFF"/>
        </w:rPr>
        <w:t>Science Reporter</w:t>
      </w:r>
      <w:r w:rsidRPr="00BC5F54">
        <w:t xml:space="preserve">, </w:t>
      </w:r>
      <w:r w:rsidRPr="00BC5F54">
        <w:rPr>
          <w:rStyle w:val="Style13ptBold"/>
        </w:rPr>
        <w:t>‘1</w:t>
      </w:r>
      <w:r>
        <w:rPr>
          <w:rStyle w:val="Style13ptBold"/>
        </w:rPr>
        <w:t>7</w:t>
      </w:r>
    </w:p>
    <w:p w14:paraId="27E91937" w14:textId="77777777" w:rsidR="008438D7" w:rsidRPr="00F9341B" w:rsidRDefault="008438D7" w:rsidP="008438D7">
      <w:pPr>
        <w:rPr>
          <w:rStyle w:val="StyleUnderline"/>
          <w:b/>
          <w:bCs w:val="0"/>
          <w:sz w:val="26"/>
          <w:u w:val="none"/>
        </w:rPr>
      </w:pPr>
      <w:r w:rsidRPr="00BC5F54">
        <w:t>(</w:t>
      </w:r>
      <w:r>
        <w:t>Rachel</w:t>
      </w:r>
      <w:r w:rsidRPr="00BC5F54">
        <w:t xml:space="preserve">, </w:t>
      </w:r>
      <w:r>
        <w:t>The Verge, “Could the US stop a nuclear missile attack?,” June 1, https://www.theverge.com/2017/5/30/15713966/ballistic-missile-attack-department-of-defense-pentagon-north-korea, accessed 7/7/17, JDI-GN)</w:t>
      </w:r>
    </w:p>
    <w:p w14:paraId="347913CB" w14:textId="77777777" w:rsidR="008438D7" w:rsidRDefault="008438D7" w:rsidP="008438D7">
      <w:pPr>
        <w:rPr>
          <w:rStyle w:val="StyleUnderline"/>
          <w:sz w:val="16"/>
          <w:szCs w:val="16"/>
          <w:u w:val="none"/>
        </w:rPr>
      </w:pPr>
      <w:r w:rsidRPr="00586E26">
        <w:rPr>
          <w:rStyle w:val="StyleUnderline"/>
        </w:rPr>
        <w:t>If a nuclear</w:t>
      </w:r>
      <w:r>
        <w:rPr>
          <w:rStyle w:val="StyleUnderline"/>
          <w:sz w:val="16"/>
          <w:szCs w:val="16"/>
          <w:u w:val="none"/>
        </w:rPr>
        <w:t xml:space="preserve">-tipped </w:t>
      </w:r>
      <w:r w:rsidRPr="00586E26">
        <w:rPr>
          <w:rStyle w:val="StyleUnderline"/>
        </w:rPr>
        <w:t>missile were hurtling toward the United States, would we be able to stop it?</w:t>
      </w:r>
      <w:r>
        <w:rPr>
          <w:rStyle w:val="StyleUnderline"/>
          <w:sz w:val="16"/>
          <w:szCs w:val="16"/>
          <w:u w:val="none"/>
        </w:rPr>
        <w:t xml:space="preserve"> Maybe, </w:t>
      </w:r>
      <w:r w:rsidRPr="00586E26">
        <w:rPr>
          <w:rStyle w:val="StyleUnderline"/>
        </w:rPr>
        <w:t>if we were very lucky.</w:t>
      </w:r>
      <w:r>
        <w:rPr>
          <w:rStyle w:val="StyleUnderline"/>
          <w:sz w:val="16"/>
          <w:szCs w:val="16"/>
          <w:u w:val="none"/>
        </w:rPr>
        <w:t xml:space="preserve"> But </w:t>
      </w:r>
      <w:r w:rsidRPr="00586E26">
        <w:rPr>
          <w:rStyle w:val="StyleUnderline"/>
        </w:rPr>
        <w:t>some experts warn that the United States’ missile defense system isn’t as reliable as people</w:t>
      </w:r>
      <w:r>
        <w:rPr>
          <w:rStyle w:val="StyleUnderline"/>
          <w:sz w:val="16"/>
          <w:szCs w:val="16"/>
          <w:u w:val="none"/>
        </w:rPr>
        <w:t xml:space="preserve"> might </w:t>
      </w:r>
      <w:r w:rsidRPr="00586E26">
        <w:rPr>
          <w:rStyle w:val="StyleUnderline"/>
        </w:rPr>
        <w:t>think</w:t>
      </w:r>
      <w:r>
        <w:rPr>
          <w:rStyle w:val="StyleUnderline"/>
          <w:sz w:val="16"/>
          <w:szCs w:val="16"/>
          <w:u w:val="none"/>
        </w:rPr>
        <w:t>. Right now</w:t>
      </w:r>
      <w:r w:rsidRPr="00586E26">
        <w:rPr>
          <w:rStyle w:val="StyleUnderline"/>
        </w:rPr>
        <w:t>, a constellation of sensors and 36 interceptor missiles make up the</w:t>
      </w:r>
      <w:r>
        <w:rPr>
          <w:rStyle w:val="StyleUnderline"/>
          <w:sz w:val="16"/>
          <w:szCs w:val="16"/>
          <w:u w:val="none"/>
        </w:rPr>
        <w:t xml:space="preserve"> ground-based midcourse defense system, or </w:t>
      </w:r>
      <w:r w:rsidRPr="00586E26">
        <w:rPr>
          <w:rStyle w:val="StyleUnderline"/>
        </w:rPr>
        <w:t>GMD</w:t>
      </w:r>
      <w:r>
        <w:rPr>
          <w:rStyle w:val="StyleUnderline"/>
          <w:sz w:val="16"/>
          <w:szCs w:val="16"/>
          <w:u w:val="none"/>
        </w:rPr>
        <w:t xml:space="preserve">. </w:t>
      </w:r>
      <w:r w:rsidRPr="00586E26">
        <w:rPr>
          <w:rStyle w:val="StyleUnderline"/>
        </w:rPr>
        <w:t>It’s intended to act as insurance against a small-scale nuclear attack from North Korea, or</w:t>
      </w:r>
      <w:r>
        <w:rPr>
          <w:rStyle w:val="StyleUnderline"/>
          <w:sz w:val="16"/>
          <w:szCs w:val="16"/>
          <w:u w:val="none"/>
        </w:rPr>
        <w:t xml:space="preserve"> possibly </w:t>
      </w:r>
      <w:r w:rsidRPr="00586E26">
        <w:rPr>
          <w:rStyle w:val="StyleUnderline"/>
        </w:rPr>
        <w:t>Iran</w:t>
      </w:r>
      <w:r>
        <w:rPr>
          <w:rStyle w:val="StyleUnderline"/>
          <w:sz w:val="16"/>
          <w:szCs w:val="16"/>
          <w:u w:val="none"/>
        </w:rPr>
        <w:t xml:space="preserve">, according to the Department of Defense. (Neither country has missiles capable of reaching the US, although US officials say North Korea is getting closer.) It’s not meant to ward off an unlikely attack from the much larger and more sophisticated arsenals of Russia or China — nor would it be able to. Still, </w:t>
      </w:r>
      <w:r w:rsidRPr="00586E26">
        <w:rPr>
          <w:rStyle w:val="StyleUnderline"/>
        </w:rPr>
        <w:t>it’s the only defense we have against an intercontinental ballistic missile or ICBM once it’s in the air.</w:t>
      </w:r>
      <w:r>
        <w:rPr>
          <w:rStyle w:val="StyleUnderline"/>
          <w:sz w:val="16"/>
          <w:szCs w:val="16"/>
          <w:u w:val="none"/>
        </w:rPr>
        <w:t xml:space="preserve"> On May 30th, 2017, the US tested these defenses against an ICBM-like target for the first time. To stop it, a ground-based interceptor missile fired from Vandenberg Air Force Base collided with the incoming warhead and smashed it to smithereens. </w:t>
      </w:r>
      <w:r w:rsidRPr="00586E26">
        <w:rPr>
          <w:rStyle w:val="StyleUnderline"/>
        </w:rPr>
        <w:t>The test appears to have been a success</w:t>
      </w:r>
      <w:r>
        <w:rPr>
          <w:rStyle w:val="StyleUnderline"/>
          <w:sz w:val="16"/>
          <w:szCs w:val="16"/>
          <w:u w:val="none"/>
        </w:rPr>
        <w:t xml:space="preserve"> — </w:t>
      </w:r>
      <w:r w:rsidRPr="00586E26">
        <w:rPr>
          <w:rStyle w:val="StyleUnderline"/>
        </w:rPr>
        <w:t>but that doesn’t</w:t>
      </w:r>
      <w:r>
        <w:rPr>
          <w:rStyle w:val="StyleUnderline"/>
          <w:sz w:val="16"/>
          <w:szCs w:val="16"/>
          <w:u w:val="none"/>
        </w:rPr>
        <w:t xml:space="preserve"> necessarily </w:t>
      </w:r>
      <w:r w:rsidRPr="00586E26">
        <w:rPr>
          <w:rStyle w:val="StyleUnderline"/>
        </w:rPr>
        <w:t>mean the GMD could stop an enemy weapon under real-world conditions.</w:t>
      </w:r>
      <w:r>
        <w:rPr>
          <w:rStyle w:val="StyleUnderline"/>
          <w:sz w:val="16"/>
          <w:szCs w:val="16"/>
          <w:u w:val="none"/>
        </w:rPr>
        <w:t xml:space="preserve"> In fact, the Government Accountability Office — a nonpartisan government agency also known as the congressional watchdog — reported in 2016 that the GMD “has not demonstrated through flight testing that it can defend the U.S. homeland against the current missile defense threat.” Here’s what you need to know: HOW IS OUR MISSILE DEFENSE SYSTEM SUPPOSED TO WORK? For a second</w:t>
      </w:r>
      <w:r w:rsidRPr="00586E26">
        <w:rPr>
          <w:rStyle w:val="StyleUnderline"/>
        </w:rPr>
        <w:t>, let’s imagine a</w:t>
      </w:r>
      <w:r>
        <w:rPr>
          <w:rStyle w:val="StyleUnderline"/>
          <w:sz w:val="16"/>
          <w:szCs w:val="16"/>
          <w:u w:val="none"/>
        </w:rPr>
        <w:t xml:space="preserve"> frightening </w:t>
      </w:r>
      <w:r w:rsidRPr="00586E26">
        <w:rPr>
          <w:rStyle w:val="StyleUnderline"/>
        </w:rPr>
        <w:t>future where North Korea</w:t>
      </w:r>
      <w:r>
        <w:rPr>
          <w:rStyle w:val="StyleUnderline"/>
          <w:sz w:val="16"/>
          <w:szCs w:val="16"/>
          <w:u w:val="none"/>
        </w:rPr>
        <w:t xml:space="preserve"> actually </w:t>
      </w:r>
      <w:r w:rsidRPr="00586E26">
        <w:rPr>
          <w:rStyle w:val="StyleUnderline"/>
        </w:rPr>
        <w:t>does have working ICBMs — and decides to launch one.</w:t>
      </w:r>
      <w:r>
        <w:rPr>
          <w:rStyle w:val="StyleUnderline"/>
          <w:sz w:val="16"/>
          <w:szCs w:val="16"/>
          <w:u w:val="none"/>
        </w:rPr>
        <w:t xml:space="preserve"> Satellites with infrared sensors and radar systems deployed in Japan and on US Navy ships would spot the missile launch, and alert control centers in the US. Sensors, including a sea-based, high-resolution radar, would track the hostile missile as it flies. When the missile leaves the atmosphere, it enters longest phase of its flight called the midcourse. At this point, the missile breaks up into the warhead, debris, decoys intended to confuse our sensors, and the last stage of the burned-out rocket booster. On the other side of the Pacific, people in control centers in Alaska and Colorado would work quickly to find the warhead and figure out where to intercept it. Then, they give the order to fire interceptor missiles from Vandenberg Air Force Base in California, or Fort Greely, Alaska. There are 36 interceptors stashed in silos at these two sites, each carrying a “kill vehicle” on a three-stage rocket booster. (Tom </w:t>
      </w:r>
      <w:proofErr w:type="spellStart"/>
      <w:r>
        <w:rPr>
          <w:rStyle w:val="StyleUnderline"/>
          <w:sz w:val="16"/>
          <w:szCs w:val="16"/>
          <w:u w:val="none"/>
        </w:rPr>
        <w:t>Karako</w:t>
      </w:r>
      <w:proofErr w:type="spellEnd"/>
      <w:r>
        <w:rPr>
          <w:rStyle w:val="StyleUnderline"/>
          <w:sz w:val="16"/>
          <w:szCs w:val="16"/>
          <w:u w:val="none"/>
        </w:rPr>
        <w:t xml:space="preserve">, a missile defense expert with the Center for Strategic and International Studies, describes the kill vehicle as a “funny looking telescope with a jetpack attached to it.”) </w:t>
      </w:r>
      <w:r w:rsidRPr="00586E26">
        <w:rPr>
          <w:rStyle w:val="StyleUnderline"/>
        </w:rPr>
        <w:t>As the interceptor leaves the atmosphere and enters space,</w:t>
      </w:r>
      <w:r>
        <w:rPr>
          <w:rStyle w:val="StyleUnderline"/>
          <w:sz w:val="16"/>
          <w:szCs w:val="16"/>
          <w:u w:val="none"/>
        </w:rPr>
        <w:t xml:space="preserve"> the 120-pound kill vehicle and the rocket separate. Using infrared sensors to find the incoming warhead, </w:t>
      </w:r>
      <w:r w:rsidRPr="00586E26">
        <w:rPr>
          <w:rStyle w:val="StyleUnderline"/>
        </w:rPr>
        <w:t>the kill vehicle moves into the warhead’s path</w:t>
      </w:r>
      <w:r>
        <w:rPr>
          <w:rStyle w:val="StyleUnderline"/>
          <w:sz w:val="16"/>
          <w:szCs w:val="16"/>
          <w:u w:val="none"/>
        </w:rPr>
        <w:t xml:space="preserve"> by firing its own little thrusters. </w:t>
      </w:r>
      <w:r w:rsidRPr="00586E26">
        <w:rPr>
          <w:rStyle w:val="StyleUnderline"/>
        </w:rPr>
        <w:t>When the two</w:t>
      </w:r>
      <w:r>
        <w:rPr>
          <w:rStyle w:val="StyleUnderline"/>
          <w:sz w:val="16"/>
          <w:szCs w:val="16"/>
          <w:u w:val="none"/>
        </w:rPr>
        <w:t xml:space="preserve"> objects </w:t>
      </w:r>
      <w:r w:rsidRPr="00586E26">
        <w:rPr>
          <w:rStyle w:val="StyleUnderline"/>
        </w:rPr>
        <w:t>collide, the kill vehicle should</w:t>
      </w:r>
      <w:r>
        <w:rPr>
          <w:rStyle w:val="StyleUnderline"/>
          <w:sz w:val="16"/>
          <w:szCs w:val="16"/>
          <w:u w:val="none"/>
        </w:rPr>
        <w:t xml:space="preserve">, theoretically, </w:t>
      </w:r>
      <w:r w:rsidRPr="00586E26">
        <w:rPr>
          <w:rStyle w:val="StyleUnderline"/>
        </w:rPr>
        <w:t>obliterate the warhead without causing a nuclear detonation.</w:t>
      </w:r>
      <w:r>
        <w:rPr>
          <w:rStyle w:val="StyleUnderline"/>
        </w:rPr>
        <w:t xml:space="preserve"> </w:t>
      </w:r>
      <w:r>
        <w:rPr>
          <w:rStyle w:val="StyleUnderline"/>
          <w:sz w:val="16"/>
          <w:szCs w:val="16"/>
          <w:u w:val="none"/>
        </w:rPr>
        <w:t xml:space="preserve">OKAY, BUT </w:t>
      </w:r>
      <w:r w:rsidRPr="00586E26">
        <w:rPr>
          <w:rStyle w:val="StyleUnderline"/>
        </w:rPr>
        <w:t>CAN IT ACTUALLY DO THAT?</w:t>
      </w:r>
      <w:r>
        <w:rPr>
          <w:rStyle w:val="StyleUnderline"/>
        </w:rPr>
        <w:t xml:space="preserve"> </w:t>
      </w:r>
      <w:r w:rsidRPr="00586E26">
        <w:rPr>
          <w:rStyle w:val="StyleUnderline"/>
        </w:rPr>
        <w:t>We don’t really know</w:t>
      </w:r>
      <w:r>
        <w:rPr>
          <w:rStyle w:val="StyleUnderline"/>
          <w:sz w:val="16"/>
          <w:szCs w:val="16"/>
          <w:u w:val="none"/>
        </w:rPr>
        <w:t xml:space="preserve">. Since 1999, </w:t>
      </w:r>
      <w:r w:rsidRPr="00586E26">
        <w:rPr>
          <w:rStyle w:val="StyleUnderline"/>
        </w:rPr>
        <w:t>the GMD has been tested 18 times</w:t>
      </w:r>
      <w:r>
        <w:rPr>
          <w:rStyle w:val="StyleUnderline"/>
          <w:sz w:val="16"/>
          <w:szCs w:val="16"/>
          <w:u w:val="none"/>
        </w:rPr>
        <w:t xml:space="preserve">. But </w:t>
      </w:r>
      <w:r w:rsidRPr="00586E26">
        <w:rPr>
          <w:rStyle w:val="StyleUnderline"/>
        </w:rPr>
        <w:t>the Union of Concerned Scientists argues that these were conducted under artificial conditions</w:t>
      </w:r>
      <w:r>
        <w:rPr>
          <w:rStyle w:val="StyleUnderline"/>
          <w:sz w:val="16"/>
          <w:szCs w:val="16"/>
          <w:u w:val="none"/>
        </w:rPr>
        <w:t xml:space="preserve"> where the timing of the incoming missile, for example, was known in advance. (Of course, for safety reasons, you can’t exactly launch a surprise ICBM at an air force base.) And even so, </w:t>
      </w:r>
      <w:r w:rsidRPr="00586E26">
        <w:rPr>
          <w:rStyle w:val="StyleUnderline"/>
        </w:rPr>
        <w:t>the system has failed either eight or nine of those tests</w:t>
      </w:r>
      <w:r>
        <w:rPr>
          <w:rStyle w:val="StyleUnderline"/>
          <w:sz w:val="16"/>
          <w:szCs w:val="16"/>
          <w:u w:val="none"/>
        </w:rPr>
        <w:t xml:space="preserve">, depending on whom you ask. The Department of Defense’s Missile Defense Agency says eight failures, counting a “glancing blow” delivered to a target in 2006 as a success. But the Pentagon’s director of Operational Test and Evaluation testified in a congressional hearing that it was a “hit, but not a kill” — actually destroying the target apparently wasn’t one of the test’s objectives. That’s why </w:t>
      </w:r>
      <w:proofErr w:type="spellStart"/>
      <w:r>
        <w:rPr>
          <w:rStyle w:val="StyleUnderline"/>
          <w:sz w:val="16"/>
          <w:szCs w:val="16"/>
          <w:u w:val="none"/>
        </w:rPr>
        <w:t>Karako</w:t>
      </w:r>
      <w:proofErr w:type="spellEnd"/>
      <w:r>
        <w:rPr>
          <w:rStyle w:val="StyleUnderline"/>
          <w:sz w:val="16"/>
          <w:szCs w:val="16"/>
          <w:u w:val="none"/>
        </w:rPr>
        <w:t xml:space="preserve"> says that there is a need for more testing — like the one on May 30th, which tested an upgraded component of the kill vehicle. The target took off from the Marshall Islands in the Pacific, and flew toward the US with the speed and trajectory of an ICBM. An interceptor missile launched from Vandenberg Air Force Base in California collided with the target and destroyed it. Laura </w:t>
      </w:r>
      <w:proofErr w:type="spellStart"/>
      <w:r>
        <w:rPr>
          <w:rStyle w:val="StyleUnderline"/>
          <w:sz w:val="16"/>
          <w:szCs w:val="16"/>
          <w:u w:val="none"/>
        </w:rPr>
        <w:t>Grego</w:t>
      </w:r>
      <w:proofErr w:type="spellEnd"/>
      <w:r>
        <w:rPr>
          <w:rStyle w:val="StyleUnderline"/>
          <w:sz w:val="16"/>
          <w:szCs w:val="16"/>
          <w:u w:val="none"/>
        </w:rPr>
        <w:t xml:space="preserve">, a global security expert for the Union of Concerned Scientists with a background in physics, says the GMD system has been described as like “hitting a bullet with a bullet.” She adds: “It’s amazing that we ever actually do it.” The difficulty is compounded by the fact that </w:t>
      </w:r>
      <w:r w:rsidRPr="00586E26">
        <w:rPr>
          <w:rStyle w:val="StyleUnderline"/>
        </w:rPr>
        <w:t>the interceptor missiles are essentially advanced prototypes</w:t>
      </w:r>
      <w:r>
        <w:rPr>
          <w:rStyle w:val="StyleUnderline"/>
          <w:sz w:val="16"/>
          <w:szCs w:val="16"/>
          <w:u w:val="none"/>
        </w:rPr>
        <w:t xml:space="preserve">, </w:t>
      </w:r>
      <w:proofErr w:type="spellStart"/>
      <w:r>
        <w:rPr>
          <w:rStyle w:val="StyleUnderline"/>
          <w:sz w:val="16"/>
          <w:szCs w:val="16"/>
          <w:u w:val="none"/>
        </w:rPr>
        <w:t>Karako</w:t>
      </w:r>
      <w:proofErr w:type="spellEnd"/>
      <w:r>
        <w:rPr>
          <w:rStyle w:val="StyleUnderline"/>
          <w:sz w:val="16"/>
          <w:szCs w:val="16"/>
          <w:u w:val="none"/>
        </w:rPr>
        <w:t xml:space="preserve"> says. “I think fundamentally what has challenged the program is the lost opportunities to go back and improve upon the basic design that was fielded back in 2004,” he says. “Everybody knows that that’s what needs to be done, and now finally we’re on a path to getting there — but we have to keep at it.”</w:t>
      </w:r>
    </w:p>
    <w:p w14:paraId="23F93128" w14:textId="77777777" w:rsidR="008438D7" w:rsidRPr="00BC5F54" w:rsidRDefault="008438D7" w:rsidP="008438D7">
      <w:pPr>
        <w:pStyle w:val="Heading4"/>
      </w:pPr>
      <w:r>
        <w:t>GMD capabilities are uncertain, future technology is uncertain</w:t>
      </w:r>
    </w:p>
    <w:p w14:paraId="29DFA047" w14:textId="77777777" w:rsidR="008438D7" w:rsidRPr="00BC5F54" w:rsidRDefault="008438D7" w:rsidP="008438D7">
      <w:pPr>
        <w:rPr>
          <w:rStyle w:val="Style13ptBold"/>
        </w:rPr>
      </w:pPr>
      <w:proofErr w:type="spellStart"/>
      <w:r>
        <w:rPr>
          <w:rStyle w:val="Style13ptBold"/>
        </w:rPr>
        <w:t>Pifer</w:t>
      </w:r>
      <w:proofErr w:type="spellEnd"/>
      <w:r w:rsidRPr="00BC5F54">
        <w:rPr>
          <w:rStyle w:val="Style13ptBold"/>
        </w:rPr>
        <w:t xml:space="preserve">, </w:t>
      </w:r>
      <w:r>
        <w:rPr>
          <w:rFonts w:asciiTheme="minorHAnsi" w:hAnsiTheme="minorHAnsi" w:cstheme="minorHAnsi"/>
          <w:shd w:val="clear" w:color="auto" w:fill="FFFFFF"/>
        </w:rPr>
        <w:t>Senior Fellow - Foreign Policy</w:t>
      </w:r>
      <w:r w:rsidRPr="00BC5F54">
        <w:t xml:space="preserve">, </w:t>
      </w:r>
      <w:r w:rsidRPr="00BC5F54">
        <w:rPr>
          <w:rStyle w:val="Style13ptBold"/>
        </w:rPr>
        <w:t>‘1</w:t>
      </w:r>
      <w:r>
        <w:rPr>
          <w:rStyle w:val="Style13ptBold"/>
        </w:rPr>
        <w:t>5</w:t>
      </w:r>
    </w:p>
    <w:p w14:paraId="031487FB" w14:textId="77777777" w:rsidR="008438D7" w:rsidRPr="00F9341B" w:rsidRDefault="008438D7" w:rsidP="008438D7">
      <w:pPr>
        <w:rPr>
          <w:rStyle w:val="StyleUnderline"/>
          <w:b/>
          <w:bCs w:val="0"/>
          <w:sz w:val="26"/>
          <w:u w:val="none"/>
        </w:rPr>
      </w:pPr>
      <w:r w:rsidRPr="00BC5F54">
        <w:lastRenderedPageBreak/>
        <w:t>(</w:t>
      </w:r>
      <w:r>
        <w:t>Steven</w:t>
      </w:r>
      <w:r w:rsidRPr="00BC5F54">
        <w:t xml:space="preserve">, </w:t>
      </w:r>
      <w:r>
        <w:t>Brookings Institute, “The limits of U.S. missile defense,” March 30, https://www.brookings.edu/opinions/the-limits-of-u-s-missile-defense/, accessed 7/7/17, JDI-GN)</w:t>
      </w:r>
    </w:p>
    <w:p w14:paraId="45B166E6" w14:textId="77777777" w:rsidR="008438D7" w:rsidRDefault="008438D7" w:rsidP="008438D7">
      <w:pPr>
        <w:rPr>
          <w:sz w:val="16"/>
          <w:szCs w:val="16"/>
        </w:rPr>
      </w:pPr>
      <w:r w:rsidRPr="00C10D82">
        <w:rPr>
          <w:rStyle w:val="StyleUnderline"/>
        </w:rPr>
        <w:t>The GMD program</w:t>
      </w:r>
      <w:r w:rsidRPr="00D27C66">
        <w:rPr>
          <w:sz w:val="16"/>
          <w:szCs w:val="16"/>
        </w:rPr>
        <w:t xml:space="preserve">, however, </w:t>
      </w:r>
      <w:r w:rsidRPr="00C10D82">
        <w:rPr>
          <w:rStyle w:val="StyleUnderline"/>
        </w:rPr>
        <w:t>has been plagued by questions</w:t>
      </w:r>
      <w:r w:rsidRPr="00D27C66">
        <w:rPr>
          <w:sz w:val="16"/>
          <w:szCs w:val="16"/>
        </w:rPr>
        <w:t xml:space="preserve">. </w:t>
      </w:r>
      <w:r w:rsidRPr="00C10D82">
        <w:rPr>
          <w:rStyle w:val="StyleUnderline"/>
        </w:rPr>
        <w:t>The interceptor has passed just nine of seventeen tests</w:t>
      </w:r>
      <w:r w:rsidRPr="00D27C66">
        <w:rPr>
          <w:sz w:val="16"/>
          <w:szCs w:val="16"/>
        </w:rPr>
        <w:t xml:space="preserve"> since 1999. The most recent test, in June 2014, was the system’s first success since 2008. Furthermore, </w:t>
      </w:r>
      <w:r w:rsidRPr="00C10D82">
        <w:rPr>
          <w:rStyle w:val="StyleUnderline"/>
        </w:rPr>
        <w:t>the GMD interceptor tests have been highly scripted, with target trajectory known in advance.</w:t>
      </w:r>
      <w:r w:rsidRPr="00D27C66">
        <w:rPr>
          <w:sz w:val="16"/>
          <w:szCs w:val="16"/>
        </w:rPr>
        <w:t xml:space="preserve"> The interceptor has not yet been tested against a target with the velocity of an ICBM warhead (that test is slated for 2017), nor has it had to face sophisticated decoys and other countermeasures, which would complicate intercept of</w:t>
      </w:r>
      <w:r>
        <w:rPr>
          <w:sz w:val="16"/>
          <w:szCs w:val="16"/>
        </w:rPr>
        <w:t xml:space="preserve"> a real enemy warhead. </w:t>
      </w:r>
      <w:r w:rsidRPr="00D27C66">
        <w:rPr>
          <w:sz w:val="16"/>
          <w:szCs w:val="16"/>
        </w:rPr>
        <w:t>The Bush and Obama administrations have had far greater success with their shorter range interceptors, the SM-3, PAC-3 and THAAD. For example, since the THAAD program was reconfigured in 2006, it has intercepted eleven of eleven tes</w:t>
      </w:r>
      <w:r>
        <w:rPr>
          <w:sz w:val="16"/>
          <w:szCs w:val="16"/>
        </w:rPr>
        <w:t xml:space="preserve">t targets. Thinking about Missile Defense </w:t>
      </w:r>
      <w:r w:rsidRPr="00D27C66">
        <w:rPr>
          <w:sz w:val="16"/>
          <w:szCs w:val="16"/>
        </w:rPr>
        <w:t xml:space="preserve">Missile defense should be one part of a sensible mix of U.S. military capabilities. The United States should not allow a country with a few ICBMs a “free ride” in attacking the homeland. At the same time, </w:t>
      </w:r>
      <w:r w:rsidRPr="00AE3AEB">
        <w:rPr>
          <w:rStyle w:val="StyleUnderline"/>
        </w:rPr>
        <w:t>missile defense spending has opportunity costs: every dollar spent on a GMD interceptor is one less for strategic nuclear modernization or conventional forces.</w:t>
      </w:r>
      <w:r>
        <w:rPr>
          <w:sz w:val="16"/>
          <w:szCs w:val="16"/>
        </w:rPr>
        <w:t xml:space="preserve"> </w:t>
      </w:r>
      <w:r w:rsidRPr="00D27C66">
        <w:rPr>
          <w:sz w:val="16"/>
          <w:szCs w:val="16"/>
        </w:rPr>
        <w:t>The history of missile defense since 1983 has been one of downsizing expectations, as U.S. programs have regularly encountered technological and budgetary limitations. SDI was intended to deal with thousands of incoming warheads, while GPALS originally sought to defend against 200 warheads or fewer. NMD aims to cope with a few to a couple of dozen warheads</w:t>
      </w:r>
      <w:r>
        <w:rPr>
          <w:sz w:val="16"/>
          <w:szCs w:val="16"/>
        </w:rPr>
        <w:t xml:space="preserve"> at most. </w:t>
      </w:r>
      <w:r w:rsidRPr="00C10D82">
        <w:rPr>
          <w:rStyle w:val="StyleUnderline"/>
        </w:rPr>
        <w:t>While progress has been made at intercepting shorter range missiles, defending the American homeland continues to be a difficult task.</w:t>
      </w:r>
      <w:r w:rsidRPr="00D27C66">
        <w:rPr>
          <w:sz w:val="16"/>
          <w:szCs w:val="16"/>
        </w:rPr>
        <w:t xml:space="preserve"> Current U.S. </w:t>
      </w:r>
      <w:r w:rsidRPr="00C10D82">
        <w:rPr>
          <w:rStyle w:val="StyleUnderline"/>
        </w:rPr>
        <w:t>GMD capabilities remain uncertain at best.</w:t>
      </w:r>
      <w:r w:rsidRPr="00D27C66">
        <w:rPr>
          <w:sz w:val="16"/>
          <w:szCs w:val="16"/>
        </w:rPr>
        <w:t xml:space="preserve"> When I once asked a knowledgeable U.S. official what he would do if a (currently nonexistent) North Korean ICBM were launched in the direction of Seattle, he said he would fire a bunch of GMD inte</w:t>
      </w:r>
      <w:r>
        <w:rPr>
          <w:sz w:val="16"/>
          <w:szCs w:val="16"/>
        </w:rPr>
        <w:t>rceptors and cross his fingers.</w:t>
      </w:r>
    </w:p>
    <w:p w14:paraId="41C560AC" w14:textId="77777777" w:rsidR="008438D7" w:rsidRPr="00BC5F54" w:rsidRDefault="008438D7" w:rsidP="008438D7">
      <w:pPr>
        <w:pStyle w:val="Heading4"/>
      </w:pPr>
      <w:r>
        <w:t>Missile defense capabilities are unstable</w:t>
      </w:r>
    </w:p>
    <w:p w14:paraId="4C1A6C2B" w14:textId="77777777" w:rsidR="008438D7" w:rsidRPr="00BC5F54" w:rsidRDefault="008438D7" w:rsidP="008438D7">
      <w:pPr>
        <w:rPr>
          <w:rStyle w:val="Style13ptBold"/>
        </w:rPr>
      </w:pPr>
      <w:proofErr w:type="spellStart"/>
      <w:r>
        <w:rPr>
          <w:rStyle w:val="Style13ptBold"/>
        </w:rPr>
        <w:t>Reif</w:t>
      </w:r>
      <w:proofErr w:type="spellEnd"/>
      <w:r w:rsidRPr="00BC5F54">
        <w:rPr>
          <w:rStyle w:val="Style13ptBold"/>
        </w:rPr>
        <w:t xml:space="preserve">, </w:t>
      </w:r>
      <w:r>
        <w:rPr>
          <w:rFonts w:asciiTheme="minorHAnsi" w:hAnsiTheme="minorHAnsi" w:cstheme="minorHAnsi"/>
          <w:shd w:val="clear" w:color="auto" w:fill="FFFFFF"/>
        </w:rPr>
        <w:t>Director for Disarmament and Threat Reduction Policy at the Arms Control Association</w:t>
      </w:r>
      <w:r w:rsidRPr="00BC5F54">
        <w:t xml:space="preserve">, </w:t>
      </w:r>
      <w:r w:rsidRPr="00BC5F54">
        <w:rPr>
          <w:rStyle w:val="Style13ptBold"/>
        </w:rPr>
        <w:t>‘1</w:t>
      </w:r>
      <w:r>
        <w:rPr>
          <w:rStyle w:val="Style13ptBold"/>
        </w:rPr>
        <w:t>7</w:t>
      </w:r>
    </w:p>
    <w:p w14:paraId="2CB4849D" w14:textId="77777777" w:rsidR="008438D7" w:rsidRPr="00F9341B" w:rsidRDefault="008438D7" w:rsidP="008438D7">
      <w:pPr>
        <w:rPr>
          <w:rStyle w:val="StyleUnderline"/>
          <w:b/>
          <w:bCs w:val="0"/>
          <w:sz w:val="26"/>
          <w:u w:val="none"/>
        </w:rPr>
      </w:pPr>
      <w:r w:rsidRPr="00BC5F54">
        <w:t>(</w:t>
      </w:r>
      <w:r>
        <w:t>Kingston</w:t>
      </w:r>
      <w:r w:rsidRPr="00BC5F54">
        <w:t xml:space="preserve">, </w:t>
      </w:r>
      <w:r>
        <w:t>War on the Rocks, “MISSILE DEFENSE CAN’T SAVE US FROM NORTH KOREA?,” May 29, https://warontherocks.com/2017/05/missile-defense-cant-save-us-from-north-korea/, accessed 7/7/17, JDI-GN)</w:t>
      </w:r>
    </w:p>
    <w:p w14:paraId="24505075" w14:textId="77777777" w:rsidR="008438D7" w:rsidRDefault="008438D7" w:rsidP="008438D7">
      <w:pPr>
        <w:rPr>
          <w:sz w:val="16"/>
          <w:szCs w:val="16"/>
        </w:rPr>
      </w:pPr>
      <w:r>
        <w:rPr>
          <w:sz w:val="16"/>
          <w:szCs w:val="16"/>
        </w:rPr>
        <w:t xml:space="preserve">Capabilities Overstated </w:t>
      </w:r>
      <w:r w:rsidRPr="00B25ACC">
        <w:rPr>
          <w:rStyle w:val="StyleUnderline"/>
        </w:rPr>
        <w:t xml:space="preserve">Prudent investments in missile defense continue to make sense as part of the U.S. response to North Korea and other challenges. </w:t>
      </w:r>
      <w:r w:rsidRPr="0020129A">
        <w:rPr>
          <w:sz w:val="16"/>
          <w:szCs w:val="16"/>
        </w:rPr>
        <w:t xml:space="preserve">There may also be a case for targeted increases in certain efforts, especially in the areas of improving sensor capabilities to discriminate real warheads from decoys and countermeasures — a major unsolved obstacle confronting U.S. defenses — and limited cruise missile defense. But </w:t>
      </w:r>
      <w:r w:rsidRPr="00B25ACC">
        <w:rPr>
          <w:rStyle w:val="StyleUnderline"/>
        </w:rPr>
        <w:t>more realism is needed about the limitations of defenses and the longstanding obstacles that have prevented them from working as intended. Missile defense does not provide an escape route from the vulnerability of our allies</w:t>
      </w:r>
      <w:r w:rsidRPr="0020129A">
        <w:rPr>
          <w:sz w:val="16"/>
          <w:szCs w:val="16"/>
        </w:rPr>
        <w:t>, deployed forces, and citizens in the region to North Korea’s nuc</w:t>
      </w:r>
      <w:r>
        <w:rPr>
          <w:sz w:val="16"/>
          <w:szCs w:val="16"/>
        </w:rPr>
        <w:t xml:space="preserve">lear and conventional missiles. </w:t>
      </w:r>
      <w:r w:rsidRPr="0020129A">
        <w:rPr>
          <w:sz w:val="16"/>
          <w:szCs w:val="16"/>
        </w:rPr>
        <w:t xml:space="preserve">For example, though </w:t>
      </w:r>
      <w:r w:rsidRPr="00B25ACC">
        <w:rPr>
          <w:rStyle w:val="StyleUnderline"/>
        </w:rPr>
        <w:t>Gen. Lori Robinson</w:t>
      </w:r>
      <w:r w:rsidRPr="0020129A">
        <w:rPr>
          <w:sz w:val="16"/>
          <w:szCs w:val="16"/>
        </w:rPr>
        <w:t xml:space="preserve">, the head of U.S. Northern Command, </w:t>
      </w:r>
      <w:r w:rsidRPr="00B25ACC">
        <w:rPr>
          <w:rStyle w:val="StyleUnderline"/>
        </w:rPr>
        <w:t>told the Senate Armed Services Committee</w:t>
      </w:r>
      <w:r w:rsidRPr="0020129A">
        <w:rPr>
          <w:sz w:val="16"/>
          <w:szCs w:val="16"/>
        </w:rPr>
        <w:t xml:space="preserve"> last month </w:t>
      </w:r>
      <w:r w:rsidRPr="00B25ACC">
        <w:rPr>
          <w:rStyle w:val="StyleUnderline"/>
        </w:rPr>
        <w:t>she is</w:t>
      </w:r>
      <w:r w:rsidRPr="0020129A">
        <w:rPr>
          <w:sz w:val="16"/>
          <w:szCs w:val="16"/>
        </w:rPr>
        <w:t xml:space="preserve"> “extremely </w:t>
      </w:r>
      <w:r w:rsidRPr="00B25ACC">
        <w:rPr>
          <w:rStyle w:val="StyleUnderline"/>
        </w:rPr>
        <w:t>confident” in the ability of the ground-based midcourse defense system to “intercept an ICBM should it reach our homeland</w:t>
      </w:r>
      <w:r w:rsidRPr="0020129A">
        <w:rPr>
          <w:sz w:val="16"/>
          <w:szCs w:val="16"/>
        </w:rPr>
        <w:t xml:space="preserve">,” the Pentagon’s independent testing office assesses that </w:t>
      </w:r>
      <w:r w:rsidRPr="00B25ACC">
        <w:rPr>
          <w:rStyle w:val="StyleUnderline"/>
        </w:rPr>
        <w:t>ground-based midcourse defense system only has a partial and</w:t>
      </w:r>
      <w:r w:rsidRPr="0020129A">
        <w:rPr>
          <w:sz w:val="16"/>
          <w:szCs w:val="16"/>
        </w:rPr>
        <w:t xml:space="preserve"> as yet </w:t>
      </w:r>
      <w:r w:rsidRPr="00B25ACC">
        <w:rPr>
          <w:rStyle w:val="StyleUnderline"/>
        </w:rPr>
        <w:t>undemonstrated capability to defend</w:t>
      </w:r>
      <w:r w:rsidRPr="0020129A">
        <w:rPr>
          <w:sz w:val="16"/>
          <w:szCs w:val="16"/>
        </w:rPr>
        <w:t xml:space="preserve"> the homeland </w:t>
      </w:r>
      <w:r w:rsidRPr="00B25ACC">
        <w:rPr>
          <w:rStyle w:val="StyleUnderline"/>
        </w:rPr>
        <w:t>against small numbers of simple ICBMs</w:t>
      </w:r>
      <w:r w:rsidRPr="0020129A">
        <w:rPr>
          <w:sz w:val="16"/>
          <w:szCs w:val="16"/>
        </w:rPr>
        <w:t xml:space="preserve"> and that </w:t>
      </w:r>
      <w:r w:rsidRPr="00B25ACC">
        <w:rPr>
          <w:rStyle w:val="StyleUnderline"/>
        </w:rPr>
        <w:t>the reliability of the system is low.</w:t>
      </w:r>
      <w:r w:rsidRPr="0020129A">
        <w:rPr>
          <w:sz w:val="16"/>
          <w:szCs w:val="16"/>
        </w:rPr>
        <w:t xml:space="preserve"> The performance of the ground-based midcourse defense system in testing has actually been getting worse over time when it should be getting better. Only one of the past four intercept tests have been successful. </w:t>
      </w:r>
      <w:r w:rsidRPr="00B25ACC">
        <w:rPr>
          <w:rStyle w:val="StyleUnderline"/>
        </w:rPr>
        <w:t xml:space="preserve">These failures look even worse given that tests of the system occur in a controlled, scripted environment, </w:t>
      </w:r>
      <w:r w:rsidRPr="0020129A">
        <w:rPr>
          <w:sz w:val="16"/>
          <w:szCs w:val="16"/>
        </w:rPr>
        <w:t>meaning the defense is provided with information ahead of time that no rea</w:t>
      </w:r>
      <w:r>
        <w:rPr>
          <w:sz w:val="16"/>
          <w:szCs w:val="16"/>
        </w:rPr>
        <w:t xml:space="preserve">l adversary would ever provide. </w:t>
      </w:r>
      <w:r w:rsidRPr="0020129A">
        <w:rPr>
          <w:sz w:val="16"/>
          <w:szCs w:val="16"/>
        </w:rPr>
        <w:t>Moreover, the single THAAD battery that recently became operational in South Korea is positioned too far south on the Korean peninsula to be able to protect Seoul. And it’s difficult to judge the ability of the battery to protect other parts of the country without knowing how many interceptors are deployed, how quickly interceptors can be reloaded, and how many incoming missiles the system can handle at one time. The Missile Defense Agency told me these details are classified. Meanwhile, the THAAD battery deployed on the island of Guam designed to protect the U.S. military base there against intermediate-range ballistic missiles has yet to be</w:t>
      </w:r>
      <w:r>
        <w:rPr>
          <w:sz w:val="16"/>
          <w:szCs w:val="16"/>
        </w:rPr>
        <w:t xml:space="preserve"> tested against such a missile. </w:t>
      </w:r>
      <w:r w:rsidRPr="00B25ACC">
        <w:rPr>
          <w:rStyle w:val="StyleUnderline"/>
        </w:rPr>
        <w:t>While U.S. homeland and regional defenses might have a chance of shooting down missiles that travel within the defended area</w:t>
      </w:r>
      <w:r w:rsidRPr="0020129A">
        <w:rPr>
          <w:sz w:val="16"/>
          <w:szCs w:val="16"/>
        </w:rPr>
        <w:t xml:space="preserve"> of those systems, shooting down a North Korean missile on a test trajectory is an </w:t>
      </w:r>
      <w:r w:rsidRPr="00B25ACC">
        <w:rPr>
          <w:rStyle w:val="StyleUnderline"/>
        </w:rPr>
        <w:t>entirely</w:t>
      </w:r>
      <w:r w:rsidRPr="0020129A">
        <w:rPr>
          <w:sz w:val="16"/>
          <w:szCs w:val="16"/>
        </w:rPr>
        <w:t xml:space="preserve"> </w:t>
      </w:r>
      <w:r w:rsidRPr="00B25ACC">
        <w:rPr>
          <w:rStyle w:val="StyleUnderline"/>
        </w:rPr>
        <w:t>different</w:t>
      </w:r>
      <w:r w:rsidRPr="0020129A">
        <w:rPr>
          <w:sz w:val="16"/>
          <w:szCs w:val="16"/>
        </w:rPr>
        <w:t xml:space="preserve"> and</w:t>
      </w:r>
      <w:r>
        <w:rPr>
          <w:sz w:val="16"/>
          <w:szCs w:val="16"/>
        </w:rPr>
        <w:t xml:space="preserve"> even more difficult </w:t>
      </w:r>
      <w:r w:rsidRPr="00B25ACC">
        <w:rPr>
          <w:rStyle w:val="StyleUnderline"/>
        </w:rPr>
        <w:t>challenge.</w:t>
      </w:r>
      <w:r>
        <w:rPr>
          <w:sz w:val="16"/>
          <w:szCs w:val="16"/>
        </w:rPr>
        <w:t xml:space="preserve"> </w:t>
      </w:r>
      <w:r w:rsidRPr="0020129A">
        <w:rPr>
          <w:sz w:val="16"/>
          <w:szCs w:val="16"/>
        </w:rPr>
        <w:t>In the case of a potential North Korean ICBM test, only the ground-based midcourse defense system is designed to intercept such a missile. But unless the test launch travels on a trajectory similar to what North Korea would actually use to shoot at the United States — a gamble Pyongyang is unlikely to take — the system will not be able to engage it, as it is postured to defend the United States and not the open ocean. Shooting down a North Korea medium- or intermediate-range missile test might be possible using SM-3 interceptors launched from Aegis ships in the region, but would be a highly demanding task and entail a significant amount of guesswork, as the ships would have to be in the right place at the right time to stop a test at sea. Doing so also would mean taking them away from optimal positions to</w:t>
      </w:r>
      <w:r>
        <w:rPr>
          <w:sz w:val="16"/>
          <w:szCs w:val="16"/>
        </w:rPr>
        <w:t xml:space="preserve"> defend actual targets on land. </w:t>
      </w:r>
      <w:r w:rsidRPr="00B25ACC">
        <w:rPr>
          <w:rStyle w:val="StyleUnderline"/>
        </w:rPr>
        <w:t xml:space="preserve">Attempting to shoot down a non-threatening missile test would be hugely provocative act and supply invaluable data to </w:t>
      </w:r>
      <w:r w:rsidRPr="00B25ACC">
        <w:rPr>
          <w:rStyle w:val="StyleUnderline"/>
        </w:rPr>
        <w:lastRenderedPageBreak/>
        <w:t>adversaries. A miss, which is more likely than an intercept, would</w:t>
      </w:r>
      <w:r w:rsidRPr="0020129A">
        <w:rPr>
          <w:sz w:val="16"/>
          <w:szCs w:val="16"/>
        </w:rPr>
        <w:t xml:space="preserve"> be embarrassing and </w:t>
      </w:r>
      <w:r w:rsidRPr="00B25ACC">
        <w:rPr>
          <w:rStyle w:val="StyleUnderline"/>
        </w:rPr>
        <w:t xml:space="preserve">undermine confidence in U.S. defenses. </w:t>
      </w:r>
      <w:r w:rsidRPr="0020129A">
        <w:rPr>
          <w:sz w:val="16"/>
          <w:szCs w:val="16"/>
        </w:rPr>
        <w:t xml:space="preserve">For these reasons attempting to shoot down such a test would appear to be a highly risky decision at best. Furthermore, despite much speculation in the press about the U.S. ability to hack North Korean missile tests, the data shows that North Korea’s missile tests are succeeding at a high rate and that the failures are concentrated in new systems that </w:t>
      </w:r>
      <w:r>
        <w:rPr>
          <w:sz w:val="16"/>
          <w:szCs w:val="16"/>
        </w:rPr>
        <w:t xml:space="preserve">had not been previously tested. </w:t>
      </w:r>
      <w:r w:rsidRPr="0020129A">
        <w:rPr>
          <w:sz w:val="16"/>
          <w:szCs w:val="16"/>
        </w:rPr>
        <w:t>Also, we sometimes forget North Korea gets a vote. As of 2015, the Pentagon estimated that North Korea possessed over 100 launchers for ballistic missiles and that number has likely grown since then. North Korea has made significant progress in its ability to design and build launchers and missiles indigenously, which will allow it to more e</w:t>
      </w:r>
      <w:r>
        <w:rPr>
          <w:sz w:val="16"/>
          <w:szCs w:val="16"/>
        </w:rPr>
        <w:t xml:space="preserve">asily expand its missile force. </w:t>
      </w:r>
      <w:r w:rsidRPr="009B33FF">
        <w:rPr>
          <w:rStyle w:val="StyleUnderline"/>
        </w:rPr>
        <w:t>North Korea is</w:t>
      </w:r>
      <w:r w:rsidRPr="0020129A">
        <w:rPr>
          <w:sz w:val="16"/>
          <w:szCs w:val="16"/>
        </w:rPr>
        <w:t xml:space="preserve"> also </w:t>
      </w:r>
      <w:r w:rsidRPr="009B33FF">
        <w:rPr>
          <w:rStyle w:val="StyleUnderline"/>
        </w:rPr>
        <w:t>taking steps to overwhelm and evade U.S. defenses</w:t>
      </w:r>
      <w:r w:rsidRPr="0020129A">
        <w:rPr>
          <w:sz w:val="16"/>
          <w:szCs w:val="16"/>
        </w:rPr>
        <w:t xml:space="preserve"> through such steps as developing solid-fueled mobile missiles, practicing to launch multiple missiles at the same time (known as salvo launches), developing submarine-launched ballistic missiles, and experimenting with maneuverable reentry vehicles. It could also pursue the development of decoys and countermeasures specifically designed to fool U.S. missile defenses. While imperfect defenses might be able to limit damage against conventionally armed missiles, the devastation that would result from even one nuclear weapon landing on Seoul or Guam gives North Korea a significant deterrent capability. And it wouldn’t even need to come to this: North Korea possesses hundreds of artillery pieces that hold Seoul at risk and against which the United States and South Korea have no </w:t>
      </w:r>
      <w:r>
        <w:rPr>
          <w:sz w:val="16"/>
          <w:szCs w:val="16"/>
        </w:rPr>
        <w:t>defense.</w:t>
      </w:r>
    </w:p>
    <w:p w14:paraId="382B4EAE" w14:textId="77777777" w:rsidR="008438D7" w:rsidRPr="00BC5F54" w:rsidRDefault="008438D7" w:rsidP="008438D7">
      <w:pPr>
        <w:pStyle w:val="Heading4"/>
      </w:pPr>
      <w:r>
        <w:t>Technical and accountability issues make GMDs ineffective as a reliable defense</w:t>
      </w:r>
    </w:p>
    <w:p w14:paraId="70762932" w14:textId="77777777" w:rsidR="008438D7" w:rsidRPr="00BC5F54" w:rsidRDefault="008438D7" w:rsidP="008438D7">
      <w:pPr>
        <w:rPr>
          <w:rStyle w:val="Style13ptBold"/>
        </w:rPr>
      </w:pPr>
      <w:r w:rsidRPr="005E1F1C">
        <w:rPr>
          <w:rStyle w:val="Style13ptBold"/>
        </w:rPr>
        <w:t>Union of Concerned Scientists</w:t>
      </w:r>
      <w:r w:rsidRPr="00BC5F54">
        <w:rPr>
          <w:rStyle w:val="Style13ptBold"/>
        </w:rPr>
        <w:t xml:space="preserve">, </w:t>
      </w:r>
      <w:r>
        <w:rPr>
          <w:rStyle w:val="Style13ptBold"/>
        </w:rPr>
        <w:t>No Date</w:t>
      </w:r>
    </w:p>
    <w:p w14:paraId="00176804" w14:textId="77777777" w:rsidR="008438D7" w:rsidRPr="00F9341B" w:rsidRDefault="008438D7" w:rsidP="008438D7">
      <w:pPr>
        <w:rPr>
          <w:rStyle w:val="StyleUnderline"/>
          <w:b/>
          <w:bCs w:val="0"/>
          <w:sz w:val="26"/>
          <w:u w:val="none"/>
        </w:rPr>
      </w:pPr>
      <w:r w:rsidRPr="00BC5F54">
        <w:t>(</w:t>
      </w:r>
      <w:r>
        <w:t>Union of Concerned Scientists, “Shielded from Oversight: The Disastrous US Approach to Strategic Missile Defense (2016),” March 30, http://www.ucsusa.org/nuclear-weapons/us-missile-defense/shielded-from-oversight#.WV_5VojytPY, accessed 7/7/17, JDI-GN)</w:t>
      </w:r>
    </w:p>
    <w:p w14:paraId="1CFE16E1" w14:textId="77777777" w:rsidR="008438D7" w:rsidRDefault="008438D7" w:rsidP="008438D7">
      <w:pPr>
        <w:rPr>
          <w:sz w:val="16"/>
          <w:szCs w:val="16"/>
        </w:rPr>
      </w:pPr>
      <w:r w:rsidRPr="004F3943">
        <w:rPr>
          <w:sz w:val="16"/>
          <w:szCs w:val="16"/>
        </w:rPr>
        <w:t xml:space="preserve">And yet, </w:t>
      </w:r>
      <w:r w:rsidRPr="00CC0106">
        <w:rPr>
          <w:rStyle w:val="StyleUnderline"/>
        </w:rPr>
        <w:t>national missile defense—the idea of knocking intercontinental ballistic missiles (ICBMs) out of the sky—kept popping up.</w:t>
      </w:r>
      <w:r w:rsidRPr="004F3943">
        <w:rPr>
          <w:sz w:val="16"/>
          <w:szCs w:val="16"/>
        </w:rPr>
        <w:t xml:space="preserve"> President Ronald Reagan included it in his vision for making nuclear weapons “impotent and obsolete”; the Clinton administration focused on simple threats from emerging states; and in 2002, George W. Bush officially withdrew from the ABM treaty and ordered the rapid, immediate fielding of a national missile defense system (officially termed “Ground-based Midcourse Defense,” or GMD).</w:t>
      </w:r>
      <w:r>
        <w:rPr>
          <w:sz w:val="16"/>
          <w:szCs w:val="16"/>
        </w:rPr>
        <w:t xml:space="preserve"> </w:t>
      </w:r>
      <w:r w:rsidRPr="004F3943">
        <w:rPr>
          <w:sz w:val="16"/>
          <w:szCs w:val="16"/>
        </w:rPr>
        <w:t>Ineffective and expensive</w:t>
      </w:r>
      <w:r>
        <w:rPr>
          <w:sz w:val="16"/>
          <w:szCs w:val="16"/>
        </w:rPr>
        <w:t xml:space="preserve"> </w:t>
      </w:r>
      <w:r w:rsidRPr="004F3943">
        <w:rPr>
          <w:sz w:val="16"/>
          <w:szCs w:val="16"/>
        </w:rPr>
        <w:t>Under Presidents Bush and Obama</w:t>
      </w:r>
      <w:r w:rsidRPr="00CC0106">
        <w:rPr>
          <w:rStyle w:val="StyleUnderline"/>
        </w:rPr>
        <w:t>, the newly-christened US Missile Defense Agency established two missile defense sites—one in</w:t>
      </w:r>
      <w:r w:rsidRPr="004F3943">
        <w:rPr>
          <w:sz w:val="16"/>
          <w:szCs w:val="16"/>
        </w:rPr>
        <w:t xml:space="preserve"> Fort Greely, </w:t>
      </w:r>
      <w:r w:rsidRPr="00CC0106">
        <w:rPr>
          <w:rStyle w:val="StyleUnderline"/>
        </w:rPr>
        <w:t>Alaska</w:t>
      </w:r>
      <w:r w:rsidRPr="004F3943">
        <w:rPr>
          <w:sz w:val="16"/>
          <w:szCs w:val="16"/>
        </w:rPr>
        <w:t xml:space="preserve">, </w:t>
      </w:r>
      <w:r w:rsidRPr="00CC0106">
        <w:rPr>
          <w:rStyle w:val="StyleUnderline"/>
        </w:rPr>
        <w:t xml:space="preserve">the other </w:t>
      </w:r>
      <w:r w:rsidRPr="004F3943">
        <w:rPr>
          <w:sz w:val="16"/>
          <w:szCs w:val="16"/>
        </w:rPr>
        <w:t>at</w:t>
      </w:r>
      <w:r w:rsidRPr="00CC0106">
        <w:rPr>
          <w:rStyle w:val="StyleUnderline"/>
        </w:rPr>
        <w:t xml:space="preserve"> California’s</w:t>
      </w:r>
      <w:r>
        <w:rPr>
          <w:sz w:val="16"/>
          <w:szCs w:val="16"/>
        </w:rPr>
        <w:t xml:space="preserve"> </w:t>
      </w:r>
      <w:r w:rsidRPr="004F3943">
        <w:rPr>
          <w:sz w:val="16"/>
          <w:szCs w:val="16"/>
        </w:rPr>
        <w:t xml:space="preserve">Vandenberg Air Force base. </w:t>
      </w:r>
      <w:r w:rsidRPr="00CC0106">
        <w:rPr>
          <w:rStyle w:val="StyleUnderline"/>
        </w:rPr>
        <w:t>The implied goal was</w:t>
      </w:r>
      <w:r w:rsidRPr="004F3943">
        <w:rPr>
          <w:sz w:val="16"/>
          <w:szCs w:val="16"/>
        </w:rPr>
        <w:t>, and continues to be</w:t>
      </w:r>
      <w:r w:rsidRPr="00CC0106">
        <w:rPr>
          <w:rStyle w:val="StyleUnderline"/>
        </w:rPr>
        <w:t>, to defend the United States against a nuclear attack from an emerging or rogue state, such as North Korea or Iran</w:t>
      </w:r>
      <w:r w:rsidRPr="004F3943">
        <w:rPr>
          <w:sz w:val="16"/>
          <w:szCs w:val="16"/>
        </w:rPr>
        <w:t>.</w:t>
      </w:r>
      <w:r>
        <w:rPr>
          <w:sz w:val="16"/>
          <w:szCs w:val="16"/>
        </w:rPr>
        <w:t xml:space="preserve"> </w:t>
      </w:r>
      <w:r w:rsidRPr="00CC0106">
        <w:rPr>
          <w:rStyle w:val="StyleUnderline"/>
        </w:rPr>
        <w:t>The system faced fundamental technical issues from the very beginning</w:t>
      </w:r>
      <w:r w:rsidRPr="004F3943">
        <w:rPr>
          <w:sz w:val="16"/>
          <w:szCs w:val="16"/>
        </w:rPr>
        <w:t>. Early analysis by the Union of Concerned Scientists showed how countermeasures (such as decoy warheads) could defeat US missile defense—and that such countermeasures would be available to any country developing intercontinental ballistic missiles.</w:t>
      </w:r>
      <w:r>
        <w:rPr>
          <w:sz w:val="16"/>
          <w:szCs w:val="16"/>
        </w:rPr>
        <w:t xml:space="preserve"> </w:t>
      </w:r>
      <w:r w:rsidRPr="004F3943">
        <w:rPr>
          <w:sz w:val="16"/>
          <w:szCs w:val="16"/>
        </w:rPr>
        <w:t xml:space="preserve">The United States didn’t listen. In the 15 years since Bush’s order, </w:t>
      </w:r>
      <w:r w:rsidRPr="00CA350B">
        <w:rPr>
          <w:rStyle w:val="StyleUnderline"/>
        </w:rPr>
        <w:t xml:space="preserve">the GMD system consistently failed intercept tests—six out of nine—despite heavily-scripted test conditions </w:t>
      </w:r>
      <w:r w:rsidRPr="004F3943">
        <w:rPr>
          <w:sz w:val="16"/>
          <w:szCs w:val="16"/>
        </w:rPr>
        <w:t>that don’t mirror real-world conditions. Countermeasures were never addressed, and administration officials never offered a credible technical approach or vision on how to do so.</w:t>
      </w:r>
      <w:r>
        <w:rPr>
          <w:sz w:val="16"/>
          <w:szCs w:val="16"/>
        </w:rPr>
        <w:t xml:space="preserve"> </w:t>
      </w:r>
      <w:r w:rsidRPr="00CA350B">
        <w:rPr>
          <w:rStyle w:val="StyleUnderline"/>
        </w:rPr>
        <w:t>To date, the system has cost more than $40 billion—and there’s no end in sight.</w:t>
      </w:r>
      <w:r>
        <w:rPr>
          <w:rStyle w:val="StyleUnderline"/>
        </w:rPr>
        <w:t xml:space="preserve"> </w:t>
      </w:r>
      <w:r w:rsidRPr="004F3943">
        <w:rPr>
          <w:sz w:val="16"/>
          <w:szCs w:val="16"/>
        </w:rPr>
        <w:t>Missile defense quick facts</w:t>
      </w:r>
      <w:r>
        <w:rPr>
          <w:sz w:val="16"/>
          <w:szCs w:val="16"/>
        </w:rPr>
        <w:t xml:space="preserve"> </w:t>
      </w:r>
      <w:r w:rsidRPr="004F3943">
        <w:rPr>
          <w:sz w:val="16"/>
          <w:szCs w:val="16"/>
        </w:rPr>
        <w:t>The GMD system has cost $40 billion</w:t>
      </w:r>
      <w:r>
        <w:rPr>
          <w:sz w:val="16"/>
          <w:szCs w:val="16"/>
        </w:rPr>
        <w:t xml:space="preserve"> </w:t>
      </w:r>
      <w:r w:rsidRPr="004F3943">
        <w:rPr>
          <w:sz w:val="16"/>
          <w:szCs w:val="16"/>
        </w:rPr>
        <w:t>Since 2002, six out of nine test intercepts have failed</w:t>
      </w:r>
      <w:r>
        <w:rPr>
          <w:sz w:val="16"/>
          <w:szCs w:val="16"/>
        </w:rPr>
        <w:t xml:space="preserve"> </w:t>
      </w:r>
      <w:r w:rsidRPr="004F3943">
        <w:rPr>
          <w:sz w:val="16"/>
          <w:szCs w:val="16"/>
        </w:rPr>
        <w:t>No credible plan for defeating countermeasures</w:t>
      </w:r>
      <w:r>
        <w:rPr>
          <w:sz w:val="16"/>
          <w:szCs w:val="16"/>
        </w:rPr>
        <w:t xml:space="preserve"> </w:t>
      </w:r>
      <w:r w:rsidRPr="004F3943">
        <w:rPr>
          <w:sz w:val="16"/>
          <w:szCs w:val="16"/>
        </w:rPr>
        <w:t>Who’s accountable?</w:t>
      </w:r>
      <w:r>
        <w:rPr>
          <w:sz w:val="16"/>
          <w:szCs w:val="16"/>
        </w:rPr>
        <w:t xml:space="preserve"> </w:t>
      </w:r>
      <w:r w:rsidRPr="00CA350B">
        <w:rPr>
          <w:rStyle w:val="StyleUnderline"/>
        </w:rPr>
        <w:t>From the first days of its deployment, the GMD system suffered from a disturbing lack of accountability</w:t>
      </w:r>
      <w:r w:rsidRPr="004F3943">
        <w:rPr>
          <w:sz w:val="16"/>
          <w:szCs w:val="16"/>
        </w:rPr>
        <w:t>. Rather than using the standard, time-tested “fly-before-you-buy” approach to developing military systems, the Bush administration fast-tracked missile defense, exempting it from many of the mandatory oversight, accountability, and financial transparency procedures used by Congres</w:t>
      </w:r>
      <w:r>
        <w:rPr>
          <w:sz w:val="16"/>
          <w:szCs w:val="16"/>
        </w:rPr>
        <w:t xml:space="preserve">s and the military for decades. </w:t>
      </w:r>
      <w:r w:rsidRPr="004F3943">
        <w:rPr>
          <w:sz w:val="16"/>
          <w:szCs w:val="16"/>
        </w:rPr>
        <w:t>President Obama’s administrati</w:t>
      </w:r>
      <w:r>
        <w:rPr>
          <w:sz w:val="16"/>
          <w:szCs w:val="16"/>
        </w:rPr>
        <w:t xml:space="preserve">on did little to change course. </w:t>
      </w:r>
      <w:r w:rsidRPr="004F3943">
        <w:rPr>
          <w:sz w:val="16"/>
          <w:szCs w:val="16"/>
        </w:rPr>
        <w:t>The result? Expensive purchases of unproven technologies, major schedule and cost overruns, an abysmal test record, and, nearly fifteen years later, no proven capability to protect the United States—and no credible path forward for achieving success.</w:t>
      </w:r>
      <w:r>
        <w:rPr>
          <w:sz w:val="16"/>
          <w:szCs w:val="16"/>
        </w:rPr>
        <w:t xml:space="preserve"> </w:t>
      </w:r>
      <w:r w:rsidRPr="004F3943">
        <w:rPr>
          <w:sz w:val="16"/>
          <w:szCs w:val="16"/>
        </w:rPr>
        <w:t>What’s next?</w:t>
      </w:r>
      <w:r>
        <w:rPr>
          <w:sz w:val="16"/>
          <w:szCs w:val="16"/>
        </w:rPr>
        <w:t xml:space="preserve"> </w:t>
      </w:r>
      <w:r w:rsidRPr="004F3943">
        <w:rPr>
          <w:sz w:val="16"/>
          <w:szCs w:val="16"/>
        </w:rPr>
        <w:t xml:space="preserve">Despite years of evidence to the contrary, </w:t>
      </w:r>
      <w:r w:rsidRPr="00CA350B">
        <w:rPr>
          <w:rStyle w:val="StyleUnderline"/>
        </w:rPr>
        <w:t>US officials still make broad and misleading claims about the GMD system’s effectiveness</w:t>
      </w:r>
      <w:r w:rsidRPr="004F3943">
        <w:rPr>
          <w:sz w:val="16"/>
          <w:szCs w:val="16"/>
        </w:rPr>
        <w:t>. Congress has urged adding a new East Coast missile defense site several times, and has proposed legislation that would greatly expand the role and mandate of the current system.</w:t>
      </w:r>
      <w:r>
        <w:rPr>
          <w:sz w:val="16"/>
          <w:szCs w:val="16"/>
        </w:rPr>
        <w:t xml:space="preserve"> </w:t>
      </w:r>
      <w:r w:rsidRPr="004F3943">
        <w:rPr>
          <w:sz w:val="16"/>
          <w:szCs w:val="16"/>
        </w:rPr>
        <w:t xml:space="preserve">But </w:t>
      </w:r>
      <w:r w:rsidRPr="00CA350B">
        <w:rPr>
          <w:rStyle w:val="StyleUnderline"/>
        </w:rPr>
        <w:t xml:space="preserve">in its current form, strategic missile defense is a waste of resources at best and dangerous at worst. It is </w:t>
      </w:r>
      <w:r w:rsidRPr="00CA350B">
        <w:rPr>
          <w:rStyle w:val="Emphasis"/>
        </w:rPr>
        <w:t>not a reliable defense</w:t>
      </w:r>
      <w:r w:rsidRPr="00CA350B">
        <w:rPr>
          <w:rStyle w:val="StyleUnderline"/>
        </w:rPr>
        <w:t xml:space="preserve"> under real-world conditions; </w:t>
      </w:r>
      <w:r w:rsidRPr="004F3943">
        <w:rPr>
          <w:sz w:val="16"/>
          <w:szCs w:val="16"/>
        </w:rPr>
        <w:t>by promoting it as a solution to nuclear conflict, US officials complicate diplomatic efforts abroad, and perpetuate a false sense of security that could harm the US public.</w:t>
      </w:r>
    </w:p>
    <w:p w14:paraId="5AC07CC5" w14:textId="77777777" w:rsidR="008438D7" w:rsidRDefault="008438D7" w:rsidP="008438D7">
      <w:pPr>
        <w:pStyle w:val="Heading3"/>
      </w:pPr>
      <w:r>
        <w:lastRenderedPageBreak/>
        <w:t>GMDs Cause Conflict</w:t>
      </w:r>
    </w:p>
    <w:p w14:paraId="257F808A" w14:textId="77777777" w:rsidR="008438D7" w:rsidRPr="00BC5F54" w:rsidRDefault="008438D7" w:rsidP="008438D7">
      <w:pPr>
        <w:pStyle w:val="Heading4"/>
      </w:pPr>
      <w:r>
        <w:t>GMDs provide minimal protection from significant threats and could cause conflict</w:t>
      </w:r>
    </w:p>
    <w:p w14:paraId="2772E1FC" w14:textId="77777777" w:rsidR="008438D7" w:rsidRPr="00BC5F54" w:rsidRDefault="008438D7" w:rsidP="008438D7">
      <w:pPr>
        <w:rPr>
          <w:rStyle w:val="Style13ptBold"/>
        </w:rPr>
      </w:pPr>
      <w:r w:rsidRPr="005E1F1C">
        <w:rPr>
          <w:rStyle w:val="Style13ptBold"/>
        </w:rPr>
        <w:t>Union of Concerned Scientists</w:t>
      </w:r>
      <w:r w:rsidRPr="00BC5F54">
        <w:rPr>
          <w:rStyle w:val="Style13ptBold"/>
        </w:rPr>
        <w:t xml:space="preserve">, </w:t>
      </w:r>
      <w:r>
        <w:rPr>
          <w:rStyle w:val="Style13ptBold"/>
        </w:rPr>
        <w:t>No Date</w:t>
      </w:r>
    </w:p>
    <w:p w14:paraId="7D544EB2" w14:textId="77777777" w:rsidR="008438D7" w:rsidRPr="00F9341B" w:rsidRDefault="008438D7" w:rsidP="008438D7">
      <w:pPr>
        <w:rPr>
          <w:rStyle w:val="StyleUnderline"/>
          <w:b/>
          <w:bCs w:val="0"/>
          <w:sz w:val="26"/>
          <w:u w:val="none"/>
        </w:rPr>
      </w:pPr>
      <w:r w:rsidRPr="00BC5F54">
        <w:t>(</w:t>
      </w:r>
      <w:r>
        <w:t>Union of Concerned Scientists, “US Missile Defense,” http://www.ucsusa.org/nuclear-weapons/us-missile-defense#.WV_bjYjytPY, accessed 7/7/17, JDI-GN)</w:t>
      </w:r>
    </w:p>
    <w:p w14:paraId="265BEDD0" w14:textId="77777777" w:rsidR="008438D7" w:rsidRDefault="008438D7" w:rsidP="008438D7">
      <w:pPr>
        <w:rPr>
          <w:rStyle w:val="StyleUnderline"/>
        </w:rPr>
      </w:pPr>
      <w:r w:rsidRPr="00B37ACA">
        <w:rPr>
          <w:rStyle w:val="StyleUnderline"/>
        </w:rPr>
        <w:t>Most military systems face mandatory oversight and accountability requirements</w:t>
      </w:r>
      <w:r>
        <w:rPr>
          <w:rStyle w:val="StyleUnderline"/>
          <w:sz w:val="16"/>
          <w:szCs w:val="16"/>
          <w:u w:val="none"/>
        </w:rPr>
        <w:t xml:space="preserve">, developed to keep projects on-time and at-cost. </w:t>
      </w:r>
      <w:r w:rsidRPr="00B37ACA">
        <w:rPr>
          <w:rStyle w:val="StyleUnderline"/>
        </w:rPr>
        <w:t>Not missile defense. The current system</w:t>
      </w:r>
      <w:r>
        <w:rPr>
          <w:rStyle w:val="StyleUnderline"/>
          <w:sz w:val="16"/>
          <w:szCs w:val="16"/>
          <w:u w:val="none"/>
        </w:rPr>
        <w:t>—built by the Bush administration in a post-9/11 security environment—</w:t>
      </w:r>
      <w:r w:rsidRPr="00B37ACA">
        <w:rPr>
          <w:rStyle w:val="StyleUnderline"/>
        </w:rPr>
        <w:t>was exempted from almost all of the normal requirements</w:t>
      </w:r>
      <w:r>
        <w:rPr>
          <w:rStyle w:val="StyleUnderline"/>
          <w:sz w:val="16"/>
          <w:szCs w:val="16"/>
          <w:u w:val="none"/>
        </w:rPr>
        <w:t xml:space="preserve"> used for decades. </w:t>
      </w:r>
      <w:r w:rsidRPr="00B37ACA">
        <w:rPr>
          <w:rStyle w:val="StyleUnderline"/>
        </w:rPr>
        <w:t>As a result, nearly all of the GMD’s interceptors were fielded before a single missile</w:t>
      </w:r>
      <w:r>
        <w:rPr>
          <w:rStyle w:val="StyleUnderline"/>
          <w:sz w:val="16"/>
          <w:szCs w:val="16"/>
          <w:u w:val="none"/>
        </w:rPr>
        <w:t xml:space="preserve"> of their type </w:t>
      </w:r>
      <w:r w:rsidRPr="00B37ACA">
        <w:rPr>
          <w:rStyle w:val="StyleUnderline"/>
        </w:rPr>
        <w:t>was successfully tested</w:t>
      </w:r>
      <w:r>
        <w:rPr>
          <w:rStyle w:val="StyleUnderline"/>
          <w:sz w:val="16"/>
          <w:szCs w:val="16"/>
          <w:u w:val="none"/>
        </w:rPr>
        <w:t xml:space="preserve">. </w:t>
      </w:r>
      <w:r w:rsidRPr="00B37ACA">
        <w:rPr>
          <w:rStyle w:val="StyleUnderline"/>
        </w:rPr>
        <w:t xml:space="preserve">A full two-thirds of test intercepts </w:t>
      </w:r>
      <w:r w:rsidRPr="00B37ACA">
        <w:rPr>
          <w:rStyle w:val="Emphasis"/>
        </w:rPr>
        <w:t>failed</w:t>
      </w:r>
      <w:r>
        <w:rPr>
          <w:rStyle w:val="StyleUnderline"/>
          <w:sz w:val="16"/>
          <w:szCs w:val="16"/>
          <w:u w:val="none"/>
        </w:rPr>
        <w:t xml:space="preserve"> in the 15 years following Bush’s order. Early </w:t>
      </w:r>
      <w:r w:rsidRPr="00B37ACA">
        <w:rPr>
          <w:rStyle w:val="StyleUnderline"/>
        </w:rPr>
        <w:t>analysis by the Union of Concerned Scientists</w:t>
      </w:r>
      <w:r>
        <w:rPr>
          <w:rStyle w:val="StyleUnderline"/>
          <w:sz w:val="16"/>
          <w:szCs w:val="16"/>
          <w:u w:val="none"/>
        </w:rPr>
        <w:t xml:space="preserve"> also </w:t>
      </w:r>
      <w:r w:rsidRPr="00B37ACA">
        <w:rPr>
          <w:rStyle w:val="StyleUnderline"/>
        </w:rPr>
        <w:t>showed how countermeasures could easily defeat missile defense</w:t>
      </w:r>
      <w:r>
        <w:rPr>
          <w:rStyle w:val="StyleUnderline"/>
          <w:sz w:val="16"/>
          <w:szCs w:val="16"/>
          <w:u w:val="none"/>
        </w:rPr>
        <w:t xml:space="preserve">, an issue never credibly addressed by administration officials. As it exists today, </w:t>
      </w:r>
      <w:r w:rsidRPr="00B37ACA">
        <w:rPr>
          <w:rStyle w:val="StyleUnderline"/>
        </w:rPr>
        <w:t xml:space="preserve">the system would offer </w:t>
      </w:r>
      <w:r w:rsidRPr="00B37ACA">
        <w:rPr>
          <w:rStyle w:val="Emphasis"/>
        </w:rPr>
        <w:t>little to no protection</w:t>
      </w:r>
      <w:r w:rsidRPr="00B37ACA">
        <w:rPr>
          <w:rStyle w:val="StyleUnderline"/>
        </w:rPr>
        <w:t xml:space="preserve"> in any realistic scenario</w:t>
      </w:r>
      <w:r>
        <w:rPr>
          <w:rStyle w:val="StyleUnderline"/>
          <w:sz w:val="16"/>
          <w:szCs w:val="16"/>
          <w:u w:val="none"/>
        </w:rPr>
        <w:t xml:space="preserve">. </w:t>
      </w:r>
      <w:r w:rsidRPr="00B37ACA">
        <w:rPr>
          <w:rStyle w:val="StyleUnderline"/>
        </w:rPr>
        <w:t>It’s</w:t>
      </w:r>
      <w:r>
        <w:rPr>
          <w:rStyle w:val="StyleUnderline"/>
          <w:sz w:val="16"/>
          <w:szCs w:val="16"/>
          <w:u w:val="none"/>
        </w:rPr>
        <w:t xml:space="preserve"> also </w:t>
      </w:r>
      <w:r w:rsidRPr="00B37ACA">
        <w:rPr>
          <w:rStyle w:val="StyleUnderline"/>
        </w:rPr>
        <w:t xml:space="preserve">diplomatically counterproductive, and potentially </w:t>
      </w:r>
      <w:r w:rsidRPr="00B37ACA">
        <w:rPr>
          <w:rStyle w:val="Emphasis"/>
        </w:rPr>
        <w:t>dangerous</w:t>
      </w:r>
      <w:r w:rsidRPr="00B37ACA">
        <w:rPr>
          <w:rStyle w:val="StyleUnderline"/>
        </w:rPr>
        <w:t>; policy makers, misled to believe in missile defense’s effectiveness, may act in ways that increase the likelihood of conflict.</w:t>
      </w:r>
    </w:p>
    <w:p w14:paraId="2FBF14D0" w14:textId="77777777" w:rsidR="008438D7" w:rsidRPr="00BC5F54" w:rsidRDefault="008438D7" w:rsidP="008438D7">
      <w:pPr>
        <w:pStyle w:val="Heading4"/>
      </w:pPr>
      <w:r>
        <w:t>The US missile defense is ineffective and could increase Asian instability</w:t>
      </w:r>
    </w:p>
    <w:p w14:paraId="508E37A5" w14:textId="77777777" w:rsidR="008438D7" w:rsidRPr="00BC5F54" w:rsidRDefault="008438D7" w:rsidP="008438D7">
      <w:pPr>
        <w:rPr>
          <w:rStyle w:val="Style13ptBold"/>
        </w:rPr>
      </w:pPr>
      <w:proofErr w:type="spellStart"/>
      <w:r>
        <w:rPr>
          <w:rStyle w:val="Style13ptBold"/>
        </w:rPr>
        <w:t>Reif</w:t>
      </w:r>
      <w:proofErr w:type="spellEnd"/>
      <w:r w:rsidRPr="00BC5F54">
        <w:rPr>
          <w:rStyle w:val="Style13ptBold"/>
        </w:rPr>
        <w:t xml:space="preserve">, </w:t>
      </w:r>
      <w:r>
        <w:rPr>
          <w:rFonts w:asciiTheme="minorHAnsi" w:hAnsiTheme="minorHAnsi" w:cstheme="minorHAnsi"/>
          <w:shd w:val="clear" w:color="auto" w:fill="FFFFFF"/>
        </w:rPr>
        <w:t>Director for Disarmament and Threat Reduction Policy at the Arms Control Association</w:t>
      </w:r>
      <w:r w:rsidRPr="00BC5F54">
        <w:t xml:space="preserve">, </w:t>
      </w:r>
      <w:r w:rsidRPr="00BC5F54">
        <w:rPr>
          <w:rStyle w:val="Style13ptBold"/>
        </w:rPr>
        <w:t>‘1</w:t>
      </w:r>
      <w:r>
        <w:rPr>
          <w:rStyle w:val="Style13ptBold"/>
        </w:rPr>
        <w:t>7</w:t>
      </w:r>
    </w:p>
    <w:p w14:paraId="7AF984BD" w14:textId="77777777" w:rsidR="008438D7" w:rsidRPr="00F9341B" w:rsidRDefault="008438D7" w:rsidP="008438D7">
      <w:pPr>
        <w:rPr>
          <w:rStyle w:val="StyleUnderline"/>
          <w:b/>
          <w:bCs w:val="0"/>
          <w:sz w:val="26"/>
          <w:u w:val="none"/>
        </w:rPr>
      </w:pPr>
      <w:r w:rsidRPr="00BC5F54">
        <w:t>(</w:t>
      </w:r>
      <w:r>
        <w:t>Kingston</w:t>
      </w:r>
      <w:r w:rsidRPr="00BC5F54">
        <w:t xml:space="preserve">, </w:t>
      </w:r>
      <w:r>
        <w:t>War on the Rocks, “MISSILE DEFENSE CAN’T SAVE US FROM NORTH KOREA?,” May 29, https://warontherocks.com/2017/05/missile-defense-cant-save-us-from-north-korea/, accessed 7/7/17, JDI-GN)</w:t>
      </w:r>
    </w:p>
    <w:p w14:paraId="516631A8" w14:textId="77777777" w:rsidR="008438D7" w:rsidRPr="0020129A" w:rsidRDefault="008438D7" w:rsidP="008438D7">
      <w:pPr>
        <w:rPr>
          <w:sz w:val="16"/>
          <w:szCs w:val="16"/>
        </w:rPr>
      </w:pPr>
      <w:r w:rsidRPr="00C31C89">
        <w:rPr>
          <w:rStyle w:val="StyleUnderline"/>
        </w:rPr>
        <w:t>Since</w:t>
      </w:r>
      <w:r w:rsidRPr="0020129A">
        <w:rPr>
          <w:sz w:val="16"/>
          <w:szCs w:val="16"/>
        </w:rPr>
        <w:t xml:space="preserve"> Kim Jong-Un took power in December </w:t>
      </w:r>
      <w:r w:rsidRPr="00C31C89">
        <w:rPr>
          <w:rStyle w:val="StyleUnderline"/>
        </w:rPr>
        <w:t>2011, North Korea has conducted 78 ballistic missile tests and continued development of a new generation of</w:t>
      </w:r>
      <w:r w:rsidRPr="0020129A">
        <w:rPr>
          <w:sz w:val="16"/>
          <w:szCs w:val="16"/>
        </w:rPr>
        <w:t xml:space="preserve"> solid-fueled </w:t>
      </w:r>
      <w:r w:rsidRPr="00C31C89">
        <w:rPr>
          <w:rStyle w:val="StyleUnderline"/>
        </w:rPr>
        <w:t>missiles</w:t>
      </w:r>
      <w:r w:rsidRPr="0020129A">
        <w:rPr>
          <w:sz w:val="16"/>
          <w:szCs w:val="16"/>
        </w:rPr>
        <w:t xml:space="preserve"> (which can be fired more quickly than their liquid-fueled counterparts). In the past few weeks alone, </w:t>
      </w:r>
      <w:r w:rsidRPr="00C31C89">
        <w:rPr>
          <w:rStyle w:val="StyleUnderline"/>
        </w:rPr>
        <w:t xml:space="preserve">North Korea has successfully tested a new type of mobile, solid-fueled medium-range ballistic missiles </w:t>
      </w:r>
      <w:r w:rsidRPr="0020129A">
        <w:rPr>
          <w:sz w:val="16"/>
          <w:szCs w:val="16"/>
        </w:rPr>
        <w:t xml:space="preserve">(MRBM) and a new type of intermediate-range ballistic missile (IRBM) </w:t>
      </w:r>
      <w:r w:rsidRPr="00C31C89">
        <w:rPr>
          <w:rStyle w:val="StyleUnderline"/>
        </w:rPr>
        <w:t xml:space="preserve">capable of reaching the U.S. military bases on Guam. </w:t>
      </w:r>
      <w:r w:rsidRPr="0020129A">
        <w:rPr>
          <w:sz w:val="16"/>
          <w:szCs w:val="16"/>
        </w:rPr>
        <w:t>While North Korea has yet to demonstrate a capability to strike the United States with a nuclear-armed intercontinental ballistic missile (ICBM), it could begin flight-testing such a missile as soon</w:t>
      </w:r>
      <w:r>
        <w:rPr>
          <w:sz w:val="16"/>
          <w:szCs w:val="16"/>
        </w:rPr>
        <w:t xml:space="preserve"> as this year.</w:t>
      </w:r>
    </w:p>
    <w:p w14:paraId="588BE28E" w14:textId="77777777" w:rsidR="008438D7" w:rsidRDefault="008438D7" w:rsidP="008438D7">
      <w:pPr>
        <w:rPr>
          <w:rStyle w:val="StyleUnderline"/>
        </w:rPr>
      </w:pPr>
      <w:r w:rsidRPr="00C31C89">
        <w:rPr>
          <w:rStyle w:val="StyleUnderline"/>
        </w:rPr>
        <w:t>These developments have</w:t>
      </w:r>
      <w:r w:rsidRPr="0020129A">
        <w:rPr>
          <w:sz w:val="16"/>
          <w:szCs w:val="16"/>
        </w:rPr>
        <w:t xml:space="preserve"> not surprisingly </w:t>
      </w:r>
      <w:r w:rsidRPr="00C31C89">
        <w:rPr>
          <w:rStyle w:val="StyleUnderline"/>
        </w:rPr>
        <w:t>drawn attention to U.S. missile defense capabilities</w:t>
      </w:r>
      <w:r w:rsidRPr="0020129A">
        <w:rPr>
          <w:sz w:val="16"/>
          <w:szCs w:val="16"/>
        </w:rPr>
        <w:t xml:space="preserve"> and prompted calls for the Trump administration to build more and new types of defenses. Yet </w:t>
      </w:r>
      <w:r w:rsidRPr="00C31C89">
        <w:rPr>
          <w:rStyle w:val="StyleUnderline"/>
        </w:rPr>
        <w:t>while missile defense has a role to play as part of a comprehensive strategy to combat the North Korean missile threat, it’s neither as capable nor as significant as many seem to hope.</w:t>
      </w:r>
      <w:r w:rsidRPr="0020129A">
        <w:rPr>
          <w:sz w:val="16"/>
          <w:szCs w:val="16"/>
        </w:rPr>
        <w:t xml:space="preserve"> As the Trump administration undertakes a major review of missile defense policy this year, it would do well to recognize that </w:t>
      </w:r>
      <w:r w:rsidRPr="00C31C89">
        <w:rPr>
          <w:rStyle w:val="StyleUnderline"/>
        </w:rPr>
        <w:t xml:space="preserve">rushing to augment the U.S. missile defense footprint is misguided and could actually </w:t>
      </w:r>
      <w:r w:rsidRPr="00C31C89">
        <w:rPr>
          <w:rStyle w:val="Emphasis"/>
        </w:rPr>
        <w:t>increase instability</w:t>
      </w:r>
      <w:r w:rsidRPr="00C31C89">
        <w:rPr>
          <w:rStyle w:val="StyleUnderline"/>
        </w:rPr>
        <w:t xml:space="preserve"> and the risk of war on the Korean peninsula.</w:t>
      </w:r>
    </w:p>
    <w:p w14:paraId="097F4A57" w14:textId="77777777" w:rsidR="008438D7" w:rsidRPr="00BC5F54" w:rsidRDefault="008438D7" w:rsidP="008438D7">
      <w:pPr>
        <w:pStyle w:val="Heading4"/>
      </w:pPr>
      <w:r>
        <w:t>Expanding missile defense would exacerbate international tensions an risk conflict from overconfidence</w:t>
      </w:r>
    </w:p>
    <w:p w14:paraId="73539C88" w14:textId="77777777" w:rsidR="008438D7" w:rsidRPr="00BC5F54" w:rsidRDefault="008438D7" w:rsidP="008438D7">
      <w:pPr>
        <w:rPr>
          <w:rStyle w:val="Style13ptBold"/>
        </w:rPr>
      </w:pPr>
      <w:proofErr w:type="spellStart"/>
      <w:r>
        <w:rPr>
          <w:rStyle w:val="Style13ptBold"/>
        </w:rPr>
        <w:t>Reif</w:t>
      </w:r>
      <w:proofErr w:type="spellEnd"/>
      <w:r w:rsidRPr="00BC5F54">
        <w:rPr>
          <w:rStyle w:val="Style13ptBold"/>
        </w:rPr>
        <w:t xml:space="preserve">, </w:t>
      </w:r>
      <w:r>
        <w:rPr>
          <w:rFonts w:asciiTheme="minorHAnsi" w:hAnsiTheme="minorHAnsi" w:cstheme="minorHAnsi"/>
          <w:shd w:val="clear" w:color="auto" w:fill="FFFFFF"/>
        </w:rPr>
        <w:t>Director for Disarmament and Threat Reduction Policy at the Arms Control Association</w:t>
      </w:r>
      <w:r w:rsidRPr="00BC5F54">
        <w:t xml:space="preserve">, </w:t>
      </w:r>
      <w:r w:rsidRPr="00BC5F54">
        <w:rPr>
          <w:rStyle w:val="Style13ptBold"/>
        </w:rPr>
        <w:t>‘1</w:t>
      </w:r>
      <w:r>
        <w:rPr>
          <w:rStyle w:val="Style13ptBold"/>
        </w:rPr>
        <w:t>7</w:t>
      </w:r>
    </w:p>
    <w:p w14:paraId="69A8FEB2" w14:textId="77777777" w:rsidR="008438D7" w:rsidRPr="00F9341B" w:rsidRDefault="008438D7" w:rsidP="008438D7">
      <w:pPr>
        <w:rPr>
          <w:rStyle w:val="StyleUnderline"/>
          <w:b/>
          <w:bCs w:val="0"/>
          <w:sz w:val="26"/>
          <w:u w:val="none"/>
        </w:rPr>
      </w:pPr>
      <w:r w:rsidRPr="00BC5F54">
        <w:t>(</w:t>
      </w:r>
      <w:r>
        <w:t>Kingston</w:t>
      </w:r>
      <w:r w:rsidRPr="00BC5F54">
        <w:t xml:space="preserve">, </w:t>
      </w:r>
      <w:r>
        <w:t>War on the Rocks, “MISSILE DEFENSE CAN’T SAVE US FROM NORTH KOREA?,” May 29, https://warontherocks.com/2017/05/missile-defense-cant-save-us-from-north-korea/, accessed 7/7/17, JDI-GN)</w:t>
      </w:r>
    </w:p>
    <w:p w14:paraId="133FE515" w14:textId="77777777" w:rsidR="008438D7" w:rsidRDefault="008438D7" w:rsidP="008438D7">
      <w:pPr>
        <w:rPr>
          <w:sz w:val="16"/>
          <w:szCs w:val="16"/>
        </w:rPr>
      </w:pPr>
      <w:r w:rsidRPr="00811EFD">
        <w:rPr>
          <w:rStyle w:val="StyleUnderline"/>
        </w:rPr>
        <w:t>The impact of an expansion of U.S. missile defense capabilities on Russia and China must also be considered.</w:t>
      </w:r>
      <w:r w:rsidRPr="0020129A">
        <w:rPr>
          <w:sz w:val="16"/>
          <w:szCs w:val="16"/>
        </w:rPr>
        <w:t xml:space="preserve"> </w:t>
      </w:r>
      <w:r w:rsidRPr="00811EFD">
        <w:rPr>
          <w:rStyle w:val="StyleUnderline"/>
        </w:rPr>
        <w:t>While the intention behind U.S. missile defense is not to threaten Russia’s or China’s ability</w:t>
      </w:r>
      <w:r w:rsidRPr="0020129A">
        <w:rPr>
          <w:sz w:val="16"/>
          <w:szCs w:val="16"/>
        </w:rPr>
        <w:t xml:space="preserve"> to strike the United States with nuclear weapons, </w:t>
      </w:r>
      <w:r w:rsidRPr="00811EFD">
        <w:rPr>
          <w:rStyle w:val="StyleUnderline"/>
        </w:rPr>
        <w:t>both Russia and China fear otherwise.</w:t>
      </w:r>
      <w:r w:rsidRPr="0020129A">
        <w:rPr>
          <w:sz w:val="16"/>
          <w:szCs w:val="16"/>
        </w:rPr>
        <w:t xml:space="preserve"> As the bipartisan Congressional Commission on the Strategic Posture of the United States noted in its 2009 report, “China may already be increasing the size of its ICBM force in response to its assessment of the U.S. missile defense program.” </w:t>
      </w:r>
      <w:r w:rsidRPr="00811EFD">
        <w:rPr>
          <w:rStyle w:val="StyleUnderline"/>
        </w:rPr>
        <w:t>An expansion of U.S. capabilities</w:t>
      </w:r>
      <w:r w:rsidRPr="0020129A">
        <w:rPr>
          <w:sz w:val="16"/>
          <w:szCs w:val="16"/>
        </w:rPr>
        <w:t xml:space="preserve">, especially if combined with an expansion in the declared role of missile defenses beyond defense against limited attacks, </w:t>
      </w:r>
      <w:r w:rsidRPr="00811EFD">
        <w:rPr>
          <w:rStyle w:val="StyleUnderline"/>
        </w:rPr>
        <w:t xml:space="preserve">would almost certainly exacerbate </w:t>
      </w:r>
      <w:r w:rsidRPr="00811EFD">
        <w:rPr>
          <w:rStyle w:val="StyleUnderline"/>
        </w:rPr>
        <w:lastRenderedPageBreak/>
        <w:t xml:space="preserve">Russian and Chinese concerns, prompting them to take steps that would </w:t>
      </w:r>
      <w:r w:rsidRPr="00811EFD">
        <w:rPr>
          <w:rStyle w:val="Emphasis"/>
        </w:rPr>
        <w:t>undermine U.S. security</w:t>
      </w:r>
      <w:r w:rsidRPr="0020129A">
        <w:rPr>
          <w:sz w:val="16"/>
          <w:szCs w:val="16"/>
        </w:rPr>
        <w:t xml:space="preserve"> and that of our allies.</w:t>
      </w:r>
      <w:r>
        <w:rPr>
          <w:sz w:val="16"/>
          <w:szCs w:val="16"/>
        </w:rPr>
        <w:t xml:space="preserve"> </w:t>
      </w:r>
      <w:r w:rsidRPr="0020129A">
        <w:rPr>
          <w:sz w:val="16"/>
          <w:szCs w:val="16"/>
        </w:rPr>
        <w:t xml:space="preserve">At the same time, </w:t>
      </w:r>
      <w:r w:rsidRPr="00811EFD">
        <w:rPr>
          <w:rStyle w:val="StyleUnderline"/>
        </w:rPr>
        <w:t>both Russia and China are modernizing and expanding their air and missile defense systems, as well as their ability to counter defenses.</w:t>
      </w:r>
      <w:r w:rsidRPr="0020129A">
        <w:rPr>
          <w:sz w:val="16"/>
          <w:szCs w:val="16"/>
        </w:rPr>
        <w:t xml:space="preserve"> Neither the United States, Russia, or China appear to take the concerns of their competitors about missile defenses sufficiently seriously to prevent increased risks of arms racing and instability. The United States should continue to try to reassure its near-peers of the limited purpose of its missile defenses and engage in more robust discussions with these countries on how missile defense developments are increasingly connected and moving in possibly destabilizing directions — and discuss steps that can be taken to mitigate these negatives.</w:t>
      </w:r>
      <w:r>
        <w:rPr>
          <w:sz w:val="16"/>
          <w:szCs w:val="16"/>
        </w:rPr>
        <w:t xml:space="preserve"> </w:t>
      </w:r>
      <w:r w:rsidRPr="00811EFD">
        <w:rPr>
          <w:rStyle w:val="StyleUnderline"/>
        </w:rPr>
        <w:t>There is still another problem with pushing the accelerator on missile defense</w:t>
      </w:r>
      <w:r w:rsidRPr="0020129A">
        <w:rPr>
          <w:sz w:val="16"/>
          <w:szCs w:val="16"/>
        </w:rPr>
        <w:t>, a risk exacerbated by the Trump administration’s more muscular approach to North Korea, which includes blustery threats and talk of a military buildup in the region.</w:t>
      </w:r>
      <w:r>
        <w:rPr>
          <w:sz w:val="16"/>
          <w:szCs w:val="16"/>
        </w:rPr>
        <w:t xml:space="preserve"> </w:t>
      </w:r>
      <w:r w:rsidRPr="00811EFD">
        <w:rPr>
          <w:rStyle w:val="StyleUnderline"/>
        </w:rPr>
        <w:t>Misplaced overconfidence in missile defense could prompt Trump think he can escalate in response to another North Korea nuclear or missile test or other provocation without having to worry about a potential North Korean nuclear response.</w:t>
      </w:r>
      <w:r w:rsidRPr="0020129A">
        <w:rPr>
          <w:sz w:val="16"/>
          <w:szCs w:val="16"/>
        </w:rPr>
        <w:t xml:space="preserve"> This would greatly increase the risk of co</w:t>
      </w:r>
      <w:r>
        <w:rPr>
          <w:sz w:val="16"/>
          <w:szCs w:val="16"/>
        </w:rPr>
        <w:t>nflict on the Korean Peninsula.</w:t>
      </w:r>
    </w:p>
    <w:p w14:paraId="1544181F" w14:textId="77777777" w:rsidR="008438D7" w:rsidRDefault="008438D7" w:rsidP="008438D7">
      <w:pPr>
        <w:pStyle w:val="Heading3"/>
        <w:rPr>
          <w:rStyle w:val="StyleUnderline"/>
          <w:sz w:val="32"/>
        </w:rPr>
      </w:pPr>
      <w:r w:rsidRPr="00F9341B">
        <w:rPr>
          <w:rStyle w:val="StyleUnderline"/>
          <w:sz w:val="32"/>
        </w:rPr>
        <w:lastRenderedPageBreak/>
        <w:t>GMD Tests Staged</w:t>
      </w:r>
    </w:p>
    <w:p w14:paraId="705E074B" w14:textId="77777777" w:rsidR="008438D7" w:rsidRPr="00BC5F54" w:rsidRDefault="008438D7" w:rsidP="008438D7">
      <w:pPr>
        <w:pStyle w:val="Heading4"/>
      </w:pPr>
      <w:r>
        <w:t>Agency contractors deliberately lied about GMD tests, actual results reflect lack of GMD reliability</w:t>
      </w:r>
    </w:p>
    <w:p w14:paraId="624AC4A0" w14:textId="77777777" w:rsidR="008438D7" w:rsidRPr="00BC5F54" w:rsidRDefault="008438D7" w:rsidP="008438D7">
      <w:pPr>
        <w:rPr>
          <w:rStyle w:val="Style13ptBold"/>
        </w:rPr>
      </w:pPr>
      <w:r>
        <w:rPr>
          <w:rStyle w:val="Style13ptBold"/>
        </w:rPr>
        <w:t>Bell</w:t>
      </w:r>
      <w:r w:rsidRPr="00BC5F54">
        <w:rPr>
          <w:rStyle w:val="Style13ptBold"/>
        </w:rPr>
        <w:t>,</w:t>
      </w:r>
      <w:r>
        <w:rPr>
          <w:rFonts w:asciiTheme="minorHAnsi" w:hAnsiTheme="minorHAnsi" w:cstheme="minorHAnsi"/>
          <w:shd w:val="clear" w:color="auto" w:fill="FFFFFF"/>
        </w:rPr>
        <w:t xml:space="preserve"> Staff Writer</w:t>
      </w:r>
      <w:r w:rsidRPr="00BC5F54">
        <w:t xml:space="preserve">, </w:t>
      </w:r>
      <w:r w:rsidRPr="00BC5F54">
        <w:rPr>
          <w:rStyle w:val="Style13ptBold"/>
        </w:rPr>
        <w:t>‘1</w:t>
      </w:r>
      <w:r>
        <w:rPr>
          <w:rStyle w:val="Style13ptBold"/>
        </w:rPr>
        <w:t>7</w:t>
      </w:r>
    </w:p>
    <w:p w14:paraId="69661C0B" w14:textId="77777777" w:rsidR="008438D7" w:rsidRPr="00F9341B" w:rsidRDefault="008438D7" w:rsidP="008438D7">
      <w:pPr>
        <w:rPr>
          <w:rStyle w:val="StyleUnderline"/>
          <w:b/>
          <w:bCs w:val="0"/>
          <w:sz w:val="26"/>
          <w:u w:val="none"/>
        </w:rPr>
      </w:pPr>
      <w:r w:rsidRPr="00BC5F54">
        <w:t>(</w:t>
      </w:r>
      <w:r>
        <w:t>Larry</w:t>
      </w:r>
      <w:r w:rsidRPr="00BC5F54">
        <w:t xml:space="preserve">, </w:t>
      </w:r>
      <w:proofErr w:type="spellStart"/>
      <w:r>
        <w:t>Newsmax</w:t>
      </w:r>
      <w:proofErr w:type="spellEnd"/>
      <w:r>
        <w:t>, “US Missile Defense Systems Dangerously Flawed,” July 7, http://www.newsmax.com/LarryBell/ballistic-intercept-missiles/2017/01/30/id/771002/, accessed 7/7/17, JDI-GN)</w:t>
      </w:r>
    </w:p>
    <w:p w14:paraId="0D4EBDBF" w14:textId="77777777" w:rsidR="008438D7" w:rsidRPr="00F777E3" w:rsidRDefault="008438D7" w:rsidP="008438D7">
      <w:pPr>
        <w:rPr>
          <w:u w:val="single"/>
        </w:rPr>
      </w:pPr>
      <w:r w:rsidRPr="00D975FB">
        <w:rPr>
          <w:sz w:val="16"/>
          <w:szCs w:val="16"/>
        </w:rPr>
        <w:t xml:space="preserve">A public document from </w:t>
      </w:r>
      <w:r w:rsidRPr="00F777E3">
        <w:rPr>
          <w:rStyle w:val="StyleUnderline"/>
        </w:rPr>
        <w:t xml:space="preserve">the Pentagon’s chief testing office reports that the U.S. military’s system which is </w:t>
      </w:r>
      <w:r w:rsidRPr="00D975FB">
        <w:rPr>
          <w:sz w:val="16"/>
          <w:szCs w:val="16"/>
        </w:rPr>
        <w:t xml:space="preserve">specially </w:t>
      </w:r>
      <w:r w:rsidRPr="00F777E3">
        <w:rPr>
          <w:rStyle w:val="StyleUnderline"/>
        </w:rPr>
        <w:t>intended to intercept ballistic missiles from rogue countries</w:t>
      </w:r>
      <w:r w:rsidRPr="00D975FB">
        <w:rPr>
          <w:sz w:val="16"/>
          <w:szCs w:val="16"/>
        </w:rPr>
        <w:t xml:space="preserve"> such as North Korea and Iran </w:t>
      </w:r>
      <w:r w:rsidRPr="00F777E3">
        <w:rPr>
          <w:rStyle w:val="Emphasis"/>
        </w:rPr>
        <w:t>can’t be relied on.</w:t>
      </w:r>
      <w:r>
        <w:rPr>
          <w:rStyle w:val="Emphasis"/>
        </w:rPr>
        <w:t xml:space="preserve"> </w:t>
      </w:r>
      <w:r w:rsidRPr="00D975FB">
        <w:rPr>
          <w:sz w:val="16"/>
          <w:szCs w:val="16"/>
        </w:rPr>
        <w:t xml:space="preserve">At 1:57 pm on a sunny Jan. 28, 2016 day, </w:t>
      </w:r>
      <w:r w:rsidRPr="00F777E3">
        <w:rPr>
          <w:rStyle w:val="StyleUnderline"/>
        </w:rPr>
        <w:t xml:space="preserve">a three-stage interceptor launched from the California Vandenberg Air Force Base was to make a fly-by of a mock enemy warhead deployed into space </w:t>
      </w:r>
      <w:r w:rsidRPr="00D975FB">
        <w:rPr>
          <w:sz w:val="16"/>
          <w:szCs w:val="16"/>
        </w:rPr>
        <w:t xml:space="preserve">from a C-17 military transport </w:t>
      </w:r>
      <w:r>
        <w:rPr>
          <w:sz w:val="16"/>
          <w:szCs w:val="16"/>
        </w:rPr>
        <w:t xml:space="preserve">aircraft flying west of Hawaii. </w:t>
      </w:r>
      <w:r w:rsidRPr="00D975FB">
        <w:rPr>
          <w:sz w:val="16"/>
          <w:szCs w:val="16"/>
        </w:rPr>
        <w:t>\Hundreds of technicians and support staff stationed on Pacific vessels and at various military installations followed the scene taking place h</w:t>
      </w:r>
      <w:r>
        <w:rPr>
          <w:sz w:val="16"/>
          <w:szCs w:val="16"/>
        </w:rPr>
        <w:t xml:space="preserve">igh above the Pacific on radar. </w:t>
      </w:r>
      <w:r w:rsidRPr="00F777E3">
        <w:rPr>
          <w:rStyle w:val="StyleUnderline"/>
        </w:rPr>
        <w:t>The results weren’t as follow-up announcements advertised.</w:t>
      </w:r>
      <w:r>
        <w:rPr>
          <w:rStyle w:val="StyleUnderline"/>
        </w:rPr>
        <w:t xml:space="preserve"> </w:t>
      </w:r>
      <w:r w:rsidRPr="00F777E3">
        <w:rPr>
          <w:rStyle w:val="StyleUnderline"/>
        </w:rPr>
        <w:t xml:space="preserve">One the interceptor’s </w:t>
      </w:r>
      <w:r w:rsidRPr="00D975FB">
        <w:rPr>
          <w:sz w:val="16"/>
          <w:szCs w:val="16"/>
        </w:rPr>
        <w:t xml:space="preserve">four </w:t>
      </w:r>
      <w:r w:rsidRPr="00F777E3">
        <w:rPr>
          <w:rStyle w:val="StyleUnderline"/>
        </w:rPr>
        <w:t>thrusters stopped working</w:t>
      </w:r>
      <w:r w:rsidRPr="00D975FB">
        <w:rPr>
          <w:sz w:val="16"/>
          <w:szCs w:val="16"/>
        </w:rPr>
        <w:t>, peeled away from the intended course, and remained inoperable through the final "homing phase" of the test when the attached "kill vehicle" was supp</w:t>
      </w:r>
      <w:r>
        <w:rPr>
          <w:sz w:val="16"/>
          <w:szCs w:val="16"/>
        </w:rPr>
        <w:t xml:space="preserve">osed to be close to its target. </w:t>
      </w:r>
      <w:r w:rsidRPr="00D975FB">
        <w:rPr>
          <w:sz w:val="16"/>
          <w:szCs w:val="16"/>
        </w:rPr>
        <w:t xml:space="preserve">Yet within a few hours after that test, </w:t>
      </w:r>
      <w:r w:rsidRPr="00F777E3">
        <w:rPr>
          <w:rStyle w:val="StyleUnderline"/>
        </w:rPr>
        <w:t xml:space="preserve">missile agency contractors issued press releases approved in advance of the launch which </w:t>
      </w:r>
      <w:r w:rsidRPr="00D975FB">
        <w:rPr>
          <w:sz w:val="16"/>
          <w:szCs w:val="16"/>
        </w:rPr>
        <w:t xml:space="preserve">repeatedly and </w:t>
      </w:r>
      <w:r w:rsidRPr="00F777E3">
        <w:rPr>
          <w:rStyle w:val="StyleUnderline"/>
        </w:rPr>
        <w:t>misleadingly characterized the event using the word</w:t>
      </w:r>
      <w:r w:rsidRPr="00F777E3">
        <w:rPr>
          <w:sz w:val="16"/>
          <w:szCs w:val="16"/>
        </w:rPr>
        <w:t>s</w:t>
      </w:r>
      <w:r w:rsidRPr="00F777E3">
        <w:rPr>
          <w:rStyle w:val="StyleUnderline"/>
        </w:rPr>
        <w:t xml:space="preserve"> "success"</w:t>
      </w:r>
      <w:r>
        <w:rPr>
          <w:sz w:val="16"/>
          <w:szCs w:val="16"/>
        </w:rPr>
        <w:t xml:space="preserve"> and "successfully." </w:t>
      </w:r>
      <w:r w:rsidRPr="00D975FB">
        <w:rPr>
          <w:sz w:val="16"/>
          <w:szCs w:val="16"/>
        </w:rPr>
        <w:t xml:space="preserve">More accurately, as the annual fiscal year 2016 "Department of Defense’s Director, Operational Test and Evaluation" (DOT and E) points out, </w:t>
      </w:r>
      <w:r w:rsidRPr="00F777E3">
        <w:rPr>
          <w:rStyle w:val="StyleUnderline"/>
        </w:rPr>
        <w:t>U.S. Ground-based Midcourse Defense</w:t>
      </w:r>
      <w:r w:rsidRPr="00D975FB">
        <w:rPr>
          <w:sz w:val="16"/>
          <w:szCs w:val="16"/>
        </w:rPr>
        <w:t xml:space="preserve"> [GMD] test </w:t>
      </w:r>
      <w:r w:rsidRPr="00F777E3">
        <w:rPr>
          <w:rStyle w:val="StyleUnderline"/>
        </w:rPr>
        <w:t>programs have literally gone off target.</w:t>
      </w:r>
      <w:r w:rsidRPr="00D975FB">
        <w:rPr>
          <w:sz w:val="16"/>
          <w:szCs w:val="16"/>
        </w:rPr>
        <w:t xml:space="preserve"> In that report’s words, "</w:t>
      </w:r>
      <w:r w:rsidRPr="00F777E3">
        <w:rPr>
          <w:rStyle w:val="StyleUnderline"/>
        </w:rPr>
        <w:t>GMD intercept flight tests have not adequately spanned the operational battlespace."</w:t>
      </w:r>
      <w:r>
        <w:rPr>
          <w:sz w:val="16"/>
          <w:szCs w:val="16"/>
        </w:rPr>
        <w:t xml:space="preserve"> </w:t>
      </w:r>
      <w:r w:rsidRPr="00D975FB">
        <w:rPr>
          <w:sz w:val="16"/>
          <w:szCs w:val="16"/>
        </w:rPr>
        <w:t>The DOT and E report also notes that "the reliability and availability of the operational [ground-based] interceptors are low," observes a continuing discovery of "new failure modes during testing," attributes problems to heavy reliance upon facility-based and component-level tests, and warns about inadeq</w:t>
      </w:r>
      <w:r>
        <w:rPr>
          <w:sz w:val="16"/>
          <w:szCs w:val="16"/>
        </w:rPr>
        <w:t xml:space="preserve">uate cybersecurity assessments. </w:t>
      </w:r>
      <w:r w:rsidRPr="00F777E3">
        <w:rPr>
          <w:rStyle w:val="StyleUnderline"/>
        </w:rPr>
        <w:t>GMD reliability came under heightened scrutiny after a series of test flight failures which began in 2010. In 2011 the missile agency and its contractors designed a new "alternate divert thruster" to solve internal guidance malfunctions</w:t>
      </w:r>
      <w:r w:rsidRPr="00D975FB">
        <w:rPr>
          <w:sz w:val="16"/>
          <w:szCs w:val="16"/>
        </w:rPr>
        <w:t xml:space="preserve"> attributed to rocket fuel</w:t>
      </w:r>
      <w:r>
        <w:rPr>
          <w:sz w:val="16"/>
          <w:szCs w:val="16"/>
        </w:rPr>
        <w:t xml:space="preserve"> system oscillation vibrations. </w:t>
      </w:r>
      <w:r w:rsidRPr="00F777E3">
        <w:rPr>
          <w:rStyle w:val="StyleUnderline"/>
        </w:rPr>
        <w:t>The latest test failure occurred using that</w:t>
      </w:r>
      <w:r>
        <w:rPr>
          <w:sz w:val="16"/>
          <w:szCs w:val="16"/>
        </w:rPr>
        <w:t xml:space="preserve"> new, </w:t>
      </w:r>
      <w:r w:rsidRPr="00F777E3">
        <w:rPr>
          <w:rStyle w:val="StyleUnderline"/>
        </w:rPr>
        <w:t>improved thruster.</w:t>
      </w:r>
      <w:r>
        <w:rPr>
          <w:sz w:val="16"/>
          <w:szCs w:val="16"/>
        </w:rPr>
        <w:t xml:space="preserve"> </w:t>
      </w:r>
      <w:r w:rsidRPr="00F777E3">
        <w:rPr>
          <w:rStyle w:val="StyleUnderline"/>
        </w:rPr>
        <w:t>Pentagon scientists</w:t>
      </w:r>
      <w:r w:rsidRPr="00D975FB">
        <w:rPr>
          <w:sz w:val="16"/>
          <w:szCs w:val="16"/>
        </w:rPr>
        <w:t xml:space="preserve"> speaking anonymously to the Los Angeles Times.com </w:t>
      </w:r>
      <w:r w:rsidRPr="00F777E3">
        <w:rPr>
          <w:rStyle w:val="StyleUnderline"/>
        </w:rPr>
        <w:t>reported that the interceptor missed its target at a distance "twenty times greater than expected."</w:t>
      </w:r>
      <w:r>
        <w:rPr>
          <w:rStyle w:val="StyleUnderline"/>
        </w:rPr>
        <w:t xml:space="preserve"> </w:t>
      </w:r>
      <w:r w:rsidRPr="00D975FB">
        <w:rPr>
          <w:sz w:val="16"/>
          <w:szCs w:val="16"/>
        </w:rPr>
        <w:t xml:space="preserve">One undisclosed source stated, "The mission wasn’t successful." He explained that the thruster . . . "did not provide the control necessary for a lethal impact of an </w:t>
      </w:r>
      <w:r>
        <w:rPr>
          <w:sz w:val="16"/>
          <w:szCs w:val="16"/>
        </w:rPr>
        <w:t xml:space="preserve">incoming threat." </w:t>
      </w:r>
      <w:r w:rsidRPr="00D975FB">
        <w:rPr>
          <w:sz w:val="16"/>
          <w:szCs w:val="16"/>
        </w:rPr>
        <w:t xml:space="preserve">According to the Times, since originating in 2004 the $40 billion </w:t>
      </w:r>
      <w:r w:rsidRPr="00F777E3">
        <w:rPr>
          <w:rStyle w:val="StyleUnderline"/>
        </w:rPr>
        <w:t>GMD program has reportedly "failed to intercept and destroy mock warheads about half the time."</w:t>
      </w:r>
    </w:p>
    <w:p w14:paraId="20D20382" w14:textId="77777777" w:rsidR="008438D7" w:rsidRPr="00BC5F54" w:rsidRDefault="008438D7" w:rsidP="008438D7">
      <w:pPr>
        <w:pStyle w:val="Heading4"/>
      </w:pPr>
      <w:r>
        <w:t>Pentagon officials overstate GMD capabilities, malfunctions in testing prove the system was constructed without regard to technical realities</w:t>
      </w:r>
    </w:p>
    <w:p w14:paraId="33DD51C4" w14:textId="77777777" w:rsidR="008438D7" w:rsidRPr="00BC5F54" w:rsidRDefault="008438D7" w:rsidP="008438D7">
      <w:pPr>
        <w:rPr>
          <w:rStyle w:val="Style13ptBold"/>
        </w:rPr>
      </w:pPr>
      <w:r>
        <w:rPr>
          <w:rStyle w:val="Style13ptBold"/>
        </w:rPr>
        <w:t>Willman</w:t>
      </w:r>
      <w:r w:rsidRPr="00BC5F54">
        <w:rPr>
          <w:rStyle w:val="Style13ptBold"/>
        </w:rPr>
        <w:t xml:space="preserve">, </w:t>
      </w:r>
      <w:r>
        <w:rPr>
          <w:rFonts w:asciiTheme="minorHAnsi" w:hAnsiTheme="minorHAnsi" w:cstheme="minorHAnsi"/>
          <w:shd w:val="clear" w:color="auto" w:fill="FFFFFF"/>
        </w:rPr>
        <w:t>Reporter</w:t>
      </w:r>
      <w:r w:rsidRPr="00BC5F54">
        <w:t xml:space="preserve">, </w:t>
      </w:r>
      <w:r w:rsidRPr="00BC5F54">
        <w:rPr>
          <w:rStyle w:val="Style13ptBold"/>
        </w:rPr>
        <w:t>‘1</w:t>
      </w:r>
      <w:r>
        <w:rPr>
          <w:rStyle w:val="Style13ptBold"/>
        </w:rPr>
        <w:t>6</w:t>
      </w:r>
    </w:p>
    <w:p w14:paraId="4C96A73E" w14:textId="77777777" w:rsidR="008438D7" w:rsidRPr="00E33852" w:rsidRDefault="008438D7" w:rsidP="008438D7">
      <w:pPr>
        <w:rPr>
          <w:b/>
          <w:bCs/>
          <w:sz w:val="26"/>
        </w:rPr>
      </w:pPr>
      <w:r w:rsidRPr="00BC5F54">
        <w:t>(</w:t>
      </w:r>
      <w:r>
        <w:t>David</w:t>
      </w:r>
      <w:r w:rsidRPr="00BC5F54">
        <w:t xml:space="preserve">, </w:t>
      </w:r>
      <w:r>
        <w:t>Los Angeles Times, “U.S. missile defense system is ‘simply unable to protect the public,’ report says,” July 14, http://www.latimes.com/projects/la-na-missile-defense-failings/, accessed 7/7/17, JDI-GN)</w:t>
      </w:r>
    </w:p>
    <w:p w14:paraId="4A9AC399" w14:textId="77777777" w:rsidR="008438D7" w:rsidRDefault="008438D7" w:rsidP="008438D7">
      <w:pPr>
        <w:rPr>
          <w:rStyle w:val="StyleUnderline"/>
        </w:rPr>
      </w:pPr>
      <w:r w:rsidRPr="005B0082">
        <w:rPr>
          <w:rStyle w:val="StyleUnderline"/>
        </w:rPr>
        <w:t>Pentagon officials have</w:t>
      </w:r>
      <w:r>
        <w:rPr>
          <w:sz w:val="16"/>
          <w:szCs w:val="16"/>
        </w:rPr>
        <w:t xml:space="preserve"> also </w:t>
      </w:r>
      <w:r w:rsidRPr="005B0082">
        <w:rPr>
          <w:rStyle w:val="StyleUnderline"/>
        </w:rPr>
        <w:t>made</w:t>
      </w:r>
      <w:r>
        <w:rPr>
          <w:sz w:val="16"/>
          <w:szCs w:val="16"/>
        </w:rPr>
        <w:t xml:space="preserve"> “</w:t>
      </w:r>
      <w:r w:rsidRPr="005B0082">
        <w:rPr>
          <w:rStyle w:val="StyleUnderline"/>
        </w:rPr>
        <w:t>unsubstantiated claims about the system’s effectiveness</w:t>
      </w:r>
      <w:r>
        <w:rPr>
          <w:sz w:val="16"/>
          <w:szCs w:val="16"/>
        </w:rPr>
        <w:t xml:space="preserve">,” the report says, calling this “both cynical and a disservice to the public.’’ </w:t>
      </w:r>
      <w:r w:rsidRPr="005B0082">
        <w:rPr>
          <w:rStyle w:val="StyleUnderline"/>
        </w:rPr>
        <w:t>The Pentagon has sacrificed quality … to meet a deadline imposed by political rationales rather than technical realities.</w:t>
      </w:r>
      <w:r>
        <w:rPr>
          <w:rStyle w:val="StyleUnderline"/>
        </w:rPr>
        <w:t xml:space="preserve"> </w:t>
      </w:r>
      <w:r>
        <w:rPr>
          <w:sz w:val="16"/>
          <w:szCs w:val="16"/>
        </w:rPr>
        <w:t xml:space="preserve">The finding dovetails with a July 6 Times article about a GMD flight test held in January. The Times revealed that </w:t>
      </w:r>
      <w:r w:rsidRPr="005B0082">
        <w:rPr>
          <w:rStyle w:val="StyleUnderline"/>
        </w:rPr>
        <w:t>a crucial component stopped working during the test, causing an interceptor to fly far off course.</w:t>
      </w:r>
      <w:r>
        <w:rPr>
          <w:sz w:val="16"/>
          <w:szCs w:val="16"/>
        </w:rPr>
        <w:t xml:space="preserve"> </w:t>
      </w:r>
      <w:r w:rsidRPr="005B0082">
        <w:rPr>
          <w:rStyle w:val="StyleUnderline"/>
        </w:rPr>
        <w:t>The U.S. Missile Defense Agency</w:t>
      </w:r>
      <w:r>
        <w:rPr>
          <w:sz w:val="16"/>
          <w:szCs w:val="16"/>
        </w:rPr>
        <w:t xml:space="preserve"> and two of its lead contractors nevertheless issued news releases that p</w:t>
      </w:r>
      <w:r w:rsidRPr="005B0082">
        <w:rPr>
          <w:rStyle w:val="StyleUnderline"/>
        </w:rPr>
        <w:t>ronounced the test a success, with no mention of the malfunction.</w:t>
      </w:r>
    </w:p>
    <w:p w14:paraId="2E4EA8C3" w14:textId="77777777" w:rsidR="008438D7" w:rsidRPr="00EF04C0" w:rsidRDefault="008438D7" w:rsidP="008438D7">
      <w:pPr>
        <w:pStyle w:val="Heading3"/>
        <w:rPr>
          <w:rStyle w:val="StyleUnderline"/>
          <w:sz w:val="32"/>
        </w:rPr>
      </w:pPr>
      <w:r w:rsidRPr="00EF04C0">
        <w:rPr>
          <w:rStyle w:val="StyleUnderline"/>
          <w:sz w:val="32"/>
        </w:rPr>
        <w:lastRenderedPageBreak/>
        <w:t>GMDs Only Solve Small Threats</w:t>
      </w:r>
    </w:p>
    <w:p w14:paraId="1AAD1510" w14:textId="77777777" w:rsidR="008438D7" w:rsidRPr="00BC5F54" w:rsidRDefault="008438D7" w:rsidP="008438D7">
      <w:pPr>
        <w:pStyle w:val="Heading4"/>
      </w:pPr>
      <w:r>
        <w:t>GMDs only have limited capabilities against small threats</w:t>
      </w:r>
    </w:p>
    <w:p w14:paraId="7D0DC094" w14:textId="77777777" w:rsidR="008438D7" w:rsidRPr="00BC5F54" w:rsidRDefault="008438D7" w:rsidP="008438D7">
      <w:pPr>
        <w:rPr>
          <w:rStyle w:val="Style13ptBold"/>
        </w:rPr>
      </w:pPr>
      <w:proofErr w:type="spellStart"/>
      <w:r>
        <w:rPr>
          <w:rStyle w:val="Style13ptBold"/>
        </w:rPr>
        <w:t>Hruska</w:t>
      </w:r>
      <w:proofErr w:type="spellEnd"/>
      <w:r w:rsidRPr="00BC5F54">
        <w:rPr>
          <w:rStyle w:val="Style13ptBold"/>
        </w:rPr>
        <w:t xml:space="preserve">, </w:t>
      </w:r>
      <w:r>
        <w:rPr>
          <w:rFonts w:asciiTheme="minorHAnsi" w:hAnsiTheme="minorHAnsi" w:cstheme="minorHAnsi"/>
          <w:shd w:val="clear" w:color="auto" w:fill="FFFFFF"/>
        </w:rPr>
        <w:t>Reviewer and Industry Analyst</w:t>
      </w:r>
      <w:r w:rsidRPr="00BC5F54">
        <w:t xml:space="preserve">, </w:t>
      </w:r>
      <w:r w:rsidRPr="00BC5F54">
        <w:rPr>
          <w:rStyle w:val="Style13ptBold"/>
        </w:rPr>
        <w:t>‘1</w:t>
      </w:r>
      <w:r>
        <w:rPr>
          <w:rStyle w:val="Style13ptBold"/>
        </w:rPr>
        <w:t>4</w:t>
      </w:r>
    </w:p>
    <w:p w14:paraId="13A1EFB2" w14:textId="77777777" w:rsidR="008438D7" w:rsidRPr="00F9341B" w:rsidRDefault="008438D7" w:rsidP="008438D7">
      <w:pPr>
        <w:rPr>
          <w:rStyle w:val="StyleUnderline"/>
          <w:b/>
          <w:bCs w:val="0"/>
          <w:sz w:val="26"/>
          <w:u w:val="none"/>
        </w:rPr>
      </w:pPr>
      <w:r w:rsidRPr="00BC5F54">
        <w:t>(</w:t>
      </w:r>
      <w:r>
        <w:t>Joel</w:t>
      </w:r>
      <w:r w:rsidRPr="00BC5F54">
        <w:t xml:space="preserve">, </w:t>
      </w:r>
      <w:r>
        <w:t>Extreme Tech, “The United States’ missile defense system will never work — which is why we’re spending more money on it,” May 10, https://www.extremetech.com/extreme/182175-the-united-states-missile-defense-system-will-never-work-which-is-why-were-spending-more-money-on-it, accessed 7/7/17, JDI-GN)</w:t>
      </w:r>
    </w:p>
    <w:p w14:paraId="467531F1" w14:textId="77777777" w:rsidR="008438D7" w:rsidRPr="00F9341B" w:rsidRDefault="008438D7" w:rsidP="008438D7">
      <w:pPr>
        <w:rPr>
          <w:sz w:val="16"/>
          <w:szCs w:val="16"/>
        </w:rPr>
      </w:pPr>
      <w:r w:rsidRPr="00F9341B">
        <w:rPr>
          <w:sz w:val="16"/>
          <w:szCs w:val="16"/>
        </w:rPr>
        <w:t xml:space="preserve">For almost 20 years, </w:t>
      </w:r>
      <w:r w:rsidRPr="000D45F8">
        <w:rPr>
          <w:rStyle w:val="StyleUnderline"/>
        </w:rPr>
        <w:t xml:space="preserve">the United States has poured money into developing a missile defense system that would be capable of shooting down ICBMs and cruise missiles </w:t>
      </w:r>
      <w:r w:rsidRPr="00F9341B">
        <w:rPr>
          <w:sz w:val="16"/>
          <w:szCs w:val="16"/>
        </w:rPr>
        <w:t xml:space="preserve">before they impact their launch targets. Despite the effort, </w:t>
      </w:r>
      <w:r w:rsidRPr="000D45F8">
        <w:rPr>
          <w:rStyle w:val="StyleUnderline"/>
        </w:rPr>
        <w:t>the system has never worked.</w:t>
      </w:r>
      <w:r w:rsidRPr="00F9341B">
        <w:rPr>
          <w:sz w:val="16"/>
          <w:szCs w:val="16"/>
        </w:rPr>
        <w:t xml:space="preserve"> Last month, the General Accountability Office (GAO) released a report on the Ground-based Midcourse Defense (GMD) program slamming multiple aspects of the program’s design, administration, and field tests.</w:t>
      </w:r>
    </w:p>
    <w:p w14:paraId="1909BFD2" w14:textId="77777777" w:rsidR="008438D7" w:rsidRPr="00F9341B" w:rsidRDefault="008438D7" w:rsidP="008438D7">
      <w:pPr>
        <w:rPr>
          <w:sz w:val="16"/>
          <w:szCs w:val="16"/>
        </w:rPr>
      </w:pPr>
      <w:r w:rsidRPr="00F9341B">
        <w:rPr>
          <w:sz w:val="16"/>
          <w:szCs w:val="16"/>
        </w:rPr>
        <w:t>Despite these failures and problems, the House voted this week to spend an extra $20 million on developing an East Coast deployment of the GMD, while the Army has deployed multiple interceptors to Alaska and plans to order more. The total program cost through 20</w:t>
      </w:r>
      <w:r>
        <w:rPr>
          <w:sz w:val="16"/>
          <w:szCs w:val="16"/>
        </w:rPr>
        <w:t>17 is estimated at $40 billion.</w:t>
      </w:r>
    </w:p>
    <w:p w14:paraId="2610A9E4" w14:textId="77777777" w:rsidR="008438D7" w:rsidRDefault="008438D7" w:rsidP="008438D7">
      <w:pPr>
        <w:rPr>
          <w:sz w:val="16"/>
          <w:szCs w:val="16"/>
        </w:rPr>
      </w:pPr>
      <w:r w:rsidRPr="00F9341B">
        <w:rPr>
          <w:sz w:val="16"/>
          <w:szCs w:val="16"/>
        </w:rPr>
        <w:t xml:space="preserve">The problem is, </w:t>
      </w:r>
      <w:r w:rsidRPr="000D45F8">
        <w:rPr>
          <w:rStyle w:val="StyleUnderline"/>
        </w:rPr>
        <w:t>this is a missile system has never been tested against an intercontinental ballistic missile (the major type of threat it’s supposed to defend against) and has only demonstrated</w:t>
      </w:r>
      <w:r w:rsidRPr="00F9341B">
        <w:rPr>
          <w:sz w:val="16"/>
          <w:szCs w:val="16"/>
        </w:rPr>
        <w:t>, in the words of the Pentagon’s Director Operational Test and Evaluation report, “</w:t>
      </w:r>
      <w:r w:rsidRPr="000D45F8">
        <w:rPr>
          <w:rStyle w:val="StyleUnderline"/>
        </w:rPr>
        <w:t>a limited capability against a simple threat</w:t>
      </w:r>
      <w:r w:rsidRPr="00F9341B">
        <w:rPr>
          <w:sz w:val="16"/>
          <w:szCs w:val="16"/>
        </w:rPr>
        <w:t>.” That language has been used to des</w:t>
      </w:r>
      <w:r>
        <w:rPr>
          <w:sz w:val="16"/>
          <w:szCs w:val="16"/>
        </w:rPr>
        <w:t>cribe the situation since 2003.</w:t>
      </w:r>
    </w:p>
    <w:p w14:paraId="6852580F" w14:textId="77777777" w:rsidR="008438D7" w:rsidRDefault="008438D7" w:rsidP="008438D7">
      <w:pPr>
        <w:pStyle w:val="Heading3"/>
      </w:pPr>
      <w:r>
        <w:lastRenderedPageBreak/>
        <w:t>Anti-ICBM Ineffective</w:t>
      </w:r>
    </w:p>
    <w:p w14:paraId="3A09152F" w14:textId="77777777" w:rsidR="008438D7" w:rsidRPr="00BC5F54" w:rsidRDefault="008438D7" w:rsidP="008438D7">
      <w:pPr>
        <w:pStyle w:val="Heading4"/>
      </w:pPr>
      <w:r>
        <w:t>Evidence suggest that anti-ICBMs are ineffective at stopping offensive attacks</w:t>
      </w:r>
    </w:p>
    <w:p w14:paraId="097E8ED5" w14:textId="77777777" w:rsidR="008438D7" w:rsidRPr="00BC5F54" w:rsidRDefault="008438D7" w:rsidP="008438D7">
      <w:pPr>
        <w:rPr>
          <w:rStyle w:val="Style13ptBold"/>
        </w:rPr>
      </w:pPr>
      <w:proofErr w:type="spellStart"/>
      <w:r>
        <w:rPr>
          <w:rStyle w:val="Style13ptBold"/>
        </w:rPr>
        <w:t>Hruska</w:t>
      </w:r>
      <w:proofErr w:type="spellEnd"/>
      <w:r w:rsidRPr="00BC5F54">
        <w:rPr>
          <w:rStyle w:val="Style13ptBold"/>
        </w:rPr>
        <w:t xml:space="preserve">, </w:t>
      </w:r>
      <w:r>
        <w:rPr>
          <w:rFonts w:asciiTheme="minorHAnsi" w:hAnsiTheme="minorHAnsi" w:cstheme="minorHAnsi"/>
          <w:shd w:val="clear" w:color="auto" w:fill="FFFFFF"/>
        </w:rPr>
        <w:t>Reviewer and Industry Analyst</w:t>
      </w:r>
      <w:r w:rsidRPr="00BC5F54">
        <w:t xml:space="preserve">, </w:t>
      </w:r>
      <w:r w:rsidRPr="00BC5F54">
        <w:rPr>
          <w:rStyle w:val="Style13ptBold"/>
        </w:rPr>
        <w:t>‘1</w:t>
      </w:r>
      <w:r>
        <w:rPr>
          <w:rStyle w:val="Style13ptBold"/>
        </w:rPr>
        <w:t>4</w:t>
      </w:r>
    </w:p>
    <w:p w14:paraId="573A444A" w14:textId="77777777" w:rsidR="008438D7" w:rsidRPr="00F9341B" w:rsidRDefault="008438D7" w:rsidP="008438D7">
      <w:pPr>
        <w:rPr>
          <w:rStyle w:val="StyleUnderline"/>
          <w:b/>
          <w:bCs w:val="0"/>
          <w:sz w:val="26"/>
          <w:u w:val="none"/>
        </w:rPr>
      </w:pPr>
      <w:r w:rsidRPr="00BC5F54">
        <w:t>(</w:t>
      </w:r>
      <w:r>
        <w:t>Joel</w:t>
      </w:r>
      <w:r w:rsidRPr="00BC5F54">
        <w:t xml:space="preserve">, </w:t>
      </w:r>
      <w:r>
        <w:t>Extreme Tech, “The United States’ missile defense system will never work — which is why we’re spending more money on it,” May 10, https://www.extremetech.com/extreme/182175-the-united-states-missile-defense-system-will-never-work-which-is-why-were-spending-more-money-on-it, accessed 7/7/17, JDI-GN)</w:t>
      </w:r>
    </w:p>
    <w:p w14:paraId="715AAC96" w14:textId="77777777" w:rsidR="008438D7" w:rsidRDefault="008438D7" w:rsidP="008438D7">
      <w:pPr>
        <w:rPr>
          <w:sz w:val="16"/>
          <w:szCs w:val="16"/>
        </w:rPr>
      </w:pPr>
      <w:r w:rsidRPr="009B0C18">
        <w:rPr>
          <w:rStyle w:val="StyleUnderline"/>
        </w:rPr>
        <w:t>All available evidence, however, suggests that it’s extremely easy for the ICBM to launch countermeasures that would drastically reduce the chances of the anti-ICBM missile from effectively locking on target</w:t>
      </w:r>
      <w:r w:rsidRPr="00F9341B">
        <w:rPr>
          <w:sz w:val="16"/>
          <w:szCs w:val="16"/>
        </w:rPr>
        <w:t>. IO9 has a rundown of the countermeasure o</w:t>
      </w:r>
      <w:r>
        <w:rPr>
          <w:sz w:val="16"/>
          <w:szCs w:val="16"/>
        </w:rPr>
        <w:t xml:space="preserve">ptions, and they aren’t pretty. </w:t>
      </w:r>
      <w:r w:rsidRPr="00F9341B">
        <w:rPr>
          <w:sz w:val="16"/>
          <w:szCs w:val="16"/>
        </w:rPr>
        <w:t>Why anti-ICBM missile defense can’t work</w:t>
      </w:r>
      <w:r>
        <w:rPr>
          <w:sz w:val="16"/>
          <w:szCs w:val="16"/>
        </w:rPr>
        <w:t xml:space="preserve"> </w:t>
      </w:r>
      <w:r w:rsidRPr="009B0C18">
        <w:rPr>
          <w:rStyle w:val="StyleUnderline"/>
        </w:rPr>
        <w:t>The fundamental issue with any anti-ICBM missile system is that it’s going to cost orders of magnitude more money to develop an effective interception system</w:t>
      </w:r>
      <w:r w:rsidRPr="00F9341B">
        <w:rPr>
          <w:sz w:val="16"/>
          <w:szCs w:val="16"/>
        </w:rPr>
        <w:t xml:space="preserve"> than it does to throw more ICBMs at the target. One of the reasons Israel’s Iron Dome system works is because the insurgents it defends against can’t hurl thousands of missiles into Israeli airspace in a matter of minutes. Even so, </w:t>
      </w:r>
      <w:r w:rsidRPr="009B0C18">
        <w:rPr>
          <w:rStyle w:val="StyleUnderline"/>
        </w:rPr>
        <w:t>it’s more of a psychological protective measure than an effective one.</w:t>
      </w:r>
      <w:r>
        <w:rPr>
          <w:rStyle w:val="StyleUnderline"/>
        </w:rPr>
        <w:t xml:space="preserve"> </w:t>
      </w:r>
      <w:r w:rsidRPr="00F9341B">
        <w:rPr>
          <w:sz w:val="16"/>
          <w:szCs w:val="16"/>
        </w:rPr>
        <w:t>Missile test results</w:t>
      </w:r>
      <w:r>
        <w:rPr>
          <w:sz w:val="16"/>
          <w:szCs w:val="16"/>
        </w:rPr>
        <w:t xml:space="preserve"> </w:t>
      </w:r>
      <w:r w:rsidRPr="00F9341B">
        <w:rPr>
          <w:sz w:val="16"/>
          <w:szCs w:val="16"/>
        </w:rPr>
        <w:t xml:space="preserve">In our case, </w:t>
      </w:r>
      <w:r w:rsidRPr="009B0C18">
        <w:rPr>
          <w:rStyle w:val="StyleUnderline"/>
        </w:rPr>
        <w:t>the US has avoided any such tests of capability and confined itself to smaller, simpler tests against much slower targets</w:t>
      </w:r>
      <w:r w:rsidRPr="00F9341B">
        <w:rPr>
          <w:sz w:val="16"/>
          <w:szCs w:val="16"/>
        </w:rPr>
        <w:t xml:space="preserve"> — but it continues to build and deploy interceptors like the CE-II, which has never had a successful test. (EKV stands for </w:t>
      </w:r>
      <w:proofErr w:type="spellStart"/>
      <w:r w:rsidRPr="00F9341B">
        <w:rPr>
          <w:sz w:val="16"/>
          <w:szCs w:val="16"/>
        </w:rPr>
        <w:t>Exoatmospheric</w:t>
      </w:r>
      <w:proofErr w:type="spellEnd"/>
      <w:r w:rsidRPr="00F9341B">
        <w:rPr>
          <w:sz w:val="16"/>
          <w:szCs w:val="16"/>
        </w:rPr>
        <w:t xml:space="preserve"> Kill Vehicle). When the GAO went to the DoD for additional data on the status of the program, </w:t>
      </w:r>
      <w:r w:rsidRPr="009B0C18">
        <w:rPr>
          <w:rStyle w:val="StyleUnderline"/>
        </w:rPr>
        <w:t>the DoD was unwilling to share details on its own ongoing evaluations and will continue to deploy vehicles with an unproven capability.</w:t>
      </w:r>
      <w:r>
        <w:rPr>
          <w:rStyle w:val="StyleUnderline"/>
        </w:rPr>
        <w:t xml:space="preserve"> </w:t>
      </w:r>
      <w:r w:rsidRPr="009B0C18">
        <w:rPr>
          <w:rStyle w:val="StyleUnderline"/>
        </w:rPr>
        <w:t>Multiple government agencies have issued scathing reports on the mismanagement of the Missile Defense Agency</w:t>
      </w:r>
      <w:r w:rsidRPr="00F9341B">
        <w:rPr>
          <w:sz w:val="16"/>
          <w:szCs w:val="16"/>
        </w:rPr>
        <w:t>, noting that the organization had proposed no methods of remedying the massive faults. But in lieu of effective solutions, Congress is happy to just spend more money on the broken ones — without even requiring the agencies in question to provide an accounting of how they’ll fix the problems in the future.</w:t>
      </w:r>
    </w:p>
    <w:p w14:paraId="3E9BF14D" w14:textId="77777777" w:rsidR="008438D7" w:rsidRPr="00AF0E5B" w:rsidRDefault="008438D7" w:rsidP="008438D7">
      <w:pPr>
        <w:pStyle w:val="Heading3"/>
      </w:pPr>
      <w:r w:rsidRPr="00AF0E5B">
        <w:lastRenderedPageBreak/>
        <w:t>Can’t Intercept Missiles</w:t>
      </w:r>
    </w:p>
    <w:p w14:paraId="7F84E5B8" w14:textId="77777777" w:rsidR="008438D7" w:rsidRPr="00BC5F54" w:rsidRDefault="008438D7" w:rsidP="008438D7">
      <w:pPr>
        <w:pStyle w:val="Heading4"/>
      </w:pPr>
      <w:r>
        <w:t>Intercepting missiles is practically impossible, GMD tests prove</w:t>
      </w:r>
    </w:p>
    <w:p w14:paraId="286DC060" w14:textId="77777777" w:rsidR="008438D7" w:rsidRPr="00BC5F54" w:rsidRDefault="008438D7" w:rsidP="008438D7">
      <w:pPr>
        <w:rPr>
          <w:rStyle w:val="Style13ptBold"/>
        </w:rPr>
      </w:pPr>
      <w:proofErr w:type="spellStart"/>
      <w:r>
        <w:rPr>
          <w:rStyle w:val="Style13ptBold"/>
        </w:rPr>
        <w:t>Nersisyan</w:t>
      </w:r>
      <w:proofErr w:type="spellEnd"/>
      <w:r w:rsidRPr="00BC5F54">
        <w:rPr>
          <w:rStyle w:val="Style13ptBold"/>
        </w:rPr>
        <w:t xml:space="preserve">, </w:t>
      </w:r>
      <w:r>
        <w:rPr>
          <w:rFonts w:asciiTheme="minorHAnsi" w:hAnsiTheme="minorHAnsi" w:cstheme="minorHAnsi"/>
          <w:shd w:val="clear" w:color="auto" w:fill="FFFFFF"/>
        </w:rPr>
        <w:t>Writer</w:t>
      </w:r>
      <w:r w:rsidRPr="00BC5F54">
        <w:t xml:space="preserve">, </w:t>
      </w:r>
      <w:r w:rsidRPr="00BC5F54">
        <w:rPr>
          <w:rStyle w:val="Style13ptBold"/>
        </w:rPr>
        <w:t>‘1</w:t>
      </w:r>
      <w:r>
        <w:rPr>
          <w:rStyle w:val="Style13ptBold"/>
        </w:rPr>
        <w:t>6</w:t>
      </w:r>
    </w:p>
    <w:p w14:paraId="1579F885" w14:textId="77777777" w:rsidR="008438D7" w:rsidRPr="00F9341B" w:rsidRDefault="008438D7" w:rsidP="008438D7">
      <w:pPr>
        <w:rPr>
          <w:rStyle w:val="StyleUnderline"/>
          <w:b/>
          <w:bCs w:val="0"/>
          <w:sz w:val="26"/>
          <w:u w:val="none"/>
        </w:rPr>
      </w:pPr>
      <w:r w:rsidRPr="00BC5F54">
        <w:t>(</w:t>
      </w:r>
      <w:r>
        <w:t>Leonid</w:t>
      </w:r>
      <w:r w:rsidRPr="00BC5F54">
        <w:t xml:space="preserve">, </w:t>
      </w:r>
      <w:r>
        <w:t xml:space="preserve">The National Interest, “America vs. Russia: Will Missile Defense Help in a Global Nuclear War?,” </w:t>
      </w:r>
      <w:proofErr w:type="spellStart"/>
      <w:r>
        <w:t>Octobe</w:t>
      </w:r>
      <w:proofErr w:type="spellEnd"/>
      <w:r>
        <w:t xml:space="preserve"> 20, http://nationalinterest.org/feature/america-vs-russia-will-missile-defense-help-global-nuclear-18124, accessed 7/7/17, JDI-GN)</w:t>
      </w:r>
    </w:p>
    <w:p w14:paraId="033FD166" w14:textId="77777777" w:rsidR="008438D7" w:rsidRDefault="008438D7" w:rsidP="008438D7">
      <w:pPr>
        <w:rPr>
          <w:sz w:val="16"/>
          <w:szCs w:val="16"/>
        </w:rPr>
      </w:pPr>
      <w:r w:rsidRPr="002063C1">
        <w:rPr>
          <w:rStyle w:val="StyleUnderline"/>
        </w:rPr>
        <w:t>The intensity of relations between the United States and Russia has reached its zenith. That has led nuclear deterrence and missile defense to once again become a relevant subject of discussion</w:t>
      </w:r>
      <w:r w:rsidRPr="003367C7">
        <w:rPr>
          <w:sz w:val="16"/>
          <w:szCs w:val="16"/>
        </w:rPr>
        <w:t xml:space="preserve">, as they were during the Cold War. I have already discussed the countries’ balance of strategic nuclear forces in a separate series of articles covering land, undersea and air components. </w:t>
      </w:r>
      <w:r w:rsidRPr="002063C1">
        <w:rPr>
          <w:rStyle w:val="StyleUnderline"/>
        </w:rPr>
        <w:t>Now it's time to pay attention to their missile-defense system capabilities and assess whether they can</w:t>
      </w:r>
      <w:r w:rsidRPr="003367C7">
        <w:rPr>
          <w:sz w:val="16"/>
          <w:szCs w:val="16"/>
        </w:rPr>
        <w:t>—at this point or in the future—</w:t>
      </w:r>
      <w:r w:rsidRPr="002063C1">
        <w:rPr>
          <w:rStyle w:val="StyleUnderline"/>
        </w:rPr>
        <w:t>shift the strategic balance</w:t>
      </w:r>
      <w:r w:rsidRPr="003367C7">
        <w:rPr>
          <w:sz w:val="16"/>
          <w:szCs w:val="16"/>
        </w:rPr>
        <w:t xml:space="preserve"> towards any party’s side.</w:t>
      </w:r>
      <w:r>
        <w:rPr>
          <w:sz w:val="16"/>
          <w:szCs w:val="16"/>
        </w:rPr>
        <w:t xml:space="preserve"> </w:t>
      </w:r>
      <w:r w:rsidRPr="003367C7">
        <w:rPr>
          <w:sz w:val="16"/>
          <w:szCs w:val="16"/>
        </w:rPr>
        <w:t>U.S. Missile Defense: Strategic GMD and Progressive Aegis</w:t>
      </w:r>
      <w:r>
        <w:rPr>
          <w:sz w:val="16"/>
          <w:szCs w:val="16"/>
        </w:rPr>
        <w:t xml:space="preserve"> </w:t>
      </w:r>
      <w:r w:rsidRPr="002063C1">
        <w:rPr>
          <w:rStyle w:val="StyleUnderline"/>
        </w:rPr>
        <w:t>The only existing U.S. strategic missile-defense system capable of intercepting the warheads</w:t>
      </w:r>
      <w:r w:rsidRPr="003367C7">
        <w:rPr>
          <w:sz w:val="16"/>
          <w:szCs w:val="16"/>
        </w:rPr>
        <w:t xml:space="preserve"> of intercontinental ballistic missiles </w:t>
      </w:r>
      <w:r w:rsidRPr="002063C1">
        <w:rPr>
          <w:rStyle w:val="StyleUnderline"/>
        </w:rPr>
        <w:t>is GMD</w:t>
      </w:r>
      <w:r w:rsidRPr="003367C7">
        <w:rPr>
          <w:sz w:val="16"/>
          <w:szCs w:val="16"/>
        </w:rPr>
        <w:t xml:space="preserve"> (Ground-Based Midcourse Defense). The principle of the system is the kinetic interception of enemy warheads prior to their entry into the atmosphere. The target is destroyed by a direct hit with a small </w:t>
      </w:r>
      <w:proofErr w:type="spellStart"/>
      <w:r w:rsidRPr="003367C7">
        <w:rPr>
          <w:sz w:val="16"/>
          <w:szCs w:val="16"/>
        </w:rPr>
        <w:t>Exoatmospheric</w:t>
      </w:r>
      <w:proofErr w:type="spellEnd"/>
      <w:r w:rsidRPr="003367C7">
        <w:rPr>
          <w:sz w:val="16"/>
          <w:szCs w:val="16"/>
        </w:rPr>
        <w:t xml:space="preserve"> Kill Vehicle (EKV) interceptor, which is sent to the enemy warhead by the Ground-Based Interceptor (GBI) launch vehicle. The top speed to which EKV accelerates is approximately ten kilometers per second, and the speed of an ICBM warhead is approximately seven kilometers per second. Direct head-on collision at such speeds leads to the guaranteed complete destruction of any combat unit. However, the most difficult task in this situation is to successfully lock the kinetic interceptor on a target moving at great speed. At this point, </w:t>
      </w:r>
      <w:r w:rsidRPr="002063C1">
        <w:rPr>
          <w:rStyle w:val="StyleUnderline"/>
        </w:rPr>
        <w:t>eighteen test interceptions using the GMD system have been performed, with nine being successful</w:t>
      </w:r>
      <w:r w:rsidRPr="003367C7">
        <w:rPr>
          <w:sz w:val="16"/>
          <w:szCs w:val="16"/>
        </w:rPr>
        <w:t xml:space="preserve">—only 50 percent. </w:t>
      </w:r>
      <w:r w:rsidRPr="002063C1">
        <w:rPr>
          <w:rStyle w:val="StyleUnderline"/>
        </w:rPr>
        <w:t>This is despite the fact that tests are conducted in the most benign conditions; the target is known in advance and consists of a single warhead with no missile defense breaching systems.</w:t>
      </w:r>
      <w:r w:rsidRPr="003367C7">
        <w:rPr>
          <w:sz w:val="16"/>
          <w:szCs w:val="16"/>
        </w:rPr>
        <w:t xml:space="preserve"> At this point, about </w:t>
      </w:r>
      <w:r w:rsidRPr="002063C1">
        <w:rPr>
          <w:rStyle w:val="StyleUnderline"/>
        </w:rPr>
        <w:t>thirty interceptors are deployed in Alaska and California, with the plan being to increase their number to forty-four by 2017.</w:t>
      </w:r>
      <w:r w:rsidRPr="003367C7">
        <w:rPr>
          <w:sz w:val="16"/>
          <w:szCs w:val="16"/>
        </w:rPr>
        <w:t xml:space="preserve"> At this stage of development, GMD will be able to knock down at least twenty warheads in case of a large-scale ICBM strike. Considering that based on the New START Treaty, Russia and the United States may possess up to 1,550 strategic nuclear warheads, this figure is small and insignificant.</w:t>
      </w:r>
      <w:r>
        <w:rPr>
          <w:sz w:val="16"/>
          <w:szCs w:val="16"/>
        </w:rPr>
        <w:t xml:space="preserve"> </w:t>
      </w:r>
      <w:r w:rsidRPr="003367C7">
        <w:rPr>
          <w:sz w:val="16"/>
          <w:szCs w:val="16"/>
        </w:rPr>
        <w:t>Another, more “flexible,” missile defense system, which may claim the label of strategic by 2022, is the Aegis Ballistic Missile Defense System, originally created in a ship-mounted modification. Now the land version—the Aegis Ashore—is being built in Romania and Poland. The Aegis BMD has a great advantage due to the placement of SM-3 missiles in the universal Mk-41 cell launchers. Not only is the Mk-41 compatible with interceptor missiles, it is also capable of launching anti-ship missiles and BGM-109 Tomahawk strategic cruise missiles. Currently the SM-3 Block IB interceptor missile is used, which is able to destroy short- and medium-range missiles at ranges of up to seven hundred kilometers. They are capable of intercepting ICBMs only at the initial stage of the flight, and given the size of Russia’s territory, and most underground missile silos and mobile units’ location far from Russia’s borders and seas, striking down the missiles at launch would be impossible. There are new versions of missiles, named the SM-3 Block IIA in development (phase-in expected in 2018) and the SM-3 Block IIB (phase-in planned for 2022). They dramatically outperform their predecessors in speed and range, which reaches 2,500 kilometers. Those new variants are likely to have the ability to destroy ICBMs warheads. In fact, they are very similar to GMD. In addition to missiles warfare, the Aegis has already proven that it is capable of effectively dealing with low-orbit satellites.</w:t>
      </w:r>
      <w:r>
        <w:rPr>
          <w:sz w:val="16"/>
          <w:szCs w:val="16"/>
        </w:rPr>
        <w:t xml:space="preserve"> </w:t>
      </w:r>
      <w:r w:rsidRPr="003367C7">
        <w:rPr>
          <w:sz w:val="16"/>
          <w:szCs w:val="16"/>
        </w:rPr>
        <w:t xml:space="preserve">And yet, as we have already noted, </w:t>
      </w:r>
      <w:r w:rsidRPr="002063C1">
        <w:rPr>
          <w:rStyle w:val="StyleUnderline"/>
        </w:rPr>
        <w:t>the real effectiveness of ICBM warhead interception is yet very low, and initial flight-stage missile interception in the event of confrontation with Russia is inefficient</w:t>
      </w:r>
      <w:r w:rsidRPr="003367C7">
        <w:rPr>
          <w:sz w:val="16"/>
          <w:szCs w:val="16"/>
        </w:rPr>
        <w:t xml:space="preserve"> (the European part of Russia holds a very small number of ICBMs—and in theory those are only possible to bring down during the launching phase). </w:t>
      </w:r>
      <w:r w:rsidRPr="002063C1">
        <w:rPr>
          <w:rStyle w:val="StyleUnderline"/>
        </w:rPr>
        <w:t xml:space="preserve">After the warhead has separated from the booster, it is </w:t>
      </w:r>
      <w:r w:rsidRPr="002063C1">
        <w:rPr>
          <w:rStyle w:val="Emphasis"/>
        </w:rPr>
        <w:t>practically impossible</w:t>
      </w:r>
      <w:r w:rsidRPr="002063C1">
        <w:rPr>
          <w:rStyle w:val="StyleUnderline"/>
        </w:rPr>
        <w:t xml:space="preserve"> to intercept,</w:t>
      </w:r>
      <w:r w:rsidRPr="003367C7">
        <w:rPr>
          <w:sz w:val="16"/>
          <w:szCs w:val="16"/>
        </w:rPr>
        <w:t xml:space="preserve"> and after separating the plurality of warheads and decoys too many interceptors are needed to repel the attack. And they are very expensive—more expensive than the warheads.</w:t>
      </w:r>
    </w:p>
    <w:p w14:paraId="4250E9AE" w14:textId="77777777" w:rsidR="008438D7" w:rsidRDefault="008438D7" w:rsidP="008438D7">
      <w:pPr>
        <w:pStyle w:val="Heading3"/>
      </w:pPr>
      <w:r>
        <w:lastRenderedPageBreak/>
        <w:t>Missile Tests Fail</w:t>
      </w:r>
    </w:p>
    <w:p w14:paraId="352197D3" w14:textId="77777777" w:rsidR="008438D7" w:rsidRPr="00BC5F54" w:rsidRDefault="008438D7" w:rsidP="008438D7">
      <w:pPr>
        <w:pStyle w:val="Heading4"/>
      </w:pPr>
      <w:r>
        <w:t>Latest test of the Navy’s best defense system failed at intercepting missiles</w:t>
      </w:r>
    </w:p>
    <w:p w14:paraId="64CA3B70" w14:textId="77777777" w:rsidR="008438D7" w:rsidRPr="00BC5F54" w:rsidRDefault="008438D7" w:rsidP="008438D7">
      <w:pPr>
        <w:rPr>
          <w:rStyle w:val="Style13ptBold"/>
        </w:rPr>
      </w:pPr>
      <w:proofErr w:type="spellStart"/>
      <w:r>
        <w:rPr>
          <w:rStyle w:val="Style13ptBold"/>
        </w:rPr>
        <w:t>Larter</w:t>
      </w:r>
      <w:proofErr w:type="spellEnd"/>
      <w:r w:rsidRPr="00BC5F54">
        <w:rPr>
          <w:rStyle w:val="Style13ptBold"/>
        </w:rPr>
        <w:t xml:space="preserve">, </w:t>
      </w:r>
      <w:r>
        <w:rPr>
          <w:rFonts w:asciiTheme="minorHAnsi" w:hAnsiTheme="minorHAnsi" w:cstheme="minorHAnsi"/>
          <w:shd w:val="clear" w:color="auto" w:fill="FFFFFF"/>
        </w:rPr>
        <w:t>Reviewer and Industry Analyst</w:t>
      </w:r>
      <w:r w:rsidRPr="00BC5F54">
        <w:t xml:space="preserve">, </w:t>
      </w:r>
      <w:r w:rsidRPr="00BC5F54">
        <w:rPr>
          <w:rStyle w:val="Style13ptBold"/>
        </w:rPr>
        <w:t>‘1</w:t>
      </w:r>
      <w:r>
        <w:rPr>
          <w:rStyle w:val="Style13ptBold"/>
        </w:rPr>
        <w:t>7</w:t>
      </w:r>
    </w:p>
    <w:p w14:paraId="3D5723F6" w14:textId="77777777" w:rsidR="008438D7" w:rsidRPr="00F9341B" w:rsidRDefault="008438D7" w:rsidP="008438D7">
      <w:pPr>
        <w:rPr>
          <w:rStyle w:val="StyleUnderline"/>
          <w:b/>
          <w:bCs w:val="0"/>
          <w:sz w:val="26"/>
          <w:u w:val="none"/>
        </w:rPr>
      </w:pPr>
      <w:r w:rsidRPr="00BC5F54">
        <w:t>(</w:t>
      </w:r>
      <w:r>
        <w:t>David B.</w:t>
      </w:r>
      <w:r w:rsidRPr="00BC5F54">
        <w:t xml:space="preserve">, </w:t>
      </w:r>
      <w:proofErr w:type="spellStart"/>
      <w:r>
        <w:t>DefenseNews</w:t>
      </w:r>
      <w:proofErr w:type="spellEnd"/>
      <w:r>
        <w:t>, “US Navy ballistic missile intercept test fails,” June 22, http://www.defensenews.com/articles/us-navy-ballistic-missile-intercept-test-fails, accessed 7/7/17, JDI-GN)</w:t>
      </w:r>
    </w:p>
    <w:p w14:paraId="530B59E6" w14:textId="77777777" w:rsidR="008438D7" w:rsidRPr="00981386" w:rsidRDefault="008438D7" w:rsidP="008438D7">
      <w:pPr>
        <w:rPr>
          <w:rStyle w:val="StyleUnderline"/>
        </w:rPr>
      </w:pPr>
      <w:r>
        <w:rPr>
          <w:sz w:val="16"/>
          <w:szCs w:val="16"/>
        </w:rPr>
        <w:t xml:space="preserve">WASHINGTON — </w:t>
      </w:r>
      <w:r w:rsidRPr="00981386">
        <w:rPr>
          <w:rStyle w:val="StyleUnderline"/>
        </w:rPr>
        <w:t>The U.S. Navy conducted a failed ballistic missile intercept</w:t>
      </w:r>
      <w:r>
        <w:rPr>
          <w:sz w:val="16"/>
          <w:szCs w:val="16"/>
        </w:rPr>
        <w:t xml:space="preserve"> Wednesday with its SM-3 Block IIA </w:t>
      </w:r>
      <w:r w:rsidRPr="00981386">
        <w:rPr>
          <w:rStyle w:val="StyleUnderline"/>
        </w:rPr>
        <w:t>off the coast of Hawaii.</w:t>
      </w:r>
      <w:r>
        <w:rPr>
          <w:sz w:val="16"/>
          <w:szCs w:val="16"/>
        </w:rPr>
        <w:t xml:space="preserve"> </w:t>
      </w:r>
      <w:r w:rsidRPr="00981386">
        <w:rPr>
          <w:rStyle w:val="StyleUnderline"/>
        </w:rPr>
        <w:t>The destroyer</w:t>
      </w:r>
      <w:r>
        <w:rPr>
          <w:sz w:val="16"/>
          <w:szCs w:val="16"/>
        </w:rPr>
        <w:t xml:space="preserve"> John Paul Jones, </w:t>
      </w:r>
      <w:r w:rsidRPr="00981386">
        <w:rPr>
          <w:rStyle w:val="StyleUnderline"/>
        </w:rPr>
        <w:t>running</w:t>
      </w:r>
      <w:r>
        <w:rPr>
          <w:sz w:val="16"/>
          <w:szCs w:val="16"/>
        </w:rPr>
        <w:t xml:space="preserve"> the Navy’s top-of-the-line Aegis Baseline 9.C2 combat system, </w:t>
      </w:r>
      <w:r w:rsidRPr="00981386">
        <w:rPr>
          <w:rStyle w:val="StyleUnderline"/>
        </w:rPr>
        <w:t>failed to intercept a medium-range ballistic missile</w:t>
      </w:r>
      <w:r>
        <w:rPr>
          <w:sz w:val="16"/>
          <w:szCs w:val="16"/>
        </w:rPr>
        <w:t xml:space="preserve"> launched from the Pacific Missile Range Facility at Kauai, Hawaii. </w:t>
      </w:r>
      <w:r w:rsidRPr="00981386">
        <w:rPr>
          <w:rStyle w:val="StyleUnderline"/>
        </w:rPr>
        <w:t>The destroyer detected</w:t>
      </w:r>
      <w:r>
        <w:rPr>
          <w:sz w:val="16"/>
          <w:szCs w:val="16"/>
        </w:rPr>
        <w:t xml:space="preserve"> and tracked </w:t>
      </w:r>
      <w:r w:rsidRPr="00981386">
        <w:rPr>
          <w:rStyle w:val="StyleUnderline"/>
        </w:rPr>
        <w:t>the target</w:t>
      </w:r>
      <w:r>
        <w:rPr>
          <w:sz w:val="16"/>
          <w:szCs w:val="16"/>
        </w:rPr>
        <w:t xml:space="preserve"> on the AN/SPY-1 phased array radar </w:t>
      </w:r>
      <w:r w:rsidRPr="00981386">
        <w:rPr>
          <w:rStyle w:val="StyleUnderline"/>
        </w:rPr>
        <w:t>but was unable to intercept it.</w:t>
      </w:r>
      <w:r>
        <w:rPr>
          <w:sz w:val="16"/>
          <w:szCs w:val="16"/>
        </w:rPr>
        <w:t xml:space="preserve"> It was the second test of this latest iteration of the SM-3. The John Paul Jones successfully shot down a target in February with it. That test was the first intercept using Baseline 9.2C. Defense News Republican lawmakers set to introduce legislation calling for a 355-ship Navy “Program officials will conduct an extensive analysis of the test data,” a news release for the U.S. Missile Defense Agency said Thursday. The test also marked the fourth flight test of the SM-3 Block IIA and the second time it was launched from a ship. John Paul Jones is the Navy's missile defense ship; it replaced the cruiser Lake Erie in 2014. Lake Erie was the test ship since 2000 and is currently on deployment in the Asia-Pacific region</w:t>
      </w:r>
      <w:r w:rsidRPr="00981386">
        <w:rPr>
          <w:rStyle w:val="StyleUnderline"/>
        </w:rPr>
        <w:t>. The missile</w:t>
      </w:r>
      <w:r>
        <w:rPr>
          <w:sz w:val="16"/>
          <w:szCs w:val="16"/>
        </w:rPr>
        <w:t xml:space="preserve"> is being developed by Raytheon </w:t>
      </w:r>
      <w:r w:rsidRPr="00981386">
        <w:rPr>
          <w:rStyle w:val="StyleUnderline"/>
        </w:rPr>
        <w:t xml:space="preserve">and is a joint project between the U.S. and Japan, designed to counter rising missile threats from North Korea. </w:t>
      </w:r>
    </w:p>
    <w:p w14:paraId="63038423" w14:textId="77777777" w:rsidR="00623953" w:rsidRPr="00623953" w:rsidRDefault="00623953" w:rsidP="00623953"/>
    <w:p w14:paraId="4DFCBE8A" w14:textId="54EF47C6" w:rsidR="00106953" w:rsidRDefault="00106953" w:rsidP="00685B22">
      <w:pPr>
        <w:pStyle w:val="Heading2"/>
      </w:pPr>
      <w:r>
        <w:lastRenderedPageBreak/>
        <w:t>IP Theft</w:t>
      </w:r>
    </w:p>
    <w:p w14:paraId="0070A6B5" w14:textId="3B93081F" w:rsidR="00D72D83" w:rsidRDefault="00E635FB" w:rsidP="00D72D83">
      <w:pPr>
        <w:pStyle w:val="Heading3"/>
      </w:pPr>
      <w:r>
        <w:lastRenderedPageBreak/>
        <w:t>1nc</w:t>
      </w:r>
      <w:r w:rsidR="00D72D83">
        <w:t xml:space="preserve"> – U – Economy General </w:t>
      </w:r>
    </w:p>
    <w:p w14:paraId="7CB83096" w14:textId="77777777" w:rsidR="00D72D83" w:rsidRDefault="00D72D83" w:rsidP="00D72D83">
      <w:pPr>
        <w:pStyle w:val="Heading4"/>
      </w:pPr>
      <w:r>
        <w:t>Retail closure creates a huge bubble – makes economic collapse inevitable</w:t>
      </w:r>
    </w:p>
    <w:p w14:paraId="412CEB98" w14:textId="77777777" w:rsidR="00D72D83" w:rsidRDefault="00D72D83" w:rsidP="00D72D83">
      <w:r w:rsidRPr="00A3054C">
        <w:rPr>
          <w:rStyle w:val="Style13ptBold"/>
        </w:rPr>
        <w:t>Bruno 6/19</w:t>
      </w:r>
      <w:r>
        <w:t>/17 – BA and MA International Politics @ University of Toronto</w:t>
      </w:r>
    </w:p>
    <w:p w14:paraId="73570A65" w14:textId="77777777" w:rsidR="00D72D83" w:rsidRPr="00A3054C" w:rsidRDefault="00D72D83" w:rsidP="00D72D83">
      <w:r>
        <w:t>(Alessandro, “</w:t>
      </w:r>
      <w:r w:rsidRPr="00A3054C">
        <w:t>U.S. Retailers Are Bankrupt and Signal Economic Collapse in 2017</w:t>
      </w:r>
      <w:r>
        <w:t>,” June 19</w:t>
      </w:r>
      <w:r w:rsidRPr="00A3054C">
        <w:rPr>
          <w:vertAlign w:val="superscript"/>
        </w:rPr>
        <w:t>th</w:t>
      </w:r>
      <w:r>
        <w:t xml:space="preserve"> 2017, </w:t>
      </w:r>
      <w:r w:rsidRPr="00A3054C">
        <w:t>https://www.lombardiletter.com/u-s-retailers-are-bankrupt-and-si</w:t>
      </w:r>
      <w:r>
        <w:t>)</w:t>
      </w:r>
    </w:p>
    <w:p w14:paraId="6D36BF46" w14:textId="77777777" w:rsidR="00D72D83" w:rsidRDefault="00D72D83" w:rsidP="00D72D83">
      <w:pPr>
        <w:rPr>
          <w:rStyle w:val="Emphasis"/>
        </w:rPr>
      </w:pPr>
      <w:r w:rsidRPr="002E69B3">
        <w:rPr>
          <w:rStyle w:val="StyleUnderline"/>
        </w:rPr>
        <w:t xml:space="preserve">Several economists, including </w:t>
      </w:r>
      <w:proofErr w:type="spellStart"/>
      <w:r w:rsidRPr="002E69B3">
        <w:rPr>
          <w:rStyle w:val="StyleUnderline"/>
        </w:rPr>
        <w:t>Nouriel</w:t>
      </w:r>
      <w:proofErr w:type="spellEnd"/>
      <w:r w:rsidRPr="002E69B3">
        <w:rPr>
          <w:rStyle w:val="StyleUnderline"/>
        </w:rPr>
        <w:t xml:space="preserve"> </w:t>
      </w:r>
      <w:proofErr w:type="spellStart"/>
      <w:r w:rsidRPr="002E69B3">
        <w:rPr>
          <w:rStyle w:val="StyleUnderline"/>
        </w:rPr>
        <w:t>Roubini</w:t>
      </w:r>
      <w:proofErr w:type="spellEnd"/>
      <w:r w:rsidRPr="002E69B3">
        <w:rPr>
          <w:rStyle w:val="StyleUnderline"/>
        </w:rPr>
        <w:t xml:space="preserve">, the expert who predicted the outbreak of the 2008 financial crisis, </w:t>
      </w:r>
      <w:r w:rsidRPr="002E69B3">
        <w:rPr>
          <w:rStyle w:val="Emphasis"/>
        </w:rPr>
        <w:t>are seeing red</w:t>
      </w:r>
      <w:r w:rsidRPr="00632F71">
        <w:rPr>
          <w:sz w:val="14"/>
        </w:rPr>
        <w:t xml:space="preserve">. They fear the economic policies put forward by the Trump administration. </w:t>
      </w:r>
      <w:r w:rsidRPr="002E69B3">
        <w:rPr>
          <w:rStyle w:val="StyleUnderline"/>
        </w:rPr>
        <w:t xml:space="preserve">They also fear the current political and economic context, noting that the system is producing excessive uncertainty. Therefore, </w:t>
      </w:r>
      <w:r w:rsidRPr="002E69B3">
        <w:rPr>
          <w:rStyle w:val="Emphasis"/>
        </w:rPr>
        <w:t>the risk of a U.S. economic collapse in 2017 is high</w:t>
      </w:r>
      <w:r w:rsidRPr="002E69B3">
        <w:rPr>
          <w:rStyle w:val="StyleUnderline"/>
        </w:rPr>
        <w:t xml:space="preserve"> and getting higher by the week.</w:t>
      </w:r>
      <w:r>
        <w:rPr>
          <w:rStyle w:val="StyleUnderline"/>
        </w:rPr>
        <w:t xml:space="preserve"> </w:t>
      </w:r>
      <w:r w:rsidRPr="00632F71">
        <w:rPr>
          <w:sz w:val="14"/>
        </w:rPr>
        <w:t xml:space="preserve">While many economists and finance analysts continue to see only blue skies, </w:t>
      </w:r>
      <w:r w:rsidRPr="002E69B3">
        <w:rPr>
          <w:rStyle w:val="StyleUnderline"/>
        </w:rPr>
        <w:t>the signs of a coming U.S. economic collapse are everywhere. U.S. retailers are filing for bankruptcy, or they are shutting down their stores at a dizzying pace. During this past spring, some 2,000 store</w:t>
      </w:r>
      <w:r>
        <w:rPr>
          <w:rStyle w:val="StyleUnderline"/>
        </w:rPr>
        <w:t xml:space="preserve"> </w:t>
      </w:r>
      <w:r w:rsidRPr="002E69B3">
        <w:rPr>
          <w:rStyle w:val="StyleUnderline"/>
        </w:rPr>
        <w:t xml:space="preserve">closures were announced. But, there will be more retail stores closing in 2017. </w:t>
      </w:r>
      <w:r w:rsidRPr="002E69B3">
        <w:rPr>
          <w:rStyle w:val="Emphasis"/>
        </w:rPr>
        <w:t>The total number could reach upwards of 8,600</w:t>
      </w:r>
      <w:r w:rsidRPr="002E69B3">
        <w:rPr>
          <w:rStyle w:val="StyleUnderline"/>
        </w:rPr>
        <w:t xml:space="preserve"> by the end of the year</w:t>
      </w:r>
      <w:r w:rsidRPr="00632F71">
        <w:rPr>
          <w:sz w:val="14"/>
        </w:rPr>
        <w:t>. (Source: “</w:t>
      </w:r>
      <w:hyperlink r:id="rId254" w:tgtFrame="_blank" w:history="1">
        <w:r w:rsidRPr="00632F71">
          <w:rPr>
            <w:rStyle w:val="Hyperlink"/>
            <w:sz w:val="14"/>
          </w:rPr>
          <w:t>Stores are closing at an epic pace</w:t>
        </w:r>
      </w:hyperlink>
      <w:r w:rsidRPr="00632F71">
        <w:rPr>
          <w:sz w:val="14"/>
        </w:rPr>
        <w:t xml:space="preserve">,” CNN Money, April 22, 2017.) The trend can only get worse from there. </w:t>
      </w:r>
      <w:r w:rsidRPr="002E69B3">
        <w:rPr>
          <w:rStyle w:val="StyleUnderline"/>
        </w:rPr>
        <w:t>Store closures have accelerated, even or especially in large cities. You don’t need much more evidence for that than</w:t>
      </w:r>
      <w:r>
        <w:rPr>
          <w:rStyle w:val="StyleUnderline"/>
        </w:rPr>
        <w:t xml:space="preserve"> </w:t>
      </w:r>
      <w:r w:rsidRPr="002E69B3">
        <w:rPr>
          <w:rStyle w:val="StyleUnderline"/>
        </w:rPr>
        <w:t>Sears Holdings Corp</w:t>
      </w:r>
      <w:r>
        <w:rPr>
          <w:rStyle w:val="StyleUnderline"/>
        </w:rPr>
        <w:t xml:space="preserve"> </w:t>
      </w:r>
      <w:r w:rsidRPr="002E69B3">
        <w:rPr>
          <w:rStyle w:val="StyleUnderline"/>
        </w:rPr>
        <w:t>(NASDAQ:SHLD). Once one of the pillars of the entire retail sector, Sears risks bankruptcy in the United States, while</w:t>
      </w:r>
      <w:r>
        <w:rPr>
          <w:rStyle w:val="StyleUnderline"/>
        </w:rPr>
        <w:t xml:space="preserve"> </w:t>
      </w:r>
      <w:r w:rsidRPr="002E69B3">
        <w:rPr>
          <w:rStyle w:val="StyleUnderline"/>
        </w:rPr>
        <w:t>Sears Canada</w:t>
      </w:r>
      <w:r>
        <w:rPr>
          <w:rStyle w:val="StyleUnderline"/>
        </w:rPr>
        <w:t xml:space="preserve"> </w:t>
      </w:r>
      <w:r w:rsidRPr="002E69B3">
        <w:rPr>
          <w:rStyle w:val="StyleUnderline"/>
        </w:rPr>
        <w:t>has already announced it.</w:t>
      </w:r>
      <w:r>
        <w:rPr>
          <w:rStyle w:val="StyleUnderline"/>
        </w:rPr>
        <w:t xml:space="preserve"> </w:t>
      </w:r>
      <w:r w:rsidRPr="00632F71">
        <w:rPr>
          <w:sz w:val="14"/>
        </w:rPr>
        <w:t xml:space="preserve">But how much longer can other major retailers survive? Such other longstanding retail chains as Macy’s </w:t>
      </w:r>
      <w:proofErr w:type="spellStart"/>
      <w:r w:rsidRPr="00632F71">
        <w:rPr>
          <w:sz w:val="14"/>
        </w:rPr>
        <w:t>Inc</w:t>
      </w:r>
      <w:proofErr w:type="spellEnd"/>
      <w:r w:rsidRPr="00632F71">
        <w:rPr>
          <w:sz w:val="14"/>
        </w:rPr>
        <w:t xml:space="preserve"> (NYSE:M), Nordstrom, Inc. (NYSE:JWN) and J C Penney Company </w:t>
      </w:r>
      <w:proofErr w:type="spellStart"/>
      <w:r w:rsidRPr="00632F71">
        <w:rPr>
          <w:sz w:val="14"/>
        </w:rPr>
        <w:t>Inc</w:t>
      </w:r>
      <w:proofErr w:type="spellEnd"/>
      <w:r w:rsidRPr="00632F71">
        <w:rPr>
          <w:sz w:val="14"/>
        </w:rPr>
        <w:t xml:space="preserve"> (NYSE:JCP) have been shutting stores down. The Canadian retail chain, Hudson’s Bay Co (TSE:HBC), which owns Saks Fifth Avenue among other retail brands, announced job cuts and store closures in June. Most of these will occur in the United States, contributing to an all-around economic crash in 2017. Amazon Wants to Get into the Food Business as Traditional Retailers Fall In a related example, Amazon.com, Inc. (NASDAQ:AMZN) announced that it is buying Whole Foods Market, Inc. (NASDAQ:WFM), the premium food retailer, for just under $14.0 billion. The acquisition will allow the master of online shopping to sell its products in brick-and-mortar stores or adapt Whole Foods’ products for online distribution. (Source: “</w:t>
      </w:r>
      <w:hyperlink r:id="rId255" w:tgtFrame="_blank" w:history="1">
        <w:r w:rsidRPr="00632F71">
          <w:rPr>
            <w:rStyle w:val="Hyperlink"/>
            <w:sz w:val="14"/>
          </w:rPr>
          <w:t>Amazon to Acquire Whole Foods for $13.7 Billion</w:t>
        </w:r>
      </w:hyperlink>
      <w:r w:rsidRPr="00632F71">
        <w:rPr>
          <w:sz w:val="14"/>
        </w:rPr>
        <w:t xml:space="preserve">,” Bloomberg, June 16, 2017.) The closures, particularly of such premiums and visible brands as Saks or Nordstrom could be fatal for hundreds of shopping malls across the United States. Certainly, investors and consumers can blame the advent and success of online shopping for retailers shutting down their brick-and-mortar stores. But, that’s only a part of the story, and not even the most important part. </w:t>
      </w:r>
      <w:r w:rsidRPr="00A3054C">
        <w:rPr>
          <w:rStyle w:val="StyleUnderline"/>
        </w:rPr>
        <w:t>Behind the retail closures is the specter of a looming economic crisis. This means that while the demise might be longer, online retailers are not immune from the shopping malaise that has afflicted consumers in the United States. The chances of a</w:t>
      </w:r>
      <w:r>
        <w:rPr>
          <w:rStyle w:val="StyleUnderline"/>
        </w:rPr>
        <w:t xml:space="preserve"> </w:t>
      </w:r>
      <w:hyperlink r:id="rId256" w:history="1">
        <w:r w:rsidRPr="00A3054C">
          <w:rPr>
            <w:rStyle w:val="StyleUnderline"/>
          </w:rPr>
          <w:t>financial crisis in 2017</w:t>
        </w:r>
      </w:hyperlink>
      <w:r>
        <w:rPr>
          <w:rStyle w:val="StyleUnderline"/>
        </w:rPr>
        <w:t xml:space="preserve"> </w:t>
      </w:r>
      <w:r w:rsidRPr="00A3054C">
        <w:rPr>
          <w:rStyle w:val="StyleUnderline"/>
        </w:rPr>
        <w:t xml:space="preserve">grow </w:t>
      </w:r>
      <w:r w:rsidRPr="00A3054C">
        <w:rPr>
          <w:rStyle w:val="Emphasis"/>
        </w:rPr>
        <w:t>as investors continue to inflate the bubble</w:t>
      </w:r>
      <w:r w:rsidRPr="00A3054C">
        <w:rPr>
          <w:rStyle w:val="StyleUnderline"/>
        </w:rPr>
        <w:t xml:space="preserve">. In turn, </w:t>
      </w:r>
      <w:r w:rsidRPr="00A3054C">
        <w:rPr>
          <w:rStyle w:val="Emphasis"/>
        </w:rPr>
        <w:t>this increases the chance of a</w:t>
      </w:r>
      <w:r>
        <w:rPr>
          <w:rStyle w:val="Emphasis"/>
        </w:rPr>
        <w:t xml:space="preserve"> </w:t>
      </w:r>
      <w:hyperlink r:id="rId257" w:history="1">
        <w:r w:rsidRPr="00A3054C">
          <w:rPr>
            <w:rStyle w:val="Emphasis"/>
          </w:rPr>
          <w:t>major stock market crash</w:t>
        </w:r>
      </w:hyperlink>
      <w:r>
        <w:rPr>
          <w:rStyle w:val="Emphasis"/>
        </w:rPr>
        <w:t xml:space="preserve"> </w:t>
      </w:r>
      <w:r w:rsidRPr="00A3054C">
        <w:rPr>
          <w:rStyle w:val="Emphasis"/>
        </w:rPr>
        <w:t>in 2017</w:t>
      </w:r>
      <w:r w:rsidRPr="00A3054C">
        <w:rPr>
          <w:rStyle w:val="StyleUnderline"/>
        </w:rPr>
        <w:t>.</w:t>
      </w:r>
      <w:r>
        <w:rPr>
          <w:rStyle w:val="StyleUnderline"/>
        </w:rPr>
        <w:t xml:space="preserve"> </w:t>
      </w:r>
      <w:r w:rsidRPr="00632F71">
        <w:rPr>
          <w:sz w:val="14"/>
        </w:rPr>
        <w:t xml:space="preserve">In the mid-1990s, politicians, starting from President Bill Clinton himself, pundits, and journalists such as Richard Brooks were telling us the economy was performing brilliantly. The internet and the new dot-com startups were going to produce an amazing and prosperous America for everyone. The biggest evidence for this was the soaring stock market. Everyone started to get involved in stocks and optimism abounded. But was it warranted? </w:t>
      </w:r>
      <w:r w:rsidRPr="00A3054C">
        <w:rPr>
          <w:rStyle w:val="StyleUnderline"/>
        </w:rPr>
        <w:t xml:space="preserve">A financial crisis in 2017, given the global uncertainties—starting unusually in Washington itself—will not be a minor one-day or one-week affair. The risks are such that the next financial crisis </w:t>
      </w:r>
      <w:r w:rsidRPr="00A3054C">
        <w:rPr>
          <w:rStyle w:val="Emphasis"/>
        </w:rPr>
        <w:t>could trigger an economic crisis</w:t>
      </w:r>
      <w:r w:rsidRPr="00A3054C">
        <w:rPr>
          <w:rStyle w:val="StyleUnderline"/>
        </w:rPr>
        <w:t xml:space="preserve">. There’s no avoiding this spiral of economic doom. Retail stores and their popularity </w:t>
      </w:r>
      <w:r w:rsidRPr="00A3054C">
        <w:rPr>
          <w:rStyle w:val="Emphasis"/>
        </w:rPr>
        <w:t>are one of the barometers of the real economy</w:t>
      </w:r>
      <w:r w:rsidRPr="00A3054C">
        <w:rPr>
          <w:rStyle w:val="StyleUnderline"/>
        </w:rPr>
        <w:t>, the one that occurs beyond often meaningless statistics.</w:t>
      </w:r>
      <w:r>
        <w:rPr>
          <w:rStyle w:val="StyleUnderline"/>
        </w:rPr>
        <w:t xml:space="preserve"> </w:t>
      </w:r>
      <w:r w:rsidRPr="00632F71">
        <w:rPr>
          <w:sz w:val="14"/>
        </w:rPr>
        <w:t xml:space="preserve">As Professor John Clapp of the University of Connecticut said, </w:t>
      </w:r>
      <w:r w:rsidRPr="00A3054C">
        <w:rPr>
          <w:rStyle w:val="StyleUnderline"/>
        </w:rPr>
        <w:t xml:space="preserve">the retail cycle </w:t>
      </w:r>
      <w:r w:rsidRPr="00A3054C">
        <w:rPr>
          <w:rStyle w:val="Emphasis"/>
        </w:rPr>
        <w:t>has become a spiral of doom</w:t>
      </w:r>
      <w:r w:rsidRPr="00A3054C">
        <w:rPr>
          <w:rStyle w:val="StyleUnderline"/>
        </w:rPr>
        <w:t>. Once an important store brand disappears from a mall—say a Saks or a Nordstrom—the influx of customers decreases and impacts other stores.</w:t>
      </w:r>
      <w:r>
        <w:rPr>
          <w:rStyle w:val="StyleUnderline"/>
        </w:rPr>
        <w:t xml:space="preserve"> </w:t>
      </w:r>
      <w:r w:rsidRPr="00A3054C">
        <w:rPr>
          <w:rStyle w:val="StyleUnderline"/>
        </w:rPr>
        <w:t>Retail Is the First Domino of the Economy to Fall</w:t>
      </w:r>
      <w:r>
        <w:rPr>
          <w:rStyle w:val="StyleUnderline"/>
        </w:rPr>
        <w:t xml:space="preserve"> </w:t>
      </w:r>
      <w:r w:rsidRPr="00632F71">
        <w:rPr>
          <w:sz w:val="14"/>
        </w:rPr>
        <w:t xml:space="preserve">Even such services as manicure salons and small jewelry stores all rely on getting important crumbs from the traffic that visits the big retailers. </w:t>
      </w:r>
      <w:r w:rsidRPr="00A3054C">
        <w:rPr>
          <w:rStyle w:val="StyleUnderline"/>
        </w:rPr>
        <w:t>When these big retailers disappear, they tend to drag smaller businesses with them</w:t>
      </w:r>
      <w:r w:rsidRPr="00632F71">
        <w:rPr>
          <w:sz w:val="14"/>
        </w:rPr>
        <w:t>. (Source: “</w:t>
      </w:r>
      <w:hyperlink r:id="rId258" w:tgtFrame="_blank" w:history="1">
        <w:r w:rsidRPr="00632F71">
          <w:rPr>
            <w:rStyle w:val="Hyperlink"/>
            <w:sz w:val="14"/>
          </w:rPr>
          <w:t>‘THIS IS A DEATH SPIRAL’: The tsunami of store closures is doubling in size</w:t>
        </w:r>
      </w:hyperlink>
      <w:r w:rsidRPr="00632F71">
        <w:rPr>
          <w:sz w:val="14"/>
        </w:rPr>
        <w:t xml:space="preserve">,” Business Insider, June 3, 2017.) As the shopping malls disappear, </w:t>
      </w:r>
      <w:r w:rsidRPr="00A3054C">
        <w:rPr>
          <w:rStyle w:val="StyleUnderline"/>
        </w:rPr>
        <w:t xml:space="preserve">the people who live around them will likely follow suit. They will abandon those areas and drive real estate prices down. Meanwhile, as jobs disappear, revenues and earnings drop. This domino effect reaches all the way to the government, because </w:t>
      </w:r>
      <w:r w:rsidRPr="00A3054C">
        <w:rPr>
          <w:rStyle w:val="Emphasis"/>
        </w:rPr>
        <w:t>the end result is that tax revenues drop</w:t>
      </w:r>
      <w:r w:rsidRPr="00632F71">
        <w:rPr>
          <w:sz w:val="14"/>
        </w:rPr>
        <w:t xml:space="preserve">. One needs only to look at what happened in Detroit, for example, to grasp the full sense of the socioeconomic degradation that occurs when key industries enter a terminal phase. Changes in the auto industry not only wiped out thousands of jobs within Ford Motor Company (NYSE:F), General Motors Company (NYSE:GM) or Fiat Chrysler Automobiles NV (NYSE:FCAU) starting in the 1980s. They also wiped out all the jobs that emerged around the communities of auto industry workers. Eventually, such shifts change the very essence of many </w:t>
      </w:r>
      <w:r w:rsidRPr="00632F71">
        <w:rPr>
          <w:sz w:val="14"/>
        </w:rPr>
        <w:lastRenderedPageBreak/>
        <w:t xml:space="preserve">American cities, fueling </w:t>
      </w:r>
      <w:hyperlink r:id="rId259" w:history="1">
        <w:r w:rsidRPr="00632F71">
          <w:rPr>
            <w:rStyle w:val="Hyperlink"/>
            <w:sz w:val="14"/>
          </w:rPr>
          <w:t>job cuts</w:t>
        </w:r>
      </w:hyperlink>
      <w:r w:rsidRPr="00632F71">
        <w:rPr>
          <w:sz w:val="14"/>
        </w:rPr>
        <w:t xml:space="preserve">. </w:t>
      </w:r>
      <w:r w:rsidRPr="00A3054C">
        <w:rPr>
          <w:rStyle w:val="StyleUnderline"/>
        </w:rPr>
        <w:t>The other side of the spiral is that even the retailers that are performing well may decide to close stores down. Indeed, retailers that fail to close enough stores risk failure, because of the upheaval that is taking place in the retail industry right now</w:t>
      </w:r>
      <w:r w:rsidRPr="00632F71">
        <w:rPr>
          <w:sz w:val="14"/>
        </w:rPr>
        <w:t xml:space="preserve">. (Source: CNN Money, op cit.) Surely, this negative prognosis for the </w:t>
      </w:r>
      <w:hyperlink r:id="rId260" w:history="1">
        <w:r w:rsidRPr="00632F71">
          <w:rPr>
            <w:rStyle w:val="Hyperlink"/>
            <w:sz w:val="14"/>
          </w:rPr>
          <w:t>U.S. economic outlook</w:t>
        </w:r>
      </w:hyperlink>
      <w:r w:rsidRPr="00632F71">
        <w:rPr>
          <w:sz w:val="14"/>
        </w:rPr>
        <w:t xml:space="preserve"> might shock many. Indeed, Wall Street appears to have embarked on an unstoppable bullish course. That this “Trump rally,” which began shortly after Trump’s election, is seen as a negative is all the more surprising as the American stock market has its second-best performance since John F. Kennedy became president. Wall Street also tells us that the unemployment rate, at 4.4%, is at its lowest level in more than 10 years. (Source: “</w:t>
      </w:r>
      <w:hyperlink r:id="rId261" w:tgtFrame="_blank" w:history="1">
        <w:r w:rsidRPr="00632F71">
          <w:rPr>
            <w:rStyle w:val="Hyperlink"/>
            <w:sz w:val="14"/>
          </w:rPr>
          <w:t>Trump rally is 2nd best since JFK</w:t>
        </w:r>
      </w:hyperlink>
      <w:r w:rsidRPr="00632F71">
        <w:rPr>
          <w:sz w:val="14"/>
        </w:rPr>
        <w:t xml:space="preserve">,” CNN Money, April 28, 2017.) </w:t>
      </w:r>
      <w:r w:rsidRPr="00A3054C">
        <w:rPr>
          <w:rStyle w:val="StyleUnderline"/>
        </w:rPr>
        <w:t>The Current Economy Is Like a Skyscraper Without Foundations</w:t>
      </w:r>
      <w:r>
        <w:rPr>
          <w:rStyle w:val="StyleUnderline"/>
        </w:rPr>
        <w:t xml:space="preserve"> </w:t>
      </w:r>
      <w:r w:rsidRPr="00A3054C">
        <w:rPr>
          <w:rStyle w:val="StyleUnderline"/>
        </w:rPr>
        <w:t xml:space="preserve">But the market performance and these statistics seem to be detached from reality. The retail closures, meanwhile, paint a much different picture. This picture is more realistic and reflects the experiences of real people. That means that the odd euphoria that has taken hold of Wall Street since the election of Donald Trump </w:t>
      </w:r>
      <w:r w:rsidRPr="00A3054C">
        <w:rPr>
          <w:rStyle w:val="Emphasis"/>
        </w:rPr>
        <w:t>is like a skyscraper without foundations.</w:t>
      </w:r>
    </w:p>
    <w:p w14:paraId="6854C090" w14:textId="7754C15B" w:rsidR="00D72D83" w:rsidRDefault="00E635FB" w:rsidP="00D72D83">
      <w:pPr>
        <w:pStyle w:val="Heading3"/>
      </w:pPr>
      <w:r>
        <w:lastRenderedPageBreak/>
        <w:t>2nc</w:t>
      </w:r>
      <w:r w:rsidR="00D72D83">
        <w:t xml:space="preserve"> – U – Economy General </w:t>
      </w:r>
    </w:p>
    <w:p w14:paraId="166C2FF4" w14:textId="3AF55CC1" w:rsidR="00D72D83" w:rsidRDefault="00D72D83" w:rsidP="00D72D83">
      <w:pPr>
        <w:pStyle w:val="Heading4"/>
      </w:pPr>
      <w:r>
        <w:t>Coll</w:t>
      </w:r>
      <w:r w:rsidR="00E635FB">
        <w:t>apse inevitable</w:t>
      </w:r>
    </w:p>
    <w:p w14:paraId="4F785CBC" w14:textId="77777777" w:rsidR="00D72D83" w:rsidRDefault="00D72D83" w:rsidP="00D72D83">
      <w:proofErr w:type="spellStart"/>
      <w:r w:rsidRPr="00F11A5E">
        <w:rPr>
          <w:rStyle w:val="Style13ptBold"/>
        </w:rPr>
        <w:t>Pento</w:t>
      </w:r>
      <w:proofErr w:type="spellEnd"/>
      <w:r w:rsidRPr="00F11A5E">
        <w:rPr>
          <w:rStyle w:val="Style13ptBold"/>
        </w:rPr>
        <w:t xml:space="preserve"> 17</w:t>
      </w:r>
      <w:r w:rsidRPr="00F11A5E">
        <w:t xml:space="preserve"> </w:t>
      </w:r>
      <w:r>
        <w:t>–</w:t>
      </w:r>
      <w:r w:rsidRPr="00F11A5E">
        <w:t xml:space="preserve"> </w:t>
      </w:r>
      <w:r>
        <w:t>President and F</w:t>
      </w:r>
      <w:r w:rsidRPr="00F11A5E">
        <w:t xml:space="preserve">ounder of </w:t>
      </w:r>
      <w:proofErr w:type="spellStart"/>
      <w:r w:rsidRPr="00F11A5E">
        <w:t>Pento</w:t>
      </w:r>
      <w:proofErr w:type="spellEnd"/>
      <w:r w:rsidRPr="00F11A5E">
        <w:t xml:space="preserve"> Portfolio Strategies</w:t>
      </w:r>
    </w:p>
    <w:p w14:paraId="578A81DF" w14:textId="77777777" w:rsidR="00D72D83" w:rsidRPr="00F11A5E" w:rsidRDefault="00D72D83" w:rsidP="00D72D83">
      <w:r>
        <w:t>(Michael, “</w:t>
      </w:r>
      <w:r w:rsidRPr="00F11A5E">
        <w:t>A recession is overdue. Here’s what will trigger it</w:t>
      </w:r>
      <w:r>
        <w:t xml:space="preserve">,” 25 January 2017, </w:t>
      </w:r>
      <w:r w:rsidRPr="00F11A5E">
        <w:t>http://www.cnbc.com/2017/01/25/a-recession-is-overdue-heres-what-will-trigger-it-commentary.html</w:t>
      </w:r>
      <w:r>
        <w:t>)</w:t>
      </w:r>
    </w:p>
    <w:p w14:paraId="77A51F3A" w14:textId="77777777" w:rsidR="00D72D83" w:rsidRPr="00F11A5E" w:rsidRDefault="00D72D83" w:rsidP="00D72D83">
      <w:r w:rsidRPr="00F11A5E">
        <w:rPr>
          <w:rStyle w:val="StyleUnderline"/>
        </w:rPr>
        <w:t>Their theory holds that the price of stocks and bonds are negatively correlated, as one moves up the other moves down. Hence, the nirvana of a safely balanced portfolio is achieved by simply owning a fairly even distribution of both</w:t>
      </w:r>
      <w:r w:rsidRPr="00F11A5E">
        <w:t xml:space="preserve">. Therefore, according to Wall Street, </w:t>
      </w:r>
      <w:r w:rsidRPr="00F11A5E">
        <w:rPr>
          <w:rStyle w:val="StyleUnderline"/>
        </w:rPr>
        <w:t>the end of the thirty-five-year bull market in bonds will be a welcomed event for equities. This myth has a name, and it's known as "</w:t>
      </w:r>
      <w:r w:rsidRPr="00F11A5E">
        <w:rPr>
          <w:rStyle w:val="Emphasis"/>
        </w:rPr>
        <w:t>the great rotation from bonds into stocks</w:t>
      </w:r>
      <w:r w:rsidRPr="00F11A5E">
        <w:t>."</w:t>
      </w:r>
      <w:r>
        <w:t xml:space="preserve"> </w:t>
      </w:r>
      <w:r w:rsidRPr="00F11A5E">
        <w:rPr>
          <w:rStyle w:val="StyleUnderline"/>
        </w:rPr>
        <w:t xml:space="preserve">The concept suggests that the investible market works like a balanced fund; as money moves out of bonds, </w:t>
      </w:r>
      <w:r w:rsidRPr="00F11A5E">
        <w:rPr>
          <w:rStyle w:val="Emphasis"/>
        </w:rPr>
        <w:t>it moves into stocks</w:t>
      </w:r>
      <w:r w:rsidRPr="00F11A5E">
        <w:rPr>
          <w:rStyle w:val="StyleUnderline"/>
        </w:rPr>
        <w:t>.</w:t>
      </w:r>
      <w:r w:rsidRPr="00F11A5E">
        <w:t xml:space="preserve"> And of course, </w:t>
      </w:r>
      <w:r w:rsidRPr="00F11A5E">
        <w:rPr>
          <w:rStyle w:val="Emphasis"/>
        </w:rPr>
        <w:t>you could cherry pick cycles</w:t>
      </w:r>
      <w:r w:rsidRPr="00F11A5E">
        <w:rPr>
          <w:rStyle w:val="StyleUnderline"/>
        </w:rPr>
        <w:t xml:space="preserve"> over the past few decades that would provide support for this opinion.</w:t>
      </w:r>
      <w:r w:rsidRPr="00F11A5E">
        <w:t xml:space="preserve"> For instance, the biggest rise in interest rates (fall in price) was from February 1978 to November 1980. During this time the yield on the 10-Year Treasury rose from 8.04 percent to 12.80 percent, while stock market averages enjoyed a healthy gain.</w:t>
      </w:r>
      <w:r>
        <w:t xml:space="preserve"> </w:t>
      </w:r>
      <w:r w:rsidRPr="00F11A5E">
        <w:rPr>
          <w:rStyle w:val="StyleUnderline"/>
        </w:rPr>
        <w:t xml:space="preserve">But when you take a step further back and look at the correlation between stock prices and bond yields since Nixon broke the gold window in 1971, you quickly realize that </w:t>
      </w:r>
      <w:r w:rsidRPr="00F11A5E">
        <w:rPr>
          <w:rStyle w:val="Emphasis"/>
        </w:rPr>
        <w:t>there is no such positive relationship</w:t>
      </w:r>
      <w:r w:rsidRPr="00F11A5E">
        <w:t xml:space="preserve">. In fact, </w:t>
      </w:r>
      <w:r w:rsidRPr="00F11A5E">
        <w:rPr>
          <w:rStyle w:val="StyleUnderline"/>
        </w:rPr>
        <w:t xml:space="preserve">most of the time stock prices and bond yields </w:t>
      </w:r>
      <w:r w:rsidRPr="00F11A5E">
        <w:rPr>
          <w:rStyle w:val="Emphasis"/>
        </w:rPr>
        <w:t>move in the opposite direction</w:t>
      </w:r>
      <w:r w:rsidRPr="00F11A5E">
        <w:t>. As bond yields increased (prices down) during the stagflation of the 70's, stock prices went lower or simply stagnated. Then, after Fed Chair Paul Volcker vanquished inflation in the early '80s, bond yields fell (prices increased) and stock prices went along for the ride.</w:t>
      </w:r>
      <w:r>
        <w:t xml:space="preserve"> </w:t>
      </w:r>
      <w:r w:rsidRPr="00F11A5E">
        <w:rPr>
          <w:rStyle w:val="StyleUnderline"/>
        </w:rPr>
        <w:t xml:space="preserve">This relationship makes perfect sense. An unstable economic environment of rising inflation and rising borrowing costs causes equities to suffer. Conversely, a healthy economic environment of </w:t>
      </w:r>
      <w:r w:rsidRPr="00F11A5E">
        <w:rPr>
          <w:rStyle w:val="Emphasis"/>
        </w:rPr>
        <w:t>steady growth and low inflation</w:t>
      </w:r>
      <w:r w:rsidRPr="00F11A5E">
        <w:rPr>
          <w:rStyle w:val="StyleUnderline"/>
        </w:rPr>
        <w:t xml:space="preserve"> is beneficial for stocks.</w:t>
      </w:r>
      <w:r>
        <w:rPr>
          <w:u w:val="single"/>
        </w:rPr>
        <w:t xml:space="preserve"> </w:t>
      </w:r>
      <w:r w:rsidRPr="00F11A5E">
        <w:t>Focusing more closely on the period where the U.S. went completely off the gold standard we can easily see the flaw in the "great rotation theory." Throughout the 1970's bond prices plummeted as yields soared. But during that same 10-year period, for the most part, stock prices simply stagnated. In March of 1971, the S&amp;P 500 was trading at 100, and the 10-Year yield was 5.53 percent. By the end of the decade, the yield on the Benchmark yield had soared to 12.64 percent, but the S&amp;P 500 was still trading near 100. After losing nearly 40 percent of its value by 1974, the market managed to climb back to par by March 1980. Where did investors rotate their money during the 1970's? The "great rotation theory" would suggest all that money should have flowed into stocks. But, as money gushed out of bonds it went into commodities and cash.</w:t>
      </w:r>
      <w:r>
        <w:t xml:space="preserve"> </w:t>
      </w:r>
      <w:r w:rsidRPr="00F11A5E">
        <w:t>During the high inflation/low growth decade of the 1970's, investors sought protection in gold and oil. Attesting that as money flowed out of bonds, it didn't compulsively move into stocks.</w:t>
      </w:r>
      <w:r>
        <w:t xml:space="preserve"> </w:t>
      </w:r>
      <w:r w:rsidRPr="00F11A5E">
        <w:rPr>
          <w:rStyle w:val="StyleUnderline"/>
        </w:rPr>
        <w:t>Therefore, a better way to think about the long-term relationship between stocks and bonds is that the bull market in bond prices helped to foster the bull market in the major stock averages</w:t>
      </w:r>
      <w:r w:rsidRPr="00F11A5E">
        <w:t xml:space="preserve">. Or, </w:t>
      </w:r>
      <w:r w:rsidRPr="00F11A5E">
        <w:rPr>
          <w:rStyle w:val="StyleUnderline"/>
        </w:rPr>
        <w:t xml:space="preserve">that on average the stock market does better in a period of falling bond yields. Yet, Wall Street chooses to make the opposite argument to allay investors' fears as interest rates begin </w:t>
      </w:r>
      <w:r w:rsidRPr="00F11A5E">
        <w:rPr>
          <w:rStyle w:val="Emphasis"/>
        </w:rPr>
        <w:t>this huge secular move higher.</w:t>
      </w:r>
      <w:r>
        <w:rPr>
          <w:rStyle w:val="StyleUnderline"/>
        </w:rPr>
        <w:t xml:space="preserve"> </w:t>
      </w:r>
      <w:r w:rsidRPr="00F11A5E">
        <w:rPr>
          <w:rStyle w:val="StyleUnderline"/>
        </w:rPr>
        <w:t>Escalating bond yields will finally break the 35-year trajectory of falling interest rates that has led to the decades-long bull market in the major stock market averages</w:t>
      </w:r>
      <w:r w:rsidRPr="00F11A5E">
        <w:t xml:space="preserve">. At what yield this line officially breaks is up for debate. </w:t>
      </w:r>
      <w:r w:rsidRPr="00F11A5E">
        <w:rPr>
          <w:rStyle w:val="StyleUnderline"/>
        </w:rPr>
        <w:t>Bond King Bill Gross has indicated that 2.6 percent on the 10-Year Treasury will end the bull market in bonds</w:t>
      </w:r>
      <w:r w:rsidRPr="00F11A5E">
        <w:t xml:space="preserve">. </w:t>
      </w:r>
      <w:proofErr w:type="spellStart"/>
      <w:r w:rsidRPr="00F11A5E">
        <w:t>DoubleLine</w:t>
      </w:r>
      <w:proofErr w:type="spellEnd"/>
      <w:r w:rsidRPr="00F11A5E">
        <w:t xml:space="preserve"> Capital's Jeff </w:t>
      </w:r>
      <w:proofErr w:type="spellStart"/>
      <w:r w:rsidRPr="00F11A5E">
        <w:t>Gundlach</w:t>
      </w:r>
      <w:proofErr w:type="spellEnd"/>
      <w:r w:rsidRPr="00F11A5E">
        <w:t xml:space="preserve"> argues that 3 percent is the level to watch. But both believe that 2017 will mark the end of the secular bull market in bonds; with </w:t>
      </w:r>
      <w:proofErr w:type="spellStart"/>
      <w:r w:rsidRPr="00F11A5E">
        <w:t>Gundlach</w:t>
      </w:r>
      <w:proofErr w:type="spellEnd"/>
      <w:r w:rsidRPr="00F11A5E">
        <w:t xml:space="preserve"> going out on a limb assuring it is "almost for sure" that the 10-Year is going to take out 3 percent this year.</w:t>
      </w:r>
      <w:r>
        <w:rPr>
          <w:rStyle w:val="StyleUnderline"/>
        </w:rPr>
        <w:t xml:space="preserve"> </w:t>
      </w:r>
      <w:r w:rsidRPr="00F11A5E">
        <w:t xml:space="preserve">This time around </w:t>
      </w:r>
      <w:r w:rsidRPr="00F11A5E">
        <w:rPr>
          <w:rStyle w:val="StyleUnderline"/>
        </w:rPr>
        <w:t xml:space="preserve">bond yields will initially rise for three reasons: the first </w:t>
      </w:r>
      <w:r w:rsidRPr="00F11A5E">
        <w:rPr>
          <w:rStyle w:val="StyleUnderline"/>
        </w:rPr>
        <w:lastRenderedPageBreak/>
        <w:t>because the credit quality of the government has been severely damaged as a result of the unprecedented amount of borrowing undertaken following the Great Recession, the second due to the fiscal profligacy proposed by President Trump, and third because our central bank has spring loaded interest rates by artificially holding them at record lows for the past eight years.</w:t>
      </w:r>
      <w:r>
        <w:rPr>
          <w:rStyle w:val="StyleUnderline"/>
        </w:rPr>
        <w:t xml:space="preserve"> </w:t>
      </w:r>
      <w:r w:rsidRPr="00F11A5E">
        <w:t>And that sets us up for the real surge in bond yields—yes, we haven't seen anything yet.</w:t>
      </w:r>
      <w:r>
        <w:t xml:space="preserve"> </w:t>
      </w:r>
      <w:r w:rsidRPr="00F11A5E">
        <w:rPr>
          <w:rStyle w:val="StyleUnderline"/>
        </w:rPr>
        <w:t xml:space="preserve">Rising borrowing costs should send our debt-saturated economy into a recession, which by the way is already way overdue. That recession, coupled with the massive fiscal and monetary response to it from President Trump—think massive deficit spending and helicopter money--should engender the second phase of soaring rates </w:t>
      </w:r>
      <w:r w:rsidRPr="00F11A5E">
        <w:rPr>
          <w:rStyle w:val="Emphasis"/>
        </w:rPr>
        <w:t>that will result from spiking inflation and soaring debt levels</w:t>
      </w:r>
      <w:r w:rsidRPr="00F11A5E">
        <w:t xml:space="preserve">. </w:t>
      </w:r>
      <w:r w:rsidRPr="00F11A5E">
        <w:rPr>
          <w:rStyle w:val="StyleUnderline"/>
        </w:rPr>
        <w:t xml:space="preserve">This unprecedented period of turmoil will once again prove that rising bond yields are seldom good for stocks, especially in real terms. And the bursting of this historic bond bubble </w:t>
      </w:r>
      <w:r w:rsidRPr="00F11A5E">
        <w:rPr>
          <w:rStyle w:val="Emphasis"/>
        </w:rPr>
        <w:t>certainly won't be the exception.</w:t>
      </w:r>
    </w:p>
    <w:p w14:paraId="14ABDE66" w14:textId="00714ED8" w:rsidR="00D72D83" w:rsidRDefault="00E635FB" w:rsidP="00D72D83">
      <w:pPr>
        <w:pStyle w:val="Heading3"/>
      </w:pPr>
      <w:r>
        <w:lastRenderedPageBreak/>
        <w:t>2nc</w:t>
      </w:r>
      <w:r w:rsidR="00D72D83">
        <w:t xml:space="preserve"> – U – Economy General </w:t>
      </w:r>
    </w:p>
    <w:p w14:paraId="207F98F1" w14:textId="77777777" w:rsidR="00D72D83" w:rsidRDefault="00D72D83" w:rsidP="00D72D83">
      <w:pPr>
        <w:pStyle w:val="Heading4"/>
      </w:pPr>
      <w:r>
        <w:t>Recession it happens</w:t>
      </w:r>
    </w:p>
    <w:p w14:paraId="5A1B1DA1" w14:textId="77777777" w:rsidR="00D72D83" w:rsidRDefault="00D72D83" w:rsidP="00D72D83">
      <w:r w:rsidRPr="00311037">
        <w:rPr>
          <w:rStyle w:val="Style13ptBold"/>
        </w:rPr>
        <w:t>Da Costa 6/26</w:t>
      </w:r>
      <w:r>
        <w:t xml:space="preserve">/17 – Senior Correspondent @ Business Insider </w:t>
      </w:r>
    </w:p>
    <w:p w14:paraId="5D4C9FA6" w14:textId="77777777" w:rsidR="00D72D83" w:rsidRPr="00311037" w:rsidRDefault="00D72D83" w:rsidP="00D72D83">
      <w:r>
        <w:t xml:space="preserve">(Pedro </w:t>
      </w:r>
      <w:proofErr w:type="spellStart"/>
      <w:r>
        <w:t>Nicolaci</w:t>
      </w:r>
      <w:proofErr w:type="spellEnd"/>
      <w:r>
        <w:t>, “</w:t>
      </w:r>
      <w:r w:rsidRPr="00311037">
        <w:t>The next recession will probably start much like the last one</w:t>
      </w:r>
      <w:r>
        <w:t xml:space="preserve">,” 6/26/17, </w:t>
      </w:r>
      <w:r w:rsidRPr="00311037">
        <w:t>https://www.aol.com/article/finance/2017/06/26/the-next-recession-will-probably-start-much-like-the-last-one/23001731/</w:t>
      </w:r>
      <w:r>
        <w:t>)</w:t>
      </w:r>
    </w:p>
    <w:p w14:paraId="5F958E4D" w14:textId="15EA6ACB" w:rsidR="00D72D83" w:rsidRPr="00E635FB" w:rsidRDefault="00D72D83" w:rsidP="00D72D83">
      <w:r w:rsidRPr="00F7735F">
        <w:rPr>
          <w:rStyle w:val="StyleUnderline"/>
        </w:rPr>
        <w:t xml:space="preserve">"While an inflation spurt cannot be excluded, it may not be the main factor threatening the expansion, at least in the near term," the BIS adds. "Judging from what is priced in financial assets, also </w:t>
      </w:r>
      <w:r w:rsidRPr="00F7735F">
        <w:rPr>
          <w:rStyle w:val="Emphasis"/>
        </w:rPr>
        <w:t>financial market participants appear to hold this view</w:t>
      </w:r>
      <w:r w:rsidRPr="00F7735F">
        <w:rPr>
          <w:rStyle w:val="StyleUnderline"/>
        </w:rPr>
        <w:t>."</w:t>
      </w:r>
      <w:r>
        <w:rPr>
          <w:rStyle w:val="StyleUnderline"/>
        </w:rPr>
        <w:t xml:space="preserve"> </w:t>
      </w:r>
      <w:r w:rsidRPr="002834F6">
        <w:t xml:space="preserve">Yet </w:t>
      </w:r>
      <w:r w:rsidRPr="00F7735F">
        <w:rPr>
          <w:rStyle w:val="StyleUnderline"/>
        </w:rPr>
        <w:t xml:space="preserve">Fed officials seem squarely focused </w:t>
      </w:r>
      <w:r w:rsidRPr="00F7735F">
        <w:rPr>
          <w:rStyle w:val="Emphasis"/>
        </w:rPr>
        <w:t>on the potential for overheating</w:t>
      </w:r>
      <w:r w:rsidRPr="00F7735F">
        <w:rPr>
          <w:rStyle w:val="StyleUnderline"/>
        </w:rPr>
        <w:t xml:space="preserve"> as they continue to raise interest rates this year despite signs that</w:t>
      </w:r>
      <w:r>
        <w:rPr>
          <w:rStyle w:val="StyleUnderline"/>
        </w:rPr>
        <w:t xml:space="preserve"> </w:t>
      </w:r>
      <w:hyperlink r:id="rId262" w:history="1">
        <w:r w:rsidRPr="00F7735F">
          <w:rPr>
            <w:rStyle w:val="StyleUnderline"/>
          </w:rPr>
          <w:t>inflation is actually moving further below the central bank's 2% target</w:t>
        </w:r>
      </w:hyperlink>
      <w:r w:rsidRPr="00F7735F">
        <w:rPr>
          <w:rStyle w:val="StyleUnderline"/>
        </w:rPr>
        <w:t>, which it had already undershot for the bulk of this recovery.</w:t>
      </w:r>
      <w:r>
        <w:rPr>
          <w:rStyle w:val="StyleUnderline"/>
        </w:rPr>
        <w:t xml:space="preserve"> </w:t>
      </w:r>
      <w:r w:rsidRPr="002834F6">
        <w:t>New York Fed President William Dudley is worried</w:t>
      </w:r>
      <w:r>
        <w:t xml:space="preserve"> </w:t>
      </w:r>
      <w:hyperlink r:id="rId263" w:history="1">
        <w:r w:rsidRPr="00F7735F">
          <w:rPr>
            <w:rStyle w:val="StyleUnderline"/>
          </w:rPr>
          <w:t xml:space="preserve">the unemployment rate </w:t>
        </w:r>
        <w:r w:rsidRPr="00F7735F">
          <w:rPr>
            <w:rStyle w:val="Emphasis"/>
          </w:rPr>
          <w:t>could "crash"</w:t>
        </w:r>
        <w:r w:rsidRPr="00F7735F">
          <w:rPr>
            <w:rStyle w:val="StyleUnderline"/>
          </w:rPr>
          <w:t xml:space="preserve"> if the Fed doesn't tighten monetary conditions</w:t>
        </w:r>
      </w:hyperlink>
      <w:r w:rsidRPr="00F7735F">
        <w:rPr>
          <w:rStyle w:val="StyleUnderline"/>
        </w:rPr>
        <w:t xml:space="preserve">, </w:t>
      </w:r>
      <w:r w:rsidRPr="00F7735F">
        <w:rPr>
          <w:rStyle w:val="Emphasis"/>
        </w:rPr>
        <w:t>leading to a bout of unforeseen inflation</w:t>
      </w:r>
      <w:r w:rsidRPr="00F7735F">
        <w:rPr>
          <w:rStyle w:val="StyleUnderline"/>
        </w:rPr>
        <w:t xml:space="preserve"> that forces the central bank to hike rates even faster.</w:t>
      </w:r>
      <w:r>
        <w:rPr>
          <w:rStyle w:val="StyleUnderline"/>
        </w:rPr>
        <w:t xml:space="preserve"> </w:t>
      </w:r>
      <w:r w:rsidRPr="002834F6">
        <w:t>Bank for International Settlements</w:t>
      </w:r>
      <w:r>
        <w:rPr>
          <w:rFonts w:ascii="Helvetica" w:hAnsi="Helvetica" w:cs="Helvetica"/>
          <w:color w:val="333333"/>
          <w:spacing w:val="3"/>
          <w:sz w:val="26"/>
          <w:szCs w:val="26"/>
        </w:rPr>
        <w:t xml:space="preserve"> </w:t>
      </w:r>
      <w:r w:rsidRPr="002834F6">
        <w:t>The report points to a lack of wage growth, due in part to the globalization of the labor force and increased automation, as key factors in restraining inflation. "Labor's lower pricing power is consistent with the decline in Labor's income share in many advanced economies. And it may also help explain why wages have not always kept up with productivity trends."</w:t>
      </w:r>
      <w:r>
        <w:t xml:space="preserve"> </w:t>
      </w:r>
      <w:r>
        <w:rPr>
          <w:rFonts w:ascii="Helvetica" w:hAnsi="Helvetica" w:cs="Helvetica"/>
          <w:color w:val="333333"/>
          <w:spacing w:val="3"/>
          <w:sz w:val="2"/>
          <w:szCs w:val="2"/>
        </w:rPr>
        <w:t xml:space="preserve"> </w:t>
      </w:r>
      <w:r w:rsidRPr="00E635FB">
        <w:t>Bank for International Settlements</w:t>
      </w:r>
      <w:r>
        <w:rPr>
          <w:rFonts w:ascii="Helvetica" w:hAnsi="Helvetica" w:cs="Helvetica"/>
          <w:color w:val="333333"/>
          <w:spacing w:val="3"/>
          <w:sz w:val="26"/>
          <w:szCs w:val="26"/>
        </w:rPr>
        <w:t xml:space="preserve"> </w:t>
      </w:r>
      <w:r w:rsidRPr="00311037">
        <w:rPr>
          <w:rStyle w:val="StyleUnderline"/>
        </w:rPr>
        <w:t>"In light of the above, the potential role of financial cycle risks comes to the fore," the report says.</w:t>
      </w:r>
      <w:r>
        <w:rPr>
          <w:rStyle w:val="StyleUnderline"/>
        </w:rPr>
        <w:t xml:space="preserve"> </w:t>
      </w:r>
      <w:r w:rsidRPr="00F7735F">
        <w:rPr>
          <w:rStyle w:val="StyleUnderline"/>
        </w:rPr>
        <w:t xml:space="preserve">The recessions of the early 1990s </w:t>
      </w:r>
      <w:r w:rsidRPr="00F7735F">
        <w:rPr>
          <w:rStyle w:val="Emphasis"/>
        </w:rPr>
        <w:t>had already begun to show a similar pattern</w:t>
      </w:r>
      <w:r w:rsidRPr="00F7735F">
        <w:rPr>
          <w:rStyle w:val="StyleUnderline"/>
        </w:rPr>
        <w:t>, the BIS says, even if they were not nearly as deep as the Great Recession.</w:t>
      </w:r>
      <w:r>
        <w:rPr>
          <w:rStyle w:val="StyleUnderline"/>
        </w:rPr>
        <w:t xml:space="preserve"> </w:t>
      </w:r>
      <w:r w:rsidRPr="00F7735F">
        <w:rPr>
          <w:rStyle w:val="StyleUnderline"/>
        </w:rPr>
        <w:t>Those downturns were "preceded by outsize increases in credit and property prices, which collapsed once monetary policy started to tighten, leading to financial and banking strains."</w:t>
      </w:r>
      <w:r>
        <w:rPr>
          <w:rStyle w:val="StyleUnderline"/>
        </w:rPr>
        <w:t xml:space="preserve"> </w:t>
      </w:r>
      <w:r w:rsidRPr="002834F6">
        <w:t xml:space="preserve">The depth of the 2007-2009 recession, which began with the popping of a historic housing bubble but quickly infected an </w:t>
      </w:r>
      <w:proofErr w:type="spellStart"/>
      <w:r w:rsidRPr="002834F6">
        <w:t>overindebted</w:t>
      </w:r>
      <w:proofErr w:type="spellEnd"/>
      <w:r w:rsidRPr="002834F6">
        <w:t xml:space="preserve"> banking sector, made those earlier events look like small ripples. The slump cost nearly 9 million jobs that took several years to recover, and it has had a long-lasting effect on consumer and investor confidence.</w:t>
      </w:r>
      <w:r>
        <w:t xml:space="preserve"> </w:t>
      </w:r>
      <w:r w:rsidRPr="00311037">
        <w:rPr>
          <w:rStyle w:val="StyleUnderline"/>
        </w:rPr>
        <w:t>Barring a redux of the financial crisis, BIS economists foresee another possible risk to expansions in the United States and other developed nations, one that also does not involve inflation</w:t>
      </w:r>
      <w:r w:rsidRPr="00311037">
        <w:rPr>
          <w:rStyle w:val="Emphasis"/>
        </w:rPr>
        <w:t>: a collapse in consumer demand</w:t>
      </w:r>
      <w:r w:rsidRPr="00311037">
        <w:rPr>
          <w:rStyle w:val="StyleUnderline"/>
        </w:rPr>
        <w:t xml:space="preserve"> cause by excessive household debt.</w:t>
      </w:r>
      <w:r>
        <w:rPr>
          <w:rStyle w:val="StyleUnderline"/>
        </w:rPr>
        <w:t xml:space="preserve"> </w:t>
      </w:r>
      <w:r w:rsidRPr="002834F6">
        <w:t>"</w:t>
      </w:r>
      <w:r w:rsidRPr="00F7735F">
        <w:rPr>
          <w:rStyle w:val="StyleUnderline"/>
        </w:rPr>
        <w:t xml:space="preserve">Short of serious financial stress, consumption might weaken under the weight of debt, and </w:t>
      </w:r>
      <w:r w:rsidRPr="00F7735F">
        <w:rPr>
          <w:rStyle w:val="Emphasis"/>
        </w:rPr>
        <w:t>investment might fail to take over</w:t>
      </w:r>
      <w:r w:rsidRPr="00F7735F">
        <w:rPr>
          <w:rStyle w:val="StyleUnderline"/>
        </w:rPr>
        <w:t xml:space="preserve"> as the main growth engine</w:t>
      </w:r>
      <w:r w:rsidRPr="002834F6">
        <w:t>," the report says.</w:t>
      </w:r>
      <w:r>
        <w:t xml:space="preserve"> </w:t>
      </w:r>
      <w:r w:rsidRPr="00E635FB">
        <w:t>Bank for International Settlements Still, there's one issue on which the BIS is fairly conclusive: "A substantial and lasting flare-up of inflation does not seem likely."</w:t>
      </w:r>
    </w:p>
    <w:p w14:paraId="07810880" w14:textId="16DF6F72" w:rsidR="00D72D83" w:rsidRDefault="00E635FB" w:rsidP="00D72D83">
      <w:pPr>
        <w:pStyle w:val="Heading3"/>
      </w:pPr>
      <w:r>
        <w:lastRenderedPageBreak/>
        <w:t>2nc</w:t>
      </w:r>
      <w:r w:rsidR="00D72D83">
        <w:t xml:space="preserve"> – U – Economy Yield Curve</w:t>
      </w:r>
    </w:p>
    <w:p w14:paraId="7C2FD8E2" w14:textId="77777777" w:rsidR="00D72D83" w:rsidRDefault="00D72D83" w:rsidP="00D72D83">
      <w:pPr>
        <w:pStyle w:val="Heading4"/>
      </w:pPr>
      <w:r>
        <w:t xml:space="preserve">Recession inevitable – prefer our evidence it’s the </w:t>
      </w:r>
      <w:r w:rsidRPr="003129AF">
        <w:rPr>
          <w:u w:val="single"/>
        </w:rPr>
        <w:t>only</w:t>
      </w:r>
      <w:r>
        <w:t xml:space="preserve"> predictive model </w:t>
      </w:r>
    </w:p>
    <w:p w14:paraId="52A053C1" w14:textId="77777777" w:rsidR="00D72D83" w:rsidRPr="003129AF" w:rsidRDefault="00D72D83" w:rsidP="00D72D83">
      <w:r w:rsidRPr="003129AF">
        <w:rPr>
          <w:rStyle w:val="Style13ptBold"/>
        </w:rPr>
        <w:t>Smith 6/21</w:t>
      </w:r>
      <w:r w:rsidRPr="003129AF">
        <w:t xml:space="preserve">/17 </w:t>
      </w:r>
      <w:r>
        <w:t>–</w:t>
      </w:r>
      <w:r w:rsidRPr="003129AF">
        <w:t xml:space="preserve"> Ben is an editor @ Lombardi Financial and a former equities trader on a major Bay Street investment desk</w:t>
      </w:r>
    </w:p>
    <w:p w14:paraId="6BBA047A" w14:textId="77777777" w:rsidR="00D72D83" w:rsidRPr="003129AF" w:rsidRDefault="00D72D83" w:rsidP="00D72D83">
      <w:r>
        <w:t>(Benjamin, “</w:t>
      </w:r>
      <w:r w:rsidRPr="003129AF">
        <w:t>Threat of Inverted Yield Curve Signaling Possible U.S Recession 2017</w:t>
      </w:r>
      <w:r>
        <w:t>,” June 21</w:t>
      </w:r>
      <w:r w:rsidRPr="003129AF">
        <w:rPr>
          <w:vertAlign w:val="superscript"/>
        </w:rPr>
        <w:t>st</w:t>
      </w:r>
      <w:r>
        <w:t xml:space="preserve"> 2017, </w:t>
      </w:r>
      <w:r w:rsidRPr="003129AF">
        <w:t>https://www.lombardiletter.com/threat-of-inverted-yield-curve-signaling-possible-u-s-recession-2017/12864/</w:t>
      </w:r>
      <w:r>
        <w:t>)</w:t>
      </w:r>
    </w:p>
    <w:p w14:paraId="5A4AB5B4" w14:textId="77777777" w:rsidR="00D72D83" w:rsidRPr="003129AF" w:rsidRDefault="00D72D83" w:rsidP="00D72D83">
      <w:r w:rsidRPr="003129AF">
        <w:rPr>
          <w:rStyle w:val="StyleUnderline"/>
        </w:rPr>
        <w:t>Is a recession coming? A</w:t>
      </w:r>
      <w:r>
        <w:rPr>
          <w:rStyle w:val="StyleUnderline"/>
        </w:rPr>
        <w:t xml:space="preserve"> </w:t>
      </w:r>
      <w:r w:rsidRPr="003129AF">
        <w:rPr>
          <w:rStyle w:val="StyleUnderline"/>
        </w:rPr>
        <w:t xml:space="preserve">flattening yield curve seems </w:t>
      </w:r>
      <w:r w:rsidRPr="003129AF">
        <w:rPr>
          <w:rStyle w:val="Emphasis"/>
        </w:rPr>
        <w:t>to suggest it might</w:t>
      </w:r>
      <w:r w:rsidRPr="003129AF">
        <w:t xml:space="preserve">. </w:t>
      </w:r>
      <w:r w:rsidRPr="003129AF">
        <w:rPr>
          <w:rStyle w:val="StyleUnderline"/>
        </w:rPr>
        <w:t>This has been a very</w:t>
      </w:r>
      <w:r>
        <w:rPr>
          <w:rStyle w:val="StyleUnderline"/>
        </w:rPr>
        <w:t xml:space="preserve"> </w:t>
      </w:r>
      <w:r w:rsidRPr="003129AF">
        <w:rPr>
          <w:rStyle w:val="StyleUnderline"/>
        </w:rPr>
        <w:t>reliable predictor of the future vitality</w:t>
      </w:r>
      <w:r>
        <w:rPr>
          <w:rStyle w:val="StyleUnderline"/>
        </w:rPr>
        <w:t xml:space="preserve"> </w:t>
      </w:r>
      <w:r w:rsidRPr="003129AF">
        <w:rPr>
          <w:rStyle w:val="StyleUnderline"/>
        </w:rPr>
        <w:t xml:space="preserve">of the economy. But should it become inverted, </w:t>
      </w:r>
      <w:r w:rsidRPr="003129AF">
        <w:rPr>
          <w:rStyle w:val="Emphasis"/>
        </w:rPr>
        <w:t>that’s a whole new ballgame</w:t>
      </w:r>
      <w:r w:rsidRPr="003129AF">
        <w:t xml:space="preserve">. Unfortunately, </w:t>
      </w:r>
      <w:r w:rsidRPr="003129AF">
        <w:rPr>
          <w:rStyle w:val="StyleUnderline"/>
        </w:rPr>
        <w:t>we may be witnessing signs of this happening. If the Federal Reserve’s rate hike schedule doesn’t veer off course, some predict an</w:t>
      </w:r>
      <w:r>
        <w:rPr>
          <w:rStyle w:val="StyleUnderline"/>
        </w:rPr>
        <w:t xml:space="preserve"> </w:t>
      </w:r>
      <w:r w:rsidRPr="003129AF">
        <w:rPr>
          <w:rStyle w:val="StyleUnderline"/>
        </w:rPr>
        <w:t xml:space="preserve">inverted yield curve </w:t>
      </w:r>
      <w:r w:rsidRPr="003129AF">
        <w:rPr>
          <w:rStyle w:val="Emphasis"/>
        </w:rPr>
        <w:t>signaling a possible recession</w:t>
      </w:r>
      <w:r w:rsidRPr="003129AF">
        <w:t xml:space="preserve">. </w:t>
      </w:r>
      <w:r w:rsidRPr="003129AF">
        <w:rPr>
          <w:rStyle w:val="StyleUnderline"/>
        </w:rPr>
        <w:t>A U.S. recession would surely have devastating effects</w:t>
      </w:r>
      <w:r>
        <w:rPr>
          <w:rStyle w:val="StyleUnderline"/>
        </w:rPr>
        <w:t xml:space="preserve"> </w:t>
      </w:r>
      <w:r w:rsidRPr="003129AF">
        <w:rPr>
          <w:rStyle w:val="StyleUnderline"/>
        </w:rPr>
        <w:t>on stock markets, which are overvalued based on any reasonable metric.</w:t>
      </w:r>
      <w:r>
        <w:rPr>
          <w:rStyle w:val="StyleUnderline"/>
        </w:rPr>
        <w:t xml:space="preserve"> </w:t>
      </w:r>
      <w:r w:rsidRPr="003129AF">
        <w:t>So</w:t>
      </w:r>
      <w:r>
        <w:t xml:space="preserve"> </w:t>
      </w:r>
      <w:r w:rsidRPr="003129AF">
        <w:t>for non-bond aficionados, what exactly is a yield curve and what does it</w:t>
      </w:r>
      <w:r>
        <w:t xml:space="preserve"> </w:t>
      </w:r>
      <w:r w:rsidRPr="003129AF">
        <w:t xml:space="preserve">signify? </w:t>
      </w:r>
      <w:r w:rsidRPr="003129AF">
        <w:rPr>
          <w:rStyle w:val="StyleUnderline"/>
        </w:rPr>
        <w:t>A yield curve is a line that plots a series of interest rates maturing at different dates (from one month out to 30 years). An inverted yield curve is simply when interest rates on long-duration bonds are lower than interest rates on short-duration bonds</w:t>
      </w:r>
      <w:r w:rsidRPr="003129AF">
        <w:t>. Under normal circumstances, long-duration bonds carry higher rates to account for the extra risk of holding the bonds</w:t>
      </w:r>
      <w:r>
        <w:t xml:space="preserve"> </w:t>
      </w:r>
      <w:r w:rsidRPr="003129AF">
        <w:t>for longer periods of time.</w:t>
      </w:r>
      <w:r>
        <w:t xml:space="preserve"> </w:t>
      </w:r>
      <w:r w:rsidRPr="003129AF">
        <w:t>When the yield curve inverts, it means something is wrong with the economy.</w:t>
      </w:r>
      <w:r>
        <w:t xml:space="preserve"> </w:t>
      </w:r>
      <w:r w:rsidRPr="003129AF">
        <w:rPr>
          <w:rStyle w:val="StyleUnderline"/>
        </w:rPr>
        <w:t xml:space="preserve">It means long-term growth plus inflation expectations are lower than present. But more importantly, </w:t>
      </w:r>
      <w:r w:rsidRPr="003129AF">
        <w:rPr>
          <w:rStyle w:val="Emphasis"/>
        </w:rPr>
        <w:t>banks have less incentive to lend out money</w:t>
      </w:r>
      <w:r>
        <w:rPr>
          <w:rStyle w:val="StyleUnderline"/>
        </w:rPr>
        <w:t xml:space="preserve"> </w:t>
      </w:r>
      <w:r w:rsidRPr="003129AF">
        <w:rPr>
          <w:rStyle w:val="StyleUnderline"/>
        </w:rPr>
        <w:t>to finance things like capital expenditures and mortgages</w:t>
      </w:r>
      <w:r>
        <w:rPr>
          <w:rStyle w:val="StyleUnderline"/>
        </w:rPr>
        <w:t xml:space="preserve"> </w:t>
      </w:r>
      <w:r w:rsidRPr="003129AF">
        <w:rPr>
          <w:rStyle w:val="StyleUnderline"/>
        </w:rPr>
        <w:t>when short-term</w:t>
      </w:r>
      <w:r>
        <w:rPr>
          <w:rStyle w:val="StyleUnderline"/>
        </w:rPr>
        <w:t xml:space="preserve"> </w:t>
      </w:r>
      <w:r w:rsidRPr="003129AF">
        <w:rPr>
          <w:rStyle w:val="StyleUnderline"/>
        </w:rPr>
        <w:t>rates are higher</w:t>
      </w:r>
      <w:r w:rsidRPr="003129AF">
        <w:t>. Put another way</w:t>
      </w:r>
      <w:r w:rsidRPr="003129AF">
        <w:rPr>
          <w:rStyle w:val="StyleUnderline"/>
        </w:rPr>
        <w:t>, why would banks take on duration risk while earning fewer returns lending money on the long end? When the curve inverts, it also incentivizes banks to firm up long-term loan and credit standards</w:t>
      </w:r>
      <w:r w:rsidRPr="003129AF">
        <w:t xml:space="preserve">. When that happens, </w:t>
      </w:r>
      <w:r w:rsidRPr="003129AF">
        <w:rPr>
          <w:rStyle w:val="StyleUnderline"/>
        </w:rPr>
        <w:t xml:space="preserve">loan growth slows down. And we all know at this point that once the driver of growth stalls, </w:t>
      </w:r>
      <w:r w:rsidRPr="003129AF">
        <w:rPr>
          <w:rStyle w:val="Emphasis"/>
        </w:rPr>
        <w:t>the economy will take a disproportionate hit</w:t>
      </w:r>
      <w:r w:rsidRPr="003129AF">
        <w:rPr>
          <w:rStyle w:val="StyleUnderline"/>
        </w:rPr>
        <w:t>.</w:t>
      </w:r>
      <w:r>
        <w:rPr>
          <w:rStyle w:val="StyleUnderline"/>
        </w:rPr>
        <w:t xml:space="preserve"> </w:t>
      </w:r>
      <w:r w:rsidRPr="003129AF">
        <w:t xml:space="preserve">By contrast, </w:t>
      </w:r>
      <w:r w:rsidRPr="003129AF">
        <w:rPr>
          <w:rStyle w:val="StyleUnderline"/>
        </w:rPr>
        <w:t>a flat yield curve carries little difference between rates of short- and long-dated bonds. It signifies that future growth expectations will be weak</w:t>
      </w:r>
      <w:r w:rsidRPr="003129AF">
        <w:t>. This most commonly occurs as a sloped yield curve transitions to an inverted yield curve and vice versa. It’s</w:t>
      </w:r>
      <w:r>
        <w:t xml:space="preserve"> </w:t>
      </w:r>
      <w:r w:rsidRPr="003129AF">
        <w:rPr>
          <w:rStyle w:val="StyleUnderline"/>
        </w:rPr>
        <w:t>usually transitory between expected strong- and weak-growth extremes. If the yield curve does flatten this time around, it may signal an inversion</w:t>
      </w:r>
      <w:r>
        <w:rPr>
          <w:rStyle w:val="StyleUnderline"/>
        </w:rPr>
        <w:t xml:space="preserve"> </w:t>
      </w:r>
      <w:r w:rsidRPr="003129AF">
        <w:rPr>
          <w:rStyle w:val="StyleUnderline"/>
        </w:rPr>
        <w:t>a short time later.</w:t>
      </w:r>
      <w:r>
        <w:rPr>
          <w:rStyle w:val="StyleUnderline"/>
        </w:rPr>
        <w:t xml:space="preserve"> </w:t>
      </w:r>
      <w:r w:rsidRPr="003129AF">
        <w:t xml:space="preserve">Whether the yield curve flattens or fully inverts matters. It </w:t>
      </w:r>
      <w:r w:rsidRPr="003129AF">
        <w:rPr>
          <w:rStyle w:val="StyleUnderline"/>
        </w:rPr>
        <w:t>can provide a rough estimation of how deep the future contraction will be, which has implications on how much the market will drop.</w:t>
      </w:r>
      <w:r w:rsidRPr="003129AF">
        <w:t xml:space="preserve"> </w:t>
      </w:r>
      <w:r w:rsidRPr="003129AF">
        <w:rPr>
          <w:rStyle w:val="StyleUnderline"/>
        </w:rPr>
        <w:t>A flat curve may signify a market “correction” only. An inverted curve may imply</w:t>
      </w:r>
      <w:r>
        <w:rPr>
          <w:rStyle w:val="StyleUnderline"/>
        </w:rPr>
        <w:t xml:space="preserve"> </w:t>
      </w:r>
      <w:r w:rsidRPr="003129AF">
        <w:rPr>
          <w:rStyle w:val="StyleUnderline"/>
        </w:rPr>
        <w:t>something far greater, considering</w:t>
      </w:r>
      <w:r>
        <w:rPr>
          <w:rStyle w:val="StyleUnderline"/>
        </w:rPr>
        <w:t xml:space="preserve"> </w:t>
      </w:r>
      <w:r w:rsidRPr="003129AF">
        <w:rPr>
          <w:rStyle w:val="StyleUnderline"/>
        </w:rPr>
        <w:t>how expensive the market is right now. Just imagine how expensive it will look if S&amp;P earnings decline 50% or more</w:t>
      </w:r>
      <w:r w:rsidRPr="003129AF">
        <w:t>. In 2008, earnings per share (EPS) fell over 90% peak-to-trough. It can happen.</w:t>
      </w:r>
      <w:r>
        <w:t xml:space="preserve"> </w:t>
      </w:r>
      <w:r w:rsidRPr="003129AF">
        <w:rPr>
          <w:rStyle w:val="StyleUnderline"/>
        </w:rPr>
        <w:t>Key Predictor of the Health of U.S.</w:t>
      </w:r>
      <w:r>
        <w:rPr>
          <w:rStyle w:val="StyleUnderline"/>
        </w:rPr>
        <w:t xml:space="preserve"> </w:t>
      </w:r>
      <w:r w:rsidRPr="003129AF">
        <w:rPr>
          <w:rStyle w:val="StyleUnderline"/>
        </w:rPr>
        <w:t xml:space="preserve">Economy </w:t>
      </w:r>
      <w:r w:rsidRPr="003129AF">
        <w:rPr>
          <w:rStyle w:val="Emphasis"/>
        </w:rPr>
        <w:t>Is Inching Closer to Signaling a</w:t>
      </w:r>
      <w:r>
        <w:rPr>
          <w:rStyle w:val="Emphasis"/>
        </w:rPr>
        <w:t xml:space="preserve"> </w:t>
      </w:r>
      <w:r w:rsidRPr="003129AF">
        <w:rPr>
          <w:rStyle w:val="Emphasis"/>
        </w:rPr>
        <w:t>Possible U.S.</w:t>
      </w:r>
      <w:r>
        <w:rPr>
          <w:rStyle w:val="Emphasis"/>
        </w:rPr>
        <w:t xml:space="preserve"> </w:t>
      </w:r>
      <w:r w:rsidRPr="003129AF">
        <w:rPr>
          <w:rStyle w:val="Emphasis"/>
        </w:rPr>
        <w:t>Recession in 2017</w:t>
      </w:r>
      <w:r>
        <w:rPr>
          <w:rStyle w:val="StyleUnderline"/>
        </w:rPr>
        <w:t xml:space="preserve"> </w:t>
      </w:r>
      <w:r w:rsidRPr="003129AF">
        <w:rPr>
          <w:rStyle w:val="StyleUnderline"/>
        </w:rPr>
        <w:t>The</w:t>
      </w:r>
      <w:r>
        <w:rPr>
          <w:rStyle w:val="StyleUnderline"/>
        </w:rPr>
        <w:t xml:space="preserve"> </w:t>
      </w:r>
      <w:r w:rsidRPr="003129AF">
        <w:rPr>
          <w:rStyle w:val="StyleUnderline"/>
        </w:rPr>
        <w:t>inverted yield curve history</w:t>
      </w:r>
      <w:r>
        <w:rPr>
          <w:rStyle w:val="StyleUnderline"/>
        </w:rPr>
        <w:t xml:space="preserve"> </w:t>
      </w:r>
      <w:r w:rsidRPr="003129AF">
        <w:rPr>
          <w:rStyle w:val="StyleUnderline"/>
        </w:rPr>
        <w:t>of predictive success is impressive. It’s</w:t>
      </w:r>
      <w:r>
        <w:rPr>
          <w:rStyle w:val="StyleUnderline"/>
        </w:rPr>
        <w:t xml:space="preserve"> </w:t>
      </w:r>
      <w:r w:rsidRPr="003129AF">
        <w:rPr>
          <w:rStyle w:val="StyleUnderline"/>
        </w:rPr>
        <w:t>predicted the last seven recessions going back to 1969 without fail. The rule of thumb is that once the curve inverts, recession follows</w:t>
      </w:r>
      <w:r>
        <w:rPr>
          <w:rStyle w:val="StyleUnderline"/>
        </w:rPr>
        <w:t xml:space="preserve"> </w:t>
      </w:r>
      <w:r w:rsidRPr="003129AF">
        <w:rPr>
          <w:rStyle w:val="StyleUnderline"/>
        </w:rPr>
        <w:t xml:space="preserve">in about a year. This happened in 2006, and again in 1998. Recession came knocking about a year later, </w:t>
      </w:r>
      <w:r w:rsidRPr="003129AF">
        <w:rPr>
          <w:rStyle w:val="Emphasis"/>
        </w:rPr>
        <w:t>like clockwork.</w:t>
      </w:r>
      <w:r>
        <w:rPr>
          <w:rStyle w:val="StyleUnderline"/>
        </w:rPr>
        <w:t xml:space="preserve"> </w:t>
      </w:r>
      <w:r w:rsidRPr="003129AF">
        <w:rPr>
          <w:rStyle w:val="StyleUnderline"/>
        </w:rPr>
        <w:t>Despite their prognosticating prowess, bond yield signals are often underappreciated during late bull market phases. The euphoric undertones</w:t>
      </w:r>
      <w:r>
        <w:rPr>
          <w:rStyle w:val="StyleUnderline"/>
        </w:rPr>
        <w:t xml:space="preserve"> </w:t>
      </w:r>
      <w:r w:rsidRPr="003129AF">
        <w:rPr>
          <w:rStyle w:val="StyleUnderline"/>
        </w:rPr>
        <w:t>of market participants are an effective blinder.</w:t>
      </w:r>
      <w:r w:rsidRPr="003129AF">
        <w:t xml:space="preserve"> </w:t>
      </w:r>
      <w:r w:rsidRPr="003129AF">
        <w:rPr>
          <w:rStyle w:val="StyleUnderline"/>
        </w:rPr>
        <w:t xml:space="preserve">Wall Street wants to believe the bull cycle will keep running—it makes for better business. Investors can do without the death-defying moves lower, which can </w:t>
      </w:r>
      <w:r w:rsidRPr="003129AF">
        <w:rPr>
          <w:rStyle w:val="Emphasis"/>
        </w:rPr>
        <w:t>wipe out two years’ worth of gains</w:t>
      </w:r>
      <w:r w:rsidRPr="003129AF">
        <w:rPr>
          <w:rStyle w:val="StyleUnderline"/>
        </w:rPr>
        <w:t xml:space="preserve"> in two weeks</w:t>
      </w:r>
      <w:r w:rsidRPr="003129AF">
        <w:t xml:space="preserve">. Although it’s said the stock market looks ahead six-12 </w:t>
      </w:r>
      <w:r w:rsidRPr="003129AF">
        <w:lastRenderedPageBreak/>
        <w:t>months, with the decline in fundamentals and value investing, financial news cycles (and reactions to them) are getting shorter.</w:t>
      </w:r>
      <w:r>
        <w:t xml:space="preserve"> </w:t>
      </w:r>
      <w:r w:rsidRPr="003129AF">
        <w:t xml:space="preserve">Nonetheless, </w:t>
      </w:r>
      <w:r w:rsidRPr="003129AF">
        <w:rPr>
          <w:rStyle w:val="StyleUnderline"/>
        </w:rPr>
        <w:t>the U.S. bond market is not so easily fooled. It genuinely takes a long-term view of economic prospects and is not subject to “valuation mania” associated with stock markets.</w:t>
      </w:r>
      <w:r w:rsidRPr="003129AF">
        <w:t xml:space="preserve"> It’s also much bigger,</w:t>
      </w:r>
      <w:r>
        <w:t xml:space="preserve"> </w:t>
      </w:r>
      <w:r w:rsidRPr="003129AF">
        <w:rPr>
          <w:rStyle w:val="StyleUnderline"/>
        </w:rPr>
        <w:t>valued at $39.5 trillion outstanding by mid-2015, or about 1.5-times the size of U.S. stock markets</w:t>
      </w:r>
      <w:r w:rsidRPr="003129AF">
        <w:t>. (Source: “</w:t>
      </w:r>
      <w:hyperlink r:id="rId264" w:tgtFrame="_blank" w:history="1">
        <w:r w:rsidRPr="003129AF">
          <w:rPr>
            <w:rStyle w:val="Hyperlink"/>
          </w:rPr>
          <w:t>The New Bond Market: Bigger, Riskier and More Fragile Than Ever</w:t>
        </w:r>
      </w:hyperlink>
      <w:r w:rsidRPr="003129AF">
        <w:t>,”</w:t>
      </w:r>
      <w:r>
        <w:t xml:space="preserve"> </w:t>
      </w:r>
      <w:r w:rsidRPr="003129AF">
        <w:t>The</w:t>
      </w:r>
      <w:r>
        <w:t xml:space="preserve"> </w:t>
      </w:r>
      <w:r w:rsidRPr="003129AF">
        <w:t>Wall Street</w:t>
      </w:r>
      <w:r>
        <w:t xml:space="preserve"> </w:t>
      </w:r>
      <w:r w:rsidRPr="003129AF">
        <w:t>Journal, October 5, 2015.)</w:t>
      </w:r>
      <w:r>
        <w:t xml:space="preserve"> </w:t>
      </w:r>
      <w:r w:rsidRPr="003129AF">
        <w:rPr>
          <w:rStyle w:val="StyleUnderline"/>
        </w:rPr>
        <w:t>With the</w:t>
      </w:r>
      <w:r>
        <w:rPr>
          <w:rStyle w:val="StyleUnderline"/>
        </w:rPr>
        <w:t xml:space="preserve"> </w:t>
      </w:r>
      <w:hyperlink r:id="rId265" w:history="1">
        <w:r w:rsidRPr="003129AF">
          <w:rPr>
            <w:rStyle w:val="StyleUnderline"/>
          </w:rPr>
          <w:t>U.S.</w:t>
        </w:r>
        <w:r>
          <w:rPr>
            <w:rStyle w:val="StyleUnderline"/>
          </w:rPr>
          <w:t xml:space="preserve"> </w:t>
        </w:r>
        <w:r w:rsidRPr="003129AF">
          <w:rPr>
            <w:rStyle w:val="StyleUnderline"/>
          </w:rPr>
          <w:t>economic outlook</w:t>
        </w:r>
      </w:hyperlink>
      <w:r>
        <w:rPr>
          <w:rStyle w:val="StyleUnderline"/>
        </w:rPr>
        <w:t xml:space="preserve"> </w:t>
      </w:r>
      <w:r w:rsidRPr="003129AF">
        <w:rPr>
          <w:rStyle w:val="StyleUnderline"/>
        </w:rPr>
        <w:t>in tatters right now, the bond market seems to be sensing blood. Although it’s not a foregone conclusion</w:t>
      </w:r>
      <w:r>
        <w:rPr>
          <w:rStyle w:val="StyleUnderline"/>
        </w:rPr>
        <w:t xml:space="preserve"> </w:t>
      </w:r>
      <w:r w:rsidRPr="003129AF">
        <w:rPr>
          <w:rStyle w:val="Emphasis"/>
        </w:rPr>
        <w:t>an inverted yield curve will happen</w:t>
      </w:r>
      <w:r w:rsidRPr="003129AF">
        <w:rPr>
          <w:rStyle w:val="StyleUnderline"/>
        </w:rPr>
        <w:t>, signs are foreboding.</w:t>
      </w:r>
      <w:r>
        <w:rPr>
          <w:rStyle w:val="StyleUnderline"/>
        </w:rPr>
        <w:t xml:space="preserve"> </w:t>
      </w:r>
      <w:r w:rsidRPr="003129AF">
        <w:t>For one, the “Trump trade” appears to be unwinding.</w:t>
      </w:r>
      <w:r>
        <w:t xml:space="preserve"> </w:t>
      </w:r>
      <w:r w:rsidRPr="003129AF">
        <w:t>You know, the one where invigorated economic optimism caused the 10-year bond yields to explode from 2.12% to 2.62% in</w:t>
      </w:r>
      <w:r>
        <w:t xml:space="preserve"> </w:t>
      </w:r>
      <w:r w:rsidRPr="003129AF">
        <w:t xml:space="preserve">just over a month, and sent U.S. stock indices surging to double-digit percentage increases in a few weeks. </w:t>
      </w:r>
      <w:r w:rsidRPr="003129AF">
        <w:rPr>
          <w:rStyle w:val="StyleUnderline"/>
        </w:rPr>
        <w:t xml:space="preserve">Now the bond market is signaling that all this optimism was a false alarm. The yield curve </w:t>
      </w:r>
      <w:r w:rsidRPr="003129AF">
        <w:rPr>
          <w:rStyle w:val="Emphasis"/>
        </w:rPr>
        <w:t>is now flatter today</w:t>
      </w:r>
      <w:r w:rsidRPr="003129AF">
        <w:rPr>
          <w:rStyle w:val="StyleUnderline"/>
        </w:rPr>
        <w:t xml:space="preserve"> than on election day</w:t>
      </w:r>
      <w:r w:rsidRPr="003129AF">
        <w:t>. This means that far from “reflation” taking place, the market is predicting the exact opposite. In other words, the bond market is throwing in the towel; it doesn’t think</w:t>
      </w:r>
      <w:r>
        <w:t xml:space="preserve"> </w:t>
      </w:r>
      <w:r w:rsidRPr="003129AF">
        <w:t>that Trump’s growth initiatives, tax cuts, earnings repatriation etc. will actually take place.</w:t>
      </w:r>
      <w:r>
        <w:t xml:space="preserve"> </w:t>
      </w:r>
      <w:r w:rsidRPr="003129AF">
        <w:t>For now, the stock market is ignoring these signals, but for how long?</w:t>
      </w:r>
      <w:r>
        <w:t xml:space="preserve"> </w:t>
      </w:r>
      <w:r w:rsidRPr="003129AF">
        <w:rPr>
          <w:rStyle w:val="StyleUnderline"/>
        </w:rPr>
        <w:t>Another</w:t>
      </w:r>
      <w:r>
        <w:rPr>
          <w:rStyle w:val="StyleUnderline"/>
        </w:rPr>
        <w:t xml:space="preserve"> </w:t>
      </w:r>
      <w:r w:rsidRPr="003129AF">
        <w:rPr>
          <w:rStyle w:val="StyleUnderline"/>
        </w:rPr>
        <w:t>major market firmly confirming</w:t>
      </w:r>
      <w:r>
        <w:rPr>
          <w:rStyle w:val="StyleUnderline"/>
        </w:rPr>
        <w:t xml:space="preserve"> </w:t>
      </w:r>
      <w:r w:rsidRPr="003129AF">
        <w:rPr>
          <w:rStyle w:val="StyleUnderline"/>
        </w:rPr>
        <w:t xml:space="preserve">a weaker U.S. economy </w:t>
      </w:r>
      <w:r w:rsidRPr="003129AF">
        <w:rPr>
          <w:rStyle w:val="Emphasis"/>
        </w:rPr>
        <w:t>are commodity prices</w:t>
      </w:r>
      <w:r w:rsidRPr="003129AF">
        <w:rPr>
          <w:rStyle w:val="StyleUnderline"/>
        </w:rPr>
        <w:t>. They have been moved in lock-step with lower 10-year bond prices in recent weeks. Crude oil has sunk about 18% from post-election 2016 highs</w:t>
      </w:r>
      <w:r w:rsidRPr="003129AF">
        <w:t xml:space="preserve">. </w:t>
      </w:r>
      <w:r w:rsidRPr="003129AF">
        <w:rPr>
          <w:rStyle w:val="StyleUnderline"/>
        </w:rPr>
        <w:t>Copper is down eight percent</w:t>
      </w:r>
      <w:r>
        <w:rPr>
          <w:rStyle w:val="StyleUnderline"/>
        </w:rPr>
        <w:t xml:space="preserve"> </w:t>
      </w:r>
      <w:r w:rsidRPr="003129AF">
        <w:rPr>
          <w:rStyle w:val="StyleUnderline"/>
        </w:rPr>
        <w:t>in that same period. The all-encompassing Bloomberg Commodity Index (BCOM)—comprised of agriculture, base metals, energy, precious metals, and specialty foods—</w:t>
      </w:r>
      <w:r w:rsidRPr="003129AF">
        <w:rPr>
          <w:rStyle w:val="Emphasis"/>
        </w:rPr>
        <w:t>has now reached a 14-month low</w:t>
      </w:r>
      <w:r w:rsidRPr="003129AF">
        <w:rPr>
          <w:rStyle w:val="StyleUnderline"/>
        </w:rPr>
        <w:t>.</w:t>
      </w:r>
      <w:r>
        <w:t xml:space="preserve"> </w:t>
      </w:r>
      <w:r w:rsidRPr="003129AF">
        <w:t>It seems unlikely that both a flattening yield curve combined</w:t>
      </w:r>
      <w:r>
        <w:t xml:space="preserve"> </w:t>
      </w:r>
      <w:r w:rsidRPr="003129AF">
        <w:t>and</w:t>
      </w:r>
      <w:r>
        <w:t xml:space="preserve"> </w:t>
      </w:r>
      <w:r w:rsidRPr="003129AF">
        <w:t>softer commodity prices would yield a false signal of economic weakness.</w:t>
      </w:r>
      <w:r>
        <w:rPr>
          <w:rStyle w:val="StyleUnderline"/>
        </w:rPr>
        <w:t xml:space="preserve"> </w:t>
      </w:r>
      <w:r w:rsidRPr="003129AF">
        <w:rPr>
          <w:rStyle w:val="StyleUnderline"/>
        </w:rPr>
        <w:t>If the economy were truly on the cusp of strong growth, commodity prices would be trending higher. Especially stables like energy, where consumption should be increasing along with manufacturing output</w:t>
      </w:r>
      <w:r w:rsidRPr="003129AF">
        <w:t xml:space="preserve">. But </w:t>
      </w:r>
      <w:r w:rsidRPr="003129AF">
        <w:rPr>
          <w:rStyle w:val="StyleUnderline"/>
        </w:rPr>
        <w:t>a crude oil glut rules the day, despite</w:t>
      </w:r>
      <w:r>
        <w:rPr>
          <w:rStyle w:val="StyleUnderline"/>
        </w:rPr>
        <w:t xml:space="preserve"> </w:t>
      </w:r>
      <w:r w:rsidRPr="003129AF">
        <w:rPr>
          <w:rStyle w:val="StyleUnderline"/>
        </w:rPr>
        <w:t>various attempts by OPEC of limiting supply. The situation is more complicated than that, but the key fact still remains that end U.S. hydrocarbon demand</w:t>
      </w:r>
      <w:r>
        <w:rPr>
          <w:rStyle w:val="StyleUnderline"/>
        </w:rPr>
        <w:t xml:space="preserve"> </w:t>
      </w:r>
      <w:r w:rsidRPr="003129AF">
        <w:rPr>
          <w:rStyle w:val="StyleUnderline"/>
        </w:rPr>
        <w:t>is just not materializing in a manner consistent with accelerating growth.</w:t>
      </w:r>
      <w:r>
        <w:t xml:space="preserve"> </w:t>
      </w:r>
      <w:r w:rsidRPr="003129AF">
        <w:t>Will The Yield Curve Invert?</w:t>
      </w:r>
      <w:r>
        <w:t xml:space="preserve"> </w:t>
      </w:r>
      <w:r w:rsidRPr="003129AF">
        <w:t>This largely depends on whether the Federal Reserve keeps raising interest rates, like it has implied. The fact that it has raised rates three times in the last month amidst lackluster growth and inflation numbers is telling. Some economists (including ourselves) believe the Fed may be tightening too late, thus playing catch-up.</w:t>
      </w:r>
      <w:r w:rsidRPr="003129AF">
        <w:rPr>
          <w:rStyle w:val="StyleUnderline"/>
        </w:rPr>
        <w:t xml:space="preserve"> If that’s true, chances are that more rate cuts are coming unless there’s some sort of market shock. Continued muddle-through </w:t>
      </w:r>
      <w:r w:rsidRPr="003129AF">
        <w:rPr>
          <w:rStyle w:val="Emphasis"/>
        </w:rPr>
        <w:t>should mean higher rates</w:t>
      </w:r>
      <w:r w:rsidRPr="003129AF">
        <w:rPr>
          <w:rStyle w:val="StyleUnderline"/>
        </w:rPr>
        <w:t>, which equates to a higher probability of an inverted yield curve.</w:t>
      </w:r>
    </w:p>
    <w:p w14:paraId="1FB0A9DA" w14:textId="7E3AC919" w:rsidR="0048246B" w:rsidRDefault="00E635FB" w:rsidP="0048246B">
      <w:pPr>
        <w:pStyle w:val="Heading3"/>
      </w:pPr>
      <w:r>
        <w:lastRenderedPageBreak/>
        <w:t>1nc</w:t>
      </w:r>
      <w:r w:rsidR="0048246B">
        <w:t xml:space="preserve"> – ! – General</w:t>
      </w:r>
    </w:p>
    <w:p w14:paraId="5770D8F3" w14:textId="77777777" w:rsidR="0048246B" w:rsidRPr="007F3BD9" w:rsidRDefault="0048246B" w:rsidP="0048246B"/>
    <w:p w14:paraId="1F3FCA6E" w14:textId="77777777" w:rsidR="0048246B" w:rsidRPr="00007A9D" w:rsidRDefault="0048246B" w:rsidP="0048246B">
      <w:pPr>
        <w:pStyle w:val="Heading4"/>
        <w:rPr>
          <w:rFonts w:eastAsia="Times New Roman"/>
        </w:rPr>
      </w:pPr>
      <w:r w:rsidRPr="00007A9D">
        <w:rPr>
          <w:rFonts w:eastAsia="Times New Roman"/>
        </w:rPr>
        <w:t>No impact to economic decline – prefer new data</w:t>
      </w:r>
    </w:p>
    <w:p w14:paraId="6D45A3DE" w14:textId="77777777" w:rsidR="0048246B" w:rsidRPr="00007A9D" w:rsidRDefault="0048246B" w:rsidP="0048246B">
      <w:pPr>
        <w:rPr>
          <w:rFonts w:eastAsia="Calibri"/>
        </w:rPr>
      </w:pPr>
      <w:r w:rsidRPr="00007A9D">
        <w:rPr>
          <w:rFonts w:eastAsia="Calibri"/>
        </w:rPr>
        <w:t xml:space="preserve">Daniel </w:t>
      </w:r>
      <w:proofErr w:type="spellStart"/>
      <w:r w:rsidRPr="00007A9D">
        <w:rPr>
          <w:rFonts w:eastAsia="Calibri"/>
          <w:b/>
          <w:bCs/>
          <w:sz w:val="26"/>
        </w:rPr>
        <w:t>Drezner</w:t>
      </w:r>
      <w:proofErr w:type="spellEnd"/>
      <w:r w:rsidRPr="00007A9D">
        <w:rPr>
          <w:rFonts w:eastAsia="Calibri"/>
          <w:b/>
          <w:bCs/>
          <w:sz w:val="26"/>
        </w:rPr>
        <w:t xml:space="preserve"> 14</w:t>
      </w:r>
      <w:r w:rsidRPr="00007A9D">
        <w:rPr>
          <w:rFonts w:eastAsia="Calibri"/>
        </w:rPr>
        <w:t>, Professor of IR at Tufts, “The System Worked: Global Economic Governance during the Great Recession”, World Politics, Volume 66. Number 1, January 2014, pp. 123-164</w:t>
      </w:r>
    </w:p>
    <w:p w14:paraId="23AC678C" w14:textId="77777777" w:rsidR="0048246B" w:rsidRDefault="0048246B" w:rsidP="0048246B">
      <w:pPr>
        <w:rPr>
          <w:rFonts w:eastAsia="Calibri"/>
          <w:sz w:val="14"/>
        </w:rPr>
      </w:pPr>
      <w:r w:rsidRPr="00007A9D">
        <w:rPr>
          <w:rFonts w:eastAsia="Calibri"/>
          <w:sz w:val="14"/>
        </w:rPr>
        <w:t xml:space="preserve">The final significant outcome addresses </w:t>
      </w:r>
      <w:r w:rsidRPr="00007A9D">
        <w:rPr>
          <w:rFonts w:eastAsia="Calibri"/>
          <w:u w:val="single"/>
        </w:rPr>
        <w:t>a dog</w:t>
      </w:r>
      <w:r w:rsidRPr="00007A9D">
        <w:rPr>
          <w:rFonts w:eastAsia="Calibri"/>
          <w:sz w:val="14"/>
        </w:rPr>
        <w:t xml:space="preserve"> that </w:t>
      </w:r>
      <w:r w:rsidRPr="00007A9D">
        <w:rPr>
          <w:rFonts w:eastAsia="Calibri"/>
          <w:u w:val="single"/>
        </w:rPr>
        <w:t>hasn't barked</w:t>
      </w:r>
      <w:r w:rsidRPr="00007A9D">
        <w:rPr>
          <w:rFonts w:eastAsia="Calibri"/>
          <w:sz w:val="14"/>
        </w:rPr>
        <w:t xml:space="preserve">: the effect of the Great Recession on cross-border conflict and violence. </w:t>
      </w:r>
      <w:r w:rsidRPr="00007A9D">
        <w:rPr>
          <w:rFonts w:eastAsia="Calibri"/>
          <w:u w:val="single"/>
        </w:rPr>
        <w:t xml:space="preserve">During the initial stages of the crisis, multiple </w:t>
      </w:r>
      <w:r w:rsidRPr="00007A9D">
        <w:rPr>
          <w:rFonts w:eastAsia="Calibri"/>
          <w:highlight w:val="yellow"/>
          <w:u w:val="single"/>
        </w:rPr>
        <w:t>analysts asserted</w:t>
      </w:r>
      <w:r w:rsidRPr="00007A9D">
        <w:rPr>
          <w:rFonts w:eastAsia="Calibri"/>
          <w:u w:val="single"/>
        </w:rPr>
        <w:t xml:space="preserve"> that </w:t>
      </w:r>
      <w:r w:rsidRPr="00007A9D">
        <w:rPr>
          <w:rFonts w:eastAsia="Calibri"/>
          <w:highlight w:val="yellow"/>
          <w:u w:val="single"/>
        </w:rPr>
        <w:t>the</w:t>
      </w:r>
      <w:r w:rsidRPr="00007A9D">
        <w:rPr>
          <w:rFonts w:eastAsia="Calibri"/>
          <w:u w:val="single"/>
        </w:rPr>
        <w:t xml:space="preserve"> financial </w:t>
      </w:r>
      <w:r w:rsidRPr="00007A9D">
        <w:rPr>
          <w:rFonts w:eastAsia="Calibri"/>
          <w:highlight w:val="yellow"/>
          <w:u w:val="single"/>
        </w:rPr>
        <w:t>crisis would lead states to</w:t>
      </w:r>
      <w:r w:rsidRPr="00007A9D">
        <w:rPr>
          <w:rFonts w:eastAsia="Calibri"/>
          <w:u w:val="single"/>
        </w:rPr>
        <w:t xml:space="preserve"> increase their </w:t>
      </w:r>
      <w:r w:rsidRPr="00007A9D">
        <w:rPr>
          <w:rFonts w:eastAsia="Calibri"/>
          <w:highlight w:val="yellow"/>
          <w:u w:val="single"/>
        </w:rPr>
        <w:t>use of force</w:t>
      </w:r>
      <w:r w:rsidRPr="00007A9D">
        <w:rPr>
          <w:rFonts w:eastAsia="Calibri"/>
          <w:sz w:val="14"/>
        </w:rPr>
        <w:t xml:space="preserve"> as a tool for staying in power.42 They voiced genuine concern that the global economic downturn would lead to an increase in conflict—</w:t>
      </w:r>
      <w:r w:rsidRPr="00007A9D">
        <w:rPr>
          <w:rFonts w:eastAsia="Calibri"/>
          <w:u w:val="single"/>
        </w:rPr>
        <w:t xml:space="preserve">whether </w:t>
      </w:r>
      <w:r w:rsidRPr="00007A9D">
        <w:rPr>
          <w:rFonts w:eastAsia="Calibri"/>
          <w:highlight w:val="yellow"/>
          <w:u w:val="single"/>
        </w:rPr>
        <w:t>through</w:t>
      </w:r>
      <w:r w:rsidRPr="00007A9D">
        <w:rPr>
          <w:rFonts w:eastAsia="Calibri"/>
          <w:sz w:val="14"/>
        </w:rPr>
        <w:t xml:space="preserve"> greater internal </w:t>
      </w:r>
      <w:r w:rsidRPr="00007A9D">
        <w:rPr>
          <w:rFonts w:eastAsia="Calibri"/>
          <w:u w:val="single"/>
        </w:rPr>
        <w:t xml:space="preserve">repression, </w:t>
      </w:r>
      <w:r w:rsidRPr="00007A9D">
        <w:rPr>
          <w:rFonts w:eastAsia="Calibri"/>
          <w:highlight w:val="yellow"/>
          <w:u w:val="single"/>
        </w:rPr>
        <w:t>diversionary wars, arms races, or</w:t>
      </w:r>
      <w:r w:rsidRPr="00007A9D">
        <w:rPr>
          <w:rFonts w:eastAsia="Calibri"/>
          <w:u w:val="single"/>
        </w:rPr>
        <w:t xml:space="preserve"> a ratcheting up of </w:t>
      </w:r>
      <w:r w:rsidRPr="00007A9D">
        <w:rPr>
          <w:rFonts w:eastAsia="Calibri"/>
          <w:highlight w:val="yellow"/>
          <w:u w:val="single"/>
        </w:rPr>
        <w:t>great power conflict</w:t>
      </w:r>
      <w:r w:rsidRPr="00007A9D">
        <w:rPr>
          <w:rFonts w:eastAsia="Calibri"/>
          <w:sz w:val="14"/>
          <w:highlight w:val="yellow"/>
        </w:rPr>
        <w:t>.</w:t>
      </w:r>
      <w:r w:rsidRPr="00007A9D">
        <w:rPr>
          <w:rFonts w:eastAsia="Calibri"/>
          <w:sz w:val="14"/>
        </w:rPr>
        <w:t xml:space="preserve"> Violence in the Middle East, border disputes in the South China Sea, and even the disruptions of the Occupy movement fueled impressions of a surge in global public disorder. </w:t>
      </w:r>
      <w:r w:rsidRPr="00007A9D">
        <w:rPr>
          <w:rFonts w:eastAsia="Calibri"/>
          <w:b/>
          <w:iCs/>
          <w:highlight w:val="yellow"/>
          <w:u w:val="single"/>
          <w:bdr w:val="single" w:sz="8" w:space="0" w:color="auto"/>
        </w:rPr>
        <w:t>The aggregate data suggest otherwise</w:t>
      </w:r>
      <w:r w:rsidRPr="00007A9D">
        <w:rPr>
          <w:rFonts w:eastAsia="Calibri"/>
          <w:u w:val="single"/>
        </w:rPr>
        <w:t>, however</w:t>
      </w:r>
      <w:r w:rsidRPr="00007A9D">
        <w:rPr>
          <w:rFonts w:eastAsia="Calibri"/>
          <w:sz w:val="14"/>
        </w:rPr>
        <w:t>. The Institute for Economics and Peace has concluded that "</w:t>
      </w:r>
      <w:r w:rsidRPr="00007A9D">
        <w:rPr>
          <w:rFonts w:eastAsia="Calibri"/>
          <w:highlight w:val="yellow"/>
          <w:u w:val="single"/>
        </w:rPr>
        <w:t>the average level of peacefulness in 2012 is</w:t>
      </w:r>
      <w:r w:rsidRPr="00007A9D">
        <w:rPr>
          <w:rFonts w:eastAsia="Calibri"/>
          <w:u w:val="single"/>
        </w:rPr>
        <w:t xml:space="preserve"> approximately </w:t>
      </w:r>
      <w:r w:rsidRPr="00007A9D">
        <w:rPr>
          <w:rFonts w:eastAsia="Calibri"/>
          <w:highlight w:val="yellow"/>
          <w:u w:val="single"/>
        </w:rPr>
        <w:t>the same as</w:t>
      </w:r>
      <w:r w:rsidRPr="00007A9D">
        <w:rPr>
          <w:rFonts w:eastAsia="Calibri"/>
          <w:u w:val="single"/>
        </w:rPr>
        <w:t xml:space="preserve"> it was in </w:t>
      </w:r>
      <w:r w:rsidRPr="00007A9D">
        <w:rPr>
          <w:rFonts w:eastAsia="Calibri"/>
          <w:highlight w:val="yellow"/>
          <w:u w:val="single"/>
        </w:rPr>
        <w:t>2007</w:t>
      </w:r>
      <w:r w:rsidRPr="00007A9D">
        <w:rPr>
          <w:rFonts w:eastAsia="Calibri"/>
          <w:sz w:val="14"/>
        </w:rPr>
        <w:t xml:space="preserve">."43 </w:t>
      </w:r>
      <w:r w:rsidRPr="00007A9D">
        <w:rPr>
          <w:rFonts w:eastAsia="Calibri"/>
          <w:highlight w:val="yellow"/>
          <w:u w:val="single"/>
        </w:rPr>
        <w:t>Interstate violence</w:t>
      </w:r>
      <w:r w:rsidRPr="00007A9D">
        <w:rPr>
          <w:rFonts w:eastAsia="Calibri"/>
          <w:sz w:val="14"/>
        </w:rPr>
        <w:t xml:space="preserve"> in particular </w:t>
      </w:r>
      <w:r w:rsidRPr="00007A9D">
        <w:rPr>
          <w:rFonts w:eastAsia="Calibri"/>
          <w:u w:val="single"/>
        </w:rPr>
        <w:t xml:space="preserve">has </w:t>
      </w:r>
      <w:r w:rsidRPr="00007A9D">
        <w:rPr>
          <w:rFonts w:eastAsia="Calibri"/>
          <w:highlight w:val="yellow"/>
          <w:u w:val="single"/>
        </w:rPr>
        <w:t>declined</w:t>
      </w:r>
      <w:r w:rsidRPr="00007A9D">
        <w:rPr>
          <w:rFonts w:eastAsia="Calibri"/>
          <w:u w:val="single"/>
        </w:rPr>
        <w:t xml:space="preserve"> since the start of the financial crisis, </w:t>
      </w:r>
      <w:r w:rsidRPr="00007A9D">
        <w:rPr>
          <w:rFonts w:eastAsia="Calibri"/>
          <w:highlight w:val="yellow"/>
          <w:u w:val="single"/>
        </w:rPr>
        <w:t>as have military expenditures</w:t>
      </w:r>
      <w:r w:rsidRPr="00007A9D">
        <w:rPr>
          <w:rFonts w:eastAsia="Calibri"/>
          <w:sz w:val="14"/>
        </w:rPr>
        <w:t xml:space="preserve"> in most sampled countries. Other </w:t>
      </w:r>
      <w:r w:rsidRPr="00007A9D">
        <w:rPr>
          <w:rFonts w:eastAsia="Calibri"/>
          <w:highlight w:val="yellow"/>
          <w:u w:val="single"/>
        </w:rPr>
        <w:t>studies confirm</w:t>
      </w:r>
      <w:r w:rsidRPr="00007A9D">
        <w:rPr>
          <w:rFonts w:eastAsia="Calibri"/>
          <w:u w:val="single"/>
        </w:rPr>
        <w:t xml:space="preserve"> that</w:t>
      </w:r>
      <w:r w:rsidRPr="00007A9D">
        <w:rPr>
          <w:rFonts w:eastAsia="Calibri"/>
          <w:sz w:val="14"/>
        </w:rPr>
        <w:t xml:space="preserve"> </w:t>
      </w:r>
      <w:r w:rsidRPr="00007A9D">
        <w:rPr>
          <w:rFonts w:eastAsia="Calibri"/>
          <w:highlight w:val="yellow"/>
          <w:u w:val="single"/>
        </w:rPr>
        <w:t>the</w:t>
      </w:r>
      <w:r w:rsidRPr="00007A9D">
        <w:rPr>
          <w:rFonts w:eastAsia="Calibri"/>
          <w:u w:val="single"/>
        </w:rPr>
        <w:t xml:space="preserve"> Great </w:t>
      </w:r>
      <w:r w:rsidRPr="00007A9D">
        <w:rPr>
          <w:rFonts w:eastAsia="Calibri"/>
          <w:highlight w:val="yellow"/>
          <w:u w:val="single"/>
        </w:rPr>
        <w:t>Recession has not triggered</w:t>
      </w:r>
      <w:r w:rsidRPr="00007A9D">
        <w:rPr>
          <w:rFonts w:eastAsia="Calibri"/>
          <w:u w:val="single"/>
        </w:rPr>
        <w:t xml:space="preserve"> any increase in </w:t>
      </w:r>
      <w:r w:rsidRPr="00007A9D">
        <w:rPr>
          <w:rFonts w:eastAsia="Calibri"/>
          <w:highlight w:val="yellow"/>
          <w:u w:val="single"/>
        </w:rPr>
        <w:t>violent conflict</w:t>
      </w:r>
      <w:r w:rsidRPr="00007A9D">
        <w:rPr>
          <w:rFonts w:eastAsia="Calibri"/>
          <w:sz w:val="14"/>
        </w:rPr>
        <w:t xml:space="preserve">, as </w:t>
      </w:r>
      <w:proofErr w:type="spellStart"/>
      <w:r w:rsidRPr="00007A9D">
        <w:rPr>
          <w:rFonts w:eastAsia="Calibri"/>
          <w:sz w:val="14"/>
        </w:rPr>
        <w:t>Lotta</w:t>
      </w:r>
      <w:proofErr w:type="spellEnd"/>
      <w:r w:rsidRPr="00007A9D">
        <w:rPr>
          <w:rFonts w:eastAsia="Calibri"/>
          <w:sz w:val="14"/>
        </w:rPr>
        <w:t xml:space="preserve"> </w:t>
      </w:r>
      <w:proofErr w:type="spellStart"/>
      <w:r w:rsidRPr="00007A9D">
        <w:rPr>
          <w:rFonts w:eastAsia="Calibri"/>
          <w:sz w:val="14"/>
        </w:rPr>
        <w:t>Themner</w:t>
      </w:r>
      <w:proofErr w:type="spellEnd"/>
      <w:r w:rsidRPr="00007A9D">
        <w:rPr>
          <w:rFonts w:eastAsia="Calibri"/>
          <w:sz w:val="14"/>
        </w:rPr>
        <w:t xml:space="preserve"> and Peter </w:t>
      </w:r>
      <w:proofErr w:type="spellStart"/>
      <w:r w:rsidRPr="00007A9D">
        <w:rPr>
          <w:rFonts w:eastAsia="Calibri"/>
          <w:sz w:val="14"/>
        </w:rPr>
        <w:t>Wallensteen</w:t>
      </w:r>
      <w:proofErr w:type="spellEnd"/>
      <w:r w:rsidRPr="00007A9D">
        <w:rPr>
          <w:rFonts w:eastAsia="Calibri"/>
          <w:sz w:val="14"/>
        </w:rPr>
        <w:t xml:space="preserve"> conclude: "[T]he pattern is one of relative stability when we consider the trend for the past five years."44 </w:t>
      </w:r>
      <w:r w:rsidRPr="00007A9D">
        <w:rPr>
          <w:rFonts w:eastAsia="Calibri"/>
          <w:u w:val="single"/>
        </w:rPr>
        <w:t>The</w:t>
      </w:r>
      <w:r w:rsidRPr="00007A9D">
        <w:rPr>
          <w:rFonts w:eastAsia="Calibri"/>
          <w:sz w:val="14"/>
        </w:rPr>
        <w:t xml:space="preserve"> secular </w:t>
      </w:r>
      <w:r w:rsidRPr="00007A9D">
        <w:rPr>
          <w:rFonts w:eastAsia="Calibri"/>
          <w:u w:val="single"/>
        </w:rPr>
        <w:t>decline in violence that started with the end of the Cold War has not been reversed</w:t>
      </w:r>
      <w:r w:rsidRPr="00007A9D">
        <w:rPr>
          <w:rFonts w:eastAsia="Calibri"/>
          <w:sz w:val="14"/>
        </w:rPr>
        <w:t>. Rogers Brubaker observes that "</w:t>
      </w:r>
      <w:r w:rsidRPr="00007A9D">
        <w:rPr>
          <w:rFonts w:eastAsia="Calibri"/>
          <w:highlight w:val="yellow"/>
          <w:u w:val="single"/>
        </w:rPr>
        <w:t>the crisis has not</w:t>
      </w:r>
      <w:r w:rsidRPr="00007A9D">
        <w:rPr>
          <w:rFonts w:eastAsia="Calibri"/>
          <w:sz w:val="14"/>
        </w:rPr>
        <w:t xml:space="preserve"> to date </w:t>
      </w:r>
      <w:r w:rsidRPr="00007A9D">
        <w:rPr>
          <w:rFonts w:eastAsia="Calibri"/>
          <w:highlight w:val="yellow"/>
          <w:u w:val="single"/>
        </w:rPr>
        <w:t>generated</w:t>
      </w:r>
      <w:r w:rsidRPr="00007A9D">
        <w:rPr>
          <w:rFonts w:eastAsia="Calibri"/>
          <w:u w:val="single"/>
        </w:rPr>
        <w:t xml:space="preserve"> the surge in </w:t>
      </w:r>
      <w:r w:rsidRPr="00007A9D">
        <w:rPr>
          <w:rFonts w:eastAsia="Calibri"/>
          <w:highlight w:val="yellow"/>
          <w:u w:val="single"/>
        </w:rPr>
        <w:t>protectionist nationalism or ethnic exclusion</w:t>
      </w:r>
      <w:r w:rsidRPr="00007A9D">
        <w:rPr>
          <w:rFonts w:eastAsia="Calibri"/>
          <w:u w:val="single"/>
        </w:rPr>
        <w:t xml:space="preserve"> that might have been expected</w:t>
      </w:r>
      <w:r w:rsidRPr="00007A9D">
        <w:rPr>
          <w:rFonts w:eastAsia="Calibri"/>
          <w:sz w:val="14"/>
        </w:rPr>
        <w:t>."43</w:t>
      </w:r>
    </w:p>
    <w:p w14:paraId="280D2EEB" w14:textId="4E910C8B" w:rsidR="0048246B" w:rsidRDefault="00E635FB" w:rsidP="0048246B">
      <w:pPr>
        <w:pStyle w:val="Heading3"/>
      </w:pPr>
      <w:r>
        <w:lastRenderedPageBreak/>
        <w:t>2nc</w:t>
      </w:r>
      <w:r w:rsidR="0048246B">
        <w:t xml:space="preserve"> – ! – Clary</w:t>
      </w:r>
    </w:p>
    <w:p w14:paraId="1CCDA4AC" w14:textId="77777777" w:rsidR="0048246B" w:rsidRPr="00347F4E" w:rsidRDefault="0048246B" w:rsidP="0048246B">
      <w:pPr>
        <w:pStyle w:val="Heading4"/>
        <w:tabs>
          <w:tab w:val="left" w:pos="9012"/>
        </w:tabs>
      </w:pPr>
      <w:r w:rsidRPr="00347F4E">
        <w:t>Decline doesn’t cause war</w:t>
      </w:r>
      <w:r>
        <w:tab/>
      </w:r>
    </w:p>
    <w:p w14:paraId="18330FE9" w14:textId="77777777" w:rsidR="0048246B" w:rsidRDefault="0048246B" w:rsidP="0048246B">
      <w:r w:rsidRPr="00347F4E">
        <w:t xml:space="preserve">Christopher </w:t>
      </w:r>
      <w:r w:rsidRPr="000D6883">
        <w:rPr>
          <w:rStyle w:val="Style13ptBold"/>
        </w:rPr>
        <w:t>Clary</w:t>
      </w:r>
      <w:r w:rsidRPr="00347F4E">
        <w:t>, former International Affairs Fellow in India at the Council on Foreign Relations, Postdoctoral Fellow at the Watson Institute at Brown University, Adjunct Staff Member @ RAND Corporation, Security Studies Pro</w:t>
      </w:r>
      <w:r>
        <w:t>gram,</w:t>
      </w:r>
      <w:r w:rsidRPr="00347F4E">
        <w:t xml:space="preserve"> MIT, country director for South Asian affairs in the Office of the Secretary of </w:t>
      </w:r>
      <w:r>
        <w:t>Defense, former Research Fellow,</w:t>
      </w:r>
      <w:r w:rsidRPr="00347F4E">
        <w:t xml:space="preserve"> the Harvard Kennedy School's </w:t>
      </w:r>
      <w:proofErr w:type="spellStart"/>
      <w:r w:rsidRPr="00347F4E">
        <w:t>Belfer</w:t>
      </w:r>
      <w:proofErr w:type="spellEnd"/>
      <w:r w:rsidRPr="00347F4E">
        <w:t xml:space="preserve"> Center for Science and International Affairs, former research associate in the Department of National Security Affairs at the Naval Postgraduate School, BA from Wichita State University and an MA from the U.S. Naval Postgraduate School, 20</w:t>
      </w:r>
      <w:r w:rsidRPr="000D6883">
        <w:rPr>
          <w:rStyle w:val="Style13ptBold"/>
        </w:rPr>
        <w:t>15</w:t>
      </w:r>
      <w:r>
        <w:t xml:space="preserve">, </w:t>
      </w:r>
      <w:r w:rsidRPr="00347F4E">
        <w:t>Economic Stress and International Cooperation: Evidence from International Rivalries,” Massachusetts Institute of Technology Political Science Department Research Paper No. 2015</w:t>
      </w:r>
    </w:p>
    <w:p w14:paraId="79F624AC" w14:textId="77777777" w:rsidR="0048246B" w:rsidRDefault="0048246B" w:rsidP="0048246B"/>
    <w:p w14:paraId="72E9E22D" w14:textId="77777777" w:rsidR="0048246B" w:rsidRDefault="0048246B" w:rsidP="0048246B">
      <w:pPr>
        <w:rPr>
          <w:szCs w:val="20"/>
        </w:rPr>
      </w:pPr>
      <w:r w:rsidRPr="000D6883">
        <w:rPr>
          <w:rStyle w:val="Emphasis"/>
          <w:szCs w:val="20"/>
        </w:rPr>
        <w:t>Economic crises lead to conciliatory behavior</w:t>
      </w:r>
      <w:r w:rsidRPr="000D6883">
        <w:rPr>
          <w:szCs w:val="20"/>
        </w:rPr>
        <w:t xml:space="preserve"> </w:t>
      </w:r>
      <w:r w:rsidRPr="000D6883">
        <w:rPr>
          <w:rStyle w:val="StyleUnderline"/>
          <w:szCs w:val="20"/>
        </w:rPr>
        <w:t>through five primary channels</w:t>
      </w:r>
      <w:r w:rsidRPr="000D6883">
        <w:rPr>
          <w:szCs w:val="20"/>
        </w:rPr>
        <w:t xml:space="preserve">. (1) </w:t>
      </w:r>
      <w:r w:rsidRPr="000D6883">
        <w:rPr>
          <w:rStyle w:val="StyleUnderline"/>
          <w:szCs w:val="20"/>
        </w:rPr>
        <w:t xml:space="preserve">Economic </w:t>
      </w:r>
      <w:r w:rsidRPr="000D6883">
        <w:rPr>
          <w:rStyle w:val="StyleUnderline"/>
          <w:szCs w:val="20"/>
          <w:highlight w:val="cyan"/>
        </w:rPr>
        <w:t xml:space="preserve">crises lead to austerity </w:t>
      </w:r>
      <w:r w:rsidRPr="00790D19">
        <w:rPr>
          <w:rStyle w:val="StyleUnderline"/>
          <w:szCs w:val="20"/>
        </w:rPr>
        <w:t>pressures</w:t>
      </w:r>
      <w:r w:rsidRPr="000D6883">
        <w:rPr>
          <w:rStyle w:val="StyleUnderline"/>
          <w:szCs w:val="20"/>
          <w:highlight w:val="cyan"/>
        </w:rPr>
        <w:t>, which</w:t>
      </w:r>
      <w:r w:rsidRPr="000D6883">
        <w:rPr>
          <w:rStyle w:val="StyleUnderline"/>
          <w:szCs w:val="20"/>
        </w:rPr>
        <w:t xml:space="preserve"> in turn incent leaders to search for ways to </w:t>
      </w:r>
      <w:r w:rsidRPr="000D6883">
        <w:rPr>
          <w:rStyle w:val="StyleUnderline"/>
          <w:szCs w:val="20"/>
          <w:highlight w:val="cyan"/>
        </w:rPr>
        <w:t xml:space="preserve">cut defense </w:t>
      </w:r>
      <w:r w:rsidRPr="00790D19">
        <w:rPr>
          <w:rStyle w:val="StyleUnderline"/>
          <w:szCs w:val="20"/>
        </w:rPr>
        <w:t>expenditures</w:t>
      </w:r>
      <w:r w:rsidRPr="000D6883">
        <w:rPr>
          <w:szCs w:val="20"/>
        </w:rPr>
        <w:t xml:space="preserve">. (2) </w:t>
      </w:r>
      <w:r w:rsidRPr="000D6883">
        <w:rPr>
          <w:rStyle w:val="StyleUnderline"/>
          <w:szCs w:val="20"/>
        </w:rPr>
        <w:t xml:space="preserve">Economic </w:t>
      </w:r>
      <w:r w:rsidRPr="000D6883">
        <w:rPr>
          <w:rStyle w:val="StyleUnderline"/>
          <w:szCs w:val="20"/>
          <w:highlight w:val="cyan"/>
        </w:rPr>
        <w:t>crises also encourage</w:t>
      </w:r>
      <w:r w:rsidRPr="000D6883">
        <w:rPr>
          <w:rStyle w:val="StyleUnderline"/>
          <w:szCs w:val="20"/>
        </w:rPr>
        <w:t xml:space="preserve"> </w:t>
      </w:r>
      <w:r w:rsidRPr="000D6883">
        <w:rPr>
          <w:rStyle w:val="Emphasis"/>
          <w:szCs w:val="20"/>
        </w:rPr>
        <w:t xml:space="preserve">strategic </w:t>
      </w:r>
      <w:r w:rsidRPr="000D6883">
        <w:rPr>
          <w:rStyle w:val="Emphasis"/>
          <w:szCs w:val="20"/>
          <w:highlight w:val="cyan"/>
        </w:rPr>
        <w:t>reassessment</w:t>
      </w:r>
      <w:r w:rsidRPr="000D6883">
        <w:rPr>
          <w:szCs w:val="20"/>
        </w:rPr>
        <w:t xml:space="preserve">, </w:t>
      </w:r>
      <w:r w:rsidRPr="000D6883">
        <w:rPr>
          <w:rStyle w:val="StyleUnderline"/>
          <w:szCs w:val="20"/>
        </w:rPr>
        <w:t xml:space="preserve">so that leaders can argue to their peers and their publics that defense spending can be arrested without endangering the state. </w:t>
      </w:r>
      <w:r w:rsidRPr="000D6883">
        <w:rPr>
          <w:rStyle w:val="StyleUnderline"/>
          <w:szCs w:val="20"/>
          <w:highlight w:val="cyan"/>
        </w:rPr>
        <w:t xml:space="preserve">This can lead to </w:t>
      </w:r>
      <w:r w:rsidRPr="000D6883">
        <w:rPr>
          <w:rStyle w:val="Emphasis"/>
          <w:szCs w:val="20"/>
          <w:highlight w:val="cyan"/>
        </w:rPr>
        <w:t>threat deflation</w:t>
      </w:r>
      <w:r w:rsidRPr="000D6883">
        <w:rPr>
          <w:szCs w:val="20"/>
        </w:rPr>
        <w:t xml:space="preserve">, </w:t>
      </w:r>
      <w:r w:rsidRPr="000D6883">
        <w:rPr>
          <w:rStyle w:val="StyleUnderline"/>
          <w:szCs w:val="20"/>
          <w:highlight w:val="cyan"/>
        </w:rPr>
        <w:t>where elites</w:t>
      </w:r>
      <w:r w:rsidRPr="000D6883">
        <w:rPr>
          <w:rStyle w:val="StyleUnderline"/>
          <w:szCs w:val="20"/>
        </w:rPr>
        <w:t xml:space="preserve"> </w:t>
      </w:r>
      <w:r w:rsidRPr="00790D19">
        <w:rPr>
          <w:rStyle w:val="StyleUnderline"/>
          <w:szCs w:val="20"/>
        </w:rPr>
        <w:t xml:space="preserve">attempt to </w:t>
      </w:r>
      <w:r w:rsidRPr="000D6883">
        <w:rPr>
          <w:rStyle w:val="StyleUnderline"/>
          <w:szCs w:val="20"/>
          <w:highlight w:val="cyan"/>
        </w:rPr>
        <w:t>downplay</w:t>
      </w:r>
      <w:r w:rsidRPr="000D6883">
        <w:rPr>
          <w:rStyle w:val="StyleUnderline"/>
          <w:szCs w:val="20"/>
        </w:rPr>
        <w:t xml:space="preserve"> the seriousness of </w:t>
      </w:r>
      <w:r w:rsidRPr="000D6883">
        <w:rPr>
          <w:rStyle w:val="StyleUnderline"/>
          <w:szCs w:val="20"/>
          <w:highlight w:val="cyan"/>
        </w:rPr>
        <w:t xml:space="preserve">the threat posed by a </w:t>
      </w:r>
      <w:r w:rsidRPr="00790D19">
        <w:rPr>
          <w:rStyle w:val="StyleUnderline"/>
          <w:szCs w:val="20"/>
        </w:rPr>
        <w:t xml:space="preserve">former </w:t>
      </w:r>
      <w:r w:rsidRPr="000D6883">
        <w:rPr>
          <w:rStyle w:val="StyleUnderline"/>
          <w:szCs w:val="20"/>
          <w:highlight w:val="cyan"/>
        </w:rPr>
        <w:t>rival</w:t>
      </w:r>
      <w:r w:rsidRPr="000D6883">
        <w:rPr>
          <w:rStyle w:val="StyleUnderline"/>
          <w:szCs w:val="20"/>
        </w:rPr>
        <w:t>.</w:t>
      </w:r>
      <w:r w:rsidRPr="000D6883">
        <w:rPr>
          <w:szCs w:val="20"/>
        </w:rPr>
        <w:t xml:space="preserve"> (3) If a state faces multiple threats, </w:t>
      </w:r>
      <w:r w:rsidRPr="000D6883">
        <w:rPr>
          <w:rStyle w:val="StyleUnderline"/>
          <w:szCs w:val="20"/>
        </w:rPr>
        <w:t>economic crises provoke elites to consider threat prioritization, a process that is postponed during periods of economic normalcy</w:t>
      </w:r>
      <w:r w:rsidRPr="000D6883">
        <w:rPr>
          <w:szCs w:val="20"/>
        </w:rPr>
        <w:t xml:space="preserve">. (4) </w:t>
      </w:r>
      <w:r w:rsidRPr="000D6883">
        <w:rPr>
          <w:rStyle w:val="StyleUnderline"/>
          <w:szCs w:val="20"/>
        </w:rPr>
        <w:t xml:space="preserve">Economic </w:t>
      </w:r>
      <w:r w:rsidRPr="000D6883">
        <w:rPr>
          <w:rStyle w:val="StyleUnderline"/>
          <w:szCs w:val="20"/>
          <w:highlight w:val="cyan"/>
        </w:rPr>
        <w:t xml:space="preserve">crises increase the </w:t>
      </w:r>
      <w:r w:rsidRPr="00790D19">
        <w:rPr>
          <w:rStyle w:val="StyleUnderline"/>
          <w:szCs w:val="20"/>
        </w:rPr>
        <w:t>political</w:t>
      </w:r>
      <w:r w:rsidRPr="000D6883">
        <w:rPr>
          <w:rStyle w:val="StyleUnderline"/>
          <w:szCs w:val="20"/>
        </w:rPr>
        <w:t xml:space="preserve"> and economic </w:t>
      </w:r>
      <w:r w:rsidRPr="000D6883">
        <w:rPr>
          <w:rStyle w:val="StyleUnderline"/>
          <w:szCs w:val="20"/>
          <w:highlight w:val="cyan"/>
        </w:rPr>
        <w:t xml:space="preserve">benefit from </w:t>
      </w:r>
      <w:r w:rsidRPr="00790D19">
        <w:rPr>
          <w:rStyle w:val="Emphasis"/>
          <w:szCs w:val="20"/>
        </w:rPr>
        <w:t xml:space="preserve">international </w:t>
      </w:r>
      <w:r w:rsidRPr="000D6883">
        <w:rPr>
          <w:rStyle w:val="Emphasis"/>
          <w:szCs w:val="20"/>
          <w:highlight w:val="cyan"/>
        </w:rPr>
        <w:t>economic cooperation</w:t>
      </w:r>
      <w:r w:rsidRPr="000D6883">
        <w:rPr>
          <w:szCs w:val="20"/>
        </w:rPr>
        <w:t xml:space="preserve">. </w:t>
      </w:r>
      <w:r w:rsidRPr="000D6883">
        <w:rPr>
          <w:rStyle w:val="StyleUnderline"/>
          <w:szCs w:val="20"/>
          <w:highlight w:val="cyan"/>
        </w:rPr>
        <w:t>Leaders seek</w:t>
      </w:r>
      <w:r w:rsidRPr="000D6883">
        <w:rPr>
          <w:rStyle w:val="StyleUnderline"/>
          <w:szCs w:val="20"/>
        </w:rPr>
        <w:t xml:space="preserve"> foreign </w:t>
      </w:r>
      <w:r w:rsidRPr="000D6883">
        <w:rPr>
          <w:rStyle w:val="StyleUnderline"/>
          <w:szCs w:val="20"/>
          <w:highlight w:val="cyan"/>
        </w:rPr>
        <w:t>aid</w:t>
      </w:r>
      <w:r w:rsidRPr="000D6883">
        <w:rPr>
          <w:rStyle w:val="StyleUnderline"/>
          <w:szCs w:val="20"/>
        </w:rPr>
        <w:t xml:space="preserve">, </w:t>
      </w:r>
      <w:r w:rsidRPr="00A35CEB">
        <w:rPr>
          <w:rStyle w:val="StyleUnderline"/>
          <w:szCs w:val="20"/>
        </w:rPr>
        <w:t xml:space="preserve">enhanced trade, </w:t>
      </w:r>
      <w:r w:rsidRPr="000D6883">
        <w:rPr>
          <w:rStyle w:val="StyleUnderline"/>
          <w:szCs w:val="20"/>
          <w:highlight w:val="cyan"/>
        </w:rPr>
        <w:t>and</w:t>
      </w:r>
      <w:r w:rsidRPr="000D6883">
        <w:rPr>
          <w:rStyle w:val="StyleUnderline"/>
          <w:szCs w:val="20"/>
        </w:rPr>
        <w:t xml:space="preserve"> increased </w:t>
      </w:r>
      <w:r w:rsidRPr="000D6883">
        <w:rPr>
          <w:rStyle w:val="StyleUnderline"/>
          <w:szCs w:val="20"/>
          <w:highlight w:val="cyan"/>
        </w:rPr>
        <w:t>investment</w:t>
      </w:r>
      <w:r w:rsidRPr="000D6883">
        <w:rPr>
          <w:rStyle w:val="StyleUnderline"/>
          <w:szCs w:val="20"/>
        </w:rPr>
        <w:t xml:space="preserve"> from abroad during periods of economic trouble</w:t>
      </w:r>
      <w:r w:rsidRPr="000D6883">
        <w:rPr>
          <w:szCs w:val="20"/>
        </w:rPr>
        <w:t xml:space="preserve">. </w:t>
      </w:r>
      <w:r w:rsidRPr="000D6883">
        <w:rPr>
          <w:rStyle w:val="StyleUnderline"/>
          <w:szCs w:val="20"/>
          <w:highlight w:val="cyan"/>
        </w:rPr>
        <w:t xml:space="preserve">This search is made easier if </w:t>
      </w:r>
      <w:r w:rsidRPr="000D6883">
        <w:rPr>
          <w:rStyle w:val="Emphasis"/>
          <w:szCs w:val="20"/>
          <w:highlight w:val="cyan"/>
        </w:rPr>
        <w:t>tensions are reduced</w:t>
      </w:r>
      <w:r>
        <w:rPr>
          <w:rStyle w:val="Emphasis"/>
          <w:szCs w:val="20"/>
        </w:rPr>
        <w:t xml:space="preserve"> </w:t>
      </w:r>
      <w:r w:rsidRPr="000D6883">
        <w:rPr>
          <w:szCs w:val="20"/>
        </w:rPr>
        <w:t xml:space="preserve">with historic rivals. (5) Finally, </w:t>
      </w:r>
      <w:r w:rsidRPr="000D6883">
        <w:rPr>
          <w:rStyle w:val="StyleUnderline"/>
          <w:szCs w:val="20"/>
        </w:rPr>
        <w:t>during crises,</w:t>
      </w:r>
      <w:r w:rsidRPr="000D6883">
        <w:rPr>
          <w:szCs w:val="20"/>
        </w:rPr>
        <w:t xml:space="preserve"> </w:t>
      </w:r>
      <w:r w:rsidRPr="000D6883">
        <w:rPr>
          <w:rStyle w:val="StyleUnderline"/>
          <w:szCs w:val="20"/>
        </w:rPr>
        <w:t xml:space="preserve">elites are more prone to select leaders who are perceived as capable of resolving economic difficulties, permitting the emergence of leaders who hold heterodox foreign policy views. Collectively, </w:t>
      </w:r>
      <w:r w:rsidRPr="000D6883">
        <w:rPr>
          <w:rStyle w:val="StyleUnderline"/>
          <w:szCs w:val="20"/>
          <w:highlight w:val="cyan"/>
        </w:rPr>
        <w:t xml:space="preserve">these mechanisms make it much </w:t>
      </w:r>
      <w:r w:rsidRPr="000D6883">
        <w:rPr>
          <w:rStyle w:val="Emphasis"/>
          <w:szCs w:val="20"/>
          <w:highlight w:val="cyan"/>
        </w:rPr>
        <w:t>more likely that a leader will prefer conciliatory policies</w:t>
      </w:r>
      <w:r w:rsidRPr="00A35CEB">
        <w:rPr>
          <w:rStyle w:val="StyleUnderline"/>
          <w:szCs w:val="20"/>
        </w:rPr>
        <w:t xml:space="preserve"> compared to during periods of economic normalcy</w:t>
      </w:r>
      <w:r w:rsidRPr="00A35CEB">
        <w:rPr>
          <w:szCs w:val="20"/>
        </w:rPr>
        <w:t>. This section reviews this causal logic in great</w:t>
      </w:r>
      <w:r w:rsidRPr="000D6883">
        <w:rPr>
          <w:szCs w:val="20"/>
        </w:rPr>
        <w:t>er detail, while also providing historical examples that these mechanisms recur in practice.</w:t>
      </w:r>
    </w:p>
    <w:p w14:paraId="1196D6C1" w14:textId="018C20E8" w:rsidR="0048246B" w:rsidRDefault="00E635FB" w:rsidP="0048246B">
      <w:pPr>
        <w:pStyle w:val="Heading3"/>
      </w:pPr>
      <w:r>
        <w:lastRenderedPageBreak/>
        <w:t>1nc</w:t>
      </w:r>
      <w:r w:rsidR="0048246B">
        <w:t xml:space="preserve"> – ! – AT: Divisionary War </w:t>
      </w:r>
    </w:p>
    <w:p w14:paraId="62B96E12" w14:textId="77777777" w:rsidR="0048246B" w:rsidRPr="00AF382E" w:rsidRDefault="0048246B" w:rsidP="0048246B">
      <w:pPr>
        <w:pStyle w:val="Heading4"/>
      </w:pPr>
      <w:r>
        <w:t>No diversionary war for Trump</w:t>
      </w:r>
    </w:p>
    <w:p w14:paraId="7EC09F12" w14:textId="77777777" w:rsidR="0048246B" w:rsidRDefault="0048246B" w:rsidP="0048246B">
      <w:r>
        <w:t xml:space="preserve">Jonathan </w:t>
      </w:r>
      <w:r w:rsidRPr="00AF382E">
        <w:rPr>
          <w:rStyle w:val="Style13ptBold"/>
        </w:rPr>
        <w:t>Bernstein 16</w:t>
      </w:r>
      <w:r>
        <w:t xml:space="preserve">, taught political science at the University of Texas at San Antonio and DePauw University, 12/13/16, “'Wag the Dog' for the Age of Trump,” </w:t>
      </w:r>
      <w:hyperlink r:id="rId266" w:history="1">
        <w:r w:rsidRPr="00246870">
          <w:rPr>
            <w:rStyle w:val="Hyperlink"/>
          </w:rPr>
          <w:t>https://www.bloomberg.com/view/articles/2016-12-13/-wag-the-dog-for-the-age-of-trump</w:t>
        </w:r>
      </w:hyperlink>
    </w:p>
    <w:p w14:paraId="3EA38361" w14:textId="77777777" w:rsidR="0048246B" w:rsidRPr="00680DED" w:rsidRDefault="0048246B" w:rsidP="0048246B">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14:paraId="21F3F43C" w14:textId="77777777" w:rsidR="0048246B" w:rsidRPr="00680DED" w:rsidRDefault="0048246B" w:rsidP="0048246B">
      <w:pPr>
        <w:rPr>
          <w:sz w:val="16"/>
        </w:rPr>
      </w:pPr>
      <w:r w:rsidRPr="00680DED">
        <w:rPr>
          <w:sz w:val="16"/>
        </w:rPr>
        <w:t xml:space="preserve">If so, here's a different question. </w:t>
      </w:r>
      <w:r w:rsidRPr="00013340">
        <w:rPr>
          <w:rStyle w:val="StyleUnderline"/>
          <w:highlight w:val="cyan"/>
        </w:rPr>
        <w:t>How can we insure</w:t>
      </w:r>
      <w:r w:rsidRPr="00680DED">
        <w:rPr>
          <w:sz w:val="16"/>
        </w:rPr>
        <w:t xml:space="preserve"> that </w:t>
      </w:r>
      <w:r w:rsidRPr="00013340">
        <w:rPr>
          <w:rStyle w:val="StyleUnderline"/>
          <w:highlight w:val="cyan"/>
        </w:rPr>
        <w:t>the</w:t>
      </w:r>
      <w:r w:rsidRPr="00680DED">
        <w:rPr>
          <w:sz w:val="16"/>
        </w:rPr>
        <w:t xml:space="preserve"> new </w:t>
      </w:r>
      <w:r w:rsidRPr="00013340">
        <w:rPr>
          <w:rStyle w:val="StyleUnderline"/>
          <w:highlight w:val="cyan"/>
        </w:rPr>
        <w:t xml:space="preserve">president </w:t>
      </w:r>
      <w:r w:rsidRPr="00013340">
        <w:rPr>
          <w:rStyle w:val="Emphasis"/>
          <w:highlight w:val="cyan"/>
        </w:rPr>
        <w:t>feels he's getting his way</w:t>
      </w:r>
      <w:r w:rsidRPr="00AF382E">
        <w:rPr>
          <w:rStyle w:val="Emphasis"/>
        </w:rPr>
        <w:t xml:space="preserve"> often enough to keep him satisfied </w:t>
      </w:r>
      <w:r w:rsidRPr="00013340">
        <w:rPr>
          <w:rStyle w:val="Emphasis"/>
          <w:highlight w:val="cyan"/>
        </w:rPr>
        <w:t>without creating disaster</w:t>
      </w:r>
      <w:r w:rsidRPr="00680DED">
        <w:rPr>
          <w:sz w:val="16"/>
        </w:rPr>
        <w:t xml:space="preserve"> on the actual policies? </w:t>
      </w:r>
    </w:p>
    <w:p w14:paraId="26ED6D07" w14:textId="77777777" w:rsidR="0048246B" w:rsidRDefault="0048246B" w:rsidP="0048246B">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013340">
        <w:rPr>
          <w:rStyle w:val="StyleUnderline"/>
          <w:highlight w:val="cyan"/>
        </w:rPr>
        <w:t xml:space="preserve">his administration will </w:t>
      </w:r>
      <w:r w:rsidRPr="00013340">
        <w:rPr>
          <w:rStyle w:val="Emphasis"/>
          <w:highlight w:val="cyan"/>
        </w:rPr>
        <w:t>persuade him to fight</w:t>
      </w:r>
      <w:r w:rsidRPr="00AF382E">
        <w:rPr>
          <w:rStyle w:val="Emphasis"/>
        </w:rPr>
        <w:t xml:space="preserve"> and win a few </w:t>
      </w:r>
      <w:r w:rsidRPr="00013340">
        <w:rPr>
          <w:rStyle w:val="Emphasis"/>
          <w:highlight w:val="cyan"/>
        </w:rPr>
        <w:t>harmless battles</w:t>
      </w:r>
      <w:r w:rsidRPr="00013340">
        <w:rPr>
          <w:sz w:val="16"/>
          <w:highlight w:val="cyan"/>
        </w:rPr>
        <w:t xml:space="preserve">. </w:t>
      </w:r>
      <w:r w:rsidRPr="00013340">
        <w:rPr>
          <w:rStyle w:val="StyleUnderline"/>
          <w:highlight w:val="cyan"/>
        </w:rPr>
        <w:t>The Tweeter</w:t>
      </w:r>
      <w:r w:rsidRPr="00AF382E">
        <w:rPr>
          <w:rStyle w:val="StyleUnderline"/>
        </w:rPr>
        <w:t xml:space="preserve">-in-Chief </w:t>
      </w:r>
      <w:r w:rsidRPr="00013340">
        <w:rPr>
          <w:rStyle w:val="StyleUnderline"/>
          <w:highlight w:val="cyan"/>
        </w:rPr>
        <w:t xml:space="preserve">can </w:t>
      </w:r>
      <w:r w:rsidRPr="00013340">
        <w:rPr>
          <w:rStyle w:val="Emphasis"/>
          <w:highlight w:val="cyan"/>
        </w:rPr>
        <w:t>say</w:t>
      </w:r>
      <w:r w:rsidRPr="00AF382E">
        <w:rPr>
          <w:rStyle w:val="Emphasis"/>
        </w:rPr>
        <w:t xml:space="preserve"> and believe </w:t>
      </w:r>
      <w:r w:rsidRPr="00013340">
        <w:rPr>
          <w:rStyle w:val="Emphasis"/>
          <w:highlight w:val="cyan"/>
        </w:rPr>
        <w:t>he's taking</w:t>
      </w:r>
      <w:r w:rsidRPr="00AF382E">
        <w:rPr>
          <w:rStyle w:val="Emphasis"/>
        </w:rPr>
        <w:t xml:space="preserve"> decisive </w:t>
      </w:r>
      <w:r w:rsidRPr="00013340">
        <w:rPr>
          <w:rStyle w:val="Emphasis"/>
          <w:highlight w:val="cyan"/>
        </w:rPr>
        <w:t>action</w:t>
      </w:r>
      <w:r w:rsidRPr="00680DED">
        <w:rPr>
          <w:sz w:val="16"/>
        </w:rPr>
        <w:t xml:space="preserve">. </w:t>
      </w:r>
    </w:p>
    <w:p w14:paraId="7D7C671A" w14:textId="77777777" w:rsidR="0048246B" w:rsidRPr="00680DED" w:rsidRDefault="0048246B" w:rsidP="0048246B">
      <w:pPr>
        <w:rPr>
          <w:sz w:val="16"/>
        </w:rPr>
      </w:pPr>
      <w:r w:rsidRPr="00680DED">
        <w:rPr>
          <w:sz w:val="16"/>
        </w:rPr>
        <w:t xml:space="preserve">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14:paraId="288C4E2D" w14:textId="77777777" w:rsidR="0048246B" w:rsidRPr="00680DED" w:rsidRDefault="0048246B" w:rsidP="0048246B">
      <w:pPr>
        <w:rPr>
          <w:sz w:val="16"/>
        </w:rPr>
      </w:pPr>
      <w:r w:rsidRPr="00680DED">
        <w:rPr>
          <w:sz w:val="16"/>
        </w:rPr>
        <w:t xml:space="preserve">Suggestion One: The president wins the war on crime! </w:t>
      </w:r>
    </w:p>
    <w:p w14:paraId="299FE665" w14:textId="77777777" w:rsidR="0048246B" w:rsidRPr="00680DED" w:rsidRDefault="0048246B" w:rsidP="0048246B">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14:paraId="7656868E" w14:textId="77777777" w:rsidR="0048246B" w:rsidRPr="00680DED" w:rsidRDefault="0048246B" w:rsidP="0048246B">
      <w:pPr>
        <w:rPr>
          <w:sz w:val="16"/>
        </w:rPr>
      </w:pPr>
      <w:r w:rsidRPr="00680DED">
        <w:rPr>
          <w:sz w:val="16"/>
        </w:rPr>
        <w:t>The formula can be repeated for other mistaken claims he made during the campaign about how terrible America is.</w:t>
      </w:r>
    </w:p>
    <w:p w14:paraId="7074FBEE" w14:textId="77777777" w:rsidR="0048246B" w:rsidRPr="00680DED" w:rsidRDefault="0048246B" w:rsidP="0048246B">
      <w:pPr>
        <w:rPr>
          <w:sz w:val="16"/>
        </w:rPr>
      </w:pPr>
      <w:r w:rsidRPr="00680DED">
        <w:rPr>
          <w:sz w:val="16"/>
        </w:rPr>
        <w:t xml:space="preserve">Suggestion Two: Repeal a fictional law! </w:t>
      </w:r>
    </w:p>
    <w:p w14:paraId="52F1CD86" w14:textId="77777777" w:rsidR="0048246B" w:rsidRPr="00680DED" w:rsidRDefault="0048246B" w:rsidP="0048246B">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14:paraId="21667575" w14:textId="77777777" w:rsidR="0048246B" w:rsidRPr="00680DED" w:rsidRDefault="0048246B" w:rsidP="0048246B">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14:paraId="72B4D2EE" w14:textId="77777777" w:rsidR="0048246B" w:rsidRPr="00680DED" w:rsidRDefault="0048246B" w:rsidP="0048246B">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14:paraId="1E0CF4F7" w14:textId="77777777" w:rsidR="0048246B" w:rsidRPr="00680DED" w:rsidRDefault="0048246B" w:rsidP="0048246B">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14:paraId="721E6EFC" w14:textId="77777777" w:rsidR="0048246B" w:rsidRPr="00680DED" w:rsidRDefault="0048246B" w:rsidP="0048246B">
      <w:pPr>
        <w:rPr>
          <w:sz w:val="16"/>
        </w:rPr>
      </w:pPr>
      <w:r w:rsidRPr="00680DED">
        <w:rPr>
          <w:sz w:val="16"/>
        </w:rPr>
        <w:t>Suggestion Three: Invade something!</w:t>
      </w:r>
    </w:p>
    <w:p w14:paraId="1494AFC9" w14:textId="77777777" w:rsidR="0048246B" w:rsidRPr="00680DED" w:rsidRDefault="0048246B" w:rsidP="0048246B">
      <w:pPr>
        <w:rPr>
          <w:sz w:val="16"/>
        </w:rPr>
      </w:pPr>
      <w:r w:rsidRPr="00013340">
        <w:rPr>
          <w:rStyle w:val="StyleUnderline"/>
          <w:highlight w:val="cyan"/>
        </w:rPr>
        <w:t>The president</w:t>
      </w:r>
      <w:r w:rsidRPr="00680DED">
        <w:rPr>
          <w:sz w:val="16"/>
        </w:rPr>
        <w:t xml:space="preserve">-elect </w:t>
      </w:r>
      <w:r w:rsidRPr="00013340">
        <w:rPr>
          <w:rStyle w:val="StyleUnderline"/>
          <w:highlight w:val="cyan"/>
        </w:rPr>
        <w:t>was the "</w:t>
      </w:r>
      <w:r w:rsidRPr="00013340">
        <w:rPr>
          <w:rStyle w:val="Emphasis"/>
          <w:highlight w:val="cyan"/>
        </w:rPr>
        <w:t>bomb the hell out of them</w:t>
      </w:r>
      <w:r w:rsidRPr="00013340">
        <w:rPr>
          <w:rStyle w:val="StyleUnderline"/>
          <w:highlight w:val="cyan"/>
        </w:rPr>
        <w:t>" candidate. How can he</w:t>
      </w:r>
      <w:r w:rsidRPr="00AF382E">
        <w:rPr>
          <w:rStyle w:val="StyleUnderline"/>
        </w:rPr>
        <w:t xml:space="preserve"> do this </w:t>
      </w:r>
      <w:r w:rsidRPr="00013340">
        <w:rPr>
          <w:rStyle w:val="StyleUnderline"/>
          <w:highlight w:val="cyan"/>
        </w:rPr>
        <w:t>without involving</w:t>
      </w:r>
      <w:r w:rsidRPr="00680DED">
        <w:rPr>
          <w:sz w:val="16"/>
        </w:rPr>
        <w:t xml:space="preserve"> a lot of innocent people or harming the interests of the U.S., let alone pick the wrong place (</w:t>
      </w:r>
      <w:r w:rsidRPr="00013340">
        <w:rPr>
          <w:rStyle w:val="StyleUnderline"/>
          <w:highlight w:val="cyan"/>
        </w:rPr>
        <w:t xml:space="preserve">the </w:t>
      </w:r>
      <w:r w:rsidRPr="00013340">
        <w:rPr>
          <w:rStyle w:val="Emphasis"/>
          <w:highlight w:val="cyan"/>
        </w:rPr>
        <w:t>S</w:t>
      </w:r>
      <w:r w:rsidRPr="00AF382E">
        <w:rPr>
          <w:rStyle w:val="StyleUnderline"/>
        </w:rPr>
        <w:t xml:space="preserve">outh </w:t>
      </w:r>
      <w:r w:rsidRPr="00013340">
        <w:rPr>
          <w:rStyle w:val="Emphasis"/>
          <w:highlight w:val="cyan"/>
        </w:rPr>
        <w:t>C</w:t>
      </w:r>
      <w:r w:rsidRPr="00AF382E">
        <w:rPr>
          <w:rStyle w:val="StyleUnderline"/>
        </w:rPr>
        <w:t xml:space="preserve">hina </w:t>
      </w:r>
      <w:r w:rsidRPr="00013340">
        <w:rPr>
          <w:rStyle w:val="Emphasis"/>
          <w:highlight w:val="cyan"/>
        </w:rPr>
        <w:t>S</w:t>
      </w:r>
      <w:r w:rsidRPr="00AF382E">
        <w:rPr>
          <w:rStyle w:val="StyleUnderline"/>
        </w:rPr>
        <w:t>ea</w:t>
      </w:r>
      <w:r w:rsidRPr="00013340">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14:paraId="27287DC6" w14:textId="77777777" w:rsidR="0048246B" w:rsidRPr="00680DED" w:rsidRDefault="0048246B" w:rsidP="0048246B">
      <w:pPr>
        <w:rPr>
          <w:sz w:val="16"/>
        </w:rPr>
      </w:pPr>
      <w:r w:rsidRPr="00680DED">
        <w:rPr>
          <w:sz w:val="16"/>
        </w:rPr>
        <w:t xml:space="preserve">Solution: </w:t>
      </w:r>
      <w:r w:rsidRPr="00013340">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013340">
        <w:rPr>
          <w:rStyle w:val="StyleUnderline"/>
          <w:highlight w:val="cyan"/>
        </w:rPr>
        <w:t>Announce</w:t>
      </w:r>
      <w:r w:rsidRPr="00AF382E">
        <w:rPr>
          <w:rStyle w:val="StyleUnderline"/>
        </w:rPr>
        <w:t xml:space="preserve"> that </w:t>
      </w:r>
      <w:r w:rsidRPr="00013340">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013340">
        <w:rPr>
          <w:rStyle w:val="StyleUnderline"/>
          <w:highlight w:val="cyan"/>
        </w:rPr>
        <w:t xml:space="preserve">then </w:t>
      </w:r>
      <w:r w:rsidRPr="00013340">
        <w:rPr>
          <w:rStyle w:val="Emphasis"/>
          <w:highlight w:val="cyan"/>
        </w:rPr>
        <w:t>bomb away</w:t>
      </w:r>
      <w:r w:rsidRPr="00680DED">
        <w:rPr>
          <w:sz w:val="16"/>
        </w:rPr>
        <w:t xml:space="preserve"> and even stage a beach landing, with patriotic flag-raising pictures. </w:t>
      </w:r>
    </w:p>
    <w:p w14:paraId="576DE0E8" w14:textId="77777777" w:rsidR="0048246B" w:rsidRPr="00680DED" w:rsidRDefault="0048246B" w:rsidP="0048246B">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14:paraId="2D5A052A" w14:textId="77777777" w:rsidR="0048246B" w:rsidRPr="00680DED" w:rsidRDefault="0048246B" w:rsidP="0048246B">
      <w:pPr>
        <w:rPr>
          <w:sz w:val="16"/>
        </w:rPr>
      </w:pPr>
      <w:r w:rsidRPr="00013340">
        <w:rPr>
          <w:rStyle w:val="Emphasis"/>
          <w:highlight w:val="cyan"/>
        </w:rPr>
        <w:t>Congress</w:t>
      </w:r>
      <w:r w:rsidRPr="00680DED">
        <w:rPr>
          <w:rStyle w:val="StyleUnderline"/>
        </w:rPr>
        <w:t xml:space="preserve">, career </w:t>
      </w:r>
      <w:r w:rsidRPr="00013340">
        <w:rPr>
          <w:rStyle w:val="StyleUnderline"/>
          <w:highlight w:val="cyan"/>
        </w:rPr>
        <w:t>civil servants</w:t>
      </w:r>
      <w:r w:rsidRPr="00680DED">
        <w:rPr>
          <w:sz w:val="16"/>
        </w:rPr>
        <w:t xml:space="preserve">, interest groups and parties </w:t>
      </w:r>
      <w:r w:rsidRPr="00013340">
        <w:rPr>
          <w:rStyle w:val="Emphasis"/>
          <w:highlight w:val="cyan"/>
        </w:rPr>
        <w:t>manipulate all presidents</w:t>
      </w:r>
      <w:r w:rsidRPr="00680DED">
        <w:rPr>
          <w:sz w:val="16"/>
        </w:rPr>
        <w:t>. The only question is how much, and how successful presidents are in fighting back.</w:t>
      </w:r>
    </w:p>
    <w:p w14:paraId="7184F0C6" w14:textId="77777777" w:rsidR="0048246B" w:rsidRPr="00680DED" w:rsidRDefault="0048246B" w:rsidP="0048246B">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1415D7F0" w14:textId="77777777" w:rsidR="0048246B" w:rsidRPr="00680DED" w:rsidRDefault="0048246B" w:rsidP="0048246B">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013340">
        <w:rPr>
          <w:rStyle w:val="StyleUnderline"/>
          <w:highlight w:val="cyan"/>
        </w:rPr>
        <w:t>he's</w:t>
      </w:r>
      <w:r w:rsidRPr="00680DED">
        <w:rPr>
          <w:sz w:val="16"/>
        </w:rPr>
        <w:t xml:space="preserve"> only beginning to be tested.</w:t>
      </w:r>
    </w:p>
    <w:p w14:paraId="2509DD58" w14:textId="77777777" w:rsidR="0048246B" w:rsidRPr="00680DED" w:rsidRDefault="0048246B" w:rsidP="0048246B">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013340">
        <w:rPr>
          <w:rStyle w:val="Emphasis"/>
          <w:highlight w:val="cyan"/>
        </w:rPr>
        <w:t>easily distracted</w:t>
      </w:r>
      <w:r w:rsidRPr="00680DED">
        <w:rPr>
          <w:rStyle w:val="StyleUnderline"/>
        </w:rPr>
        <w:t>, and</w:t>
      </w:r>
      <w:r w:rsidRPr="00680DED">
        <w:rPr>
          <w:sz w:val="16"/>
        </w:rPr>
        <w:t xml:space="preserve"> of </w:t>
      </w:r>
      <w:r w:rsidRPr="00013340">
        <w:rPr>
          <w:rStyle w:val="Emphasis"/>
          <w:highlight w:val="cyan"/>
        </w:rPr>
        <w:t>seeking quick</w:t>
      </w:r>
      <w:r w:rsidRPr="00680DED">
        <w:rPr>
          <w:rStyle w:val="Emphasis"/>
        </w:rPr>
        <w:t xml:space="preserve">, surface-level </w:t>
      </w:r>
      <w:r w:rsidRPr="00013340">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013340">
        <w:rPr>
          <w:rStyle w:val="StyleUnderline"/>
          <w:highlight w:val="cyan"/>
        </w:rPr>
        <w:t>bureaucrats</w:t>
      </w:r>
      <w:r w:rsidRPr="00680DED">
        <w:rPr>
          <w:sz w:val="16"/>
        </w:rPr>
        <w:t xml:space="preserve"> or House subcommittee chairs </w:t>
      </w:r>
      <w:r w:rsidRPr="00013340">
        <w:rPr>
          <w:rStyle w:val="StyleUnderline"/>
          <w:highlight w:val="cyan"/>
        </w:rPr>
        <w:t xml:space="preserve">can </w:t>
      </w:r>
      <w:r w:rsidRPr="00013340">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14:paraId="067D3391" w14:textId="77777777" w:rsidR="0048246B" w:rsidRPr="00680DED" w:rsidRDefault="0048246B" w:rsidP="0048246B">
      <w:pPr>
        <w:rPr>
          <w:sz w:val="16"/>
        </w:rPr>
      </w:pPr>
      <w:r w:rsidRPr="00680DED">
        <w:rPr>
          <w:sz w:val="16"/>
        </w:rPr>
        <w:lastRenderedPageBreak/>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013340">
        <w:rPr>
          <w:rStyle w:val="Emphasis"/>
          <w:sz w:val="24"/>
          <w:highlight w:val="cyan"/>
        </w:rPr>
        <w:t>it would be better to keep him happy with</w:t>
      </w:r>
      <w:r w:rsidRPr="00680DED">
        <w:rPr>
          <w:rStyle w:val="Emphasis"/>
          <w:sz w:val="24"/>
        </w:rPr>
        <w:t xml:space="preserve"> some </w:t>
      </w:r>
      <w:r w:rsidRPr="00013340">
        <w:rPr>
          <w:rStyle w:val="Emphasis"/>
          <w:sz w:val="24"/>
          <w:highlight w:val="cya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14:paraId="0C2FF6CE" w14:textId="77777777" w:rsidR="0048246B" w:rsidRPr="00680DED" w:rsidRDefault="0048246B" w:rsidP="0048246B">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14:paraId="271BE7FF" w14:textId="77777777" w:rsidR="0048246B" w:rsidRPr="00B96DA7" w:rsidRDefault="0048246B" w:rsidP="0048246B">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14:paraId="26E88F53" w14:textId="3B10A3EE" w:rsidR="008438D7" w:rsidRDefault="00E635FB" w:rsidP="007E03BF">
      <w:pPr>
        <w:pStyle w:val="Heading3"/>
      </w:pPr>
      <w:r>
        <w:lastRenderedPageBreak/>
        <w:t xml:space="preserve">1nc </w:t>
      </w:r>
      <w:r w:rsidR="008438D7">
        <w:t>IP Theft Low</w:t>
      </w:r>
    </w:p>
    <w:p w14:paraId="396DF441" w14:textId="77777777" w:rsidR="008438D7" w:rsidRDefault="008438D7" w:rsidP="008438D7">
      <w:pPr>
        <w:pStyle w:val="Heading4"/>
      </w:pPr>
      <w:r>
        <w:t>IP Theft has Decline – Obama Administration Successful</w:t>
      </w:r>
    </w:p>
    <w:p w14:paraId="4A40226D" w14:textId="77777777" w:rsidR="008438D7" w:rsidRPr="00955D8F" w:rsidRDefault="008438D7" w:rsidP="008438D7">
      <w:r w:rsidRPr="00E635FB">
        <w:rPr>
          <w:rStyle w:val="Style13ptBold"/>
        </w:rPr>
        <w:t>Silvers 17</w:t>
      </w:r>
      <w:r>
        <w:t xml:space="preserve"> – The</w:t>
      </w:r>
      <w:r w:rsidRPr="00955D8F">
        <w:t xml:space="preserve"> Assistant Secretary of Homeland Security for Cyber Policy </w:t>
      </w:r>
      <w:r>
        <w:t xml:space="preserve">during the Obama administration and A </w:t>
      </w:r>
      <w:r w:rsidRPr="00955D8F">
        <w:t>Member of the Council on Foreign Relations.</w:t>
      </w:r>
    </w:p>
    <w:p w14:paraId="19758E03" w14:textId="77777777" w:rsidR="008438D7" w:rsidRPr="00955D8F" w:rsidRDefault="008438D7" w:rsidP="008438D7">
      <w:r w:rsidRPr="00955D8F">
        <w:t xml:space="preserve">Robert Silvers, 7-7-2017, "Will the Trump Administration Protect Hard-Won Progress with China on Cybersecurity?" </w:t>
      </w:r>
      <w:proofErr w:type="spellStart"/>
      <w:r w:rsidRPr="00955D8F">
        <w:t>Lawfare</w:t>
      </w:r>
      <w:proofErr w:type="spellEnd"/>
      <w:r w:rsidRPr="00955D8F">
        <w:t>, https://www.lawfareblog.com/will-trump-administration-protect-hard-won-progress-china-cybersecurity</w:t>
      </w:r>
    </w:p>
    <w:p w14:paraId="4DD5B778" w14:textId="77777777" w:rsidR="008438D7" w:rsidRPr="00955D8F" w:rsidRDefault="008438D7" w:rsidP="008438D7">
      <w:pPr>
        <w:rPr>
          <w:sz w:val="14"/>
        </w:rPr>
      </w:pPr>
      <w:r w:rsidRPr="00955D8F">
        <w:rPr>
          <w:sz w:val="14"/>
        </w:rPr>
        <w:t xml:space="preserve">As Presidents Trump and Xi prepare for their first meeting next month at Mar-a-Lago, most early attention has centered on tension points involving Taiwan policy, the South China Sea, North Korea and trade. But </w:t>
      </w:r>
      <w:r w:rsidRPr="00C96A63">
        <w:rPr>
          <w:rStyle w:val="Emphasis"/>
        </w:rPr>
        <w:t>a</w:t>
      </w:r>
      <w:r w:rsidRPr="00955D8F">
        <w:rPr>
          <w:sz w:val="14"/>
        </w:rPr>
        <w:t>nother U.S.-China issue hangs in the balance: cybersecurity</w:t>
      </w:r>
      <w:r w:rsidRPr="00C96A63">
        <w:rPr>
          <w:rStyle w:val="Emphasis"/>
        </w:rPr>
        <w:t>.</w:t>
      </w:r>
      <w:r w:rsidRPr="00955D8F">
        <w:rPr>
          <w:sz w:val="14"/>
        </w:rPr>
        <w:t xml:space="preserve"> While the story has been underreported in the press, </w:t>
      </w:r>
      <w:r w:rsidRPr="004B24AC">
        <w:rPr>
          <w:rStyle w:val="Emphasis"/>
        </w:rPr>
        <w:t>cybersecurity experts have concluded that Chinese hacking of U.S. companies decreased substantially after the Obama administration’s strong intervention with the Chinese government in 2015.</w:t>
      </w:r>
      <w:r w:rsidRPr="00955D8F">
        <w:rPr>
          <w:sz w:val="14"/>
        </w:rPr>
        <w:t xml:space="preserve"> That leaves open the possibility that, </w:t>
      </w:r>
      <w:r w:rsidRPr="004B24AC">
        <w:rPr>
          <w:rStyle w:val="StyleUnderline"/>
        </w:rPr>
        <w:t xml:space="preserve">should tensions </w:t>
      </w:r>
      <w:r w:rsidRPr="00955D8F">
        <w:rPr>
          <w:sz w:val="14"/>
        </w:rPr>
        <w:t xml:space="preserve">mount on other issues, China will loosen its restraint and again permit its military and state-owned enterprises to conduct cyber-enabled economic espionage against U.S. companies. Many billions of dollars of intellectual property (IP) would again be at risk. It is useful to recap some of the history here. For many years, </w:t>
      </w:r>
      <w:r w:rsidRPr="004B24AC">
        <w:rPr>
          <w:rStyle w:val="StyleUnderline"/>
        </w:rPr>
        <w:t>Chinese government and corporate actors</w:t>
      </w:r>
      <w:r w:rsidRPr="00955D8F">
        <w:rPr>
          <w:sz w:val="14"/>
        </w:rPr>
        <w:t>—though the distinction is often blurry in China—</w:t>
      </w:r>
      <w:r w:rsidRPr="004B24AC">
        <w:rPr>
          <w:rStyle w:val="StyleUnderline"/>
        </w:rPr>
        <w:t xml:space="preserve">waged a rampant hacking campaign against U.S. businesses, stealing valuable IP and trade secrets. </w:t>
      </w:r>
      <w:r w:rsidRPr="004B24AC">
        <w:rPr>
          <w:rStyle w:val="Emphasis"/>
        </w:rPr>
        <w:t xml:space="preserve">In response, the Obama administration </w:t>
      </w:r>
      <w:hyperlink r:id="rId267" w:tgtFrame="_blank" w:history="1">
        <w:r w:rsidRPr="004B24AC">
          <w:rPr>
            <w:rStyle w:val="Emphasis"/>
          </w:rPr>
          <w:t>indicted</w:t>
        </w:r>
      </w:hyperlink>
      <w:r w:rsidRPr="004B24AC">
        <w:rPr>
          <w:rStyle w:val="Emphasis"/>
        </w:rPr>
        <w:t xml:space="preserve"> five Chinese military officials in 2014 for their participation in this mass theft,</w:t>
      </w:r>
      <w:r w:rsidRPr="00955D8F">
        <w:rPr>
          <w:sz w:val="14"/>
        </w:rPr>
        <w:t xml:space="preserve"> an unprecedented move that enraged China and escalated tension in cybersecurity relations between the two countries. In 2015, the U.S. discovered the massive breach of the Office of Personnel Management’s sensitive personnel records, and </w:t>
      </w:r>
      <w:hyperlink r:id="rId268" w:tgtFrame="_blank" w:history="1">
        <w:r w:rsidRPr="00955D8F">
          <w:rPr>
            <w:rStyle w:val="Hyperlink"/>
            <w:sz w:val="14"/>
          </w:rPr>
          <w:t>reports leaked</w:t>
        </w:r>
      </w:hyperlink>
      <w:r w:rsidRPr="00955D8F">
        <w:rPr>
          <w:sz w:val="14"/>
        </w:rPr>
        <w:t xml:space="preserve"> that the Obama administration planned to impose economic sanctions on China as punishment for its continued cyber misconduct. These reports emerged in the lead-up to President Xi’s planned visit to the U.S. and China, deeply concerned that the U.S. would embarrass Xi with sanctions ahead of the visit, dispatched a senior delegation to Washington on short notice. When they arrived, their orders became clear to those of us on the U.S. side: make serious concessions in the hope of heading off sanctions. To the surprise of many of us—and following all-night negotiations—</w:t>
      </w:r>
      <w:r w:rsidRPr="004B24AC">
        <w:rPr>
          <w:rStyle w:val="StyleUnderline"/>
        </w:rPr>
        <w:t xml:space="preserve">the Chinese agreed that President Xi would stand with President Obama during their September 2015 visit and </w:t>
      </w:r>
      <w:hyperlink r:id="rId269" w:tgtFrame="_blank" w:history="1">
        <w:r w:rsidRPr="004B24AC">
          <w:rPr>
            <w:rStyle w:val="StyleUnderline"/>
          </w:rPr>
          <w:t>jointly commit</w:t>
        </w:r>
      </w:hyperlink>
      <w:r w:rsidRPr="004B24AC">
        <w:rPr>
          <w:rStyle w:val="StyleUnderline"/>
        </w:rPr>
        <w:t xml:space="preserve"> that “neither country’s government will conduct or knowingly support cyber-enabled theft of intellectual property, including trade secrets or other confidential business information, with the intent of providing competitive advantages to companies or commercial sectors.”</w:t>
      </w:r>
      <w:r w:rsidRPr="00955D8F">
        <w:rPr>
          <w:sz w:val="14"/>
        </w:rPr>
        <w:t xml:space="preserve"> This was a landmark concession from China. Given the value of stolen IP to Chinese industry, </w:t>
      </w:r>
      <w:r w:rsidRPr="004B24AC">
        <w:rPr>
          <w:rStyle w:val="StyleUnderline"/>
        </w:rPr>
        <w:t>many</w:t>
      </w:r>
      <w:r w:rsidRPr="00955D8F">
        <w:rPr>
          <w:sz w:val="14"/>
        </w:rPr>
        <w:t xml:space="preserve">, including some in the U.S. administration, </w:t>
      </w:r>
      <w:r w:rsidRPr="004B24AC">
        <w:rPr>
          <w:rStyle w:val="StyleUnderline"/>
        </w:rPr>
        <w:t>questioned whether China would honor the agreement. But the evidence at the close of the Obama administration was positive.</w:t>
      </w:r>
      <w:r w:rsidRPr="00955D8F">
        <w:rPr>
          <w:sz w:val="14"/>
        </w:rPr>
        <w:t xml:space="preserve"> </w:t>
      </w:r>
      <w:hyperlink r:id="rId270" w:tgtFrame="_blank" w:history="1">
        <w:r w:rsidRPr="004B24AC">
          <w:rPr>
            <w:rStyle w:val="Emphasis"/>
          </w:rPr>
          <w:t>FireEye</w:t>
        </w:r>
      </w:hyperlink>
      <w:r w:rsidRPr="004B24AC">
        <w:rPr>
          <w:rStyle w:val="Emphasis"/>
        </w:rPr>
        <w:t xml:space="preserve">, </w:t>
      </w:r>
      <w:hyperlink r:id="rId271" w:tgtFrame="_blank" w:history="1">
        <w:proofErr w:type="spellStart"/>
        <w:r w:rsidRPr="004B24AC">
          <w:rPr>
            <w:rStyle w:val="Emphasis"/>
          </w:rPr>
          <w:t>CrowdStrike</w:t>
        </w:r>
        <w:proofErr w:type="spellEnd"/>
      </w:hyperlink>
      <w:r w:rsidRPr="004B24AC">
        <w:rPr>
          <w:rStyle w:val="Emphasis"/>
        </w:rPr>
        <w:t xml:space="preserve"> and senior U.S. </w:t>
      </w:r>
      <w:hyperlink r:id="rId272" w:tgtFrame="_blank" w:history="1">
        <w:r w:rsidRPr="004B24AC">
          <w:rPr>
            <w:rStyle w:val="Emphasis"/>
          </w:rPr>
          <w:t>government</w:t>
        </w:r>
      </w:hyperlink>
      <w:r w:rsidRPr="004B24AC">
        <w:rPr>
          <w:rStyle w:val="Emphasis"/>
        </w:rPr>
        <w:t xml:space="preserve"> </w:t>
      </w:r>
      <w:hyperlink r:id="rId273" w:tgtFrame="_blank" w:history="1">
        <w:r w:rsidRPr="004B24AC">
          <w:rPr>
            <w:rStyle w:val="Emphasis"/>
          </w:rPr>
          <w:t>officials</w:t>
        </w:r>
      </w:hyperlink>
      <w:r w:rsidRPr="004B24AC">
        <w:rPr>
          <w:rStyle w:val="Emphasis"/>
        </w:rPr>
        <w:t xml:space="preserve"> have all confirmed that the Obama-Xi accord coincided with a significant downturn in Chinese hacking activity</w:t>
      </w:r>
      <w:r w:rsidRPr="00955D8F">
        <w:rPr>
          <w:sz w:val="14"/>
        </w:rPr>
        <w:t xml:space="preserve">. This new, more stable dynamic is of incalculable value to the U.S. business community. Will the agreement hold, though? Certainly, Chinese hackers have the technical capability to resume their operations. If China feels cornered by the Trump administration—or if it needs a leverage point—then Chinese leadership may determine that restraint is no longer warranted. In that event, U.S. companies would feel the impact almost immediately. In order to prevent a damaging relapse, I recommend three steps for the new administration. First, President Trump should include cybersecurity on the list of issues he raises with President Xi at Mar-a-Lago. He should stress the importance of adherence to the 2015 agreement and ensure China knows it is still important to us. In the Obama years, we gained Chinese attention by demonstrating that hacking was a top priority and warranted retaliation with strong tools like sanctions and indictments. Trump should put forward the polite but forceful message that Obama’s team repeatedly conveyed to Chinese counterparts following the September 2015 accord: adherence to the agreement is critical, and we pay attention to actions, not words. Second, the Trump administration should continue the biannual cybersecurity dialogue with China that Presidents Obama and Xi chartered when they met in September 2015. This dialogue is chaired by the Attorney General and Secretary of Homeland Security on the U.S. side, and by the Minister of Public Security on the Chinese side. The dialogue covers a range of law enforcement and civilian network defense issues. Though the meetings tend to be somewhat scripted affairs, they play a critical role by serving as an accountability mechanism; Chinese officials know that every six months they will face two U.S. cabinet officers and have to account for their actions. According to the schedule established during the Obama administration, the next dialogue should take place in Beijing this coming June. The Trump team should keep U.S. participation on track and at the cabinet level. Third, the Trump administration should task the Intelligence Community to continue monitoring Chinese compliance as a collection priority. Attribution of hacking activity is notoriously difficult. And assessing hacker intent is a particular challenge, but important under the 2015 agreement, which prohibits hacking for commercial advantage, but not for traditional espionage purposes. It will take time to identify changes in Chinese behavior. Indeed, it is entirely possible that China already has resumed its misconduct, either in retaliation for the new administration’s shifts in other areas of the U.S.-China relationship or in order to create a leverage point. But the Intelligence Community and the private cybersecurity research community will, over time, accumulate data that will allow us to judge Chinese compliance during the Trump administration. These three initial, key steps will allow the new administration to preserve the gains that were previously won. To be sure, serious problems remain between the United States and China in the cyber domain. The Chinese too often fail to offer robust cooperation in cybercrime investigations despite committing to do so as part of the Obama-Xi agreement. What is more, China’s determined push to enact new cybersecurity laws and regulations is a threat to U.S. companies’ market access there, and raises its own IP protection concerns for companies that may be required to submit their products into a vague “security review” process. The Trump administration can and should press hard to protect U.S. interests in these arenas. Yet the fact remains that winning China’s agreement to cease and desist its </w:t>
      </w:r>
      <w:r w:rsidRPr="00955D8F">
        <w:rPr>
          <w:sz w:val="14"/>
        </w:rPr>
        <w:lastRenderedPageBreak/>
        <w:t xml:space="preserve">hacking for IP theft was a watershed. </w:t>
      </w:r>
      <w:r w:rsidRPr="00955D8F">
        <w:rPr>
          <w:rStyle w:val="Emphasis"/>
        </w:rPr>
        <w:t>Two superpowers agreeing to some rules of the road for a new age of digital weapons was unprecedented, and a significant victory for U.S. businesses.</w:t>
      </w:r>
      <w:r w:rsidRPr="00955D8F">
        <w:rPr>
          <w:sz w:val="14"/>
        </w:rPr>
        <w:t xml:space="preserve"> The new administration should take a strategic approach to preserving, capitalizing and building on that achievement. </w:t>
      </w:r>
    </w:p>
    <w:p w14:paraId="14090769" w14:textId="77777777" w:rsidR="008438D7" w:rsidRPr="008438D7" w:rsidRDefault="008438D7" w:rsidP="008438D7"/>
    <w:p w14:paraId="4E2C8AE9" w14:textId="7F26EE39" w:rsidR="00E635FB" w:rsidRDefault="00E635FB" w:rsidP="00E635FB">
      <w:pPr>
        <w:pStyle w:val="Heading3"/>
      </w:pPr>
      <w:r>
        <w:lastRenderedPageBreak/>
        <w:t>1nc IP – Doesn’t Hurt Economy</w:t>
      </w:r>
    </w:p>
    <w:p w14:paraId="1DD9F612" w14:textId="77777777" w:rsidR="00E635FB" w:rsidRDefault="00E635FB" w:rsidP="00E635FB">
      <w:pPr>
        <w:pStyle w:val="Heading4"/>
      </w:pPr>
      <w:r>
        <w:t>China IP theft doesn’t impact the US econ</w:t>
      </w:r>
    </w:p>
    <w:p w14:paraId="4DC1D9D2" w14:textId="77777777" w:rsidR="00E635FB" w:rsidRDefault="00E635FB" w:rsidP="00E635FB">
      <w:r w:rsidRPr="002D60ED">
        <w:t xml:space="preserve">John </w:t>
      </w:r>
      <w:r w:rsidRPr="00FC3361">
        <w:rPr>
          <w:rStyle w:val="Style13ptBold"/>
        </w:rPr>
        <w:t>Tamny</w:t>
      </w:r>
      <w:r w:rsidRPr="002D60ED">
        <w:t>, a senior economic adviser to Toreador Research and Trading, 9-13-</w:t>
      </w:r>
      <w:r w:rsidRPr="00FC3361">
        <w:rPr>
          <w:rStyle w:val="Style13ptBold"/>
        </w:rPr>
        <w:t>2016,</w:t>
      </w:r>
      <w:r w:rsidRPr="002D60ED">
        <w:t xml:space="preserve"> "China 'Steals' Intellectual Property That Is Mostly Worthless," Realclearmarkets.Com, </w:t>
      </w:r>
      <w:hyperlink r:id="rId274" w:history="1">
        <w:r w:rsidRPr="003568E2">
          <w:rPr>
            <w:rStyle w:val="Hyperlink"/>
          </w:rPr>
          <w:t>http://www.realclearmarkets.com/articles/2016/09/13/china_steals_intellectual_property_that_is_mostly_worthless.html</w:t>
        </w:r>
      </w:hyperlink>
    </w:p>
    <w:p w14:paraId="20CE197E" w14:textId="77777777" w:rsidR="00E635FB" w:rsidRDefault="00E635FB" w:rsidP="00E635FB"/>
    <w:p w14:paraId="1DB4C633" w14:textId="77777777" w:rsidR="00E635FB" w:rsidRDefault="00E635FB" w:rsidP="00E635FB">
      <w:pPr>
        <w:rPr>
          <w:sz w:val="16"/>
        </w:rPr>
      </w:pPr>
      <w:r w:rsidRPr="00FC3361">
        <w:rPr>
          <w:rStyle w:val="StyleUnderline"/>
        </w:rPr>
        <w:t>In their younger days, Bill Gates and the late Steve Jobs famously argued over who allegedly "stole" what technology idea</w:t>
      </w:r>
      <w:r w:rsidRPr="00FC3361">
        <w:rPr>
          <w:sz w:val="16"/>
        </w:rPr>
        <w:t xml:space="preserve"> from whom, </w:t>
      </w:r>
      <w:r w:rsidRPr="00FC3361">
        <w:rPr>
          <w:rStyle w:val="StyleUnderline"/>
        </w:rPr>
        <w:t>only for Gates to remind Jobs that both parties (at least in a figurative sense) had previously lifted every idea not nailed down</w:t>
      </w:r>
      <w:r w:rsidRPr="00FC3361">
        <w:rPr>
          <w:sz w:val="16"/>
        </w:rPr>
        <w:t xml:space="preserve"> that had been hatched inside Xerox's legendary </w:t>
      </w:r>
      <w:proofErr w:type="spellStart"/>
      <w:r w:rsidRPr="00FC3361">
        <w:rPr>
          <w:sz w:val="16"/>
        </w:rPr>
        <w:t>Parc</w:t>
      </w:r>
      <w:proofErr w:type="spellEnd"/>
      <w:r w:rsidRPr="00FC3361">
        <w:rPr>
          <w:sz w:val="16"/>
        </w:rPr>
        <w:t xml:space="preserve"> in Silicon Valley. What's notable about this is that as evidenced by its $10 billion market cap today versus the exponentially greater valuations investors have placed on Microsoft and Apple, Xerox plainly had much less than a clue about the intellectual property within its proverbial walls. </w:t>
      </w:r>
      <w:r w:rsidRPr="00FC3361">
        <w:rPr>
          <w:rStyle w:val="StyleUnderline"/>
        </w:rPr>
        <w:t>All of this is worth bringing up in consideration of some of the modern American criticism of China. Supposedly the Chinese are "stealing" American "intellectual property,"</w:t>
      </w:r>
      <w:r w:rsidRPr="00FC3361">
        <w:rPr>
          <w:sz w:val="16"/>
        </w:rPr>
        <w:t xml:space="preserve"> and apparently we Americans must fight back. For Donald Trump partisans on the right who would be aggressively torpedoing Trump's know-nothing protectionism if uttered by Hillary Clinton or Bernie Sanders, </w:t>
      </w:r>
      <w:r w:rsidRPr="00FC3361">
        <w:rPr>
          <w:rStyle w:val="StyleUnderline"/>
        </w:rPr>
        <w:t>China's theft of our intellectual property is the frequent excuse used to justify protectionism</w:t>
      </w:r>
      <w:r w:rsidRPr="00FC3361">
        <w:rPr>
          <w:sz w:val="16"/>
        </w:rPr>
        <w:t xml:space="preserve"> that has never worked in all of world history. An economy is a collection of individuals, and as individuals we're always and everywhere advantaged if we can focus on the work we do best while at the same time having the rest of the world's producers competing to serve our needs. So with the good of free trade impossible to seriously refute, Trump's serious backers justify their defense of the indefensible with commentary about how Trump alone will crack down on intellectual property theft from China. </w:t>
      </w:r>
      <w:r w:rsidRPr="00FC3361">
        <w:rPr>
          <w:rStyle w:val="StyleUnderline"/>
        </w:rPr>
        <w:t>But what's never explained is what property Trump would presume to protect, let alone what U.S. intellectual property Chinese government officials would know to steal.</w:t>
      </w:r>
      <w:r w:rsidRPr="00FC3361">
        <w:rPr>
          <w:sz w:val="16"/>
        </w:rPr>
        <w:t xml:space="preserve"> Figure that</w:t>
      </w:r>
      <w:r w:rsidRPr="00FC3361">
        <w:rPr>
          <w:rStyle w:val="StyleUnderline"/>
        </w:rPr>
        <w:t xml:space="preserve"> if either Trump or Chinese officials had a clue about which U.S. businesses were in possession of the valuable technologies of the future</w:t>
      </w:r>
      <w:r w:rsidRPr="00FC3361">
        <w:rPr>
          <w:sz w:val="16"/>
        </w:rPr>
        <w:t>, Trump would control many multiples of his claimed $10 billion net worth. And Chinese bureaucrats wouldn't be working in government to begin with</w:t>
      </w:r>
      <w:r w:rsidRPr="00FC3361">
        <w:rPr>
          <w:rStyle w:val="StyleUnderline"/>
        </w:rPr>
        <w:t>. They'd instead be earning billions as investors, and earning those billions while having U.S. companies of all stripes lightly begging them to visit their companies with open access to their secrets a given.</w:t>
      </w:r>
      <w:r>
        <w:rPr>
          <w:rStyle w:val="StyleUnderline"/>
        </w:rPr>
        <w:t xml:space="preserve"> </w:t>
      </w:r>
      <w:r w:rsidRPr="00FC3361">
        <w:rPr>
          <w:sz w:val="16"/>
        </w:rPr>
        <w:t xml:space="preserve">If it's private Chinese businesses stealing American secrets, the same realities apply. Most commercial endeavors either don't pan out or are roundly dismissed ahead of transforming commerce. Of crucial importance, any commercial advance is as a rule defined by stupendous failure. Goodness, just about every U.S. carmaker from the early 20th century went bankrupt, and just the same, nearly every Silicon Valley technology start-up has gone out of business. </w:t>
      </w:r>
      <w:r w:rsidRPr="00FC3361">
        <w:rPr>
          <w:rStyle w:val="StyleUnderline"/>
        </w:rPr>
        <w:t>In dynamic economies like ours, good ideas in 2016 will mostly be revealed as bad in 2017</w:t>
      </w:r>
      <w:r w:rsidRPr="00FC3361">
        <w:rPr>
          <w:sz w:val="16"/>
        </w:rPr>
        <w:t xml:space="preserve">. At Amazon, founder Jeff Bezos treasures his company's successful ventures simply because the successes will fund countless experiments that fail. Venture capitalist Peter Thiel freely acknowledges that most of the ideas he backs with venture money die very quickly. </w:t>
      </w:r>
      <w:r w:rsidRPr="00FC3361">
        <w:rPr>
          <w:rStyle w:val="StyleUnderline"/>
        </w:rPr>
        <w:t>So if the Chinese are in fact "stealing" American intellectual property as so many confidently assert, everyone should relax given the historical truth that they're stealing what is mostly worthless.</w:t>
      </w:r>
      <w:r w:rsidRPr="00FC3361">
        <w:rPr>
          <w:sz w:val="16"/>
        </w:rPr>
        <w:t xml:space="preserve"> </w:t>
      </w:r>
      <w:r w:rsidRPr="00FC3361">
        <w:rPr>
          <w:rStyle w:val="StyleUnderline"/>
        </w:rPr>
        <w:t>Further evidence supporting the above claim is the price of U.S. equities. If the Chinese were truly crippling U.S. companies with thievery, this would show up in crashing U.S. share prices alongside the collapse of the biggest export market for Chinese producers. Yet we're seeing neither</w:t>
      </w:r>
      <w:r w:rsidRPr="00FC3361">
        <w:rPr>
          <w:sz w:val="16"/>
        </w:rPr>
        <w:t>. As for the supposed theft of intellectual bandwidth behind what is already established in the marketplace, readers need only consider all the former assistants for New England Patriots coach Bill Belichick, along with all the former writers for television hit Seinfeld. Having done this, readers need to check the wins/loss track record of Belichick's past minions as head coaches alongside the hits versus bomb ratio of former Seinfeld writers. Success is hard won, and can rarely be duplicated, or taken. That's why all this talk of expanding government in order to crack down on China is so mindless. All we'd get is more expensive government in concert with less freedom; none of it making U.S. corporations stronger. We quite simply don't need bigger government vainly trying to protect what it can't possibly know, or understand.</w:t>
      </w:r>
    </w:p>
    <w:p w14:paraId="3B245AAF" w14:textId="77777777" w:rsidR="00E635FB" w:rsidRPr="007E03BF" w:rsidRDefault="00E635FB" w:rsidP="00E635FB"/>
    <w:p w14:paraId="7AA15B55" w14:textId="3F5B26B4" w:rsidR="00106953" w:rsidRDefault="007E03BF" w:rsidP="007E03BF">
      <w:pPr>
        <w:pStyle w:val="Heading3"/>
      </w:pPr>
      <w:r>
        <w:lastRenderedPageBreak/>
        <w:t>IT – IP Hurts Innovation</w:t>
      </w:r>
    </w:p>
    <w:p w14:paraId="0B0CD281" w14:textId="77777777" w:rsidR="007E03BF" w:rsidRDefault="007E03BF" w:rsidP="007E03BF">
      <w:pPr>
        <w:pStyle w:val="Heading4"/>
      </w:pPr>
      <w:r>
        <w:t>IP hurts Innovation</w:t>
      </w:r>
    </w:p>
    <w:p w14:paraId="05F46274" w14:textId="77777777" w:rsidR="007E03BF" w:rsidRDefault="007E03BF" w:rsidP="007E03BF">
      <w:r w:rsidRPr="004B52DB">
        <w:t xml:space="preserve">Melody </w:t>
      </w:r>
      <w:r w:rsidRPr="00C6384F">
        <w:rPr>
          <w:rStyle w:val="Style13ptBold"/>
        </w:rPr>
        <w:t>Walker</w:t>
      </w:r>
      <w:r w:rsidRPr="004B52DB">
        <w:t>, 3-5-20</w:t>
      </w:r>
      <w:r w:rsidRPr="00C6384F">
        <w:rPr>
          <w:rStyle w:val="Style13ptBold"/>
        </w:rPr>
        <w:t>09</w:t>
      </w:r>
      <w:r w:rsidRPr="004B52DB">
        <w:t xml:space="preserve">, "Economists say copyright and patent laws are killing innovation; hurting economy," Washington University In St. Louis, </w:t>
      </w:r>
      <w:hyperlink r:id="rId275" w:history="1">
        <w:r w:rsidRPr="003568E2">
          <w:rPr>
            <w:rStyle w:val="Hyperlink"/>
          </w:rPr>
          <w:t>https://source.wustl.edu/2009/03/economists-say-copyright-and-patent-laws-are-killing-innovation-hurting-economy/</w:t>
        </w:r>
      </w:hyperlink>
    </w:p>
    <w:p w14:paraId="0B71C078" w14:textId="77777777" w:rsidR="007E03BF" w:rsidRDefault="007E03BF" w:rsidP="007E03BF"/>
    <w:p w14:paraId="25F178FD" w14:textId="77777777" w:rsidR="007E03BF" w:rsidRPr="00C6384F" w:rsidRDefault="007E03BF" w:rsidP="007E03BF">
      <w:pPr>
        <w:rPr>
          <w:sz w:val="16"/>
        </w:rPr>
      </w:pPr>
      <w:r w:rsidRPr="00C6384F">
        <w:rPr>
          <w:sz w:val="16"/>
        </w:rPr>
        <w:t xml:space="preserve">Abolishing patent and copyright law sounds radical, but two economists at Washington University in St. Louis say it’s an idea whose time has come. </w:t>
      </w:r>
      <w:r w:rsidRPr="00C6384F">
        <w:rPr>
          <w:rStyle w:val="StyleUnderline"/>
        </w:rPr>
        <w:t xml:space="preserve">Michele </w:t>
      </w:r>
      <w:proofErr w:type="spellStart"/>
      <w:r w:rsidRPr="00C6384F">
        <w:rPr>
          <w:rStyle w:val="StyleUnderline"/>
        </w:rPr>
        <w:t>Boldrin</w:t>
      </w:r>
      <w:proofErr w:type="spellEnd"/>
      <w:r w:rsidRPr="00C6384F">
        <w:rPr>
          <w:rStyle w:val="StyleUnderline"/>
        </w:rPr>
        <w:t xml:space="preserve"> and David K. Levine see innovation as a key to reviving the economy. They believe the current patent/copyright system discourages and prevents inventions from entering the marketplace</w:t>
      </w:r>
      <w:r w:rsidRPr="00C6384F">
        <w:rPr>
          <w:sz w:val="16"/>
        </w:rPr>
        <w:t xml:space="preserve">. The two professors have published their views in a new book, Against Intellectual Monopoly, from Cambridge University Press. 8sC9e1gZxag “From a public policy view, we’d ideally like to eliminate patent and copyright laws altogether,” says Levine, John H. Biggs Distinguished Professor of Economics. “There’s plenty of protection for inventors and plenty of protection and opportunities to make money for creators. It’s not that we see this as some sort of charitable act that people are going to invent and create things without earning money. Evidence shows very strongly there are lots of ways to make money without patents and copyright.” Levine and </w:t>
      </w:r>
      <w:proofErr w:type="spellStart"/>
      <w:r w:rsidRPr="00C6384F">
        <w:rPr>
          <w:sz w:val="16"/>
        </w:rPr>
        <w:t>Boldrin</w:t>
      </w:r>
      <w:proofErr w:type="spellEnd"/>
      <w:r w:rsidRPr="00C6384F">
        <w:rPr>
          <w:sz w:val="16"/>
        </w:rPr>
        <w:t xml:space="preserve"> point to students being sued for ‘pirating’ music on the internet and AIDS patients in Africa dying because they cannot afford expensive drugs produced by patent holders as examples of the failure of the current system. </w:t>
      </w:r>
      <w:proofErr w:type="spellStart"/>
      <w:r w:rsidRPr="00C6384F">
        <w:rPr>
          <w:sz w:val="16"/>
        </w:rPr>
        <w:t>Boldrin</w:t>
      </w:r>
      <w:proofErr w:type="spellEnd"/>
      <w:r w:rsidRPr="00C6384F">
        <w:rPr>
          <w:sz w:val="16"/>
        </w:rPr>
        <w:t>, the Joseph Gibson Hoyt Distinguished Professor in Arts &amp; Sciences and Chair of the economics department says, “</w:t>
      </w:r>
      <w:r w:rsidRPr="00C6384F">
        <w:rPr>
          <w:rStyle w:val="StyleUnderline"/>
        </w:rPr>
        <w:t>Intellectual property is in fact an intellectual monopoly that hinders rather than helps the competitive free market regime that has delivered wealth and innovation to our doorsteps.</w:t>
      </w:r>
      <w:r w:rsidRPr="00C6384F">
        <w:rPr>
          <w:sz w:val="16"/>
        </w:rPr>
        <w:t xml:space="preserve">” The </w:t>
      </w:r>
      <w:r w:rsidRPr="00C6384F">
        <w:rPr>
          <w:rStyle w:val="StyleUnderline"/>
        </w:rPr>
        <w:t>authors argue</w:t>
      </w:r>
      <w:r w:rsidRPr="00C6384F">
        <w:rPr>
          <w:sz w:val="16"/>
        </w:rPr>
        <w:t xml:space="preserve"> that license fees, regulations and patents are now so misused that </w:t>
      </w:r>
      <w:r w:rsidRPr="00C6384F">
        <w:rPr>
          <w:rStyle w:val="StyleUnderline"/>
        </w:rPr>
        <w:t>they drive up the cost of creation and slow down the rate of diffusion of new ideas</w:t>
      </w:r>
      <w:r w:rsidRPr="00C6384F">
        <w:rPr>
          <w:sz w:val="16"/>
        </w:rPr>
        <w:t xml:space="preserve">. Levine explains, “Most patents are not acquired by innovators hoping to protect their innovations from competitors in order to get a short term edge over the rest of the market. Most patents are obtained by large corporations who have built portfolios of patents for defense purposes, to prevent other people from suing them over patent violations.” </w:t>
      </w:r>
      <w:proofErr w:type="spellStart"/>
      <w:r w:rsidRPr="00C6384F">
        <w:rPr>
          <w:sz w:val="16"/>
        </w:rPr>
        <w:t>Boldrin</w:t>
      </w:r>
      <w:proofErr w:type="spellEnd"/>
      <w:r w:rsidRPr="00C6384F">
        <w:rPr>
          <w:sz w:val="16"/>
        </w:rPr>
        <w:t xml:space="preserve"> and Levine promote a drastic reform of the patent system in their book. They propose the law should be restored to match the intent of the U.S. Constitution which states: Congress may “promote the progress of science and useful arts, by securing for limited times to authors and inventors the exclusive right to their respective writing and discoveries.”</w:t>
      </w:r>
    </w:p>
    <w:p w14:paraId="35716A1E" w14:textId="3EFEBF46" w:rsidR="00685B22" w:rsidRDefault="00685B22" w:rsidP="00685B22">
      <w:pPr>
        <w:pStyle w:val="Heading2"/>
      </w:pPr>
      <w:r>
        <w:lastRenderedPageBreak/>
        <w:t>CP</w:t>
      </w:r>
    </w:p>
    <w:p w14:paraId="5B00DF02" w14:textId="77777777" w:rsidR="006C627F" w:rsidRPr="00324B20" w:rsidRDefault="006C627F" w:rsidP="006C627F">
      <w:pPr>
        <w:pStyle w:val="Heading3"/>
      </w:pPr>
      <w:r w:rsidRPr="00324B20">
        <w:lastRenderedPageBreak/>
        <w:t>1nc CP – Solves Cyber Espionage</w:t>
      </w:r>
    </w:p>
    <w:p w14:paraId="4B782EF6" w14:textId="77777777" w:rsidR="006C627F" w:rsidRPr="00324B20" w:rsidRDefault="006C627F" w:rsidP="006C627F">
      <w:pPr>
        <w:pStyle w:val="Heading4"/>
      </w:pPr>
      <w:r w:rsidRPr="00324B20">
        <w:t xml:space="preserve">The </w:t>
      </w:r>
      <w:proofErr w:type="spellStart"/>
      <w:r w:rsidRPr="00324B20">
        <w:t>cp</w:t>
      </w:r>
      <w:proofErr w:type="spellEnd"/>
      <w:r w:rsidRPr="00324B20">
        <w:t xml:space="preserve"> solves cyber espionage</w:t>
      </w:r>
    </w:p>
    <w:p w14:paraId="5CAE6809" w14:textId="77777777" w:rsidR="006C627F" w:rsidRPr="00324B20" w:rsidRDefault="006C627F" w:rsidP="006C627F">
      <w:proofErr w:type="spellStart"/>
      <w:r w:rsidRPr="00324B20">
        <w:rPr>
          <w:rStyle w:val="Style13ptBold"/>
        </w:rPr>
        <w:t>Wortzel</w:t>
      </w:r>
      <w:proofErr w:type="spellEnd"/>
      <w:r w:rsidRPr="00324B20">
        <w:rPr>
          <w:rStyle w:val="Style13ptBold"/>
        </w:rPr>
        <w:t xml:space="preserve"> 14</w:t>
      </w:r>
      <w:r w:rsidRPr="00324B20">
        <w:t xml:space="preserve"> – PhD and Member of the US-China Economic and Security Review Commission</w:t>
      </w:r>
    </w:p>
    <w:p w14:paraId="29DA04DA" w14:textId="77777777" w:rsidR="006C627F" w:rsidRPr="00324B20" w:rsidRDefault="006C627F" w:rsidP="006C627F">
      <w:r w:rsidRPr="00324B20">
        <w:t xml:space="preserve">(Larry, “China’s Military Modernization and Cyber Activities: Testimony of Dr. Larry M. </w:t>
      </w:r>
      <w:proofErr w:type="spellStart"/>
      <w:r w:rsidRPr="00324B20">
        <w:t>Wortzel</w:t>
      </w:r>
      <w:proofErr w:type="spellEnd"/>
      <w:r w:rsidRPr="00324B20">
        <w:t xml:space="preserve"> before the House Armed Services Committee,” Spring 2014, Strategic Studies Quarterly, </w:t>
      </w:r>
      <w:hyperlink r:id="rId276" w:history="1">
        <w:r w:rsidRPr="00324B20">
          <w:rPr>
            <w:rStyle w:val="Hyperlink"/>
          </w:rPr>
          <w:t>http://www.aetc.af.mil/Portals/88/Documents/home_accordian/AFD-140412-005.pdf</w:t>
        </w:r>
      </w:hyperlink>
      <w:r w:rsidRPr="00324B20">
        <w:t>)</w:t>
      </w:r>
    </w:p>
    <w:p w14:paraId="2BF8E208" w14:textId="77777777" w:rsidR="006C627F" w:rsidRPr="00324B20" w:rsidRDefault="006C627F" w:rsidP="006C627F">
      <w:r w:rsidRPr="00324B20">
        <w:rPr>
          <w:rStyle w:val="StyleUnderline"/>
        </w:rPr>
        <w:t xml:space="preserve">It is clear that attempting to name the perpetrators in China in an attempt to shame the Chinese government </w:t>
      </w:r>
      <w:r w:rsidRPr="00324B20">
        <w:rPr>
          <w:rStyle w:val="Emphasis"/>
        </w:rPr>
        <w:t>is not sufficient to deter Chinese entities</w:t>
      </w:r>
      <w:r w:rsidRPr="00324B20">
        <w:rPr>
          <w:rStyle w:val="StyleUnderline"/>
        </w:rPr>
        <w:t xml:space="preserve"> from conducting cyber espionage against US companies.</w:t>
      </w:r>
      <w:r w:rsidRPr="00324B20">
        <w:t xml:space="preserve"> Mitigating </w:t>
      </w:r>
      <w:r w:rsidRPr="00324B20">
        <w:rPr>
          <w:rStyle w:val="StyleUnderline"/>
        </w:rPr>
        <w:t>the problem will require a well-coordinated approach across the US government and with industry.</w:t>
      </w:r>
      <w:r w:rsidRPr="00324B20">
        <w:t xml:space="preserve"> Many potential actions are being discussed by Congress, the Obama administration, and outside experts. </w:t>
      </w:r>
      <w:r w:rsidRPr="00324B20">
        <w:rPr>
          <w:rStyle w:val="StyleUnderline"/>
        </w:rPr>
        <w:t xml:space="preserve">These actions include </w:t>
      </w:r>
      <w:r w:rsidRPr="00324B20">
        <w:rPr>
          <w:rStyle w:val="Emphasis"/>
        </w:rPr>
        <w:t>linking economic cyber espionage</w:t>
      </w:r>
      <w:r w:rsidRPr="00324B20">
        <w:rPr>
          <w:rStyle w:val="StyleUnderline"/>
        </w:rPr>
        <w:t xml:space="preserve"> to trade restrictions, prohibiting Chinese firms using stolen US intellectual property from accessing US banks, and banning US travel for Chinese organizations that are involved with cyber espionage</w:t>
      </w:r>
      <w:r w:rsidRPr="00324B20">
        <w:t>. The US-China Economic and Security Review Commission recommends Congress take the following actions: ●</w:t>
      </w:r>
      <w:r w:rsidRPr="00324B20">
        <w:t> </w:t>
      </w:r>
      <w:r w:rsidRPr="00324B20">
        <w:rPr>
          <w:rStyle w:val="StyleUnderline"/>
        </w:rPr>
        <w:t>Adopt legislation clarifying the actions companies are permitted to take regarding tracking intellectual property stolen through cyber intrusions. ●</w:t>
      </w:r>
      <w:r w:rsidRPr="00324B20">
        <w:rPr>
          <w:rStyle w:val="StyleUnderline"/>
        </w:rPr>
        <w:t> </w:t>
      </w:r>
      <w:r w:rsidRPr="00324B20">
        <w:rPr>
          <w:rStyle w:val="StyleUnderline"/>
        </w:rPr>
        <w:t>Amend the Economic Espionage Act (18 U.S.C. § 1831-1839) to permit a private right of action when trade secrets are stolen. ●</w:t>
      </w:r>
      <w:r w:rsidRPr="00324B20">
        <w:rPr>
          <w:rStyle w:val="StyleUnderline"/>
        </w:rPr>
        <w:t> </w:t>
      </w:r>
      <w:r w:rsidRPr="00324B20">
        <w:rPr>
          <w:rStyle w:val="StyleUnderline"/>
        </w:rPr>
        <w:t xml:space="preserve"> Support the administration’s efforts to achieve a high standard of protection of intellectual property rights in the Trans-Pacific Partnership and the Transatlantic Trade and Investment Partnership. ●</w:t>
      </w:r>
      <w:r w:rsidRPr="00324B20">
        <w:rPr>
          <w:rStyle w:val="StyleUnderline"/>
        </w:rPr>
        <w:t> </w:t>
      </w:r>
      <w:r w:rsidRPr="00324B20">
        <w:rPr>
          <w:rStyle w:val="StyleUnderline"/>
        </w:rPr>
        <w:t xml:space="preserve"> Encourage the administration to partner with other countries to establish an international list of individuals, groups, and organizations engaged in commercial cyber espionage. The administration and partner governments should develop a process for the list’s validation, adjudication, and shared access. </w:t>
      </w:r>
      <w:r w:rsidRPr="00324B20">
        <w:t>●</w:t>
      </w:r>
      <w:r w:rsidRPr="00324B20">
        <w:t> </w:t>
      </w:r>
      <w:r w:rsidRPr="00324B20">
        <w:t xml:space="preserve"> Urge the administration to continue to enhance its sharing of information about cyber threats with the private sector, particularly small- and medium-sized companies. </w:t>
      </w:r>
      <w:r w:rsidRPr="00324B20">
        <w:rPr>
          <w:rStyle w:val="StyleUnderline"/>
        </w:rPr>
        <w:t>My personal view is that the president already has the authority to place sanctions on Chinese persons, government industries, and companies through the International Emergency Economic Powers Act</w:t>
      </w:r>
      <w:r w:rsidRPr="00324B20">
        <w:t>.67 If the magnitude of the damage to the US economy is as great as that cited by General Alexander, the president should exercise that authority.</w:t>
      </w:r>
    </w:p>
    <w:p w14:paraId="060427A6" w14:textId="77777777" w:rsidR="00C54163" w:rsidRPr="00324B20" w:rsidRDefault="006C627F" w:rsidP="00C54163">
      <w:pPr>
        <w:pStyle w:val="Heading3"/>
      </w:pPr>
      <w:r w:rsidRPr="00324B20">
        <w:lastRenderedPageBreak/>
        <w:t xml:space="preserve">1nc </w:t>
      </w:r>
      <w:r w:rsidR="00C54163" w:rsidRPr="00324B20">
        <w:t>CP</w:t>
      </w:r>
      <w:r w:rsidRPr="00324B20">
        <w:t xml:space="preserve"> – General </w:t>
      </w:r>
    </w:p>
    <w:p w14:paraId="6871BD81" w14:textId="77777777" w:rsidR="00C54163" w:rsidRPr="00324B20" w:rsidRDefault="00C54163" w:rsidP="00C54163">
      <w:pPr>
        <w:pStyle w:val="Heading4"/>
      </w:pPr>
      <w:r w:rsidRPr="00324B20">
        <w:t xml:space="preserve">The CP solves the entire </w:t>
      </w:r>
      <w:proofErr w:type="spellStart"/>
      <w:r w:rsidRPr="00324B20">
        <w:t>aff</w:t>
      </w:r>
      <w:proofErr w:type="spellEnd"/>
      <w:r w:rsidRPr="00324B20">
        <w:t xml:space="preserve"> </w:t>
      </w:r>
    </w:p>
    <w:p w14:paraId="6E7FF286" w14:textId="77777777" w:rsidR="00C54163" w:rsidRPr="00324B20" w:rsidRDefault="00C54163" w:rsidP="00C54163">
      <w:r w:rsidRPr="00324B20">
        <w:rPr>
          <w:rStyle w:val="Style13ptBold"/>
        </w:rPr>
        <w:t>Wright 15</w:t>
      </w:r>
      <w:r w:rsidRPr="00324B20">
        <w:t xml:space="preserve"> – PhD and a Distinguished Professor of Management Information Systems @ Western Connecticut State University</w:t>
      </w:r>
    </w:p>
    <w:p w14:paraId="3D87F7C4" w14:textId="77777777" w:rsidR="00C54163" w:rsidRPr="00324B20" w:rsidRDefault="00C54163" w:rsidP="00C54163">
      <w:r w:rsidRPr="00324B20">
        <w:t xml:space="preserve">(Marie, “Improving Cybersecurity Workforce Capacity and Capability,” October 2015, </w:t>
      </w:r>
      <w:hyperlink r:id="rId277" w:history="1">
        <w:r w:rsidRPr="00324B20">
          <w:rPr>
            <w:rStyle w:val="Hyperlink"/>
          </w:rPr>
          <w:t>https://c.ymcdn.com/sites/www.issa.org/resource/resmgr/journalpdfs/feature1015.pdf</w:t>
        </w:r>
      </w:hyperlink>
      <w:r w:rsidRPr="00324B20">
        <w:t>)</w:t>
      </w:r>
    </w:p>
    <w:p w14:paraId="2438E210" w14:textId="77777777" w:rsidR="00C54163" w:rsidRPr="00CA58FE" w:rsidRDefault="00C54163" w:rsidP="00C54163">
      <w:r w:rsidRPr="00324B20">
        <w:t xml:space="preserve">In spite of the federal government’s initiatives to increase the supply of cybersecurity professionals, it will take time to expand the workforce in response to the heightened demand [14]. It may take years to educate and train a sufficiently qualified labor force; yet, </w:t>
      </w:r>
      <w:r w:rsidRPr="00324B20">
        <w:rPr>
          <w:rStyle w:val="StyleUnderline"/>
        </w:rPr>
        <w:t>there are things that can be done in the short term—by industry, academia, and professional associations—</w:t>
      </w:r>
      <w:r w:rsidRPr="00324B20">
        <w:rPr>
          <w:rStyle w:val="Emphasis"/>
        </w:rPr>
        <w:t>that can positively impact the KSAs of undergraduates</w:t>
      </w:r>
      <w:r w:rsidRPr="00324B20">
        <w:rPr>
          <w:rStyle w:val="StyleUnderline"/>
        </w:rPr>
        <w:t xml:space="preserve"> who will soon enter the workforce</w:t>
      </w:r>
      <w:r w:rsidRPr="00324B20">
        <w:t>. Following are ten straightforward suggestions, offered from the author’s perspective as an academic who has spent more than two decades developing and updating undergraduate information security courses and programs</w:t>
      </w:r>
      <w:r w:rsidRPr="00324B20">
        <w:rPr>
          <w:rStyle w:val="StyleUnderline"/>
        </w:rPr>
        <w:t xml:space="preserve">. 1 – Industry security professionals and board members from regional chapters of professional security associations </w:t>
      </w:r>
      <w:r w:rsidRPr="00324B20">
        <w:rPr>
          <w:rStyle w:val="Emphasis"/>
        </w:rPr>
        <w:t>should volunteer to be guest speakers</w:t>
      </w:r>
      <w:r w:rsidRPr="00324B20">
        <w:rPr>
          <w:rStyle w:val="StyleUnderline"/>
        </w:rPr>
        <w:t xml:space="preserve"> in the IT and security classes offered at local colleges and universities.</w:t>
      </w:r>
      <w:r w:rsidRPr="00324B20">
        <w:t xml:space="preserve"> In spite of the fact that </w:t>
      </w:r>
      <w:r w:rsidRPr="00324B20">
        <w:rPr>
          <w:rStyle w:val="StyleUnderline"/>
        </w:rPr>
        <w:t xml:space="preserve">millennials (young adults, ages 18 to 26) have grown up in a digital environment, </w:t>
      </w:r>
      <w:r w:rsidRPr="00324B20">
        <w:rPr>
          <w:rStyle w:val="Emphasis"/>
        </w:rPr>
        <w:t>only one in four</w:t>
      </w:r>
      <w:r w:rsidRPr="00324B20">
        <w:rPr>
          <w:rStyle w:val="StyleUnderline"/>
        </w:rPr>
        <w:t xml:space="preserve"> indicates an interest in a career as a cybersecurity professional</w:t>
      </w:r>
      <w:r w:rsidRPr="00324B20">
        <w:t xml:space="preserve"> [23]. Most students are uncertain about cybersecurity job responsibilities, and they need information, advice, and encouragement from others outside of the academic sphere</w:t>
      </w:r>
      <w:r w:rsidRPr="00324B20">
        <w:rPr>
          <w:rStyle w:val="StyleUnderline"/>
        </w:rPr>
        <w:t xml:space="preserve">. There is no more effective way to share career experiences, to influence individual career choices, or to emphasize the need for a stronger cybersecurity workforce, </w:t>
      </w:r>
      <w:r w:rsidRPr="00324B20">
        <w:rPr>
          <w:rStyle w:val="Emphasis"/>
        </w:rPr>
        <w:t>than to speak directly to those still in school</w:t>
      </w:r>
      <w:r w:rsidRPr="00324B20">
        <w:t xml:space="preserve">. 2 – </w:t>
      </w:r>
      <w:r w:rsidRPr="00324B20">
        <w:rPr>
          <w:rStyle w:val="StyleUnderline"/>
        </w:rPr>
        <w:t>Security professionals from industry and board members from regional chapters of professional security associations should volunteer to serve as advisory board members for college or university departments that offer cybersecurity or information security courses</w:t>
      </w:r>
      <w:r w:rsidRPr="00324B20">
        <w:t xml:space="preserve">. </w:t>
      </w:r>
      <w:r w:rsidRPr="00324B20">
        <w:rPr>
          <w:rStyle w:val="StyleUnderline"/>
        </w:rPr>
        <w:t>Active board participation is essential, and contributing to the advancement of cybersecurity education is equally important. Academic administrators listen to the feedback provided by external professionals, and they typically listen more carefully than they do to the information provided by their own faculty</w:t>
      </w:r>
      <w:r w:rsidRPr="00324B20">
        <w:t xml:space="preserve">. 3 – </w:t>
      </w:r>
      <w:r w:rsidRPr="00324B20">
        <w:rPr>
          <w:rStyle w:val="StyleUnderline"/>
        </w:rPr>
        <w:t xml:space="preserve">Businesses should establish </w:t>
      </w:r>
      <w:r w:rsidRPr="00324B20">
        <w:rPr>
          <w:rStyle w:val="Emphasis"/>
        </w:rPr>
        <w:t>more paid internships and co-ops in cybersecurity</w:t>
      </w:r>
      <w:r w:rsidRPr="00324B20">
        <w:rPr>
          <w:rStyle w:val="StyleUnderline"/>
        </w:rPr>
        <w:t xml:space="preserve">. These offer the best of both worlds to businesses and to students. Businesses have the opportunity to hire, without obligation, knowledgeable and energetic individuals from local colleges and universities who are eager to contribute, </w:t>
      </w:r>
      <w:r w:rsidRPr="00324B20">
        <w:rPr>
          <w:rStyle w:val="Emphasis"/>
        </w:rPr>
        <w:t>and to do so at a (typically) lower pay scale</w:t>
      </w:r>
      <w:r w:rsidRPr="00324B20">
        <w:rPr>
          <w:rStyle w:val="StyleUnderline"/>
        </w:rPr>
        <w:t xml:space="preserve"> on a short-term basis.</w:t>
      </w:r>
      <w:r w:rsidRPr="00324B20">
        <w:t xml:space="preserve"> </w:t>
      </w:r>
      <w:r w:rsidRPr="00324B20">
        <w:rPr>
          <w:rStyle w:val="StyleUnderline"/>
        </w:rPr>
        <w:t>Students have the opportunity to gain the practical, entry-level experience necessary for them to begin their cybersecurity careers, while earning much-needed money for their tuition expenses</w:t>
      </w:r>
      <w:r w:rsidRPr="00324B20">
        <w:t xml:space="preserve">. 4 – </w:t>
      </w:r>
      <w:r w:rsidRPr="00324B20">
        <w:rPr>
          <w:rStyle w:val="StyleUnderline"/>
        </w:rPr>
        <w:t>Businesses should make a more concerted effort to donate their unused equipment to local colleges and universities that are trying to develop their cybersecurity programs</w:t>
      </w:r>
      <w:r w:rsidRPr="00324B20">
        <w:t xml:space="preserve">. Academic institutions operate in the real world. </w:t>
      </w:r>
      <w:r w:rsidRPr="00324B20">
        <w:rPr>
          <w:rStyle w:val="StyleUnderline"/>
        </w:rPr>
        <w:t>They continually face budget cuts, and oftentimes funding that should go to improve the classroom learning environment instead becomes redirected toward administrative and operating expenses.</w:t>
      </w:r>
      <w:r w:rsidRPr="00324B20">
        <w:t xml:space="preserve"> Today, </w:t>
      </w:r>
      <w:r w:rsidRPr="00324B20">
        <w:rPr>
          <w:rStyle w:val="StyleUnderline"/>
        </w:rPr>
        <w:t xml:space="preserve">many publicly-funded universities receive less than 50 percent of their revenue from the state. Businesses can help </w:t>
      </w:r>
      <w:r w:rsidRPr="00324B20">
        <w:rPr>
          <w:rStyle w:val="Emphasis"/>
        </w:rPr>
        <w:t>by donating equipment they no longer need</w:t>
      </w:r>
      <w:r w:rsidRPr="00324B20">
        <w:rPr>
          <w:rStyle w:val="StyleUnderline"/>
        </w:rPr>
        <w:t xml:space="preserve"> to colleges or universities for educational purposes</w:t>
      </w:r>
      <w:r w:rsidRPr="00324B20">
        <w:t xml:space="preserve">. By doing so, </w:t>
      </w:r>
      <w:r w:rsidRPr="00324B20">
        <w:rPr>
          <w:rStyle w:val="StyleUnderline"/>
        </w:rPr>
        <w:t xml:space="preserve">businesses not only help students who may be aspiring cybersecurity professionals, </w:t>
      </w:r>
      <w:r w:rsidRPr="00324B20">
        <w:rPr>
          <w:rStyle w:val="Emphasis"/>
        </w:rPr>
        <w:t>they may be able to claim a tax deduction</w:t>
      </w:r>
      <w:r w:rsidRPr="00324B20">
        <w:rPr>
          <w:rStyle w:val="StyleUnderline"/>
        </w:rPr>
        <w:t xml:space="preserve"> for their equipment donations as well</w:t>
      </w:r>
      <w:r w:rsidRPr="00324B20">
        <w:t xml:space="preserve">. </w:t>
      </w:r>
      <w:r w:rsidRPr="00324B20">
        <w:rPr>
          <w:rStyle w:val="StyleUnderline"/>
        </w:rPr>
        <w:t xml:space="preserve">5 – Business professionals and academics </w:t>
      </w:r>
      <w:r w:rsidRPr="00324B20">
        <w:rPr>
          <w:rStyle w:val="Emphasis"/>
        </w:rPr>
        <w:t>need to strongly encourage students</w:t>
      </w:r>
      <w:r w:rsidRPr="00324B20">
        <w:rPr>
          <w:rStyle w:val="StyleUnderline"/>
        </w:rPr>
        <w:t xml:space="preserve"> to join professional associations, attend local chapter meetings, and network</w:t>
      </w:r>
      <w:r w:rsidRPr="00324B20">
        <w:t xml:space="preserve">. </w:t>
      </w:r>
      <w:r w:rsidRPr="00324B20">
        <w:lastRenderedPageBreak/>
        <w:t xml:space="preserve">Particularly for those on the cusp of starting their careers, “what you know” has to be supplemented with “who you know.” The </w:t>
      </w:r>
      <w:r w:rsidRPr="00324B20">
        <w:rPr>
          <w:rStyle w:val="StyleUnderline"/>
        </w:rPr>
        <w:t>benefits of professional association membership are well known to those already in the field, but students have not yet learned the advantages of developing professional relationships, being mentored, or having access to an array of resources and services that are offered only to members</w:t>
      </w:r>
      <w:r w:rsidRPr="00324B20">
        <w:t xml:space="preserve">. </w:t>
      </w:r>
      <w:r w:rsidRPr="00324B20">
        <w:rPr>
          <w:rStyle w:val="StyleUnderline"/>
        </w:rPr>
        <w:t>Students need help in determining which of the many good security-related professional associations they should join. For example, by joining the ISSA, students could take advantage of the Cybersecurity Career Lifecycle (CSCL) program. As pre-professionals, they could do a self-assessment of their KSAs, which would help them to better understand what an aspiring professional needs to know to enter the field, as well as the types of industry roles they might be best suited to fill</w:t>
      </w:r>
      <w:r w:rsidRPr="00324B20">
        <w:t xml:space="preserve"> [20]. 6 – All security-related professional associations should have low-cost student membership rates, and they should offer scholarships for student members who are studying cybersecurity. Some professional associations offer student memberships at reduced costs, but not all do. </w:t>
      </w:r>
      <w:r w:rsidRPr="00324B20">
        <w:rPr>
          <w:rStyle w:val="StyleUnderline"/>
        </w:rPr>
        <w:t>Even fewer offer student scholarships.2 Student membership in security-related professional associations might be better spurred if student financial needs were better understood</w:t>
      </w:r>
      <w:r w:rsidRPr="00324B20">
        <w:t xml:space="preserve">. Since 2008, public colleges and universities nationwide have increased tuition by more than 27 percent to compensate for state funding cuts [19]. Most of the nation’s undergraduates hold jobs while go- </w:t>
      </w:r>
      <w:proofErr w:type="spellStart"/>
      <w:r w:rsidRPr="00324B20">
        <w:t>ing</w:t>
      </w:r>
      <w:proofErr w:type="spellEnd"/>
      <w:r w:rsidRPr="00324B20">
        <w:t xml:space="preserve"> to school to pay for their educational expenses: 52 percent work part-time, and another 20 percent work full-time [27]. The bottom line is that their discretionary income is limited. 7 – </w:t>
      </w:r>
      <w:r w:rsidRPr="00324B20">
        <w:rPr>
          <w:rStyle w:val="StyleUnderline"/>
        </w:rPr>
        <w:t xml:space="preserve">Academics </w:t>
      </w:r>
      <w:r w:rsidRPr="00324B20">
        <w:rPr>
          <w:rStyle w:val="Emphasis"/>
        </w:rPr>
        <w:t>should encourage students to pursue certification</w:t>
      </w:r>
      <w:r w:rsidRPr="00324B20">
        <w:t xml:space="preserve">. There are hundreds of cybersecurity-related certifications, and navigating through the confusing array can be a daunting challenge. </w:t>
      </w:r>
      <w:r w:rsidRPr="00324B20">
        <w:rPr>
          <w:rStyle w:val="StyleUnderline"/>
        </w:rPr>
        <w:t>To make the process easier, the National Initiative for Cybersecurity Careers and Studies (NICCS) developed a list of organizations that provide the professional certifications needed for entry or promotion in the cybersecurity career field</w:t>
      </w:r>
      <w:r w:rsidRPr="00324B20">
        <w:t xml:space="preserve"> [22]. The list supports NICE’s goal of facilitating the development of a globally competitive cybersecurity workforce. </w:t>
      </w:r>
      <w:r w:rsidRPr="00324B20">
        <w:rPr>
          <w:rStyle w:val="StyleUnderline"/>
        </w:rPr>
        <w:t xml:space="preserve">Certification standards can help academia to better align their cybersecurity curricula with current industry needs [24]; however, these standards have a training focus that should supplement, but not replace, education. 8 – </w:t>
      </w:r>
      <w:r w:rsidRPr="00324B20">
        <w:rPr>
          <w:rStyle w:val="Emphasis"/>
        </w:rPr>
        <w:t>Academics should employ a multidisciplinary approach to cybersecurity education</w:t>
      </w:r>
      <w:r w:rsidRPr="00324B20">
        <w:rPr>
          <w:rStyle w:val="StyleUnderline"/>
        </w:rPr>
        <w:t>.</w:t>
      </w:r>
      <w:r w:rsidRPr="00324B20">
        <w:t xml:space="preserve"> Traditionally, </w:t>
      </w:r>
      <w:r w:rsidRPr="00324B20">
        <w:rPr>
          <w:rStyle w:val="StyleUnderline"/>
        </w:rPr>
        <w:t>security courses and programs have been housed in Computer Science or Engineering departments, which necessarily emphasize highly-specialized, technical knowledge; however, cybersecurity is more than just a technical discipline</w:t>
      </w:r>
      <w:r w:rsidRPr="00324B20">
        <w:t xml:space="preserve">. </w:t>
      </w:r>
      <w:r w:rsidRPr="00324B20">
        <w:rPr>
          <w:rStyle w:val="StyleUnderline"/>
        </w:rPr>
        <w:t>It is “a complex subject, whose understanding requires knowledge and expertise from multiple disciplines, including but not limited to computer science and information technology, psychology, economics, organizational behavior, political science, engineering, sociology, decision sciences, international relations, and law.”</w:t>
      </w:r>
      <w:r w:rsidRPr="00324B20">
        <w:t xml:space="preserve"> [15] Although technical knowledge is important, </w:t>
      </w:r>
      <w:r w:rsidRPr="00324B20">
        <w:rPr>
          <w:rStyle w:val="StyleUnderline"/>
        </w:rPr>
        <w:t xml:space="preserve">recent studies [9][13] have suggested that other attributes, such as having a broad understanding of the security field, having strong communications skills, and being able to understand the business, </w:t>
      </w:r>
      <w:r w:rsidRPr="00324B20">
        <w:rPr>
          <w:rStyle w:val="Emphasis"/>
        </w:rPr>
        <w:t>may be more important</w:t>
      </w:r>
      <w:r w:rsidRPr="00324B20">
        <w:rPr>
          <w:rStyle w:val="StyleUnderline"/>
        </w:rPr>
        <w:t xml:space="preserve"> for success as a cybersecurity professional</w:t>
      </w:r>
      <w:r w:rsidRPr="00324B20">
        <w:t xml:space="preserve">. 9 – Academics should incorporate realistic case studies and practical simulations into the cybersecurity curriculum. Classroom theory and hands-on practice have a reciprocal relationship, where one informs and reinforces the other. The case method, originally championed by the Harvard Business School, uses case studies to emulate realistic business challenges. The information provided is typically complex and insufficiently detailed, so students are challenged while their judgment and leadership skills are strengthened. In the case of simulations, learning occurs through hands-on actions, and preferred outcomes tend to be based on experience. The simulation environment provides constant and immediate feedback, so students can adjust their actions based on the information they receive. Both case studies and simulations are operational scenarios in which specific skills are learned and performance is evaluated within a realistic context. </w:t>
      </w:r>
      <w:r w:rsidRPr="00324B20">
        <w:rPr>
          <w:rStyle w:val="StyleUnderline"/>
        </w:rPr>
        <w:t xml:space="preserve">Mistakes will be made, and they often provide the best learning experiences. 10 – Industry professionals </w:t>
      </w:r>
      <w:r w:rsidRPr="00324B20">
        <w:rPr>
          <w:rStyle w:val="Emphasis"/>
        </w:rPr>
        <w:t>should work more closely with academia</w:t>
      </w:r>
      <w:r w:rsidRPr="00324B20">
        <w:rPr>
          <w:rStyle w:val="StyleUnderline"/>
        </w:rPr>
        <w:t xml:space="preserve"> to </w:t>
      </w:r>
      <w:r w:rsidRPr="00324B20">
        <w:rPr>
          <w:rStyle w:val="StyleUnderline"/>
        </w:rPr>
        <w:lastRenderedPageBreak/>
        <w:t>sponsor mock cybersecurity competitions</w:t>
      </w:r>
      <w:r w:rsidRPr="00324B20">
        <w:t xml:space="preserve">. </w:t>
      </w:r>
      <w:r w:rsidRPr="00324B20">
        <w:rPr>
          <w:rStyle w:val="StyleUnderline"/>
        </w:rPr>
        <w:t xml:space="preserve">Unlike large-scale competitions, such as the annual National Collegiate Cyber Defense Competition sponsored by the Department of Homeland Security Science and Technology Directorate’s Cyber Security Division, these mock competitions </w:t>
      </w:r>
      <w:r w:rsidRPr="00324B20">
        <w:rPr>
          <w:rStyle w:val="Emphasis"/>
        </w:rPr>
        <w:t>should be much smaller and should occur more frequently</w:t>
      </w:r>
      <w:r w:rsidRPr="00324B20">
        <w:rPr>
          <w:rStyle w:val="StyleUnderline"/>
        </w:rPr>
        <w:t xml:space="preserve"> (</w:t>
      </w:r>
      <w:r w:rsidRPr="00324B20">
        <w:t xml:space="preserve">e.g., monthly). </w:t>
      </w:r>
      <w:r w:rsidRPr="00324B20">
        <w:rPr>
          <w:rStyle w:val="StyleUnderline"/>
        </w:rPr>
        <w:t>They should have a practical, hands-on focus, but they should not require the high level of technical proficiency demanded by national cyber competitions in order to encourage as much student participation as possible</w:t>
      </w:r>
      <w:r w:rsidRPr="00324B20">
        <w:t xml:space="preserve">, including those who are not majoring in Computer Science or IT. After all, </w:t>
      </w:r>
      <w:r w:rsidRPr="00324B20">
        <w:rPr>
          <w:rStyle w:val="StyleUnderline"/>
        </w:rPr>
        <w:t>students majoring in non-technical disciplines may have the right set of skills to become cybersecurity professionals</w:t>
      </w:r>
      <w:r w:rsidRPr="00324B20">
        <w:t xml:space="preserve"> [14].</w:t>
      </w:r>
    </w:p>
    <w:p w14:paraId="35453AB5" w14:textId="32C719F6" w:rsidR="00C54163" w:rsidRDefault="00C610CF" w:rsidP="00C610CF">
      <w:pPr>
        <w:pStyle w:val="Heading2"/>
      </w:pPr>
      <w:r>
        <w:lastRenderedPageBreak/>
        <w:t>States CP</w:t>
      </w:r>
    </w:p>
    <w:p w14:paraId="1B3BB37C" w14:textId="622FF6C5" w:rsidR="00FE3AA5" w:rsidRDefault="00FE3AA5" w:rsidP="00FE3AA5">
      <w:pPr>
        <w:pStyle w:val="Heading3"/>
      </w:pPr>
      <w:r>
        <w:lastRenderedPageBreak/>
        <w:t>AT: California Spending DA</w:t>
      </w:r>
    </w:p>
    <w:p w14:paraId="651AC9EB" w14:textId="6F9884F2" w:rsidR="00FE3AA5" w:rsidRDefault="00FE3AA5" w:rsidP="00FE3AA5">
      <w:pPr>
        <w:pStyle w:val="Heading4"/>
      </w:pPr>
      <w:r>
        <w:t>Recession inevitable</w:t>
      </w:r>
    </w:p>
    <w:p w14:paraId="547E0DA9" w14:textId="77777777" w:rsidR="00BF7D00" w:rsidRDefault="00BF7D00" w:rsidP="00BF7D00">
      <w:r w:rsidRPr="00BF7D00">
        <w:rPr>
          <w:rStyle w:val="Style13ptBold"/>
        </w:rPr>
        <w:t>Stockton 17</w:t>
      </w:r>
      <w:r>
        <w:t xml:space="preserve"> – Author @ Wired</w:t>
      </w:r>
    </w:p>
    <w:p w14:paraId="441D07B8" w14:textId="7ED28ABB" w:rsidR="00BF7D00" w:rsidRPr="00BF7D00" w:rsidRDefault="00BF7D00" w:rsidP="00BF7D00">
      <w:r>
        <w:t>(Nick, “</w:t>
      </w:r>
      <w:r w:rsidRPr="00BF7D00">
        <w:t>CALIFORNIA VS. TRUMP: LA RÉSISTANCE COULD FALL VICTIM TO LA RÉCESSION</w:t>
      </w:r>
      <w:r>
        <w:t xml:space="preserve">,” 1/25/17, </w:t>
      </w:r>
      <w:hyperlink r:id="rId278" w:history="1">
        <w:r w:rsidRPr="000431BE">
          <w:rPr>
            <w:rStyle w:val="Hyperlink"/>
          </w:rPr>
          <w:t>https://www.wired.com/2017/01/california-vs-trump-la-resistance-fall-victim-la-recession/</w:t>
        </w:r>
      </w:hyperlink>
      <w:r>
        <w:t>)</w:t>
      </w:r>
    </w:p>
    <w:p w14:paraId="4E7E615C" w14:textId="77777777" w:rsidR="00FE3AA5" w:rsidRPr="00FE3AA5" w:rsidRDefault="00FE3AA5" w:rsidP="00FE3AA5">
      <w:r w:rsidRPr="00FE3AA5">
        <w:t>AMERICA IS A meta-democracy, made up of 50 partially contained sub-republics. California is the most populous, prosperous, and—in the face of the Trump administration's hard-right policies—prone to protest.</w:t>
      </w:r>
    </w:p>
    <w:p w14:paraId="6169EB93" w14:textId="1CBB54F7" w:rsidR="00FE3AA5" w:rsidRPr="00FE3AA5" w:rsidRDefault="00FE3AA5" w:rsidP="00FE3AA5">
      <w:r w:rsidRPr="00FE3AA5">
        <w:t xml:space="preserve">Yesterday, in his State of the State address, Governor Jerry Brown emphasized those first two points ("This is California, we are the sixth most powerful economy in the world, one eighth of Americans live here"), before laying into his promise to defend the state's protective immigration laws, expansive health care coverage, and globally-renowned climate change regulations from Trump's anti-all-of-the-above agenda. </w:t>
      </w:r>
      <w:r w:rsidRPr="00BF7D00">
        <w:rPr>
          <w:rStyle w:val="StyleUnderline"/>
        </w:rPr>
        <w:t>But, the state's budget—in many ways, its engine for defiance—is pretty reliant on money from gallows-bound programs like the Affordable Care Act. Also, as Brown himself frequently points out, California's fortunes are closely tied to the stock market.</w:t>
      </w:r>
      <w:r w:rsidR="00BF7D00" w:rsidRPr="00BF7D00">
        <w:rPr>
          <w:rStyle w:val="StyleUnderline"/>
        </w:rPr>
        <w:t xml:space="preserve"> </w:t>
      </w:r>
      <w:r w:rsidRPr="00BF7D00">
        <w:rPr>
          <w:rStyle w:val="Emphasis"/>
        </w:rPr>
        <w:t>La résistance</w:t>
      </w:r>
      <w:r w:rsidR="00BF7D00" w:rsidRPr="00BF7D00">
        <w:rPr>
          <w:rStyle w:val="Emphasis"/>
        </w:rPr>
        <w:t xml:space="preserve"> </w:t>
      </w:r>
      <w:r w:rsidRPr="00BF7D00">
        <w:rPr>
          <w:rStyle w:val="Emphasis"/>
        </w:rPr>
        <w:t>could fall victim to</w:t>
      </w:r>
      <w:r w:rsidR="00BF7D00" w:rsidRPr="00BF7D00">
        <w:rPr>
          <w:rStyle w:val="Emphasis"/>
        </w:rPr>
        <w:t xml:space="preserve"> </w:t>
      </w:r>
      <w:r w:rsidRPr="00BF7D00">
        <w:rPr>
          <w:rStyle w:val="Emphasis"/>
        </w:rPr>
        <w:t xml:space="preserve">la </w:t>
      </w:r>
      <w:proofErr w:type="spellStart"/>
      <w:r w:rsidRPr="00BF7D00">
        <w:rPr>
          <w:rStyle w:val="Emphasis"/>
        </w:rPr>
        <w:t>récession</w:t>
      </w:r>
      <w:proofErr w:type="spellEnd"/>
      <w:r w:rsidRPr="00BF7D00">
        <w:rPr>
          <w:rStyle w:val="StyleUnderline"/>
        </w:rPr>
        <w:t>.</w:t>
      </w:r>
    </w:p>
    <w:p w14:paraId="377F487C" w14:textId="77777777" w:rsidR="00FE3AA5" w:rsidRPr="00BF7D00" w:rsidRDefault="00FE3AA5" w:rsidP="00FE3AA5">
      <w:pPr>
        <w:rPr>
          <w:rStyle w:val="StyleUnderline"/>
        </w:rPr>
      </w:pPr>
      <w:r w:rsidRPr="00FE3AA5">
        <w:t xml:space="preserve">California has some pretty ambitious laws. </w:t>
      </w:r>
      <w:r w:rsidRPr="00BF7D00">
        <w:rPr>
          <w:rStyle w:val="StyleUnderline"/>
        </w:rPr>
        <w:t>It gives undocumented immigrants drivers licenses, and lets them attend public universities. It provides millions of people with health care. And it has some of the most ambitious climate regulations on the planet—including a plan to cut 40 percent of its emissions by 2030.</w:t>
      </w:r>
    </w:p>
    <w:p w14:paraId="290C8DF9" w14:textId="77777777" w:rsidR="00FE3AA5" w:rsidRPr="00BF7D00" w:rsidRDefault="00FE3AA5" w:rsidP="00FE3AA5">
      <w:pPr>
        <w:rPr>
          <w:rStyle w:val="Emphasis"/>
        </w:rPr>
      </w:pPr>
      <w:r w:rsidRPr="00BF7D00">
        <w:rPr>
          <w:rStyle w:val="StyleUnderline"/>
        </w:rPr>
        <w:t>Policies cost money</w:t>
      </w:r>
      <w:r w:rsidRPr="00FE3AA5">
        <w:t xml:space="preserve">. And, </w:t>
      </w:r>
      <w:r w:rsidRPr="00BF7D00">
        <w:rPr>
          <w:rStyle w:val="StyleUnderline"/>
        </w:rPr>
        <w:t xml:space="preserve">even though California rakes in more dollars than any other state in the nation, </w:t>
      </w:r>
      <w:r w:rsidRPr="00BF7D00">
        <w:rPr>
          <w:rStyle w:val="Emphasis"/>
        </w:rPr>
        <w:t>its economy is among the most vulnerable</w:t>
      </w:r>
      <w:r w:rsidRPr="00FE3AA5">
        <w:t xml:space="preserve">. The state collects 75 percent of its income from taxes. </w:t>
      </w:r>
      <w:r w:rsidRPr="00BF7D00">
        <w:rPr>
          <w:rStyle w:val="StyleUnderline"/>
        </w:rPr>
        <w:t>Most of this comes from rich people—California's progressive tax structure means the more you make, the more you pay</w:t>
      </w:r>
      <w:r w:rsidRPr="00FE3AA5">
        <w:t xml:space="preserve">. Functionally, </w:t>
      </w:r>
      <w:r w:rsidRPr="00BF7D00">
        <w:rPr>
          <w:rStyle w:val="StyleUnderline"/>
        </w:rPr>
        <w:t>this links California's budget to the stock market, because rich people tend to own businesses and stock, rather than earn fixed wages</w:t>
      </w:r>
      <w:r w:rsidRPr="00FE3AA5">
        <w:t xml:space="preserve">. "This means </w:t>
      </w:r>
      <w:r w:rsidRPr="00BF7D00">
        <w:rPr>
          <w:rStyle w:val="StyleUnderline"/>
        </w:rPr>
        <w:t>California's economy is sort of on a yo-yo diet</w:t>
      </w:r>
      <w:r w:rsidRPr="00FE3AA5">
        <w:t>," says Bill Whalen, a research fellow at Stanford's </w:t>
      </w:r>
      <w:hyperlink r:id="rId279" w:history="1">
        <w:r w:rsidRPr="00FE3AA5">
          <w:rPr>
            <w:rStyle w:val="Hyperlink"/>
          </w:rPr>
          <w:t>Hoover Institution</w:t>
        </w:r>
      </w:hyperlink>
      <w:r w:rsidRPr="00BF7D00">
        <w:rPr>
          <w:rStyle w:val="StyleUnderline"/>
        </w:rPr>
        <w:t xml:space="preserve">. That, in combination with a 1970s-era law that effectively froze property taxes (leaving the state to fill the budget gaps for local governments), leaves the state </w:t>
      </w:r>
      <w:r w:rsidRPr="00BF7D00">
        <w:rPr>
          <w:rStyle w:val="Emphasis"/>
        </w:rPr>
        <w:t>particularly open to economic downturns.</w:t>
      </w:r>
    </w:p>
    <w:p w14:paraId="356CB61D" w14:textId="4DD7EC7E" w:rsidR="00FE3AA5" w:rsidRPr="00FE3AA5" w:rsidRDefault="00FE3AA5" w:rsidP="00BF7D00">
      <w:r w:rsidRPr="00FE3AA5">
        <w:t xml:space="preserve">And that's just a broad recession. </w:t>
      </w:r>
      <w:r w:rsidRPr="00BF7D00">
        <w:rPr>
          <w:rStyle w:val="StyleUnderline"/>
        </w:rPr>
        <w:t xml:space="preserve">California has other, </w:t>
      </w:r>
      <w:r w:rsidRPr="00BF7D00">
        <w:rPr>
          <w:rStyle w:val="Emphasis"/>
        </w:rPr>
        <w:t>more specific market vulnerabilities</w:t>
      </w:r>
      <w:r w:rsidRPr="00BF7D00">
        <w:rPr>
          <w:rStyle w:val="StyleUnderline"/>
        </w:rPr>
        <w:t>—like its vaunted tech industry. California gets a swipe off the top of any company that goes public</w:t>
      </w:r>
      <w:r w:rsidRPr="00FE3AA5">
        <w:t xml:space="preserve">. A burst bubble would blow a hole in the budget. And </w:t>
      </w:r>
      <w:r w:rsidRPr="00BF7D00">
        <w:rPr>
          <w:rStyle w:val="StyleUnderline"/>
        </w:rPr>
        <w:t>the Trump administration's moves aren't helping. "The Trans Pacific Partnership, which has just been scuttled, is an example of where California likely stood to economically benefit</w:t>
      </w:r>
      <w:r w:rsidRPr="00FE3AA5">
        <w:t xml:space="preserve">," says Chris </w:t>
      </w:r>
      <w:proofErr w:type="spellStart"/>
      <w:r w:rsidRPr="00FE3AA5">
        <w:t>Hoene</w:t>
      </w:r>
      <w:proofErr w:type="spellEnd"/>
      <w:r w:rsidRPr="00FE3AA5">
        <w:t>, executive director of the </w:t>
      </w:r>
      <w:hyperlink r:id="rId280" w:history="1">
        <w:r w:rsidRPr="00FE3AA5">
          <w:rPr>
            <w:rStyle w:val="Hyperlink"/>
          </w:rPr>
          <w:t>California Budget and Policy Center</w:t>
        </w:r>
      </w:hyperlink>
      <w:r w:rsidRPr="00FE3AA5">
        <w:t>, an independent analysis organization. Governor Brown isn't blind to this. He's proposed an $8 billion "rainy day" fund to pad the budget in case of the unexpected.</w:t>
      </w:r>
    </w:p>
    <w:p w14:paraId="1092F7CF" w14:textId="77777777" w:rsidR="00FE3AA5" w:rsidRPr="00FE3AA5" w:rsidRDefault="00FE3AA5" w:rsidP="00FE3AA5"/>
    <w:sectPr w:rsidR="00FE3AA5" w:rsidRPr="00FE3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CC5C38"/>
    <w:multiLevelType w:val="multilevel"/>
    <w:tmpl w:val="4B7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95B50"/>
    <w:multiLevelType w:val="multilevel"/>
    <w:tmpl w:val="C82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538E1"/>
    <w:multiLevelType w:val="multilevel"/>
    <w:tmpl w:val="BFA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6447A"/>
    <w:multiLevelType w:val="multilevel"/>
    <w:tmpl w:val="5CF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D5236"/>
    <w:rsid w:val="000139A3"/>
    <w:rsid w:val="000208A5"/>
    <w:rsid w:val="000349F1"/>
    <w:rsid w:val="000401F0"/>
    <w:rsid w:val="00047DCF"/>
    <w:rsid w:val="00051A0D"/>
    <w:rsid w:val="00056AEB"/>
    <w:rsid w:val="000B5504"/>
    <w:rsid w:val="000C4A01"/>
    <w:rsid w:val="000C65EF"/>
    <w:rsid w:val="000D0ACC"/>
    <w:rsid w:val="000D3AB3"/>
    <w:rsid w:val="00100833"/>
    <w:rsid w:val="00104529"/>
    <w:rsid w:val="00105942"/>
    <w:rsid w:val="00106953"/>
    <w:rsid w:val="00107396"/>
    <w:rsid w:val="00117F22"/>
    <w:rsid w:val="00144A4C"/>
    <w:rsid w:val="00147C78"/>
    <w:rsid w:val="00176AB0"/>
    <w:rsid w:val="00177B7D"/>
    <w:rsid w:val="0018322D"/>
    <w:rsid w:val="00186B3A"/>
    <w:rsid w:val="001958F4"/>
    <w:rsid w:val="001B0189"/>
    <w:rsid w:val="001B5776"/>
    <w:rsid w:val="001D70C8"/>
    <w:rsid w:val="001E527A"/>
    <w:rsid w:val="001F78CE"/>
    <w:rsid w:val="00200596"/>
    <w:rsid w:val="00207F64"/>
    <w:rsid w:val="00212348"/>
    <w:rsid w:val="00225140"/>
    <w:rsid w:val="00251FC7"/>
    <w:rsid w:val="0025299A"/>
    <w:rsid w:val="002751EE"/>
    <w:rsid w:val="002855A7"/>
    <w:rsid w:val="002B146A"/>
    <w:rsid w:val="002B5E17"/>
    <w:rsid w:val="002C026C"/>
    <w:rsid w:val="002C1FD9"/>
    <w:rsid w:val="002C5C89"/>
    <w:rsid w:val="002D4104"/>
    <w:rsid w:val="002D4E94"/>
    <w:rsid w:val="00315690"/>
    <w:rsid w:val="00316B75"/>
    <w:rsid w:val="00324B20"/>
    <w:rsid w:val="00325646"/>
    <w:rsid w:val="00332D3B"/>
    <w:rsid w:val="00337CED"/>
    <w:rsid w:val="003460F2"/>
    <w:rsid w:val="0038158C"/>
    <w:rsid w:val="003902BA"/>
    <w:rsid w:val="003A09E2"/>
    <w:rsid w:val="003B0C55"/>
    <w:rsid w:val="003D089F"/>
    <w:rsid w:val="00407037"/>
    <w:rsid w:val="00422CD3"/>
    <w:rsid w:val="00426D96"/>
    <w:rsid w:val="004605D6"/>
    <w:rsid w:val="00461344"/>
    <w:rsid w:val="00473C34"/>
    <w:rsid w:val="0048246B"/>
    <w:rsid w:val="004A07CD"/>
    <w:rsid w:val="004B2B1D"/>
    <w:rsid w:val="004C60E8"/>
    <w:rsid w:val="004E3579"/>
    <w:rsid w:val="004E3956"/>
    <w:rsid w:val="004E728B"/>
    <w:rsid w:val="004F39E0"/>
    <w:rsid w:val="00533003"/>
    <w:rsid w:val="00536227"/>
    <w:rsid w:val="00537BD5"/>
    <w:rsid w:val="00543CCE"/>
    <w:rsid w:val="00553079"/>
    <w:rsid w:val="00557E39"/>
    <w:rsid w:val="0057268A"/>
    <w:rsid w:val="005A59F4"/>
    <w:rsid w:val="005C0DC3"/>
    <w:rsid w:val="005D2912"/>
    <w:rsid w:val="005D2916"/>
    <w:rsid w:val="005E2A61"/>
    <w:rsid w:val="005E3ACB"/>
    <w:rsid w:val="005E526F"/>
    <w:rsid w:val="00600541"/>
    <w:rsid w:val="0060374A"/>
    <w:rsid w:val="00605201"/>
    <w:rsid w:val="006065BD"/>
    <w:rsid w:val="00623953"/>
    <w:rsid w:val="00626840"/>
    <w:rsid w:val="00636585"/>
    <w:rsid w:val="00645FA9"/>
    <w:rsid w:val="00647866"/>
    <w:rsid w:val="00665003"/>
    <w:rsid w:val="00665C24"/>
    <w:rsid w:val="00666CD0"/>
    <w:rsid w:val="00685B22"/>
    <w:rsid w:val="006A2AD0"/>
    <w:rsid w:val="006A4CFF"/>
    <w:rsid w:val="006A5714"/>
    <w:rsid w:val="006C2375"/>
    <w:rsid w:val="006C627F"/>
    <w:rsid w:val="006D4ECC"/>
    <w:rsid w:val="006D5D0C"/>
    <w:rsid w:val="006D6B6D"/>
    <w:rsid w:val="006F0011"/>
    <w:rsid w:val="006F4B06"/>
    <w:rsid w:val="006F4F04"/>
    <w:rsid w:val="0072199B"/>
    <w:rsid w:val="00722258"/>
    <w:rsid w:val="00722381"/>
    <w:rsid w:val="007243E5"/>
    <w:rsid w:val="007254B6"/>
    <w:rsid w:val="00766EA0"/>
    <w:rsid w:val="00785536"/>
    <w:rsid w:val="007A2226"/>
    <w:rsid w:val="007B6470"/>
    <w:rsid w:val="007E03BF"/>
    <w:rsid w:val="007F5B66"/>
    <w:rsid w:val="008014A6"/>
    <w:rsid w:val="0080583F"/>
    <w:rsid w:val="00823A1C"/>
    <w:rsid w:val="00826478"/>
    <w:rsid w:val="0082658B"/>
    <w:rsid w:val="008438D7"/>
    <w:rsid w:val="00845B9D"/>
    <w:rsid w:val="00860984"/>
    <w:rsid w:val="00867965"/>
    <w:rsid w:val="00890280"/>
    <w:rsid w:val="008904E5"/>
    <w:rsid w:val="008A778D"/>
    <w:rsid w:val="008B1163"/>
    <w:rsid w:val="008B3ECB"/>
    <w:rsid w:val="008B4E85"/>
    <w:rsid w:val="008C1B2E"/>
    <w:rsid w:val="008E2B18"/>
    <w:rsid w:val="0091627E"/>
    <w:rsid w:val="009659F6"/>
    <w:rsid w:val="0097032B"/>
    <w:rsid w:val="009842AC"/>
    <w:rsid w:val="009870F5"/>
    <w:rsid w:val="00987702"/>
    <w:rsid w:val="009C6100"/>
    <w:rsid w:val="009D2EAD"/>
    <w:rsid w:val="009D54B2"/>
    <w:rsid w:val="009E131A"/>
    <w:rsid w:val="009E1922"/>
    <w:rsid w:val="009E3EB7"/>
    <w:rsid w:val="009F6864"/>
    <w:rsid w:val="009F7ED2"/>
    <w:rsid w:val="00A040BF"/>
    <w:rsid w:val="00A27FE9"/>
    <w:rsid w:val="00A5075F"/>
    <w:rsid w:val="00A6612E"/>
    <w:rsid w:val="00A865A2"/>
    <w:rsid w:val="00A901E3"/>
    <w:rsid w:val="00A93661"/>
    <w:rsid w:val="00A95652"/>
    <w:rsid w:val="00AA21D1"/>
    <w:rsid w:val="00AC0AB8"/>
    <w:rsid w:val="00AE1946"/>
    <w:rsid w:val="00AF70CC"/>
    <w:rsid w:val="00B04CA1"/>
    <w:rsid w:val="00B1394F"/>
    <w:rsid w:val="00B27DD7"/>
    <w:rsid w:val="00B33C6D"/>
    <w:rsid w:val="00B4508F"/>
    <w:rsid w:val="00B55AD5"/>
    <w:rsid w:val="00B8057C"/>
    <w:rsid w:val="00BD0A96"/>
    <w:rsid w:val="00BD32B5"/>
    <w:rsid w:val="00BD6238"/>
    <w:rsid w:val="00BD6B23"/>
    <w:rsid w:val="00BF593B"/>
    <w:rsid w:val="00BF773A"/>
    <w:rsid w:val="00BF7D00"/>
    <w:rsid w:val="00BF7E81"/>
    <w:rsid w:val="00C13773"/>
    <w:rsid w:val="00C17CC8"/>
    <w:rsid w:val="00C3503F"/>
    <w:rsid w:val="00C421F9"/>
    <w:rsid w:val="00C43F0E"/>
    <w:rsid w:val="00C47286"/>
    <w:rsid w:val="00C54163"/>
    <w:rsid w:val="00C610CF"/>
    <w:rsid w:val="00C83417"/>
    <w:rsid w:val="00C91999"/>
    <w:rsid w:val="00C9604F"/>
    <w:rsid w:val="00CA19AA"/>
    <w:rsid w:val="00CA58FE"/>
    <w:rsid w:val="00CC5298"/>
    <w:rsid w:val="00CD736E"/>
    <w:rsid w:val="00CD798D"/>
    <w:rsid w:val="00CE161E"/>
    <w:rsid w:val="00CF59A8"/>
    <w:rsid w:val="00CF687B"/>
    <w:rsid w:val="00D325A9"/>
    <w:rsid w:val="00D36A8A"/>
    <w:rsid w:val="00D5184E"/>
    <w:rsid w:val="00D61409"/>
    <w:rsid w:val="00D6691E"/>
    <w:rsid w:val="00D71170"/>
    <w:rsid w:val="00D72D83"/>
    <w:rsid w:val="00D95932"/>
    <w:rsid w:val="00DA1C92"/>
    <w:rsid w:val="00DA25D4"/>
    <w:rsid w:val="00DA6538"/>
    <w:rsid w:val="00DD4D37"/>
    <w:rsid w:val="00E15E75"/>
    <w:rsid w:val="00E34D3A"/>
    <w:rsid w:val="00E5262C"/>
    <w:rsid w:val="00E635FB"/>
    <w:rsid w:val="00E9076D"/>
    <w:rsid w:val="00EA37E1"/>
    <w:rsid w:val="00EB39DB"/>
    <w:rsid w:val="00EB6672"/>
    <w:rsid w:val="00EC7DC4"/>
    <w:rsid w:val="00ED30CF"/>
    <w:rsid w:val="00ED5236"/>
    <w:rsid w:val="00EE095D"/>
    <w:rsid w:val="00EF399D"/>
    <w:rsid w:val="00F04E3C"/>
    <w:rsid w:val="00F176EF"/>
    <w:rsid w:val="00F234C0"/>
    <w:rsid w:val="00F26C0C"/>
    <w:rsid w:val="00F45E10"/>
    <w:rsid w:val="00F6364A"/>
    <w:rsid w:val="00F8058E"/>
    <w:rsid w:val="00F9113A"/>
    <w:rsid w:val="00F93FA5"/>
    <w:rsid w:val="00FA400F"/>
    <w:rsid w:val="00FA78CA"/>
    <w:rsid w:val="00FE2546"/>
    <w:rsid w:val="00FE3AA5"/>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101E"/>
  <w15:chartTrackingRefBased/>
  <w15:docId w15:val="{4DC13101-855D-4837-BDAD-BCEA0E6D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A778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A77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A778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3"/>
    <w:qFormat/>
    <w:rsid w:val="008A778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4"/>
    <w:qFormat/>
    <w:rsid w:val="008A778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A7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778D"/>
  </w:style>
  <w:style w:type="character" w:customStyle="1" w:styleId="Heading1Char">
    <w:name w:val="Heading 1 Char"/>
    <w:aliases w:val="Pocket Char"/>
    <w:basedOn w:val="DefaultParagraphFont"/>
    <w:link w:val="Heading1"/>
    <w:uiPriority w:val="1"/>
    <w:rsid w:val="008A778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A778D"/>
    <w:rPr>
      <w:rFonts w:ascii="Calibri" w:eastAsiaTheme="majorEastAsia" w:hAnsi="Calibri" w:cstheme="majorBidi"/>
      <w:b/>
      <w:bCs/>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3"/>
    <w:rsid w:val="008A778D"/>
    <w:rPr>
      <w:rFonts w:ascii="Calibri" w:eastAsiaTheme="majorEastAsia" w:hAnsi="Calibr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4"/>
    <w:rsid w:val="008A778D"/>
    <w:rPr>
      <w:rFonts w:ascii="Calibri" w:eastAsiaTheme="majorEastAsia" w:hAnsi="Calibri" w:cstheme="majorBidi"/>
      <w:b/>
      <w:bCs/>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8A778D"/>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8A778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Bo"/>
    <w:basedOn w:val="DefaultParagraphFont"/>
    <w:uiPriority w:val="6"/>
    <w:qFormat/>
    <w:rsid w:val="008A778D"/>
    <w:rPr>
      <w:b w:val="0"/>
      <w:bCs/>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Block Char1,No Underline Char1,Tags v 2 Char1"/>
    <w:basedOn w:val="DefaultParagraphFont"/>
    <w:uiPriority w:val="99"/>
    <w:rsid w:val="008A778D"/>
    <w:rPr>
      <w:color w:val="auto"/>
      <w:u w:val="none"/>
    </w:rPr>
  </w:style>
  <w:style w:type="character" w:styleId="FollowedHyperlink">
    <w:name w:val="FollowedHyperlink"/>
    <w:basedOn w:val="DefaultParagraphFont"/>
    <w:uiPriority w:val="99"/>
    <w:semiHidden/>
    <w:rsid w:val="008A778D"/>
    <w:rPr>
      <w:color w:val="auto"/>
      <w:u w:val="none"/>
    </w:rPr>
  </w:style>
  <w:style w:type="paragraph" w:styleId="NormalWeb">
    <w:name w:val="Normal (Web)"/>
    <w:basedOn w:val="Normal"/>
    <w:uiPriority w:val="99"/>
    <w:unhideWhenUsed/>
    <w:rsid w:val="0022514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25140"/>
  </w:style>
  <w:style w:type="character" w:styleId="Strong">
    <w:name w:val="Strong"/>
    <w:basedOn w:val="DefaultParagraphFont"/>
    <w:uiPriority w:val="22"/>
    <w:qFormat/>
    <w:rsid w:val="00225140"/>
    <w:rPr>
      <w:b/>
      <w:bCs/>
    </w:rPr>
  </w:style>
  <w:style w:type="character" w:customStyle="1" w:styleId="date-time">
    <w:name w:val="date-time"/>
    <w:basedOn w:val="DefaultParagraphFont"/>
    <w:rsid w:val="00225140"/>
  </w:style>
  <w:style w:type="character" w:customStyle="1" w:styleId="pipe">
    <w:name w:val="pipe"/>
    <w:basedOn w:val="DefaultParagraphFont"/>
    <w:rsid w:val="00225140"/>
  </w:style>
  <w:style w:type="character" w:customStyle="1" w:styleId="author">
    <w:name w:val="author"/>
    <w:basedOn w:val="DefaultParagraphFont"/>
    <w:rsid w:val="00225140"/>
  </w:style>
  <w:style w:type="paragraph" w:customStyle="1" w:styleId="wp-caption-text">
    <w:name w:val="wp-caption-text"/>
    <w:basedOn w:val="Normal"/>
    <w:rsid w:val="00225140"/>
    <w:pPr>
      <w:spacing w:before="100" w:beforeAutospacing="1" w:after="100" w:afterAutospacing="1"/>
    </w:pPr>
    <w:rPr>
      <w:rFonts w:ascii="Times New Roman" w:eastAsia="Times New Roman" w:hAnsi="Times New Roman" w:cs="Times New Roman"/>
      <w:sz w:val="24"/>
      <w:szCs w:val="24"/>
    </w:rPr>
  </w:style>
  <w:style w:type="character" w:customStyle="1" w:styleId="trbarbynmau">
    <w:name w:val="trb_ar_by_nm_au"/>
    <w:basedOn w:val="DefaultParagraphFont"/>
    <w:rsid w:val="00207F64"/>
  </w:style>
  <w:style w:type="paragraph" w:customStyle="1" w:styleId="post-meta">
    <w:name w:val="post-meta"/>
    <w:basedOn w:val="Normal"/>
    <w:rsid w:val="00600541"/>
    <w:pPr>
      <w:spacing w:before="100" w:beforeAutospacing="1" w:after="100" w:afterAutospacing="1"/>
    </w:pPr>
    <w:rPr>
      <w:rFonts w:ascii="Times New Roman" w:eastAsia="Times New Roman" w:hAnsi="Times New Roman" w:cs="Times New Roman"/>
      <w:sz w:val="24"/>
      <w:szCs w:val="24"/>
    </w:rPr>
  </w:style>
  <w:style w:type="character" w:customStyle="1" w:styleId="sponsored-blog">
    <w:name w:val="sponsored-blog"/>
    <w:basedOn w:val="DefaultParagraphFont"/>
    <w:rsid w:val="00600541"/>
  </w:style>
  <w:style w:type="character" w:customStyle="1" w:styleId="post-byline">
    <w:name w:val="post-byline"/>
    <w:basedOn w:val="DefaultParagraphFont"/>
    <w:rsid w:val="00600541"/>
  </w:style>
  <w:style w:type="paragraph" w:customStyle="1" w:styleId="crawl-headline">
    <w:name w:val="crawl-headline"/>
    <w:basedOn w:val="Normal"/>
    <w:rsid w:val="00600541"/>
    <w:pPr>
      <w:spacing w:before="100" w:beforeAutospacing="1" w:after="100" w:afterAutospacing="1"/>
    </w:pPr>
    <w:rPr>
      <w:rFonts w:ascii="Times New Roman" w:eastAsia="Times New Roman" w:hAnsi="Times New Roman" w:cs="Times New Roman"/>
      <w:sz w:val="24"/>
      <w:szCs w:val="24"/>
    </w:rPr>
  </w:style>
  <w:style w:type="paragraph" w:customStyle="1" w:styleId="crawl-summary">
    <w:name w:val="crawl-summary"/>
    <w:basedOn w:val="Normal"/>
    <w:rsid w:val="00600541"/>
    <w:pPr>
      <w:spacing w:before="100" w:beforeAutospacing="1" w:after="100" w:afterAutospacing="1"/>
    </w:pPr>
    <w:rPr>
      <w:rFonts w:ascii="Times New Roman" w:eastAsia="Times New Roman" w:hAnsi="Times New Roman" w:cs="Times New Roman"/>
      <w:sz w:val="24"/>
      <w:szCs w:val="24"/>
    </w:rPr>
  </w:style>
  <w:style w:type="paragraph" w:customStyle="1" w:styleId="name">
    <w:name w:val="name"/>
    <w:basedOn w:val="Normal"/>
    <w:rsid w:val="007B6470"/>
    <w:pPr>
      <w:spacing w:before="100" w:beforeAutospacing="1" w:after="100" w:afterAutospacing="1"/>
    </w:pPr>
    <w:rPr>
      <w:rFonts w:ascii="Times New Roman" w:eastAsia="Times New Roman" w:hAnsi="Times New Roman" w:cs="Times New Roman"/>
      <w:sz w:val="24"/>
      <w:szCs w:val="24"/>
    </w:rPr>
  </w:style>
  <w:style w:type="character" w:customStyle="1" w:styleId="fn">
    <w:name w:val="fn"/>
    <w:basedOn w:val="DefaultParagraphFont"/>
    <w:rsid w:val="007B6470"/>
  </w:style>
  <w:style w:type="character" w:customStyle="1" w:styleId="publisher">
    <w:name w:val="publisher"/>
    <w:basedOn w:val="DefaultParagraphFont"/>
    <w:rsid w:val="007B6470"/>
  </w:style>
  <w:style w:type="character" w:customStyle="1" w:styleId="divider">
    <w:name w:val="divider"/>
    <w:basedOn w:val="DefaultParagraphFont"/>
    <w:rsid w:val="007B6470"/>
  </w:style>
  <w:style w:type="character" w:customStyle="1" w:styleId="pub-date">
    <w:name w:val="pub-date"/>
    <w:basedOn w:val="DefaultParagraphFont"/>
    <w:rsid w:val="007B6470"/>
  </w:style>
  <w:style w:type="character" w:customStyle="1" w:styleId="post-info-text">
    <w:name w:val="post-info-text"/>
    <w:basedOn w:val="DefaultParagraphFont"/>
    <w:rsid w:val="00B27DD7"/>
  </w:style>
  <w:style w:type="character" w:customStyle="1" w:styleId="author-name">
    <w:name w:val="author-name"/>
    <w:basedOn w:val="DefaultParagraphFont"/>
    <w:rsid w:val="00B27DD7"/>
  </w:style>
  <w:style w:type="character" w:customStyle="1" w:styleId="post-date">
    <w:name w:val="post-date"/>
    <w:basedOn w:val="DefaultParagraphFont"/>
    <w:rsid w:val="00B27DD7"/>
  </w:style>
  <w:style w:type="paragraph" w:customStyle="1" w:styleId="selectionshareable">
    <w:name w:val="selectionshareable"/>
    <w:basedOn w:val="Normal"/>
    <w:rsid w:val="001D70C8"/>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6F4B0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d">
    <w:name w:val="Cardd"/>
    <w:basedOn w:val="Normal"/>
    <w:uiPriority w:val="4"/>
    <w:qFormat/>
    <w:rsid w:val="006F4B06"/>
    <w:pPr>
      <w:ind w:left="288" w:right="288"/>
    </w:pPr>
  </w:style>
  <w:style w:type="paragraph" w:customStyle="1" w:styleId="last">
    <w:name w:val="last"/>
    <w:basedOn w:val="Normal"/>
    <w:rsid w:val="00890280"/>
    <w:pPr>
      <w:spacing w:before="100" w:beforeAutospacing="1" w:after="100" w:afterAutospacing="1"/>
    </w:pPr>
    <w:rPr>
      <w:rFonts w:ascii="Times New Roman" w:eastAsia="Times New Roman" w:hAnsi="Times New Roman" w:cs="Times New Roman"/>
      <w:sz w:val="24"/>
      <w:szCs w:val="24"/>
    </w:rPr>
  </w:style>
  <w:style w:type="paragraph" w:customStyle="1" w:styleId="graf">
    <w:name w:val="graf"/>
    <w:basedOn w:val="Normal"/>
    <w:rsid w:val="002751EE"/>
    <w:pPr>
      <w:spacing w:before="100" w:beforeAutospacing="1" w:after="100" w:afterAutospacing="1"/>
    </w:pPr>
    <w:rPr>
      <w:rFonts w:ascii="Times New Roman" w:eastAsia="Times New Roman" w:hAnsi="Times New Roman" w:cs="Times New Roman"/>
      <w:sz w:val="24"/>
      <w:szCs w:val="24"/>
    </w:rPr>
  </w:style>
  <w:style w:type="character" w:customStyle="1" w:styleId="header1mce">
    <w:name w:val="header1_mce"/>
    <w:basedOn w:val="DefaultParagraphFont"/>
    <w:rsid w:val="00A27FE9"/>
  </w:style>
  <w:style w:type="character" w:customStyle="1" w:styleId="markup--strong">
    <w:name w:val="markup--strong"/>
    <w:basedOn w:val="DefaultParagraphFont"/>
    <w:rsid w:val="00A27FE9"/>
  </w:style>
  <w:style w:type="paragraph" w:customStyle="1" w:styleId="Emphasize">
    <w:name w:val="Emphasize"/>
    <w:basedOn w:val="Normal"/>
    <w:uiPriority w:val="7"/>
    <w:qFormat/>
    <w:rsid w:val="009659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685B22"/>
    <w:rPr>
      <w:sz w:val="16"/>
      <w:szCs w:val="16"/>
    </w:rPr>
  </w:style>
  <w:style w:type="paragraph" w:styleId="CommentText">
    <w:name w:val="annotation text"/>
    <w:basedOn w:val="Normal"/>
    <w:link w:val="CommentTextChar"/>
    <w:uiPriority w:val="99"/>
    <w:semiHidden/>
    <w:unhideWhenUsed/>
    <w:rsid w:val="00685B22"/>
    <w:rPr>
      <w:sz w:val="20"/>
      <w:szCs w:val="20"/>
    </w:rPr>
  </w:style>
  <w:style w:type="character" w:customStyle="1" w:styleId="CommentTextChar">
    <w:name w:val="Comment Text Char"/>
    <w:basedOn w:val="DefaultParagraphFont"/>
    <w:link w:val="CommentText"/>
    <w:uiPriority w:val="99"/>
    <w:semiHidden/>
    <w:rsid w:val="00685B2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685B22"/>
    <w:rPr>
      <w:b/>
      <w:bCs/>
    </w:rPr>
  </w:style>
  <w:style w:type="character" w:customStyle="1" w:styleId="CommentSubjectChar">
    <w:name w:val="Comment Subject Char"/>
    <w:basedOn w:val="CommentTextChar"/>
    <w:link w:val="CommentSubject"/>
    <w:uiPriority w:val="99"/>
    <w:semiHidden/>
    <w:rsid w:val="00685B22"/>
    <w:rPr>
      <w:rFonts w:ascii="Calibri" w:hAnsi="Calibri"/>
      <w:b/>
      <w:bCs/>
      <w:sz w:val="20"/>
      <w:szCs w:val="20"/>
    </w:rPr>
  </w:style>
  <w:style w:type="paragraph" w:styleId="BalloonText">
    <w:name w:val="Balloon Text"/>
    <w:basedOn w:val="Normal"/>
    <w:link w:val="BalloonTextChar"/>
    <w:uiPriority w:val="99"/>
    <w:semiHidden/>
    <w:unhideWhenUsed/>
    <w:rsid w:val="00685B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B22"/>
    <w:rPr>
      <w:rFonts w:ascii="Segoe UI" w:hAnsi="Segoe UI" w:cs="Segoe UI"/>
      <w:sz w:val="18"/>
      <w:szCs w:val="18"/>
    </w:rPr>
  </w:style>
  <w:style w:type="paragraph" w:styleId="DocumentMap">
    <w:name w:val="Document Map"/>
    <w:basedOn w:val="Normal"/>
    <w:link w:val="DocumentMapChar"/>
    <w:uiPriority w:val="99"/>
    <w:semiHidden/>
    <w:unhideWhenUsed/>
    <w:rsid w:val="006D6B6D"/>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D6B6D"/>
    <w:rPr>
      <w:rFonts w:ascii="Times New Roman" w:hAnsi="Times New Roman" w:cs="Times New Roman"/>
      <w:sz w:val="24"/>
      <w:szCs w:val="24"/>
    </w:rPr>
  </w:style>
  <w:style w:type="character" w:customStyle="1" w:styleId="authors-links">
    <w:name w:val="authors-links"/>
    <w:basedOn w:val="DefaultParagraphFont"/>
    <w:rsid w:val="00C610CF"/>
  </w:style>
  <w:style w:type="character" w:customStyle="1" w:styleId="source">
    <w:name w:val="source"/>
    <w:basedOn w:val="DefaultParagraphFont"/>
    <w:rsid w:val="00D72D83"/>
  </w:style>
  <w:style w:type="character" w:customStyle="1" w:styleId="lede">
    <w:name w:val="lede"/>
    <w:basedOn w:val="DefaultParagraphFont"/>
    <w:rsid w:val="00FE3AA5"/>
  </w:style>
  <w:style w:type="character" w:customStyle="1" w:styleId="StyleBold">
    <w:name w:val="Style Bold"/>
    <w:basedOn w:val="DefaultParagraphFont"/>
    <w:uiPriority w:val="9"/>
    <w:semiHidden/>
    <w:rsid w:val="008A778D"/>
    <w:rPr>
      <w:b/>
      <w:bCs/>
    </w:rPr>
  </w:style>
  <w:style w:type="paragraph" w:styleId="Header">
    <w:name w:val="header"/>
    <w:basedOn w:val="Normal"/>
    <w:link w:val="HeaderChar"/>
    <w:uiPriority w:val="99"/>
    <w:semiHidden/>
    <w:rsid w:val="008A778D"/>
    <w:pPr>
      <w:tabs>
        <w:tab w:val="center" w:pos="4680"/>
        <w:tab w:val="right" w:pos="9360"/>
      </w:tabs>
    </w:pPr>
  </w:style>
  <w:style w:type="character" w:customStyle="1" w:styleId="HeaderChar">
    <w:name w:val="Header Char"/>
    <w:basedOn w:val="DefaultParagraphFont"/>
    <w:link w:val="Header"/>
    <w:uiPriority w:val="99"/>
    <w:semiHidden/>
    <w:rsid w:val="008A778D"/>
    <w:rPr>
      <w:rFonts w:ascii="Calibri" w:hAnsi="Calibri" w:cs="Calibri"/>
    </w:rPr>
  </w:style>
  <w:style w:type="paragraph" w:styleId="Footer">
    <w:name w:val="footer"/>
    <w:basedOn w:val="Normal"/>
    <w:link w:val="FooterChar"/>
    <w:uiPriority w:val="99"/>
    <w:semiHidden/>
    <w:rsid w:val="008A778D"/>
    <w:pPr>
      <w:tabs>
        <w:tab w:val="center" w:pos="4680"/>
        <w:tab w:val="right" w:pos="9360"/>
      </w:tabs>
    </w:pPr>
  </w:style>
  <w:style w:type="character" w:customStyle="1" w:styleId="FooterChar">
    <w:name w:val="Footer Char"/>
    <w:basedOn w:val="DefaultParagraphFont"/>
    <w:link w:val="Footer"/>
    <w:uiPriority w:val="99"/>
    <w:semiHidden/>
    <w:rsid w:val="008A778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49847">
      <w:bodyDiv w:val="1"/>
      <w:marLeft w:val="0"/>
      <w:marRight w:val="0"/>
      <w:marTop w:val="0"/>
      <w:marBottom w:val="0"/>
      <w:divBdr>
        <w:top w:val="none" w:sz="0" w:space="0" w:color="auto"/>
        <w:left w:val="none" w:sz="0" w:space="0" w:color="auto"/>
        <w:bottom w:val="none" w:sz="0" w:space="0" w:color="auto"/>
        <w:right w:val="none" w:sz="0" w:space="0" w:color="auto"/>
      </w:divBdr>
      <w:divsChild>
        <w:div w:id="656542432">
          <w:marLeft w:val="0"/>
          <w:marRight w:val="0"/>
          <w:marTop w:val="0"/>
          <w:marBottom w:val="0"/>
          <w:divBdr>
            <w:top w:val="none" w:sz="0" w:space="0" w:color="auto"/>
            <w:left w:val="none" w:sz="0" w:space="0" w:color="auto"/>
            <w:bottom w:val="none" w:sz="0" w:space="0" w:color="auto"/>
            <w:right w:val="none" w:sz="0" w:space="0" w:color="auto"/>
          </w:divBdr>
          <w:divsChild>
            <w:div w:id="7654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3030">
      <w:bodyDiv w:val="1"/>
      <w:marLeft w:val="0"/>
      <w:marRight w:val="0"/>
      <w:marTop w:val="0"/>
      <w:marBottom w:val="0"/>
      <w:divBdr>
        <w:top w:val="none" w:sz="0" w:space="0" w:color="auto"/>
        <w:left w:val="none" w:sz="0" w:space="0" w:color="auto"/>
        <w:bottom w:val="none" w:sz="0" w:space="0" w:color="auto"/>
        <w:right w:val="none" w:sz="0" w:space="0" w:color="auto"/>
      </w:divBdr>
      <w:divsChild>
        <w:div w:id="1286816710">
          <w:marLeft w:val="0"/>
          <w:marRight w:val="0"/>
          <w:marTop w:val="0"/>
          <w:marBottom w:val="0"/>
          <w:divBdr>
            <w:top w:val="none" w:sz="0" w:space="0" w:color="auto"/>
            <w:left w:val="none" w:sz="0" w:space="0" w:color="auto"/>
            <w:bottom w:val="none" w:sz="0" w:space="0" w:color="auto"/>
            <w:right w:val="none" w:sz="0" w:space="0" w:color="auto"/>
          </w:divBdr>
          <w:divsChild>
            <w:div w:id="13024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9244">
      <w:bodyDiv w:val="1"/>
      <w:marLeft w:val="0"/>
      <w:marRight w:val="0"/>
      <w:marTop w:val="0"/>
      <w:marBottom w:val="0"/>
      <w:divBdr>
        <w:top w:val="none" w:sz="0" w:space="0" w:color="auto"/>
        <w:left w:val="none" w:sz="0" w:space="0" w:color="auto"/>
        <w:bottom w:val="none" w:sz="0" w:space="0" w:color="auto"/>
        <w:right w:val="none" w:sz="0" w:space="0" w:color="auto"/>
      </w:divBdr>
    </w:div>
    <w:div w:id="172260046">
      <w:bodyDiv w:val="1"/>
      <w:marLeft w:val="0"/>
      <w:marRight w:val="0"/>
      <w:marTop w:val="0"/>
      <w:marBottom w:val="0"/>
      <w:divBdr>
        <w:top w:val="none" w:sz="0" w:space="0" w:color="auto"/>
        <w:left w:val="none" w:sz="0" w:space="0" w:color="auto"/>
        <w:bottom w:val="none" w:sz="0" w:space="0" w:color="auto"/>
        <w:right w:val="none" w:sz="0" w:space="0" w:color="auto"/>
      </w:divBdr>
    </w:div>
    <w:div w:id="239483917">
      <w:bodyDiv w:val="1"/>
      <w:marLeft w:val="0"/>
      <w:marRight w:val="0"/>
      <w:marTop w:val="0"/>
      <w:marBottom w:val="0"/>
      <w:divBdr>
        <w:top w:val="none" w:sz="0" w:space="0" w:color="auto"/>
        <w:left w:val="none" w:sz="0" w:space="0" w:color="auto"/>
        <w:bottom w:val="none" w:sz="0" w:space="0" w:color="auto"/>
        <w:right w:val="none" w:sz="0" w:space="0" w:color="auto"/>
      </w:divBdr>
      <w:divsChild>
        <w:div w:id="542905800">
          <w:marLeft w:val="0"/>
          <w:marRight w:val="0"/>
          <w:marTop w:val="0"/>
          <w:marBottom w:val="0"/>
          <w:divBdr>
            <w:top w:val="none" w:sz="0" w:space="0" w:color="auto"/>
            <w:left w:val="none" w:sz="0" w:space="0" w:color="auto"/>
            <w:bottom w:val="none" w:sz="0" w:space="0" w:color="auto"/>
            <w:right w:val="none" w:sz="0" w:space="0" w:color="auto"/>
          </w:divBdr>
        </w:div>
      </w:divsChild>
    </w:div>
    <w:div w:id="240335461">
      <w:bodyDiv w:val="1"/>
      <w:marLeft w:val="0"/>
      <w:marRight w:val="0"/>
      <w:marTop w:val="0"/>
      <w:marBottom w:val="0"/>
      <w:divBdr>
        <w:top w:val="none" w:sz="0" w:space="0" w:color="auto"/>
        <w:left w:val="none" w:sz="0" w:space="0" w:color="auto"/>
        <w:bottom w:val="none" w:sz="0" w:space="0" w:color="auto"/>
        <w:right w:val="none" w:sz="0" w:space="0" w:color="auto"/>
      </w:divBdr>
    </w:div>
    <w:div w:id="276763660">
      <w:bodyDiv w:val="1"/>
      <w:marLeft w:val="0"/>
      <w:marRight w:val="0"/>
      <w:marTop w:val="0"/>
      <w:marBottom w:val="0"/>
      <w:divBdr>
        <w:top w:val="none" w:sz="0" w:space="0" w:color="auto"/>
        <w:left w:val="none" w:sz="0" w:space="0" w:color="auto"/>
        <w:bottom w:val="none" w:sz="0" w:space="0" w:color="auto"/>
        <w:right w:val="none" w:sz="0" w:space="0" w:color="auto"/>
      </w:divBdr>
      <w:divsChild>
        <w:div w:id="872304002">
          <w:marLeft w:val="0"/>
          <w:marRight w:val="0"/>
          <w:marTop w:val="0"/>
          <w:marBottom w:val="300"/>
          <w:divBdr>
            <w:top w:val="none" w:sz="0" w:space="0" w:color="auto"/>
            <w:left w:val="none" w:sz="0" w:space="0" w:color="auto"/>
            <w:bottom w:val="single" w:sz="6" w:space="8" w:color="DEDEDE"/>
            <w:right w:val="none" w:sz="0" w:space="0" w:color="auto"/>
          </w:divBdr>
          <w:divsChild>
            <w:div w:id="123892695">
              <w:marLeft w:val="0"/>
              <w:marRight w:val="0"/>
              <w:marTop w:val="0"/>
              <w:marBottom w:val="0"/>
              <w:divBdr>
                <w:top w:val="none" w:sz="0" w:space="0" w:color="auto"/>
                <w:left w:val="none" w:sz="0" w:space="0" w:color="auto"/>
                <w:bottom w:val="none" w:sz="0" w:space="0" w:color="auto"/>
                <w:right w:val="none" w:sz="0" w:space="0" w:color="auto"/>
              </w:divBdr>
              <w:divsChild>
                <w:div w:id="55412732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6127">
      <w:bodyDiv w:val="1"/>
      <w:marLeft w:val="0"/>
      <w:marRight w:val="0"/>
      <w:marTop w:val="0"/>
      <w:marBottom w:val="0"/>
      <w:divBdr>
        <w:top w:val="none" w:sz="0" w:space="0" w:color="auto"/>
        <w:left w:val="none" w:sz="0" w:space="0" w:color="auto"/>
        <w:bottom w:val="none" w:sz="0" w:space="0" w:color="auto"/>
        <w:right w:val="none" w:sz="0" w:space="0" w:color="auto"/>
      </w:divBdr>
      <w:divsChild>
        <w:div w:id="318269498">
          <w:marLeft w:val="0"/>
          <w:marRight w:val="0"/>
          <w:marTop w:val="0"/>
          <w:marBottom w:val="0"/>
          <w:divBdr>
            <w:top w:val="none" w:sz="0" w:space="0" w:color="auto"/>
            <w:left w:val="none" w:sz="0" w:space="0" w:color="auto"/>
            <w:bottom w:val="none" w:sz="0" w:space="0" w:color="auto"/>
            <w:right w:val="none" w:sz="0" w:space="0" w:color="auto"/>
          </w:divBdr>
          <w:divsChild>
            <w:div w:id="13279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288">
      <w:bodyDiv w:val="1"/>
      <w:marLeft w:val="0"/>
      <w:marRight w:val="0"/>
      <w:marTop w:val="0"/>
      <w:marBottom w:val="0"/>
      <w:divBdr>
        <w:top w:val="none" w:sz="0" w:space="0" w:color="auto"/>
        <w:left w:val="none" w:sz="0" w:space="0" w:color="auto"/>
        <w:bottom w:val="none" w:sz="0" w:space="0" w:color="auto"/>
        <w:right w:val="none" w:sz="0" w:space="0" w:color="auto"/>
      </w:divBdr>
      <w:divsChild>
        <w:div w:id="1529219457">
          <w:blockQuote w:val="1"/>
          <w:marLeft w:val="240"/>
          <w:marRight w:val="240"/>
          <w:marTop w:val="240"/>
          <w:marBottom w:val="240"/>
          <w:divBdr>
            <w:top w:val="none" w:sz="0" w:space="0" w:color="auto"/>
            <w:left w:val="single" w:sz="12" w:space="12" w:color="5D5D5D"/>
            <w:bottom w:val="none" w:sz="0" w:space="0" w:color="auto"/>
            <w:right w:val="none" w:sz="0" w:space="0" w:color="auto"/>
          </w:divBdr>
        </w:div>
      </w:divsChild>
    </w:div>
    <w:div w:id="327638301">
      <w:bodyDiv w:val="1"/>
      <w:marLeft w:val="0"/>
      <w:marRight w:val="0"/>
      <w:marTop w:val="0"/>
      <w:marBottom w:val="0"/>
      <w:divBdr>
        <w:top w:val="none" w:sz="0" w:space="0" w:color="auto"/>
        <w:left w:val="none" w:sz="0" w:space="0" w:color="auto"/>
        <w:bottom w:val="none" w:sz="0" w:space="0" w:color="auto"/>
        <w:right w:val="none" w:sz="0" w:space="0" w:color="auto"/>
      </w:divBdr>
    </w:div>
    <w:div w:id="381489320">
      <w:bodyDiv w:val="1"/>
      <w:marLeft w:val="0"/>
      <w:marRight w:val="0"/>
      <w:marTop w:val="0"/>
      <w:marBottom w:val="0"/>
      <w:divBdr>
        <w:top w:val="none" w:sz="0" w:space="0" w:color="auto"/>
        <w:left w:val="none" w:sz="0" w:space="0" w:color="auto"/>
        <w:bottom w:val="none" w:sz="0" w:space="0" w:color="auto"/>
        <w:right w:val="none" w:sz="0" w:space="0" w:color="auto"/>
      </w:divBdr>
    </w:div>
    <w:div w:id="434710245">
      <w:bodyDiv w:val="1"/>
      <w:marLeft w:val="0"/>
      <w:marRight w:val="0"/>
      <w:marTop w:val="0"/>
      <w:marBottom w:val="0"/>
      <w:divBdr>
        <w:top w:val="none" w:sz="0" w:space="0" w:color="auto"/>
        <w:left w:val="none" w:sz="0" w:space="0" w:color="auto"/>
        <w:bottom w:val="none" w:sz="0" w:space="0" w:color="auto"/>
        <w:right w:val="none" w:sz="0" w:space="0" w:color="auto"/>
      </w:divBdr>
      <w:divsChild>
        <w:div w:id="2067412233">
          <w:marLeft w:val="0"/>
          <w:marRight w:val="0"/>
          <w:marTop w:val="0"/>
          <w:marBottom w:val="0"/>
          <w:divBdr>
            <w:top w:val="none" w:sz="0" w:space="0" w:color="auto"/>
            <w:left w:val="none" w:sz="0" w:space="0" w:color="auto"/>
            <w:bottom w:val="none" w:sz="0" w:space="0" w:color="auto"/>
            <w:right w:val="none" w:sz="0" w:space="0" w:color="auto"/>
          </w:divBdr>
        </w:div>
        <w:div w:id="820658351">
          <w:marLeft w:val="0"/>
          <w:marRight w:val="0"/>
          <w:marTop w:val="0"/>
          <w:marBottom w:val="0"/>
          <w:divBdr>
            <w:top w:val="none" w:sz="0" w:space="0" w:color="auto"/>
            <w:left w:val="none" w:sz="0" w:space="0" w:color="auto"/>
            <w:bottom w:val="none" w:sz="0" w:space="0" w:color="auto"/>
            <w:right w:val="none" w:sz="0" w:space="0" w:color="auto"/>
          </w:divBdr>
        </w:div>
      </w:divsChild>
    </w:div>
    <w:div w:id="551504123">
      <w:bodyDiv w:val="1"/>
      <w:marLeft w:val="0"/>
      <w:marRight w:val="0"/>
      <w:marTop w:val="0"/>
      <w:marBottom w:val="0"/>
      <w:divBdr>
        <w:top w:val="none" w:sz="0" w:space="0" w:color="auto"/>
        <w:left w:val="none" w:sz="0" w:space="0" w:color="auto"/>
        <w:bottom w:val="none" w:sz="0" w:space="0" w:color="auto"/>
        <w:right w:val="none" w:sz="0" w:space="0" w:color="auto"/>
      </w:divBdr>
      <w:divsChild>
        <w:div w:id="237179399">
          <w:marLeft w:val="0"/>
          <w:marRight w:val="0"/>
          <w:marTop w:val="0"/>
          <w:marBottom w:val="300"/>
          <w:divBdr>
            <w:top w:val="none" w:sz="0" w:space="0" w:color="auto"/>
            <w:left w:val="none" w:sz="0" w:space="0" w:color="auto"/>
            <w:bottom w:val="none" w:sz="0" w:space="0" w:color="auto"/>
            <w:right w:val="none" w:sz="0" w:space="0" w:color="auto"/>
          </w:divBdr>
        </w:div>
      </w:divsChild>
    </w:div>
    <w:div w:id="582960267">
      <w:bodyDiv w:val="1"/>
      <w:marLeft w:val="0"/>
      <w:marRight w:val="0"/>
      <w:marTop w:val="0"/>
      <w:marBottom w:val="0"/>
      <w:divBdr>
        <w:top w:val="none" w:sz="0" w:space="0" w:color="auto"/>
        <w:left w:val="none" w:sz="0" w:space="0" w:color="auto"/>
        <w:bottom w:val="none" w:sz="0" w:space="0" w:color="auto"/>
        <w:right w:val="none" w:sz="0" w:space="0" w:color="auto"/>
      </w:divBdr>
    </w:div>
    <w:div w:id="654334668">
      <w:bodyDiv w:val="1"/>
      <w:marLeft w:val="0"/>
      <w:marRight w:val="0"/>
      <w:marTop w:val="0"/>
      <w:marBottom w:val="0"/>
      <w:divBdr>
        <w:top w:val="none" w:sz="0" w:space="0" w:color="auto"/>
        <w:left w:val="none" w:sz="0" w:space="0" w:color="auto"/>
        <w:bottom w:val="none" w:sz="0" w:space="0" w:color="auto"/>
        <w:right w:val="none" w:sz="0" w:space="0" w:color="auto"/>
      </w:divBdr>
      <w:divsChild>
        <w:div w:id="1061754697">
          <w:marLeft w:val="0"/>
          <w:marRight w:val="0"/>
          <w:marTop w:val="0"/>
          <w:marBottom w:val="0"/>
          <w:divBdr>
            <w:top w:val="none" w:sz="0" w:space="0" w:color="auto"/>
            <w:left w:val="none" w:sz="0" w:space="0" w:color="auto"/>
            <w:bottom w:val="none" w:sz="0" w:space="0" w:color="auto"/>
            <w:right w:val="none" w:sz="0" w:space="0" w:color="auto"/>
          </w:divBdr>
          <w:divsChild>
            <w:div w:id="1021395941">
              <w:marLeft w:val="0"/>
              <w:marRight w:val="0"/>
              <w:marTop w:val="0"/>
              <w:marBottom w:val="0"/>
              <w:divBdr>
                <w:top w:val="none" w:sz="0" w:space="0" w:color="auto"/>
                <w:left w:val="none" w:sz="0" w:space="0" w:color="auto"/>
                <w:bottom w:val="none" w:sz="0" w:space="0" w:color="auto"/>
                <w:right w:val="none" w:sz="0" w:space="0" w:color="auto"/>
              </w:divBdr>
              <w:divsChild>
                <w:div w:id="5480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628006">
      <w:bodyDiv w:val="1"/>
      <w:marLeft w:val="0"/>
      <w:marRight w:val="0"/>
      <w:marTop w:val="0"/>
      <w:marBottom w:val="0"/>
      <w:divBdr>
        <w:top w:val="none" w:sz="0" w:space="0" w:color="auto"/>
        <w:left w:val="none" w:sz="0" w:space="0" w:color="auto"/>
        <w:bottom w:val="none" w:sz="0" w:space="0" w:color="auto"/>
        <w:right w:val="none" w:sz="0" w:space="0" w:color="auto"/>
      </w:divBdr>
      <w:divsChild>
        <w:div w:id="63844746">
          <w:marLeft w:val="0"/>
          <w:marRight w:val="465"/>
          <w:marTop w:val="0"/>
          <w:marBottom w:val="0"/>
          <w:divBdr>
            <w:top w:val="none" w:sz="0" w:space="0" w:color="auto"/>
            <w:left w:val="none" w:sz="0" w:space="0" w:color="auto"/>
            <w:bottom w:val="none" w:sz="0" w:space="0" w:color="auto"/>
            <w:right w:val="none" w:sz="0" w:space="0" w:color="auto"/>
          </w:divBdr>
          <w:divsChild>
            <w:div w:id="1548564774">
              <w:marLeft w:val="0"/>
              <w:marRight w:val="0"/>
              <w:marTop w:val="0"/>
              <w:marBottom w:val="0"/>
              <w:divBdr>
                <w:top w:val="none" w:sz="0" w:space="0" w:color="auto"/>
                <w:left w:val="none" w:sz="0" w:space="0" w:color="auto"/>
                <w:bottom w:val="none" w:sz="0" w:space="0" w:color="auto"/>
                <w:right w:val="none" w:sz="0" w:space="0" w:color="auto"/>
              </w:divBdr>
            </w:div>
          </w:divsChild>
        </w:div>
        <w:div w:id="1080953803">
          <w:marLeft w:val="0"/>
          <w:marRight w:val="0"/>
          <w:marTop w:val="0"/>
          <w:marBottom w:val="135"/>
          <w:divBdr>
            <w:top w:val="none" w:sz="0" w:space="0" w:color="auto"/>
            <w:left w:val="none" w:sz="0" w:space="0" w:color="auto"/>
            <w:bottom w:val="none" w:sz="0" w:space="0" w:color="auto"/>
            <w:right w:val="none" w:sz="0" w:space="0" w:color="auto"/>
          </w:divBdr>
          <w:divsChild>
            <w:div w:id="1354190565">
              <w:marLeft w:val="0"/>
              <w:marRight w:val="0"/>
              <w:marTop w:val="0"/>
              <w:marBottom w:val="0"/>
              <w:divBdr>
                <w:top w:val="none" w:sz="0" w:space="0" w:color="auto"/>
                <w:left w:val="none" w:sz="0" w:space="0" w:color="auto"/>
                <w:bottom w:val="none" w:sz="0" w:space="0" w:color="auto"/>
                <w:right w:val="none" w:sz="0" w:space="0" w:color="auto"/>
              </w:divBdr>
            </w:div>
            <w:div w:id="1139954409">
              <w:marLeft w:val="0"/>
              <w:marRight w:val="0"/>
              <w:marTop w:val="0"/>
              <w:marBottom w:val="0"/>
              <w:divBdr>
                <w:top w:val="none" w:sz="0" w:space="0" w:color="auto"/>
                <w:left w:val="none" w:sz="0" w:space="0" w:color="auto"/>
                <w:bottom w:val="none" w:sz="0" w:space="0" w:color="auto"/>
                <w:right w:val="none" w:sz="0" w:space="0" w:color="auto"/>
              </w:divBdr>
            </w:div>
            <w:div w:id="645358921">
              <w:marLeft w:val="0"/>
              <w:marRight w:val="0"/>
              <w:marTop w:val="0"/>
              <w:marBottom w:val="0"/>
              <w:divBdr>
                <w:top w:val="none" w:sz="0" w:space="0" w:color="auto"/>
                <w:left w:val="none" w:sz="0" w:space="0" w:color="auto"/>
                <w:bottom w:val="none" w:sz="0" w:space="0" w:color="auto"/>
                <w:right w:val="none" w:sz="0" w:space="0" w:color="auto"/>
              </w:divBdr>
              <w:divsChild>
                <w:div w:id="14345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38992">
      <w:bodyDiv w:val="1"/>
      <w:marLeft w:val="0"/>
      <w:marRight w:val="0"/>
      <w:marTop w:val="0"/>
      <w:marBottom w:val="0"/>
      <w:divBdr>
        <w:top w:val="none" w:sz="0" w:space="0" w:color="auto"/>
        <w:left w:val="none" w:sz="0" w:space="0" w:color="auto"/>
        <w:bottom w:val="none" w:sz="0" w:space="0" w:color="auto"/>
        <w:right w:val="none" w:sz="0" w:space="0" w:color="auto"/>
      </w:divBdr>
    </w:div>
    <w:div w:id="843396436">
      <w:bodyDiv w:val="1"/>
      <w:marLeft w:val="0"/>
      <w:marRight w:val="0"/>
      <w:marTop w:val="0"/>
      <w:marBottom w:val="0"/>
      <w:divBdr>
        <w:top w:val="none" w:sz="0" w:space="0" w:color="auto"/>
        <w:left w:val="none" w:sz="0" w:space="0" w:color="auto"/>
        <w:bottom w:val="none" w:sz="0" w:space="0" w:color="auto"/>
        <w:right w:val="none" w:sz="0" w:space="0" w:color="auto"/>
      </w:divBdr>
    </w:div>
    <w:div w:id="855852863">
      <w:bodyDiv w:val="1"/>
      <w:marLeft w:val="0"/>
      <w:marRight w:val="0"/>
      <w:marTop w:val="0"/>
      <w:marBottom w:val="0"/>
      <w:divBdr>
        <w:top w:val="none" w:sz="0" w:space="0" w:color="auto"/>
        <w:left w:val="none" w:sz="0" w:space="0" w:color="auto"/>
        <w:bottom w:val="none" w:sz="0" w:space="0" w:color="auto"/>
        <w:right w:val="none" w:sz="0" w:space="0" w:color="auto"/>
      </w:divBdr>
      <w:divsChild>
        <w:div w:id="1820685282">
          <w:marLeft w:val="300"/>
          <w:marRight w:val="300"/>
          <w:marTop w:val="0"/>
          <w:marBottom w:val="0"/>
          <w:divBdr>
            <w:top w:val="single" w:sz="6" w:space="8" w:color="CCCCCC"/>
            <w:left w:val="none" w:sz="0" w:space="0" w:color="auto"/>
            <w:bottom w:val="none" w:sz="0" w:space="0" w:color="auto"/>
            <w:right w:val="none" w:sz="0" w:space="0" w:color="auto"/>
          </w:divBdr>
          <w:divsChild>
            <w:div w:id="15749751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57813662">
      <w:bodyDiv w:val="1"/>
      <w:marLeft w:val="0"/>
      <w:marRight w:val="0"/>
      <w:marTop w:val="0"/>
      <w:marBottom w:val="0"/>
      <w:divBdr>
        <w:top w:val="none" w:sz="0" w:space="0" w:color="auto"/>
        <w:left w:val="none" w:sz="0" w:space="0" w:color="auto"/>
        <w:bottom w:val="none" w:sz="0" w:space="0" w:color="auto"/>
        <w:right w:val="none" w:sz="0" w:space="0" w:color="auto"/>
      </w:divBdr>
      <w:divsChild>
        <w:div w:id="1522165999">
          <w:marLeft w:val="0"/>
          <w:marRight w:val="0"/>
          <w:marTop w:val="0"/>
          <w:marBottom w:val="0"/>
          <w:divBdr>
            <w:top w:val="none" w:sz="0" w:space="0" w:color="auto"/>
            <w:left w:val="none" w:sz="0" w:space="0" w:color="auto"/>
            <w:bottom w:val="none" w:sz="0" w:space="0" w:color="auto"/>
            <w:right w:val="none" w:sz="0" w:space="0" w:color="auto"/>
          </w:divBdr>
        </w:div>
        <w:div w:id="902912611">
          <w:marLeft w:val="0"/>
          <w:marRight w:val="0"/>
          <w:marTop w:val="0"/>
          <w:marBottom w:val="0"/>
          <w:divBdr>
            <w:top w:val="none" w:sz="0" w:space="0" w:color="auto"/>
            <w:left w:val="none" w:sz="0" w:space="0" w:color="auto"/>
            <w:bottom w:val="none" w:sz="0" w:space="0" w:color="auto"/>
            <w:right w:val="none" w:sz="0" w:space="0" w:color="auto"/>
          </w:divBdr>
        </w:div>
      </w:divsChild>
    </w:div>
    <w:div w:id="858273749">
      <w:bodyDiv w:val="1"/>
      <w:marLeft w:val="0"/>
      <w:marRight w:val="0"/>
      <w:marTop w:val="0"/>
      <w:marBottom w:val="0"/>
      <w:divBdr>
        <w:top w:val="none" w:sz="0" w:space="0" w:color="auto"/>
        <w:left w:val="none" w:sz="0" w:space="0" w:color="auto"/>
        <w:bottom w:val="none" w:sz="0" w:space="0" w:color="auto"/>
        <w:right w:val="none" w:sz="0" w:space="0" w:color="auto"/>
      </w:divBdr>
      <w:divsChild>
        <w:div w:id="464736793">
          <w:marLeft w:val="0"/>
          <w:marRight w:val="0"/>
          <w:marTop w:val="0"/>
          <w:marBottom w:val="0"/>
          <w:divBdr>
            <w:top w:val="none" w:sz="0" w:space="0" w:color="auto"/>
            <w:left w:val="none" w:sz="0" w:space="0" w:color="auto"/>
            <w:bottom w:val="none" w:sz="0" w:space="0" w:color="auto"/>
            <w:right w:val="none" w:sz="0" w:space="0" w:color="auto"/>
          </w:divBdr>
          <w:divsChild>
            <w:div w:id="1724720675">
              <w:marLeft w:val="0"/>
              <w:marRight w:val="0"/>
              <w:marTop w:val="0"/>
              <w:marBottom w:val="0"/>
              <w:divBdr>
                <w:top w:val="none" w:sz="0" w:space="0" w:color="auto"/>
                <w:left w:val="none" w:sz="0" w:space="0" w:color="auto"/>
                <w:bottom w:val="none" w:sz="0" w:space="0" w:color="auto"/>
                <w:right w:val="none" w:sz="0" w:space="0" w:color="auto"/>
              </w:divBdr>
              <w:divsChild>
                <w:div w:id="613908278">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sChild>
    </w:div>
    <w:div w:id="906572642">
      <w:bodyDiv w:val="1"/>
      <w:marLeft w:val="0"/>
      <w:marRight w:val="0"/>
      <w:marTop w:val="0"/>
      <w:marBottom w:val="0"/>
      <w:divBdr>
        <w:top w:val="none" w:sz="0" w:space="0" w:color="auto"/>
        <w:left w:val="none" w:sz="0" w:space="0" w:color="auto"/>
        <w:bottom w:val="none" w:sz="0" w:space="0" w:color="auto"/>
        <w:right w:val="none" w:sz="0" w:space="0" w:color="auto"/>
      </w:divBdr>
      <w:divsChild>
        <w:div w:id="668559690">
          <w:marLeft w:val="360"/>
          <w:marRight w:val="0"/>
          <w:marTop w:val="0"/>
          <w:marBottom w:val="0"/>
          <w:divBdr>
            <w:top w:val="none" w:sz="0" w:space="0" w:color="auto"/>
            <w:left w:val="none" w:sz="0" w:space="0" w:color="auto"/>
            <w:bottom w:val="none" w:sz="0" w:space="0" w:color="auto"/>
            <w:right w:val="none" w:sz="0" w:space="0" w:color="auto"/>
          </w:divBdr>
        </w:div>
        <w:div w:id="13922647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0404331">
      <w:bodyDiv w:val="1"/>
      <w:marLeft w:val="0"/>
      <w:marRight w:val="0"/>
      <w:marTop w:val="0"/>
      <w:marBottom w:val="0"/>
      <w:divBdr>
        <w:top w:val="none" w:sz="0" w:space="0" w:color="auto"/>
        <w:left w:val="none" w:sz="0" w:space="0" w:color="auto"/>
        <w:bottom w:val="none" w:sz="0" w:space="0" w:color="auto"/>
        <w:right w:val="none" w:sz="0" w:space="0" w:color="auto"/>
      </w:divBdr>
      <w:divsChild>
        <w:div w:id="318273029">
          <w:marLeft w:val="0"/>
          <w:marRight w:val="0"/>
          <w:marTop w:val="0"/>
          <w:marBottom w:val="0"/>
          <w:divBdr>
            <w:top w:val="none" w:sz="0" w:space="0" w:color="auto"/>
            <w:left w:val="none" w:sz="0" w:space="0" w:color="auto"/>
            <w:bottom w:val="none" w:sz="0" w:space="0" w:color="auto"/>
            <w:right w:val="none" w:sz="0" w:space="0" w:color="auto"/>
          </w:divBdr>
          <w:divsChild>
            <w:div w:id="6946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3495">
      <w:bodyDiv w:val="1"/>
      <w:marLeft w:val="0"/>
      <w:marRight w:val="0"/>
      <w:marTop w:val="0"/>
      <w:marBottom w:val="0"/>
      <w:divBdr>
        <w:top w:val="none" w:sz="0" w:space="0" w:color="auto"/>
        <w:left w:val="none" w:sz="0" w:space="0" w:color="auto"/>
        <w:bottom w:val="none" w:sz="0" w:space="0" w:color="auto"/>
        <w:right w:val="none" w:sz="0" w:space="0" w:color="auto"/>
      </w:divBdr>
      <w:divsChild>
        <w:div w:id="560944698">
          <w:marLeft w:val="0"/>
          <w:marRight w:val="300"/>
          <w:marTop w:val="0"/>
          <w:marBottom w:val="0"/>
          <w:divBdr>
            <w:top w:val="none" w:sz="0" w:space="0" w:color="auto"/>
            <w:left w:val="none" w:sz="0" w:space="0" w:color="auto"/>
            <w:bottom w:val="none" w:sz="0" w:space="0" w:color="auto"/>
            <w:right w:val="none" w:sz="0" w:space="0" w:color="auto"/>
          </w:divBdr>
        </w:div>
        <w:div w:id="78992778">
          <w:marLeft w:val="0"/>
          <w:marRight w:val="0"/>
          <w:marTop w:val="0"/>
          <w:marBottom w:val="0"/>
          <w:divBdr>
            <w:top w:val="none" w:sz="0" w:space="0" w:color="auto"/>
            <w:left w:val="none" w:sz="0" w:space="0" w:color="auto"/>
            <w:bottom w:val="none" w:sz="0" w:space="0" w:color="auto"/>
            <w:right w:val="none" w:sz="0" w:space="0" w:color="auto"/>
          </w:divBdr>
        </w:div>
      </w:divsChild>
    </w:div>
    <w:div w:id="1053653022">
      <w:bodyDiv w:val="1"/>
      <w:marLeft w:val="0"/>
      <w:marRight w:val="0"/>
      <w:marTop w:val="0"/>
      <w:marBottom w:val="0"/>
      <w:divBdr>
        <w:top w:val="none" w:sz="0" w:space="0" w:color="auto"/>
        <w:left w:val="none" w:sz="0" w:space="0" w:color="auto"/>
        <w:bottom w:val="none" w:sz="0" w:space="0" w:color="auto"/>
        <w:right w:val="none" w:sz="0" w:space="0" w:color="auto"/>
      </w:divBdr>
      <w:divsChild>
        <w:div w:id="324893658">
          <w:marLeft w:val="0"/>
          <w:marRight w:val="0"/>
          <w:marTop w:val="0"/>
          <w:marBottom w:val="0"/>
          <w:divBdr>
            <w:top w:val="none" w:sz="0" w:space="0" w:color="auto"/>
            <w:left w:val="none" w:sz="0" w:space="0" w:color="auto"/>
            <w:bottom w:val="none" w:sz="0" w:space="0" w:color="auto"/>
            <w:right w:val="none" w:sz="0" w:space="0" w:color="auto"/>
          </w:divBdr>
          <w:divsChild>
            <w:div w:id="1557425390">
              <w:marLeft w:val="0"/>
              <w:marRight w:val="0"/>
              <w:marTop w:val="0"/>
              <w:marBottom w:val="0"/>
              <w:divBdr>
                <w:top w:val="none" w:sz="0" w:space="0" w:color="auto"/>
                <w:left w:val="none" w:sz="0" w:space="0" w:color="auto"/>
                <w:bottom w:val="none" w:sz="0" w:space="0" w:color="auto"/>
                <w:right w:val="none" w:sz="0" w:space="0" w:color="auto"/>
              </w:divBdr>
              <w:divsChild>
                <w:div w:id="12841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6487">
          <w:marLeft w:val="0"/>
          <w:marRight w:val="0"/>
          <w:marTop w:val="0"/>
          <w:marBottom w:val="0"/>
          <w:divBdr>
            <w:top w:val="none" w:sz="0" w:space="0" w:color="auto"/>
            <w:left w:val="none" w:sz="0" w:space="0" w:color="auto"/>
            <w:bottom w:val="none" w:sz="0" w:space="0" w:color="auto"/>
            <w:right w:val="none" w:sz="0" w:space="0" w:color="auto"/>
          </w:divBdr>
        </w:div>
      </w:divsChild>
    </w:div>
    <w:div w:id="1074275358">
      <w:bodyDiv w:val="1"/>
      <w:marLeft w:val="0"/>
      <w:marRight w:val="0"/>
      <w:marTop w:val="0"/>
      <w:marBottom w:val="0"/>
      <w:divBdr>
        <w:top w:val="none" w:sz="0" w:space="0" w:color="auto"/>
        <w:left w:val="none" w:sz="0" w:space="0" w:color="auto"/>
        <w:bottom w:val="none" w:sz="0" w:space="0" w:color="auto"/>
        <w:right w:val="none" w:sz="0" w:space="0" w:color="auto"/>
      </w:divBdr>
      <w:divsChild>
        <w:div w:id="201141108">
          <w:marLeft w:val="0"/>
          <w:marRight w:val="0"/>
          <w:marTop w:val="0"/>
          <w:marBottom w:val="75"/>
          <w:divBdr>
            <w:top w:val="none" w:sz="0" w:space="0" w:color="auto"/>
            <w:left w:val="none" w:sz="0" w:space="0" w:color="auto"/>
            <w:bottom w:val="single" w:sz="6" w:space="4" w:color="DDDDDD"/>
            <w:right w:val="none" w:sz="0" w:space="0" w:color="auto"/>
          </w:divBdr>
        </w:div>
        <w:div w:id="507062003">
          <w:marLeft w:val="0"/>
          <w:marRight w:val="0"/>
          <w:marTop w:val="0"/>
          <w:marBottom w:val="0"/>
          <w:divBdr>
            <w:top w:val="none" w:sz="0" w:space="0" w:color="auto"/>
            <w:left w:val="none" w:sz="0" w:space="0" w:color="auto"/>
            <w:bottom w:val="none" w:sz="0" w:space="0" w:color="auto"/>
            <w:right w:val="none" w:sz="0" w:space="0" w:color="auto"/>
          </w:divBdr>
        </w:div>
      </w:divsChild>
    </w:div>
    <w:div w:id="1077630474">
      <w:bodyDiv w:val="1"/>
      <w:marLeft w:val="0"/>
      <w:marRight w:val="0"/>
      <w:marTop w:val="0"/>
      <w:marBottom w:val="0"/>
      <w:divBdr>
        <w:top w:val="none" w:sz="0" w:space="0" w:color="auto"/>
        <w:left w:val="none" w:sz="0" w:space="0" w:color="auto"/>
        <w:bottom w:val="none" w:sz="0" w:space="0" w:color="auto"/>
        <w:right w:val="none" w:sz="0" w:space="0" w:color="auto"/>
      </w:divBdr>
    </w:div>
    <w:div w:id="1080445786">
      <w:bodyDiv w:val="1"/>
      <w:marLeft w:val="0"/>
      <w:marRight w:val="0"/>
      <w:marTop w:val="0"/>
      <w:marBottom w:val="0"/>
      <w:divBdr>
        <w:top w:val="none" w:sz="0" w:space="0" w:color="auto"/>
        <w:left w:val="none" w:sz="0" w:space="0" w:color="auto"/>
        <w:bottom w:val="none" w:sz="0" w:space="0" w:color="auto"/>
        <w:right w:val="none" w:sz="0" w:space="0" w:color="auto"/>
      </w:divBdr>
    </w:div>
    <w:div w:id="1086347725">
      <w:bodyDiv w:val="1"/>
      <w:marLeft w:val="0"/>
      <w:marRight w:val="0"/>
      <w:marTop w:val="0"/>
      <w:marBottom w:val="0"/>
      <w:divBdr>
        <w:top w:val="none" w:sz="0" w:space="0" w:color="auto"/>
        <w:left w:val="none" w:sz="0" w:space="0" w:color="auto"/>
        <w:bottom w:val="none" w:sz="0" w:space="0" w:color="auto"/>
        <w:right w:val="none" w:sz="0" w:space="0" w:color="auto"/>
      </w:divBdr>
    </w:div>
    <w:div w:id="1092161560">
      <w:bodyDiv w:val="1"/>
      <w:marLeft w:val="0"/>
      <w:marRight w:val="0"/>
      <w:marTop w:val="0"/>
      <w:marBottom w:val="0"/>
      <w:divBdr>
        <w:top w:val="none" w:sz="0" w:space="0" w:color="auto"/>
        <w:left w:val="none" w:sz="0" w:space="0" w:color="auto"/>
        <w:bottom w:val="none" w:sz="0" w:space="0" w:color="auto"/>
        <w:right w:val="none" w:sz="0" w:space="0" w:color="auto"/>
      </w:divBdr>
      <w:divsChild>
        <w:div w:id="1673531487">
          <w:marLeft w:val="0"/>
          <w:marRight w:val="0"/>
          <w:marTop w:val="0"/>
          <w:marBottom w:val="0"/>
          <w:divBdr>
            <w:top w:val="none" w:sz="0" w:space="0" w:color="auto"/>
            <w:left w:val="none" w:sz="0" w:space="0" w:color="auto"/>
            <w:bottom w:val="none" w:sz="0" w:space="0" w:color="auto"/>
            <w:right w:val="none" w:sz="0" w:space="0" w:color="auto"/>
          </w:divBdr>
          <w:divsChild>
            <w:div w:id="223680356">
              <w:marLeft w:val="0"/>
              <w:marRight w:val="0"/>
              <w:marTop w:val="0"/>
              <w:marBottom w:val="0"/>
              <w:divBdr>
                <w:top w:val="none" w:sz="0" w:space="0" w:color="auto"/>
                <w:left w:val="none" w:sz="0" w:space="0" w:color="auto"/>
                <w:bottom w:val="none" w:sz="0" w:space="0" w:color="auto"/>
                <w:right w:val="none" w:sz="0" w:space="0" w:color="auto"/>
              </w:divBdr>
              <w:divsChild>
                <w:div w:id="11861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5140">
      <w:bodyDiv w:val="1"/>
      <w:marLeft w:val="0"/>
      <w:marRight w:val="0"/>
      <w:marTop w:val="0"/>
      <w:marBottom w:val="0"/>
      <w:divBdr>
        <w:top w:val="none" w:sz="0" w:space="0" w:color="auto"/>
        <w:left w:val="none" w:sz="0" w:space="0" w:color="auto"/>
        <w:bottom w:val="none" w:sz="0" w:space="0" w:color="auto"/>
        <w:right w:val="none" w:sz="0" w:space="0" w:color="auto"/>
      </w:divBdr>
    </w:div>
    <w:div w:id="1136919061">
      <w:bodyDiv w:val="1"/>
      <w:marLeft w:val="0"/>
      <w:marRight w:val="0"/>
      <w:marTop w:val="0"/>
      <w:marBottom w:val="0"/>
      <w:divBdr>
        <w:top w:val="none" w:sz="0" w:space="0" w:color="auto"/>
        <w:left w:val="none" w:sz="0" w:space="0" w:color="auto"/>
        <w:bottom w:val="none" w:sz="0" w:space="0" w:color="auto"/>
        <w:right w:val="none" w:sz="0" w:space="0" w:color="auto"/>
      </w:divBdr>
    </w:div>
    <w:div w:id="1142699145">
      <w:bodyDiv w:val="1"/>
      <w:marLeft w:val="0"/>
      <w:marRight w:val="0"/>
      <w:marTop w:val="0"/>
      <w:marBottom w:val="0"/>
      <w:divBdr>
        <w:top w:val="none" w:sz="0" w:space="0" w:color="auto"/>
        <w:left w:val="none" w:sz="0" w:space="0" w:color="auto"/>
        <w:bottom w:val="none" w:sz="0" w:space="0" w:color="auto"/>
        <w:right w:val="none" w:sz="0" w:space="0" w:color="auto"/>
      </w:divBdr>
      <w:divsChild>
        <w:div w:id="962230740">
          <w:marLeft w:val="0"/>
          <w:marRight w:val="0"/>
          <w:marTop w:val="0"/>
          <w:marBottom w:val="0"/>
          <w:divBdr>
            <w:top w:val="none" w:sz="0" w:space="0" w:color="auto"/>
            <w:left w:val="none" w:sz="0" w:space="0" w:color="auto"/>
            <w:bottom w:val="none" w:sz="0" w:space="0" w:color="auto"/>
            <w:right w:val="none" w:sz="0" w:space="0" w:color="auto"/>
          </w:divBdr>
          <w:divsChild>
            <w:div w:id="9339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3831">
      <w:bodyDiv w:val="1"/>
      <w:marLeft w:val="0"/>
      <w:marRight w:val="0"/>
      <w:marTop w:val="0"/>
      <w:marBottom w:val="0"/>
      <w:divBdr>
        <w:top w:val="none" w:sz="0" w:space="0" w:color="auto"/>
        <w:left w:val="none" w:sz="0" w:space="0" w:color="auto"/>
        <w:bottom w:val="none" w:sz="0" w:space="0" w:color="auto"/>
        <w:right w:val="none" w:sz="0" w:space="0" w:color="auto"/>
      </w:divBdr>
    </w:div>
    <w:div w:id="1386686079">
      <w:bodyDiv w:val="1"/>
      <w:marLeft w:val="0"/>
      <w:marRight w:val="0"/>
      <w:marTop w:val="0"/>
      <w:marBottom w:val="0"/>
      <w:divBdr>
        <w:top w:val="none" w:sz="0" w:space="0" w:color="auto"/>
        <w:left w:val="none" w:sz="0" w:space="0" w:color="auto"/>
        <w:bottom w:val="none" w:sz="0" w:space="0" w:color="auto"/>
        <w:right w:val="none" w:sz="0" w:space="0" w:color="auto"/>
      </w:divBdr>
      <w:divsChild>
        <w:div w:id="894394229">
          <w:marLeft w:val="0"/>
          <w:marRight w:val="0"/>
          <w:marTop w:val="0"/>
          <w:marBottom w:val="0"/>
          <w:divBdr>
            <w:top w:val="none" w:sz="0" w:space="0" w:color="auto"/>
            <w:left w:val="none" w:sz="0" w:space="0" w:color="auto"/>
            <w:bottom w:val="none" w:sz="0" w:space="0" w:color="auto"/>
            <w:right w:val="none" w:sz="0" w:space="0" w:color="auto"/>
          </w:divBdr>
        </w:div>
        <w:div w:id="795949011">
          <w:marLeft w:val="0"/>
          <w:marRight w:val="0"/>
          <w:marTop w:val="0"/>
          <w:marBottom w:val="0"/>
          <w:divBdr>
            <w:top w:val="none" w:sz="0" w:space="0" w:color="auto"/>
            <w:left w:val="none" w:sz="0" w:space="0" w:color="auto"/>
            <w:bottom w:val="none" w:sz="0" w:space="0" w:color="auto"/>
            <w:right w:val="none" w:sz="0" w:space="0" w:color="auto"/>
          </w:divBdr>
        </w:div>
        <w:div w:id="1845127911">
          <w:marLeft w:val="0"/>
          <w:marRight w:val="0"/>
          <w:marTop w:val="0"/>
          <w:marBottom w:val="0"/>
          <w:divBdr>
            <w:top w:val="none" w:sz="0" w:space="0" w:color="auto"/>
            <w:left w:val="none" w:sz="0" w:space="0" w:color="auto"/>
            <w:bottom w:val="none" w:sz="0" w:space="0" w:color="auto"/>
            <w:right w:val="none" w:sz="0" w:space="0" w:color="auto"/>
          </w:divBdr>
          <w:divsChild>
            <w:div w:id="817452990">
              <w:marLeft w:val="0"/>
              <w:marRight w:val="0"/>
              <w:marTop w:val="0"/>
              <w:marBottom w:val="0"/>
              <w:divBdr>
                <w:top w:val="none" w:sz="0" w:space="0" w:color="auto"/>
                <w:left w:val="none" w:sz="0" w:space="0" w:color="auto"/>
                <w:bottom w:val="none" w:sz="0" w:space="0" w:color="auto"/>
                <w:right w:val="none" w:sz="0" w:space="0" w:color="auto"/>
              </w:divBdr>
            </w:div>
            <w:div w:id="1047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2844">
      <w:bodyDiv w:val="1"/>
      <w:marLeft w:val="0"/>
      <w:marRight w:val="0"/>
      <w:marTop w:val="0"/>
      <w:marBottom w:val="0"/>
      <w:divBdr>
        <w:top w:val="none" w:sz="0" w:space="0" w:color="auto"/>
        <w:left w:val="none" w:sz="0" w:space="0" w:color="auto"/>
        <w:bottom w:val="none" w:sz="0" w:space="0" w:color="auto"/>
        <w:right w:val="none" w:sz="0" w:space="0" w:color="auto"/>
      </w:divBdr>
    </w:div>
    <w:div w:id="1424691286">
      <w:bodyDiv w:val="1"/>
      <w:marLeft w:val="0"/>
      <w:marRight w:val="0"/>
      <w:marTop w:val="0"/>
      <w:marBottom w:val="0"/>
      <w:divBdr>
        <w:top w:val="none" w:sz="0" w:space="0" w:color="auto"/>
        <w:left w:val="none" w:sz="0" w:space="0" w:color="auto"/>
        <w:bottom w:val="none" w:sz="0" w:space="0" w:color="auto"/>
        <w:right w:val="none" w:sz="0" w:space="0" w:color="auto"/>
      </w:divBdr>
    </w:div>
    <w:div w:id="1501192593">
      <w:bodyDiv w:val="1"/>
      <w:marLeft w:val="0"/>
      <w:marRight w:val="0"/>
      <w:marTop w:val="0"/>
      <w:marBottom w:val="0"/>
      <w:divBdr>
        <w:top w:val="none" w:sz="0" w:space="0" w:color="auto"/>
        <w:left w:val="none" w:sz="0" w:space="0" w:color="auto"/>
        <w:bottom w:val="none" w:sz="0" w:space="0" w:color="auto"/>
        <w:right w:val="none" w:sz="0" w:space="0" w:color="auto"/>
      </w:divBdr>
    </w:div>
    <w:div w:id="1505630198">
      <w:bodyDiv w:val="1"/>
      <w:marLeft w:val="0"/>
      <w:marRight w:val="0"/>
      <w:marTop w:val="0"/>
      <w:marBottom w:val="0"/>
      <w:divBdr>
        <w:top w:val="none" w:sz="0" w:space="0" w:color="auto"/>
        <w:left w:val="none" w:sz="0" w:space="0" w:color="auto"/>
        <w:bottom w:val="none" w:sz="0" w:space="0" w:color="auto"/>
        <w:right w:val="none" w:sz="0" w:space="0" w:color="auto"/>
      </w:divBdr>
    </w:div>
    <w:div w:id="1569340376">
      <w:bodyDiv w:val="1"/>
      <w:marLeft w:val="0"/>
      <w:marRight w:val="0"/>
      <w:marTop w:val="0"/>
      <w:marBottom w:val="0"/>
      <w:divBdr>
        <w:top w:val="none" w:sz="0" w:space="0" w:color="auto"/>
        <w:left w:val="none" w:sz="0" w:space="0" w:color="auto"/>
        <w:bottom w:val="none" w:sz="0" w:space="0" w:color="auto"/>
        <w:right w:val="none" w:sz="0" w:space="0" w:color="auto"/>
      </w:divBdr>
      <w:divsChild>
        <w:div w:id="1339427900">
          <w:marLeft w:val="0"/>
          <w:marRight w:val="0"/>
          <w:marTop w:val="0"/>
          <w:marBottom w:val="0"/>
          <w:divBdr>
            <w:top w:val="none" w:sz="0" w:space="0" w:color="auto"/>
            <w:left w:val="none" w:sz="0" w:space="0" w:color="auto"/>
            <w:bottom w:val="none" w:sz="0" w:space="0" w:color="auto"/>
            <w:right w:val="none" w:sz="0" w:space="0" w:color="auto"/>
          </w:divBdr>
          <w:divsChild>
            <w:div w:id="1999840030">
              <w:marLeft w:val="0"/>
              <w:marRight w:val="0"/>
              <w:marTop w:val="0"/>
              <w:marBottom w:val="0"/>
              <w:divBdr>
                <w:top w:val="none" w:sz="0" w:space="0" w:color="auto"/>
                <w:left w:val="none" w:sz="0" w:space="0" w:color="auto"/>
                <w:bottom w:val="none" w:sz="0" w:space="0" w:color="auto"/>
                <w:right w:val="none" w:sz="0" w:space="0" w:color="auto"/>
              </w:divBdr>
            </w:div>
          </w:divsChild>
        </w:div>
        <w:div w:id="705179531">
          <w:marLeft w:val="255"/>
          <w:marRight w:val="0"/>
          <w:marTop w:val="0"/>
          <w:marBottom w:val="0"/>
          <w:divBdr>
            <w:top w:val="none" w:sz="0" w:space="0" w:color="auto"/>
            <w:left w:val="none" w:sz="0" w:space="0" w:color="auto"/>
            <w:bottom w:val="none" w:sz="0" w:space="0" w:color="auto"/>
            <w:right w:val="none" w:sz="0" w:space="0" w:color="auto"/>
          </w:divBdr>
          <w:divsChild>
            <w:div w:id="1639676921">
              <w:marLeft w:val="0"/>
              <w:marRight w:val="0"/>
              <w:marTop w:val="0"/>
              <w:marBottom w:val="0"/>
              <w:divBdr>
                <w:top w:val="none" w:sz="0" w:space="0" w:color="auto"/>
                <w:left w:val="none" w:sz="0" w:space="0" w:color="auto"/>
                <w:bottom w:val="none" w:sz="0" w:space="0" w:color="auto"/>
                <w:right w:val="none" w:sz="0" w:space="0" w:color="auto"/>
              </w:divBdr>
              <w:divsChild>
                <w:div w:id="325593937">
                  <w:marLeft w:val="0"/>
                  <w:marRight w:val="0"/>
                  <w:marTop w:val="0"/>
                  <w:marBottom w:val="0"/>
                  <w:divBdr>
                    <w:top w:val="none" w:sz="0" w:space="0" w:color="auto"/>
                    <w:left w:val="none" w:sz="0" w:space="0" w:color="auto"/>
                    <w:bottom w:val="none" w:sz="0" w:space="0" w:color="auto"/>
                    <w:right w:val="none" w:sz="0" w:space="0" w:color="auto"/>
                  </w:divBdr>
                  <w:divsChild>
                    <w:div w:id="1871602502">
                      <w:marLeft w:val="0"/>
                      <w:marRight w:val="0"/>
                      <w:marTop w:val="100"/>
                      <w:marBottom w:val="100"/>
                      <w:divBdr>
                        <w:top w:val="none" w:sz="0" w:space="0" w:color="auto"/>
                        <w:left w:val="none" w:sz="0" w:space="0" w:color="auto"/>
                        <w:bottom w:val="none" w:sz="0" w:space="0" w:color="auto"/>
                        <w:right w:val="none" w:sz="0" w:space="0" w:color="auto"/>
                      </w:divBdr>
                      <w:divsChild>
                        <w:div w:id="1264148643">
                          <w:marLeft w:val="0"/>
                          <w:marRight w:val="0"/>
                          <w:marTop w:val="0"/>
                          <w:marBottom w:val="0"/>
                          <w:divBdr>
                            <w:top w:val="none" w:sz="0" w:space="0" w:color="auto"/>
                            <w:left w:val="none" w:sz="0" w:space="0" w:color="auto"/>
                            <w:bottom w:val="none" w:sz="0" w:space="0" w:color="auto"/>
                            <w:right w:val="none" w:sz="0" w:space="0" w:color="auto"/>
                          </w:divBdr>
                          <w:divsChild>
                            <w:div w:id="16527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00317">
          <w:marLeft w:val="0"/>
          <w:marRight w:val="0"/>
          <w:marTop w:val="0"/>
          <w:marBottom w:val="0"/>
          <w:divBdr>
            <w:top w:val="none" w:sz="0" w:space="0" w:color="auto"/>
            <w:left w:val="none" w:sz="0" w:space="0" w:color="auto"/>
            <w:bottom w:val="none" w:sz="0" w:space="0" w:color="auto"/>
            <w:right w:val="none" w:sz="0" w:space="0" w:color="auto"/>
          </w:divBdr>
          <w:divsChild>
            <w:div w:id="19242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4656">
      <w:bodyDiv w:val="1"/>
      <w:marLeft w:val="0"/>
      <w:marRight w:val="0"/>
      <w:marTop w:val="0"/>
      <w:marBottom w:val="0"/>
      <w:divBdr>
        <w:top w:val="none" w:sz="0" w:space="0" w:color="auto"/>
        <w:left w:val="none" w:sz="0" w:space="0" w:color="auto"/>
        <w:bottom w:val="none" w:sz="0" w:space="0" w:color="auto"/>
        <w:right w:val="none" w:sz="0" w:space="0" w:color="auto"/>
      </w:divBdr>
      <w:divsChild>
        <w:div w:id="447823471">
          <w:marLeft w:val="300"/>
          <w:marRight w:val="300"/>
          <w:marTop w:val="0"/>
          <w:marBottom w:val="0"/>
          <w:divBdr>
            <w:top w:val="single" w:sz="6" w:space="8" w:color="CCCCCC"/>
            <w:left w:val="none" w:sz="0" w:space="0" w:color="auto"/>
            <w:bottom w:val="none" w:sz="0" w:space="0" w:color="auto"/>
            <w:right w:val="none" w:sz="0" w:space="0" w:color="auto"/>
          </w:divBdr>
          <w:divsChild>
            <w:div w:id="3659125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75373617">
      <w:bodyDiv w:val="1"/>
      <w:marLeft w:val="0"/>
      <w:marRight w:val="0"/>
      <w:marTop w:val="0"/>
      <w:marBottom w:val="0"/>
      <w:divBdr>
        <w:top w:val="none" w:sz="0" w:space="0" w:color="auto"/>
        <w:left w:val="none" w:sz="0" w:space="0" w:color="auto"/>
        <w:bottom w:val="none" w:sz="0" w:space="0" w:color="auto"/>
        <w:right w:val="none" w:sz="0" w:space="0" w:color="auto"/>
      </w:divBdr>
    </w:div>
    <w:div w:id="1772894251">
      <w:bodyDiv w:val="1"/>
      <w:marLeft w:val="0"/>
      <w:marRight w:val="0"/>
      <w:marTop w:val="0"/>
      <w:marBottom w:val="0"/>
      <w:divBdr>
        <w:top w:val="none" w:sz="0" w:space="0" w:color="auto"/>
        <w:left w:val="none" w:sz="0" w:space="0" w:color="auto"/>
        <w:bottom w:val="none" w:sz="0" w:space="0" w:color="auto"/>
        <w:right w:val="none" w:sz="0" w:space="0" w:color="auto"/>
      </w:divBdr>
    </w:div>
    <w:div w:id="1813712561">
      <w:bodyDiv w:val="1"/>
      <w:marLeft w:val="0"/>
      <w:marRight w:val="0"/>
      <w:marTop w:val="0"/>
      <w:marBottom w:val="0"/>
      <w:divBdr>
        <w:top w:val="none" w:sz="0" w:space="0" w:color="auto"/>
        <w:left w:val="none" w:sz="0" w:space="0" w:color="auto"/>
        <w:bottom w:val="none" w:sz="0" w:space="0" w:color="auto"/>
        <w:right w:val="none" w:sz="0" w:space="0" w:color="auto"/>
      </w:divBdr>
    </w:div>
    <w:div w:id="1819376058">
      <w:bodyDiv w:val="1"/>
      <w:marLeft w:val="0"/>
      <w:marRight w:val="0"/>
      <w:marTop w:val="0"/>
      <w:marBottom w:val="0"/>
      <w:divBdr>
        <w:top w:val="none" w:sz="0" w:space="0" w:color="auto"/>
        <w:left w:val="none" w:sz="0" w:space="0" w:color="auto"/>
        <w:bottom w:val="none" w:sz="0" w:space="0" w:color="auto"/>
        <w:right w:val="none" w:sz="0" w:space="0" w:color="auto"/>
      </w:divBdr>
    </w:div>
    <w:div w:id="1957637479">
      <w:bodyDiv w:val="1"/>
      <w:marLeft w:val="0"/>
      <w:marRight w:val="0"/>
      <w:marTop w:val="0"/>
      <w:marBottom w:val="0"/>
      <w:divBdr>
        <w:top w:val="none" w:sz="0" w:space="0" w:color="auto"/>
        <w:left w:val="none" w:sz="0" w:space="0" w:color="auto"/>
        <w:bottom w:val="none" w:sz="0" w:space="0" w:color="auto"/>
        <w:right w:val="none" w:sz="0" w:space="0" w:color="auto"/>
      </w:divBdr>
      <w:divsChild>
        <w:div w:id="640355082">
          <w:marLeft w:val="225"/>
          <w:marRight w:val="0"/>
          <w:marTop w:val="0"/>
          <w:marBottom w:val="75"/>
          <w:divBdr>
            <w:top w:val="none" w:sz="0" w:space="0" w:color="auto"/>
            <w:left w:val="none" w:sz="0" w:space="0" w:color="auto"/>
            <w:bottom w:val="none" w:sz="0" w:space="0" w:color="auto"/>
            <w:right w:val="none" w:sz="0" w:space="0" w:color="auto"/>
          </w:divBdr>
        </w:div>
        <w:div w:id="237058659">
          <w:marLeft w:val="0"/>
          <w:marRight w:val="0"/>
          <w:marTop w:val="0"/>
          <w:marBottom w:val="0"/>
          <w:divBdr>
            <w:top w:val="none" w:sz="0" w:space="0" w:color="auto"/>
            <w:left w:val="none" w:sz="0" w:space="0" w:color="auto"/>
            <w:bottom w:val="none" w:sz="0" w:space="0" w:color="auto"/>
            <w:right w:val="none" w:sz="0" w:space="0" w:color="auto"/>
          </w:divBdr>
        </w:div>
      </w:divsChild>
    </w:div>
    <w:div w:id="2071729514">
      <w:bodyDiv w:val="1"/>
      <w:marLeft w:val="0"/>
      <w:marRight w:val="0"/>
      <w:marTop w:val="0"/>
      <w:marBottom w:val="0"/>
      <w:divBdr>
        <w:top w:val="none" w:sz="0" w:space="0" w:color="auto"/>
        <w:left w:val="none" w:sz="0" w:space="0" w:color="auto"/>
        <w:bottom w:val="none" w:sz="0" w:space="0" w:color="auto"/>
        <w:right w:val="none" w:sz="0" w:space="0" w:color="auto"/>
      </w:divBdr>
      <w:divsChild>
        <w:div w:id="527376770">
          <w:marLeft w:val="0"/>
          <w:marRight w:val="0"/>
          <w:marTop w:val="0"/>
          <w:marBottom w:val="0"/>
          <w:divBdr>
            <w:top w:val="none" w:sz="0" w:space="0" w:color="auto"/>
            <w:left w:val="none" w:sz="0" w:space="0" w:color="auto"/>
            <w:bottom w:val="none" w:sz="0" w:space="0" w:color="auto"/>
            <w:right w:val="none" w:sz="0" w:space="0" w:color="auto"/>
          </w:divBdr>
          <w:divsChild>
            <w:div w:id="20561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6379">
      <w:bodyDiv w:val="1"/>
      <w:marLeft w:val="0"/>
      <w:marRight w:val="0"/>
      <w:marTop w:val="0"/>
      <w:marBottom w:val="0"/>
      <w:divBdr>
        <w:top w:val="none" w:sz="0" w:space="0" w:color="auto"/>
        <w:left w:val="none" w:sz="0" w:space="0" w:color="auto"/>
        <w:bottom w:val="none" w:sz="0" w:space="0" w:color="auto"/>
        <w:right w:val="none" w:sz="0" w:space="0" w:color="auto"/>
      </w:divBdr>
    </w:div>
    <w:div w:id="2098750949">
      <w:bodyDiv w:val="1"/>
      <w:marLeft w:val="0"/>
      <w:marRight w:val="0"/>
      <w:marTop w:val="0"/>
      <w:marBottom w:val="0"/>
      <w:divBdr>
        <w:top w:val="none" w:sz="0" w:space="0" w:color="auto"/>
        <w:left w:val="none" w:sz="0" w:space="0" w:color="auto"/>
        <w:bottom w:val="none" w:sz="0" w:space="0" w:color="auto"/>
        <w:right w:val="none" w:sz="0" w:space="0" w:color="auto"/>
      </w:divBdr>
      <w:divsChild>
        <w:div w:id="254898250">
          <w:marLeft w:val="0"/>
          <w:marRight w:val="225"/>
          <w:marTop w:val="0"/>
          <w:marBottom w:val="300"/>
          <w:divBdr>
            <w:top w:val="none" w:sz="0" w:space="0" w:color="auto"/>
            <w:left w:val="none" w:sz="0" w:space="0" w:color="auto"/>
            <w:bottom w:val="none" w:sz="0" w:space="0" w:color="auto"/>
            <w:right w:val="none" w:sz="0" w:space="0" w:color="auto"/>
          </w:divBdr>
          <w:divsChild>
            <w:div w:id="10869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3959">
      <w:bodyDiv w:val="1"/>
      <w:marLeft w:val="0"/>
      <w:marRight w:val="0"/>
      <w:marTop w:val="0"/>
      <w:marBottom w:val="0"/>
      <w:divBdr>
        <w:top w:val="none" w:sz="0" w:space="0" w:color="auto"/>
        <w:left w:val="none" w:sz="0" w:space="0" w:color="auto"/>
        <w:bottom w:val="none" w:sz="0" w:space="0" w:color="auto"/>
        <w:right w:val="none" w:sz="0" w:space="0" w:color="auto"/>
      </w:divBdr>
      <w:divsChild>
        <w:div w:id="1154830808">
          <w:marLeft w:val="0"/>
          <w:marRight w:val="0"/>
          <w:marTop w:val="0"/>
          <w:marBottom w:val="0"/>
          <w:divBdr>
            <w:top w:val="none" w:sz="0" w:space="0" w:color="auto"/>
            <w:left w:val="none" w:sz="0" w:space="0" w:color="auto"/>
            <w:bottom w:val="none" w:sz="0" w:space="0" w:color="auto"/>
            <w:right w:val="none" w:sz="0" w:space="0" w:color="auto"/>
          </w:divBdr>
          <w:divsChild>
            <w:div w:id="10068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5936">
      <w:bodyDiv w:val="1"/>
      <w:marLeft w:val="0"/>
      <w:marRight w:val="0"/>
      <w:marTop w:val="0"/>
      <w:marBottom w:val="0"/>
      <w:divBdr>
        <w:top w:val="none" w:sz="0" w:space="0" w:color="auto"/>
        <w:left w:val="none" w:sz="0" w:space="0" w:color="auto"/>
        <w:bottom w:val="none" w:sz="0" w:space="0" w:color="auto"/>
        <w:right w:val="none" w:sz="0" w:space="0" w:color="auto"/>
      </w:divBdr>
      <w:divsChild>
        <w:div w:id="15891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io.com/article/2383451/careers-staffing/cybersecurity-pros-in-high-demand--highly-paid-and-highly-selective.html" TargetMode="External"/><Relationship Id="rId21" Type="http://schemas.openxmlformats.org/officeDocument/2006/relationships/hyperlink" Target="http://thediplomat.com/flashpoints-blog/2013/04/02/how-to-deter-north-korea-personal-deterrence/" TargetMode="External"/><Relationship Id="rId42" Type="http://schemas.openxmlformats.org/officeDocument/2006/relationships/hyperlink" Target="https://www.wired.com/dangerroom/2013/01/patriot-missiles/" TargetMode="External"/><Relationship Id="rId63" Type="http://schemas.openxmlformats.org/officeDocument/2006/relationships/hyperlink" Target="https://www.washingtonpost.com/news/monkey-cage/wp/2016/12/19/yes-trump-might-well-go-to-war-to-divert-attention-from-problems-at-home/?utm_term=.43745ac4c66c" TargetMode="External"/><Relationship Id="rId84" Type="http://schemas.openxmlformats.org/officeDocument/2006/relationships/hyperlink" Target="https://www.ibj.com/articles/63515-rise-in-internet-connected-devices-creates-new-cybersecurity-concerns" TargetMode="External"/><Relationship Id="rId138" Type="http://schemas.openxmlformats.org/officeDocument/2006/relationships/hyperlink" Target="https://www.dhs.gov/blog/2016/07/29/innovative-hiring-dhs-cyber-and-tech-job-fair-recap" TargetMode="External"/><Relationship Id="rId159" Type="http://schemas.openxmlformats.org/officeDocument/2006/relationships/hyperlink" Target="http://www.cybersecurityventures.com/" TargetMode="External"/><Relationship Id="rId170" Type="http://schemas.openxmlformats.org/officeDocument/2006/relationships/hyperlink" Target="http://csrc.nist.gov/nice/" TargetMode="External"/><Relationship Id="rId191" Type="http://schemas.openxmlformats.org/officeDocument/2006/relationships/hyperlink" Target="http://www.bloomberg.com/politics/videos/2016-03-04/gov-jerry-brown-washington-is-completely-divided" TargetMode="External"/><Relationship Id="rId205" Type="http://schemas.openxmlformats.org/officeDocument/2006/relationships/hyperlink" Target="https://www.csmonitor.com/World/Passcode/2015/1224/Experts-separate-fact-from-hype-in-reports-of-Iranian-hacking" TargetMode="External"/><Relationship Id="rId226" Type="http://schemas.openxmlformats.org/officeDocument/2006/relationships/hyperlink" Target="https://www.wired.com/threatlevel/2010/03/cyber-war-hype/" TargetMode="External"/><Relationship Id="rId247" Type="http://schemas.openxmlformats.org/officeDocument/2006/relationships/hyperlink" Target="https://www.csmonitor.com/tags/topic/Central+Intelligence+Agency" TargetMode="External"/><Relationship Id="rId107" Type="http://schemas.openxmlformats.org/officeDocument/2006/relationships/hyperlink" Target="https://www.hks.harvard.edu/news-events/news/news-archive/us-reclaim-smart-power" TargetMode="External"/><Relationship Id="rId268" Type="http://schemas.openxmlformats.org/officeDocument/2006/relationships/hyperlink" Target="https://www.washingtonpost.com/world/national-security/administration-developing-sanctions-against-china-over-cyberespionage/2015/08/30/9b2910aa-480b-11e5-8ab4-c73967a143d3_story.html?utm_term=.b607e26ed072" TargetMode="External"/><Relationship Id="rId11" Type="http://schemas.openxmlformats.org/officeDocument/2006/relationships/hyperlink" Target="http://www.securitymagazine.com/articles/85451-why-the-security-talent-gap-is-the-next-big-crisis" TargetMode="External"/><Relationship Id="rId32" Type="http://schemas.openxmlformats.org/officeDocument/2006/relationships/hyperlink" Target="http://www.nti.org/gsn/article/spain-finalizes-agreement-us-host-antimissile-warships/" TargetMode="External"/><Relationship Id="rId53" Type="http://schemas.openxmlformats.org/officeDocument/2006/relationships/hyperlink" Target="https://www.uspto.gov/sites/default/files/documents/IPandtheUSEconomySept2016.pdf" TargetMode="External"/><Relationship Id="rId74" Type="http://schemas.openxmlformats.org/officeDocument/2006/relationships/hyperlink" Target="https://hbr.org/2009/07/restoring-american-competitiveness" TargetMode="External"/><Relationship Id="rId128" Type="http://schemas.openxmlformats.org/officeDocument/2006/relationships/hyperlink" Target="http://cyberseek.org" TargetMode="External"/><Relationship Id="rId149" Type="http://schemas.openxmlformats.org/officeDocument/2006/relationships/hyperlink" Target="http://jadserve.postrelease.com/trk.gif?ntv_at=3&amp;ntv_a=x9sCAd6gQAYwIMA&amp;ord=-987918565&amp;ntv_ht=GlVRWQA&amp;prx_referrer=https%3A%2F%2Fwww.google.com%2F&amp;ntv_r=http://www.csoonline.com/article/3202382/dns-should-not-be-a-single-source-of-internet-failure" TargetMode="External"/><Relationship Id="rId5" Type="http://schemas.openxmlformats.org/officeDocument/2006/relationships/webSettings" Target="webSettings.xml"/><Relationship Id="rId95" Type="http://schemas.openxmlformats.org/officeDocument/2006/relationships/hyperlink" Target="http://www.survivalbased.com/survival-blog/5669/isis-in-america-are-you-prepared/" TargetMode="External"/><Relationship Id="rId160" Type="http://schemas.openxmlformats.org/officeDocument/2006/relationships/hyperlink" Target="http://www.csoonline.com/article/3083798/security/cybersecurity-spending-outlook-1-trillion-from-2017-to-2021.html" TargetMode="External"/><Relationship Id="rId181" Type="http://schemas.openxmlformats.org/officeDocument/2006/relationships/hyperlink" Target="https://www.isa.org/standards-and-publications/isa-publications/intech-magazine/2010/september/why-stem-education-is-important/" TargetMode="External"/><Relationship Id="rId216" Type="http://schemas.openxmlformats.org/officeDocument/2006/relationships/hyperlink" Target="http://www.myrye.com/my_weblog/2015/12/rye-city-statement-on-bowman-avenue-dam.html" TargetMode="External"/><Relationship Id="rId237" Type="http://schemas.openxmlformats.org/officeDocument/2006/relationships/hyperlink" Target="http://www.csmonitor.com/World/Asia-Pacific/2010/0323/Google-China-pullout-What-has-changed" TargetMode="External"/><Relationship Id="rId258" Type="http://schemas.openxmlformats.org/officeDocument/2006/relationships/hyperlink" Target="http://www.businessinsider.com/the-tsunami-of-store-closures-is-doubling-in-size-2017-6" TargetMode="External"/><Relationship Id="rId279" Type="http://schemas.openxmlformats.org/officeDocument/2006/relationships/hyperlink" Target="http://www.hoover.org/profiles/bill-whalen" TargetMode="External"/><Relationship Id="rId22" Type="http://schemas.openxmlformats.org/officeDocument/2006/relationships/hyperlink" Target="http://thediplomat.com/2013/03/13/iran-cant-follow-north-koreas-nuclear-example/" TargetMode="External"/><Relationship Id="rId43" Type="http://schemas.openxmlformats.org/officeDocument/2006/relationships/hyperlink" Target="http://www.nytimes.com/2012/10/18/world/middleeast/us-troops-arrive-in-israel-for-missile-defense-exercise.html" TargetMode="External"/><Relationship Id="rId64" Type="http://schemas.openxmlformats.org/officeDocument/2006/relationships/hyperlink" Target="https://www.law360.com/agencies/u-s-office-of-personnel-management" TargetMode="External"/><Relationship Id="rId118" Type="http://schemas.openxmlformats.org/officeDocument/2006/relationships/hyperlink" Target="http://www.mercurynews.com/business/ci_28036415/cybergirlz-middle-school-girls-learn-art-cybersecurity" TargetMode="External"/><Relationship Id="rId139" Type="http://schemas.openxmlformats.org/officeDocument/2006/relationships/hyperlink" Target="http://www.mcafee.com/us/resources/reports/rp-hacking-skills-shortage.pdf" TargetMode="External"/><Relationship Id="rId85" Type="http://schemas.openxmlformats.org/officeDocument/2006/relationships/hyperlink" Target="http://www.edtechmagazine.com/k12/article/2017/04/crafting-solid-cybersecurity-defense" TargetMode="External"/><Relationship Id="rId150" Type="http://schemas.openxmlformats.org/officeDocument/2006/relationships/hyperlink" Target="http://www.csoonline.com/article/2947484/it-careers/send-your-kid-to-cybersecurity-school.html" TargetMode="External"/><Relationship Id="rId171" Type="http://schemas.openxmlformats.org/officeDocument/2006/relationships/hyperlink" Target="https://ci.nga.org/cms/home/ci1617/index.html" TargetMode="External"/><Relationship Id="rId192" Type="http://schemas.openxmlformats.org/officeDocument/2006/relationships/hyperlink" Target="http://www.ppic.org/main/publication_show.asp?i=261" TargetMode="External"/><Relationship Id="rId206" Type="http://schemas.openxmlformats.org/officeDocument/2006/relationships/hyperlink" Target="http://www.wired.com/2009/11/brazil_blackout/" TargetMode="External"/><Relationship Id="rId227" Type="http://schemas.openxmlformats.org/officeDocument/2006/relationships/hyperlink" Target="https://www.wired.com/threatlevel/2008/01/feds-must-exami/" TargetMode="External"/><Relationship Id="rId248" Type="http://schemas.openxmlformats.org/officeDocument/2006/relationships/hyperlink" Target="https://www.csmonitor.com/tags/topic/Pearl+Harbor" TargetMode="External"/><Relationship Id="rId269" Type="http://schemas.openxmlformats.org/officeDocument/2006/relationships/hyperlink" Target="https://obamawhitehouse.archives.gov/the-press-office/2015/09/25/fact-sheet-president-xi-jinpings-state-visit-united-states" TargetMode="External"/><Relationship Id="rId12" Type="http://schemas.openxmlformats.org/officeDocument/2006/relationships/hyperlink" Target="http://complex.foreignpolicy.com/posts/2013/07/23/h-eres_how_foreign_spies_are_now_getting_us_missile_tech" TargetMode="External"/><Relationship Id="rId33" Type="http://schemas.openxmlformats.org/officeDocument/2006/relationships/hyperlink" Target="http://www.thebulletin.org/web-edition/features/missile-defense-japan" TargetMode="External"/><Relationship Id="rId108" Type="http://schemas.openxmlformats.org/officeDocument/2006/relationships/hyperlink" Target="http://www.pcworld.com/article/3145449/security/upgraded-mirai-botnet-disrupts-deutsche-telekom-by-infecting-routers.html" TargetMode="External"/><Relationship Id="rId129" Type="http://schemas.openxmlformats.org/officeDocument/2006/relationships/hyperlink" Target="http://www.welivesecurity.com/2016/05/28/cissp-certified-information-systems-security-professional/" TargetMode="External"/><Relationship Id="rId280" Type="http://schemas.openxmlformats.org/officeDocument/2006/relationships/hyperlink" Target="http://calbudgetcenter.org/about/team/" TargetMode="External"/><Relationship Id="rId54" Type="http://schemas.openxmlformats.org/officeDocument/2006/relationships/hyperlink" Target="http://www.theglobalipcenter.com/gipcindex/" TargetMode="External"/><Relationship Id="rId75" Type="http://schemas.openxmlformats.org/officeDocument/2006/relationships/hyperlink" Target="https://www.foreign.senate.gov/hearings/state-sponsored-cyberspace-threats-recent-incidents-and-us-policy-response-061317p" TargetMode="External"/><Relationship Id="rId96" Type="http://schemas.openxmlformats.org/officeDocument/2006/relationships/hyperlink" Target="http://www.amazon.com/Power-Grid-Down-Prepare-Survive/dp/1500945579/ref=sr_1_1?s=books&amp;ie=UTF8&amp;qid=1414435191&amp;sr=1-1&amp;keywords=power+grid+down+how+to+prepare" TargetMode="External"/><Relationship Id="rId140" Type="http://schemas.openxmlformats.org/officeDocument/2006/relationships/hyperlink" Target="https://itspmagazine.com/search?q=NIST" TargetMode="External"/><Relationship Id="rId161" Type="http://schemas.openxmlformats.org/officeDocument/2006/relationships/hyperlink" Target="http://www.csoonline.com/article/3094683/leadership-management/market-expansion-adds-to-cybersecurity-talent-shortage.html" TargetMode="External"/><Relationship Id="rId182" Type="http://schemas.openxmlformats.org/officeDocument/2006/relationships/hyperlink" Target="http://drpfconsults.com/understanding-the-basics-of-stem-education/" TargetMode="External"/><Relationship Id="rId217" Type="http://schemas.openxmlformats.org/officeDocument/2006/relationships/hyperlink" Target="http://www.securitylab.ru/news/477942.php" TargetMode="External"/><Relationship Id="rId6" Type="http://schemas.openxmlformats.org/officeDocument/2006/relationships/hyperlink" Target="http://www.jpost.com/Opinion/The-world-is-on-the-verge-of-a-cyber-war-477732" TargetMode="External"/><Relationship Id="rId238" Type="http://schemas.openxmlformats.org/officeDocument/2006/relationships/hyperlink" Target="https://www.csmonitor.com/tags/topic/Michael+McConnell" TargetMode="External"/><Relationship Id="rId259" Type="http://schemas.openxmlformats.org/officeDocument/2006/relationships/hyperlink" Target="https://www.lombardiletter.com/major-u-s-jobs-cuts-coming-in-2017/8203/" TargetMode="External"/><Relationship Id="rId23" Type="http://schemas.openxmlformats.org/officeDocument/2006/relationships/hyperlink" Target="https://csis.org/event/poni-debates-issues-us-nuclear-declaratory-policy" TargetMode="External"/><Relationship Id="rId119" Type="http://schemas.openxmlformats.org/officeDocument/2006/relationships/hyperlink" Target="http://www.educationdive.com/news/iowa-state-u-brings-cyber-security-101-to-middle-high-schools/394593/" TargetMode="External"/><Relationship Id="rId270" Type="http://schemas.openxmlformats.org/officeDocument/2006/relationships/hyperlink" Target="https://www.fireeye.com/blog/threat-research/2016/06/red-line-drawn-china-espionage.html" TargetMode="External"/><Relationship Id="rId44" Type="http://schemas.openxmlformats.org/officeDocument/2006/relationships/hyperlink" Target="http://bigstory.ap.org/article/2ae0a33fa1c7402999afb6d55046e2cc/former-us-commander-take-nuclear-missiles-high-alert" TargetMode="External"/><Relationship Id="rId65" Type="http://schemas.openxmlformats.org/officeDocument/2006/relationships/hyperlink" Target="http://www.theepochtimes.com/n3/1737917-investigative-report-china-theft-incorporated/" TargetMode="External"/><Relationship Id="rId86" Type="http://schemas.openxmlformats.org/officeDocument/2006/relationships/hyperlink" Target="http://www.healthcareitnews.com/news/nsa-summer-camp-aims-inspire-girls-pursue-cybersecurity-careers" TargetMode="External"/><Relationship Id="rId130" Type="http://schemas.openxmlformats.org/officeDocument/2006/relationships/hyperlink" Target="https://niccs.us-cert.gov/" TargetMode="External"/><Relationship Id="rId151" Type="http://schemas.openxmlformats.org/officeDocument/2006/relationships/hyperlink" Target="http://www.csoonline.com/article/2950119/it-careers/so-you-want-a-masters-degree-in-cybersecurity.html" TargetMode="External"/><Relationship Id="rId172" Type="http://schemas.openxmlformats.org/officeDocument/2006/relationships/hyperlink" Target="https://cyberinnovationcenter.org/" TargetMode="External"/><Relationship Id="rId193" Type="http://schemas.openxmlformats.org/officeDocument/2006/relationships/hyperlink" Target="http://www.bloomberg.com/news/articles/2016-05-27/california-s-recovery-loses-luster-as-tax-increases-set-to-lapse" TargetMode="External"/><Relationship Id="rId202" Type="http://schemas.openxmlformats.org/officeDocument/2006/relationships/hyperlink" Target="https://www.wombatsecurity.com/about/news/why-most-cyber-security-training-doesnt-work)" TargetMode="External"/><Relationship Id="rId207" Type="http://schemas.openxmlformats.org/officeDocument/2006/relationships/hyperlink" Target="https://www.csmonitor.com/Photo-Galleries/Photos-of-the-Day" TargetMode="External"/><Relationship Id="rId223" Type="http://schemas.openxmlformats.org/officeDocument/2006/relationships/hyperlink" Target="https://www.wired.com/culture/lifestyle/news/2004/08/64596" TargetMode="External"/><Relationship Id="rId228" Type="http://schemas.openxmlformats.org/officeDocument/2006/relationships/hyperlink" Target="http://en.wikipedia.org/wiki/TEMPEST" TargetMode="External"/><Relationship Id="rId244" Type="http://schemas.openxmlformats.org/officeDocument/2006/relationships/hyperlink" Target="https://www.csmonitor.com/tags/topic/Olympia+Snowe" TargetMode="External"/><Relationship Id="rId249" Type="http://schemas.openxmlformats.org/officeDocument/2006/relationships/hyperlink" Target="https://www.csmonitor.com/tags/topic/Federal+Communications+Commission" TargetMode="External"/><Relationship Id="rId13" Type="http://schemas.openxmlformats.org/officeDocument/2006/relationships/hyperlink" Target="http://www.dss.mil/documents/ci/2013%20Unclass%20Targeting%20US%20Technologies_FINAL.pdf" TargetMode="External"/><Relationship Id="rId18" Type="http://schemas.openxmlformats.org/officeDocument/2006/relationships/hyperlink" Target="http://www.japantimes.co.jp/news/2013/03/31/world/u-s-takes-lead-on-missile-defense/" TargetMode="External"/><Relationship Id="rId39" Type="http://schemas.openxmlformats.org/officeDocument/2006/relationships/hyperlink" Target="http://www.navy.gov.au/fleet/ships-boats-craft/awd" TargetMode="External"/><Relationship Id="rId109" Type="http://schemas.openxmlformats.org/officeDocument/2006/relationships/hyperlink" Target="http://www.cbsnews.com/news/us-has-high-confidence-russian-intelligence-agency-hacked-dnc-dccc/" TargetMode="External"/><Relationship Id="rId260" Type="http://schemas.openxmlformats.org/officeDocument/2006/relationships/hyperlink" Target="https://www.lombardiletter.com/u-s-economic-outlook-trigger-event-could-rock-u-s-economy/5850/" TargetMode="External"/><Relationship Id="rId265" Type="http://schemas.openxmlformats.org/officeDocument/2006/relationships/hyperlink" Target="https://www.lombardiletter.com/u-s-economic-outlook-trigger-event-could-rock-u-s-economy/5850/" TargetMode="External"/><Relationship Id="rId281" Type="http://schemas.openxmlformats.org/officeDocument/2006/relationships/fontTable" Target="fontTable.xml"/><Relationship Id="rId34" Type="http://schemas.openxmlformats.org/officeDocument/2006/relationships/hyperlink" Target="https://ajw.asahi.com/article/behind_news/politics/AJ201302250114" TargetMode="External"/><Relationship Id="rId50" Type="http://schemas.openxmlformats.org/officeDocument/2006/relationships/hyperlink" Target="http://raytheon.mediaroom.com/index.php?s=43&amp;item=2435" TargetMode="External"/><Relationship Id="rId55" Type="http://schemas.openxmlformats.org/officeDocument/2006/relationships/hyperlink" Target="https://www.uspto.gov/sites/default/.../Patents%20030216%20USPTO%20Cover.pdf" TargetMode="External"/><Relationship Id="rId76" Type="http://schemas.openxmlformats.org/officeDocument/2006/relationships/hyperlink" Target="http://www.defenddemocracy.org/project/cyber-enabled-economic-warfare/" TargetMode="External"/><Relationship Id="rId97" Type="http://schemas.openxmlformats.org/officeDocument/2006/relationships/hyperlink" Target="http://blog.trendmicro.com/the-effort-to-educate-young-people-in-cyber-security/" TargetMode="External"/><Relationship Id="rId104" Type="http://schemas.openxmlformats.org/officeDocument/2006/relationships/hyperlink" Target="http://www.nationalcybersecurityinstitute.org/ethics-in-cyber-security/" TargetMode="External"/><Relationship Id="rId120" Type="http://schemas.openxmlformats.org/officeDocument/2006/relationships/hyperlink" Target="http://www.stjohns.edu/academics/schools-and-colleges/college-professional-studies/programs-and-majors/cyber-security-systems-bachelor-science" TargetMode="External"/><Relationship Id="rId125" Type="http://schemas.openxmlformats.org/officeDocument/2006/relationships/hyperlink" Target="http://www.issa.org/" TargetMode="External"/><Relationship Id="rId141" Type="http://schemas.openxmlformats.org/officeDocument/2006/relationships/hyperlink" Target="https://itspmagazine.com/search?q=NICE" TargetMode="External"/><Relationship Id="rId146" Type="http://schemas.openxmlformats.org/officeDocument/2006/relationships/hyperlink" Target="http://thehill.com/policy/cybersecurity/324064-trump-administration-to-score-agencies-on-cybersecurity" TargetMode="External"/><Relationship Id="rId167" Type="http://schemas.openxmlformats.org/officeDocument/2006/relationships/hyperlink" Target="https://www.lawfareblog.com/revised-draft-trump-eo-cybersecurity" TargetMode="External"/><Relationship Id="rId188" Type="http://schemas.openxmlformats.org/officeDocument/2006/relationships/hyperlink" Target="http://www.wsj.com/articles/jerry-browns-budget-blowout-1463613081?mod=wsj_review_&amp;_outlook" TargetMode="External"/><Relationship Id="rId7" Type="http://schemas.openxmlformats.org/officeDocument/2006/relationships/hyperlink" Target="http://resources.sei.cmu.edu/asset_files/WhitePaper/2016_019_001_473577.pdf" TargetMode="External"/><Relationship Id="rId71" Type="http://schemas.openxmlformats.org/officeDocument/2006/relationships/hyperlink" Target="http://go.galegroup.com/ps/retrieve.do?tabID=T004&amp;resultListType=RESULT_LIST&amp;searchResultsType=SingleTab&amp;searchType=BasicSearchForm&amp;currentPosition=2&amp;docId=GALE%7CA483385930&amp;docType=Article&amp;sort=Relevance&amp;contentSegment=&amp;prodId=GPS&amp;contentSet=GALE%7CA483385930&amp;searchId=R1&amp;userGroupName=mari36952&amp;inPS=true" TargetMode="External"/><Relationship Id="rId92" Type="http://schemas.openxmlformats.org/officeDocument/2006/relationships/hyperlink" Target="http://www.wired.co.uk/topic/hackers" TargetMode="External"/><Relationship Id="rId162" Type="http://schemas.openxmlformats.org/officeDocument/2006/relationships/hyperlink" Target="http://www.franklinfound.org/women-in-science-tech" TargetMode="External"/><Relationship Id="rId183" Type="http://schemas.openxmlformats.org/officeDocument/2006/relationships/hyperlink" Target="https://www.publicschoolreview.com/blog/are-public-schools-the-best-choice-for-your-math-minded-student" TargetMode="External"/><Relationship Id="rId213" Type="http://schemas.openxmlformats.org/officeDocument/2006/relationships/hyperlink" Target="http://www.wired.com/2011/11/water-pump-hack-mystery-solved/" TargetMode="External"/><Relationship Id="rId218" Type="http://schemas.openxmlformats.org/officeDocument/2006/relationships/hyperlink" Target="http://www.securitylab.ru/news/477942.php" TargetMode="External"/><Relationship Id="rId234" Type="http://schemas.openxmlformats.org/officeDocument/2006/relationships/hyperlink" Target="https://www.csmonitor.com/tags/topic/Baghdad" TargetMode="External"/><Relationship Id="rId239" Type="http://schemas.openxmlformats.org/officeDocument/2006/relationships/hyperlink" Target="https://www.csmonitor.com/tags/topic/United+States" TargetMode="External"/><Relationship Id="rId2" Type="http://schemas.openxmlformats.org/officeDocument/2006/relationships/numbering" Target="numbering.xml"/><Relationship Id="rId29" Type="http://schemas.openxmlformats.org/officeDocument/2006/relationships/hyperlink" Target="http://editorials.voa.gov/content/us---romania-missile-defense-comes-into-force-136698993/1482902.html" TargetMode="External"/><Relationship Id="rId250" Type="http://schemas.openxmlformats.org/officeDocument/2006/relationships/hyperlink" Target="https://www.csmonitor.com/tags/topic/U.S.+Department+of+Defense" TargetMode="External"/><Relationship Id="rId255" Type="http://schemas.openxmlformats.org/officeDocument/2006/relationships/hyperlink" Target="https://www.bloomberg.com/news/articles/2017-06-16/amazon-to-acquire-whole-foods-in-13-7-billion-bet-on-groceries" TargetMode="External"/><Relationship Id="rId271" Type="http://schemas.openxmlformats.org/officeDocument/2006/relationships/hyperlink" Target="http://www.nbcnews.com/news/us-news/russia-may-be-hacking-us-more-china-hacking-us-much-n664836" TargetMode="External"/><Relationship Id="rId276" Type="http://schemas.openxmlformats.org/officeDocument/2006/relationships/hyperlink" Target="http://www.aetc.af.mil/Portals/88/Documents/home_accordian/AFD-140412-005.pdf" TargetMode="External"/><Relationship Id="rId24" Type="http://schemas.openxmlformats.org/officeDocument/2006/relationships/hyperlink" Target="https://blogs.cfr.org/asia/2013/03/27/south-koreas-nuclear-debate-and-the-credibility-of-u-s-extended-deterrence/" TargetMode="External"/><Relationship Id="rId40" Type="http://schemas.openxmlformats.org/officeDocument/2006/relationships/hyperlink" Target="http://thediplomat.com/2012/05/02/is-the-philippines-an-orphan/" TargetMode="External"/><Relationship Id="rId45" Type="http://schemas.openxmlformats.org/officeDocument/2006/relationships/hyperlink" Target="http://www.globalzero.org/files/global_zero_commission_on_nuclear_risk_reduction_report.pdf" TargetMode="External"/><Relationship Id="rId66" Type="http://schemas.openxmlformats.org/officeDocument/2006/relationships/hyperlink" Target="http://www.ncpc.org/topics/intellectual-property-theft/trends-globalization-and-digitalization-usher-in-a-new-era-of-intellectual-property-theft" TargetMode="External"/><Relationship Id="rId87" Type="http://schemas.openxmlformats.org/officeDocument/2006/relationships/hyperlink" Target="http://www.wired.co.uk/topic/cyber-security" TargetMode="External"/><Relationship Id="rId110" Type="http://schemas.openxmlformats.org/officeDocument/2006/relationships/hyperlink" Target="http://www.digitalattackmap.com/understanding-ddos/" TargetMode="External"/><Relationship Id="rId115" Type="http://schemas.openxmlformats.org/officeDocument/2006/relationships/hyperlink" Target="https://www.bostoncomputing.net/consultation/databackup/statistics/" TargetMode="External"/><Relationship Id="rId131" Type="http://schemas.openxmlformats.org/officeDocument/2006/relationships/hyperlink" Target="http://www.reuters.com/article/us-usa-trump-infrastructure-idUSKBN148121" TargetMode="External"/><Relationship Id="rId136" Type="http://schemas.openxmlformats.org/officeDocument/2006/relationships/hyperlink" Target="http://www.insidesources.com/the-case-for-stem-education-in-cybersecurity/" TargetMode="External"/><Relationship Id="rId157" Type="http://schemas.openxmlformats.org/officeDocument/2006/relationships/hyperlink" Target="http://www.forbes.com/sites/stevemorgan/2016/01/02/one-million-cybersecurity-job-openings-in-2016" TargetMode="External"/><Relationship Id="rId178" Type="http://schemas.openxmlformats.org/officeDocument/2006/relationships/hyperlink" Target="http://blogs.edweek.org/edweek/curriculum/2016/08/half_of_high_school_seniors_lack_access_computer_science.html" TargetMode="External"/><Relationship Id="rId61" Type="http://schemas.openxmlformats.org/officeDocument/2006/relationships/hyperlink" Target="https://iccwbo.org/publication/economic-impacts-counterfeiting-piracy-report-prepared-bascap-inta" TargetMode="External"/><Relationship Id="rId82" Type="http://schemas.openxmlformats.org/officeDocument/2006/relationships/hyperlink" Target="http://edscoop.com/educators-can-break-the-self-perpetuating-chain-cyber-illiteracy" TargetMode="External"/><Relationship Id="rId152" Type="http://schemas.openxmlformats.org/officeDocument/2006/relationships/hyperlink" Target="http://www.csbj.com/2016/07/25/closing-talent-gap-build-skilled-cybersecurity-workforce/" TargetMode="External"/><Relationship Id="rId173" Type="http://schemas.openxmlformats.org/officeDocument/2006/relationships/hyperlink" Target="http://nicerc.org/" TargetMode="External"/><Relationship Id="rId194" Type="http://schemas.openxmlformats.org/officeDocument/2006/relationships/hyperlink" Target="http://www.investopedia.com/terms/d/discretionary-expense.asp" TargetMode="External"/><Relationship Id="rId199" Type="http://schemas.openxmlformats.org/officeDocument/2006/relationships/hyperlink" Target="https://www.theatlantic.com/education/archive/2016/09/new-age-programs-stymied-by-old-school-bureaucracy/499031/" TargetMode="External"/><Relationship Id="rId203" Type="http://schemas.openxmlformats.org/officeDocument/2006/relationships/hyperlink" Target="http://www.wsj.com/articles/iranian-hackers-infiltrated-new-york-dam-in-2013-1450662559" TargetMode="External"/><Relationship Id="rId208" Type="http://schemas.openxmlformats.org/officeDocument/2006/relationships/hyperlink" Target="https://www.csmonitor.com/Photo-Galleries/Photos-of-the-Day-Archives/2017/Photos-of-the-day-05-05" TargetMode="External"/><Relationship Id="rId229" Type="http://schemas.openxmlformats.org/officeDocument/2006/relationships/hyperlink" Target="http://www.netwitness.com/" TargetMode="External"/><Relationship Id="rId19" Type="http://schemas.openxmlformats.org/officeDocument/2006/relationships/hyperlink" Target="https://thediplomat.com/subscriptions/" TargetMode="External"/><Relationship Id="rId224" Type="http://schemas.openxmlformats.org/officeDocument/2006/relationships/hyperlink" Target="http://www.washingtonpost.com/wp-dyn/content/article/2010/02/25/AR2010022502493.html" TargetMode="External"/><Relationship Id="rId240" Type="http://schemas.openxmlformats.org/officeDocument/2006/relationships/hyperlink" Target="https://www.csmonitor.com/Photo-Galleries/Photos-of-the-Day" TargetMode="External"/><Relationship Id="rId245" Type="http://schemas.openxmlformats.org/officeDocument/2006/relationships/hyperlink" Target="http://www.csmonitor.com/Innovation/Horizons/2009/0708/north-korean-hackers-blamed-for-sweeping-cyber-attack-on-us-networks" TargetMode="External"/><Relationship Id="rId261" Type="http://schemas.openxmlformats.org/officeDocument/2006/relationships/hyperlink" Target="http://money.cnn.com/2017/04/28/investing/trump-rally-wall-street-100-days/index.html" TargetMode="External"/><Relationship Id="rId266" Type="http://schemas.openxmlformats.org/officeDocument/2006/relationships/hyperlink" Target="https://www.bloomberg.com/view/articles/2016-12-13/-wag-the-dog-for-the-age-of-trump" TargetMode="External"/><Relationship Id="rId14" Type="http://schemas.openxmlformats.org/officeDocument/2006/relationships/hyperlink" Target="http://foreignpolicy.com/posts/2013/07/22/the_us_might_be_buying_weapons_with_enemy_access_built_in" TargetMode="External"/><Relationship Id="rId30" Type="http://schemas.openxmlformats.org/officeDocument/2006/relationships/hyperlink" Target="http://www.nytimes.com/2011/09/16/world/europe/turkey-accepts-missile-radar-for-nato-defense-against-iran.html" TargetMode="External"/><Relationship Id="rId35" Type="http://schemas.openxmlformats.org/officeDocument/2006/relationships/hyperlink" Target="https://www.defenseindustrydaily.com/japanese-destroyer-js-kongo-intercepts-ballistic-missile-04454/" TargetMode="External"/><Relationship Id="rId56" Type="http://schemas.openxmlformats.org/officeDocument/2006/relationships/hyperlink" Target="https://euipo.europa.eu/ohimportal/en/web/observatory/ip-contribution" TargetMode="External"/><Relationship Id="rId77" Type="http://schemas.openxmlformats.org/officeDocument/2006/relationships/hyperlink" Target="https://www.defense.gov/About/Biographies/Biography-View/Article/602758/eric-rosenbach/" TargetMode="External"/><Relationship Id="rId100" Type="http://schemas.openxmlformats.org/officeDocument/2006/relationships/hyperlink" Target="http://www.cio.com/article/2383451/careers-staffing/cybersecurity-pros-in-high-demand--highly-paid-and-highly-selective.html" TargetMode="External"/><Relationship Id="rId105" Type="http://schemas.openxmlformats.org/officeDocument/2006/relationships/hyperlink" Target="http://www.sternstewartinstitute.com/files/p5_10_-_silent_eco_cyberwarefare.pdf" TargetMode="External"/><Relationship Id="rId126" Type="http://schemas.openxmlformats.org/officeDocument/2006/relationships/hyperlink" Target="http://www.welivesecurity.com/2016/12/16/cybersecurity-skills-gap-big-and-bad/" TargetMode="External"/><Relationship Id="rId147" Type="http://schemas.openxmlformats.org/officeDocument/2006/relationships/hyperlink" Target="http://media.dice.com/report/may-2015-top-paying-tech-security-jobs/" TargetMode="External"/><Relationship Id="rId168" Type="http://schemas.openxmlformats.org/officeDocument/2006/relationships/hyperlink" Target="https://www.nist.gov/cybercommission" TargetMode="External"/><Relationship Id="rId282" Type="http://schemas.openxmlformats.org/officeDocument/2006/relationships/theme" Target="theme/theme1.xml"/><Relationship Id="rId8" Type="http://schemas.openxmlformats.org/officeDocument/2006/relationships/hyperlink" Target="http://resources.sei.cmu.edu/asset_files/WhitePaper/2016_019_001_473577.pdf" TargetMode="External"/><Relationship Id="rId51" Type="http://schemas.openxmlformats.org/officeDocument/2006/relationships/hyperlink" Target="http://www.wipo.int/ip-outreach/en/ipday/" TargetMode="External"/><Relationship Id="rId72" Type="http://schemas.openxmlformats.org/officeDocument/2006/relationships/hyperlink" Target="http://go.galegroup.com/ps/retrieve.do?tabID=T004&amp;resultListType=RESULT_LIST&amp;searchResultsType=SingleTab&amp;searchType=BasicSearchForm&amp;currentPosition=2&amp;docId=GALE%7CA483385930&amp;docType=Article&amp;sort=Relevance&amp;contentSegment=&amp;prodId=GPS&amp;contentSet=GALE%7CA483385930&amp;searchId=R1&amp;userGroupName=mari36952&amp;inPS=true" TargetMode="External"/><Relationship Id="rId93" Type="http://schemas.openxmlformats.org/officeDocument/2006/relationships/hyperlink" Target="http://www.foxbusiness.com/economy-policy/2014/10/12/obama-said-to-warn-crippling-cyber-attack-potential/" TargetMode="External"/><Relationship Id="rId98" Type="http://schemas.openxmlformats.org/officeDocument/2006/relationships/hyperlink" Target="https://www.bostoncomputing.net/consultation/databackup/statistics/" TargetMode="External"/><Relationship Id="rId121" Type="http://schemas.openxmlformats.org/officeDocument/2006/relationships/hyperlink" Target="http://www.nationalcybersecurityinstitute.org/ethics-in-cyber-security/" TargetMode="External"/><Relationship Id="rId142" Type="http://schemas.openxmlformats.org/officeDocument/2006/relationships/hyperlink" Target="https://itspmagazine.com/search?q=ISACA" TargetMode="External"/><Relationship Id="rId163" Type="http://schemas.openxmlformats.org/officeDocument/2006/relationships/hyperlink" Target="http://www.reuters.com/article/us-usa-trump-cyber-idUSKBN15E2TC" TargetMode="External"/><Relationship Id="rId184" Type="http://schemas.openxmlformats.org/officeDocument/2006/relationships/hyperlink" Target="https://www.publicschoolreview.com/blog/college-readiness-a-hot-topic-for-new-york-schools" TargetMode="External"/><Relationship Id="rId189" Type="http://schemas.openxmlformats.org/officeDocument/2006/relationships/hyperlink" Target="https://www.bloomberg.com/view/articles/2016-06-06/california-makes-america-s-economy-great" TargetMode="External"/><Relationship Id="rId219" Type="http://schemas.openxmlformats.org/officeDocument/2006/relationships/hyperlink" Target="https://ics.sans.org/blog/2016/01/01/potential-sample-of-malware-from-the-ukrainian-cyber-attack-uncovered" TargetMode="External"/><Relationship Id="rId3" Type="http://schemas.openxmlformats.org/officeDocument/2006/relationships/styles" Target="styles.xml"/><Relationship Id="rId214" Type="http://schemas.openxmlformats.org/officeDocument/2006/relationships/hyperlink" Target="https://www.rt.com/news/216379-germany-steel-plant-hack/" TargetMode="External"/><Relationship Id="rId230" Type="http://schemas.openxmlformats.org/officeDocument/2006/relationships/hyperlink" Target="https://www.wired.com/threatlevel/2010/03/cyber-war-hype/" TargetMode="External"/><Relationship Id="rId235" Type="http://schemas.openxmlformats.org/officeDocument/2006/relationships/hyperlink" Target="https://www.csmonitor.com/tags/topic/U.S.+Senate+Committee+on+Armed+Services" TargetMode="External"/><Relationship Id="rId251" Type="http://schemas.openxmlformats.org/officeDocument/2006/relationships/hyperlink" Target="https://www.theatlantic.com/technology/archive/2015/09/how-safe-is-the-us-electrical-grid-really/402640/" TargetMode="External"/><Relationship Id="rId256" Type="http://schemas.openxmlformats.org/officeDocument/2006/relationships/hyperlink" Target="https://www.lombardiletter.com/economic-crash-2017-and-how-the-next-financial-crisis-could-be-worse-than-2008/6973/" TargetMode="External"/><Relationship Id="rId277" Type="http://schemas.openxmlformats.org/officeDocument/2006/relationships/hyperlink" Target="https://c.ymcdn.com/sites/www.issa.org/resource/resmgr/journalpdfs/feature1015.pdf" TargetMode="External"/><Relationship Id="rId25" Type="http://schemas.openxmlformats.org/officeDocument/2006/relationships/hyperlink" Target="https://www.defenseindustrydaily.com/gulf-states-requesting-abm-capable-systems-04390/" TargetMode="External"/><Relationship Id="rId46" Type="http://schemas.openxmlformats.org/officeDocument/2006/relationships/hyperlink" Target="https://thediplomat.com/subscriptions/" TargetMode="External"/><Relationship Id="rId67" Type="http://schemas.openxmlformats.org/officeDocument/2006/relationships/hyperlink" Target="http://www.insightcrime.org/news-briefs/counterfeit-drugs-kill-1-million-annually-interpol" TargetMode="External"/><Relationship Id="rId116" Type="http://schemas.openxmlformats.org/officeDocument/2006/relationships/hyperlink" Target="https://www.whitehouse.gov/the-press-office/2015/01/15/vice-president-biden-announces-25-million-funding-cybersecurity-educatio" TargetMode="External"/><Relationship Id="rId137" Type="http://schemas.openxmlformats.org/officeDocument/2006/relationships/hyperlink" Target="https://itspmagazine.com/from-the-newsroom/small-businesses-need-an-affordable-qualified-cybersecurity-workforce" TargetMode="External"/><Relationship Id="rId158" Type="http://schemas.openxmlformats.org/officeDocument/2006/relationships/hyperlink" Target="http://www.forbes.com/sites/stevemorgan/2016/03/28/calling-all-women-the-cybersecurity-field-needs-you/print/" TargetMode="External"/><Relationship Id="rId272" Type="http://schemas.openxmlformats.org/officeDocument/2006/relationships/hyperlink" Target="https://www.lawfareblog.com/obama%2520december%25202016%2520press%2520conference%2520transcript" TargetMode="External"/><Relationship Id="rId20" Type="http://schemas.openxmlformats.org/officeDocument/2006/relationships/hyperlink" Target="http://www.defense.gov/bmdr/docs/BMDR%20as%20of%2026JAN10%200630_for%20web.pdf" TargetMode="External"/><Relationship Id="rId41" Type="http://schemas.openxmlformats.org/officeDocument/2006/relationships/hyperlink" Target="http://www.bloomberg.com/news/2011-06-22/uae-scales-back-6-95-bln-lockheed-martin-missile-order.html" TargetMode="External"/><Relationship Id="rId62" Type="http://schemas.openxmlformats.org/officeDocument/2006/relationships/hyperlink" Target="https://jscholarship.library.jhu.edu/bitstream/handle/1774.2/37262/MANN-THESIS-2014.pdf" TargetMode="External"/><Relationship Id="rId83" Type="http://schemas.openxmlformats.org/officeDocument/2006/relationships/hyperlink" Target="https://thejournal.com/articles/2017/03/31/ed-tech-strategies-publishes-k12-cyber-incident-map.aspx" TargetMode="External"/><Relationship Id="rId88" Type="http://schemas.openxmlformats.org/officeDocument/2006/relationships/hyperlink" Target="http://www.wired.co.uk/topic/smartphones" TargetMode="External"/><Relationship Id="rId111" Type="http://schemas.openxmlformats.org/officeDocument/2006/relationships/hyperlink" Target="http://www.nytimes.com/2016/12/13/us/politics/russia-hack-election-dnc.html?_r=0" TargetMode="External"/><Relationship Id="rId132" Type="http://schemas.openxmlformats.org/officeDocument/2006/relationships/hyperlink" Target="http://blogs.wsj.com/economics/2016/04/19/the-u-s-occupations-at-greatest-risk-of-a-labor-shortage/" TargetMode="External"/><Relationship Id="rId153" Type="http://schemas.openxmlformats.org/officeDocument/2006/relationships/hyperlink" Target="https://itspmagazine.com/from-the-newsroom/the-gender-gap-in-cybersecurity-can-and-should-be-closed" TargetMode="External"/><Relationship Id="rId174" Type="http://schemas.openxmlformats.org/officeDocument/2006/relationships/hyperlink" Target="https://nsf.gov/discoveries/disc_summ.jsp?cntn_id=136544&amp;org=NSF&amp;from=news" TargetMode="External"/><Relationship Id="rId179" Type="http://schemas.openxmlformats.org/officeDocument/2006/relationships/hyperlink" Target="https://www.publicschoolreview.com/blog/stem-schools-bringing-technology-and-engineering-to-the-classroom" TargetMode="External"/><Relationship Id="rId195" Type="http://schemas.openxmlformats.org/officeDocument/2006/relationships/hyperlink" Target="http://www.investopedia.com/terms/h/health_care_sector.asp" TargetMode="External"/><Relationship Id="rId209" Type="http://schemas.openxmlformats.org/officeDocument/2006/relationships/hyperlink" Target="http://www.sueddeutsche.de/digital/tuerkei-ermittler-schliessen-cyberangriff-bei-pipeline-explosion-aus-1.2529345" TargetMode="External"/><Relationship Id="rId190" Type="http://schemas.openxmlformats.org/officeDocument/2006/relationships/hyperlink" Target="https://texaswideopenforbusiness.com/why-texas" TargetMode="External"/><Relationship Id="rId204" Type="http://schemas.openxmlformats.org/officeDocument/2006/relationships/hyperlink" Target="https://www.washingtonpost.com/world/national-security/russian-hackers-suspected-in-attack-that-blacked-out-parts-of-ukraine/2016/01/05/4056a4dc-b3de-11e5-a842-0feb51d1d124_story.html" TargetMode="External"/><Relationship Id="rId220" Type="http://schemas.openxmlformats.org/officeDocument/2006/relationships/hyperlink" Target="https://twitter.com/CyberSquirrel1/status/679345894421086209" TargetMode="External"/><Relationship Id="rId225" Type="http://schemas.openxmlformats.org/officeDocument/2006/relationships/hyperlink" Target="http://blogs.forbes.com/firewall/2010/03/25/cyberwar-or-not-cyberwar-and-why-that-is-the-question/" TargetMode="External"/><Relationship Id="rId241" Type="http://schemas.openxmlformats.org/officeDocument/2006/relationships/hyperlink" Target="https://www.csmonitor.com/Photo-Galleries/Photos-of-the-Day/2013/Photos-of-the-day-02-08" TargetMode="External"/><Relationship Id="rId246" Type="http://schemas.openxmlformats.org/officeDocument/2006/relationships/hyperlink" Target="https://www.csmonitor.com/tags/topic/Russia" TargetMode="External"/><Relationship Id="rId267" Type="http://schemas.openxmlformats.org/officeDocument/2006/relationships/hyperlink" Target="https://www.justice.gov/opa/pr/us-charges-five-chinese-military-hackers-cyber-espionage-against-us-corporations-and-labor" TargetMode="External"/><Relationship Id="rId15" Type="http://schemas.openxmlformats.org/officeDocument/2006/relationships/hyperlink" Target="http://thediplomat.com/2013/04/the-geopolitics-of-missile-defense/?allpages=yes" TargetMode="External"/><Relationship Id="rId36" Type="http://schemas.openxmlformats.org/officeDocument/2006/relationships/hyperlink" Target="http://www.defensenews.com/article/20110527/DEFSECT01/105270308/Japan-Considers-Export-SM-3-Block-IIA-Missiles" TargetMode="External"/><Relationship Id="rId57" Type="http://schemas.openxmlformats.org/officeDocument/2006/relationships/hyperlink" Target="https://ustr.gov/issue-areas/intellectual-property/Special-301" TargetMode="External"/><Relationship Id="rId106" Type="http://schemas.openxmlformats.org/officeDocument/2006/relationships/hyperlink" Target="https://www.atkearney.com/gbpc/detail/-/asset_publisher/0cePdOWatojD/content/year-ahead-predictions-2017/10192" TargetMode="External"/><Relationship Id="rId127" Type="http://schemas.openxmlformats.org/officeDocument/2006/relationships/hyperlink" Target="http://www.welivesecurity.com/2017/01/19/cybersecurity-skills-shortage-still-global-problem/" TargetMode="External"/><Relationship Id="rId262" Type="http://schemas.openxmlformats.org/officeDocument/2006/relationships/hyperlink" Target="http://www.businessinsider.com/fed-likely-to-pause-rate-hikes-as-inflation-falls-2017-6?utm_source=referral&amp;utm_medium=aol" TargetMode="External"/><Relationship Id="rId10" Type="http://schemas.openxmlformats.org/officeDocument/2006/relationships/hyperlink" Target="http://www.nationalcybersecurityinstitute.org/training/" TargetMode="External"/><Relationship Id="rId31" Type="http://schemas.openxmlformats.org/officeDocument/2006/relationships/hyperlink" Target="https://www.armscontrol.org/factsheets/Phasedadaptiveapproach" TargetMode="External"/><Relationship Id="rId52" Type="http://schemas.openxmlformats.org/officeDocument/2006/relationships/hyperlink" Target="https://www.uspto.gov/patent/initiatives/patents-humanity" TargetMode="External"/><Relationship Id="rId73" Type="http://schemas.openxmlformats.org/officeDocument/2006/relationships/hyperlink" Target="http://www.businessinsider.com/intellectual-property-theft-biggest-crimes-us-economy-2017-1" TargetMode="External"/><Relationship Id="rId78" Type="http://schemas.openxmlformats.org/officeDocument/2006/relationships/hyperlink" Target="https://www.fireeye.com/blog/threat-research/2017/06/phished-at-the-request-of-counsel.html" TargetMode="External"/><Relationship Id="rId94" Type="http://schemas.openxmlformats.org/officeDocument/2006/relationships/hyperlink" Target="http://www.survivalbased.com/survival-blog/5747/weather-threats-to-the-power-grid/" TargetMode="External"/><Relationship Id="rId99" Type="http://schemas.openxmlformats.org/officeDocument/2006/relationships/hyperlink" Target="https://www.whitehouse.gov/the-press-office/2015/01/15/vice-president-biden-announces-25-million-funding-cybersecurity-educatio" TargetMode="External"/><Relationship Id="rId101" Type="http://schemas.openxmlformats.org/officeDocument/2006/relationships/hyperlink" Target="http://www.mercurynews.com/business/ci_28036415/cybergirlz-middle-school-girls-learn-art-cybersecurity" TargetMode="External"/><Relationship Id="rId122" Type="http://schemas.openxmlformats.org/officeDocument/2006/relationships/hyperlink" Target="https://www.youtube.com/watch?v=JkpQ-Knx31o" TargetMode="External"/><Relationship Id="rId143" Type="http://schemas.openxmlformats.org/officeDocument/2006/relationships/hyperlink" Target="https://itspmagazine.com/search?q=ISSA" TargetMode="External"/><Relationship Id="rId148" Type="http://schemas.openxmlformats.org/officeDocument/2006/relationships/hyperlink" Target="http://money.usnews.com/careers/best-jobs/information-security-analyst" TargetMode="External"/><Relationship Id="rId164" Type="http://schemas.openxmlformats.org/officeDocument/2006/relationships/hyperlink" Target="https://apps.washingtonpost.com/g/documents/world/read-the-trump-administrations-draft-of-the-executive-order-on-cybersecurity/2306/" TargetMode="External"/><Relationship Id="rId169" Type="http://schemas.openxmlformats.org/officeDocument/2006/relationships/hyperlink" Target="https://www.nist.gov/sites/default/files/documents/2016/12/02/cybersecurity-commission-report-final-post.pdf" TargetMode="External"/><Relationship Id="rId185" Type="http://schemas.openxmlformats.org/officeDocument/2006/relationships/hyperlink" Target="http://www.stemreports.com/2011/why-students-choose-stem/" TargetMode="External"/><Relationship Id="rId4" Type="http://schemas.openxmlformats.org/officeDocument/2006/relationships/settings" Target="settings.xml"/><Relationship Id="rId9" Type="http://schemas.openxmlformats.org/officeDocument/2006/relationships/hyperlink" Target="http://www.nationalcybersecurityinstitute.org/programs/" TargetMode="External"/><Relationship Id="rId180" Type="http://schemas.openxmlformats.org/officeDocument/2006/relationships/hyperlink" Target="https://dornsife.usc.edu/assets/sites/1/docs/jep/STEMEducationArticle.pdf" TargetMode="External"/><Relationship Id="rId210" Type="http://schemas.openxmlformats.org/officeDocument/2006/relationships/hyperlink" Target="http://www.sueddeutsche.de/digital/tuerkei-ermittler-schliessen-cyberangriff-bei-pipeline-explosion-aus-1.2529345" TargetMode="External"/><Relationship Id="rId215" Type="http://schemas.openxmlformats.org/officeDocument/2006/relationships/hyperlink" Target="http://www.bbc.com/news/technology-30575104" TargetMode="External"/><Relationship Id="rId236" Type="http://schemas.openxmlformats.org/officeDocument/2006/relationships/hyperlink" Target="https://www.csmonitor.com/tags/topic/Carl+Levin" TargetMode="External"/><Relationship Id="rId257" Type="http://schemas.openxmlformats.org/officeDocument/2006/relationships/hyperlink" Target="https://www.lombardiletter.com/warren-buffett-indicator-predicts-stock-market-crash-in-2017/6076/" TargetMode="External"/><Relationship Id="rId278" Type="http://schemas.openxmlformats.org/officeDocument/2006/relationships/hyperlink" Target="https://www.wired.com/2017/01/california-vs-trump-la-resistance-fall-victim-la-recession/" TargetMode="External"/><Relationship Id="rId26" Type="http://schemas.openxmlformats.org/officeDocument/2006/relationships/hyperlink" Target="https://gizmodo.com/5922388/aegis-missile-defensea-floating-iron-dome" TargetMode="External"/><Relationship Id="rId231" Type="http://schemas.openxmlformats.org/officeDocument/2006/relationships/hyperlink" Target="http://www.guardian.co.uk/technology/2010/mar/04/internet-hi-tech-crime" TargetMode="External"/><Relationship Id="rId252" Type="http://schemas.openxmlformats.org/officeDocument/2006/relationships/hyperlink" Target="https://www.usnews.com/news/blogs/at-the-edge/2015/04/22/the-electricity-power-grid-is-not-falling" TargetMode="External"/><Relationship Id="rId273" Type="http://schemas.openxmlformats.org/officeDocument/2006/relationships/hyperlink" Target="https://phys.org/news/2016-04-fbi-chief-cyber-cooperation-china.html" TargetMode="External"/><Relationship Id="rId47" Type="http://schemas.openxmlformats.org/officeDocument/2006/relationships/hyperlink" Target="http://www.imdb.com/title/tt0086567/" TargetMode="External"/><Relationship Id="rId68" Type="http://schemas.openxmlformats.org/officeDocument/2006/relationships/hyperlink" Target="http://www.ncpc.org/topics/intellectual-property-theft/trends-globalization-and-digitalization-usher-in-a-new-era-of-intellectual-property-theft" TargetMode="External"/><Relationship Id="rId89" Type="http://schemas.openxmlformats.org/officeDocument/2006/relationships/hyperlink" Target="http://www.wired.co.uk/topic/security" TargetMode="External"/><Relationship Id="rId112" Type="http://schemas.openxmlformats.org/officeDocument/2006/relationships/hyperlink" Target="http://www.nytimes.com/2015/07/10/us/office-of-personnel-management-hackers-got-data-of-millions.html" TargetMode="External"/><Relationship Id="rId133" Type="http://schemas.openxmlformats.org/officeDocument/2006/relationships/hyperlink" Target="http://www.sandiegouniontribune.com/news/science/sd-me-cyber-jobs-20161130-story.html" TargetMode="External"/><Relationship Id="rId154" Type="http://schemas.openxmlformats.org/officeDocument/2006/relationships/hyperlink" Target="https://itspmagazine.com/from-the-newsroom/the-gender-gap-in-cybersecurity-can-and-should-be-closed" TargetMode="External"/><Relationship Id="rId175" Type="http://schemas.openxmlformats.org/officeDocument/2006/relationships/hyperlink" Target="https://www.gen-cyber.com/" TargetMode="External"/><Relationship Id="rId196" Type="http://schemas.openxmlformats.org/officeDocument/2006/relationships/hyperlink" Target="http://www.investopedia.com/terms/f/financialintermediary.asp" TargetMode="External"/><Relationship Id="rId200" Type="http://schemas.openxmlformats.org/officeDocument/2006/relationships/hyperlink" Target="https://www.theatlantic.com/education/archive/2016/09/new-age-programs-stymied-by-old-school-bureaucracy/499031/" TargetMode="External"/><Relationship Id="rId16" Type="http://schemas.openxmlformats.org/officeDocument/2006/relationships/hyperlink" Target="http://www.strategic-culture.org/news/2013/03/19/china-russia-to-stand-together-on-missile-defense-in-aspac.html" TargetMode="External"/><Relationship Id="rId221" Type="http://schemas.openxmlformats.org/officeDocument/2006/relationships/hyperlink" Target="http://cybersquirrel1.com/" TargetMode="External"/><Relationship Id="rId242" Type="http://schemas.openxmlformats.org/officeDocument/2006/relationships/hyperlink" Target="https://www.csmonitor.com/tags/topic/Booz+Allen+Hamilton+Inc." TargetMode="External"/><Relationship Id="rId263" Type="http://schemas.openxmlformats.org/officeDocument/2006/relationships/hyperlink" Target="http://www.businessinsider.com/fed-official-worried-jobless-rate-will-fall-too-far-2017-6?utm_source=referral&amp;utm_medium=aol" TargetMode="External"/><Relationship Id="rId37" Type="http://schemas.openxmlformats.org/officeDocument/2006/relationships/hyperlink" Target="http://www.guardian.co.uk/world/2012/sep/17/us-install-early-warning-radar-japan" TargetMode="External"/><Relationship Id="rId58" Type="http://schemas.openxmlformats.org/officeDocument/2006/relationships/hyperlink" Target="https://docs.wto.org/dol2fe/Pages/FE_Search/FE_S_S009-DP.aspx?language=E&amp;CatalogueIdList=232367,232263,232178,232138,232136,232095,232111,226962,135551,135155&amp;CurrentCatalogueIdIndex=1&amp;FullTextHash=&amp;HasEnglishRecord=True&amp;HasFrenchRecord=True&amp;HasSp" TargetMode="External"/><Relationship Id="rId79" Type="http://schemas.openxmlformats.org/officeDocument/2006/relationships/hyperlink" Target="https://www.fireeye.com/blog/threat-research/2017/06/phished-at-the-request-of-counsel.html" TargetMode="External"/><Relationship Id="rId102" Type="http://schemas.openxmlformats.org/officeDocument/2006/relationships/hyperlink" Target="http://www.educationdive.com/news/iowa-state-u-brings-cyber-security-101-to-middle-high-schools/394593/" TargetMode="External"/><Relationship Id="rId123" Type="http://schemas.openxmlformats.org/officeDocument/2006/relationships/hyperlink" Target="http://www.networkworld.com/article/2893697/security0/akamai-cso-takes-a-creative-approach-to-finding-security-pros.html" TargetMode="External"/><Relationship Id="rId144" Type="http://schemas.openxmlformats.org/officeDocument/2006/relationships/hyperlink" Target="https://www.whitehouse.gov/omb/budget" TargetMode="External"/><Relationship Id="rId90" Type="http://schemas.openxmlformats.org/officeDocument/2006/relationships/hyperlink" Target="http://www.wired.co.uk/topic/data" TargetMode="External"/><Relationship Id="rId165" Type="http://schemas.openxmlformats.org/officeDocument/2006/relationships/hyperlink" Target="http://thehill.com/homenews/administration/317165-trump-scraps-signing-of-cybersecurity-executive-action" TargetMode="External"/><Relationship Id="rId186" Type="http://schemas.openxmlformats.org/officeDocument/2006/relationships/hyperlink" Target="http://www.latimes.com/politics/la-pol-sac-jerry-brown-budget-trump-risks-20170110-story.html" TargetMode="External"/><Relationship Id="rId211" Type="http://schemas.openxmlformats.org/officeDocument/2006/relationships/hyperlink" Target="http://www.csmonitor.com/World/Security-Watch/2014/0225/Exclusive-New-thesis-on-how-Stuxnet-infiltrated-Iran-nuclear-facility" TargetMode="External"/><Relationship Id="rId232" Type="http://schemas.openxmlformats.org/officeDocument/2006/relationships/hyperlink" Target="http://www.pcpro.co.uk/news/security/356125/fbi-cyber-attack-could-have-as-much-impact-as-a-bomb" TargetMode="External"/><Relationship Id="rId253" Type="http://schemas.openxmlformats.org/officeDocument/2006/relationships/hyperlink" Target="https://www.marketplace.org/2015/06/18/sustainability/weak-link-state-infrastructure/when-power-grid-fails" TargetMode="External"/><Relationship Id="rId274" Type="http://schemas.openxmlformats.org/officeDocument/2006/relationships/hyperlink" Target="http://www.realclearmarkets.com/articles/2016/09/13/china_steals_intellectual_property_that_is_mostly_worthless.html" TargetMode="External"/><Relationship Id="rId27" Type="http://schemas.openxmlformats.org/officeDocument/2006/relationships/hyperlink" Target="http://www.boeing.com/advertising/c4isr/network_systems/gmd.html" TargetMode="External"/><Relationship Id="rId48" Type="http://schemas.openxmlformats.org/officeDocument/2006/relationships/hyperlink" Target="http://peninsulapress.com/2015/03/31/cybersecurity-jobs-growth/" TargetMode="External"/><Relationship Id="rId69" Type="http://schemas.openxmlformats.org/officeDocument/2006/relationships/hyperlink" Target="http://go.galegroup.com/ps/retrieve.do?tabID=T004&amp;resultListType=RESULT_LIST&amp;searchResultsType=SingleTab&amp;searchType=BasicSearchForm&amp;currentPosition=2&amp;docId=GALE%7CA483385930&amp;docType=Article&amp;sort=Relevance&amp;contentSegment=&amp;prodId=GPS&amp;contentSet=GALE%7CA483385930&amp;searchId=R1&amp;userGroupName=mari36952&amp;inPS=true" TargetMode="External"/><Relationship Id="rId113" Type="http://schemas.openxmlformats.org/officeDocument/2006/relationships/hyperlink" Target="https://www.blackstone.com/media/press-releases/article/president-elect-trump-establishes-the-president-s-strategic-and-policy-forum" TargetMode="External"/><Relationship Id="rId134" Type="http://schemas.openxmlformats.org/officeDocument/2006/relationships/hyperlink" Target="http://thehill.com/blogs/pundits-blog/technology/329755-federal-effort-is-needed-to-address-shortfall-in-cybersecurity" TargetMode="External"/><Relationship Id="rId80" Type="http://schemas.openxmlformats.org/officeDocument/2006/relationships/hyperlink" Target="http://www.edweek.org/ew/articles/2017/03/22/with-hacking-in-headlines-k-12-cybersecurity-ed.html" TargetMode="External"/><Relationship Id="rId155" Type="http://schemas.openxmlformats.org/officeDocument/2006/relationships/hyperlink" Target="https://www.isc2cares.org/uploadedFiles/wwwisc2caresorg/Content/GISWS/2015-Women-In-Security-Study.pdf" TargetMode="External"/><Relationship Id="rId176" Type="http://schemas.openxmlformats.org/officeDocument/2006/relationships/hyperlink" Target="https://www.nsa.gov/resources/educators/centers-academic-excellence/cyber-defense/" TargetMode="External"/><Relationship Id="rId197" Type="http://schemas.openxmlformats.org/officeDocument/2006/relationships/hyperlink" Target="http://www.investopedia.com/terms/c/commodity.asp" TargetMode="External"/><Relationship Id="rId201" Type="http://schemas.openxmlformats.org/officeDocument/2006/relationships/hyperlink" Target="https://www.toppr.com/bytes/vocational-education-college/" TargetMode="External"/><Relationship Id="rId222" Type="http://schemas.openxmlformats.org/officeDocument/2006/relationships/hyperlink" Target="http://yourworldoftext.com/love" TargetMode="External"/><Relationship Id="rId243" Type="http://schemas.openxmlformats.org/officeDocument/2006/relationships/hyperlink" Target="https://www.csmonitor.com/tags/topic/Jay+Rockefeller" TargetMode="External"/><Relationship Id="rId264" Type="http://schemas.openxmlformats.org/officeDocument/2006/relationships/hyperlink" Target="https://www.wsj.com/articles/the-new-bond-market-bigger-riskier-and-more-fragile-than-ever-1442808001" TargetMode="External"/><Relationship Id="rId17" Type="http://schemas.openxmlformats.org/officeDocument/2006/relationships/hyperlink" Target="http://www.bbc.co.uk/news/world-asia-19620355" TargetMode="External"/><Relationship Id="rId38" Type="http://schemas.openxmlformats.org/officeDocument/2006/relationships/hyperlink" Target="http://thediplomat.com/2013/03/30/come-together-why-japan-and-south-korea-must-join-hands/" TargetMode="External"/><Relationship Id="rId59" Type="http://schemas.openxmlformats.org/officeDocument/2006/relationships/hyperlink" Target="http://ipcommission.org/Report/index.html" TargetMode="External"/><Relationship Id="rId103" Type="http://schemas.openxmlformats.org/officeDocument/2006/relationships/hyperlink" Target="http://www.stjohns.edu/academics/schools-and-colleges/college-professional-studies/programs-and-majors/cyber-security-systems-bachelor-science" TargetMode="External"/><Relationship Id="rId124" Type="http://schemas.openxmlformats.org/officeDocument/2006/relationships/hyperlink" Target="http://www.esg-global.com/esg-issa-research-report" TargetMode="External"/><Relationship Id="rId70" Type="http://schemas.openxmlformats.org/officeDocument/2006/relationships/hyperlink" Target="http://go.galegroup.com/ps/retrieve.do?tabID=T004&amp;resultListType=RESULT_LIST&amp;searchResultsType=SingleTab&amp;searchType=BasicSearchForm&amp;currentPosition=2&amp;docId=GALE%7CA483385930&amp;docType=Article&amp;sort=Relevance&amp;contentSegment=&amp;prodId=GPS&amp;contentSet=GALE%7CA483385930&amp;searchId=R1&amp;userGroupName=mari36952&amp;inPS=true" TargetMode="External"/><Relationship Id="rId91" Type="http://schemas.openxmlformats.org/officeDocument/2006/relationships/hyperlink" Target="http://www.wired.co.uk/topic/apple" TargetMode="External"/><Relationship Id="rId145" Type="http://schemas.openxmlformats.org/officeDocument/2006/relationships/hyperlink" Target="http://thehill.com/policy/finance/324145-trump-unveils-first-budget-blueprint" TargetMode="External"/><Relationship Id="rId166" Type="http://schemas.openxmlformats.org/officeDocument/2006/relationships/hyperlink" Target="http://www.politico.com/story/2017/02/cyber-security-trump-approve-timing-234746" TargetMode="External"/><Relationship Id="rId187" Type="http://schemas.openxmlformats.org/officeDocument/2006/relationships/hyperlink" Target="https://www.moodys.com/research/Moodys-Fiscal-test-of-most-populous-states-show-Texas-best--PR_347649" TargetMode="External"/><Relationship Id="rId1" Type="http://schemas.openxmlformats.org/officeDocument/2006/relationships/customXml" Target="../customXml/item1.xml"/><Relationship Id="rId212" Type="http://schemas.openxmlformats.org/officeDocument/2006/relationships/hyperlink" Target="http://www.wired.com/2014/11/countdown-to-zero-day-stuxnet/" TargetMode="External"/><Relationship Id="rId233" Type="http://schemas.openxmlformats.org/officeDocument/2006/relationships/hyperlink" Target="http://www.washingtonpost.com/world/national-security/us-spy-agencies-mounted-231-offensive-cyber-operations-in-2011-documents-show/2013/08/30/d090a6ae-119e-11e3-b4cb-fd7ce041d814_story.html?wpisrc=nl_cuzheads" TargetMode="External"/><Relationship Id="rId254" Type="http://schemas.openxmlformats.org/officeDocument/2006/relationships/hyperlink" Target="http://money.cnn.com/2017/04/22/news/credit-suisse-retail/index.html" TargetMode="External"/><Relationship Id="rId28" Type="http://schemas.openxmlformats.org/officeDocument/2006/relationships/hyperlink" Target="https://www.state.gov/t/avc/rls/197547.htm" TargetMode="External"/><Relationship Id="rId49" Type="http://schemas.openxmlformats.org/officeDocument/2006/relationships/hyperlink" Target="http://www.burning-glass.com/media/4187/Burning%20Glass%20Report%20on%20Cybersecurity%20Jobs.pdf" TargetMode="External"/><Relationship Id="rId114" Type="http://schemas.openxmlformats.org/officeDocument/2006/relationships/hyperlink" Target="http://blog.trendmicro.com/the-effort-to-educate-young-people-in-cyber-security/" TargetMode="External"/><Relationship Id="rId275" Type="http://schemas.openxmlformats.org/officeDocument/2006/relationships/hyperlink" Target="https://source.wustl.edu/2009/03/economists-say-copyright-and-patent-laws-are-killing-innovation-hurting-economy/" TargetMode="External"/><Relationship Id="rId60" Type="http://schemas.openxmlformats.org/officeDocument/2006/relationships/hyperlink" Target="http://www.oecd.org/gov/risk/trade-in-counterfeit-and-pirated-goods-9789264252653-en.htm" TargetMode="External"/><Relationship Id="rId81" Type="http://schemas.openxmlformats.org/officeDocument/2006/relationships/hyperlink" Target="http://icitech.org/icit-analysis-sowing-the-seeds-of-u-s-cyber-talent/" TargetMode="External"/><Relationship Id="rId135" Type="http://schemas.openxmlformats.org/officeDocument/2006/relationships/hyperlink" Target="https://healthitsecurity.com/news/study-addresses-federal-cybersecurity-workforce-challenges" TargetMode="External"/><Relationship Id="rId156" Type="http://schemas.openxmlformats.org/officeDocument/2006/relationships/hyperlink" Target="http://cybersecuritycapital.com/2016/01/23/the-future-of-women-in-cyber-security-how-do-we-increase-the-numbers/" TargetMode="External"/><Relationship Id="rId177" Type="http://schemas.openxmlformats.org/officeDocument/2006/relationships/hyperlink" Target="http://csrc.nist.gov/nice/framework/national_cybersecurity_workforce_framework_03_2013_version1_0_for_printing.pdf" TargetMode="External"/><Relationship Id="rId198" Type="http://schemas.openxmlformats.org/officeDocument/2006/relationships/hyperlink" Target="http://www.investopedia.com/terms/g/great-recession.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56AA8-BF63-42EF-841C-4DE35BBFD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152</Pages>
  <Words>80254</Words>
  <Characters>457452</Characters>
  <Application>Microsoft Office Word</Application>
  <DocSecurity>0</DocSecurity>
  <Lines>3812</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saifb</dc:creator>
  <cp:keywords>5.1.1</cp:keywords>
  <dc:description/>
  <cp:lastModifiedBy>Alexandria</cp:lastModifiedBy>
  <cp:revision>2</cp:revision>
  <dcterms:created xsi:type="dcterms:W3CDTF">2017-07-09T01:32:00Z</dcterms:created>
  <dcterms:modified xsi:type="dcterms:W3CDTF">2017-07-09T01:32:00Z</dcterms:modified>
</cp:coreProperties>
</file>