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273C" w:rsidRPr="00D842D4" w:rsidRDefault="004E273C" w:rsidP="004E273C">
      <w:pPr>
        <w:pStyle w:val="Heading1"/>
        <w:rPr>
          <w:rFonts w:asciiTheme="minorHAnsi" w:eastAsia="Times New Roman" w:hAnsiTheme="minorHAnsi" w:cs="Times New Roman"/>
        </w:rPr>
      </w:pPr>
      <w:bookmarkStart w:id="0" w:name="_GoBack"/>
      <w:bookmarkEnd w:id="0"/>
      <w:r w:rsidRPr="00D842D4">
        <w:rPr>
          <w:rFonts w:asciiTheme="minorHAnsi" w:eastAsia="Times New Roman" w:hAnsiTheme="minorHAnsi" w:cs="Times New Roman"/>
        </w:rPr>
        <w:t>RKS Deschooling Kritik</w:t>
      </w:r>
    </w:p>
    <w:p w:rsidR="000453C7" w:rsidRPr="00D842D4" w:rsidRDefault="000453C7" w:rsidP="000453C7">
      <w:pPr>
        <w:rPr>
          <w:rFonts w:asciiTheme="minorHAnsi" w:hAnsiTheme="minorHAnsi"/>
        </w:rPr>
      </w:pPr>
    </w:p>
    <w:p w:rsidR="000453C7" w:rsidRPr="00D842D4" w:rsidRDefault="000453C7" w:rsidP="000453C7">
      <w:pPr>
        <w:rPr>
          <w:rFonts w:asciiTheme="minorHAnsi" w:hAnsiTheme="minorHAnsi"/>
        </w:rPr>
      </w:pPr>
      <w:r w:rsidRPr="00D842D4">
        <w:rPr>
          <w:rFonts w:asciiTheme="minorHAnsi" w:hAnsiTheme="minorHAnsi"/>
          <w:noProof/>
        </w:rPr>
        <w:drawing>
          <wp:inline distT="0" distB="0" distL="0" distR="0">
            <wp:extent cx="4876800" cy="4828540"/>
            <wp:effectExtent l="0" t="0" r="0" b="0"/>
            <wp:docPr id="1" name="Picture 1" descr="Image result for marxist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rxist edu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4828540"/>
                    </a:xfrm>
                    <a:prstGeom prst="rect">
                      <a:avLst/>
                    </a:prstGeom>
                    <a:noFill/>
                    <a:ln>
                      <a:noFill/>
                    </a:ln>
                  </pic:spPr>
                </pic:pic>
              </a:graphicData>
            </a:graphic>
          </wp:inline>
        </w:drawing>
      </w:r>
    </w:p>
    <w:p w:rsidR="004E273C" w:rsidRDefault="008C3BD2" w:rsidP="008C3BD2">
      <w:pPr>
        <w:pStyle w:val="Heading3"/>
        <w:rPr>
          <w:rFonts w:asciiTheme="minorHAnsi" w:hAnsiTheme="minorHAnsi" w:cs="Times New Roman"/>
        </w:rPr>
      </w:pPr>
      <w:r w:rsidRPr="00D842D4">
        <w:rPr>
          <w:rFonts w:asciiTheme="minorHAnsi" w:hAnsiTheme="minorHAnsi" w:cs="Times New Roman"/>
        </w:rPr>
        <w:t>Notes</w:t>
      </w:r>
    </w:p>
    <w:p w:rsidR="008C3BD2" w:rsidRPr="00D842D4" w:rsidRDefault="008C3BD2" w:rsidP="008C3BD2">
      <w:pPr>
        <w:rPr>
          <w:rFonts w:asciiTheme="minorHAnsi" w:hAnsiTheme="minorHAnsi" w:cs="Times New Roman"/>
        </w:rPr>
      </w:pPr>
    </w:p>
    <w:p w:rsidR="00916E0E" w:rsidRPr="00D842D4" w:rsidRDefault="008C3BD2" w:rsidP="006121DE">
      <w:pPr>
        <w:pStyle w:val="Heading3"/>
        <w:rPr>
          <w:rFonts w:asciiTheme="minorHAnsi" w:hAnsiTheme="minorHAnsi"/>
        </w:rPr>
      </w:pPr>
      <w:r w:rsidRPr="00D842D4">
        <w:rPr>
          <w:rFonts w:asciiTheme="minorHAnsi" w:hAnsiTheme="minorHAnsi"/>
        </w:rPr>
        <w:t xml:space="preserve">1NC </w:t>
      </w:r>
      <w:r w:rsidR="00887FEE" w:rsidRPr="00D842D4">
        <w:rPr>
          <w:rFonts w:asciiTheme="minorHAnsi" w:hAnsiTheme="minorHAnsi"/>
        </w:rPr>
        <w:t xml:space="preserve">Policy </w:t>
      </w:r>
      <w:r w:rsidRPr="00D842D4">
        <w:rPr>
          <w:rFonts w:asciiTheme="minorHAnsi" w:hAnsiTheme="minorHAnsi"/>
        </w:rPr>
        <w:t>Shell</w:t>
      </w:r>
    </w:p>
    <w:p w:rsidR="00916E0E" w:rsidRPr="00D842D4" w:rsidRDefault="00693067" w:rsidP="00916E0E">
      <w:pPr>
        <w:pStyle w:val="Heading4"/>
        <w:rPr>
          <w:rFonts w:asciiTheme="minorHAnsi" w:hAnsiTheme="minorHAnsi" w:cs="Times New Roman"/>
        </w:rPr>
      </w:pPr>
      <w:r w:rsidRPr="00D842D4">
        <w:rPr>
          <w:rFonts w:asciiTheme="minorHAnsi" w:hAnsiTheme="minorHAnsi" w:cs="Times New Roman"/>
        </w:rPr>
        <w:t xml:space="preserve">Neoliberalism structures the modern educational enterprise. Education has become a tool of financialization </w:t>
      </w:r>
      <w:r w:rsidR="003C1497" w:rsidRPr="00D842D4">
        <w:rPr>
          <w:rFonts w:asciiTheme="minorHAnsi" w:hAnsiTheme="minorHAnsi" w:cs="Times New Roman"/>
        </w:rPr>
        <w:t>to inculcate market subjectivities</w:t>
      </w:r>
      <w:r w:rsidRPr="00D842D4">
        <w:rPr>
          <w:rFonts w:asciiTheme="minorHAnsi" w:hAnsiTheme="minorHAnsi" w:cs="Times New Roman"/>
        </w:rPr>
        <w:t xml:space="preserve"> </w:t>
      </w:r>
      <w:r w:rsidR="003C1497" w:rsidRPr="00D842D4">
        <w:rPr>
          <w:rFonts w:asciiTheme="minorHAnsi" w:hAnsiTheme="minorHAnsi" w:cs="Times New Roman"/>
        </w:rPr>
        <w:t>through the process</w:t>
      </w:r>
      <w:r w:rsidR="00843966" w:rsidRPr="00D842D4">
        <w:rPr>
          <w:rFonts w:asciiTheme="minorHAnsi" w:hAnsiTheme="minorHAnsi" w:cs="Times New Roman"/>
        </w:rPr>
        <w:t xml:space="preserve"> of public schooling.</w:t>
      </w:r>
      <w:r w:rsidR="003C1497" w:rsidRPr="00D842D4">
        <w:rPr>
          <w:rFonts w:asciiTheme="minorHAnsi" w:hAnsiTheme="minorHAnsi" w:cs="Times New Roman"/>
        </w:rPr>
        <w:t xml:space="preserve"> In this era of capital, the 1AC is one more educational </w:t>
      </w:r>
      <w:r w:rsidR="00984240">
        <w:rPr>
          <w:rFonts w:asciiTheme="minorHAnsi" w:hAnsiTheme="minorHAnsi" w:cs="Times New Roman"/>
        </w:rPr>
        <w:t xml:space="preserve">reform </w:t>
      </w:r>
      <w:r w:rsidR="00843966" w:rsidRPr="00D842D4">
        <w:rPr>
          <w:rFonts w:asciiTheme="minorHAnsi" w:hAnsiTheme="minorHAnsi" w:cs="Times New Roman"/>
        </w:rPr>
        <w:t>beholden to the logic of growth and consumption</w:t>
      </w:r>
    </w:p>
    <w:p w:rsidR="00916E0E" w:rsidRPr="00D842D4" w:rsidRDefault="00916E0E" w:rsidP="00916E0E">
      <w:pPr>
        <w:rPr>
          <w:rStyle w:val="StyleUnderline"/>
          <w:rFonts w:asciiTheme="minorHAnsi" w:hAnsiTheme="minorHAnsi" w:cs="Times New Roman"/>
          <w:b w:val="0"/>
          <w:sz w:val="16"/>
          <w:u w:val="none"/>
        </w:rPr>
      </w:pPr>
      <w:r w:rsidRPr="00D842D4">
        <w:rPr>
          <w:rStyle w:val="Style13ptBold"/>
          <w:rFonts w:asciiTheme="minorHAnsi" w:hAnsiTheme="minorHAnsi"/>
        </w:rPr>
        <w:t>Malott and Ford 2015</w:t>
      </w:r>
      <w:r w:rsidRPr="00D842D4">
        <w:rPr>
          <w:rFonts w:asciiTheme="minorHAnsi" w:hAnsiTheme="minorHAnsi" w:cs="Times New Roman"/>
          <w:sz w:val="16"/>
        </w:rPr>
        <w:t>. Curry Malott is Assistant Professor in the Department of Professional and Secondary Education at West Chester University of Pennsylvania. Dr. Ford is an Assistant Professor of Education Studies at DEPAUW University. “Education and Struggle : Marx, Capital, and Education : Towards a Critical Pedagogy of Becoming”. Pg 1-190]</w:t>
      </w:r>
    </w:p>
    <w:p w:rsidR="00916E0E" w:rsidRPr="00D842D4" w:rsidRDefault="00916E0E" w:rsidP="00916E0E">
      <w:pPr>
        <w:rPr>
          <w:rStyle w:val="StyleUnderline"/>
          <w:rFonts w:asciiTheme="minorHAnsi" w:hAnsiTheme="minorHAnsi"/>
        </w:rPr>
      </w:pPr>
      <w:r w:rsidRPr="00D842D4">
        <w:rPr>
          <w:rFonts w:asciiTheme="minorHAnsi" w:hAnsiTheme="minorHAnsi"/>
          <w:sz w:val="8"/>
        </w:rPr>
        <w:t xml:space="preserve">The Falling Rate of Profit and the Indebted Student From an objectivist perspective, </w:t>
      </w:r>
      <w:r w:rsidRPr="00D842D4">
        <w:rPr>
          <w:rStyle w:val="StyleUnderline"/>
          <w:rFonts w:asciiTheme="minorHAnsi" w:hAnsiTheme="minorHAnsi"/>
          <w:highlight w:val="cyan"/>
        </w:rPr>
        <w:t>the current era of capital represents</w:t>
      </w:r>
      <w:r w:rsidRPr="00D842D4">
        <w:rPr>
          <w:rStyle w:val="StyleUnderline"/>
          <w:rFonts w:asciiTheme="minorHAnsi" w:hAnsiTheme="minorHAnsi"/>
        </w:rPr>
        <w:t xml:space="preserve"> in part </w:t>
      </w:r>
      <w:r w:rsidRPr="00D842D4">
        <w:rPr>
          <w:rStyle w:val="StyleUnderline"/>
          <w:rFonts w:asciiTheme="minorHAnsi" w:hAnsiTheme="minorHAnsi"/>
          <w:highlight w:val="cyan"/>
        </w:rPr>
        <w:t>the</w:t>
      </w:r>
      <w:r w:rsidRPr="00D842D4">
        <w:rPr>
          <w:rStyle w:val="StyleUnderline"/>
          <w:rFonts w:asciiTheme="minorHAnsi" w:hAnsiTheme="minorHAnsi"/>
        </w:rPr>
        <w:t xml:space="preserve"> capitalist </w:t>
      </w:r>
      <w:r w:rsidRPr="00D842D4">
        <w:rPr>
          <w:rStyle w:val="StyleUnderline"/>
          <w:rFonts w:asciiTheme="minorHAnsi" w:hAnsiTheme="minorHAnsi"/>
          <w:highlight w:val="cyan"/>
        </w:rPr>
        <w:t>response to</w:t>
      </w:r>
      <w:r w:rsidRPr="00D842D4">
        <w:rPr>
          <w:rStyle w:val="StyleUnderline"/>
          <w:rFonts w:asciiTheme="minorHAnsi" w:hAnsiTheme="minorHAnsi"/>
        </w:rPr>
        <w:t xml:space="preserve"> counter the </w:t>
      </w:r>
      <w:r w:rsidRPr="00D842D4">
        <w:rPr>
          <w:rStyle w:val="StyleUnderline"/>
          <w:rFonts w:asciiTheme="minorHAnsi" w:hAnsiTheme="minorHAnsi"/>
          <w:highlight w:val="cyan"/>
        </w:rPr>
        <w:t>falling rate of</w:t>
      </w:r>
      <w:r w:rsidRPr="00D842D4">
        <w:rPr>
          <w:rFonts w:asciiTheme="minorHAnsi" w:hAnsiTheme="minorHAnsi"/>
          <w:sz w:val="8"/>
          <w:highlight w:val="cyan"/>
        </w:rPr>
        <w:t xml:space="preserve"> </w:t>
      </w:r>
      <w:r w:rsidRPr="00D842D4">
        <w:rPr>
          <w:rStyle w:val="StyleUnderline"/>
          <w:rFonts w:asciiTheme="minorHAnsi" w:hAnsiTheme="minorHAnsi"/>
          <w:highlight w:val="cyan"/>
        </w:rPr>
        <w:t>profit</w:t>
      </w:r>
      <w:r w:rsidRPr="00D842D4">
        <w:rPr>
          <w:rStyle w:val="StyleUnderline"/>
          <w:rFonts w:asciiTheme="minorHAnsi" w:hAnsiTheme="minorHAnsi"/>
        </w:rPr>
        <w:t xml:space="preserve"> </w:t>
      </w:r>
      <w:r w:rsidRPr="00D842D4">
        <w:rPr>
          <w:rStyle w:val="StyleUnderline"/>
          <w:rFonts w:asciiTheme="minorHAnsi" w:hAnsiTheme="minorHAnsi"/>
          <w:highlight w:val="cyan"/>
        </w:rPr>
        <w:t>beginning in the early 1970s</w:t>
      </w:r>
      <w:r w:rsidRPr="00D842D4">
        <w:rPr>
          <w:rFonts w:asciiTheme="minorHAnsi" w:hAnsiTheme="minorHAnsi"/>
          <w:sz w:val="8"/>
        </w:rPr>
        <w:t xml:space="preserve">. We might note that WWII enabled the U.S. to emerge from the economic crisis of the 1929 Stock Market crash and decade-long Great Depression as an unprecedented super power. </w:t>
      </w:r>
      <w:r w:rsidRPr="00D842D4">
        <w:rPr>
          <w:rStyle w:val="StyleUnderline"/>
          <w:rFonts w:asciiTheme="minorHAnsi" w:hAnsiTheme="minorHAnsi"/>
        </w:rPr>
        <w:t>One of the most significant factors contributing to global U</w:t>
      </w:r>
      <w:r w:rsidRPr="00D842D4">
        <w:rPr>
          <w:rStyle w:val="StyleUnderline"/>
          <w:rFonts w:asciiTheme="minorHAnsi" w:hAnsiTheme="minorHAnsi"/>
          <w:highlight w:val="cyan"/>
        </w:rPr>
        <w:t>.S. economic and militaristic hegemony</w:t>
      </w:r>
      <w:r w:rsidRPr="00D842D4">
        <w:rPr>
          <w:rFonts w:asciiTheme="minorHAnsi" w:hAnsiTheme="minorHAnsi"/>
          <w:sz w:val="8"/>
          <w:highlight w:val="cyan"/>
        </w:rPr>
        <w:t xml:space="preserve"> </w:t>
      </w:r>
      <w:r w:rsidRPr="00D842D4">
        <w:rPr>
          <w:rStyle w:val="StyleUnderline"/>
          <w:rFonts w:asciiTheme="minorHAnsi" w:hAnsiTheme="minorHAnsi"/>
        </w:rPr>
        <w:t>was the fact that the industrial</w:t>
      </w:r>
      <w:r w:rsidRPr="00D842D4">
        <w:rPr>
          <w:rFonts w:asciiTheme="minorHAnsi" w:hAnsiTheme="minorHAnsi"/>
          <w:sz w:val="8"/>
        </w:rPr>
        <w:t xml:space="preserve"> </w:t>
      </w:r>
      <w:r w:rsidRPr="00D842D4">
        <w:rPr>
          <w:rStyle w:val="StyleUnderline"/>
          <w:rFonts w:asciiTheme="minorHAnsi" w:hAnsiTheme="minorHAnsi"/>
        </w:rPr>
        <w:t>infrastructures of China, Germany, France, England, and Japan had been obliterated by the destruction of war</w:t>
      </w:r>
      <w:r w:rsidRPr="00D842D4">
        <w:rPr>
          <w:rFonts w:asciiTheme="minorHAnsi" w:hAnsiTheme="minorHAnsi"/>
          <w:sz w:val="8"/>
        </w:rPr>
        <w:t xml:space="preserve">. Consequently, after WWII, U.S. manufacturers were in an unprecedented state of global advantage with their international competitors virtually bombed out of existence (Malott, 2014). </w:t>
      </w:r>
      <w:r w:rsidRPr="00D842D4">
        <w:rPr>
          <w:rStyle w:val="StyleUnderline"/>
          <w:rFonts w:asciiTheme="minorHAnsi" w:hAnsiTheme="minorHAnsi"/>
        </w:rPr>
        <w:t>Consequently, U.S. industrial capitalists’ need for more managers, engineers, professors, etc. boomed. That</w:t>
      </w:r>
      <w:r w:rsidRPr="00D842D4">
        <w:rPr>
          <w:rFonts w:asciiTheme="minorHAnsi" w:hAnsiTheme="minorHAnsi"/>
          <w:sz w:val="8"/>
        </w:rPr>
        <w:t xml:space="preserve"> is, </w:t>
      </w:r>
      <w:r w:rsidRPr="00D842D4">
        <w:rPr>
          <w:rStyle w:val="StyleUnderline"/>
          <w:rFonts w:asciiTheme="minorHAnsi" w:hAnsiTheme="minorHAnsi"/>
        </w:rPr>
        <w:t>the supply of highly educated workers,</w:t>
      </w:r>
      <w:r w:rsidRPr="00D842D4">
        <w:rPr>
          <w:rFonts w:asciiTheme="minorHAnsi" w:hAnsiTheme="minorHAnsi"/>
          <w:sz w:val="8"/>
        </w:rPr>
        <w:t xml:space="preserve"> as was the case during the industrial surge following the Civil War, </w:t>
      </w:r>
      <w:r w:rsidRPr="00D842D4">
        <w:rPr>
          <w:rStyle w:val="StyleUnderline"/>
          <w:rFonts w:asciiTheme="minorHAnsi" w:hAnsiTheme="minorHAnsi"/>
        </w:rPr>
        <w:t>was below capital’s demand</w:t>
      </w:r>
      <w:r w:rsidRPr="00D842D4">
        <w:rPr>
          <w:rFonts w:asciiTheme="minorHAnsi" w:hAnsiTheme="minorHAnsi"/>
          <w:sz w:val="8"/>
        </w:rPr>
        <w:t xml:space="preserve">. It is for this reason that immediately following WWII, public </w:t>
      </w:r>
      <w:r w:rsidRPr="00D842D4">
        <w:rPr>
          <w:rStyle w:val="StyleUnderline"/>
          <w:rFonts w:asciiTheme="minorHAnsi" w:hAnsiTheme="minorHAnsi"/>
        </w:rPr>
        <w:t>higher education enrollment increased from 2 million to 11 million</w:t>
      </w:r>
      <w:r w:rsidRPr="00D842D4">
        <w:rPr>
          <w:rFonts w:asciiTheme="minorHAnsi" w:hAnsiTheme="minorHAnsi"/>
          <w:sz w:val="8"/>
        </w:rPr>
        <w:t xml:space="preserve">, </w:t>
      </w:r>
      <w:r w:rsidRPr="00D842D4">
        <w:rPr>
          <w:rStyle w:val="StyleUnderline"/>
          <w:rFonts w:asciiTheme="minorHAnsi" w:hAnsiTheme="minorHAnsi"/>
        </w:rPr>
        <w:t>giving working people in the U</w:t>
      </w:r>
      <w:r w:rsidRPr="00D842D4">
        <w:rPr>
          <w:rFonts w:asciiTheme="minorHAnsi" w:hAnsiTheme="minorHAnsi"/>
          <w:sz w:val="8"/>
        </w:rPr>
        <w:t xml:space="preserve">.S. </w:t>
      </w:r>
      <w:r w:rsidRPr="00D842D4">
        <w:rPr>
          <w:rStyle w:val="StyleUnderline"/>
          <w:rFonts w:asciiTheme="minorHAnsi" w:hAnsiTheme="minorHAnsi"/>
        </w:rPr>
        <w:t>the sense that general prosperity was achievable within capitalism as bourgeois revolutionaries had always asserted</w:t>
      </w:r>
      <w:r w:rsidRPr="00D842D4">
        <w:rPr>
          <w:rFonts w:asciiTheme="minorHAnsi" w:hAnsiTheme="minorHAnsi"/>
          <w:sz w:val="8"/>
        </w:rPr>
        <w:t xml:space="preserve">. </w:t>
      </w:r>
      <w:r w:rsidRPr="00D842D4">
        <w:rPr>
          <w:rStyle w:val="StyleUnderline"/>
          <w:rFonts w:asciiTheme="minorHAnsi" w:hAnsiTheme="minorHAnsi"/>
        </w:rPr>
        <w:t xml:space="preserve">However, around the 1970s, the U.S. post-WWII boom </w:t>
      </w:r>
      <w:r w:rsidRPr="00D842D4">
        <w:rPr>
          <w:rStyle w:val="StyleUnderline"/>
          <w:rFonts w:asciiTheme="minorHAnsi" w:hAnsiTheme="minorHAnsi"/>
          <w:highlight w:val="cyan"/>
        </w:rPr>
        <w:t>began to decline, as international competition</w:t>
      </w:r>
      <w:r w:rsidRPr="00D842D4">
        <w:rPr>
          <w:rStyle w:val="StyleUnderline"/>
          <w:rFonts w:asciiTheme="minorHAnsi" w:hAnsiTheme="minorHAnsi"/>
        </w:rPr>
        <w:t xml:space="preserve"> had </w:t>
      </w:r>
      <w:r w:rsidRPr="00D842D4">
        <w:rPr>
          <w:rStyle w:val="StyleUnderline"/>
          <w:rFonts w:asciiTheme="minorHAnsi" w:hAnsiTheme="minorHAnsi"/>
          <w:highlight w:val="cyan"/>
        </w:rPr>
        <w:t>recovered from</w:t>
      </w:r>
      <w:r w:rsidRPr="00D842D4">
        <w:rPr>
          <w:rStyle w:val="StyleUnderline"/>
          <w:rFonts w:asciiTheme="minorHAnsi" w:hAnsiTheme="minorHAnsi"/>
        </w:rPr>
        <w:t xml:space="preserve"> the devastation of war and capitalists worldwide began to push back against the growing power of labor. </w:t>
      </w:r>
      <w:r w:rsidRPr="00D842D4">
        <w:rPr>
          <w:rStyle w:val="StyleUnderline"/>
          <w:rFonts w:asciiTheme="minorHAnsi" w:hAnsiTheme="minorHAnsi"/>
          <w:highlight w:val="cyan"/>
        </w:rPr>
        <w:t>The capitalist state’s support</w:t>
      </w:r>
      <w:r w:rsidRPr="00D842D4">
        <w:rPr>
          <w:rStyle w:val="StyleUnderline"/>
          <w:rFonts w:asciiTheme="minorHAnsi" w:hAnsiTheme="minorHAnsi"/>
        </w:rPr>
        <w:t xml:space="preserve"> </w:t>
      </w:r>
      <w:r w:rsidRPr="00D842D4">
        <w:rPr>
          <w:rStyle w:val="StyleUnderline"/>
          <w:rFonts w:asciiTheme="minorHAnsi" w:hAnsiTheme="minorHAnsi"/>
          <w:highlight w:val="cyan"/>
        </w:rPr>
        <w:t>for public higher education has been declining ever since</w:t>
      </w:r>
      <w:r w:rsidRPr="00D842D4">
        <w:rPr>
          <w:rFonts w:asciiTheme="minorHAnsi" w:hAnsiTheme="minorHAnsi"/>
          <w:sz w:val="8"/>
        </w:rPr>
        <w:t xml:space="preserve">. </w:t>
      </w:r>
      <w:r w:rsidRPr="00D842D4">
        <w:rPr>
          <w:rStyle w:val="StyleUnderline"/>
          <w:rFonts w:asciiTheme="minorHAnsi" w:hAnsiTheme="minorHAnsi"/>
          <w:highlight w:val="cyan"/>
        </w:rPr>
        <w:t>Today, the supply</w:t>
      </w:r>
      <w:r w:rsidRPr="00D842D4">
        <w:rPr>
          <w:rStyle w:val="StyleUnderline"/>
          <w:rFonts w:asciiTheme="minorHAnsi" w:hAnsiTheme="minorHAnsi"/>
        </w:rPr>
        <w:t xml:space="preserve"> </w:t>
      </w:r>
      <w:r w:rsidRPr="00D842D4">
        <w:rPr>
          <w:rStyle w:val="StyleUnderline"/>
          <w:rFonts w:asciiTheme="minorHAnsi" w:hAnsiTheme="minorHAnsi"/>
          <w:highlight w:val="cyan"/>
        </w:rPr>
        <w:t>of highly educated workers</w:t>
      </w:r>
      <w:r w:rsidRPr="00D842D4">
        <w:rPr>
          <w:rStyle w:val="StyleUnderline"/>
          <w:rFonts w:asciiTheme="minorHAnsi" w:hAnsiTheme="minorHAnsi"/>
        </w:rPr>
        <w:t xml:space="preserve"> </w:t>
      </w:r>
      <w:r w:rsidRPr="00D842D4">
        <w:rPr>
          <w:rStyle w:val="StyleUnderline"/>
          <w:rFonts w:asciiTheme="minorHAnsi" w:hAnsiTheme="minorHAnsi"/>
          <w:highlight w:val="cyan"/>
        </w:rPr>
        <w:t>is far greater than capital’s</w:t>
      </w:r>
      <w:r w:rsidRPr="00D842D4">
        <w:rPr>
          <w:rStyle w:val="StyleUnderline"/>
          <w:rFonts w:asciiTheme="minorHAnsi" w:hAnsiTheme="minorHAnsi"/>
        </w:rPr>
        <w:t xml:space="preserve"> </w:t>
      </w:r>
      <w:r w:rsidRPr="00D842D4">
        <w:rPr>
          <w:rStyle w:val="StyleUnderline"/>
          <w:rFonts w:asciiTheme="minorHAnsi" w:hAnsiTheme="minorHAnsi"/>
          <w:highlight w:val="cyan"/>
        </w:rPr>
        <w:t>demand</w:t>
      </w:r>
      <w:r w:rsidRPr="00D842D4">
        <w:rPr>
          <w:rStyle w:val="StyleUnderline"/>
          <w:rFonts w:asciiTheme="minorHAnsi" w:hAnsiTheme="minorHAnsi"/>
        </w:rPr>
        <w:t xml:space="preserve"> due </w:t>
      </w:r>
      <w:r w:rsidRPr="00D842D4">
        <w:rPr>
          <w:rFonts w:asciiTheme="minorHAnsi" w:hAnsiTheme="minorHAnsi"/>
          <w:sz w:val="8"/>
        </w:rPr>
        <w:t xml:space="preserve">to a host of factors including technological developments and the shifting of centers of production to developing nations and the so-called third world made possible by free-trade agreements, robotics, and computerization (Malott, 2014). Put another way, this international competition led to a technological race in computerization and robotics that resulted in improvements in production efficiency and the creation of many new markets (especially in electronics). This competitive race at the heart of the internal logic of capital, over time, requires a growing proportion of investments going to machines and technology rather than to the purchasing of productive labor-power capacity, leading to a falling rate of profit and crisis. In other words, as production becomes more efficient, it becomes more costly, eating up more potential profits in the production process. This is the result of another key contradiction in capital: the contradiction between the individual capitalist and the capitalist class as a whole. It is in the interest of each individual capitalist to develop and employ labor-saving machinery, as this enables them to capture a greater portion of relative surplus-value. Yet, as this machinery becomes generalized, this process decreases the absolute mass of surplus-value, which runs completely counter to the interests of the capitalist class. Again, the economic crisis of the 1970s can be understood as stemming, in part, from international competition and the subsequent falling rate of profit. Situating this current crisis in a global context, Harvey (2014) notes: Developmental paths of this sort have effectively held off falling profits for some time now. The absorption of the peasantries of China, India and much of South-East Asia (along with Turkey and Egypt and some Latin American countries, with Africa still the continent with massive untapped labor reserves) into the global labor force since 1980 or so, along with the integration of what was the Soviet Bloc, has meant a huge increase (rather than decrease) in the global wage labor force over and beyond that supplied by population growth. The rising rates of exploitation with the creation of horrific labor conditions in China, Bangladesh, Vietnam and elsewhere are also palpable, while the demand problem has largely been taken care of by way of a vast expansion of credit. (pp. 107– 108)Neoliberal policies and ideology can be understood as a contemporary shift to counter the falling rate of profit, operating in this dual way, leading to an unprecedented concentration of wealth at the top while simultaneously slowing accumulation down. With 80% of Americans, for example, at or near the poverty line, the notion of general prosperity within capitalism reveals itself as bitter mockery. This insight can be understood, in part, by underscoring the very relationship between labor and capital itself. While forms of wage labor existed during feudalism, segments of the peasant population enjoyed too many entitlements to life’s most vital use-values, presenting a barrier to “the possibility of capitalistic wealth” (Marx, 1939/1973, p. 274). In other words, as we will see below, a fundamental requirement or condition for capitalist production relations to solidify is an ever-expanding pool of dependent wage laborers who have no other option to survive but to exchange their own labor for exchange-value, for an equivalent (i.e., money) that can be exchanged for any other product of labor. In the exchange between labor and capital, which labor is compelled to engage in, labor sells her commodity (i.e., labor-power) to the capitalist for a price, needed to access other use-values. The use-value the capitalist obtains is labor-power, “the productive force which maintains and multiplies capital, and which thereby becomes the productive force, the reproductive force of capital, a force belonging to capital itself” (p. 274). In the historical development of capitalism, we find absolutely no examples of widespread voluntary expropriation and thus self-imposed dependence. As capitalism develops through time, the productivity of labor is increased through labor-saving technology and more effective educational and training pedagogies, represented in a greater portion of capitalist investment being consumed by constant capital, leading to the falling rate of profit. </w:t>
      </w:r>
      <w:r w:rsidRPr="00D842D4">
        <w:rPr>
          <w:rStyle w:val="Emphasis"/>
          <w:rFonts w:asciiTheme="minorHAnsi" w:hAnsiTheme="minorHAnsi"/>
          <w:highlight w:val="cyan"/>
        </w:rPr>
        <w:t>Neoliberal tactics to counter the falling rate of profit include</w:t>
      </w:r>
      <w:r w:rsidRPr="00D842D4">
        <w:rPr>
          <w:rStyle w:val="Emphasis"/>
          <w:rFonts w:asciiTheme="minorHAnsi" w:hAnsiTheme="minorHAnsi"/>
        </w:rPr>
        <w:t>, but are not limited to:</w:t>
      </w:r>
      <w:r w:rsidRPr="00D842D4">
        <w:rPr>
          <w:rFonts w:asciiTheme="minorHAnsi" w:hAnsiTheme="minorHAnsi"/>
          <w:sz w:val="8"/>
        </w:rPr>
        <w:t xml:space="preserve"> </w:t>
      </w:r>
      <w:r w:rsidRPr="00D842D4">
        <w:rPr>
          <w:rStyle w:val="Emphasis"/>
          <w:rFonts w:asciiTheme="minorHAnsi" w:hAnsiTheme="minorHAnsi"/>
        </w:rPr>
        <w:t xml:space="preserve">the elimination of competition through </w:t>
      </w:r>
      <w:r w:rsidRPr="00D842D4">
        <w:rPr>
          <w:rStyle w:val="Emphasis"/>
          <w:rFonts w:asciiTheme="minorHAnsi" w:hAnsiTheme="minorHAnsi"/>
          <w:highlight w:val="cyan"/>
        </w:rPr>
        <w:t>monopolization</w:t>
      </w:r>
      <w:r w:rsidRPr="00D842D4">
        <w:rPr>
          <w:rStyle w:val="Emphasis"/>
          <w:rFonts w:asciiTheme="minorHAnsi" w:hAnsiTheme="minorHAnsi"/>
        </w:rPr>
        <w:t xml:space="preserve">; </w:t>
      </w:r>
      <w:r w:rsidRPr="00D842D4">
        <w:rPr>
          <w:rStyle w:val="Emphasis"/>
          <w:rFonts w:asciiTheme="minorHAnsi" w:hAnsiTheme="minorHAnsi"/>
          <w:highlight w:val="cyan"/>
        </w:rPr>
        <w:t>increasing the rate of exploitation</w:t>
      </w:r>
      <w:r w:rsidRPr="00D842D4">
        <w:rPr>
          <w:rStyle w:val="Emphasis"/>
          <w:rFonts w:asciiTheme="minorHAnsi" w:hAnsiTheme="minorHAnsi"/>
        </w:rPr>
        <w:t xml:space="preserve">; </w:t>
      </w:r>
      <w:r w:rsidRPr="00D842D4">
        <w:rPr>
          <w:rStyle w:val="Emphasis"/>
          <w:rFonts w:asciiTheme="minorHAnsi" w:hAnsiTheme="minorHAnsi"/>
          <w:highlight w:val="cyan"/>
        </w:rPr>
        <w:t>U.S. military intervention</w:t>
      </w:r>
      <w:r w:rsidRPr="00D842D4">
        <w:rPr>
          <w:rStyle w:val="Emphasis"/>
          <w:rFonts w:asciiTheme="minorHAnsi" w:hAnsiTheme="minorHAnsi"/>
        </w:rPr>
        <w:t xml:space="preserve"> nearly eliminating the cost of labor in the so-called third world for foreign investors; “</w:t>
      </w:r>
      <w:r w:rsidRPr="00D842D4">
        <w:rPr>
          <w:rStyle w:val="Emphasis"/>
          <w:rFonts w:asciiTheme="minorHAnsi" w:hAnsiTheme="minorHAnsi"/>
          <w:highlight w:val="cyan"/>
        </w:rPr>
        <w:t xml:space="preserve">free trade” policies </w:t>
      </w:r>
      <w:r w:rsidRPr="00D842D4">
        <w:rPr>
          <w:rStyle w:val="Emphasis"/>
          <w:rFonts w:asciiTheme="minorHAnsi" w:hAnsiTheme="minorHAnsi"/>
        </w:rPr>
        <w:t xml:space="preserve">that really amount to a form of protectionism </w:t>
      </w:r>
      <w:r w:rsidRPr="00D842D4">
        <w:rPr>
          <w:rStyle w:val="Emphasis"/>
          <w:rFonts w:asciiTheme="minorHAnsi" w:hAnsiTheme="minorHAnsi"/>
          <w:highlight w:val="cyan"/>
        </w:rPr>
        <w:t>designed to limit</w:t>
      </w:r>
      <w:r w:rsidRPr="00D842D4">
        <w:rPr>
          <w:rStyle w:val="Emphasis"/>
          <w:rFonts w:asciiTheme="minorHAnsi" w:hAnsiTheme="minorHAnsi"/>
        </w:rPr>
        <w:t xml:space="preserve"> international </w:t>
      </w:r>
      <w:r w:rsidRPr="00D842D4">
        <w:rPr>
          <w:rStyle w:val="Emphasis"/>
          <w:rFonts w:asciiTheme="minorHAnsi" w:hAnsiTheme="minorHAnsi"/>
          <w:highlight w:val="cyan"/>
        </w:rPr>
        <w:t>competition; and</w:t>
      </w:r>
      <w:r w:rsidRPr="00D842D4">
        <w:rPr>
          <w:rStyle w:val="Emphasis"/>
          <w:rFonts w:asciiTheme="minorHAnsi" w:hAnsiTheme="minorHAnsi"/>
        </w:rPr>
        <w:t xml:space="preserve"> one of </w:t>
      </w:r>
      <w:r w:rsidRPr="00D842D4">
        <w:rPr>
          <w:rStyle w:val="Emphasis"/>
          <w:rFonts w:asciiTheme="minorHAnsi" w:hAnsiTheme="minorHAnsi"/>
          <w:highlight w:val="cyan"/>
        </w:rPr>
        <w:t>the most significant mechanisms, as it relates to education</w:t>
      </w:r>
      <w:r w:rsidRPr="00D842D4">
        <w:rPr>
          <w:rStyle w:val="Emphasis"/>
          <w:rFonts w:asciiTheme="minorHAnsi" w:hAnsiTheme="minorHAnsi"/>
        </w:rPr>
        <w:t xml:space="preserve">, has been </w:t>
      </w:r>
      <w:r w:rsidRPr="00D842D4">
        <w:rPr>
          <w:rStyle w:val="Emphasis"/>
          <w:rFonts w:asciiTheme="minorHAnsi" w:hAnsiTheme="minorHAnsi"/>
          <w:highlight w:val="cyan"/>
        </w:rPr>
        <w:t>financialization</w:t>
      </w:r>
      <w:r w:rsidRPr="00D842D4">
        <w:rPr>
          <w:rStyle w:val="Emphasis"/>
          <w:rFonts w:asciiTheme="minorHAnsi" w:hAnsiTheme="minorHAnsi"/>
        </w:rPr>
        <w:t>, represented by a dramatic shift in investment from productive capital to money capital</w:t>
      </w:r>
      <w:r w:rsidRPr="00D842D4">
        <w:rPr>
          <w:rFonts w:asciiTheme="minorHAnsi" w:hAnsiTheme="minorHAnsi"/>
          <w:sz w:val="8"/>
        </w:rPr>
        <w:t xml:space="preserve">. Ideologically, this has been accompanied by abandoning commitments to the welfare state and the public in general as socialist, un-American, or an attack on freedom. </w:t>
      </w:r>
      <w:r w:rsidRPr="00D842D4">
        <w:rPr>
          <w:rStyle w:val="StyleUnderline"/>
          <w:rFonts w:asciiTheme="minorHAnsi" w:hAnsiTheme="minorHAnsi"/>
          <w:highlight w:val="cyan"/>
        </w:rPr>
        <w:t>Financialization creates the appearance of</w:t>
      </w:r>
      <w:r w:rsidRPr="00D842D4">
        <w:rPr>
          <w:rStyle w:val="StyleUnderline"/>
          <w:rFonts w:asciiTheme="minorHAnsi" w:hAnsiTheme="minorHAnsi"/>
        </w:rPr>
        <w:t xml:space="preserve"> </w:t>
      </w:r>
      <w:r w:rsidRPr="00D842D4">
        <w:rPr>
          <w:rStyle w:val="StyleUnderline"/>
          <w:rFonts w:asciiTheme="minorHAnsi" w:hAnsiTheme="minorHAnsi"/>
          <w:highlight w:val="cyan"/>
        </w:rPr>
        <w:t>growth,</w:t>
      </w:r>
      <w:r w:rsidRPr="00D842D4">
        <w:rPr>
          <w:rStyle w:val="StyleUnderline"/>
          <w:rFonts w:asciiTheme="minorHAnsi" w:hAnsiTheme="minorHAnsi"/>
        </w:rPr>
        <w:t xml:space="preserve"> </w:t>
      </w:r>
      <w:r w:rsidRPr="00D842D4">
        <w:rPr>
          <w:rStyle w:val="StyleUnderline"/>
          <w:rFonts w:asciiTheme="minorHAnsi" w:hAnsiTheme="minorHAnsi"/>
          <w:highlight w:val="cyan"/>
        </w:rPr>
        <w:t>which may have no material basis</w:t>
      </w:r>
      <w:r w:rsidRPr="00D842D4">
        <w:rPr>
          <w:rStyle w:val="StyleUnderline"/>
          <w:rFonts w:asciiTheme="minorHAnsi" w:hAnsiTheme="minorHAnsi"/>
        </w:rPr>
        <w:t xml:space="preserve">. Rising profits in the financial sector do not necessarily come from real growth but the plundering of public resources. </w:t>
      </w:r>
      <w:r w:rsidRPr="00D842D4">
        <w:rPr>
          <w:rStyle w:val="StyleUnderline"/>
          <w:rFonts w:asciiTheme="minorHAnsi" w:hAnsiTheme="minorHAnsi"/>
          <w:highlight w:val="cyan"/>
        </w:rPr>
        <w:t>In their</w:t>
      </w:r>
      <w:r w:rsidRPr="00D842D4">
        <w:rPr>
          <w:rStyle w:val="StyleUnderline"/>
          <w:rFonts w:asciiTheme="minorHAnsi" w:hAnsiTheme="minorHAnsi"/>
        </w:rPr>
        <w:t xml:space="preserve"> </w:t>
      </w:r>
      <w:r w:rsidRPr="00D842D4">
        <w:rPr>
          <w:rStyle w:val="StyleUnderline"/>
          <w:rFonts w:asciiTheme="minorHAnsi" w:hAnsiTheme="minorHAnsi"/>
          <w:highlight w:val="cyan"/>
        </w:rPr>
        <w:t>quest for new markets</w:t>
      </w:r>
      <w:r w:rsidRPr="00D842D4">
        <w:rPr>
          <w:rStyle w:val="StyleUnderline"/>
          <w:rFonts w:asciiTheme="minorHAnsi" w:hAnsiTheme="minorHAnsi"/>
        </w:rPr>
        <w:t xml:space="preserve"> </w:t>
      </w:r>
      <w:r w:rsidRPr="00D842D4">
        <w:rPr>
          <w:rStyle w:val="StyleUnderline"/>
          <w:rFonts w:asciiTheme="minorHAnsi" w:hAnsiTheme="minorHAnsi"/>
          <w:highlight w:val="cyan"/>
        </w:rPr>
        <w:t>and</w:t>
      </w:r>
      <w:r w:rsidRPr="00D842D4">
        <w:rPr>
          <w:rStyle w:val="StyleUnderline"/>
          <w:rFonts w:asciiTheme="minorHAnsi" w:hAnsiTheme="minorHAnsi"/>
        </w:rPr>
        <w:t xml:space="preserve"> new sources of </w:t>
      </w:r>
      <w:r w:rsidRPr="00D842D4">
        <w:rPr>
          <w:rStyle w:val="StyleUnderline"/>
          <w:rFonts w:asciiTheme="minorHAnsi" w:hAnsiTheme="minorHAnsi"/>
          <w:highlight w:val="cyan"/>
        </w:rPr>
        <w:t>profit in an increasingly technicized world</w:t>
      </w:r>
      <w:r w:rsidRPr="00D842D4">
        <w:rPr>
          <w:rStyle w:val="StyleUnderline"/>
          <w:rFonts w:asciiTheme="minorHAnsi" w:hAnsiTheme="minorHAnsi"/>
        </w:rPr>
        <w:t xml:space="preserve">, </w:t>
      </w:r>
      <w:r w:rsidRPr="00D842D4">
        <w:rPr>
          <w:rStyle w:val="StyleUnderline"/>
          <w:rFonts w:asciiTheme="minorHAnsi" w:hAnsiTheme="minorHAnsi"/>
          <w:highlight w:val="cyan"/>
        </w:rPr>
        <w:t>the public sector has</w:t>
      </w:r>
      <w:r w:rsidRPr="00D842D4">
        <w:rPr>
          <w:rFonts w:asciiTheme="minorHAnsi" w:hAnsiTheme="minorHAnsi"/>
          <w:sz w:val="8"/>
          <w:highlight w:val="cyan"/>
        </w:rPr>
        <w:t xml:space="preserve"> </w:t>
      </w:r>
      <w:r w:rsidRPr="00D842D4">
        <w:rPr>
          <w:rStyle w:val="StyleUnderline"/>
          <w:rFonts w:asciiTheme="minorHAnsi" w:hAnsiTheme="minorHAnsi"/>
          <w:highlight w:val="cyan"/>
        </w:rPr>
        <w:t>been</w:t>
      </w:r>
      <w:r w:rsidRPr="00D842D4">
        <w:rPr>
          <w:rStyle w:val="StyleUnderline"/>
          <w:rFonts w:asciiTheme="minorHAnsi" w:hAnsiTheme="minorHAnsi"/>
        </w:rPr>
        <w:t xml:space="preserve"> a major </w:t>
      </w:r>
      <w:r w:rsidRPr="00D842D4">
        <w:rPr>
          <w:rStyle w:val="StyleUnderline"/>
          <w:rFonts w:asciiTheme="minorHAnsi" w:hAnsiTheme="minorHAnsi"/>
          <w:highlight w:val="cyan"/>
        </w:rPr>
        <w:t>target for hungry investors</w:t>
      </w:r>
      <w:r w:rsidRPr="00D842D4">
        <w:rPr>
          <w:rStyle w:val="StyleUnderline"/>
          <w:rFonts w:asciiTheme="minorHAnsi" w:hAnsiTheme="minorHAnsi"/>
        </w:rPr>
        <w:t xml:space="preserve"> desperate to set capitals</w:t>
      </w:r>
      <w:r w:rsidRPr="00D842D4">
        <w:rPr>
          <w:rFonts w:asciiTheme="minorHAnsi" w:hAnsiTheme="minorHAnsi"/>
          <w:sz w:val="8"/>
        </w:rPr>
        <w:t xml:space="preserve"> in motion to engage the process of expansion and accumulation. One strategy plays out something like this: taxes are reduced on the capitalist class; </w:t>
      </w:r>
      <w:r w:rsidRPr="00D842D4">
        <w:rPr>
          <w:rStyle w:val="StyleUnderline"/>
          <w:rFonts w:asciiTheme="minorHAnsi" w:hAnsiTheme="minorHAnsi"/>
          <w:highlight w:val="cyan"/>
        </w:rPr>
        <w:t>education is cut as state coffers</w:t>
      </w:r>
      <w:r w:rsidRPr="00D842D4">
        <w:rPr>
          <w:rStyle w:val="StyleUnderline"/>
          <w:rFonts w:asciiTheme="minorHAnsi" w:hAnsiTheme="minorHAnsi"/>
        </w:rPr>
        <w:t xml:space="preserve"> </w:t>
      </w:r>
      <w:r w:rsidRPr="00D842D4">
        <w:rPr>
          <w:rStyle w:val="StyleUnderline"/>
          <w:rFonts w:asciiTheme="minorHAnsi" w:hAnsiTheme="minorHAnsi"/>
          <w:highlight w:val="cyan"/>
        </w:rPr>
        <w:t>dry up;</w:t>
      </w:r>
      <w:r w:rsidRPr="00D842D4">
        <w:rPr>
          <w:rStyle w:val="StyleUnderline"/>
          <w:rFonts w:asciiTheme="minorHAnsi" w:hAnsiTheme="minorHAnsi"/>
        </w:rPr>
        <w:t xml:space="preserve"> </w:t>
      </w:r>
      <w:r w:rsidRPr="00D842D4">
        <w:rPr>
          <w:rStyle w:val="StyleUnderline"/>
          <w:rFonts w:asciiTheme="minorHAnsi" w:hAnsiTheme="minorHAnsi"/>
          <w:highlight w:val="cyan"/>
        </w:rPr>
        <w:t xml:space="preserve">the quality </w:t>
      </w:r>
      <w:r w:rsidRPr="00D842D4">
        <w:rPr>
          <w:rStyle w:val="StyleUnderline"/>
          <w:rFonts w:asciiTheme="minorHAnsi" w:hAnsiTheme="minorHAnsi"/>
        </w:rPr>
        <w:t xml:space="preserve">of said </w:t>
      </w:r>
      <w:r w:rsidRPr="00D842D4">
        <w:rPr>
          <w:rStyle w:val="StyleUnderline"/>
          <w:rFonts w:asciiTheme="minorHAnsi" w:hAnsiTheme="minorHAnsi"/>
          <w:highlight w:val="cyan"/>
        </w:rPr>
        <w:t>programs becomes degraded; the public is thus more easily convinced that the problem with education</w:t>
      </w:r>
      <w:r w:rsidRPr="00D842D4">
        <w:rPr>
          <w:rStyle w:val="StyleUnderline"/>
          <w:rFonts w:asciiTheme="minorHAnsi" w:hAnsiTheme="minorHAnsi"/>
        </w:rPr>
        <w:t>, ironically</w:t>
      </w:r>
      <w:r w:rsidRPr="00D842D4">
        <w:rPr>
          <w:rFonts w:asciiTheme="minorHAnsi" w:hAnsiTheme="minorHAnsi"/>
          <w:sz w:val="8"/>
        </w:rPr>
        <w:t xml:space="preserve">, </w:t>
      </w:r>
      <w:r w:rsidRPr="00D842D4">
        <w:rPr>
          <w:rStyle w:val="StyleUnderline"/>
          <w:rFonts w:asciiTheme="minorHAnsi" w:hAnsiTheme="minorHAnsi"/>
        </w:rPr>
        <w:t>is that it lacks competition; privatization is proffered as the only solution</w:t>
      </w:r>
      <w:r w:rsidRPr="00D842D4">
        <w:rPr>
          <w:rFonts w:asciiTheme="minorHAnsi" w:hAnsiTheme="minorHAnsi"/>
          <w:sz w:val="8"/>
        </w:rPr>
        <w:t xml:space="preserve">. One profound way in which this transfer has taken place has been through the normalization and generalization of business language, which now dominates education. </w:t>
      </w:r>
      <w:r w:rsidRPr="00D842D4">
        <w:rPr>
          <w:rStyle w:val="Emphasis"/>
          <w:rFonts w:asciiTheme="minorHAnsi" w:hAnsiTheme="minorHAnsi"/>
          <w:highlight w:val="cyan"/>
        </w:rPr>
        <w:t>Education is now</w:t>
      </w:r>
      <w:r w:rsidRPr="00D842D4">
        <w:rPr>
          <w:rStyle w:val="Emphasis"/>
          <w:rFonts w:asciiTheme="minorHAnsi" w:hAnsiTheme="minorHAnsi"/>
        </w:rPr>
        <w:t xml:space="preserve"> </w:t>
      </w:r>
      <w:r w:rsidRPr="00D842D4">
        <w:rPr>
          <w:rStyle w:val="Emphasis"/>
          <w:rFonts w:asciiTheme="minorHAnsi" w:hAnsiTheme="minorHAnsi"/>
          <w:highlight w:val="cyan"/>
        </w:rPr>
        <w:t>conceived of as an economic transaction</w:t>
      </w:r>
      <w:r w:rsidRPr="00D842D4">
        <w:rPr>
          <w:rStyle w:val="Emphasis"/>
          <w:rFonts w:asciiTheme="minorHAnsi" w:hAnsiTheme="minorHAnsi"/>
        </w:rPr>
        <w:t xml:space="preserve">, </w:t>
      </w:r>
      <w:r w:rsidRPr="00D842D4">
        <w:rPr>
          <w:rStyle w:val="Emphasis"/>
          <w:rFonts w:asciiTheme="minorHAnsi" w:hAnsiTheme="minorHAnsi"/>
          <w:highlight w:val="cyan"/>
        </w:rPr>
        <w:t>positioning the learner as a (indebted) consumer</w:t>
      </w:r>
      <w:r w:rsidRPr="00D842D4">
        <w:rPr>
          <w:rStyle w:val="Emphasis"/>
          <w:rFonts w:asciiTheme="minorHAnsi" w:hAnsiTheme="minorHAnsi"/>
        </w:rPr>
        <w:t xml:space="preserve"> </w:t>
      </w:r>
      <w:r w:rsidRPr="00D842D4">
        <w:rPr>
          <w:rStyle w:val="Emphasis"/>
          <w:rFonts w:asciiTheme="minorHAnsi" w:hAnsiTheme="minorHAnsi"/>
          <w:highlight w:val="cyan"/>
        </w:rPr>
        <w:t>with a demand for knowledge</w:t>
      </w:r>
      <w:r w:rsidRPr="00D842D4">
        <w:rPr>
          <w:rStyle w:val="Emphasis"/>
          <w:rFonts w:asciiTheme="minorHAnsi" w:hAnsiTheme="minorHAnsi"/>
        </w:rPr>
        <w:t xml:space="preserve"> </w:t>
      </w:r>
      <w:r w:rsidRPr="00D842D4">
        <w:rPr>
          <w:rStyle w:val="Emphasis"/>
          <w:rFonts w:asciiTheme="minorHAnsi" w:hAnsiTheme="minorHAnsi"/>
          <w:highlight w:val="cyan"/>
        </w:rPr>
        <w:t>and the</w:t>
      </w:r>
      <w:r w:rsidRPr="00D842D4">
        <w:rPr>
          <w:rStyle w:val="Emphasis"/>
          <w:rFonts w:asciiTheme="minorHAnsi" w:hAnsiTheme="minorHAnsi"/>
        </w:rPr>
        <w:t xml:space="preserve"> teacher </w:t>
      </w:r>
      <w:r w:rsidRPr="00D842D4">
        <w:rPr>
          <w:rStyle w:val="Emphasis"/>
          <w:rFonts w:asciiTheme="minorHAnsi" w:hAnsiTheme="minorHAnsi"/>
          <w:highlight w:val="cyan"/>
        </w:rPr>
        <w:t>and educational institution</w:t>
      </w:r>
      <w:r w:rsidRPr="00D842D4">
        <w:rPr>
          <w:rStyle w:val="Emphasis"/>
          <w:rFonts w:asciiTheme="minorHAnsi" w:hAnsiTheme="minorHAnsi"/>
        </w:rPr>
        <w:t xml:space="preserve"> or site (public, private, or hybrid) </w:t>
      </w:r>
      <w:r w:rsidRPr="00D842D4">
        <w:rPr>
          <w:rStyle w:val="Emphasis"/>
          <w:rFonts w:asciiTheme="minorHAnsi" w:hAnsiTheme="minorHAnsi"/>
          <w:highlight w:val="cyan"/>
        </w:rPr>
        <w:t>as the supplier</w:t>
      </w:r>
      <w:r w:rsidRPr="00D842D4">
        <w:rPr>
          <w:rStyle w:val="Emphasis"/>
          <w:rFonts w:asciiTheme="minorHAnsi" w:hAnsiTheme="minorHAnsi"/>
        </w:rPr>
        <w:t xml:space="preserve"> </w:t>
      </w:r>
      <w:r w:rsidRPr="00D842D4">
        <w:rPr>
          <w:rStyle w:val="Emphasis"/>
          <w:rFonts w:asciiTheme="minorHAnsi" w:hAnsiTheme="minorHAnsi"/>
          <w:highlight w:val="cyan"/>
        </w:rPr>
        <w:t>of</w:t>
      </w:r>
      <w:r w:rsidRPr="00D842D4">
        <w:rPr>
          <w:rStyle w:val="Emphasis"/>
          <w:rFonts w:asciiTheme="minorHAnsi" w:hAnsiTheme="minorHAnsi"/>
        </w:rPr>
        <w:t xml:space="preserve"> that </w:t>
      </w:r>
      <w:r w:rsidRPr="00D842D4">
        <w:rPr>
          <w:rStyle w:val="Emphasis"/>
          <w:rFonts w:asciiTheme="minorHAnsi" w:hAnsiTheme="minorHAnsi"/>
          <w:highlight w:val="cyan"/>
        </w:rPr>
        <w:t>knowledge</w:t>
      </w:r>
      <w:r w:rsidRPr="00D842D4">
        <w:rPr>
          <w:rFonts w:asciiTheme="minorHAnsi" w:hAnsiTheme="minorHAnsi"/>
          <w:sz w:val="8"/>
        </w:rPr>
        <w:t xml:space="preserve">. Biesta (2006) summarizes its effects as follows: … </w:t>
      </w:r>
      <w:r w:rsidRPr="00D842D4">
        <w:rPr>
          <w:rStyle w:val="Emphasis"/>
          <w:rFonts w:asciiTheme="minorHAnsi" w:hAnsiTheme="minorHAnsi"/>
        </w:rPr>
        <w:t>to think of education as an economic transaction only misconstrues the role of the learner and the educator in the educational relationship, it also results in a situation in which</w:t>
      </w:r>
      <w:r w:rsidRPr="00D842D4">
        <w:rPr>
          <w:rFonts w:asciiTheme="minorHAnsi" w:hAnsiTheme="minorHAnsi"/>
          <w:sz w:val="8"/>
        </w:rPr>
        <w:t xml:space="preserve"> </w:t>
      </w:r>
      <w:r w:rsidRPr="00D842D4">
        <w:rPr>
          <w:rStyle w:val="Emphasis"/>
          <w:rFonts w:asciiTheme="minorHAnsi" w:hAnsiTheme="minorHAnsi"/>
        </w:rPr>
        <w:t>questions about</w:t>
      </w:r>
      <w:r w:rsidRPr="00D842D4">
        <w:rPr>
          <w:rStyle w:val="Emphasis"/>
          <w:rFonts w:asciiTheme="minorHAnsi" w:hAnsiTheme="minorHAnsi"/>
          <w:highlight w:val="cyan"/>
        </w:rPr>
        <w:t xml:space="preserve"> the content</w:t>
      </w:r>
      <w:r w:rsidRPr="00D842D4">
        <w:rPr>
          <w:rStyle w:val="Emphasis"/>
          <w:rFonts w:asciiTheme="minorHAnsi" w:hAnsiTheme="minorHAnsi"/>
        </w:rPr>
        <w:t xml:space="preserve"> </w:t>
      </w:r>
      <w:r w:rsidRPr="00D842D4">
        <w:rPr>
          <w:rStyle w:val="Emphasis"/>
          <w:rFonts w:asciiTheme="minorHAnsi" w:hAnsiTheme="minorHAnsi"/>
          <w:highlight w:val="cyan"/>
        </w:rPr>
        <w:t>and purpose of education become</w:t>
      </w:r>
      <w:r w:rsidRPr="00D842D4">
        <w:rPr>
          <w:rStyle w:val="Emphasis"/>
          <w:rFonts w:asciiTheme="minorHAnsi" w:hAnsiTheme="minorHAnsi"/>
        </w:rPr>
        <w:t xml:space="preserve"> </w:t>
      </w:r>
      <w:r w:rsidRPr="00D842D4">
        <w:rPr>
          <w:rStyle w:val="Emphasis"/>
          <w:rFonts w:asciiTheme="minorHAnsi" w:hAnsiTheme="minorHAnsi"/>
          <w:highlight w:val="cyan"/>
        </w:rPr>
        <w:t>subject to the</w:t>
      </w:r>
      <w:r w:rsidRPr="00D842D4">
        <w:rPr>
          <w:rStyle w:val="Emphasis"/>
          <w:rFonts w:asciiTheme="minorHAnsi" w:hAnsiTheme="minorHAnsi"/>
        </w:rPr>
        <w:t xml:space="preserve"> </w:t>
      </w:r>
      <w:r w:rsidRPr="00D842D4">
        <w:rPr>
          <w:rStyle w:val="Emphasis"/>
          <w:rFonts w:asciiTheme="minorHAnsi" w:hAnsiTheme="minorHAnsi"/>
          <w:highlight w:val="cyan"/>
        </w:rPr>
        <w:t>forces of the market instead of being the concern of professional judgment</w:t>
      </w:r>
      <w:r w:rsidRPr="00D842D4">
        <w:rPr>
          <w:rStyle w:val="Emphasis"/>
          <w:rFonts w:asciiTheme="minorHAnsi" w:hAnsiTheme="minorHAnsi"/>
        </w:rPr>
        <w:t xml:space="preserve"> and democratic deliberation</w:t>
      </w:r>
      <w:r w:rsidRPr="00D842D4">
        <w:rPr>
          <w:rFonts w:asciiTheme="minorHAnsi" w:hAnsiTheme="minorHAnsi"/>
          <w:sz w:val="8"/>
        </w:rPr>
        <w:t xml:space="preserve">. (p. 31) </w:t>
      </w:r>
      <w:r w:rsidRPr="00D842D4">
        <w:rPr>
          <w:rStyle w:val="StyleUnderline"/>
          <w:rFonts w:asciiTheme="minorHAnsi" w:hAnsiTheme="minorHAnsi"/>
          <w:highlight w:val="cyan"/>
        </w:rPr>
        <w:t xml:space="preserve">Students </w:t>
      </w:r>
      <w:r w:rsidRPr="00D842D4">
        <w:rPr>
          <w:rFonts w:asciiTheme="minorHAnsi" w:hAnsiTheme="minorHAnsi"/>
          <w:sz w:val="8"/>
          <w:highlight w:val="cyan"/>
        </w:rPr>
        <w:t>i</w:t>
      </w:r>
      <w:r w:rsidRPr="00D842D4">
        <w:rPr>
          <w:rFonts w:asciiTheme="minorHAnsi" w:hAnsiTheme="minorHAnsi"/>
          <w:sz w:val="8"/>
        </w:rPr>
        <w:t>n this context</w:t>
      </w:r>
      <w:r w:rsidRPr="00D842D4">
        <w:rPr>
          <w:rStyle w:val="StyleUnderline"/>
          <w:rFonts w:asciiTheme="minorHAnsi" w:hAnsiTheme="minorHAnsi"/>
        </w:rPr>
        <w:t xml:space="preserve"> </w:t>
      </w:r>
      <w:r w:rsidRPr="00D842D4">
        <w:rPr>
          <w:rStyle w:val="StyleUnderline"/>
          <w:rFonts w:asciiTheme="minorHAnsi" w:hAnsiTheme="minorHAnsi"/>
          <w:highlight w:val="cyan"/>
        </w:rPr>
        <w:t>are no</w:t>
      </w:r>
      <w:r w:rsidRPr="00D842D4">
        <w:rPr>
          <w:rStyle w:val="Emphasis"/>
          <w:rFonts w:asciiTheme="minorHAnsi" w:hAnsiTheme="minorHAnsi"/>
          <w:highlight w:val="cyan"/>
        </w:rPr>
        <w:t>t respected</w:t>
      </w:r>
      <w:r w:rsidRPr="00D842D4">
        <w:rPr>
          <w:rStyle w:val="Emphasis"/>
          <w:rFonts w:asciiTheme="minorHAnsi" w:hAnsiTheme="minorHAnsi"/>
        </w:rPr>
        <w:t xml:space="preserve"> for their unique positionalities and potential or actual critical agency </w:t>
      </w:r>
      <w:r w:rsidRPr="00D842D4">
        <w:rPr>
          <w:rStyle w:val="Emphasis"/>
          <w:rFonts w:asciiTheme="minorHAnsi" w:hAnsiTheme="minorHAnsi"/>
          <w:highlight w:val="cyan"/>
        </w:rPr>
        <w:t>but are</w:t>
      </w:r>
      <w:r w:rsidRPr="00D842D4">
        <w:rPr>
          <w:rStyle w:val="Emphasis"/>
          <w:rFonts w:asciiTheme="minorHAnsi" w:hAnsiTheme="minorHAnsi"/>
        </w:rPr>
        <w:t xml:space="preserve"> </w:t>
      </w:r>
      <w:r w:rsidRPr="00D842D4">
        <w:rPr>
          <w:rStyle w:val="Emphasis"/>
          <w:rFonts w:asciiTheme="minorHAnsi" w:hAnsiTheme="minorHAnsi"/>
          <w:highlight w:val="cyan"/>
        </w:rPr>
        <w:t>disrespected as mere customers</w:t>
      </w:r>
      <w:r w:rsidRPr="00D842D4">
        <w:rPr>
          <w:rStyle w:val="Emphasis"/>
          <w:rFonts w:asciiTheme="minorHAnsi" w:hAnsiTheme="minorHAnsi"/>
        </w:rPr>
        <w:t xml:space="preserve"> or economic entities </w:t>
      </w:r>
      <w:r w:rsidRPr="00D842D4">
        <w:rPr>
          <w:rStyle w:val="Emphasis"/>
          <w:rFonts w:asciiTheme="minorHAnsi" w:hAnsiTheme="minorHAnsi"/>
          <w:highlight w:val="cyan"/>
        </w:rPr>
        <w:t xml:space="preserve">and </w:t>
      </w:r>
      <w:r w:rsidRPr="00D842D4">
        <w:rPr>
          <w:rStyle w:val="Emphasis"/>
          <w:rFonts w:asciiTheme="minorHAnsi" w:hAnsiTheme="minorHAnsi"/>
        </w:rPr>
        <w:t xml:space="preserve">thus </w:t>
      </w:r>
      <w:r w:rsidRPr="00D842D4">
        <w:rPr>
          <w:rStyle w:val="Emphasis"/>
          <w:rFonts w:asciiTheme="minorHAnsi" w:hAnsiTheme="minorHAnsi"/>
          <w:highlight w:val="cyan"/>
        </w:rPr>
        <w:t>sources of profit.</w:t>
      </w:r>
      <w:r w:rsidRPr="00D842D4">
        <w:rPr>
          <w:rStyle w:val="Emphasis"/>
          <w:rFonts w:asciiTheme="minorHAnsi" w:hAnsiTheme="minorHAnsi"/>
        </w:rPr>
        <w:t xml:space="preserve"> Again, much of this profit is not the result of real economic growth but the result of growing student debt, and debt can only displace crisis for so long</w:t>
      </w:r>
      <w:r w:rsidRPr="00D842D4">
        <w:rPr>
          <w:rFonts w:asciiTheme="minorHAnsi" w:hAnsiTheme="minorHAnsi"/>
          <w:sz w:val="8"/>
        </w:rPr>
        <w:t xml:space="preserve">. </w:t>
      </w:r>
      <w:r w:rsidRPr="00D842D4">
        <w:rPr>
          <w:rStyle w:val="StyleUnderline"/>
          <w:rFonts w:asciiTheme="minorHAnsi" w:hAnsiTheme="minorHAnsi"/>
          <w:highlight w:val="cyan"/>
        </w:rPr>
        <w:t>Teachers and</w:t>
      </w:r>
      <w:r w:rsidRPr="00D842D4">
        <w:rPr>
          <w:rStyle w:val="StyleUnderline"/>
          <w:rFonts w:asciiTheme="minorHAnsi" w:hAnsiTheme="minorHAnsi"/>
        </w:rPr>
        <w:t xml:space="preserve"> </w:t>
      </w:r>
      <w:r w:rsidRPr="00D842D4">
        <w:rPr>
          <w:rStyle w:val="StyleUnderline"/>
          <w:rFonts w:asciiTheme="minorHAnsi" w:hAnsiTheme="minorHAnsi"/>
          <w:highlight w:val="cyan"/>
        </w:rPr>
        <w:t>professors</w:t>
      </w:r>
      <w:r w:rsidRPr="00D842D4">
        <w:rPr>
          <w:rStyle w:val="StyleUnderline"/>
          <w:rFonts w:asciiTheme="minorHAnsi" w:hAnsiTheme="minorHAnsi"/>
        </w:rPr>
        <w:t xml:space="preserve"> </w:t>
      </w:r>
      <w:r w:rsidRPr="00D842D4">
        <w:rPr>
          <w:rStyle w:val="StyleUnderline"/>
          <w:rFonts w:asciiTheme="minorHAnsi" w:hAnsiTheme="minorHAnsi"/>
          <w:highlight w:val="cyan"/>
        </w:rPr>
        <w:t>must</w:t>
      </w:r>
      <w:r w:rsidRPr="00D842D4">
        <w:rPr>
          <w:rStyle w:val="StyleUnderline"/>
          <w:rFonts w:asciiTheme="minorHAnsi" w:hAnsiTheme="minorHAnsi"/>
        </w:rPr>
        <w:t xml:space="preserve"> not </w:t>
      </w:r>
      <w:r w:rsidRPr="00D842D4">
        <w:rPr>
          <w:rStyle w:val="StyleUnderline"/>
          <w:rFonts w:asciiTheme="minorHAnsi" w:hAnsiTheme="minorHAnsi"/>
          <w:highlight w:val="cyan"/>
        </w:rPr>
        <w:t>be thought of as</w:t>
      </w:r>
      <w:r w:rsidRPr="00D842D4">
        <w:rPr>
          <w:rStyle w:val="StyleUnderline"/>
          <w:rFonts w:asciiTheme="minorHAnsi" w:hAnsiTheme="minorHAnsi"/>
        </w:rPr>
        <w:t xml:space="preserve"> potential </w:t>
      </w:r>
      <w:r w:rsidRPr="00D842D4">
        <w:rPr>
          <w:rStyle w:val="StyleUnderline"/>
          <w:rFonts w:asciiTheme="minorHAnsi" w:hAnsiTheme="minorHAnsi"/>
          <w:highlight w:val="cyan"/>
        </w:rPr>
        <w:t>political militants</w:t>
      </w:r>
      <w:r w:rsidRPr="00D842D4">
        <w:rPr>
          <w:rStyle w:val="StyleUnderline"/>
          <w:rFonts w:asciiTheme="minorHAnsi" w:hAnsiTheme="minorHAnsi"/>
        </w:rPr>
        <w:t xml:space="preserve"> or— particularly </w:t>
      </w:r>
      <w:r w:rsidRPr="00D842D4">
        <w:rPr>
          <w:rStyle w:val="StyleUnderline"/>
          <w:rFonts w:asciiTheme="minorHAnsi" w:hAnsiTheme="minorHAnsi"/>
          <w:highlight w:val="cyan"/>
        </w:rPr>
        <w:t>under neoliberalism</w:t>
      </w:r>
      <w:r w:rsidRPr="00D842D4">
        <w:rPr>
          <w:rStyle w:val="StyleUnderline"/>
          <w:rFonts w:asciiTheme="minorHAnsi" w:hAnsiTheme="minorHAnsi"/>
        </w:rPr>
        <w:t>— even stewards of the common good, but</w:t>
      </w:r>
      <w:r w:rsidRPr="00D842D4">
        <w:rPr>
          <w:rFonts w:asciiTheme="minorHAnsi" w:hAnsiTheme="minorHAnsi"/>
          <w:sz w:val="8"/>
        </w:rPr>
        <w:t xml:space="preserve"> </w:t>
      </w:r>
      <w:r w:rsidRPr="00D842D4">
        <w:rPr>
          <w:rStyle w:val="StyleUnderline"/>
          <w:rFonts w:asciiTheme="minorHAnsi" w:hAnsiTheme="minorHAnsi"/>
          <w:highlight w:val="cyan"/>
        </w:rPr>
        <w:t>mechanistic product deliverers</w:t>
      </w:r>
      <w:r w:rsidRPr="00D842D4">
        <w:rPr>
          <w:rFonts w:asciiTheme="minorHAnsi" w:hAnsiTheme="minorHAnsi"/>
          <w:sz w:val="8"/>
        </w:rPr>
        <w:t xml:space="preserve">. It is therefore increasingly difficult to enact critical pedagogy in this savage context. </w:t>
      </w:r>
      <w:r w:rsidRPr="00D842D4">
        <w:rPr>
          <w:rStyle w:val="Emphasis"/>
          <w:rFonts w:asciiTheme="minorHAnsi" w:hAnsiTheme="minorHAnsi"/>
          <w:highlight w:val="cyan"/>
        </w:rPr>
        <w:t>Systems of public higher education, consequently</w:t>
      </w:r>
      <w:r w:rsidRPr="00D842D4">
        <w:rPr>
          <w:rStyle w:val="Emphasis"/>
          <w:rFonts w:asciiTheme="minorHAnsi" w:hAnsiTheme="minorHAnsi"/>
        </w:rPr>
        <w:t xml:space="preserve">, once a necessary cost of the reproduction of labor-power, </w:t>
      </w:r>
      <w:r w:rsidRPr="00D842D4">
        <w:rPr>
          <w:rStyle w:val="Emphasis"/>
          <w:rFonts w:asciiTheme="minorHAnsi" w:hAnsiTheme="minorHAnsi"/>
          <w:highlight w:val="cyan"/>
        </w:rPr>
        <w:t>are now treated as sources of profit</w:t>
      </w:r>
      <w:r w:rsidRPr="00D842D4">
        <w:rPr>
          <w:rStyle w:val="Emphasis"/>
          <w:rFonts w:asciiTheme="minorHAnsi" w:hAnsiTheme="minorHAnsi"/>
        </w:rPr>
        <w:t xml:space="preserve"> as tuitions skyrocket and students are </w:t>
      </w:r>
      <w:r w:rsidRPr="00D842D4">
        <w:rPr>
          <w:rStyle w:val="Emphasis"/>
          <w:rFonts w:asciiTheme="minorHAnsi" w:hAnsiTheme="minorHAnsi"/>
          <w:highlight w:val="cyan"/>
        </w:rPr>
        <w:t>saddled with crushing debt</w:t>
      </w:r>
      <w:r w:rsidRPr="00D842D4">
        <w:rPr>
          <w:rStyle w:val="Emphasis"/>
          <w:rFonts w:asciiTheme="minorHAnsi" w:hAnsiTheme="minorHAnsi"/>
        </w:rPr>
        <w:t xml:space="preserve"> </w:t>
      </w:r>
      <w:r w:rsidRPr="00D842D4">
        <w:rPr>
          <w:rStyle w:val="Emphasis"/>
          <w:rFonts w:asciiTheme="minorHAnsi" w:hAnsiTheme="minorHAnsi"/>
          <w:highlight w:val="cyan"/>
        </w:rPr>
        <w:t>in a world with fewer</w:t>
      </w:r>
      <w:r w:rsidRPr="00D842D4">
        <w:rPr>
          <w:rStyle w:val="Emphasis"/>
          <w:rFonts w:asciiTheme="minorHAnsi" w:hAnsiTheme="minorHAnsi"/>
        </w:rPr>
        <w:t xml:space="preserve"> and fewer </w:t>
      </w:r>
      <w:r w:rsidRPr="00D842D4">
        <w:rPr>
          <w:rStyle w:val="Emphasis"/>
          <w:rFonts w:asciiTheme="minorHAnsi" w:hAnsiTheme="minorHAnsi"/>
          <w:highlight w:val="cyan"/>
        </w:rPr>
        <w:t>employment opportunities</w:t>
      </w:r>
      <w:r w:rsidRPr="00D842D4">
        <w:rPr>
          <w:rStyle w:val="Emphasis"/>
          <w:rFonts w:asciiTheme="minorHAnsi" w:hAnsiTheme="minorHAnsi"/>
        </w:rPr>
        <w:t xml:space="preserve">. </w:t>
      </w:r>
      <w:r w:rsidRPr="00D842D4">
        <w:rPr>
          <w:rFonts w:asciiTheme="minorHAnsi" w:hAnsiTheme="minorHAnsi"/>
          <w:sz w:val="8"/>
        </w:rPr>
        <w:t xml:space="preserve">Contributing to our understanding here,Marx (1867/1983) offers a concise explanation of the role of debt in capitalist economics: Because of falling wages (accompanied by longer work hours) in the so-called first world since the 1970s, debt has been used to keep consumption apace with global production and to discipline an increasingly alienated and impoverished work force. </w:t>
      </w:r>
      <w:r w:rsidRPr="00D842D4">
        <w:rPr>
          <w:rStyle w:val="StyleUnderline"/>
          <w:rFonts w:asciiTheme="minorHAnsi" w:hAnsiTheme="minorHAnsi"/>
          <w:highlight w:val="cyan"/>
        </w:rPr>
        <w:t>Privatized systems of education</w:t>
      </w:r>
      <w:r w:rsidRPr="00D842D4">
        <w:rPr>
          <w:rStyle w:val="StyleUnderline"/>
          <w:rFonts w:asciiTheme="minorHAnsi" w:hAnsiTheme="minorHAnsi"/>
        </w:rPr>
        <w:t xml:space="preserve"> </w:t>
      </w:r>
      <w:r w:rsidRPr="00D842D4">
        <w:rPr>
          <w:rStyle w:val="StyleUnderline"/>
          <w:rFonts w:asciiTheme="minorHAnsi" w:hAnsiTheme="minorHAnsi"/>
          <w:highlight w:val="cyan"/>
        </w:rPr>
        <w:t>have produced</w:t>
      </w:r>
      <w:r w:rsidRPr="00D842D4">
        <w:rPr>
          <w:rStyle w:val="StyleUnderline"/>
          <w:rFonts w:asciiTheme="minorHAnsi" w:hAnsiTheme="minorHAnsi"/>
        </w:rPr>
        <w:t xml:space="preserve"> </w:t>
      </w:r>
      <w:r w:rsidRPr="00D842D4">
        <w:rPr>
          <w:rStyle w:val="StyleUnderline"/>
          <w:rFonts w:asciiTheme="minorHAnsi" w:hAnsiTheme="minorHAnsi"/>
          <w:highlight w:val="cyan"/>
        </w:rPr>
        <w:t>fortunes</w:t>
      </w:r>
      <w:r w:rsidRPr="00D842D4">
        <w:rPr>
          <w:rStyle w:val="StyleUnderline"/>
          <w:rFonts w:asciiTheme="minorHAnsi" w:hAnsiTheme="minorHAnsi"/>
        </w:rPr>
        <w:t xml:space="preserve"> </w:t>
      </w:r>
      <w:r w:rsidRPr="00D842D4">
        <w:rPr>
          <w:rFonts w:asciiTheme="minorHAnsi" w:hAnsiTheme="minorHAnsi"/>
          <w:sz w:val="8"/>
        </w:rPr>
        <w:t xml:space="preserve">off of student debt. Meanwhile, the elite institutions, the Harvards, will remain unscathed, as working-class universities are sacrificed to appease the angry gods of the market. The financialization or privatization of charter schools and universities is contributing to the erosion of unionization, which is at a 100-year low at 11.3% of the total workforce, contributing to the redistribution of wealth upwards and escalating immiseration, again, countering the falling rate of profit without increasing real productive output. As of now, there exists no real plan or vision for widespread prosperity coming from either faction of the capitalist class. University presidents at public institutions, for example, increasingly refer to this as the new normal— a downward spiral of perpetual budget cuts suggesting privatization is inevitable and somehow good. </w:t>
      </w:r>
      <w:r w:rsidRPr="00D842D4">
        <w:rPr>
          <w:rStyle w:val="StyleUnderline"/>
          <w:rFonts w:asciiTheme="minorHAnsi" w:hAnsiTheme="minorHAnsi"/>
          <w:highlight w:val="cyan"/>
        </w:rPr>
        <w:t>Democracy has been redefined as profit making</w:t>
      </w:r>
      <w:r w:rsidRPr="00D842D4">
        <w:rPr>
          <w:rStyle w:val="StyleUnderline"/>
          <w:rFonts w:asciiTheme="minorHAnsi" w:hAnsiTheme="minorHAnsi"/>
        </w:rPr>
        <w:t xml:space="preserve"> </w:t>
      </w:r>
      <w:r w:rsidRPr="00D842D4">
        <w:rPr>
          <w:rStyle w:val="StyleUnderline"/>
          <w:rFonts w:asciiTheme="minorHAnsi" w:hAnsiTheme="minorHAnsi"/>
          <w:highlight w:val="cyan"/>
        </w:rPr>
        <w:t>and cutthroat competition between workers</w:t>
      </w:r>
      <w:r w:rsidRPr="00D842D4">
        <w:rPr>
          <w:rFonts w:asciiTheme="minorHAnsi" w:hAnsiTheme="minorHAnsi"/>
          <w:sz w:val="8"/>
        </w:rPr>
        <w:t xml:space="preserve"> (Giroux, 2013). </w:t>
      </w:r>
      <w:r w:rsidRPr="00D842D4">
        <w:rPr>
          <w:rStyle w:val="StyleUnderline"/>
          <w:rFonts w:asciiTheme="minorHAnsi" w:hAnsiTheme="minorHAnsi"/>
        </w:rPr>
        <w:t xml:space="preserve">While all workers have taken substantial economic blows </w:t>
      </w:r>
      <w:r w:rsidRPr="00D842D4">
        <w:rPr>
          <w:rStyle w:val="StyleUnderline"/>
          <w:rFonts w:asciiTheme="minorHAnsi" w:hAnsiTheme="minorHAnsi"/>
          <w:highlight w:val="cyan"/>
        </w:rPr>
        <w:t>in the neoliberal era, Black and Latino people are in</w:t>
      </w:r>
      <w:r w:rsidRPr="00D842D4">
        <w:rPr>
          <w:rStyle w:val="StyleUnderline"/>
          <w:rFonts w:asciiTheme="minorHAnsi" w:hAnsiTheme="minorHAnsi"/>
        </w:rPr>
        <w:t xml:space="preserve">creasingly </w:t>
      </w:r>
      <w:r w:rsidRPr="00D842D4">
        <w:rPr>
          <w:rStyle w:val="StyleUnderline"/>
          <w:rFonts w:asciiTheme="minorHAnsi" w:hAnsiTheme="minorHAnsi"/>
          <w:highlight w:val="cyan"/>
        </w:rPr>
        <w:t>offered to whites as scapegoats for economic crisis</w:t>
      </w:r>
      <w:r w:rsidRPr="00D842D4">
        <w:rPr>
          <w:rStyle w:val="StyleUnderline"/>
          <w:rFonts w:asciiTheme="minorHAnsi" w:hAnsiTheme="minorHAnsi"/>
        </w:rPr>
        <w:t>. This has had deadly consequences,</w:t>
      </w:r>
      <w:r w:rsidRPr="00D842D4">
        <w:rPr>
          <w:rFonts w:asciiTheme="minorHAnsi" w:hAnsiTheme="minorHAnsi"/>
          <w:sz w:val="8"/>
        </w:rPr>
        <w:t xml:space="preserve"> which we explore in Chapter 5. As Giroux has recently pointed out, </w:t>
      </w:r>
      <w:r w:rsidRPr="00D842D4">
        <w:rPr>
          <w:rStyle w:val="StyleUnderline"/>
          <w:rFonts w:asciiTheme="minorHAnsi" w:hAnsiTheme="minorHAnsi"/>
          <w:highlight w:val="cyan"/>
        </w:rPr>
        <w:t>the welfare state has been replaced by the punishing state,</w:t>
      </w:r>
      <w:r w:rsidRPr="00D842D4">
        <w:rPr>
          <w:rStyle w:val="StyleUnderline"/>
          <w:rFonts w:asciiTheme="minorHAnsi" w:hAnsiTheme="minorHAnsi"/>
        </w:rPr>
        <w:t xml:space="preserve"> the </w:t>
      </w:r>
      <w:r w:rsidRPr="00D842D4">
        <w:rPr>
          <w:rStyle w:val="StyleUnderline"/>
          <w:rFonts w:asciiTheme="minorHAnsi" w:hAnsiTheme="minorHAnsi"/>
          <w:highlight w:val="cyan"/>
        </w:rPr>
        <w:t>surveillance state, the incarcerating state targeting</w:t>
      </w:r>
      <w:r w:rsidRPr="00D842D4">
        <w:rPr>
          <w:rStyle w:val="StyleUnderline"/>
          <w:rFonts w:asciiTheme="minorHAnsi" w:hAnsiTheme="minorHAnsi"/>
        </w:rPr>
        <w:t xml:space="preserve"> Blacks and Latinos at alarming rates. </w:t>
      </w:r>
      <w:r w:rsidRPr="00D842D4">
        <w:rPr>
          <w:rStyle w:val="StyleUnderline"/>
          <w:rFonts w:asciiTheme="minorHAnsi" w:hAnsiTheme="minorHAnsi"/>
          <w:highlight w:val="cyan"/>
        </w:rPr>
        <w:t>This is the larger context of neoliberalism</w:t>
      </w:r>
      <w:r w:rsidRPr="00D842D4">
        <w:rPr>
          <w:rFonts w:asciiTheme="minorHAnsi" w:hAnsiTheme="minorHAnsi"/>
          <w:sz w:val="8"/>
        </w:rPr>
        <w:t xml:space="preserve">. That is, in the </w:t>
      </w:r>
      <w:r w:rsidRPr="00D842D4">
        <w:rPr>
          <w:rStyle w:val="StyleUnderline"/>
          <w:rFonts w:asciiTheme="minorHAnsi" w:hAnsiTheme="minorHAnsi"/>
        </w:rPr>
        <w:t xml:space="preserve">U.S., neoliberal economic policy has effectively countered the falling rate of profit at the expense of the working people of the world. </w:t>
      </w:r>
      <w:r w:rsidRPr="00D842D4">
        <w:rPr>
          <w:rStyle w:val="StyleUnderline"/>
          <w:rFonts w:asciiTheme="minorHAnsi" w:hAnsiTheme="minorHAnsi"/>
          <w:highlight w:val="cyan"/>
        </w:rPr>
        <w:t>Neoliberal economic policy</w:t>
      </w:r>
      <w:r w:rsidRPr="00D842D4">
        <w:rPr>
          <w:rStyle w:val="StyleUnderline"/>
          <w:rFonts w:asciiTheme="minorHAnsi" w:hAnsiTheme="minorHAnsi"/>
        </w:rPr>
        <w:t xml:space="preserve"> would not have been successful without a strong ideological component. Hegemony, in other words, </w:t>
      </w:r>
      <w:r w:rsidRPr="00D842D4">
        <w:rPr>
          <w:rStyle w:val="StyleUnderline"/>
          <w:rFonts w:asciiTheme="minorHAnsi" w:hAnsiTheme="minorHAnsi"/>
          <w:highlight w:val="cyan"/>
        </w:rPr>
        <w:t>works to prevent the growing contradictions of capital</w:t>
      </w:r>
      <w:r w:rsidRPr="00D842D4">
        <w:rPr>
          <w:rStyle w:val="StyleUnderline"/>
          <w:rFonts w:asciiTheme="minorHAnsi" w:hAnsiTheme="minorHAnsi"/>
        </w:rPr>
        <w:t xml:space="preserve"> </w:t>
      </w:r>
      <w:r w:rsidRPr="00D842D4">
        <w:rPr>
          <w:rStyle w:val="StyleUnderline"/>
          <w:rFonts w:asciiTheme="minorHAnsi" w:hAnsiTheme="minorHAnsi"/>
          <w:highlight w:val="cyan"/>
        </w:rPr>
        <w:t>from leading to</w:t>
      </w:r>
      <w:r w:rsidRPr="00D842D4">
        <w:rPr>
          <w:rStyle w:val="StyleUnderline"/>
          <w:rFonts w:asciiTheme="minorHAnsi" w:hAnsiTheme="minorHAnsi"/>
        </w:rPr>
        <w:t xml:space="preserve"> the type of </w:t>
      </w:r>
      <w:r w:rsidRPr="00D842D4">
        <w:rPr>
          <w:rStyle w:val="StyleUnderline"/>
          <w:rFonts w:asciiTheme="minorHAnsi" w:hAnsiTheme="minorHAnsi"/>
          <w:highlight w:val="cyan"/>
        </w:rPr>
        <w:t>paradigmatic change that facilitates becoming.</w:t>
      </w:r>
    </w:p>
    <w:p w:rsidR="00916E0E" w:rsidRPr="00D842D4" w:rsidRDefault="00916E0E" w:rsidP="00C8748B">
      <w:pPr>
        <w:rPr>
          <w:rFonts w:asciiTheme="minorHAnsi" w:hAnsiTheme="minorHAnsi" w:cs="Times New Roman"/>
          <w:sz w:val="16"/>
        </w:rPr>
      </w:pPr>
    </w:p>
    <w:p w:rsidR="00BA5AB5" w:rsidRPr="00D842D4" w:rsidRDefault="00EA032D" w:rsidP="00BA5AB5">
      <w:pPr>
        <w:pStyle w:val="Heading4"/>
        <w:rPr>
          <w:rFonts w:asciiTheme="minorHAnsi" w:hAnsiTheme="minorHAnsi" w:cs="Times New Roman"/>
        </w:rPr>
      </w:pPr>
      <w:r w:rsidRPr="00D842D4">
        <w:rPr>
          <w:rFonts w:asciiTheme="minorHAnsi" w:hAnsiTheme="minorHAnsi" w:cs="Times New Roman"/>
        </w:rPr>
        <w:t xml:space="preserve">Capitalism is unsustainable and guarantees market collapse- only alternatives to growth are sustainable </w:t>
      </w:r>
    </w:p>
    <w:p w:rsidR="00BA5AB5" w:rsidRPr="00D842D4" w:rsidRDefault="00BA5AB5" w:rsidP="00BA5AB5">
      <w:pPr>
        <w:rPr>
          <w:rFonts w:asciiTheme="minorHAnsi" w:hAnsiTheme="minorHAnsi" w:cs="Times New Roman"/>
        </w:rPr>
      </w:pPr>
      <w:r w:rsidRPr="00D842D4">
        <w:rPr>
          <w:rStyle w:val="Style13ptBold"/>
          <w:rFonts w:asciiTheme="minorHAnsi" w:hAnsiTheme="minorHAnsi" w:cs="Times New Roman"/>
          <w:highlight w:val="cyan"/>
        </w:rPr>
        <w:t>Streeck 16</w:t>
      </w:r>
      <w:r w:rsidRPr="00D842D4">
        <w:rPr>
          <w:rFonts w:asciiTheme="minorHAnsi" w:hAnsiTheme="minorHAnsi" w:cs="Times New Roman"/>
          <w:highlight w:val="cyan"/>
        </w:rPr>
        <w:t>.</w:t>
      </w:r>
      <w:r w:rsidRPr="00D842D4">
        <w:rPr>
          <w:rFonts w:asciiTheme="minorHAnsi" w:hAnsiTheme="minorHAnsi" w:cs="Times New Roman"/>
        </w:rPr>
        <w:t xml:space="preserve"> Wolfgang Streeck is the Emeritus Director of the Max-Planck-Institute for the Study of Societies, Cologne, How Will Capitalism End?: Essays on a Failing System, p. 1-15]</w:t>
      </w:r>
    </w:p>
    <w:p w:rsidR="00BA5AB5" w:rsidRPr="00D842D4" w:rsidRDefault="00BA5AB5" w:rsidP="00BA5AB5">
      <w:pPr>
        <w:rPr>
          <w:rFonts w:asciiTheme="minorHAnsi" w:hAnsiTheme="minorHAnsi" w:cs="Times New Roman"/>
          <w:sz w:val="14"/>
        </w:rPr>
      </w:pPr>
      <w:r w:rsidRPr="00D842D4">
        <w:rPr>
          <w:rStyle w:val="StyleUnderline"/>
          <w:rFonts w:asciiTheme="minorHAnsi" w:hAnsiTheme="minorHAnsi" w:cs="Times New Roman"/>
          <w:highlight w:val="cyan"/>
        </w:rPr>
        <w:t>Capitalism has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always been</w:t>
      </w:r>
      <w:r w:rsidRPr="00D842D4">
        <w:rPr>
          <w:rFonts w:asciiTheme="minorHAnsi" w:hAnsiTheme="minorHAnsi" w:cs="Times New Roman"/>
          <w:sz w:val="14"/>
        </w:rPr>
        <w:t xml:space="preserve"> an improbable social formation, full of conflicts and contradictions, therefore </w:t>
      </w:r>
      <w:r w:rsidRPr="00D842D4">
        <w:rPr>
          <w:rStyle w:val="Emphasis"/>
          <w:rFonts w:asciiTheme="minorHAnsi" w:hAnsiTheme="minorHAnsi" w:cs="Times New Roman"/>
          <w:highlight w:val="cyan"/>
        </w:rPr>
        <w:t>permanently unstable</w:t>
      </w:r>
      <w:r w:rsidRPr="00D842D4">
        <w:rPr>
          <w:rStyle w:val="StyleUnderline"/>
          <w:rFonts w:asciiTheme="minorHAnsi" w:hAnsiTheme="minorHAnsi" w:cs="Times New Roman"/>
          <w:highlight w:val="cyan"/>
        </w:rPr>
        <w:t xml:space="preserve"> and in flux</w:t>
      </w:r>
      <w:r w:rsidRPr="00D842D4">
        <w:rPr>
          <w:rFonts w:asciiTheme="minorHAnsi" w:hAnsiTheme="minorHAnsi" w:cs="Times New Roman"/>
          <w:sz w:val="14"/>
        </w:rPr>
        <w:t xml:space="preserve">, and highly conditional on historically contingent and precarious supportive as well as constraining events and institutions. </w:t>
      </w:r>
      <w:r w:rsidRPr="00D842D4">
        <w:rPr>
          <w:rStyle w:val="StyleUnderline"/>
          <w:rFonts w:asciiTheme="minorHAnsi" w:hAnsiTheme="minorHAnsi" w:cs="Times New Roman"/>
        </w:rPr>
        <w:t>Capitalist society</w:t>
      </w:r>
      <w:r w:rsidRPr="00D842D4">
        <w:rPr>
          <w:rFonts w:asciiTheme="minorHAnsi" w:hAnsiTheme="minorHAnsi" w:cs="Times New Roman"/>
          <w:sz w:val="14"/>
        </w:rPr>
        <w:t xml:space="preserve"> may be described in shorthand as a 'progressive' society in the sense of Adam Smith 1 and the enlightenment, a society that has </w:t>
      </w:r>
      <w:r w:rsidRPr="00D842D4">
        <w:rPr>
          <w:rStyle w:val="StyleUnderline"/>
          <w:rFonts w:asciiTheme="minorHAnsi" w:hAnsiTheme="minorHAnsi" w:cs="Times New Roman"/>
          <w:highlight w:val="cyan"/>
        </w:rPr>
        <w:t>coupled its 'progress' to the continuous and unlimited production and accumulation of</w:t>
      </w:r>
      <w:r w:rsidRPr="00D842D4">
        <w:rPr>
          <w:rFonts w:asciiTheme="minorHAnsi" w:hAnsiTheme="minorHAnsi" w:cs="Times New Roman"/>
          <w:sz w:val="14"/>
        </w:rPr>
        <w:t xml:space="preserve"> productive </w:t>
      </w:r>
      <w:r w:rsidRPr="00D842D4">
        <w:rPr>
          <w:rStyle w:val="StyleUnderline"/>
          <w:rFonts w:asciiTheme="minorHAnsi" w:hAnsiTheme="minorHAnsi" w:cs="Times New Roman"/>
          <w:highlight w:val="cyan"/>
        </w:rPr>
        <w:t>capital, effected through</w:t>
      </w:r>
      <w:r w:rsidRPr="00D842D4">
        <w:rPr>
          <w:rFonts w:asciiTheme="minorHAnsi" w:hAnsiTheme="minorHAnsi" w:cs="Times New Roman"/>
          <w:sz w:val="14"/>
        </w:rPr>
        <w:t xml:space="preserve"> a conversion, by means of </w:t>
      </w:r>
      <w:r w:rsidRPr="00D842D4">
        <w:rPr>
          <w:rStyle w:val="StyleUnderline"/>
          <w:rFonts w:asciiTheme="minorHAnsi" w:hAnsiTheme="minorHAnsi" w:cs="Times New Roman"/>
        </w:rPr>
        <w:t xml:space="preserve">the invisible hand of </w:t>
      </w:r>
      <w:r w:rsidRPr="00D842D4">
        <w:rPr>
          <w:rStyle w:val="StyleUnderline"/>
          <w:rFonts w:asciiTheme="minorHAnsi" w:hAnsiTheme="minorHAnsi" w:cs="Times New Roman"/>
          <w:highlight w:val="cyan"/>
        </w:rPr>
        <w:t>the market and the visible hand of the state</w:t>
      </w:r>
      <w:r w:rsidRPr="00D842D4">
        <w:rPr>
          <w:rFonts w:asciiTheme="minorHAnsi" w:hAnsiTheme="minorHAnsi" w:cs="Times New Roman"/>
          <w:sz w:val="14"/>
        </w:rPr>
        <w:t xml:space="preserve">, of the private vice of material greed into a public benefit.' </w:t>
      </w:r>
      <w:r w:rsidRPr="00D842D4">
        <w:rPr>
          <w:rStyle w:val="StyleUnderline"/>
          <w:rFonts w:asciiTheme="minorHAnsi" w:hAnsiTheme="minorHAnsi" w:cs="Times New Roman"/>
        </w:rPr>
        <w:t xml:space="preserve">Capitalism promises </w:t>
      </w:r>
      <w:r w:rsidRPr="00D842D4">
        <w:rPr>
          <w:rStyle w:val="Emphasis"/>
          <w:rFonts w:asciiTheme="minorHAnsi" w:hAnsiTheme="minorHAnsi" w:cs="Times New Roman"/>
          <w:highlight w:val="cyan"/>
        </w:rPr>
        <w:t>infinite growth</w:t>
      </w:r>
      <w:r w:rsidRPr="00D842D4">
        <w:rPr>
          <w:rFonts w:asciiTheme="minorHAnsi" w:hAnsiTheme="minorHAnsi" w:cs="Times New Roman"/>
          <w:sz w:val="14"/>
        </w:rPr>
        <w:t xml:space="preserve"> of commodified material wealth </w:t>
      </w:r>
      <w:r w:rsidRPr="00D842D4">
        <w:rPr>
          <w:rStyle w:val="StyleUnderline"/>
          <w:rFonts w:asciiTheme="minorHAnsi" w:hAnsiTheme="minorHAnsi" w:cs="Times New Roman"/>
          <w:highlight w:val="cyan"/>
        </w:rPr>
        <w:t>in a finite world</w:t>
      </w:r>
      <w:r w:rsidRPr="00D842D4">
        <w:rPr>
          <w:rStyle w:val="StyleUnderline"/>
          <w:rFonts w:asciiTheme="minorHAnsi" w:hAnsiTheme="minorHAnsi" w:cs="Times New Roman"/>
        </w:rPr>
        <w:t>, by conjoining itself with modern science and technology</w:t>
      </w:r>
      <w:r w:rsidRPr="00D842D4">
        <w:rPr>
          <w:rFonts w:asciiTheme="minorHAnsi" w:hAnsiTheme="minorHAnsi" w:cs="Times New Roman"/>
          <w:sz w:val="14"/>
        </w:rPr>
        <w:t xml:space="preserve">, making capitalist society the first industrial society, </w:t>
      </w:r>
      <w:r w:rsidRPr="00D842D4">
        <w:rPr>
          <w:rStyle w:val="StyleUnderline"/>
          <w:rFonts w:asciiTheme="minorHAnsi" w:hAnsiTheme="minorHAnsi" w:cs="Times New Roman"/>
        </w:rPr>
        <w:t>and through unending expansion of free</w:t>
      </w:r>
      <w:r w:rsidRPr="00D842D4">
        <w:rPr>
          <w:rFonts w:asciiTheme="minorHAnsi" w:hAnsiTheme="minorHAnsi" w:cs="Times New Roman"/>
          <w:sz w:val="14"/>
        </w:rPr>
        <w:t xml:space="preserve">, in the sense of contestable, </w:t>
      </w:r>
      <w:r w:rsidRPr="00D842D4">
        <w:rPr>
          <w:rStyle w:val="StyleUnderline"/>
          <w:rFonts w:asciiTheme="minorHAnsi" w:hAnsiTheme="minorHAnsi" w:cs="Times New Roman"/>
          <w:highlight w:val="cyan"/>
        </w:rPr>
        <w:t>risky markets</w:t>
      </w:r>
      <w:r w:rsidRPr="00D842D4">
        <w:rPr>
          <w:rStyle w:val="StyleUnderline"/>
          <w:rFonts w:asciiTheme="minorHAnsi" w:hAnsiTheme="minorHAnsi" w:cs="Times New Roman"/>
        </w:rPr>
        <w:t>, on the coat-tails of a hegemonic carrier state and its market -opening policies</w:t>
      </w:r>
      <w:r w:rsidRPr="00D842D4">
        <w:rPr>
          <w:rFonts w:asciiTheme="minorHAnsi" w:hAnsiTheme="minorHAnsi" w:cs="Times New Roman"/>
          <w:sz w:val="14"/>
        </w:rPr>
        <w:t xml:space="preserve"> both domestically and internationally. 3 As a version of industrial society, capitalist society is distinguished by the fact that its collective productive capital is accumulated in the hands of a minority of its members who enjoy the legal privilege, in the form of rights of private property, to dispose of such capital in any way they see fit, including letting it sit idle or transferring it abroad. One implication of this is that the vast majority of the members of a capitalist society must work under the direction, however mediated, of the private owners of the tools they need to provide for themselves, and on terms set by those owners in line with their desire to maximize the rate of increase of their capital. Motivating non-owners to do so- to work hard and diligently in the interest of the owners - requires artful devices - sticks and carrots of the most diverse sorts that are never certain to function - that have to be continuously reinvented as capitalist progress continuously renders them obsolescent. </w:t>
      </w:r>
      <w:r w:rsidRPr="00D842D4">
        <w:rPr>
          <w:rStyle w:val="StyleUnderline"/>
          <w:rFonts w:asciiTheme="minorHAnsi" w:hAnsiTheme="minorHAnsi" w:cs="Times New Roman"/>
        </w:rPr>
        <w:t xml:space="preserve">The tensions and contradictions within the capitalist political-economic configuration </w:t>
      </w:r>
      <w:r w:rsidRPr="00D842D4">
        <w:rPr>
          <w:rStyle w:val="StyleUnderline"/>
          <w:rFonts w:asciiTheme="minorHAnsi" w:hAnsiTheme="minorHAnsi" w:cs="Times New Roman"/>
          <w:highlight w:val="cyan"/>
        </w:rPr>
        <w:t>make for</w:t>
      </w:r>
      <w:r w:rsidRPr="00D842D4">
        <w:rPr>
          <w:rStyle w:val="StyleUnderline"/>
          <w:rFonts w:asciiTheme="minorHAnsi" w:hAnsiTheme="minorHAnsi" w:cs="Times New Roman"/>
        </w:rPr>
        <w:t xml:space="preserve"> an ever-present possibility of </w:t>
      </w:r>
      <w:r w:rsidRPr="00D842D4">
        <w:rPr>
          <w:rStyle w:val="StyleUnderline"/>
          <w:rFonts w:asciiTheme="minorHAnsi" w:hAnsiTheme="minorHAnsi" w:cs="Times New Roman"/>
          <w:highlight w:val="cyan"/>
        </w:rPr>
        <w:t>structural breakdown and social crisis</w:t>
      </w:r>
      <w:r w:rsidRPr="00D842D4">
        <w:rPr>
          <w:rFonts w:asciiTheme="minorHAnsi" w:hAnsiTheme="minorHAnsi" w:cs="Times New Roman"/>
          <w:sz w:val="14"/>
        </w:rPr>
        <w:t xml:space="preserve">. </w:t>
      </w:r>
      <w:r w:rsidRPr="00D842D4">
        <w:rPr>
          <w:rFonts w:asciiTheme="minorHAnsi" w:hAnsiTheme="minorHAnsi" w:cs="Times New Roman"/>
          <w:sz w:val="14"/>
          <w:szCs w:val="8"/>
        </w:rPr>
        <w:t>Economic and social stability under modern capitalism must be secured on a background of systemic restlessness4 produced by competition and expansion, a difficult balancing act with a constantly uncertain outcome. Its success is contingent on, among other things, the timely appearance of a new technological paradigm or the development of social needs and values complementing changing requirements of continued economic growth. For example, for the vast majority of its members, a capitalist society must manage to convert their ever-present fear of being cut out of the productive process, because of economic or technological restructuring, into acceptance of the highly unequal distribution of wealth and power generated by the capitalist economy and a belief in the legitimacy of capitalism as a social order. For this, highly complicated and inevitably fragile institutional and ideological provisions arc necessary. The same holds true for the conversion of insecure workers - kept insecure to make them obedient workers - into confident consumers happily discharging their consumerist social obligations even in the face of the fundamental uncertainty oflabour markets and employment.' In light of the inherent instability of modern societies founded upon and dynamically shaped by a capitalist economy, it is small wonder that theories of capitalism, from the time the concept was first used in the early 1800s in Germany" and the mid-1800s in England/ were always also theories of crisis. This holds not just for Marx and Engels but also for writers like Ricardo, Mill, Sombart, Keynes, Hilferding, Polanyi and Schumpeter, all of whom expected one way or other to see the end of capitalism during their lifetime." What kind of crisis was expected to finish capitalism off differed with time and authors' theoretical priors; structuralist theories of death by overproduction or underconsumption, or by a tendency of the rate of profit to fall (Marx), coexisted with predictions of saturation of needs and markets (Keynes), of rising resistance to further commodification oflife and society (Polanyi), of exhaustion of new land and new labour available for colonization in a literal as well as figurative sense (Luxemburg), of technological stagnation (Kondratieff), financial-political organization of monopolistic corporations suspending liberal markets (Hilferding), bureaucratic suppression of entrepreneurialism aided by a worldwide trahison des clercs (Weber, Schumpeter, Hayek) etc., etc." While none of these theories came true as imagined, most of them were not entirely false either. In fact,</w:t>
      </w:r>
      <w:r w:rsidRPr="00D842D4">
        <w:rPr>
          <w:rFonts w:asciiTheme="minorHAnsi" w:hAnsiTheme="minorHAnsi" w:cs="Times New Roman"/>
          <w:sz w:val="14"/>
        </w:rPr>
        <w:t xml:space="preserve"> </w:t>
      </w:r>
      <w:r w:rsidRPr="00D842D4">
        <w:rPr>
          <w:rStyle w:val="StyleUnderline"/>
          <w:rFonts w:asciiTheme="minorHAnsi" w:hAnsiTheme="minorHAnsi" w:cs="Times New Roman"/>
        </w:rPr>
        <w:t>the history of modern capitalism can be written as a succession of crises that capitalism survived only at the price of deep transformations of its economic and social institutions, saving it from bankruptcy in unforeseeable and often unintended ways</w:t>
      </w:r>
      <w:r w:rsidRPr="00D842D4">
        <w:rPr>
          <w:rFonts w:asciiTheme="minorHAnsi" w:hAnsiTheme="minorHAnsi" w:cs="Times New Roman"/>
          <w:sz w:val="14"/>
        </w:rPr>
        <w:t xml:space="preserve">. Seen this way, </w:t>
      </w:r>
      <w:r w:rsidRPr="00D842D4">
        <w:rPr>
          <w:rStyle w:val="StyleUnderline"/>
          <w:rFonts w:asciiTheme="minorHAnsi" w:hAnsiTheme="minorHAnsi" w:cs="Times New Roman"/>
        </w:rPr>
        <w:t xml:space="preserve">that the capitalist order still exists may well appear less impressive than that it existed so often </w:t>
      </w:r>
      <w:r w:rsidRPr="00D842D4">
        <w:rPr>
          <w:rStyle w:val="StyleUnderline"/>
          <w:rFonts w:asciiTheme="minorHAnsi" w:hAnsiTheme="minorHAnsi" w:cs="Times New Roman"/>
          <w:highlight w:val="cyan"/>
        </w:rPr>
        <w:t>on the brink of collapse</w:t>
      </w:r>
      <w:r w:rsidRPr="00D842D4">
        <w:rPr>
          <w:rStyle w:val="StyleUnderline"/>
          <w:rFonts w:asciiTheme="minorHAnsi" w:hAnsiTheme="minorHAnsi" w:cs="Times New Roman"/>
        </w:rPr>
        <w:t xml:space="preserve"> and had continuously to change, frequently depending on contingent exogenous supports that it was unable to mobilize endogenously. The fact </w:t>
      </w:r>
      <w:r w:rsidRPr="00D842D4">
        <w:rPr>
          <w:rStyle w:val="Emphasis"/>
          <w:rFonts w:asciiTheme="minorHAnsi" w:hAnsiTheme="minorHAnsi" w:cs="Times New Roman"/>
        </w:rPr>
        <w:t>that capitalism has</w:t>
      </w:r>
      <w:r w:rsidRPr="00D842D4">
        <w:rPr>
          <w:rStyle w:val="StyleUnderline"/>
          <w:rFonts w:asciiTheme="minorHAnsi" w:hAnsiTheme="minorHAnsi" w:cs="Times New Roman"/>
        </w:rPr>
        <w:t xml:space="preserve">, until now, </w:t>
      </w:r>
      <w:r w:rsidRPr="00D842D4">
        <w:rPr>
          <w:rStyle w:val="Emphasis"/>
          <w:rFonts w:asciiTheme="minorHAnsi" w:hAnsiTheme="minorHAnsi" w:cs="Times New Roman"/>
        </w:rPr>
        <w:t>managed to outlive all predictions of its impending death, need not mean that it will forever be able to do so</w:t>
      </w:r>
      <w:r w:rsidRPr="00D842D4">
        <w:rPr>
          <w:rStyle w:val="StyleUnderline"/>
          <w:rFonts w:asciiTheme="minorHAnsi" w:hAnsiTheme="minorHAnsi" w:cs="Times New Roman"/>
        </w:rPr>
        <w:t>; there is no inductive proof here</w:t>
      </w:r>
      <w:r w:rsidRPr="00D842D4">
        <w:rPr>
          <w:rFonts w:asciiTheme="minorHAnsi" w:hAnsiTheme="minorHAnsi" w:cs="Times New Roman"/>
          <w:sz w:val="14"/>
        </w:rPr>
        <w:t xml:space="preserve">, and </w:t>
      </w:r>
      <w:r w:rsidRPr="00D842D4">
        <w:rPr>
          <w:rStyle w:val="StyleUnderline"/>
          <w:rFonts w:asciiTheme="minorHAnsi" w:hAnsiTheme="minorHAnsi" w:cs="Times New Roman"/>
        </w:rPr>
        <w:t xml:space="preserve">we cannot rule out the possibility that, </w:t>
      </w:r>
      <w:r w:rsidRPr="00D842D4">
        <w:rPr>
          <w:rStyle w:val="Emphasis"/>
          <w:rFonts w:asciiTheme="minorHAnsi" w:hAnsiTheme="minorHAnsi" w:cs="Times New Roman"/>
        </w:rPr>
        <w:t>next time</w:t>
      </w:r>
      <w:r w:rsidRPr="00D842D4">
        <w:rPr>
          <w:rStyle w:val="StyleUnderline"/>
          <w:rFonts w:asciiTheme="minorHAnsi" w:hAnsiTheme="minorHAnsi" w:cs="Times New Roman"/>
        </w:rPr>
        <w:t>, whatever cavalry capitalism may require for its rescue may fail to show up</w:t>
      </w:r>
      <w:r w:rsidRPr="00D842D4">
        <w:rPr>
          <w:rFonts w:asciiTheme="minorHAnsi" w:hAnsiTheme="minorHAnsi" w:cs="Times New Roman"/>
          <w:sz w:val="14"/>
        </w:rPr>
        <w:t xml:space="preserve">. </w:t>
      </w:r>
      <w:r w:rsidRPr="00D842D4">
        <w:rPr>
          <w:rFonts w:asciiTheme="minorHAnsi" w:hAnsiTheme="minorHAnsi" w:cs="Times New Roman"/>
          <w:sz w:val="14"/>
          <w:szCs w:val="8"/>
        </w:rPr>
        <w:t>A short recapitulation of the history of modern capitalism serves to illustrate this point. 10 Liberal capitalism in the nineteenth century was confronted by a revolutionary labour movement that needed to be politically tamed by a complex combination of repression and co-optation, including democratic power sharing and social reform. In the early twentieth century, capitalism was commandeered to serve national interests in international wars, thereby converting it into a public utility under the planning regimes of a new war economy, as private property and the invisible hand of the market seemed insufficient for the provision of the collective capacities countries needed to prevail in international hostilities. After the First World War, restoration of a liberal-capitalist economy failed to produce a viable social order and had to give way in large parts of the industrial world to either Communism or Fascism, while in the core countries of what was to become 'the West' liberal capitalism was gradually succeeded, in the aftermath of the Great Depression, by Keynesian, state-administered capitalism. Out of this grew the democratic welfare-state capitalism of the three post-war decades, with hindsight the only period in which economic growth and social and political stability, achieved through democracy, coexisted under capitalism, at least in the OECD world where capitalism came to be awarded the epithet, 'advanced'. In the 1970s, however, what had with hindsight been called the 'post-war settlement' of social-democratic capitalism began to disintegrate, gradually and imperceptibly at first but increasingly punctuated by successive, ever more severe crises of both the capitalist economy and the social and political institutions embedding, that is, supporting as well as containing it. This was the period of both intensifying crisis and deep transformation when 'late capitalism', as impressively described by Werner Sombart in the 1920s, 11 gave way to neoliberalism. Crisis Theory Redux</w:t>
      </w:r>
      <w:r w:rsidRPr="00D842D4">
        <w:rPr>
          <w:rFonts w:asciiTheme="minorHAnsi" w:hAnsiTheme="minorHAnsi" w:cs="Times New Roman"/>
          <w:sz w:val="14"/>
        </w:rPr>
        <w:t xml:space="preserve"> </w:t>
      </w:r>
      <w:r w:rsidRPr="00D842D4">
        <w:rPr>
          <w:rStyle w:val="StyleUnderline"/>
          <w:rFonts w:asciiTheme="minorHAnsi" w:hAnsiTheme="minorHAnsi" w:cs="Times New Roman"/>
          <w:highlight w:val="cyan"/>
        </w:rPr>
        <w:t>Today,</w:t>
      </w:r>
      <w:r w:rsidRPr="00D842D4">
        <w:rPr>
          <w:rStyle w:val="StyleUnderline"/>
          <w:rFonts w:asciiTheme="minorHAnsi" w:hAnsiTheme="minorHAnsi" w:cs="Times New Roman"/>
        </w:rPr>
        <w:t xml:space="preserve"> after the watershed of the financial crisis of 2008</w:t>
      </w:r>
      <w:r w:rsidRPr="00D842D4">
        <w:rPr>
          <w:rFonts w:asciiTheme="minorHAnsi" w:hAnsiTheme="minorHAnsi" w:cs="Times New Roman"/>
          <w:sz w:val="14"/>
        </w:rPr>
        <w:t xml:space="preserve">, critical and indeed crisis-theoretical reflection on the prospects of capitalism and its society is again en vogue. Does Capitalism Have a Future? is the title of a book published in 2013 by five outstanding social scientists: Immanuel Wallerstein, Randall Collins, Michael Mann, Georgi Derluguian and Craig Calhoun. Apart from the introduction and the conclusion, which are collectively authored, the contributors present their views in separate chapters, and this could not be otherwise since they differ widely. Still, all five share the conviction that, as they state in the introduction, </w:t>
      </w:r>
      <w:r w:rsidRPr="00D842D4">
        <w:rPr>
          <w:rStyle w:val="StyleUnderline"/>
          <w:rFonts w:asciiTheme="minorHAnsi" w:hAnsiTheme="minorHAnsi" w:cs="Times New Roman"/>
          <w:highlight w:val="cyan"/>
        </w:rPr>
        <w:t>'something</w:t>
      </w:r>
      <w:r w:rsidRPr="00D842D4">
        <w:rPr>
          <w:rStyle w:val="StyleUnderline"/>
          <w:rFonts w:asciiTheme="minorHAnsi" w:hAnsiTheme="minorHAnsi" w:cs="Times New Roman"/>
        </w:rPr>
        <w:t xml:space="preserve"> big </w:t>
      </w:r>
      <w:r w:rsidRPr="00D842D4">
        <w:rPr>
          <w:rStyle w:val="StyleUnderline"/>
          <w:rFonts w:asciiTheme="minorHAnsi" w:hAnsiTheme="minorHAnsi" w:cs="Times New Roman"/>
          <w:highlight w:val="cyan"/>
        </w:rPr>
        <w:t>looms on the horizon</w:t>
      </w:r>
      <w:r w:rsidRPr="00D842D4">
        <w:rPr>
          <w:rStyle w:val="StyleUnderline"/>
          <w:rFonts w:asciiTheme="minorHAnsi" w:hAnsiTheme="minorHAnsi" w:cs="Times New Roman"/>
        </w:rPr>
        <w:t xml:space="preserve">: a structural crisis much </w:t>
      </w:r>
      <w:r w:rsidRPr="00D842D4">
        <w:rPr>
          <w:rStyle w:val="StyleUnderline"/>
          <w:rFonts w:asciiTheme="minorHAnsi" w:hAnsiTheme="minorHAnsi" w:cs="Times New Roman"/>
          <w:highlight w:val="cyan"/>
        </w:rPr>
        <w:t>bigger than the recent Great Recession</w:t>
      </w:r>
      <w:r w:rsidRPr="00D842D4">
        <w:rPr>
          <w:rFonts w:asciiTheme="minorHAnsi" w:hAnsiTheme="minorHAnsi" w:cs="Times New Roman"/>
          <w:sz w:val="14"/>
          <w:highlight w:val="cyan"/>
        </w:rPr>
        <w:t>,</w:t>
      </w:r>
      <w:r w:rsidRPr="00D842D4">
        <w:rPr>
          <w:rFonts w:asciiTheme="minorHAnsi" w:hAnsiTheme="minorHAnsi" w:cs="Times New Roman"/>
          <w:sz w:val="14"/>
        </w:rPr>
        <w:t xml:space="preserve"> which might in retrospect seem only a prologue to a period of deeper troubles and transformations: 12 On what is causing this crisis, however, and how it will end, there is substantial disagreement- which, with authors of this calibre, may be taken as a sign of the multiple uncertainties and possibilities inherent in the present condition of the capitalist political economy. To give an impression of how leading theorists may differ when trying to imagine the future of capitalism today, I will at some length review the prospects and predictions put forward in the book. A comparatively conventional crisis theory is probably the one offered by </w:t>
      </w:r>
      <w:r w:rsidRPr="00D842D4">
        <w:rPr>
          <w:rStyle w:val="StyleUnderline"/>
          <w:rFonts w:asciiTheme="minorHAnsi" w:hAnsiTheme="minorHAnsi" w:cs="Times New Roman"/>
        </w:rPr>
        <w:t>Wallerstein</w:t>
      </w:r>
      <w:r w:rsidRPr="00D842D4">
        <w:rPr>
          <w:rFonts w:asciiTheme="minorHAnsi" w:hAnsiTheme="minorHAnsi" w:cs="Times New Roman"/>
          <w:sz w:val="14"/>
        </w:rPr>
        <w:t xml:space="preserve"> (pp. 9-35), who </w:t>
      </w:r>
      <w:r w:rsidRPr="00D842D4">
        <w:rPr>
          <w:rStyle w:val="StyleUnderline"/>
          <w:rFonts w:asciiTheme="minorHAnsi" w:hAnsiTheme="minorHAnsi" w:cs="Times New Roman"/>
        </w:rPr>
        <w:t>locates contemporary capitalism at the bottom of a Kondratieff cycle</w:t>
      </w:r>
      <w:r w:rsidRPr="00D842D4">
        <w:rPr>
          <w:rFonts w:asciiTheme="minorHAnsi" w:hAnsiTheme="minorHAnsi" w:cs="Times New Roman"/>
          <w:sz w:val="14"/>
        </w:rPr>
        <w:t xml:space="preserve"> (Kondratieff B) </w:t>
      </w:r>
      <w:r w:rsidRPr="00D842D4">
        <w:rPr>
          <w:rStyle w:val="StyleUnderline"/>
          <w:rFonts w:asciiTheme="minorHAnsi" w:hAnsiTheme="minorHAnsi" w:cs="Times New Roman"/>
        </w:rPr>
        <w:t>with no prospect of a new</w:t>
      </w:r>
      <w:r w:rsidRPr="00D842D4">
        <w:rPr>
          <w:rFonts w:asciiTheme="minorHAnsi" w:hAnsiTheme="minorHAnsi" w:cs="Times New Roman"/>
          <w:sz w:val="14"/>
        </w:rPr>
        <w:t xml:space="preserve"> (Kondratieff A) </w:t>
      </w:r>
      <w:r w:rsidRPr="00D842D4">
        <w:rPr>
          <w:rStyle w:val="StyleUnderline"/>
          <w:rFonts w:asciiTheme="minorHAnsi" w:hAnsiTheme="minorHAnsi" w:cs="Times New Roman"/>
        </w:rPr>
        <w:t>upturn</w:t>
      </w:r>
      <w:r w:rsidRPr="00D842D4">
        <w:rPr>
          <w:rFonts w:asciiTheme="minorHAnsi" w:hAnsiTheme="minorHAnsi" w:cs="Times New Roman"/>
          <w:sz w:val="14"/>
        </w:rPr>
        <w:t xml:space="preserve">. This is said to be </w:t>
      </w:r>
      <w:r w:rsidRPr="00D842D4">
        <w:rPr>
          <w:rStyle w:val="StyleUnderline"/>
          <w:rFonts w:asciiTheme="minorHAnsi" w:hAnsiTheme="minorHAnsi" w:cs="Times New Roman"/>
          <w:highlight w:val="cyan"/>
        </w:rPr>
        <w:t>due to a 'structural crisis' that began in the 1970s</w:t>
      </w:r>
      <w:r w:rsidRPr="00D842D4">
        <w:rPr>
          <w:rFonts w:asciiTheme="minorHAnsi" w:hAnsiTheme="minorHAnsi" w:cs="Times New Roman"/>
          <w:sz w:val="14"/>
        </w:rPr>
        <w:t xml:space="preserve">, as a result of which 'capitalists may no longer find capitalism rewarding'. Two broad causes are given, one a set of long-term trends 'ending the endless accumulation of capital', the other the demise, after the 'world revolution of 1968', of the 'dominance of centrist liberals of the geoculture' (p. 21 ). Structural trends include </w:t>
      </w:r>
      <w:r w:rsidRPr="00D842D4">
        <w:rPr>
          <w:rStyle w:val="StyleUnderline"/>
          <w:rFonts w:asciiTheme="minorHAnsi" w:hAnsiTheme="minorHAnsi" w:cs="Times New Roman"/>
          <w:highlight w:val="cyan"/>
        </w:rPr>
        <w:t>the exhaustion of</w:t>
      </w:r>
      <w:r w:rsidRPr="00D842D4">
        <w:rPr>
          <w:rStyle w:val="StyleUnderline"/>
          <w:rFonts w:asciiTheme="minorHAnsi" w:hAnsiTheme="minorHAnsi" w:cs="Times New Roman"/>
        </w:rPr>
        <w:t xml:space="preserve"> virgin </w:t>
      </w:r>
      <w:r w:rsidRPr="00D842D4">
        <w:rPr>
          <w:rStyle w:val="StyleUnderline"/>
          <w:rFonts w:asciiTheme="minorHAnsi" w:hAnsiTheme="minorHAnsi" w:cs="Times New Roman"/>
          <w:highlight w:val="cyan"/>
        </w:rPr>
        <w:t>lands</w:t>
      </w:r>
      <w:r w:rsidRPr="00D842D4">
        <w:rPr>
          <w:rFonts w:asciiTheme="minorHAnsi" w:hAnsiTheme="minorHAnsi" w:cs="Times New Roman"/>
          <w:sz w:val="14"/>
        </w:rPr>
        <w:t xml:space="preserve"> and the resulting necessity of environmental repair work, </w:t>
      </w:r>
      <w:r w:rsidRPr="00D842D4">
        <w:rPr>
          <w:rStyle w:val="StyleUnderline"/>
          <w:rFonts w:asciiTheme="minorHAnsi" w:hAnsiTheme="minorHAnsi" w:cs="Times New Roman"/>
        </w:rPr>
        <w:t xml:space="preserve">growing </w:t>
      </w:r>
      <w:r w:rsidRPr="00D842D4">
        <w:rPr>
          <w:rStyle w:val="StyleUnderline"/>
          <w:rFonts w:asciiTheme="minorHAnsi" w:hAnsiTheme="minorHAnsi" w:cs="Times New Roman"/>
          <w:highlight w:val="cyan"/>
        </w:rPr>
        <w:t>resource shortages,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and</w:t>
      </w:r>
      <w:r w:rsidRPr="00D842D4">
        <w:rPr>
          <w:rFonts w:asciiTheme="minorHAnsi" w:hAnsiTheme="minorHAnsi" w:cs="Times New Roman"/>
          <w:sz w:val="14"/>
        </w:rPr>
        <w:t xml:space="preserve"> the increasing need for public infrastructure. All of this costs money, and so does the </w:t>
      </w:r>
      <w:r w:rsidRPr="00D842D4">
        <w:rPr>
          <w:rStyle w:val="StyleUnderline"/>
          <w:rFonts w:asciiTheme="minorHAnsi" w:hAnsiTheme="minorHAnsi" w:cs="Times New Roman"/>
          <w:highlight w:val="cyan"/>
        </w:rPr>
        <w:t>pacification of</w:t>
      </w:r>
      <w:r w:rsidRPr="00D842D4">
        <w:rPr>
          <w:rFonts w:asciiTheme="minorHAnsi" w:hAnsiTheme="minorHAnsi" w:cs="Times New Roman"/>
          <w:sz w:val="14"/>
        </w:rPr>
        <w:t xml:space="preserve"> a proliferating mass of </w:t>
      </w:r>
      <w:r w:rsidRPr="00D842D4">
        <w:rPr>
          <w:rStyle w:val="StyleUnderline"/>
          <w:rFonts w:asciiTheme="minorHAnsi" w:hAnsiTheme="minorHAnsi" w:cs="Times New Roman"/>
          <w:highlight w:val="cyan"/>
        </w:rPr>
        <w:t>discontented workers</w:t>
      </w:r>
      <w:r w:rsidRPr="00D842D4">
        <w:rPr>
          <w:rFonts w:asciiTheme="minorHAnsi" w:hAnsiTheme="minorHAnsi" w:cs="Times New Roman"/>
          <w:sz w:val="14"/>
        </w:rPr>
        <w:t xml:space="preserve"> and the unemployed. Concerning global hegemony, Wallerstein points to what he considers </w:t>
      </w:r>
      <w:r w:rsidRPr="00D842D4">
        <w:rPr>
          <w:rStyle w:val="StyleUnderline"/>
          <w:rFonts w:asciiTheme="minorHAnsi" w:hAnsiTheme="minorHAnsi" w:cs="Times New Roman"/>
        </w:rPr>
        <w:t>the final decline of the U.S.-centred world order, in military and economic</w:t>
      </w:r>
      <w:r w:rsidRPr="00D842D4">
        <w:rPr>
          <w:rFonts w:asciiTheme="minorHAnsi" w:hAnsiTheme="minorHAnsi" w:cs="Times New Roman"/>
          <w:sz w:val="14"/>
        </w:rPr>
        <w:t xml:space="preserve"> as well as ideological </w:t>
      </w:r>
      <w:r w:rsidRPr="00D842D4">
        <w:rPr>
          <w:rStyle w:val="StyleUnderline"/>
          <w:rFonts w:asciiTheme="minorHAnsi" w:hAnsiTheme="minorHAnsi" w:cs="Times New Roman"/>
        </w:rPr>
        <w:t>terms</w:t>
      </w:r>
      <w:r w:rsidRPr="00D842D4">
        <w:rPr>
          <w:rFonts w:asciiTheme="minorHAnsi" w:hAnsiTheme="minorHAnsi" w:cs="Times New Roman"/>
          <w:sz w:val="14"/>
        </w:rPr>
        <w:t xml:space="preserve">. Rising costs of doing business </w:t>
      </w:r>
      <w:r w:rsidRPr="00D842D4">
        <w:rPr>
          <w:rStyle w:val="StyleUnderline"/>
          <w:rFonts w:asciiTheme="minorHAnsi" w:hAnsiTheme="minorHAnsi" w:cs="Times New Roman"/>
        </w:rPr>
        <w:t xml:space="preserve">combine with </w:t>
      </w:r>
      <w:r w:rsidRPr="00D842D4">
        <w:rPr>
          <w:rStyle w:val="StyleUnderline"/>
          <w:rFonts w:asciiTheme="minorHAnsi" w:hAnsiTheme="minorHAnsi" w:cs="Times New Roman"/>
          <w:highlight w:val="cyan"/>
        </w:rPr>
        <w:t>global disorder</w:t>
      </w:r>
      <w:r w:rsidRPr="00D842D4">
        <w:rPr>
          <w:rStyle w:val="StyleUnderline"/>
          <w:rFonts w:asciiTheme="minorHAnsi" w:hAnsiTheme="minorHAnsi" w:cs="Times New Roman"/>
        </w:rPr>
        <w:t xml:space="preserve"> to make restoration of a stable capitalist world system impossible</w:t>
      </w:r>
      <w:r w:rsidRPr="00D842D4">
        <w:rPr>
          <w:rFonts w:asciiTheme="minorHAnsi" w:hAnsiTheme="minorHAnsi" w:cs="Times New Roman"/>
          <w:sz w:val="14"/>
        </w:rPr>
        <w:t xml:space="preserve">. Instead Wallerstein foresees 'an ever-tighter gridlock of the system. </w:t>
      </w:r>
      <w:r w:rsidRPr="00D842D4">
        <w:rPr>
          <w:rStyle w:val="StyleUnderline"/>
          <w:rFonts w:asciiTheme="minorHAnsi" w:hAnsiTheme="minorHAnsi" w:cs="Times New Roman"/>
          <w:highlight w:val="cyan"/>
        </w:rPr>
        <w:t>Gridlock will</w:t>
      </w:r>
      <w:r w:rsidRPr="00D842D4">
        <w:rPr>
          <w:rFonts w:asciiTheme="minorHAnsi" w:hAnsiTheme="minorHAnsi" w:cs="Times New Roman"/>
          <w:sz w:val="14"/>
        </w:rPr>
        <w:t xml:space="preserve"> in turn </w:t>
      </w:r>
      <w:r w:rsidRPr="00D842D4">
        <w:rPr>
          <w:rStyle w:val="StyleUnderline"/>
          <w:rFonts w:asciiTheme="minorHAnsi" w:hAnsiTheme="minorHAnsi" w:cs="Times New Roman"/>
          <w:highlight w:val="cyan"/>
        </w:rPr>
        <w:t>result in ever-wilder fluctuations, and will consequently make short-term predictions - both economic and political - ever more unreliable</w:t>
      </w:r>
      <w:r w:rsidRPr="00D842D4">
        <w:rPr>
          <w:rFonts w:asciiTheme="minorHAnsi" w:hAnsiTheme="minorHAnsi" w:cs="Times New Roman"/>
          <w:sz w:val="14"/>
        </w:rPr>
        <w:t xml:space="preserve">. </w:t>
      </w:r>
      <w:r w:rsidRPr="00D842D4">
        <w:rPr>
          <w:rFonts w:asciiTheme="minorHAnsi" w:hAnsiTheme="minorHAnsi" w:cs="Times New Roman"/>
          <w:sz w:val="14"/>
          <w:szCs w:val="8"/>
        </w:rPr>
        <w:t>And this in turn will aggravate ... popular fears and alienation. It is a negative cycle' (p. 32). For the near future Wallerstein expects a global political confrontation between defenders and opponents of the capitalist order, in his suggestive terms: between the forces of Davos and of Porto Alegre. Their final battle 'about the successor system' (p. 35) is currently fomenting. Its outcome, according to Wallerstein, is unpredictable, although 'we can feel sure that one side or the other will win out in the coming decades, and a new reasonably stable world-system (or set of world-systems) will be established: Much less pessimistic, or less optimistic from the perspective of those who would like to see capitalism dose down, is Craig Calhoun, who finds prospects of reform and renewal in what he, too, considers a deep and potentially final crisis (pp. 131-61). Calhoun assumes that there is still time for political intervention to save capitalism, as there was in the past, perhaps with the help of a 'sufficiently enlightened faction of capitalists' (p. 2). But he also believes 'a centralized socialist economy' to be possible, and even more so 'Chinese-style state capitalism': 'Markets can exist in the future even while specifically capitalist modes of property and finance have declined' (p. 3). Far more than Wallerstein, Calhoun is reluctant when it comes to prediction (for a summary of his view see pp. 158-61 ). His chapter offers a list of internal contradictions and possible external disruptions threatening the stability of capitalism, and points out a wide range of alternative outcomes. Like Wallerstein, Calhoun attributes particular significance to the international system, where he anticipates the emergence of a plurality of more or less capitalist political-economic regimes, with the attendant problems and pitfalls of coordination and competition. While he does not rule out a 'large-scale, more or less simultaneous collapse of capitalist markets ... not only bringing economic upheaval but also upending political and social institutions' (p. 161), Calhoun believes in the possibility of states, corporations and social movements re-establishing effective governance for a transformative renewal of capitalism. To quote, The capitalist order is a very large-scale, highly complex system. The events of the last forty years have deeply disrupted the institutions that kept capitalism relatively well organized through the postwar period. Efforts to repair or replace these will change the system, just as new technologies and new business and financial practices may. Even a successful renewal of capitalism will transform it ... The question is whether change will be adequate to manage systemic risks and fend off external threats. And if not, will there be widespread devastation before a new order emerges? (p. 161) Even more agnostic on the future of capitalism is Michael Mann ('The End May Be Nigh, But for Whom?: pp. 71-97). Mann begins by reminding his readers that in his 'general model of human society', he does 'not conceive of societies as systems but as multiple, overlapping networks of interaction, of which four networks - ideological, economic, military and political power relations - are the most important. Geopolitical relations can be added to the four .. : Mann continues: Each of these four or five sources of power may have an internal logic or tendency of development, so that it might be possible, for example, to identify tendencies toward equilibrium, cycles, or contradictions within capitalism, just as one might identify comparable tendencies within the other sources of social power. (p. 72) Interactions between the networks, Mann points out, are frequent but not systematic, meaning that 'once we admit the importance of such interactions we are into a more complex and uncertain world in which the development of capitalism, for example, is also influenced by ideologies, wars and states' (p. 73). Mann adds to this the possibility of uneven development across geographical space and the likelihood of irrational behaviour interfering with rational calculations of interest, even of the interest in survival. To demonstrate the importance of contingent events and of cycles other than those envisaged in the Wallerstein-Kondratieff model of history, Mann discusses the Great Depression of the 1930s and the Great Recession of 2008. He then proceeds to demonstrate how his approach speaks to the future, first of U.S. hegemony and second of 'capitalist markets'. As to the former, Mann (pp. 83-4) offers the standard list of American weaknesses, both domestic and international, from economic decline to political anomy to an increasingly less effective military- weaknesses that 'might bring America down' although 'we cannot know for sure: Even if U.S. hegemony were to end, however, 'this need not cause a systemic crisis of capitalism'. What may instead happen is a shift of economic power 'from the old West to the successfully developing Rest of the world, including most of Asia. This would result in a sharing of economic power between the United States, the European Union and (some of) the BRICS, as a consequence of which 'the capitalism of the medium term is likely to be more statist' (p. 86). Concerning 'capitalist markets' (pp. 86-7), Mann believes, pace Wallerstein, that there is still enough new land to conquer and enough demand to discover and invent, to allow for both extensive and intensive growth. Also, technological fixes may appear any time for all sorts of problems, and in any case it is the working class and revolutionary socialism, much more than capitalism, for which 'the end is nigh: In fact, if growth rates were to fall as predicted by some, the outcome might be a stable low-growth capitalism, with considerable ecological benefits. In this scenario, 'the future of the left is likely to be at most reformist social democracy or liberalism. Employers and workers will continue to struggle over the mundane injustices of capitalist employment [ ... ] and their likely outcome will be compromise and reform .. .' Still, Mann ends on a considerably less sanguine note, naming two big crises that he considers possible, and one of them probable - crises in which capitalism would go under although they would not be crises of capitalism, or of capitalism alone, since</w:t>
      </w:r>
      <w:r w:rsidRPr="00D842D4">
        <w:rPr>
          <w:rFonts w:asciiTheme="minorHAnsi" w:hAnsiTheme="minorHAnsi" w:cs="Times New Roman"/>
          <w:sz w:val="14"/>
        </w:rPr>
        <w:t xml:space="preserve"> </w:t>
      </w:r>
      <w:r w:rsidRPr="00D842D4">
        <w:rPr>
          <w:rStyle w:val="StyleUnderline"/>
          <w:rFonts w:asciiTheme="minorHAnsi" w:hAnsiTheme="minorHAnsi" w:cs="Times New Roman"/>
        </w:rPr>
        <w:t xml:space="preserve">capitalism would only perish as a result of </w:t>
      </w:r>
      <w:r w:rsidRPr="00D842D4">
        <w:rPr>
          <w:rStyle w:val="Emphasis"/>
          <w:rFonts w:asciiTheme="minorHAnsi" w:hAnsiTheme="minorHAnsi" w:cs="Times New Roman"/>
          <w:highlight w:val="cyan"/>
        </w:rPr>
        <w:t>the destruction of</w:t>
      </w:r>
      <w:r w:rsidRPr="00D842D4">
        <w:rPr>
          <w:rStyle w:val="Emphasis"/>
          <w:rFonts w:asciiTheme="minorHAnsi" w:hAnsiTheme="minorHAnsi" w:cs="Times New Roman"/>
        </w:rPr>
        <w:t xml:space="preserve"> all </w:t>
      </w:r>
      <w:r w:rsidRPr="00D842D4">
        <w:rPr>
          <w:rStyle w:val="Emphasis"/>
          <w:rFonts w:asciiTheme="minorHAnsi" w:hAnsiTheme="minorHAnsi" w:cs="Times New Roman"/>
          <w:highlight w:val="cyan"/>
        </w:rPr>
        <w:t>human civilization</w:t>
      </w:r>
      <w:r w:rsidRPr="00D842D4">
        <w:rPr>
          <w:rFonts w:asciiTheme="minorHAnsi" w:hAnsiTheme="minorHAnsi" w:cs="Times New Roman"/>
          <w:sz w:val="14"/>
        </w:rPr>
        <w:t xml:space="preserve">. One such scenario would be </w:t>
      </w:r>
      <w:r w:rsidRPr="00D842D4">
        <w:rPr>
          <w:rStyle w:val="Emphasis"/>
          <w:rFonts w:asciiTheme="minorHAnsi" w:hAnsiTheme="minorHAnsi" w:cs="Times New Roman"/>
          <w:highlight w:val="cyan"/>
        </w:rPr>
        <w:t>nuclear war</w:t>
      </w:r>
      <w:r w:rsidRPr="00D842D4">
        <w:rPr>
          <w:rStyle w:val="StyleUnderline"/>
          <w:rFonts w:asciiTheme="minorHAnsi" w:hAnsiTheme="minorHAnsi" w:cs="Times New Roman"/>
          <w:highlight w:val="cyan"/>
        </w:rPr>
        <w:t>, started by collective human irrationality</w:t>
      </w:r>
      <w:r w:rsidRPr="00D842D4">
        <w:rPr>
          <w:rFonts w:asciiTheme="minorHAnsi" w:hAnsiTheme="minorHAnsi" w:cs="Times New Roman"/>
          <w:sz w:val="14"/>
        </w:rPr>
        <w:t xml:space="preserve">, the other an </w:t>
      </w:r>
      <w:r w:rsidRPr="00D842D4">
        <w:rPr>
          <w:rStyle w:val="StyleUnderline"/>
          <w:rFonts w:asciiTheme="minorHAnsi" w:hAnsiTheme="minorHAnsi" w:cs="Times New Roman"/>
        </w:rPr>
        <w:t xml:space="preserve">ecological catastrophe resulting from 'escalating </w:t>
      </w:r>
      <w:r w:rsidRPr="00D842D4">
        <w:rPr>
          <w:rStyle w:val="Emphasis"/>
          <w:rFonts w:asciiTheme="minorHAnsi" w:hAnsiTheme="minorHAnsi" w:cs="Times New Roman"/>
        </w:rPr>
        <w:t>climate change'</w:t>
      </w:r>
      <w:r w:rsidRPr="00D842D4">
        <w:rPr>
          <w:rFonts w:asciiTheme="minorHAnsi" w:hAnsiTheme="minorHAnsi" w:cs="Times New Roman"/>
          <w:sz w:val="14"/>
        </w:rPr>
        <w:t xml:space="preserve">. In the latter case (pp. 93ff.), capitalism figures - together with the nation state and with 'citizen rights', defined as entitlements to unlimited consumption - as one of three 'triumphs of the modern period' that happen to be ecologically unsustainable. 'All three triumphs would have to be challenged for the sake of a rather abstract future, which is a very tall order, perhaps not achievable' (p. 95). While related to capitalism, ecological disaster would spring from 'a causal chain bigger than capitalism' (p. 97). However, 'policy decisions matter considerably', and 'humanity is in principle free to choose between better or worse future scenarios- and so ultimately the future is unpredictable' (p. 97). The most straightforward theory of capitalist crisis in the book is offered by Randall Collins (pp. 37-69) - a theory he correctly characterizes as a 'stripped-down version of (a] fundamental insight that Marx and Engels had formulated already in the 1840s' (p. 38). That insight, as adapted by Collins, is that </w:t>
      </w:r>
      <w:r w:rsidRPr="00D842D4">
        <w:rPr>
          <w:rStyle w:val="StyleUnderline"/>
          <w:rFonts w:asciiTheme="minorHAnsi" w:hAnsiTheme="minorHAnsi" w:cs="Times New Roman"/>
        </w:rPr>
        <w:t>capitalism is subject to 'a long-term structural weakness: namely 'the technological displacement of labor by machinery'</w:t>
      </w:r>
      <w:r w:rsidRPr="00D842D4">
        <w:rPr>
          <w:rFonts w:asciiTheme="minorHAnsi" w:hAnsiTheme="minorHAnsi" w:cs="Times New Roman"/>
          <w:sz w:val="14"/>
        </w:rPr>
        <w:t xml:space="preserve"> (p. 37). Collins is entirely unapologetic for his strictly structuralist approach, even more structuralist than Wallerstein's, as well as his mono-factorial technological determinism. In fact, he is convinced that </w:t>
      </w:r>
      <w:r w:rsidRPr="00D842D4">
        <w:rPr>
          <w:rStyle w:val="StyleUnderline"/>
          <w:rFonts w:asciiTheme="minorHAnsi" w:hAnsiTheme="minorHAnsi" w:cs="Times New Roman"/>
        </w:rPr>
        <w:t xml:space="preserve">'technological displacement of labor' will have finished capitalism, with or without revolutionary violence, </w:t>
      </w:r>
      <w:r w:rsidRPr="00D842D4">
        <w:rPr>
          <w:rStyle w:val="Emphasis"/>
          <w:rFonts w:asciiTheme="minorHAnsi" w:hAnsiTheme="minorHAnsi" w:cs="Times New Roman"/>
        </w:rPr>
        <w:t>by the middle of this century</w:t>
      </w:r>
      <w:r w:rsidRPr="00D842D4">
        <w:rPr>
          <w:rStyle w:val="StyleUnderline"/>
          <w:rFonts w:asciiTheme="minorHAnsi" w:hAnsiTheme="minorHAnsi" w:cs="Times New Roman"/>
        </w:rPr>
        <w:t xml:space="preserve"> - earlier </w:t>
      </w:r>
      <w:r w:rsidRPr="00D842D4">
        <w:rPr>
          <w:rFonts w:asciiTheme="minorHAnsi" w:hAnsiTheme="minorHAnsi" w:cs="Times New Roman"/>
          <w:sz w:val="14"/>
        </w:rPr>
        <w:t xml:space="preserve">than it would be brought down by the, in principle, </w:t>
      </w:r>
      <w:r w:rsidRPr="00D842D4">
        <w:rPr>
          <w:rStyle w:val="StyleUnderline"/>
          <w:rFonts w:asciiTheme="minorHAnsi" w:hAnsiTheme="minorHAnsi" w:cs="Times New Roman"/>
        </w:rPr>
        <w:t>equally destructive and definitive ecological crisis, and more reliably than</w:t>
      </w:r>
      <w:r w:rsidRPr="00D842D4">
        <w:rPr>
          <w:rFonts w:asciiTheme="minorHAnsi" w:hAnsiTheme="minorHAnsi" w:cs="Times New Roman"/>
          <w:sz w:val="14"/>
        </w:rPr>
        <w:t xml:space="preserve"> by comparatively difficult-to-predict </w:t>
      </w:r>
      <w:r w:rsidRPr="00D842D4">
        <w:rPr>
          <w:rStyle w:val="StyleUnderline"/>
          <w:rFonts w:asciiTheme="minorHAnsi" w:hAnsiTheme="minorHAnsi" w:cs="Times New Roman"/>
        </w:rPr>
        <w:t>financial bubbles</w:t>
      </w:r>
      <w:r w:rsidRPr="00D842D4">
        <w:rPr>
          <w:rFonts w:asciiTheme="minorHAnsi" w:hAnsiTheme="minorHAnsi" w:cs="Times New Roman"/>
          <w:sz w:val="14"/>
        </w:rPr>
        <w:t xml:space="preserve">. 'Stripped-down' Collins's late-Marxist structuralism is, among other things, because unlike Marx in his corresponding theorem of a secular decline of the rate of profit, Collins fails to hedge his prediction with a list of countervailing factors,' 3 as he believes capitalism to have run out of whatever saving graces may in the past have retarded its demise. Collins does allow for Mann's and Calhoun's non-Marxist, 'Weberian' influences on the course of history, but only as secondary forces modifying the way the fundamental structural trend that drives the history of capitalism from below will work itself out. </w:t>
      </w:r>
      <w:r w:rsidRPr="00D842D4">
        <w:rPr>
          <w:rStyle w:val="StyleUnderline"/>
          <w:rFonts w:asciiTheme="minorHAnsi" w:hAnsiTheme="minorHAnsi" w:cs="Times New Roman"/>
          <w:highlight w:val="cyan"/>
        </w:rPr>
        <w:t>Global unevenness of development</w:t>
      </w:r>
      <w:r w:rsidRPr="00D842D4">
        <w:rPr>
          <w:rFonts w:asciiTheme="minorHAnsi" w:hAnsiTheme="minorHAnsi" w:cs="Times New Roman"/>
          <w:sz w:val="14"/>
        </w:rPr>
        <w:t xml:space="preserve">, dimensions of conflict that are not capitalism-related, </w:t>
      </w:r>
      <w:r w:rsidRPr="00D842D4">
        <w:rPr>
          <w:rStyle w:val="StyleUnderline"/>
          <w:rFonts w:asciiTheme="minorHAnsi" w:hAnsiTheme="minorHAnsi" w:cs="Times New Roman"/>
          <w:highlight w:val="cyan"/>
        </w:rPr>
        <w:t>war and ecological pressures</w:t>
      </w:r>
      <w:r w:rsidRPr="00D842D4">
        <w:rPr>
          <w:rStyle w:val="StyleUnderline"/>
          <w:rFonts w:asciiTheme="minorHAnsi" w:hAnsiTheme="minorHAnsi" w:cs="Times New Roman"/>
        </w:rPr>
        <w:t xml:space="preserve"> may</w:t>
      </w:r>
      <w:r w:rsidRPr="00D842D4">
        <w:rPr>
          <w:rFonts w:asciiTheme="minorHAnsi" w:hAnsiTheme="minorHAnsi" w:cs="Times New Roman"/>
          <w:sz w:val="14"/>
        </w:rPr>
        <w:t xml:space="preserve"> or may not </w:t>
      </w:r>
      <w:r w:rsidRPr="00D842D4">
        <w:rPr>
          <w:rStyle w:val="StyleUnderline"/>
          <w:rFonts w:asciiTheme="minorHAnsi" w:hAnsiTheme="minorHAnsi" w:cs="Times New Roman"/>
          <w:highlight w:val="cyan"/>
        </w:rPr>
        <w:t>accelerate the crisis of the capitalist labour market</w:t>
      </w:r>
      <w:r w:rsidRPr="00D842D4">
        <w:rPr>
          <w:rStyle w:val="StyleUnderline"/>
          <w:rFonts w:asciiTheme="minorHAnsi" w:hAnsiTheme="minorHAnsi" w:cs="Times New Roman"/>
        </w:rPr>
        <w:t xml:space="preserve"> and employment system</w:t>
      </w:r>
      <w:r w:rsidRPr="00D842D4">
        <w:rPr>
          <w:rFonts w:asciiTheme="minorHAnsi" w:hAnsiTheme="minorHAnsi" w:cs="Times New Roman"/>
          <w:sz w:val="14"/>
        </w:rPr>
        <w:t xml:space="preserve">; they cannot, however, suspend or avert it. What exactly does this crisis consist of? While labour has gradually been replaced by technology for the past two hundred years, </w:t>
      </w:r>
      <w:r w:rsidRPr="00D842D4">
        <w:rPr>
          <w:rStyle w:val="StyleUnderline"/>
          <w:rFonts w:asciiTheme="minorHAnsi" w:hAnsiTheme="minorHAnsi" w:cs="Times New Roman"/>
        </w:rPr>
        <w:t>with the rise of information technology and</w:t>
      </w:r>
      <w:r w:rsidRPr="00D842D4">
        <w:rPr>
          <w:rFonts w:asciiTheme="minorHAnsi" w:hAnsiTheme="minorHAnsi" w:cs="Times New Roman"/>
          <w:sz w:val="14"/>
        </w:rPr>
        <w:t xml:space="preserve">, in the very near future, </w:t>
      </w:r>
      <w:r w:rsidRPr="00D842D4">
        <w:rPr>
          <w:rStyle w:val="StyleUnderline"/>
          <w:rFonts w:asciiTheme="minorHAnsi" w:hAnsiTheme="minorHAnsi" w:cs="Times New Roman"/>
        </w:rPr>
        <w:t>artificial intelligence, that process</w:t>
      </w:r>
      <w:r w:rsidRPr="00D842D4">
        <w:rPr>
          <w:rFonts w:asciiTheme="minorHAnsi" w:hAnsiTheme="minorHAnsi" w:cs="Times New Roman"/>
          <w:sz w:val="14"/>
        </w:rPr>
        <w:t xml:space="preserve"> is currently reaching its apogee, in at least two respects: first, it </w:t>
      </w:r>
      <w:r w:rsidRPr="00D842D4">
        <w:rPr>
          <w:rStyle w:val="StyleUnderline"/>
          <w:rFonts w:asciiTheme="minorHAnsi" w:hAnsiTheme="minorHAnsi" w:cs="Times New Roman"/>
        </w:rPr>
        <w:t>has</w:t>
      </w:r>
      <w:r w:rsidRPr="00D842D4">
        <w:rPr>
          <w:rFonts w:asciiTheme="minorHAnsi" w:hAnsiTheme="minorHAnsi" w:cs="Times New Roman"/>
          <w:sz w:val="14"/>
        </w:rPr>
        <w:t xml:space="preserve"> vastly </w:t>
      </w:r>
      <w:r w:rsidRPr="00D842D4">
        <w:rPr>
          <w:rStyle w:val="StyleUnderline"/>
          <w:rFonts w:asciiTheme="minorHAnsi" w:hAnsiTheme="minorHAnsi" w:cs="Times New Roman"/>
        </w:rPr>
        <w:t>accelerated, and</w:t>
      </w:r>
      <w:r w:rsidRPr="00D842D4">
        <w:rPr>
          <w:rFonts w:asciiTheme="minorHAnsi" w:hAnsiTheme="minorHAnsi" w:cs="Times New Roman"/>
          <w:sz w:val="14"/>
        </w:rPr>
        <w:t xml:space="preserve"> second, having in the second half of the twentieth century destroyed the manual working class, it </w:t>
      </w:r>
      <w:r w:rsidRPr="00D842D4">
        <w:rPr>
          <w:rStyle w:val="StyleUnderline"/>
          <w:rFonts w:asciiTheme="minorHAnsi" w:hAnsiTheme="minorHAnsi" w:cs="Times New Roman"/>
        </w:rPr>
        <w:t>is now</w:t>
      </w:r>
      <w:r w:rsidRPr="00D842D4">
        <w:rPr>
          <w:rFonts w:asciiTheme="minorHAnsi" w:hAnsiTheme="minorHAnsi" w:cs="Times New Roman"/>
          <w:sz w:val="14"/>
        </w:rPr>
        <w:t xml:space="preserve"> attacking and </w:t>
      </w:r>
      <w:r w:rsidRPr="00D842D4">
        <w:rPr>
          <w:rStyle w:val="StyleUnderline"/>
          <w:rFonts w:asciiTheme="minorHAnsi" w:hAnsiTheme="minorHAnsi" w:cs="Times New Roman"/>
        </w:rPr>
        <w:t>about to destroy the middle class</w:t>
      </w:r>
      <w:r w:rsidRPr="00D842D4">
        <w:rPr>
          <w:rFonts w:asciiTheme="minorHAnsi" w:hAnsiTheme="minorHAnsi" w:cs="Times New Roman"/>
          <w:sz w:val="14"/>
        </w:rPr>
        <w:t xml:space="preserve"> as well - in other words, the new petty bourgeoisie </w:t>
      </w:r>
      <w:r w:rsidRPr="00D842D4">
        <w:rPr>
          <w:rStyle w:val="StyleUnderline"/>
          <w:rFonts w:asciiTheme="minorHAnsi" w:hAnsiTheme="minorHAnsi" w:cs="Times New Roman"/>
        </w:rPr>
        <w:t>that is the very carrier of the neocapitalist and neoliberal lifestyle</w:t>
      </w:r>
      <w:r w:rsidRPr="00D842D4">
        <w:rPr>
          <w:rFonts w:asciiTheme="minorHAnsi" w:hAnsiTheme="minorHAnsi" w:cs="Times New Roman"/>
          <w:sz w:val="14"/>
        </w:rPr>
        <w:t xml:space="preserve"> of 'hard work and hard play', of careerism-cum-consumerism, which, as will be discussed infra, may indeed be considered the indispensable cultural foundation of contemporary capitalism's society. What Collins sees coming is a rapid educational work by machinery intelligent enough even to design and create new, more advanced machinery. Electronicization will do to the middle class what mechanization has done to the working class, and it will do it much faster. </w:t>
      </w:r>
      <w:r w:rsidRPr="00D842D4">
        <w:rPr>
          <w:rStyle w:val="StyleUnderline"/>
          <w:rFonts w:asciiTheme="minorHAnsi" w:hAnsiTheme="minorHAnsi" w:cs="Times New Roman"/>
          <w:highlight w:val="cyan"/>
        </w:rPr>
        <w:t xml:space="preserve">The result will be </w:t>
      </w:r>
      <w:r w:rsidRPr="00D842D4">
        <w:rPr>
          <w:rStyle w:val="Emphasis"/>
          <w:rFonts w:asciiTheme="minorHAnsi" w:hAnsiTheme="minorHAnsi" w:cs="Times New Roman"/>
          <w:highlight w:val="cyan"/>
        </w:rPr>
        <w:t>unemployment in the order of 50 to 70 per cent</w:t>
      </w:r>
      <w:r w:rsidRPr="00D842D4">
        <w:rPr>
          <w:rStyle w:val="StyleUnderline"/>
          <w:rFonts w:asciiTheme="minorHAnsi" w:hAnsiTheme="minorHAnsi" w:cs="Times New Roman"/>
        </w:rPr>
        <w:t xml:space="preserve"> by the middle of the century, hitting those who had hoped, by way of expensive education and disciplined job performance (in return for stagnant or declining wages), to escape the</w:t>
      </w:r>
      <w:r w:rsidRPr="00D842D4">
        <w:rPr>
          <w:rFonts w:asciiTheme="minorHAnsi" w:hAnsiTheme="minorHAnsi" w:cs="Times New Roman"/>
          <w:sz w:val="14"/>
        </w:rPr>
        <w:t xml:space="preserve"> threat of redundancy attendant on the </w:t>
      </w:r>
      <w:r w:rsidRPr="00D842D4">
        <w:rPr>
          <w:rStyle w:val="StyleUnderline"/>
          <w:rFonts w:asciiTheme="minorHAnsi" w:hAnsiTheme="minorHAnsi" w:cs="Times New Roman"/>
        </w:rPr>
        <w:t>working classes. The benefits, meanwhile, will go to 'a tiny capitalist class of robot owners'</w:t>
      </w:r>
      <w:r w:rsidRPr="00D842D4">
        <w:rPr>
          <w:rFonts w:asciiTheme="minorHAnsi" w:hAnsiTheme="minorHAnsi" w:cs="Times New Roman"/>
          <w:sz w:val="14"/>
        </w:rPr>
        <w:t xml:space="preserve"> who will become immeasurably rich. The drawback for them is, however, that they will increasingly find that their product 'cannot be sold because too few persons have enough income to buy it. Extrapolating this underlying tendency', Collins writes, 'Marx and Engels predicted the downfall of capitalism and its replacement with socialism' (p. 39), and this is what Collins also predicts. Collins's theory is most original where he undertakes to explain why technological displacement is only now about to finish capitalism when it had not succeeded in doing so in the past. Following in Marx's footsteps, he lists </w:t>
      </w:r>
      <w:r w:rsidRPr="00D842D4">
        <w:rPr>
          <w:rStyle w:val="StyleUnderline"/>
          <w:rFonts w:asciiTheme="minorHAnsi" w:hAnsiTheme="minorHAnsi" w:cs="Times New Roman"/>
        </w:rPr>
        <w:t>five 'escapes'</w:t>
      </w:r>
      <w:r w:rsidRPr="00D842D4">
        <w:rPr>
          <w:rFonts w:asciiTheme="minorHAnsi" w:hAnsiTheme="minorHAnsi" w:cs="Times New Roman"/>
          <w:sz w:val="14"/>
        </w:rPr>
        <w:t xml:space="preserve"> that </w:t>
      </w:r>
      <w:r w:rsidRPr="00D842D4">
        <w:rPr>
          <w:rStyle w:val="StyleUnderline"/>
          <w:rFonts w:asciiTheme="minorHAnsi" w:hAnsiTheme="minorHAnsi" w:cs="Times New Roman"/>
        </w:rPr>
        <w:t>have hitherto saved capitalism from self-destruction, and</w:t>
      </w:r>
      <w:r w:rsidRPr="00D842D4">
        <w:rPr>
          <w:rFonts w:asciiTheme="minorHAnsi" w:hAnsiTheme="minorHAnsi" w:cs="Times New Roman"/>
          <w:sz w:val="14"/>
        </w:rPr>
        <w:t xml:space="preserve"> then proceeds to show why </w:t>
      </w:r>
      <w:r w:rsidRPr="00D842D4">
        <w:rPr>
          <w:rStyle w:val="StyleUnderline"/>
          <w:rFonts w:asciiTheme="minorHAnsi" w:hAnsiTheme="minorHAnsi" w:cs="Times New Roman"/>
        </w:rPr>
        <w:t>they won't save it any more. They include</w:t>
      </w:r>
      <w:r w:rsidRPr="00D842D4">
        <w:rPr>
          <w:rFonts w:asciiTheme="minorHAnsi" w:hAnsiTheme="minorHAnsi" w:cs="Times New Roman"/>
          <w:sz w:val="14"/>
        </w:rPr>
        <w:t xml:space="preserve"> the growth of </w:t>
      </w:r>
      <w:r w:rsidRPr="00D842D4">
        <w:rPr>
          <w:rStyle w:val="StyleUnderline"/>
          <w:rFonts w:asciiTheme="minorHAnsi" w:hAnsiTheme="minorHAnsi" w:cs="Times New Roman"/>
        </w:rPr>
        <w:t>new</w:t>
      </w:r>
      <w:r w:rsidRPr="00D842D4">
        <w:rPr>
          <w:rFonts w:asciiTheme="minorHAnsi" w:hAnsiTheme="minorHAnsi" w:cs="Times New Roman"/>
          <w:sz w:val="14"/>
        </w:rPr>
        <w:t xml:space="preserve"> jobs and entire </w:t>
      </w:r>
      <w:r w:rsidRPr="00D842D4">
        <w:rPr>
          <w:rStyle w:val="StyleUnderline"/>
          <w:rFonts w:asciiTheme="minorHAnsi" w:hAnsiTheme="minorHAnsi" w:cs="Times New Roman"/>
        </w:rPr>
        <w:t>sectors compensating for employment losses</w:t>
      </w:r>
      <w:r w:rsidRPr="00D842D4">
        <w:rPr>
          <w:rFonts w:asciiTheme="minorHAnsi" w:hAnsiTheme="minorHAnsi" w:cs="Times New Roman"/>
          <w:sz w:val="14"/>
        </w:rPr>
        <w:t xml:space="preserve"> caused by technological progress (</w:t>
      </w:r>
      <w:r w:rsidRPr="00D842D4">
        <w:rPr>
          <w:rStyle w:val="StyleUnderline"/>
          <w:rFonts w:asciiTheme="minorHAnsi" w:hAnsiTheme="minorHAnsi" w:cs="Times New Roman"/>
        </w:rPr>
        <w:t>employment in artificial intelligence will be miniscule</w:t>
      </w:r>
      <w:r w:rsidRPr="00D842D4">
        <w:rPr>
          <w:rFonts w:asciiTheme="minorHAnsi" w:hAnsiTheme="minorHAnsi" w:cs="Times New Roman"/>
          <w:sz w:val="14"/>
        </w:rPr>
        <w:t xml:space="preserve">, especially once robots begin to design and build other robots); </w:t>
      </w:r>
      <w:r w:rsidRPr="00D842D4">
        <w:rPr>
          <w:rStyle w:val="StyleUnderline"/>
          <w:rFonts w:asciiTheme="minorHAnsi" w:hAnsiTheme="minorHAnsi" w:cs="Times New Roman"/>
        </w:rPr>
        <w:t>the expansion of markets</w:t>
      </w:r>
      <w:r w:rsidRPr="00D842D4">
        <w:rPr>
          <w:rFonts w:asciiTheme="minorHAnsi" w:hAnsiTheme="minorHAnsi" w:cs="Times New Roman"/>
          <w:sz w:val="14"/>
        </w:rPr>
        <w:t xml:space="preserve"> (</w:t>
      </w:r>
      <w:r w:rsidRPr="00D842D4">
        <w:rPr>
          <w:rStyle w:val="StyleUnderline"/>
          <w:rFonts w:asciiTheme="minorHAnsi" w:hAnsiTheme="minorHAnsi" w:cs="Times New Roman"/>
        </w:rPr>
        <w:t>which this time will primarily be labour markets</w:t>
      </w:r>
      <w:r w:rsidRPr="00D842D4">
        <w:rPr>
          <w:rFonts w:asciiTheme="minorHAnsi" w:hAnsiTheme="minorHAnsi" w:cs="Times New Roman"/>
          <w:sz w:val="14"/>
        </w:rPr>
        <w:t xml:space="preserve"> in middle-class occupations, globally unified by information technology, enabling global competition among educated job seekers); </w:t>
      </w:r>
      <w:r w:rsidRPr="00D842D4">
        <w:rPr>
          <w:rStyle w:val="StyleUnderline"/>
          <w:rFonts w:asciiTheme="minorHAnsi" w:hAnsiTheme="minorHAnsi" w:cs="Times New Roman"/>
        </w:rPr>
        <w:t>the growth of finance</w:t>
      </w:r>
      <w:r w:rsidRPr="00D842D4">
        <w:rPr>
          <w:rFonts w:asciiTheme="minorHAnsi" w:hAnsiTheme="minorHAnsi" w:cs="Times New Roman"/>
          <w:sz w:val="14"/>
        </w:rPr>
        <w:t>, both as a source of income ('speculation') and as an industry (</w:t>
      </w:r>
      <w:r w:rsidRPr="00D842D4">
        <w:rPr>
          <w:rStyle w:val="StyleUnderline"/>
          <w:rFonts w:asciiTheme="minorHAnsi" w:hAnsiTheme="minorHAnsi" w:cs="Times New Roman"/>
        </w:rPr>
        <w:t>which cannot possibly balance</w:t>
      </w:r>
      <w:r w:rsidRPr="00D842D4">
        <w:rPr>
          <w:rFonts w:asciiTheme="minorHAnsi" w:hAnsiTheme="minorHAnsi" w:cs="Times New Roman"/>
          <w:sz w:val="14"/>
        </w:rPr>
        <w:t xml:space="preserve"> the loss of employment caused by new technology, and of income caused by </w:t>
      </w:r>
      <w:r w:rsidRPr="00D842D4">
        <w:rPr>
          <w:rStyle w:val="StyleUnderline"/>
          <w:rFonts w:asciiTheme="minorHAnsi" w:hAnsiTheme="minorHAnsi" w:cs="Times New Roman"/>
        </w:rPr>
        <w:t>unemployment</w:t>
      </w:r>
      <w:r w:rsidRPr="00D842D4">
        <w:rPr>
          <w:rFonts w:asciiTheme="minorHAnsi" w:hAnsiTheme="minorHAnsi" w:cs="Times New Roman"/>
          <w:sz w:val="14"/>
        </w:rPr>
        <w:t xml:space="preserve">, also because computerization will make workers in large segments of the financial industry redundant); </w:t>
      </w:r>
      <w:r w:rsidRPr="00D842D4">
        <w:rPr>
          <w:rStyle w:val="StyleUnderline"/>
          <w:rFonts w:asciiTheme="minorHAnsi" w:hAnsiTheme="minorHAnsi" w:cs="Times New Roman"/>
        </w:rPr>
        <w:t>government employment</w:t>
      </w:r>
      <w:r w:rsidRPr="00D842D4">
        <w:rPr>
          <w:rFonts w:asciiTheme="minorHAnsi" w:hAnsiTheme="minorHAnsi" w:cs="Times New Roman"/>
          <w:sz w:val="14"/>
        </w:rPr>
        <w:t xml:space="preserve"> replacing employment in the private sector (</w:t>
      </w:r>
      <w:r w:rsidRPr="00D842D4">
        <w:rPr>
          <w:rStyle w:val="StyleUnderline"/>
          <w:rFonts w:asciiTheme="minorHAnsi" w:hAnsiTheme="minorHAnsi" w:cs="Times New Roman"/>
        </w:rPr>
        <w:t>improbable because of the fiscal crisis of the state</w:t>
      </w:r>
      <w:r w:rsidRPr="00D842D4">
        <w:rPr>
          <w:rFonts w:asciiTheme="minorHAnsi" w:hAnsiTheme="minorHAnsi" w:cs="Times New Roman"/>
          <w:sz w:val="14"/>
        </w:rPr>
        <w:t xml:space="preserve">, and in any case requiring ultimately 'a revolutionary overturn of the property system' [p. 51]); </w:t>
      </w:r>
      <w:r w:rsidRPr="00D842D4">
        <w:rPr>
          <w:rStyle w:val="StyleUnderline"/>
          <w:rFonts w:asciiTheme="minorHAnsi" w:hAnsiTheme="minorHAnsi" w:cs="Times New Roman"/>
        </w:rPr>
        <w:t>and</w:t>
      </w:r>
      <w:r w:rsidRPr="00D842D4">
        <w:rPr>
          <w:rFonts w:asciiTheme="minorHAnsi" w:hAnsiTheme="minorHAnsi" w:cs="Times New Roman"/>
          <w:sz w:val="14"/>
        </w:rPr>
        <w:t xml:space="preserve"> the use of </w:t>
      </w:r>
      <w:r w:rsidRPr="00D842D4">
        <w:rPr>
          <w:rStyle w:val="StyleUnderline"/>
          <w:rFonts w:asciiTheme="minorHAnsi" w:hAnsiTheme="minorHAnsi" w:cs="Times New Roman"/>
        </w:rPr>
        <w:t>education</w:t>
      </w:r>
      <w:r w:rsidRPr="00D842D4">
        <w:rPr>
          <w:rFonts w:asciiTheme="minorHAnsi" w:hAnsiTheme="minorHAnsi" w:cs="Times New Roman"/>
          <w:sz w:val="14"/>
        </w:rPr>
        <w:t xml:space="preserve"> as a buffer to keep labour out of employment, making it a form of 'hidden Keynesian ism' while resulting in 'credential inflation' and 'grade inflation' (which for Collins is the path most probably taken, although ultimately it will prove equally futile as the others, as a result of </w:t>
      </w:r>
      <w:r w:rsidRPr="00D842D4">
        <w:rPr>
          <w:rStyle w:val="StyleUnderline"/>
          <w:rFonts w:asciiTheme="minorHAnsi" w:hAnsiTheme="minorHAnsi" w:cs="Times New Roman"/>
        </w:rPr>
        <w:t>demoralization within</w:t>
      </w:r>
      <w:r w:rsidRPr="00D842D4">
        <w:rPr>
          <w:rFonts w:asciiTheme="minorHAnsi" w:hAnsiTheme="minorHAnsi" w:cs="Times New Roman"/>
          <w:sz w:val="14"/>
        </w:rPr>
        <w:t xml:space="preserve"> educational </w:t>
      </w:r>
      <w:r w:rsidRPr="00D842D4">
        <w:rPr>
          <w:rStyle w:val="StyleUnderline"/>
          <w:rFonts w:asciiTheme="minorHAnsi" w:hAnsiTheme="minorHAnsi" w:cs="Times New Roman"/>
        </w:rPr>
        <w:t>institutions</w:t>
      </w:r>
      <w:r w:rsidRPr="00D842D4">
        <w:rPr>
          <w:rFonts w:asciiTheme="minorHAnsi" w:hAnsiTheme="minorHAnsi" w:cs="Times New Roman"/>
          <w:sz w:val="14"/>
        </w:rPr>
        <w:t xml:space="preserve"> and problems of financing, both public and private). </w:t>
      </w:r>
      <w:r w:rsidRPr="00D842D4">
        <w:rPr>
          <w:rStyle w:val="Emphasis"/>
          <w:rFonts w:asciiTheme="minorHAnsi" w:hAnsiTheme="minorHAnsi" w:cs="Times New Roman"/>
          <w:highlight w:val="cyan"/>
        </w:rPr>
        <w:t>All five escapes closed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there is no way society can prevent</w:t>
      </w:r>
      <w:r w:rsidRPr="00D842D4">
        <w:rPr>
          <w:rStyle w:val="StyleUnderline"/>
          <w:rFonts w:asciiTheme="minorHAnsi" w:hAnsiTheme="minorHAnsi" w:cs="Times New Roman"/>
        </w:rPr>
        <w:t xml:space="preserve"> capitalism from causing accelerated displacement of labour and</w:t>
      </w:r>
      <w:r w:rsidRPr="00D842D4">
        <w:rPr>
          <w:rFonts w:asciiTheme="minorHAnsi" w:hAnsiTheme="minorHAnsi" w:cs="Times New Roman"/>
          <w:sz w:val="14"/>
        </w:rPr>
        <w:t xml:space="preserve"> the attendant </w:t>
      </w:r>
      <w:r w:rsidRPr="00D842D4">
        <w:rPr>
          <w:rStyle w:val="StyleUnderline"/>
          <w:rFonts w:asciiTheme="minorHAnsi" w:hAnsiTheme="minorHAnsi" w:cs="Times New Roman"/>
        </w:rPr>
        <w:t xml:space="preserve">stark </w:t>
      </w:r>
      <w:r w:rsidRPr="00D842D4">
        <w:rPr>
          <w:rStyle w:val="StyleUnderline"/>
          <w:rFonts w:asciiTheme="minorHAnsi" w:hAnsiTheme="minorHAnsi" w:cs="Times New Roman"/>
          <w:highlight w:val="cyan"/>
        </w:rPr>
        <w:t>economic and social inequalities</w:t>
      </w:r>
      <w:r w:rsidRPr="00D842D4">
        <w:rPr>
          <w:rFonts w:asciiTheme="minorHAnsi" w:hAnsiTheme="minorHAnsi" w:cs="Times New Roman"/>
          <w:sz w:val="14"/>
        </w:rPr>
        <w:t xml:space="preserve">. Some sort of </w:t>
      </w:r>
      <w:r w:rsidRPr="00D842D4">
        <w:rPr>
          <w:rStyle w:val="Emphasis"/>
          <w:rFonts w:asciiTheme="minorHAnsi" w:hAnsiTheme="minorHAnsi" w:cs="Times New Roman"/>
        </w:rPr>
        <w:t>socialism</w:t>
      </w:r>
      <w:r w:rsidRPr="00D842D4">
        <w:rPr>
          <w:rFonts w:asciiTheme="minorHAnsi" w:hAnsiTheme="minorHAnsi" w:cs="Times New Roman"/>
          <w:sz w:val="14"/>
        </w:rPr>
        <w:t xml:space="preserve">, so Collins concludes, </w:t>
      </w:r>
      <w:r w:rsidRPr="00D842D4">
        <w:rPr>
          <w:rStyle w:val="Emphasis"/>
          <w:rFonts w:asciiTheme="minorHAnsi" w:hAnsiTheme="minorHAnsi" w:cs="Times New Roman"/>
        </w:rPr>
        <w:t>will finally have to take capitalism's place</w:t>
      </w:r>
      <w:r w:rsidRPr="00D842D4">
        <w:rPr>
          <w:rFonts w:asciiTheme="minorHAnsi" w:hAnsiTheme="minorHAnsi" w:cs="Times New Roman"/>
          <w:sz w:val="14"/>
        </w:rPr>
        <w:t xml:space="preserve">. What precisely it will look like, and what will come after socialism or with it, Collins leaves open, and he is equally agnostic on the exact mode of the transition. Revolutionary the change will be - but </w:t>
      </w:r>
      <w:r w:rsidRPr="00D842D4">
        <w:rPr>
          <w:rStyle w:val="Emphasis"/>
          <w:rFonts w:asciiTheme="minorHAnsi" w:hAnsiTheme="minorHAnsi" w:cs="Times New Roman"/>
        </w:rPr>
        <w:t>whether it will be a violent social revolution</w:t>
      </w:r>
      <w:r w:rsidRPr="00D842D4">
        <w:rPr>
          <w:rFonts w:asciiTheme="minorHAnsi" w:hAnsiTheme="minorHAnsi" w:cs="Times New Roman"/>
          <w:sz w:val="14"/>
        </w:rPr>
        <w:t xml:space="preserve"> that will end capitalism </w:t>
      </w:r>
      <w:r w:rsidRPr="00D842D4">
        <w:rPr>
          <w:rStyle w:val="StyleUnderline"/>
          <w:rFonts w:asciiTheme="minorHAnsi" w:hAnsiTheme="minorHAnsi" w:cs="Times New Roman"/>
        </w:rPr>
        <w:t xml:space="preserve">or a </w:t>
      </w:r>
      <w:r w:rsidRPr="00D842D4">
        <w:rPr>
          <w:rStyle w:val="Emphasis"/>
          <w:rFonts w:asciiTheme="minorHAnsi" w:hAnsiTheme="minorHAnsi" w:cs="Times New Roman"/>
        </w:rPr>
        <w:t>peaceful institutional revolution accomplished under political leadership</w:t>
      </w:r>
      <w:r w:rsidRPr="00D842D4">
        <w:rPr>
          <w:rStyle w:val="StyleUnderline"/>
          <w:rFonts w:asciiTheme="minorHAnsi" w:hAnsiTheme="minorHAnsi" w:cs="Times New Roman"/>
        </w:rPr>
        <w:t xml:space="preserve"> cannot be known</w:t>
      </w:r>
      <w:r w:rsidRPr="00D842D4">
        <w:rPr>
          <w:rFonts w:asciiTheme="minorHAnsi" w:hAnsiTheme="minorHAnsi" w:cs="Times New Roman"/>
          <w:sz w:val="14"/>
        </w:rPr>
        <w:t xml:space="preserve"> beforehand. Heavy taxation of the super-rich for extended public employment or a guaranteed basic income for everyone, with equal distribution and strict rationing of very limited working hours by more or less dictatorial means a la Keynes' 4 - we are free to speculate on this as Collins's 'stripped-down Marxism' does not generate predictions as to what kind of society will emerge once capitalism will have run its course. </w:t>
      </w:r>
      <w:r w:rsidRPr="00D842D4">
        <w:rPr>
          <w:rStyle w:val="Emphasis"/>
          <w:rFonts w:asciiTheme="minorHAnsi" w:hAnsiTheme="minorHAnsi" w:cs="Times New Roman"/>
        </w:rPr>
        <w:t xml:space="preserve">Only one thing is certain: that </w:t>
      </w:r>
      <w:r w:rsidRPr="00D842D4">
        <w:rPr>
          <w:rStyle w:val="Emphasis"/>
          <w:rFonts w:asciiTheme="minorHAnsi" w:hAnsiTheme="minorHAnsi" w:cs="Times New Roman"/>
          <w:highlight w:val="cyan"/>
        </w:rPr>
        <w:t>capitalism will end, and much sooner than one may have thought</w:t>
      </w:r>
      <w:r w:rsidRPr="00D842D4">
        <w:rPr>
          <w:rFonts w:asciiTheme="minorHAnsi" w:hAnsiTheme="minorHAnsi" w:cs="Times New Roman"/>
          <w:sz w:val="14"/>
        </w:rPr>
        <w:t xml:space="preserve">. Something of an outlier in the book's suite of chapters is the contribution by Georgi Derluguian, who gives a fascinating inside account of the decline and eventual demise of Communism, in particular Soviet Communism (pp. 99-129). The chapter is of interest because of its speculations on the differences from and the potential parallels with a potential end of capitalism. As to the differences, Derluguian makes much of the fact that </w:t>
      </w:r>
      <w:r w:rsidRPr="00D842D4">
        <w:rPr>
          <w:rStyle w:val="StyleUnderline"/>
          <w:rFonts w:asciiTheme="minorHAnsi" w:hAnsiTheme="minorHAnsi" w:cs="Times New Roman"/>
        </w:rPr>
        <w:t>Soviet Communism was from early on embedded in the 'hostile geopolitics'</w:t>
      </w:r>
      <w:r w:rsidRPr="00D842D4">
        <w:rPr>
          <w:rFonts w:asciiTheme="minorHAnsi" w:hAnsiTheme="minorHAnsi" w:cs="Times New Roman"/>
          <w:sz w:val="14"/>
        </w:rPr>
        <w:t xml:space="preserve"> (p. 110) </w:t>
      </w:r>
      <w:r w:rsidRPr="00D842D4">
        <w:rPr>
          <w:rStyle w:val="StyleUnderline"/>
          <w:rFonts w:asciiTheme="minorHAnsi" w:hAnsiTheme="minorHAnsi" w:cs="Times New Roman"/>
        </w:rPr>
        <w:t>of a 'capitalist world-system'</w:t>
      </w:r>
      <w:r w:rsidRPr="00D842D4">
        <w:rPr>
          <w:rFonts w:asciiTheme="minorHAnsi" w:hAnsiTheme="minorHAnsi" w:cs="Times New Roman"/>
          <w:sz w:val="14"/>
        </w:rPr>
        <w:t xml:space="preserve"> ( 111). This linked its fate inseparably to that of the Soviet Union as an economically and strategically overextended multinational state. That state turned out to be unsustainable in the longer term, especially after the end of Stalinist despotism. By then the peculiar class structure of Soviet Communism gave rise to a domestic social compromise that, much unlike American capitalism, included political inertia and economic stagnation. The result was pervasive discontent on the part of a new generation of cultural, technocratic and scientific elites socialized in the revolutionary era of the late 1960s. Also, </w:t>
      </w:r>
      <w:r w:rsidRPr="00D842D4">
        <w:rPr>
          <w:rStyle w:val="StyleUnderline"/>
          <w:rFonts w:asciiTheme="minorHAnsi" w:hAnsiTheme="minorHAnsi" w:cs="Times New Roman"/>
        </w:rPr>
        <w:t>over-centralization made the state-based political economy of Soviet Communism vulnerable to regional and ethnic separatism, while the global capitalism surrounding it provided resentful opponents</w:t>
      </w:r>
      <w:r w:rsidRPr="00D842D4">
        <w:rPr>
          <w:rFonts w:asciiTheme="minorHAnsi" w:hAnsiTheme="minorHAnsi" w:cs="Times New Roman"/>
          <w:sz w:val="14"/>
        </w:rPr>
        <w:t xml:space="preserve"> as well as opportunistic apparatchiks with a template of a preferable order, one in which the latter could ultimately establish themselves as self-made capitalist oligarchs. Contemporary capitalism, of course, is much less dependent on the geopolitical good fortunes of a single imperial state, although </w:t>
      </w:r>
      <w:r w:rsidRPr="00D842D4">
        <w:rPr>
          <w:rStyle w:val="StyleUnderline"/>
          <w:rFonts w:asciiTheme="minorHAnsi" w:hAnsiTheme="minorHAnsi" w:cs="Times New Roman"/>
        </w:rPr>
        <w:t>the role of the United States</w:t>
      </w:r>
      <w:r w:rsidRPr="00D842D4">
        <w:rPr>
          <w:rFonts w:asciiTheme="minorHAnsi" w:hAnsiTheme="minorHAnsi" w:cs="Times New Roman"/>
          <w:sz w:val="14"/>
        </w:rPr>
        <w:t xml:space="preserve"> in this respect </w:t>
      </w:r>
      <w:r w:rsidRPr="00D842D4">
        <w:rPr>
          <w:rStyle w:val="StyleUnderline"/>
          <w:rFonts w:asciiTheme="minorHAnsi" w:hAnsiTheme="minorHAnsi" w:cs="Times New Roman"/>
        </w:rPr>
        <w:t>must not be underestimated</w:t>
      </w:r>
      <w:r w:rsidRPr="00D842D4">
        <w:rPr>
          <w:rFonts w:asciiTheme="minorHAnsi" w:hAnsiTheme="minorHAnsi" w:cs="Times New Roman"/>
          <w:sz w:val="14"/>
        </w:rPr>
        <w:t xml:space="preserve">. </w:t>
      </w:r>
      <w:r w:rsidRPr="00D842D4">
        <w:rPr>
          <w:rFonts w:asciiTheme="minorHAnsi" w:hAnsiTheme="minorHAnsi" w:cs="Times New Roman"/>
          <w:sz w:val="14"/>
          <w:szCs w:val="8"/>
        </w:rPr>
        <w:t>More importantly, capitalism is not exposed to pressure from an alternative political-economic model, assuming that Islamic economic doctrine will for a foreseeable future remain less than attractive even and precisely to Islamic elites (who are deeply integrated in the capitalist global economy). Where the two systems may, however, come to resemble each other is in their internal political disorder engendered by institutional and economic decline. When the Soviet Union lost its 'state integrity', Derluguian writes, this 'undermined all modern institutions and therefore disabled collective action at practically any level above family and crony networks. This condition became self-perpetuating' (p. 122). One consequence was that the ruling bureaucracies reacted 'with more panic than outright violence' when confronted by 'mass civic mobilizations like the 1968 Prague Spring and the Soviet perestroika at its height in 1989', while at the same time 'the insurgent movements ... failed to exploit the momentous disorganization in the ranks of dominant classes' (p. 129). For different reasons and under different circumstances, a similar weakness of collective agency, due to de-institutionalization and creating comparable uncertainty among both champions and challengers of the old order, might shape a future transition from capitalism to post-capitalism, pitting against each other fragmented social movements on the one hand and disoriented political-economic elites on the other. My own view builds on all five contributors but differs from each of them. I take the diversity of theories on what all agree is a severe crisis of capitalism and capitalist society as an indication of</w:t>
      </w:r>
      <w:r w:rsidRPr="00D842D4">
        <w:rPr>
          <w:rFonts w:asciiTheme="minorHAnsi" w:hAnsiTheme="minorHAnsi" w:cs="Times New Roman"/>
          <w:sz w:val="14"/>
        </w:rPr>
        <w:t xml:space="preserve"> </w:t>
      </w:r>
      <w:r w:rsidRPr="00D842D4">
        <w:rPr>
          <w:rStyle w:val="StyleUnderline"/>
          <w:rFonts w:asciiTheme="minorHAnsi" w:hAnsiTheme="minorHAnsi" w:cs="Times New Roman"/>
        </w:rPr>
        <w:t>contemporary capitalism</w:t>
      </w:r>
      <w:r w:rsidRPr="00D842D4">
        <w:rPr>
          <w:rFonts w:asciiTheme="minorHAnsi" w:hAnsiTheme="minorHAnsi" w:cs="Times New Roman"/>
          <w:sz w:val="14"/>
        </w:rPr>
        <w:t xml:space="preserve"> having </w:t>
      </w:r>
      <w:r w:rsidRPr="00D842D4">
        <w:rPr>
          <w:rStyle w:val="StyleUnderline"/>
          <w:rFonts w:asciiTheme="minorHAnsi" w:hAnsiTheme="minorHAnsi" w:cs="Times New Roman"/>
        </w:rPr>
        <w:t>entered a period of deep indeterminacy</w:t>
      </w:r>
      <w:r w:rsidRPr="00D842D4">
        <w:rPr>
          <w:rFonts w:asciiTheme="minorHAnsi" w:hAnsiTheme="minorHAnsi" w:cs="Times New Roman"/>
          <w:sz w:val="14"/>
        </w:rPr>
        <w:t xml:space="preserve"> - a period </w:t>
      </w:r>
      <w:r w:rsidRPr="00D842D4">
        <w:rPr>
          <w:rStyle w:val="StyleUnderline"/>
          <w:rFonts w:asciiTheme="minorHAnsi" w:hAnsiTheme="minorHAnsi" w:cs="Times New Roman"/>
        </w:rPr>
        <w:t>in which unexpected things can happen any time and</w:t>
      </w:r>
      <w:r w:rsidRPr="00D842D4">
        <w:rPr>
          <w:rFonts w:asciiTheme="minorHAnsi" w:hAnsiTheme="minorHAnsi" w:cs="Times New Roman"/>
          <w:sz w:val="14"/>
        </w:rPr>
        <w:t xml:space="preserve"> knowledgeable observers can legitimately disagree on what will happen, due to </w:t>
      </w:r>
      <w:r w:rsidRPr="00D842D4">
        <w:rPr>
          <w:rStyle w:val="StyleUnderline"/>
          <w:rFonts w:asciiTheme="minorHAnsi" w:hAnsiTheme="minorHAnsi" w:cs="Times New Roman"/>
        </w:rPr>
        <w:t>long-valid causal relations</w:t>
      </w:r>
      <w:r w:rsidRPr="00D842D4">
        <w:rPr>
          <w:rFonts w:asciiTheme="minorHAnsi" w:hAnsiTheme="minorHAnsi" w:cs="Times New Roman"/>
          <w:sz w:val="14"/>
        </w:rPr>
        <w:t xml:space="preserve"> having </w:t>
      </w:r>
      <w:r w:rsidRPr="00D842D4">
        <w:rPr>
          <w:rStyle w:val="StyleUnderline"/>
          <w:rFonts w:asciiTheme="minorHAnsi" w:hAnsiTheme="minorHAnsi" w:cs="Times New Roman"/>
        </w:rPr>
        <w:t>become historically obsolete</w:t>
      </w:r>
      <w:r w:rsidRPr="00D842D4">
        <w:rPr>
          <w:rFonts w:asciiTheme="minorHAnsi" w:hAnsiTheme="minorHAnsi" w:cs="Times New Roman"/>
          <w:sz w:val="14"/>
        </w:rPr>
        <w:t xml:space="preserve">. In other words, I interpret the coexistence of a shared sense of crisis with diverging concepts of the nature of that crisis as an indication that </w:t>
      </w:r>
      <w:r w:rsidRPr="00D842D4">
        <w:rPr>
          <w:rStyle w:val="Emphasis"/>
          <w:rFonts w:asciiTheme="minorHAnsi" w:hAnsiTheme="minorHAnsi" w:cs="Times New Roman"/>
        </w:rPr>
        <w:t>traditional economic</w:t>
      </w:r>
      <w:r w:rsidRPr="00D842D4">
        <w:rPr>
          <w:rStyle w:val="StyleUnderline"/>
          <w:rFonts w:asciiTheme="minorHAnsi" w:hAnsiTheme="minorHAnsi" w:cs="Times New Roman"/>
        </w:rPr>
        <w:t xml:space="preserve"> and sociological </w:t>
      </w:r>
      <w:r w:rsidRPr="00D842D4">
        <w:rPr>
          <w:rStyle w:val="Emphasis"/>
          <w:rFonts w:asciiTheme="minorHAnsi" w:hAnsiTheme="minorHAnsi" w:cs="Times New Roman"/>
        </w:rPr>
        <w:t>theories have today lost much of their predictive power</w:t>
      </w:r>
      <w:r w:rsidRPr="00D842D4">
        <w:rPr>
          <w:rFonts w:asciiTheme="minorHAnsi" w:hAnsiTheme="minorHAnsi" w:cs="Times New Roman"/>
          <w:sz w:val="14"/>
        </w:rPr>
        <w:t xml:space="preserve">. As I will point out in more detail, below, I see this as a result, but also as a cause, of a destruction of collective agency in the course of capitalist development, equally affecting Wallerstein's Davos and Porto Alegre people and resulting in a social context beset with unintended and unanticipated consequences of purposive, but in its effects increasingly unpredictable, social action. '5 Moreover, rather than picking one of the </w:t>
      </w:r>
      <w:r w:rsidRPr="00D842D4">
        <w:rPr>
          <w:rStyle w:val="StyleUnderline"/>
          <w:rFonts w:asciiTheme="minorHAnsi" w:hAnsiTheme="minorHAnsi" w:cs="Times New Roman"/>
        </w:rPr>
        <w:t>various scenarios of</w:t>
      </w:r>
      <w:r w:rsidRPr="00D842D4">
        <w:rPr>
          <w:rFonts w:asciiTheme="minorHAnsi" w:hAnsiTheme="minorHAnsi" w:cs="Times New Roman"/>
          <w:sz w:val="14"/>
        </w:rPr>
        <w:t xml:space="preserve"> the </w:t>
      </w:r>
      <w:r w:rsidRPr="00D842D4">
        <w:rPr>
          <w:rStyle w:val="StyleUnderline"/>
          <w:rFonts w:asciiTheme="minorHAnsi" w:hAnsiTheme="minorHAnsi" w:cs="Times New Roman"/>
        </w:rPr>
        <w:t>crisis</w:t>
      </w:r>
      <w:r w:rsidRPr="00D842D4">
        <w:rPr>
          <w:rFonts w:asciiTheme="minorHAnsi" w:hAnsiTheme="minorHAnsi" w:cs="Times New Roman"/>
          <w:sz w:val="14"/>
        </w:rPr>
        <w:t xml:space="preserve"> and privilege it over the others, I suggest that they all, or most of them, </w:t>
      </w:r>
      <w:r w:rsidRPr="00D842D4">
        <w:rPr>
          <w:rStyle w:val="StyleUnderline"/>
          <w:rFonts w:asciiTheme="minorHAnsi" w:hAnsiTheme="minorHAnsi" w:cs="Times New Roman"/>
        </w:rPr>
        <w:t xml:space="preserve">may be aggregated into a diagnosis of </w:t>
      </w:r>
      <w:r w:rsidRPr="00D842D4">
        <w:rPr>
          <w:rStyle w:val="Emphasis"/>
          <w:rFonts w:asciiTheme="minorHAnsi" w:hAnsiTheme="minorHAnsi" w:cs="Times New Roman"/>
        </w:rPr>
        <w:t>multi-morbidity</w:t>
      </w:r>
      <w:r w:rsidRPr="00D842D4">
        <w:rPr>
          <w:rStyle w:val="StyleUnderline"/>
          <w:rFonts w:asciiTheme="minorHAnsi" w:hAnsiTheme="minorHAnsi" w:cs="Times New Roman"/>
        </w:rPr>
        <w:t xml:space="preserve"> in which </w:t>
      </w:r>
      <w:r w:rsidRPr="00D842D4">
        <w:rPr>
          <w:rStyle w:val="Emphasis"/>
          <w:rFonts w:asciiTheme="minorHAnsi" w:hAnsiTheme="minorHAnsi" w:cs="Times New Roman"/>
        </w:rPr>
        <w:t>different disorders coexist and</w:t>
      </w:r>
      <w:r w:rsidRPr="00D842D4">
        <w:rPr>
          <w:rStyle w:val="StyleUnderline"/>
          <w:rFonts w:asciiTheme="minorHAnsi" w:hAnsiTheme="minorHAnsi" w:cs="Times New Roman"/>
        </w:rPr>
        <w:t xml:space="preserve">, more often than not, </w:t>
      </w:r>
      <w:r w:rsidRPr="00D842D4">
        <w:rPr>
          <w:rStyle w:val="Emphasis"/>
          <w:rFonts w:asciiTheme="minorHAnsi" w:hAnsiTheme="minorHAnsi" w:cs="Times New Roman"/>
        </w:rPr>
        <w:t>reinforce each other</w:t>
      </w:r>
      <w:r w:rsidRPr="00D842D4">
        <w:rPr>
          <w:rStyle w:val="StyleUnderline"/>
          <w:rFonts w:asciiTheme="minorHAnsi" w:hAnsiTheme="minorHAnsi" w:cs="Times New Roman"/>
        </w:rPr>
        <w:t>. Capitalism</w:t>
      </w:r>
      <w:r w:rsidRPr="00D842D4">
        <w:rPr>
          <w:rFonts w:asciiTheme="minorHAnsi" w:hAnsiTheme="minorHAnsi" w:cs="Times New Roman"/>
          <w:sz w:val="14"/>
        </w:rPr>
        <w:t xml:space="preserve">, as pointed out at the beginning, </w:t>
      </w:r>
      <w:r w:rsidRPr="00D842D4">
        <w:rPr>
          <w:rStyle w:val="StyleUnderline"/>
          <w:rFonts w:asciiTheme="minorHAnsi" w:hAnsiTheme="minorHAnsi" w:cs="Times New Roman"/>
        </w:rPr>
        <w:t>was always</w:t>
      </w:r>
      <w:r w:rsidRPr="00D842D4">
        <w:rPr>
          <w:rFonts w:asciiTheme="minorHAnsi" w:hAnsiTheme="minorHAnsi" w:cs="Times New Roman"/>
          <w:sz w:val="14"/>
        </w:rPr>
        <w:t xml:space="preserve"> a </w:t>
      </w:r>
      <w:r w:rsidRPr="00D842D4">
        <w:rPr>
          <w:rStyle w:val="StyleUnderline"/>
          <w:rFonts w:asciiTheme="minorHAnsi" w:hAnsiTheme="minorHAnsi" w:cs="Times New Roman"/>
        </w:rPr>
        <w:t>fragile</w:t>
      </w:r>
      <w:r w:rsidRPr="00D842D4">
        <w:rPr>
          <w:rFonts w:asciiTheme="minorHAnsi" w:hAnsiTheme="minorHAnsi" w:cs="Times New Roman"/>
          <w:sz w:val="14"/>
        </w:rPr>
        <w:t xml:space="preserve"> and improbable order and for its survival depended on ongoing repair work. </w:t>
      </w:r>
      <w:r w:rsidRPr="00D842D4">
        <w:rPr>
          <w:rStyle w:val="StyleUnderline"/>
          <w:rFonts w:asciiTheme="minorHAnsi" w:hAnsiTheme="minorHAnsi" w:cs="Times New Roman"/>
        </w:rPr>
        <w:t xml:space="preserve">Today, however, </w:t>
      </w:r>
      <w:r w:rsidRPr="00D842D4">
        <w:rPr>
          <w:rStyle w:val="Emphasis"/>
          <w:rFonts w:asciiTheme="minorHAnsi" w:hAnsiTheme="minorHAnsi" w:cs="Times New Roman"/>
        </w:rPr>
        <w:t>too many frailties have become simultaneously acute</w:t>
      </w:r>
      <w:r w:rsidRPr="00D842D4">
        <w:rPr>
          <w:rStyle w:val="StyleUnderline"/>
          <w:rFonts w:asciiTheme="minorHAnsi" w:hAnsiTheme="minorHAnsi" w:cs="Times New Roman"/>
        </w:rPr>
        <w:t xml:space="preserve"> while </w:t>
      </w:r>
      <w:r w:rsidRPr="00D842D4">
        <w:rPr>
          <w:rStyle w:val="Emphasis"/>
          <w:rFonts w:asciiTheme="minorHAnsi" w:hAnsiTheme="minorHAnsi" w:cs="Times New Roman"/>
        </w:rPr>
        <w:t>too many remedies have been exhausted</w:t>
      </w:r>
      <w:r w:rsidRPr="00D842D4">
        <w:rPr>
          <w:rStyle w:val="StyleUnderline"/>
          <w:rFonts w:asciiTheme="minorHAnsi" w:hAnsiTheme="minorHAnsi" w:cs="Times New Roman"/>
        </w:rPr>
        <w:t xml:space="preserve"> or destroyed. </w:t>
      </w:r>
      <w:r w:rsidRPr="00D842D4">
        <w:rPr>
          <w:rStyle w:val="Emphasis"/>
          <w:rFonts w:asciiTheme="minorHAnsi" w:hAnsiTheme="minorHAnsi" w:cs="Times New Roman"/>
          <w:highlight w:val="cyan"/>
        </w:rPr>
        <w:t>The end of capitalism</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can</w:t>
      </w:r>
      <w:r w:rsidRPr="00D842D4">
        <w:rPr>
          <w:rStyle w:val="StyleUnderline"/>
          <w:rFonts w:asciiTheme="minorHAnsi" w:hAnsiTheme="minorHAnsi" w:cs="Times New Roman"/>
        </w:rPr>
        <w:t xml:space="preserve"> then </w:t>
      </w:r>
      <w:r w:rsidRPr="00D842D4">
        <w:rPr>
          <w:rStyle w:val="StyleUnderline"/>
          <w:rFonts w:asciiTheme="minorHAnsi" w:hAnsiTheme="minorHAnsi" w:cs="Times New Roman"/>
          <w:highlight w:val="cyan"/>
        </w:rPr>
        <w:t xml:space="preserve">be imagined as a </w:t>
      </w:r>
      <w:r w:rsidRPr="00D842D4">
        <w:rPr>
          <w:rStyle w:val="Emphasis"/>
          <w:rFonts w:asciiTheme="minorHAnsi" w:hAnsiTheme="minorHAnsi" w:cs="Times New Roman"/>
          <w:highlight w:val="cyan"/>
        </w:rPr>
        <w:t>death from a thousand cuts</w:t>
      </w:r>
      <w:r w:rsidRPr="00D842D4">
        <w:rPr>
          <w:rStyle w:val="StyleUnderline"/>
          <w:rFonts w:asciiTheme="minorHAnsi" w:hAnsiTheme="minorHAnsi" w:cs="Times New Roman"/>
        </w:rPr>
        <w:t>, or from a multiplicity of infirmities each of which will be all the more untreatable as all will demand treatment at the same time</w:t>
      </w:r>
      <w:r w:rsidRPr="00D842D4">
        <w:rPr>
          <w:rFonts w:asciiTheme="minorHAnsi" w:hAnsiTheme="minorHAnsi" w:cs="Times New Roman"/>
          <w:sz w:val="14"/>
        </w:rPr>
        <w:t xml:space="preserve">. As will become apparent, </w:t>
      </w:r>
      <w:r w:rsidRPr="00D842D4">
        <w:rPr>
          <w:rStyle w:val="Emphasis"/>
          <w:rFonts w:asciiTheme="minorHAnsi" w:hAnsiTheme="minorHAnsi" w:cs="Times New Roman"/>
        </w:rPr>
        <w:t>I do not believe that any of the potentially stabilizing forces</w:t>
      </w:r>
      <w:r w:rsidRPr="00D842D4">
        <w:rPr>
          <w:rFonts w:asciiTheme="minorHAnsi" w:hAnsiTheme="minorHAnsi" w:cs="Times New Roman"/>
          <w:sz w:val="14"/>
        </w:rPr>
        <w:t xml:space="preserve"> mentioned by Mann </w:t>
      </w:r>
      <w:r w:rsidRPr="00D842D4">
        <w:rPr>
          <w:rStyle w:val="StyleUnderline"/>
          <w:rFonts w:asciiTheme="minorHAnsi" w:hAnsiTheme="minorHAnsi" w:cs="Times New Roman"/>
        </w:rPr>
        <w:t>and</w:t>
      </w:r>
      <w:r w:rsidRPr="00D842D4">
        <w:rPr>
          <w:rFonts w:asciiTheme="minorHAnsi" w:hAnsiTheme="minorHAnsi" w:cs="Times New Roman"/>
          <w:sz w:val="14"/>
        </w:rPr>
        <w:t xml:space="preserve"> Calhoun, </w:t>
      </w:r>
      <w:r w:rsidRPr="00D842D4">
        <w:rPr>
          <w:rStyle w:val="StyleUnderline"/>
          <w:rFonts w:asciiTheme="minorHAnsi" w:hAnsiTheme="minorHAnsi" w:cs="Times New Roman"/>
        </w:rPr>
        <w:t>be it regime pluralism</w:t>
      </w:r>
      <w:r w:rsidRPr="00D842D4">
        <w:rPr>
          <w:rFonts w:asciiTheme="minorHAnsi" w:hAnsiTheme="minorHAnsi" w:cs="Times New Roman"/>
          <w:sz w:val="14"/>
        </w:rPr>
        <w:t xml:space="preserve">, regional diversity and </w:t>
      </w:r>
      <w:r w:rsidRPr="00D842D4">
        <w:rPr>
          <w:rStyle w:val="StyleUnderline"/>
          <w:rFonts w:asciiTheme="minorHAnsi" w:hAnsiTheme="minorHAnsi" w:cs="Times New Roman"/>
          <w:highlight w:val="cyan"/>
        </w:rPr>
        <w:t>uneven development</w:t>
      </w:r>
      <w:r w:rsidRPr="00D842D4">
        <w:rPr>
          <w:rStyle w:val="StyleUnderline"/>
          <w:rFonts w:asciiTheme="minorHAnsi" w:hAnsiTheme="minorHAnsi" w:cs="Times New Roman"/>
        </w:rPr>
        <w:t xml:space="preserve">, political reform, or </w:t>
      </w:r>
      <w:r w:rsidRPr="00D842D4">
        <w:rPr>
          <w:rStyle w:val="StyleUnderline"/>
          <w:rFonts w:asciiTheme="minorHAnsi" w:hAnsiTheme="minorHAnsi" w:cs="Times New Roman"/>
          <w:highlight w:val="cyan"/>
        </w:rPr>
        <w:t xml:space="preserve">independent crisis cycles, </w:t>
      </w:r>
      <w:r w:rsidRPr="00D842D4">
        <w:rPr>
          <w:rStyle w:val="Emphasis"/>
          <w:rFonts w:asciiTheme="minorHAnsi" w:hAnsiTheme="minorHAnsi" w:cs="Times New Roman"/>
          <w:highlight w:val="cyan"/>
        </w:rPr>
        <w:t>will be strong enough to neutralize</w:t>
      </w:r>
      <w:r w:rsidRPr="00D842D4">
        <w:rPr>
          <w:rStyle w:val="StyleUnderline"/>
          <w:rFonts w:asciiTheme="minorHAnsi" w:hAnsiTheme="minorHAnsi" w:cs="Times New Roman"/>
        </w:rPr>
        <w:t xml:space="preserve"> the syndrome of </w:t>
      </w:r>
      <w:r w:rsidRPr="00D842D4">
        <w:rPr>
          <w:rStyle w:val="Emphasis"/>
          <w:rFonts w:asciiTheme="minorHAnsi" w:hAnsiTheme="minorHAnsi" w:cs="Times New Roman"/>
        </w:rPr>
        <w:t xml:space="preserve">accumulated </w:t>
      </w:r>
      <w:r w:rsidRPr="00D842D4">
        <w:rPr>
          <w:rStyle w:val="Emphasis"/>
          <w:rFonts w:asciiTheme="minorHAnsi" w:hAnsiTheme="minorHAnsi" w:cs="Times New Roman"/>
          <w:highlight w:val="cyan"/>
        </w:rPr>
        <w:t>weaknesses</w:t>
      </w:r>
      <w:r w:rsidRPr="00D842D4">
        <w:rPr>
          <w:rStyle w:val="StyleUnderline"/>
          <w:rFonts w:asciiTheme="minorHAnsi" w:hAnsiTheme="minorHAnsi" w:cs="Times New Roman"/>
          <w:highlight w:val="cyan"/>
        </w:rPr>
        <w:t xml:space="preserve"> t</w:t>
      </w:r>
      <w:r w:rsidRPr="00D842D4">
        <w:rPr>
          <w:rStyle w:val="StyleUnderline"/>
          <w:rFonts w:asciiTheme="minorHAnsi" w:hAnsiTheme="minorHAnsi" w:cs="Times New Roman"/>
        </w:rPr>
        <w:t>hat characterize contemporary capitalism. No effective opposition being left, and no practicable successor model waiting</w:t>
      </w:r>
      <w:r w:rsidRPr="00D842D4">
        <w:rPr>
          <w:rFonts w:asciiTheme="minorHAnsi" w:hAnsiTheme="minorHAnsi" w:cs="Times New Roman"/>
          <w:sz w:val="14"/>
        </w:rPr>
        <w:t xml:space="preserve"> in the wings of history, </w:t>
      </w:r>
      <w:r w:rsidRPr="00D842D4">
        <w:rPr>
          <w:rStyle w:val="StyleUnderline"/>
          <w:rFonts w:asciiTheme="minorHAnsi" w:hAnsiTheme="minorHAnsi" w:cs="Times New Roman"/>
        </w:rPr>
        <w:t>capitalism's accumulation of defects, alongside its accumulation of capital, may be seen</w:t>
      </w:r>
      <w:r w:rsidRPr="00D842D4">
        <w:rPr>
          <w:rFonts w:asciiTheme="minorHAnsi" w:hAnsiTheme="minorHAnsi" w:cs="Times New Roman"/>
          <w:sz w:val="14"/>
        </w:rPr>
        <w:t xml:space="preserve">, with Collins, '6 </w:t>
      </w:r>
      <w:r w:rsidRPr="00D842D4">
        <w:rPr>
          <w:rStyle w:val="StyleUnderline"/>
          <w:rFonts w:asciiTheme="minorHAnsi" w:hAnsiTheme="minorHAnsi" w:cs="Times New Roman"/>
        </w:rPr>
        <w:t xml:space="preserve">as an </w:t>
      </w:r>
      <w:r w:rsidRPr="00D842D4">
        <w:rPr>
          <w:rStyle w:val="Emphasis"/>
          <w:rFonts w:asciiTheme="minorHAnsi" w:hAnsiTheme="minorHAnsi" w:cs="Times New Roman"/>
          <w:highlight w:val="cyan"/>
        </w:rPr>
        <w:t>entirely endogenous dynamic of self-destruction</w:t>
      </w:r>
      <w:r w:rsidRPr="00D842D4">
        <w:rPr>
          <w:rStyle w:val="StyleUnderline"/>
          <w:rFonts w:asciiTheme="minorHAnsi" w:hAnsiTheme="minorHAnsi" w:cs="Times New Roman"/>
        </w:rPr>
        <w:t>, following an evolutionary logic moulded in its expression but not suspended by contingent and coincidental events, along a historical trajectory</w:t>
      </w:r>
      <w:r w:rsidRPr="00D842D4">
        <w:rPr>
          <w:rFonts w:asciiTheme="minorHAnsi" w:hAnsiTheme="minorHAnsi" w:cs="Times New Roman"/>
          <w:sz w:val="14"/>
        </w:rPr>
        <w:t xml:space="preserve"> from early liberal via state-administered to neoliberal capitalism, </w:t>
      </w:r>
      <w:r w:rsidRPr="00D842D4">
        <w:rPr>
          <w:rStyle w:val="StyleUnderline"/>
          <w:rFonts w:asciiTheme="minorHAnsi" w:hAnsiTheme="minorHAnsi" w:cs="Times New Roman"/>
        </w:rPr>
        <w:t>which culminated</w:t>
      </w:r>
      <w:r w:rsidRPr="00D842D4">
        <w:rPr>
          <w:rFonts w:asciiTheme="minorHAnsi" w:hAnsiTheme="minorHAnsi" w:cs="Times New Roman"/>
          <w:sz w:val="14"/>
        </w:rPr>
        <w:t xml:space="preserve"> for the time </w:t>
      </w:r>
      <w:r w:rsidRPr="00D842D4">
        <w:rPr>
          <w:rStyle w:val="StyleUnderline"/>
          <w:rFonts w:asciiTheme="minorHAnsi" w:hAnsiTheme="minorHAnsi" w:cs="Times New Roman"/>
        </w:rPr>
        <w:t>being in the financial crisis of 2008 and its aftermath</w:t>
      </w:r>
      <w:r w:rsidRPr="00D842D4">
        <w:rPr>
          <w:rFonts w:asciiTheme="minorHAnsi" w:hAnsiTheme="minorHAnsi" w:cs="Times New Roman"/>
          <w:sz w:val="14"/>
        </w:rPr>
        <w:t xml:space="preserve">. For the decline of capitalism to continue, that is to say, no revolutionary alternative is required, and certainly no masterplan of a better society displacing capitalism. </w:t>
      </w:r>
      <w:r w:rsidRPr="00D842D4">
        <w:rPr>
          <w:rStyle w:val="StyleUnderline"/>
          <w:rFonts w:asciiTheme="minorHAnsi" w:hAnsiTheme="minorHAnsi" w:cs="Times New Roman"/>
          <w:highlight w:val="cyan"/>
        </w:rPr>
        <w:t xml:space="preserve">Contemporary capitalism is vanishing on its own, </w:t>
      </w:r>
      <w:r w:rsidRPr="00D842D4">
        <w:rPr>
          <w:rStyle w:val="Emphasis"/>
          <w:rFonts w:asciiTheme="minorHAnsi" w:hAnsiTheme="minorHAnsi" w:cs="Times New Roman"/>
          <w:highlight w:val="cyan"/>
        </w:rPr>
        <w:t>collapsing from internal contradictions</w:t>
      </w:r>
      <w:r w:rsidRPr="00D842D4">
        <w:rPr>
          <w:rFonts w:asciiTheme="minorHAnsi" w:hAnsiTheme="minorHAnsi" w:cs="Times New Roman"/>
          <w:sz w:val="14"/>
        </w:rPr>
        <w:t xml:space="preserve">, and not least as a result of having vanquished its enemies - who, as noted, have often rescued capitalism from itself by forcing it to assume a new form. </w:t>
      </w:r>
      <w:r w:rsidRPr="00D842D4">
        <w:rPr>
          <w:rStyle w:val="StyleUnderline"/>
          <w:rFonts w:asciiTheme="minorHAnsi" w:hAnsiTheme="minorHAnsi" w:cs="Times New Roman"/>
        </w:rPr>
        <w:t>What comes after capitalism in its final crisis</w:t>
      </w:r>
      <w:r w:rsidRPr="00D842D4">
        <w:rPr>
          <w:rFonts w:asciiTheme="minorHAnsi" w:hAnsiTheme="minorHAnsi" w:cs="Times New Roman"/>
          <w:sz w:val="14"/>
        </w:rPr>
        <w:t xml:space="preserve">, now under way, </w:t>
      </w:r>
      <w:r w:rsidRPr="00D842D4">
        <w:rPr>
          <w:rStyle w:val="StyleUnderline"/>
          <w:rFonts w:asciiTheme="minorHAnsi" w:hAnsiTheme="minorHAnsi" w:cs="Times New Roman"/>
        </w:rPr>
        <w:t>is</w:t>
      </w:r>
      <w:r w:rsidRPr="00D842D4">
        <w:rPr>
          <w:rFonts w:asciiTheme="minorHAnsi" w:hAnsiTheme="minorHAnsi" w:cs="Times New Roman"/>
          <w:sz w:val="14"/>
        </w:rPr>
        <w:t xml:space="preserve">, I suggest, </w:t>
      </w:r>
      <w:r w:rsidRPr="00D842D4">
        <w:rPr>
          <w:rStyle w:val="StyleUnderline"/>
          <w:rFonts w:asciiTheme="minorHAnsi" w:hAnsiTheme="minorHAnsi" w:cs="Times New Roman"/>
        </w:rPr>
        <w:t>not socialism</w:t>
      </w:r>
      <w:r w:rsidRPr="00D842D4">
        <w:rPr>
          <w:rFonts w:asciiTheme="minorHAnsi" w:hAnsiTheme="minorHAnsi" w:cs="Times New Roman"/>
          <w:sz w:val="14"/>
        </w:rPr>
        <w:t xml:space="preserve"> or some other defined social order, </w:t>
      </w:r>
      <w:r w:rsidRPr="00D842D4">
        <w:rPr>
          <w:rStyle w:val="StyleUnderline"/>
          <w:rFonts w:asciiTheme="minorHAnsi" w:hAnsiTheme="minorHAnsi" w:cs="Times New Roman"/>
        </w:rPr>
        <w:t>but a lasting interregnum - no new world system equilibrium</w:t>
      </w:r>
      <w:r w:rsidRPr="00D842D4">
        <w:rPr>
          <w:rFonts w:asciiTheme="minorHAnsi" w:hAnsiTheme="minorHAnsi" w:cs="Times New Roman"/>
          <w:sz w:val="14"/>
        </w:rPr>
        <w:t xml:space="preserve"> ala Wallerstein, </w:t>
      </w:r>
      <w:r w:rsidRPr="00D842D4">
        <w:rPr>
          <w:rStyle w:val="StyleUnderline"/>
          <w:rFonts w:asciiTheme="minorHAnsi" w:hAnsiTheme="minorHAnsi" w:cs="Times New Roman"/>
        </w:rPr>
        <w:t>but a prolonged period of social entropy, or disorder</w:t>
      </w:r>
      <w:r w:rsidRPr="00D842D4">
        <w:rPr>
          <w:rFonts w:asciiTheme="minorHAnsi" w:hAnsiTheme="minorHAnsi" w:cs="Times New Roman"/>
          <w:sz w:val="14"/>
        </w:rPr>
        <w:t xml:space="preserve"> (and precisely for this reason a period of uncertainty and indeterminacy). It is an interesting problem for sociological theory whether and how a society can turn for a significant length of time into less than a society, a post-social society as it were, or a society lite, until it may or may not recover and again become a society in the full meaning of the term. ' 7 I suggest that one can attain a conceptual fix on this by drawing liberally on a famous article by David Lockwood'' to distinguish between system integration and social integration, or integration at the macro and micro levels of society. An interregnum would then be </w:t>
      </w:r>
      <w:r w:rsidRPr="00D842D4">
        <w:rPr>
          <w:rStyle w:val="StyleUnderline"/>
          <w:rFonts w:asciiTheme="minorHAnsi" w:hAnsiTheme="minorHAnsi" w:cs="Times New Roman"/>
        </w:rPr>
        <w:t>defined as a breakdown of system integration at the macro level, depriving individuals</w:t>
      </w:r>
      <w:r w:rsidRPr="00D842D4">
        <w:rPr>
          <w:rFonts w:asciiTheme="minorHAnsi" w:hAnsiTheme="minorHAnsi" w:cs="Times New Roman"/>
          <w:sz w:val="14"/>
        </w:rPr>
        <w:t xml:space="preserve"> at the micro level </w:t>
      </w:r>
      <w:r w:rsidRPr="00D842D4">
        <w:rPr>
          <w:rStyle w:val="StyleUnderline"/>
          <w:rFonts w:asciiTheme="minorHAnsi" w:hAnsiTheme="minorHAnsi" w:cs="Times New Roman"/>
        </w:rPr>
        <w:t>of institutional structuring and collective support</w:t>
      </w:r>
      <w:r w:rsidRPr="00D842D4">
        <w:rPr>
          <w:rFonts w:asciiTheme="minorHAnsi" w:hAnsiTheme="minorHAnsi" w:cs="Times New Roman"/>
          <w:sz w:val="14"/>
        </w:rPr>
        <w:t xml:space="preserve">, and shifting the burden of ordering social life, of providing it with a modicum of security and stability, to individuals themselves and such social arrangements as they can create on their own. </w:t>
      </w:r>
      <w:r w:rsidRPr="00D842D4">
        <w:rPr>
          <w:rStyle w:val="StyleUnderline"/>
          <w:rFonts w:asciiTheme="minorHAnsi" w:hAnsiTheme="minorHAnsi" w:cs="Times New Roman"/>
        </w:rPr>
        <w:t>A society in interregnum</w:t>
      </w:r>
      <w:r w:rsidRPr="00D842D4">
        <w:rPr>
          <w:rFonts w:asciiTheme="minorHAnsi" w:hAnsiTheme="minorHAnsi" w:cs="Times New Roman"/>
          <w:sz w:val="14"/>
        </w:rPr>
        <w:t xml:space="preserve">, in other words, would be a de-institutionalized or under-institutionalized society, one in which expectations can be stabilized only for a short time by local improvisation, and which for this very reason </w:t>
      </w:r>
      <w:r w:rsidRPr="00D842D4">
        <w:rPr>
          <w:rStyle w:val="StyleUnderline"/>
          <w:rFonts w:asciiTheme="minorHAnsi" w:hAnsiTheme="minorHAnsi" w:cs="Times New Roman"/>
        </w:rPr>
        <w:t>is essentially ungovernable</w:t>
      </w:r>
      <w:r w:rsidRPr="00D842D4">
        <w:rPr>
          <w:rFonts w:asciiTheme="minorHAnsi" w:hAnsiTheme="minorHAnsi" w:cs="Times New Roman"/>
          <w:sz w:val="14"/>
        </w:rPr>
        <w:t xml:space="preserve">. Contemporary capitalism, then, would appear to be a society whose system integration is critically and irremediably weakened, so that the continuation of capital accumulation - for an intermediate period of uncertain duration - becomes solely dependent on the opportunism of collectively incapacitated individualized individuals, as they struggle to protect themselves from looming accidents and structural pressures on their social and economic status. Undergoverned and undermanaged, the social world of </w:t>
      </w:r>
      <w:r w:rsidRPr="00D842D4">
        <w:rPr>
          <w:rStyle w:val="StyleUnderline"/>
          <w:rFonts w:asciiTheme="minorHAnsi" w:hAnsiTheme="minorHAnsi" w:cs="Times New Roman"/>
        </w:rPr>
        <w:t>the post-capitalist interregnum, in the wake of neoliberal capitalism</w:t>
      </w:r>
      <w:r w:rsidRPr="00D842D4">
        <w:rPr>
          <w:rFonts w:asciiTheme="minorHAnsi" w:hAnsiTheme="minorHAnsi" w:cs="Times New Roman"/>
          <w:sz w:val="14"/>
        </w:rPr>
        <w:t xml:space="preserve"> having cleared away states, governments, borders, trade unions and other moderating forces, </w:t>
      </w:r>
      <w:r w:rsidRPr="00D842D4">
        <w:rPr>
          <w:rStyle w:val="StyleUnderline"/>
          <w:rFonts w:asciiTheme="minorHAnsi" w:hAnsiTheme="minorHAnsi" w:cs="Times New Roman"/>
        </w:rPr>
        <w:t>can at any time be hit by disaster</w:t>
      </w:r>
      <w:r w:rsidRPr="00D842D4">
        <w:rPr>
          <w:rFonts w:asciiTheme="minorHAnsi" w:hAnsiTheme="minorHAnsi" w:cs="Times New Roman"/>
          <w:sz w:val="14"/>
        </w:rPr>
        <w:t xml:space="preserve">; for example, </w:t>
      </w:r>
      <w:r w:rsidRPr="00D842D4">
        <w:rPr>
          <w:rStyle w:val="Emphasis"/>
          <w:rFonts w:asciiTheme="minorHAnsi" w:hAnsiTheme="minorHAnsi" w:cs="Times New Roman"/>
          <w:highlight w:val="cyan"/>
        </w:rPr>
        <w:t>bubbles imploding</w:t>
      </w:r>
      <w:r w:rsidRPr="00D842D4">
        <w:rPr>
          <w:rStyle w:val="StyleUnderline"/>
          <w:rFonts w:asciiTheme="minorHAnsi" w:hAnsiTheme="minorHAnsi" w:cs="Times New Roman"/>
          <w:highlight w:val="cyan"/>
        </w:rPr>
        <w:t xml:space="preserve"> or </w:t>
      </w:r>
      <w:r w:rsidRPr="00D842D4">
        <w:rPr>
          <w:rStyle w:val="Emphasis"/>
          <w:rFonts w:asciiTheme="minorHAnsi" w:hAnsiTheme="minorHAnsi" w:cs="Times New Roman"/>
          <w:highlight w:val="cyan"/>
        </w:rPr>
        <w:t>violence penetrating from a</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collapsing periphery into the centre</w:t>
      </w:r>
      <w:r w:rsidRPr="00D842D4">
        <w:rPr>
          <w:rFonts w:asciiTheme="minorHAnsi" w:hAnsiTheme="minorHAnsi" w:cs="Times New Roman"/>
          <w:sz w:val="14"/>
        </w:rPr>
        <w:t xml:space="preserve">. With individuals deprived of collective defences and left to their own devices, what remains of a social order hinges on the motivation of individuals to cooperate with other individuals on an ad hoc basis, </w:t>
      </w:r>
      <w:r w:rsidRPr="00D842D4">
        <w:rPr>
          <w:rStyle w:val="StyleUnderline"/>
          <w:rFonts w:asciiTheme="minorHAnsi" w:hAnsiTheme="minorHAnsi" w:cs="Times New Roman"/>
        </w:rPr>
        <w:t>driven by fear and greed</w:t>
      </w:r>
      <w:r w:rsidRPr="00D842D4">
        <w:rPr>
          <w:rFonts w:asciiTheme="minorHAnsi" w:hAnsiTheme="minorHAnsi" w:cs="Times New Roman"/>
          <w:sz w:val="14"/>
        </w:rPr>
        <w:t xml:space="preserve"> and by elementary interests in individual survival. Society having lost the ability to provide its members with effective protection and proven templates for social action and social existence, individuals have only themselves to rely on while social order depends on the weakest possible mode of social integration, Zweckrationalitiit. As pointed out in Chapter 1 of this book, and partly elaborated in the rest of this introduction, </w:t>
      </w:r>
      <w:r w:rsidRPr="00D842D4">
        <w:rPr>
          <w:rStyle w:val="StyleUnderline"/>
          <w:rFonts w:asciiTheme="minorHAnsi" w:hAnsiTheme="minorHAnsi" w:cs="Times New Roman"/>
        </w:rPr>
        <w:t xml:space="preserve">I </w:t>
      </w:r>
      <w:r w:rsidRPr="00D842D4">
        <w:rPr>
          <w:rStyle w:val="StyleUnderline"/>
          <w:rFonts w:asciiTheme="minorHAnsi" w:hAnsiTheme="minorHAnsi" w:cs="Times New Roman"/>
          <w:highlight w:val="cyan"/>
        </w:rPr>
        <w:t xml:space="preserve">anchor this condition in </w:t>
      </w:r>
      <w:r w:rsidRPr="00D842D4">
        <w:rPr>
          <w:rStyle w:val="StyleUnderline"/>
          <w:rFonts w:asciiTheme="minorHAnsi" w:hAnsiTheme="minorHAnsi" w:cs="Times New Roman"/>
        </w:rPr>
        <w:t xml:space="preserve">a variety of interrelated developments, such as </w:t>
      </w:r>
      <w:r w:rsidRPr="00D842D4">
        <w:rPr>
          <w:rStyle w:val="Emphasis"/>
          <w:rFonts w:asciiTheme="minorHAnsi" w:hAnsiTheme="minorHAnsi" w:cs="Times New Roman"/>
          <w:highlight w:val="cyan"/>
        </w:rPr>
        <w:t>declining growth</w:t>
      </w:r>
      <w:r w:rsidRPr="00D842D4">
        <w:rPr>
          <w:rStyle w:val="StyleUnderline"/>
          <w:rFonts w:asciiTheme="minorHAnsi" w:hAnsiTheme="minorHAnsi" w:cs="Times New Roman"/>
          <w:highlight w:val="cyan"/>
        </w:rPr>
        <w:t xml:space="preserve"> intensifying </w:t>
      </w:r>
      <w:r w:rsidRPr="00D842D4">
        <w:rPr>
          <w:rStyle w:val="Emphasis"/>
          <w:rFonts w:asciiTheme="minorHAnsi" w:hAnsiTheme="minorHAnsi" w:cs="Times New Roman"/>
          <w:highlight w:val="cyan"/>
        </w:rPr>
        <w:t>distributional conflict</w:t>
      </w:r>
      <w:r w:rsidRPr="00D842D4">
        <w:rPr>
          <w:rFonts w:asciiTheme="minorHAnsi" w:hAnsiTheme="minorHAnsi" w:cs="Times New Roman"/>
          <w:sz w:val="14"/>
          <w:highlight w:val="cyan"/>
        </w:rPr>
        <w:t>; the</w:t>
      </w:r>
      <w:r w:rsidRPr="00D842D4">
        <w:rPr>
          <w:rFonts w:asciiTheme="minorHAnsi" w:hAnsiTheme="minorHAnsi" w:cs="Times New Roman"/>
          <w:sz w:val="14"/>
        </w:rPr>
        <w:t xml:space="preserve"> </w:t>
      </w:r>
      <w:r w:rsidRPr="00D842D4">
        <w:rPr>
          <w:rStyle w:val="StyleUnderline"/>
          <w:rFonts w:asciiTheme="minorHAnsi" w:hAnsiTheme="minorHAnsi" w:cs="Times New Roman"/>
        </w:rPr>
        <w:t xml:space="preserve">rising </w:t>
      </w:r>
      <w:r w:rsidRPr="00D842D4">
        <w:rPr>
          <w:rStyle w:val="Emphasis"/>
          <w:rFonts w:asciiTheme="minorHAnsi" w:hAnsiTheme="minorHAnsi" w:cs="Times New Roman"/>
        </w:rPr>
        <w:t>inequality</w:t>
      </w:r>
      <w:r w:rsidRPr="00D842D4">
        <w:rPr>
          <w:rFonts w:asciiTheme="minorHAnsi" w:hAnsiTheme="minorHAnsi" w:cs="Times New Roman"/>
          <w:sz w:val="14"/>
        </w:rPr>
        <w:t xml:space="preserve"> that results from this; </w:t>
      </w:r>
      <w:r w:rsidRPr="00D842D4">
        <w:rPr>
          <w:rStyle w:val="Emphasis"/>
          <w:rFonts w:asciiTheme="minorHAnsi" w:hAnsiTheme="minorHAnsi" w:cs="Times New Roman"/>
          <w:highlight w:val="cyan"/>
        </w:rPr>
        <w:t>vanishing macroeconomic manageability</w:t>
      </w:r>
      <w:r w:rsidRPr="00D842D4">
        <w:rPr>
          <w:rFonts w:asciiTheme="minorHAnsi" w:hAnsiTheme="minorHAnsi" w:cs="Times New Roman"/>
          <w:sz w:val="14"/>
        </w:rPr>
        <w:t xml:space="preserve">, as </w:t>
      </w:r>
      <w:r w:rsidRPr="00D842D4">
        <w:rPr>
          <w:rStyle w:val="StyleUnderline"/>
          <w:rFonts w:asciiTheme="minorHAnsi" w:hAnsiTheme="minorHAnsi" w:cs="Times New Roman"/>
        </w:rPr>
        <w:t>manifested in</w:t>
      </w:r>
      <w:r w:rsidRPr="00D842D4">
        <w:rPr>
          <w:rFonts w:asciiTheme="minorHAnsi" w:hAnsiTheme="minorHAnsi" w:cs="Times New Roman"/>
          <w:sz w:val="14"/>
        </w:rPr>
        <w:t xml:space="preserve">, among other things, steadily </w:t>
      </w:r>
      <w:r w:rsidRPr="00D842D4">
        <w:rPr>
          <w:rStyle w:val="StyleUnderline"/>
          <w:rFonts w:asciiTheme="minorHAnsi" w:hAnsiTheme="minorHAnsi" w:cs="Times New Roman"/>
          <w:highlight w:val="cyan"/>
        </w:rPr>
        <w:t>growing indebtedness</w:t>
      </w:r>
      <w:r w:rsidRPr="00D842D4">
        <w:rPr>
          <w:rStyle w:val="StyleUnderline"/>
          <w:rFonts w:asciiTheme="minorHAnsi" w:hAnsiTheme="minorHAnsi" w:cs="Times New Roman"/>
        </w:rPr>
        <w:t xml:space="preserve">, a pumped-up money supply; and the ever-present possibility of another </w:t>
      </w:r>
      <w:r w:rsidRPr="00D842D4">
        <w:rPr>
          <w:rStyle w:val="Emphasis"/>
          <w:rFonts w:asciiTheme="minorHAnsi" w:hAnsiTheme="minorHAnsi" w:cs="Times New Roman"/>
          <w:highlight w:val="cyan"/>
        </w:rPr>
        <w:t>economic breakdown</w:t>
      </w:r>
      <w:r w:rsidRPr="00D842D4">
        <w:rPr>
          <w:rFonts w:asciiTheme="minorHAnsi" w:hAnsiTheme="minorHAnsi" w:cs="Times New Roman"/>
          <w:sz w:val="14"/>
        </w:rPr>
        <w:t xml:space="preserve">;'9 </w:t>
      </w:r>
      <w:r w:rsidRPr="00D842D4">
        <w:rPr>
          <w:rStyle w:val="StyleUnderline"/>
          <w:rFonts w:asciiTheme="minorHAnsi" w:hAnsiTheme="minorHAnsi" w:cs="Times New Roman"/>
        </w:rPr>
        <w:t>the</w:t>
      </w:r>
      <w:r w:rsidRPr="00D842D4">
        <w:rPr>
          <w:rFonts w:asciiTheme="minorHAnsi" w:hAnsiTheme="minorHAnsi" w:cs="Times New Roman"/>
          <w:sz w:val="14"/>
        </w:rPr>
        <w:t xml:space="preserve"> suspension of post-war capitalism's engine of social progress, democracy, and the associated </w:t>
      </w:r>
      <w:r w:rsidRPr="00D842D4">
        <w:rPr>
          <w:rStyle w:val="StyleUnderline"/>
          <w:rFonts w:asciiTheme="minorHAnsi" w:hAnsiTheme="minorHAnsi" w:cs="Times New Roman"/>
          <w:highlight w:val="cyan"/>
        </w:rPr>
        <w:t xml:space="preserve">rise of </w:t>
      </w:r>
      <w:r w:rsidRPr="00D842D4">
        <w:rPr>
          <w:rStyle w:val="Emphasis"/>
          <w:rFonts w:asciiTheme="minorHAnsi" w:hAnsiTheme="minorHAnsi" w:cs="Times New Roman"/>
          <w:highlight w:val="cyan"/>
        </w:rPr>
        <w:t>oligarchic rule</w:t>
      </w:r>
      <w:r w:rsidRPr="00D842D4">
        <w:rPr>
          <w:rFonts w:asciiTheme="minorHAnsi" w:hAnsiTheme="minorHAnsi" w:cs="Times New Roman"/>
          <w:sz w:val="14"/>
          <w:highlight w:val="cyan"/>
        </w:rPr>
        <w:t>;</w:t>
      </w:r>
      <w:r w:rsidRPr="00D842D4">
        <w:rPr>
          <w:rFonts w:asciiTheme="minorHAnsi" w:hAnsiTheme="minorHAnsi" w:cs="Times New Roman"/>
          <w:sz w:val="14"/>
        </w:rPr>
        <w:t xml:space="preserve"> the </w:t>
      </w:r>
      <w:r w:rsidRPr="00D842D4">
        <w:rPr>
          <w:rStyle w:val="Emphasis"/>
          <w:rFonts w:asciiTheme="minorHAnsi" w:hAnsiTheme="minorHAnsi" w:cs="Times New Roman"/>
          <w:highlight w:val="cyan"/>
        </w:rPr>
        <w:t>dwindling capacity of governments</w:t>
      </w:r>
      <w:r w:rsidRPr="00D842D4">
        <w:rPr>
          <w:rStyle w:val="StyleUnderline"/>
          <w:rFonts w:asciiTheme="minorHAnsi" w:hAnsiTheme="minorHAnsi" w:cs="Times New Roman"/>
        </w:rPr>
        <w:t xml:space="preserve"> and the systemic inability of governance</w:t>
      </w:r>
      <w:r w:rsidRPr="00D842D4">
        <w:rPr>
          <w:rFonts w:asciiTheme="minorHAnsi" w:hAnsiTheme="minorHAnsi" w:cs="Times New Roman"/>
          <w:sz w:val="14"/>
        </w:rPr>
        <w:t xml:space="preserve"> to limit the commodification of labour, nature and money; </w:t>
      </w:r>
      <w:r w:rsidRPr="00D842D4">
        <w:rPr>
          <w:rStyle w:val="StyleUnderline"/>
          <w:rFonts w:asciiTheme="minorHAnsi" w:hAnsiTheme="minorHAnsi" w:cs="Times New Roman"/>
        </w:rPr>
        <w:t xml:space="preserve">the omnipresence of </w:t>
      </w:r>
      <w:r w:rsidRPr="00D842D4">
        <w:rPr>
          <w:rStyle w:val="Emphasis"/>
          <w:rFonts w:asciiTheme="minorHAnsi" w:hAnsiTheme="minorHAnsi" w:cs="Times New Roman"/>
        </w:rPr>
        <w:t>corruption</w:t>
      </w:r>
      <w:r w:rsidRPr="00D842D4">
        <w:rPr>
          <w:rFonts w:asciiTheme="minorHAnsi" w:hAnsiTheme="minorHAnsi" w:cs="Times New Roman"/>
          <w:sz w:val="14"/>
        </w:rPr>
        <w:t xml:space="preserve"> of all sorts, </w:t>
      </w:r>
      <w:r w:rsidRPr="00D842D4">
        <w:rPr>
          <w:rStyle w:val="StyleUnderline"/>
          <w:rFonts w:asciiTheme="minorHAnsi" w:hAnsiTheme="minorHAnsi" w:cs="Times New Roman"/>
        </w:rPr>
        <w:t>in response to intensified</w:t>
      </w:r>
      <w:r w:rsidRPr="00D842D4">
        <w:rPr>
          <w:rFonts w:asciiTheme="minorHAnsi" w:hAnsiTheme="minorHAnsi" w:cs="Times New Roman"/>
          <w:sz w:val="14"/>
        </w:rPr>
        <w:t xml:space="preserve"> competition in winner-take-all </w:t>
      </w:r>
      <w:r w:rsidRPr="00D842D4">
        <w:rPr>
          <w:rStyle w:val="StyleUnderline"/>
          <w:rFonts w:asciiTheme="minorHAnsi" w:hAnsiTheme="minorHAnsi" w:cs="Times New Roman"/>
        </w:rPr>
        <w:t>markets</w:t>
      </w:r>
      <w:r w:rsidRPr="00D842D4">
        <w:rPr>
          <w:rFonts w:asciiTheme="minorHAnsi" w:hAnsiTheme="minorHAnsi" w:cs="Times New Roman"/>
          <w:sz w:val="14"/>
        </w:rPr>
        <w:t xml:space="preserve"> with unlimited opportunities for self-enrichment; </w:t>
      </w:r>
      <w:r w:rsidRPr="00D842D4">
        <w:rPr>
          <w:rStyle w:val="StyleUnderline"/>
          <w:rFonts w:asciiTheme="minorHAnsi" w:hAnsiTheme="minorHAnsi" w:cs="Times New Roman"/>
          <w:highlight w:val="cyan"/>
        </w:rPr>
        <w:t>the erosion of public infrastructures</w:t>
      </w:r>
      <w:r w:rsidRPr="00D842D4">
        <w:rPr>
          <w:rFonts w:asciiTheme="minorHAnsi" w:hAnsiTheme="minorHAnsi" w:cs="Times New Roman"/>
          <w:sz w:val="14"/>
        </w:rPr>
        <w:t xml:space="preserve"> and collective benefits in the course of commodification and privatization; </w:t>
      </w:r>
      <w:r w:rsidRPr="00D842D4">
        <w:rPr>
          <w:rStyle w:val="StyleUnderline"/>
          <w:rFonts w:asciiTheme="minorHAnsi" w:hAnsiTheme="minorHAnsi" w:cs="Times New Roman"/>
        </w:rPr>
        <w:t xml:space="preserve">the </w:t>
      </w:r>
      <w:r w:rsidRPr="00D842D4">
        <w:rPr>
          <w:rStyle w:val="Emphasis"/>
          <w:rFonts w:asciiTheme="minorHAnsi" w:hAnsiTheme="minorHAnsi" w:cs="Times New Roman"/>
        </w:rPr>
        <w:t>failure</w:t>
      </w:r>
      <w:r w:rsidRPr="00D842D4">
        <w:rPr>
          <w:rFonts w:asciiTheme="minorHAnsi" w:hAnsiTheme="minorHAnsi" w:cs="Times New Roman"/>
          <w:sz w:val="14"/>
        </w:rPr>
        <w:t xml:space="preserve"> after 1989 </w:t>
      </w:r>
      <w:r w:rsidRPr="00D842D4">
        <w:rPr>
          <w:rStyle w:val="StyleUnderline"/>
          <w:rFonts w:asciiTheme="minorHAnsi" w:hAnsiTheme="minorHAnsi" w:cs="Times New Roman"/>
        </w:rPr>
        <w:t>of</w:t>
      </w:r>
      <w:r w:rsidRPr="00D842D4">
        <w:rPr>
          <w:rFonts w:asciiTheme="minorHAnsi" w:hAnsiTheme="minorHAnsi" w:cs="Times New Roman"/>
          <w:sz w:val="14"/>
        </w:rPr>
        <w:t xml:space="preserve"> capitalism's host nation, </w:t>
      </w:r>
      <w:r w:rsidRPr="00D842D4">
        <w:rPr>
          <w:rStyle w:val="StyleUnderline"/>
          <w:rFonts w:asciiTheme="minorHAnsi" w:hAnsiTheme="minorHAnsi" w:cs="Times New Roman"/>
        </w:rPr>
        <w:t xml:space="preserve">the United States, to build and maintain a </w:t>
      </w:r>
      <w:r w:rsidRPr="00D842D4">
        <w:rPr>
          <w:rStyle w:val="Emphasis"/>
          <w:rFonts w:asciiTheme="minorHAnsi" w:hAnsiTheme="minorHAnsi" w:cs="Times New Roman"/>
        </w:rPr>
        <w:t>stable global order</w:t>
      </w:r>
      <w:r w:rsidRPr="00D842D4">
        <w:rPr>
          <w:rFonts w:asciiTheme="minorHAnsi" w:hAnsiTheme="minorHAnsi" w:cs="Times New Roman"/>
          <w:sz w:val="14"/>
        </w:rPr>
        <w:t xml:space="preserve">; etc., etc. </w:t>
      </w:r>
      <w:r w:rsidRPr="00D842D4">
        <w:rPr>
          <w:rStyle w:val="StyleUnderline"/>
          <w:rFonts w:asciiTheme="minorHAnsi" w:hAnsiTheme="minorHAnsi" w:cs="Times New Roman"/>
        </w:rPr>
        <w:t>These and other developments</w:t>
      </w:r>
      <w:r w:rsidRPr="00D842D4">
        <w:rPr>
          <w:rFonts w:asciiTheme="minorHAnsi" w:hAnsiTheme="minorHAnsi" w:cs="Times New Roman"/>
          <w:sz w:val="14"/>
        </w:rPr>
        <w:t xml:space="preserve">, I suggest, </w:t>
      </w:r>
      <w:r w:rsidRPr="00D842D4">
        <w:rPr>
          <w:rStyle w:val="StyleUnderline"/>
          <w:rFonts w:asciiTheme="minorHAnsi" w:hAnsiTheme="minorHAnsi" w:cs="Times New Roman"/>
        </w:rPr>
        <w:t>have resulted in widespread cynicism governing economic life</w:t>
      </w:r>
      <w:r w:rsidRPr="00D842D4">
        <w:rPr>
          <w:rFonts w:asciiTheme="minorHAnsi" w:hAnsiTheme="minorHAnsi" w:cs="Times New Roman"/>
          <w:sz w:val="14"/>
        </w:rPr>
        <w:t xml:space="preserve">, for a long time if not </w:t>
      </w:r>
      <w:r w:rsidRPr="00D842D4">
        <w:rPr>
          <w:rStyle w:val="Emphasis"/>
          <w:rFonts w:asciiTheme="minorHAnsi" w:hAnsiTheme="minorHAnsi" w:cs="Times New Roman"/>
          <w:highlight w:val="cyan"/>
        </w:rPr>
        <w:t>forever ruling out a recovery of normative legitimacy for capitalism</w:t>
      </w:r>
      <w:r w:rsidRPr="00D842D4">
        <w:rPr>
          <w:rFonts w:asciiTheme="minorHAnsi" w:hAnsiTheme="minorHAnsi" w:cs="Times New Roman"/>
          <w:sz w:val="14"/>
        </w:rPr>
        <w:t xml:space="preserve"> as a just society offering equal opportunities for individual progress- a legitimacy that capitalism would need to draw on in critical moments - </w:t>
      </w:r>
      <w:r w:rsidRPr="00D842D4">
        <w:rPr>
          <w:rStyle w:val="StyleUnderline"/>
          <w:rFonts w:asciiTheme="minorHAnsi" w:hAnsiTheme="minorHAnsi" w:cs="Times New Roman"/>
          <w:highlight w:val="cyan"/>
        </w:rPr>
        <w:t>and founding social integration on collective resignation</w:t>
      </w:r>
      <w:r w:rsidRPr="00D842D4">
        <w:rPr>
          <w:rFonts w:asciiTheme="minorHAnsi" w:hAnsiTheme="minorHAnsi" w:cs="Times New Roman"/>
          <w:sz w:val="14"/>
        </w:rPr>
        <w:t xml:space="preserve"> as the last remaining pillar of the capitalist social order, or disorder. 20</w:t>
      </w:r>
    </w:p>
    <w:p w:rsidR="00BA5AB5" w:rsidRPr="00D842D4" w:rsidRDefault="00BA5AB5" w:rsidP="00BA5AB5">
      <w:pPr>
        <w:rPr>
          <w:rFonts w:asciiTheme="minorHAnsi" w:hAnsiTheme="minorHAnsi" w:cs="Times New Roman"/>
        </w:rPr>
      </w:pPr>
    </w:p>
    <w:p w:rsidR="00BA5AB5" w:rsidRPr="00D842D4" w:rsidRDefault="00BA5AB5" w:rsidP="00BA5AB5">
      <w:pPr>
        <w:pStyle w:val="Heading4"/>
        <w:rPr>
          <w:rFonts w:asciiTheme="minorHAnsi" w:hAnsiTheme="minorHAnsi" w:cs="Times New Roman"/>
        </w:rPr>
      </w:pPr>
      <w:r w:rsidRPr="00D842D4">
        <w:rPr>
          <w:rFonts w:asciiTheme="minorHAnsi" w:hAnsiTheme="minorHAnsi" w:cs="Times New Roman"/>
        </w:rPr>
        <w:t>The impact is extinction</w:t>
      </w:r>
    </w:p>
    <w:p w:rsidR="00BA5AB5" w:rsidRPr="00D842D4" w:rsidRDefault="00BA5AB5" w:rsidP="00BA5AB5">
      <w:pPr>
        <w:rPr>
          <w:rFonts w:asciiTheme="minorHAnsi" w:hAnsiTheme="minorHAnsi" w:cs="Times New Roman"/>
        </w:rPr>
      </w:pPr>
      <w:r w:rsidRPr="00D842D4">
        <w:rPr>
          <w:rStyle w:val="Style13ptBold"/>
          <w:rFonts w:asciiTheme="minorHAnsi" w:hAnsiTheme="minorHAnsi" w:cs="Times New Roman"/>
          <w:highlight w:val="cyan"/>
        </w:rPr>
        <w:t>Robinson 16</w:t>
      </w:r>
      <w:r w:rsidRPr="00D842D4">
        <w:rPr>
          <w:rFonts w:asciiTheme="minorHAnsi" w:hAnsiTheme="minorHAnsi" w:cs="Times New Roman"/>
        </w:rPr>
        <w:t xml:space="preserve">. William Robinson is a Professor of Sociology, Global Studies, and Latin American Studies @ UC Santa Barbara. “Sadistic Capitalism: Six Urgent Matters for Humanity in Global Crisis,” Truthout, 4/12/16, </w:t>
      </w:r>
      <w:hyperlink r:id="rId7" w:history="1">
        <w:r w:rsidRPr="00D842D4">
          <w:rPr>
            <w:rStyle w:val="Hyperlink"/>
            <w:rFonts w:asciiTheme="minorHAnsi" w:hAnsiTheme="minorHAnsi" w:cs="Times New Roman"/>
          </w:rPr>
          <w:t>http://www.truth-out.org/opinion/item/35596-sadistic-capitalism-six-urgent-matters-for-humanity-in-global-crisis</w:t>
        </w:r>
      </w:hyperlink>
      <w:r w:rsidRPr="00D842D4">
        <w:rPr>
          <w:rFonts w:asciiTheme="minorHAnsi" w:hAnsiTheme="minorHAnsi" w:cs="Times New Roman"/>
        </w:rPr>
        <w:t>] VR</w:t>
      </w:r>
    </w:p>
    <w:p w:rsidR="00BA5AB5" w:rsidRPr="00D842D4" w:rsidRDefault="00BA5AB5" w:rsidP="00BA5AB5">
      <w:pPr>
        <w:rPr>
          <w:rStyle w:val="Emphasis"/>
          <w:rFonts w:asciiTheme="minorHAnsi" w:hAnsiTheme="minorHAnsi" w:cs="Times New Roman"/>
        </w:rPr>
      </w:pPr>
      <w:r w:rsidRPr="00D842D4">
        <w:rPr>
          <w:rFonts w:asciiTheme="minorHAnsi" w:hAnsiTheme="minorHAnsi" w:cs="Times New Roman"/>
          <w:sz w:val="14"/>
        </w:rPr>
        <w:t xml:space="preserve">In these mean streets of globalized capitalism in crisis, it has become profitable to turn poverty and inequality into a tourist attraction. The South African Emoya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The "luxury shanty town" in South Africa is a fitting metaphor for global capitalism as a whole. </w:t>
      </w:r>
      <w:r w:rsidRPr="00D842D4">
        <w:rPr>
          <w:rStyle w:val="StyleUnderline"/>
          <w:rFonts w:asciiTheme="minorHAnsi" w:hAnsiTheme="minorHAnsi" w:cs="Times New Roman"/>
          <w:highlight w:val="cyan"/>
        </w:rPr>
        <w:t xml:space="preserve">Faced with a </w:t>
      </w:r>
      <w:r w:rsidRPr="00D842D4">
        <w:rPr>
          <w:rStyle w:val="Emphasis"/>
          <w:rFonts w:asciiTheme="minorHAnsi" w:hAnsiTheme="minorHAnsi" w:cs="Times New Roman"/>
          <w:highlight w:val="cyan"/>
        </w:rPr>
        <w:t>stagnant global economy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elites have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 xml:space="preserve">managed to turn </w:t>
      </w:r>
      <w:r w:rsidRPr="00D842D4">
        <w:rPr>
          <w:rStyle w:val="Emphasis"/>
          <w:rFonts w:asciiTheme="minorHAnsi" w:hAnsiTheme="minorHAnsi" w:cs="Times New Roman"/>
          <w:highlight w:val="cyan"/>
        </w:rPr>
        <w:t>war</w:t>
      </w:r>
      <w:r w:rsidRPr="00D842D4">
        <w:rPr>
          <w:rStyle w:val="StyleUnderline"/>
          <w:rFonts w:asciiTheme="minorHAnsi" w:hAnsiTheme="minorHAnsi" w:cs="Times New Roman"/>
          <w:highlight w:val="cyan"/>
        </w:rPr>
        <w:t xml:space="preserve">, </w:t>
      </w:r>
      <w:r w:rsidRPr="00D842D4">
        <w:rPr>
          <w:rStyle w:val="Emphasis"/>
          <w:rFonts w:asciiTheme="minorHAnsi" w:hAnsiTheme="minorHAnsi" w:cs="Times New Roman"/>
          <w:highlight w:val="cyan"/>
        </w:rPr>
        <w:t>structural violence</w:t>
      </w:r>
      <w:r w:rsidRPr="00D842D4">
        <w:rPr>
          <w:rStyle w:val="StyleUnderline"/>
          <w:rFonts w:asciiTheme="minorHAnsi" w:hAnsiTheme="minorHAnsi" w:cs="Times New Roman"/>
          <w:highlight w:val="cyan"/>
        </w:rPr>
        <w:t xml:space="preserve"> and </w:t>
      </w:r>
      <w:r w:rsidRPr="00D842D4">
        <w:rPr>
          <w:rStyle w:val="Emphasis"/>
          <w:rFonts w:asciiTheme="minorHAnsi" w:hAnsiTheme="minorHAnsi" w:cs="Times New Roman"/>
          <w:highlight w:val="cyan"/>
        </w:rPr>
        <w:t>inequality</w:t>
      </w:r>
      <w:r w:rsidRPr="00D842D4">
        <w:rPr>
          <w:rStyle w:val="StyleUnderline"/>
          <w:rFonts w:asciiTheme="minorHAnsi" w:hAnsiTheme="minorHAnsi" w:cs="Times New Roman"/>
          <w:highlight w:val="cyan"/>
        </w:rPr>
        <w:t xml:space="preserve"> into opportunities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for capital</w:t>
      </w:r>
      <w:r w:rsidRPr="00D842D4">
        <w:rPr>
          <w:rFonts w:asciiTheme="minorHAnsi" w:hAnsiTheme="minorHAnsi" w:cs="Times New Roman"/>
          <w:sz w:val="14"/>
        </w:rPr>
        <w:t xml:space="preserve">, pleasure and entertainment. It is hard not to conclude that </w:t>
      </w:r>
      <w:r w:rsidRPr="00D842D4">
        <w:rPr>
          <w:rStyle w:val="StyleUnderline"/>
          <w:rFonts w:asciiTheme="minorHAnsi" w:hAnsiTheme="minorHAnsi" w:cs="Times New Roman"/>
        </w:rPr>
        <w:t>unchecked capitalism has become</w:t>
      </w:r>
      <w:r w:rsidRPr="00D842D4">
        <w:rPr>
          <w:rFonts w:asciiTheme="minorHAnsi" w:hAnsiTheme="minorHAnsi" w:cs="Times New Roman"/>
          <w:sz w:val="14"/>
        </w:rPr>
        <w:t xml:space="preserve"> what I term "</w:t>
      </w:r>
      <w:r w:rsidRPr="00D842D4">
        <w:rPr>
          <w:rStyle w:val="StyleUnderline"/>
          <w:rFonts w:asciiTheme="minorHAnsi" w:hAnsiTheme="minorHAnsi" w:cs="Times New Roman"/>
        </w:rPr>
        <w:t>sadistic</w:t>
      </w:r>
      <w:r w:rsidRPr="00D842D4">
        <w:rPr>
          <w:rFonts w:asciiTheme="minorHAnsi" w:hAnsiTheme="minorHAnsi" w:cs="Times New Roman"/>
          <w:sz w:val="14"/>
        </w:rPr>
        <w:t xml:space="preserve"> capitalism," in which the suffering and deprivation generated by capitalism become a source of aesthetic pleasure, leisure and entertainment for others. I recently had the opportunity to travel through several countries in Latin America, the Middle East, North Africa, East Asia and throughout North America. I was on sabbatical to research what the global crisis looks like on the ground around the world. Everywhere I went, </w:t>
      </w:r>
      <w:r w:rsidRPr="00D842D4">
        <w:rPr>
          <w:rStyle w:val="StyleUnderline"/>
          <w:rFonts w:asciiTheme="minorHAnsi" w:hAnsiTheme="minorHAnsi" w:cs="Times New Roman"/>
        </w:rPr>
        <w:t>social polarization and political tensions have reached explosive dimensions</w:t>
      </w:r>
      <w:r w:rsidRPr="00D842D4">
        <w:rPr>
          <w:rFonts w:asciiTheme="minorHAnsi" w:hAnsiTheme="minorHAnsi" w:cs="Times New Roman"/>
          <w:sz w:val="14"/>
        </w:rPr>
        <w:t xml:space="preserve">. Where is the crisis headed, what are the possible outcomes and what does it tell us about global capitalism and resistance? </w:t>
      </w:r>
      <w:r w:rsidRPr="00D842D4">
        <w:rPr>
          <w:rStyle w:val="StyleUnderline"/>
          <w:rFonts w:asciiTheme="minorHAnsi" w:hAnsiTheme="minorHAnsi" w:cs="Times New Roman"/>
        </w:rPr>
        <w:t xml:space="preserve">This crisis is </w:t>
      </w:r>
      <w:r w:rsidRPr="00D842D4">
        <w:rPr>
          <w:rStyle w:val="Emphasis"/>
          <w:rFonts w:asciiTheme="minorHAnsi" w:hAnsiTheme="minorHAnsi" w:cs="Times New Roman"/>
        </w:rPr>
        <w:t>not like earlier structural crises</w:t>
      </w:r>
      <w:r w:rsidRPr="00D842D4">
        <w:rPr>
          <w:rStyle w:val="StyleUnderline"/>
          <w:rFonts w:asciiTheme="minorHAnsi" w:hAnsiTheme="minorHAnsi" w:cs="Times New Roman"/>
        </w:rPr>
        <w:t xml:space="preserve"> of world capitalism, such as in the 1930s or 1970s. This one is fast </w:t>
      </w:r>
      <w:r w:rsidRPr="00D842D4">
        <w:rPr>
          <w:rStyle w:val="StyleUnderline"/>
          <w:rFonts w:asciiTheme="minorHAnsi" w:hAnsiTheme="minorHAnsi" w:cs="Times New Roman"/>
          <w:highlight w:val="cyan"/>
        </w:rPr>
        <w:t xml:space="preserve">becoming </w:t>
      </w:r>
      <w:r w:rsidRPr="00D842D4">
        <w:rPr>
          <w:rStyle w:val="Emphasis"/>
          <w:rFonts w:asciiTheme="minorHAnsi" w:hAnsiTheme="minorHAnsi" w:cs="Times New Roman"/>
          <w:highlight w:val="cyan"/>
        </w:rPr>
        <w:t>systemic</w:t>
      </w:r>
      <w:r w:rsidRPr="00D842D4">
        <w:rPr>
          <w:rFonts w:asciiTheme="minorHAnsi" w:hAnsiTheme="minorHAnsi" w:cs="Times New Roman"/>
          <w:sz w:val="14"/>
        </w:rPr>
        <w:t xml:space="preserve">. The crisis of humanity shares aspects of earlier structural crises of world capitalism, but </w:t>
      </w:r>
      <w:r w:rsidRPr="00D842D4">
        <w:rPr>
          <w:rStyle w:val="StyleUnderline"/>
          <w:rFonts w:asciiTheme="minorHAnsi" w:hAnsiTheme="minorHAnsi" w:cs="Times New Roman"/>
        </w:rPr>
        <w:t>there are six novel, interrelated dimensions to the current moment</w:t>
      </w:r>
      <w:r w:rsidRPr="00D842D4">
        <w:rPr>
          <w:rFonts w:asciiTheme="minorHAnsi" w:hAnsiTheme="minorHAnsi" w:cs="Times New Roman"/>
          <w:sz w:val="14"/>
        </w:rPr>
        <w:t xml:space="preserve"> that I highlight here, in broad strokes, as the "big picture" context in which countries and peoples around the world are experiencing a descent into chaos and uncertainty. </w:t>
      </w:r>
      <w:r w:rsidRPr="00D842D4">
        <w:rPr>
          <w:rStyle w:val="StyleUnderline"/>
          <w:rFonts w:asciiTheme="minorHAnsi" w:hAnsiTheme="minorHAnsi" w:cs="Times New Roman"/>
        </w:rPr>
        <w:t xml:space="preserve">1) The level of </w:t>
      </w:r>
      <w:r w:rsidRPr="00D842D4">
        <w:rPr>
          <w:rStyle w:val="Emphasis"/>
          <w:rFonts w:asciiTheme="minorHAnsi" w:hAnsiTheme="minorHAnsi" w:cs="Times New Roman"/>
          <w:highlight w:val="cyan"/>
        </w:rPr>
        <w:t>global social polarization and inequality</w:t>
      </w:r>
      <w:r w:rsidRPr="00D842D4">
        <w:rPr>
          <w:rStyle w:val="StyleUnderline"/>
          <w:rFonts w:asciiTheme="minorHAnsi" w:hAnsiTheme="minorHAnsi" w:cs="Times New Roman"/>
          <w:highlight w:val="cyan"/>
        </w:rPr>
        <w:t xml:space="preserve"> is unprecedented</w:t>
      </w:r>
      <w:r w:rsidRPr="00D842D4">
        <w:rPr>
          <w:rStyle w:val="StyleUnderline"/>
          <w:rFonts w:asciiTheme="minorHAnsi" w:hAnsiTheme="minorHAnsi" w:cs="Times New Roman"/>
        </w:rPr>
        <w:t xml:space="preserve"> in the face of out-of-control, over-accumulated capital</w:t>
      </w:r>
      <w:r w:rsidRPr="00D842D4">
        <w:rPr>
          <w:rFonts w:asciiTheme="minorHAnsi" w:hAnsiTheme="minorHAnsi" w:cs="Times New Roman"/>
          <w:sz w:val="14"/>
        </w:rPr>
        <w:t xml:space="preserve">. In January 2016, the development agency Oxfam published a follow-up to its report on global inequality that had been released the previous year. According to the new report, now just </w:t>
      </w:r>
      <w:r w:rsidRPr="00D842D4">
        <w:rPr>
          <w:rStyle w:val="StyleUnderline"/>
          <w:rFonts w:asciiTheme="minorHAnsi" w:hAnsiTheme="minorHAnsi" w:cs="Times New Roman"/>
        </w:rPr>
        <w:t>62 billionaires</w:t>
      </w:r>
      <w:r w:rsidRPr="00D842D4">
        <w:rPr>
          <w:rFonts w:asciiTheme="minorHAnsi" w:hAnsiTheme="minorHAnsi" w:cs="Times New Roman"/>
          <w:sz w:val="14"/>
        </w:rPr>
        <w:t xml:space="preserve"> -- down from 80 identified by the agency in its January 2015 report -- </w:t>
      </w:r>
      <w:r w:rsidRPr="00D842D4">
        <w:rPr>
          <w:rStyle w:val="StyleUnderline"/>
          <w:rFonts w:asciiTheme="minorHAnsi" w:hAnsiTheme="minorHAnsi" w:cs="Times New Roman"/>
        </w:rPr>
        <w:t>control as much wealth as one half of the world's population, and the top 1% owns more wealth than the other 99% combined</w:t>
      </w:r>
      <w:r w:rsidRPr="00D842D4">
        <w:rPr>
          <w:rFonts w:asciiTheme="minorHAnsi" w:hAnsiTheme="minorHAnsi" w:cs="Times New Roman"/>
          <w:sz w:val="14"/>
        </w:rPr>
        <w:t xml:space="preserve">. Beyond the transnational capitalist class and the upper echelons of the global power bloc, </w:t>
      </w:r>
      <w:r w:rsidRPr="00D842D4">
        <w:rPr>
          <w:rStyle w:val="StyleUnderline"/>
          <w:rFonts w:asciiTheme="minorHAnsi" w:hAnsiTheme="minorHAnsi" w:cs="Times New Roman"/>
        </w:rPr>
        <w:t>the richest 20 percent of humanity owns some 95 percent of the world's wealth, while the bottom 80 percent has to make do with just 5 percent. This</w:t>
      </w:r>
      <w:r w:rsidRPr="00D842D4">
        <w:rPr>
          <w:rFonts w:asciiTheme="minorHAnsi" w:hAnsiTheme="minorHAnsi" w:cs="Times New Roman"/>
          <w:sz w:val="14"/>
        </w:rPr>
        <w:t xml:space="preserve"> 20-80 divide of global society into haves and the have-nots is the </w:t>
      </w:r>
      <w:r w:rsidRPr="00D842D4">
        <w:rPr>
          <w:rStyle w:val="StyleUnderline"/>
          <w:rFonts w:asciiTheme="minorHAnsi" w:hAnsiTheme="minorHAnsi" w:cs="Times New Roman"/>
        </w:rPr>
        <w:t xml:space="preserve">new </w:t>
      </w:r>
      <w:r w:rsidRPr="00D842D4">
        <w:rPr>
          <w:rStyle w:val="Emphasis"/>
          <w:rFonts w:asciiTheme="minorHAnsi" w:hAnsiTheme="minorHAnsi" w:cs="Times New Roman"/>
          <w:highlight w:val="cyan"/>
        </w:rPr>
        <w:t>global social apartheid</w:t>
      </w:r>
      <w:r w:rsidRPr="00D842D4">
        <w:rPr>
          <w:rFonts w:asciiTheme="minorHAnsi" w:hAnsiTheme="minorHAnsi" w:cs="Times New Roman"/>
          <w:sz w:val="14"/>
        </w:rPr>
        <w:t xml:space="preserve">. </w:t>
      </w:r>
      <w:r w:rsidRPr="00D842D4">
        <w:rPr>
          <w:rStyle w:val="StyleUnderline"/>
          <w:rFonts w:asciiTheme="minorHAnsi" w:hAnsiTheme="minorHAnsi" w:cs="Times New Roman"/>
        </w:rPr>
        <w:t xml:space="preserve">It </w:t>
      </w:r>
      <w:r w:rsidRPr="00D842D4">
        <w:rPr>
          <w:rStyle w:val="StyleUnderline"/>
          <w:rFonts w:asciiTheme="minorHAnsi" w:hAnsiTheme="minorHAnsi" w:cs="Times New Roman"/>
          <w:highlight w:val="cyan"/>
        </w:rPr>
        <w:t>is evident</w:t>
      </w:r>
      <w:r w:rsidRPr="00D842D4">
        <w:rPr>
          <w:rStyle w:val="StyleUnderline"/>
          <w:rFonts w:asciiTheme="minorHAnsi" w:hAnsiTheme="minorHAnsi" w:cs="Times New Roman"/>
        </w:rPr>
        <w:t xml:space="preserve"> not just between rich and poor countries, but within each country</w:t>
      </w:r>
      <w:r w:rsidRPr="00D842D4">
        <w:rPr>
          <w:rFonts w:asciiTheme="minorHAnsi" w:hAnsiTheme="minorHAnsi" w:cs="Times New Roman"/>
          <w:sz w:val="14"/>
        </w:rPr>
        <w:t xml:space="preserve">, North and South, </w:t>
      </w:r>
      <w:r w:rsidRPr="00D842D4">
        <w:rPr>
          <w:rStyle w:val="StyleUnderline"/>
          <w:rFonts w:asciiTheme="minorHAnsi" w:hAnsiTheme="minorHAnsi" w:cs="Times New Roman"/>
        </w:rPr>
        <w:t>with</w:t>
      </w:r>
      <w:r w:rsidRPr="00D842D4">
        <w:rPr>
          <w:rFonts w:asciiTheme="minorHAnsi" w:hAnsiTheme="minorHAnsi" w:cs="Times New Roman"/>
          <w:sz w:val="14"/>
        </w:rPr>
        <w:t xml:space="preserve"> the rise of new affluent high-consumption sectors alongside the </w:t>
      </w:r>
      <w:r w:rsidRPr="00D842D4">
        <w:rPr>
          <w:rStyle w:val="StyleUnderline"/>
          <w:rFonts w:asciiTheme="minorHAnsi" w:hAnsiTheme="minorHAnsi" w:cs="Times New Roman"/>
          <w:highlight w:val="cyan"/>
        </w:rPr>
        <w:t>downward mobility</w:t>
      </w:r>
      <w:r w:rsidRPr="00D842D4">
        <w:rPr>
          <w:rStyle w:val="StyleUnderline"/>
          <w:rFonts w:asciiTheme="minorHAnsi" w:hAnsiTheme="minorHAnsi" w:cs="Times New Roman"/>
        </w:rPr>
        <w:t xml:space="preserve">, "precariatization," </w:t>
      </w:r>
      <w:r w:rsidRPr="00D842D4">
        <w:rPr>
          <w:rStyle w:val="StyleUnderline"/>
          <w:rFonts w:asciiTheme="minorHAnsi" w:hAnsiTheme="minorHAnsi" w:cs="Times New Roman"/>
          <w:highlight w:val="cyan"/>
        </w:rPr>
        <w:t>destabilization and expulsion</w:t>
      </w:r>
      <w:r w:rsidRPr="00D842D4">
        <w:rPr>
          <w:rFonts w:asciiTheme="minorHAnsi" w:hAnsiTheme="minorHAnsi" w:cs="Times New Roman"/>
          <w:sz w:val="14"/>
        </w:rPr>
        <w:t xml:space="preserve"> of majorities. </w:t>
      </w:r>
      <w:r w:rsidRPr="00D842D4">
        <w:rPr>
          <w:rStyle w:val="Emphasis"/>
          <w:rFonts w:asciiTheme="minorHAnsi" w:hAnsiTheme="minorHAnsi" w:cs="Times New Roman"/>
          <w:highlight w:val="cyan"/>
        </w:rPr>
        <w:t>Escalating inequalities</w:t>
      </w:r>
      <w:r w:rsidRPr="00D842D4">
        <w:rPr>
          <w:rStyle w:val="StyleUnderline"/>
          <w:rFonts w:asciiTheme="minorHAnsi" w:hAnsiTheme="minorHAnsi" w:cs="Times New Roman"/>
          <w:highlight w:val="cyan"/>
        </w:rPr>
        <w:t xml:space="preserve"> fuel</w:t>
      </w:r>
      <w:r w:rsidRPr="00D842D4">
        <w:rPr>
          <w:rStyle w:val="StyleUnderline"/>
          <w:rFonts w:asciiTheme="minorHAnsi" w:hAnsiTheme="minorHAnsi" w:cs="Times New Roman"/>
        </w:rPr>
        <w:t xml:space="preserve"> capitalism's chronic problem of </w:t>
      </w:r>
      <w:r w:rsidRPr="00D842D4">
        <w:rPr>
          <w:rStyle w:val="Emphasis"/>
          <w:rFonts w:asciiTheme="minorHAnsi" w:hAnsiTheme="minorHAnsi" w:cs="Times New Roman"/>
          <w:highlight w:val="cyan"/>
        </w:rPr>
        <w:t>over-accumulation</w:t>
      </w:r>
      <w:r w:rsidRPr="00D842D4">
        <w:rPr>
          <w:rFonts w:asciiTheme="minorHAnsi" w:hAnsiTheme="minorHAnsi" w:cs="Times New Roman"/>
          <w:sz w:val="14"/>
        </w:rPr>
        <w:t xml:space="preserve">: The transnational capitalist class cannot find productive outlets to unload the enormous amounts of surplus it has accumulated, </w:t>
      </w:r>
      <w:r w:rsidRPr="00D842D4">
        <w:rPr>
          <w:rStyle w:val="StyleUnderline"/>
          <w:rFonts w:asciiTheme="minorHAnsi" w:hAnsiTheme="minorHAnsi" w:cs="Times New Roman"/>
        </w:rPr>
        <w:t xml:space="preserve">leading to </w:t>
      </w:r>
      <w:r w:rsidRPr="00D842D4">
        <w:rPr>
          <w:rStyle w:val="Emphasis"/>
          <w:rFonts w:asciiTheme="minorHAnsi" w:hAnsiTheme="minorHAnsi" w:cs="Times New Roman"/>
        </w:rPr>
        <w:t>stagnation in the world economy</w:t>
      </w:r>
      <w:r w:rsidRPr="00D842D4">
        <w:rPr>
          <w:rStyle w:val="StyleUnderline"/>
          <w:rFonts w:asciiTheme="minorHAnsi" w:hAnsiTheme="minorHAnsi" w:cs="Times New Roman"/>
        </w:rPr>
        <w:t xml:space="preserve">. The signs of an </w:t>
      </w:r>
      <w:r w:rsidRPr="00D842D4">
        <w:rPr>
          <w:rStyle w:val="Emphasis"/>
          <w:rFonts w:asciiTheme="minorHAnsi" w:hAnsiTheme="minorHAnsi" w:cs="Times New Roman"/>
          <w:highlight w:val="cyan"/>
        </w:rPr>
        <w:t>impending depression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are everywhere</w:t>
      </w:r>
      <w:r w:rsidRPr="00D842D4">
        <w:rPr>
          <w:rFonts w:asciiTheme="minorHAnsi" w:hAnsiTheme="minorHAnsi" w:cs="Times New Roman"/>
          <w:sz w:val="14"/>
        </w:rPr>
        <w:t xml:space="preserve">. The front page of the February 20 issue of The Economist read, "The World Economy: Out of Ammo?" </w:t>
      </w:r>
      <w:r w:rsidRPr="00D842D4">
        <w:rPr>
          <w:rStyle w:val="StyleUnderline"/>
          <w:rFonts w:asciiTheme="minorHAnsi" w:hAnsiTheme="minorHAnsi" w:cs="Times New Roman"/>
        </w:rPr>
        <w:t>Extreme levels of social polarization present a challenge to dominant groups</w:t>
      </w:r>
      <w:r w:rsidRPr="00D842D4">
        <w:rPr>
          <w:rFonts w:asciiTheme="minorHAnsi" w:hAnsiTheme="minorHAnsi" w:cs="Times New Roman"/>
          <w:sz w:val="14"/>
        </w:rPr>
        <w:t xml:space="preserve">. They strive to purchase the loyalty of that 20 percent, while at the same time dividing the 80 percent, co-opting some into a hegemonic bloc and repressing the rest. Alongside the spread of frightening new systems of social control and repression is heightened dissemination through the culture industries and corporate marketing strategies that depoliticize through consumerist fantasies and the manipulation of desire. </w:t>
      </w:r>
      <w:r w:rsidRPr="00D842D4">
        <w:rPr>
          <w:rStyle w:val="StyleUnderline"/>
          <w:rFonts w:asciiTheme="minorHAnsi" w:hAnsiTheme="minorHAnsi" w:cs="Times New Roman"/>
        </w:rPr>
        <w:t>As "</w:t>
      </w:r>
      <w:r w:rsidRPr="00D842D4">
        <w:rPr>
          <w:rStyle w:val="StyleUnderline"/>
          <w:rFonts w:asciiTheme="minorHAnsi" w:hAnsiTheme="minorHAnsi" w:cs="Times New Roman"/>
          <w:highlight w:val="cyan"/>
        </w:rPr>
        <w:t>Trumpism"</w:t>
      </w:r>
      <w:r w:rsidRPr="00D842D4">
        <w:rPr>
          <w:rFonts w:asciiTheme="minorHAnsi" w:hAnsiTheme="minorHAnsi" w:cs="Times New Roman"/>
          <w:sz w:val="14"/>
        </w:rPr>
        <w:t xml:space="preserve"> in the United States so well </w:t>
      </w:r>
      <w:r w:rsidRPr="00D842D4">
        <w:rPr>
          <w:rStyle w:val="StyleUnderline"/>
          <w:rFonts w:asciiTheme="minorHAnsi" w:hAnsiTheme="minorHAnsi" w:cs="Times New Roman"/>
          <w:highlight w:val="cyan"/>
        </w:rPr>
        <w:t>illustrates, a</w:t>
      </w:r>
      <w:r w:rsidRPr="00D842D4">
        <w:rPr>
          <w:rFonts w:asciiTheme="minorHAnsi" w:hAnsiTheme="minorHAnsi" w:cs="Times New Roman"/>
          <w:sz w:val="14"/>
        </w:rPr>
        <w:t xml:space="preserve">nother </w:t>
      </w:r>
      <w:r w:rsidRPr="00D842D4">
        <w:rPr>
          <w:rStyle w:val="StyleUnderline"/>
          <w:rFonts w:asciiTheme="minorHAnsi" w:hAnsiTheme="minorHAnsi" w:cs="Times New Roman"/>
          <w:highlight w:val="cyan"/>
        </w:rPr>
        <w:t>strategy of co-optation</w:t>
      </w:r>
      <w:r w:rsidRPr="00D842D4">
        <w:rPr>
          <w:rStyle w:val="StyleUnderline"/>
          <w:rFonts w:asciiTheme="minorHAnsi" w:hAnsiTheme="minorHAnsi" w:cs="Times New Roman"/>
        </w:rPr>
        <w:t xml:space="preserve"> is the manipulation of </w:t>
      </w:r>
      <w:r w:rsidRPr="00D842D4">
        <w:rPr>
          <w:rStyle w:val="StyleUnderline"/>
          <w:rFonts w:asciiTheme="minorHAnsi" w:hAnsiTheme="minorHAnsi" w:cs="Times New Roman"/>
          <w:highlight w:val="cyan"/>
        </w:rPr>
        <w:t>fear and insecurity a</w:t>
      </w:r>
      <w:r w:rsidRPr="00D842D4">
        <w:rPr>
          <w:rStyle w:val="StyleUnderline"/>
          <w:rFonts w:asciiTheme="minorHAnsi" w:hAnsiTheme="minorHAnsi" w:cs="Times New Roman"/>
        </w:rPr>
        <w:t>mong the downwardly mobile so</w:t>
      </w:r>
      <w:r w:rsidRPr="00D842D4">
        <w:rPr>
          <w:rFonts w:asciiTheme="minorHAnsi" w:hAnsiTheme="minorHAnsi" w:cs="Times New Roman"/>
          <w:sz w:val="14"/>
        </w:rPr>
        <w:t xml:space="preserve"> that </w:t>
      </w:r>
      <w:r w:rsidRPr="00D842D4">
        <w:rPr>
          <w:rStyle w:val="StyleUnderline"/>
          <w:rFonts w:asciiTheme="minorHAnsi" w:hAnsiTheme="minorHAnsi" w:cs="Times New Roman"/>
        </w:rPr>
        <w:t xml:space="preserve">social anxiety </w:t>
      </w:r>
      <w:r w:rsidRPr="00D842D4">
        <w:rPr>
          <w:rStyle w:val="StyleUnderline"/>
          <w:rFonts w:asciiTheme="minorHAnsi" w:hAnsiTheme="minorHAnsi" w:cs="Times New Roman"/>
          <w:highlight w:val="cyan"/>
        </w:rPr>
        <w:t>is channeled toward</w:t>
      </w:r>
      <w:r w:rsidRPr="00D842D4">
        <w:rPr>
          <w:rStyle w:val="StyleUnderline"/>
          <w:rFonts w:asciiTheme="minorHAnsi" w:hAnsiTheme="minorHAnsi" w:cs="Times New Roman"/>
        </w:rPr>
        <w:t xml:space="preserve"> </w:t>
      </w:r>
      <w:r w:rsidRPr="00D842D4">
        <w:rPr>
          <w:rStyle w:val="Emphasis"/>
          <w:rFonts w:asciiTheme="minorHAnsi" w:hAnsiTheme="minorHAnsi" w:cs="Times New Roman"/>
          <w:highlight w:val="cyan"/>
        </w:rPr>
        <w:t>scapegoated communities</w:t>
      </w:r>
      <w:r w:rsidRPr="00D842D4">
        <w:rPr>
          <w:rStyle w:val="StyleUnderline"/>
          <w:rFonts w:asciiTheme="minorHAnsi" w:hAnsiTheme="minorHAnsi" w:cs="Times New Roman"/>
        </w:rPr>
        <w:t xml:space="preserve">. This psychosocial mechanism of displacing </w:t>
      </w:r>
      <w:r w:rsidRPr="00D842D4">
        <w:rPr>
          <w:rStyle w:val="Emphasis"/>
          <w:rFonts w:asciiTheme="minorHAnsi" w:hAnsiTheme="minorHAnsi" w:cs="Times New Roman"/>
          <w:highlight w:val="cyan"/>
        </w:rPr>
        <w:t>mass anxieties</w:t>
      </w:r>
      <w:r w:rsidRPr="00D842D4">
        <w:rPr>
          <w:rFonts w:asciiTheme="minorHAnsi" w:hAnsiTheme="minorHAnsi" w:cs="Times New Roman"/>
          <w:sz w:val="14"/>
          <w:highlight w:val="cyan"/>
        </w:rPr>
        <w:t xml:space="preserve"> is</w:t>
      </w:r>
      <w:r w:rsidRPr="00D842D4">
        <w:rPr>
          <w:rFonts w:asciiTheme="minorHAnsi" w:hAnsiTheme="minorHAnsi" w:cs="Times New Roman"/>
          <w:sz w:val="14"/>
        </w:rPr>
        <w:t xml:space="preserve"> not new, but it </w:t>
      </w:r>
      <w:r w:rsidRPr="00D842D4">
        <w:rPr>
          <w:rStyle w:val="StyleUnderline"/>
          <w:rFonts w:asciiTheme="minorHAnsi" w:hAnsiTheme="minorHAnsi" w:cs="Times New Roman"/>
        </w:rPr>
        <w:t>appears to be increasing around the world in the face of the structural destabilization of capitalist globalization. Scapegoated communities are under siege</w:t>
      </w:r>
      <w:r w:rsidRPr="00D842D4">
        <w:rPr>
          <w:rFonts w:asciiTheme="minorHAnsi" w:hAnsiTheme="minorHAnsi" w:cs="Times New Roman"/>
          <w:sz w:val="14"/>
        </w:rPr>
        <w:t xml:space="preserve">, such as the Rohingya in Myanmar, the Muslim minority in India, the Kurds in Turkey, southern African immigrants in South Africa, and Syrian and Iraqi refugees and other immigrants in Europe. As with its 20th century predecessor, </w:t>
      </w:r>
      <w:r w:rsidRPr="00D842D4">
        <w:rPr>
          <w:rStyle w:val="Emphasis"/>
          <w:rFonts w:asciiTheme="minorHAnsi" w:hAnsiTheme="minorHAnsi" w:cs="Times New Roman"/>
          <w:highlight w:val="cyan"/>
        </w:rPr>
        <w:t>21st century fascism</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hinges on such</w:t>
      </w:r>
      <w:r w:rsidRPr="00D842D4">
        <w:rPr>
          <w:rStyle w:val="StyleUnderline"/>
          <w:rFonts w:asciiTheme="minorHAnsi" w:hAnsiTheme="minorHAnsi" w:cs="Times New Roman"/>
        </w:rPr>
        <w:t xml:space="preserve"> manipulation of social anxiety at a time of </w:t>
      </w:r>
      <w:r w:rsidRPr="00D842D4">
        <w:rPr>
          <w:rStyle w:val="StyleUnderline"/>
          <w:rFonts w:asciiTheme="minorHAnsi" w:hAnsiTheme="minorHAnsi" w:cs="Times New Roman"/>
          <w:highlight w:val="cyan"/>
        </w:rPr>
        <w:t>acute capitalist crisis</w:t>
      </w:r>
      <w:r w:rsidRPr="00D842D4">
        <w:rPr>
          <w:rStyle w:val="StyleUnderline"/>
          <w:rFonts w:asciiTheme="minorHAnsi" w:hAnsiTheme="minorHAnsi" w:cs="Times New Roman"/>
        </w:rPr>
        <w:t xml:space="preserve">. Extreme inequality requires extreme violence and repression that lend to projects of 21st century fascism. 2) The system is fast </w:t>
      </w:r>
      <w:r w:rsidRPr="00D842D4">
        <w:rPr>
          <w:rStyle w:val="StyleUnderline"/>
          <w:rFonts w:asciiTheme="minorHAnsi" w:hAnsiTheme="minorHAnsi" w:cs="Times New Roman"/>
          <w:highlight w:val="cyan"/>
        </w:rPr>
        <w:t>reaching</w:t>
      </w:r>
      <w:r w:rsidRPr="00D842D4">
        <w:rPr>
          <w:rStyle w:val="StyleUnderline"/>
          <w:rFonts w:asciiTheme="minorHAnsi" w:hAnsiTheme="minorHAnsi" w:cs="Times New Roman"/>
        </w:rPr>
        <w:t xml:space="preserve"> the </w:t>
      </w:r>
      <w:r w:rsidRPr="00D842D4">
        <w:rPr>
          <w:rStyle w:val="Emphasis"/>
          <w:rFonts w:asciiTheme="minorHAnsi" w:hAnsiTheme="minorHAnsi" w:cs="Times New Roman"/>
          <w:highlight w:val="cyan"/>
        </w:rPr>
        <w:t>ecological limits</w:t>
      </w:r>
      <w:r w:rsidRPr="00D842D4">
        <w:rPr>
          <w:rStyle w:val="StyleUnderline"/>
          <w:rFonts w:asciiTheme="minorHAnsi" w:hAnsiTheme="minorHAnsi" w:cs="Times New Roman"/>
        </w:rPr>
        <w:t xml:space="preserve"> to its reproduction. </w:t>
      </w:r>
      <w:r w:rsidRPr="00D842D4">
        <w:rPr>
          <w:rStyle w:val="StyleUnderline"/>
          <w:rFonts w:asciiTheme="minorHAnsi" w:hAnsiTheme="minorHAnsi" w:cs="Times New Roman"/>
          <w:highlight w:val="cyan"/>
        </w:rPr>
        <w:t>We have reached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several tipping points</w:t>
      </w:r>
      <w:r w:rsidRPr="00D842D4">
        <w:rPr>
          <w:rStyle w:val="StyleUnderline"/>
          <w:rFonts w:asciiTheme="minorHAnsi" w:hAnsiTheme="minorHAnsi" w:cs="Times New Roman"/>
        </w:rPr>
        <w:t xml:space="preserve"> in</w:t>
      </w:r>
      <w:r w:rsidRPr="00D842D4">
        <w:rPr>
          <w:rFonts w:asciiTheme="minorHAnsi" w:hAnsiTheme="minorHAnsi" w:cs="Times New Roman"/>
          <w:sz w:val="14"/>
        </w:rPr>
        <w:t xml:space="preserve"> what environmental scientists refer to as </w:t>
      </w:r>
      <w:r w:rsidRPr="00D842D4">
        <w:rPr>
          <w:rStyle w:val="StyleUnderline"/>
          <w:rFonts w:asciiTheme="minorHAnsi" w:hAnsiTheme="minorHAnsi" w:cs="Times New Roman"/>
        </w:rPr>
        <w:t>nine crucial "planetary boundaries." We have already exceeded</w:t>
      </w:r>
      <w:r w:rsidRPr="00D842D4">
        <w:rPr>
          <w:rFonts w:asciiTheme="minorHAnsi" w:hAnsiTheme="minorHAnsi" w:cs="Times New Roman"/>
          <w:sz w:val="14"/>
        </w:rPr>
        <w:t xml:space="preserve"> these </w:t>
      </w:r>
      <w:r w:rsidRPr="00D842D4">
        <w:rPr>
          <w:rStyle w:val="StyleUnderline"/>
          <w:rFonts w:asciiTheme="minorHAnsi" w:hAnsiTheme="minorHAnsi" w:cs="Times New Roman"/>
        </w:rPr>
        <w:t>boundaries in</w:t>
      </w:r>
      <w:r w:rsidRPr="00D842D4">
        <w:rPr>
          <w:rFonts w:asciiTheme="minorHAnsi" w:hAnsiTheme="minorHAnsi" w:cs="Times New Roman"/>
          <w:sz w:val="14"/>
        </w:rPr>
        <w:t xml:space="preserve"> three areas -- </w:t>
      </w:r>
      <w:r w:rsidRPr="00D842D4">
        <w:rPr>
          <w:rStyle w:val="Emphasis"/>
          <w:rFonts w:asciiTheme="minorHAnsi" w:hAnsiTheme="minorHAnsi" w:cs="Times New Roman"/>
          <w:highlight w:val="cyan"/>
        </w:rPr>
        <w:t>climate change</w:t>
      </w:r>
      <w:r w:rsidRPr="00D842D4">
        <w:rPr>
          <w:rStyle w:val="StyleUnderline"/>
          <w:rFonts w:asciiTheme="minorHAnsi" w:hAnsiTheme="minorHAnsi" w:cs="Times New Roman"/>
          <w:highlight w:val="cyan"/>
        </w:rPr>
        <w:t xml:space="preserve">, the </w:t>
      </w:r>
      <w:r w:rsidRPr="00D842D4">
        <w:rPr>
          <w:rStyle w:val="Emphasis"/>
          <w:rFonts w:asciiTheme="minorHAnsi" w:hAnsiTheme="minorHAnsi" w:cs="Times New Roman"/>
          <w:highlight w:val="cyan"/>
        </w:rPr>
        <w:t>nitrogen cycle</w:t>
      </w:r>
      <w:r w:rsidRPr="00D842D4">
        <w:rPr>
          <w:rStyle w:val="StyleUnderline"/>
          <w:rFonts w:asciiTheme="minorHAnsi" w:hAnsiTheme="minorHAnsi" w:cs="Times New Roman"/>
          <w:highlight w:val="cyan"/>
        </w:rPr>
        <w:t xml:space="preserve"> and </w:t>
      </w:r>
      <w:r w:rsidRPr="00D842D4">
        <w:rPr>
          <w:rStyle w:val="Emphasis"/>
          <w:rFonts w:asciiTheme="minorHAnsi" w:hAnsiTheme="minorHAnsi" w:cs="Times New Roman"/>
          <w:highlight w:val="cyan"/>
        </w:rPr>
        <w:t>diversity loss</w:t>
      </w:r>
      <w:r w:rsidRPr="00D842D4">
        <w:rPr>
          <w:rFonts w:asciiTheme="minorHAnsi" w:hAnsiTheme="minorHAnsi" w:cs="Times New Roman"/>
          <w:sz w:val="14"/>
          <w:highlight w:val="cyan"/>
        </w:rPr>
        <w:t>.</w:t>
      </w:r>
      <w:r w:rsidRPr="00D842D4">
        <w:rPr>
          <w:rFonts w:asciiTheme="minorHAnsi" w:hAnsiTheme="minorHAnsi" w:cs="Times New Roman"/>
          <w:sz w:val="14"/>
        </w:rPr>
        <w:t xml:space="preserve"> There have been five previous mass extinctions in earth's history. While all these were due to natural causes, for the first time ever, human conduct is intersecting with and fundamentally altering the earth system. We have entered what Paul Crutzen, the Dutch environmental scientist and Nobel Prize winner, termed the Anthropocene -- a new age in which humans have transformed up to half of the world's surface. We are altering the composition of the atmosphere and </w:t>
      </w:r>
      <w:r w:rsidRPr="00D842D4">
        <w:rPr>
          <w:rStyle w:val="Emphasis"/>
          <w:rFonts w:asciiTheme="minorHAnsi" w:hAnsiTheme="minorHAnsi" w:cs="Times New Roman"/>
          <w:highlight w:val="cyan"/>
        </w:rPr>
        <w:t>acidifying the oceans</w:t>
      </w:r>
      <w:r w:rsidRPr="00D842D4">
        <w:rPr>
          <w:rFonts w:asciiTheme="minorHAnsi" w:hAnsiTheme="minorHAnsi" w:cs="Times New Roman"/>
          <w:sz w:val="14"/>
        </w:rPr>
        <w:t xml:space="preserve"> at a rate that </w:t>
      </w:r>
      <w:r w:rsidRPr="00D842D4">
        <w:rPr>
          <w:rStyle w:val="StyleUnderline"/>
          <w:rFonts w:asciiTheme="minorHAnsi" w:hAnsiTheme="minorHAnsi" w:cs="Times New Roman"/>
        </w:rPr>
        <w:t>undermines the conditions for life</w:t>
      </w:r>
      <w:r w:rsidRPr="00D842D4">
        <w:rPr>
          <w:rFonts w:asciiTheme="minorHAnsi" w:hAnsiTheme="minorHAnsi" w:cs="Times New Roman"/>
          <w:sz w:val="14"/>
        </w:rPr>
        <w:t xml:space="preserve">. </w:t>
      </w:r>
      <w:r w:rsidRPr="00D842D4">
        <w:rPr>
          <w:rStyle w:val="StyleUnderline"/>
          <w:rFonts w:asciiTheme="minorHAnsi" w:hAnsiTheme="minorHAnsi" w:cs="Times New Roman"/>
        </w:rPr>
        <w:t xml:space="preserve">The ecological long after everything people have written and painted and built has been ground into dust." Capitalism cannot be held solely responsible. The human-nature contradiction has deep roots in civilization itself. The ancient Sumerian empires, for example, collapsed after the population dimensions of global crisis cannot be understated. "We are deciding, without quite meaning to, which evolutionary pathways will remain open and which will forever be closed," observes Elizabeth Kolbert in her best seller, </w:t>
      </w:r>
      <w:r w:rsidRPr="00D842D4">
        <w:rPr>
          <w:rStyle w:val="StyleUnderline"/>
          <w:rFonts w:asciiTheme="minorHAnsi" w:hAnsiTheme="minorHAnsi" w:cs="Times New Roman"/>
          <w:highlight w:val="cyan"/>
        </w:rPr>
        <w:t>The Sixth Extinction</w:t>
      </w:r>
      <w:r w:rsidRPr="00D842D4">
        <w:rPr>
          <w:rStyle w:val="StyleUnderline"/>
          <w:rFonts w:asciiTheme="minorHAnsi" w:hAnsiTheme="minorHAnsi" w:cs="Times New Roman"/>
        </w:rPr>
        <w:t xml:space="preserve">. "No other creature has ever managed this ... The Sixth Extinction </w:t>
      </w:r>
      <w:r w:rsidRPr="00D842D4">
        <w:rPr>
          <w:rStyle w:val="StyleUnderline"/>
          <w:rFonts w:asciiTheme="minorHAnsi" w:hAnsiTheme="minorHAnsi" w:cs="Times New Roman"/>
          <w:highlight w:val="cyan"/>
        </w:rPr>
        <w:t>will continue</w:t>
      </w:r>
      <w:r w:rsidRPr="00D842D4">
        <w:rPr>
          <w:rStyle w:val="StyleUnderline"/>
          <w:rFonts w:asciiTheme="minorHAnsi" w:hAnsiTheme="minorHAnsi" w:cs="Times New Roman"/>
        </w:rPr>
        <w:t xml:space="preserve"> to determine the course of life over-salinated their crop soil.</w:t>
      </w:r>
      <w:r w:rsidRPr="00D842D4">
        <w:rPr>
          <w:rFonts w:asciiTheme="minorHAnsi" w:hAnsiTheme="minorHAnsi" w:cs="Times New Roman"/>
          <w:sz w:val="14"/>
        </w:rPr>
        <w:t xml:space="preserve"> The Mayan city-state network collapsed about AD 900 due to deforestation. And the former Soviet Union wrecked havoc on the environment. However, </w:t>
      </w:r>
      <w:r w:rsidRPr="00D842D4">
        <w:rPr>
          <w:rStyle w:val="StyleUnderline"/>
          <w:rFonts w:asciiTheme="minorHAnsi" w:hAnsiTheme="minorHAnsi" w:cs="Times New Roman"/>
        </w:rPr>
        <w:t>given capital's implacable impulse to accumulate profit and its accelerated commodification of nature, it is difficult to imagine that the environmental catastrophe can be resolved within the capitalist system. "</w:t>
      </w:r>
      <w:r w:rsidRPr="00D842D4">
        <w:rPr>
          <w:rStyle w:val="StyleUnderline"/>
          <w:rFonts w:asciiTheme="minorHAnsi" w:hAnsiTheme="minorHAnsi" w:cs="Times New Roman"/>
          <w:highlight w:val="cyan"/>
        </w:rPr>
        <w:t>Green capitalism" appears as an oxymoron</w:t>
      </w:r>
      <w:r w:rsidRPr="00D842D4">
        <w:rPr>
          <w:rFonts w:asciiTheme="minorHAnsi" w:hAnsiTheme="minorHAnsi" w:cs="Times New Roman"/>
          <w:sz w:val="14"/>
        </w:rPr>
        <w:t xml:space="preserve">, as sadistic capitalism's attempt to turn the ecological crisis into a profit-making opportunity, along with the conversion of poverty into a tourist attraction. </w:t>
      </w:r>
      <w:r w:rsidRPr="00D842D4">
        <w:rPr>
          <w:rStyle w:val="StyleUnderline"/>
          <w:rFonts w:asciiTheme="minorHAnsi" w:hAnsiTheme="minorHAnsi" w:cs="Times New Roman"/>
        </w:rPr>
        <w:t>3) The sheer magnitude of the means of violence is unprecedented</w:t>
      </w:r>
      <w:r w:rsidRPr="00D842D4">
        <w:rPr>
          <w:rFonts w:asciiTheme="minorHAnsi" w:hAnsiTheme="minorHAnsi" w:cs="Times New Roman"/>
          <w:sz w:val="14"/>
        </w:rPr>
        <w:t xml:space="preserve">, as is the concentrated control over the means of global communications and the production and circulation of knowledge, symbols and images. We have seen the spread of frightening </w:t>
      </w:r>
      <w:r w:rsidRPr="00D842D4">
        <w:rPr>
          <w:rStyle w:val="StyleUnderline"/>
          <w:rFonts w:asciiTheme="minorHAnsi" w:hAnsiTheme="minorHAnsi" w:cs="Times New Roman"/>
        </w:rPr>
        <w:t>new systems of social control and repression</w:t>
      </w:r>
      <w:r w:rsidRPr="00D842D4">
        <w:rPr>
          <w:rFonts w:asciiTheme="minorHAnsi" w:hAnsiTheme="minorHAnsi" w:cs="Times New Roman"/>
          <w:sz w:val="14"/>
        </w:rPr>
        <w:t xml:space="preserve"> that have </w:t>
      </w:r>
      <w:r w:rsidRPr="00D842D4">
        <w:rPr>
          <w:rStyle w:val="StyleUnderline"/>
          <w:rFonts w:asciiTheme="minorHAnsi" w:hAnsiTheme="minorHAnsi" w:cs="Times New Roman"/>
        </w:rPr>
        <w:t>brought us into</w:t>
      </w:r>
      <w:r w:rsidRPr="00D842D4">
        <w:rPr>
          <w:rFonts w:asciiTheme="minorHAnsi" w:hAnsiTheme="minorHAnsi" w:cs="Times New Roman"/>
          <w:sz w:val="14"/>
        </w:rPr>
        <w:t xml:space="preserve"> the </w:t>
      </w:r>
      <w:r w:rsidRPr="00D842D4">
        <w:rPr>
          <w:rStyle w:val="StyleUnderline"/>
          <w:rFonts w:asciiTheme="minorHAnsi" w:hAnsiTheme="minorHAnsi" w:cs="Times New Roman"/>
          <w:highlight w:val="cyan"/>
        </w:rPr>
        <w:t xml:space="preserve">panoptical </w:t>
      </w:r>
      <w:r w:rsidRPr="00D842D4">
        <w:rPr>
          <w:rStyle w:val="Emphasis"/>
          <w:rFonts w:asciiTheme="minorHAnsi" w:hAnsiTheme="minorHAnsi" w:cs="Times New Roman"/>
          <w:highlight w:val="cyan"/>
        </w:rPr>
        <w:t>surveillance</w:t>
      </w:r>
      <w:r w:rsidRPr="00D842D4">
        <w:rPr>
          <w:rStyle w:val="StyleUnderline"/>
          <w:rFonts w:asciiTheme="minorHAnsi" w:hAnsiTheme="minorHAnsi" w:cs="Times New Roman"/>
          <w:highlight w:val="cyan"/>
        </w:rPr>
        <w:t xml:space="preserve"> society and</w:t>
      </w:r>
      <w:r w:rsidRPr="00D842D4">
        <w:rPr>
          <w:rFonts w:asciiTheme="minorHAnsi" w:hAnsiTheme="minorHAnsi" w:cs="Times New Roman"/>
          <w:sz w:val="14"/>
        </w:rPr>
        <w:t xml:space="preserve"> the age of </w:t>
      </w:r>
      <w:r w:rsidRPr="00D842D4">
        <w:rPr>
          <w:rStyle w:val="Emphasis"/>
          <w:rFonts w:asciiTheme="minorHAnsi" w:hAnsiTheme="minorHAnsi" w:cs="Times New Roman"/>
          <w:highlight w:val="cyan"/>
        </w:rPr>
        <w:t>thought control</w:t>
      </w:r>
      <w:r w:rsidRPr="00D842D4">
        <w:rPr>
          <w:rFonts w:asciiTheme="minorHAnsi" w:hAnsiTheme="minorHAnsi" w:cs="Times New Roman"/>
          <w:sz w:val="14"/>
        </w:rPr>
        <w:t xml:space="preserve">.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w:t>
      </w:r>
      <w:r w:rsidRPr="00D842D4">
        <w:rPr>
          <w:rStyle w:val="StyleUnderline"/>
          <w:rFonts w:asciiTheme="minorHAnsi" w:hAnsiTheme="minorHAnsi" w:cs="Times New Roman"/>
          <w:highlight w:val="cyan"/>
        </w:rPr>
        <w:t>gentrification, gated communities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surveillance systems, and state and private violence</w:t>
      </w:r>
      <w:r w:rsidRPr="00D842D4">
        <w:rPr>
          <w:rFonts w:asciiTheme="minorHAnsi" w:hAnsiTheme="minorHAnsi" w:cs="Times New Roman"/>
          <w:sz w:val="14"/>
        </w:rPr>
        <w:t xml:space="preserv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D842D4">
        <w:rPr>
          <w:rStyle w:val="StyleUnderline"/>
          <w:rFonts w:asciiTheme="minorHAnsi" w:hAnsiTheme="minorHAnsi" w:cs="Times New Roman"/>
        </w:rPr>
        <w:t>warfare and police containment have become normalized and sanitized</w:t>
      </w:r>
      <w:r w:rsidRPr="00D842D4">
        <w:rPr>
          <w:rFonts w:asciiTheme="minorHAnsi" w:hAnsiTheme="minorHAnsi" w:cs="Times New Roman"/>
          <w:sz w:val="14"/>
        </w:rPr>
        <w:t xml:space="preserve"> for those not directly at the receiving end of armed aggression. "Militainment" -- portraying and even </w:t>
      </w:r>
      <w:r w:rsidRPr="00D842D4">
        <w:rPr>
          <w:rStyle w:val="Emphasis"/>
          <w:rFonts w:asciiTheme="minorHAnsi" w:hAnsiTheme="minorHAnsi" w:cs="Times New Roman"/>
        </w:rPr>
        <w:t>glamorizing war and violence</w:t>
      </w:r>
      <w:r w:rsidRPr="00D842D4">
        <w:rPr>
          <w:rStyle w:val="StyleUnderline"/>
          <w:rFonts w:asciiTheme="minorHAnsi" w:hAnsiTheme="minorHAnsi" w:cs="Times New Roman"/>
        </w:rPr>
        <w:t xml:space="preserve"> as entertaining spectacles</w:t>
      </w:r>
      <w:r w:rsidRPr="00D842D4">
        <w:rPr>
          <w:rFonts w:asciiTheme="minorHAnsi" w:hAnsiTheme="minorHAnsi" w:cs="Times New Roman"/>
          <w:sz w:val="14"/>
        </w:rPr>
        <w:t xml:space="preserve"> through Hollywood films and television police shows, computer games and corporate "news" channels -- may be the epitome of sadistic capitalism. It </w:t>
      </w:r>
      <w:r w:rsidRPr="00D842D4">
        <w:rPr>
          <w:rStyle w:val="StyleUnderline"/>
          <w:rFonts w:asciiTheme="minorHAnsi" w:hAnsiTheme="minorHAnsi" w:cs="Times New Roman"/>
        </w:rPr>
        <w:t>desensitizes, bringing about complacency and indifference</w:t>
      </w:r>
      <w:r w:rsidRPr="00D842D4">
        <w:rPr>
          <w:rFonts w:asciiTheme="minorHAnsi" w:hAnsiTheme="minorHAnsi" w:cs="Times New Roman"/>
          <w:sz w:val="14"/>
        </w:rPr>
        <w:t xml:space="preserve">. In between the green zones and outright warfare are </w:t>
      </w:r>
      <w:r w:rsidRPr="00D842D4">
        <w:rPr>
          <w:rStyle w:val="StyleUnderline"/>
          <w:rFonts w:asciiTheme="minorHAnsi" w:hAnsiTheme="minorHAnsi" w:cs="Times New Roman"/>
        </w:rPr>
        <w:t xml:space="preserve">prison industrial complexes, </w:t>
      </w:r>
      <w:r w:rsidRPr="00D842D4">
        <w:rPr>
          <w:rStyle w:val="StyleUnderline"/>
          <w:rFonts w:asciiTheme="minorHAnsi" w:hAnsiTheme="minorHAnsi" w:cs="Times New Roman"/>
          <w:highlight w:val="cyan"/>
        </w:rPr>
        <w:t>immigrant and refugee repression and control systems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the criminalization of outcast communities and capitalist schooling</w:t>
      </w:r>
      <w:r w:rsidRPr="00D842D4">
        <w:rPr>
          <w:rFonts w:asciiTheme="minorHAnsi" w:hAnsiTheme="minorHAnsi" w:cs="Times New Roman"/>
          <w:sz w:val="14"/>
          <w:highlight w:val="cyan"/>
        </w:rPr>
        <w:t>.</w:t>
      </w:r>
      <w:r w:rsidRPr="00D842D4">
        <w:rPr>
          <w:rFonts w:asciiTheme="minorHAnsi" w:hAnsiTheme="minorHAnsi" w:cs="Times New Roman"/>
          <w:sz w:val="14"/>
        </w:rPr>
        <w:t xml:space="preserve"> The omnipresent media and cultural apparatuses of the corporate economy, in particular, aim to </w:t>
      </w:r>
      <w:r w:rsidRPr="00D842D4">
        <w:rPr>
          <w:rStyle w:val="StyleUnderline"/>
          <w:rFonts w:asciiTheme="minorHAnsi" w:hAnsiTheme="minorHAnsi" w:cs="Times New Roman"/>
          <w:highlight w:val="cyan"/>
        </w:rPr>
        <w:t>colonize the mind</w:t>
      </w:r>
      <w:r w:rsidRPr="00D842D4">
        <w:rPr>
          <w:rStyle w:val="StyleUnderline"/>
          <w:rFonts w:asciiTheme="minorHAnsi" w:hAnsiTheme="minorHAnsi" w:cs="Times New Roman"/>
        </w:rPr>
        <w:t xml:space="preserve"> -- to undermine the ability to think critically and outside the dominant worldview. A </w:t>
      </w:r>
      <w:r w:rsidRPr="00D842D4">
        <w:rPr>
          <w:rStyle w:val="StyleUnderline"/>
          <w:rFonts w:asciiTheme="minorHAnsi" w:hAnsiTheme="minorHAnsi" w:cs="Times New Roman"/>
          <w:highlight w:val="cyan"/>
        </w:rPr>
        <w:t xml:space="preserve">neofascist culture emerges through </w:t>
      </w:r>
      <w:r w:rsidRPr="00D842D4">
        <w:rPr>
          <w:rStyle w:val="Emphasis"/>
          <w:rFonts w:asciiTheme="minorHAnsi" w:hAnsiTheme="minorHAnsi" w:cs="Times New Roman"/>
          <w:highlight w:val="cyan"/>
        </w:rPr>
        <w:t>militarism</w:t>
      </w:r>
      <w:r w:rsidRPr="00D842D4">
        <w:rPr>
          <w:rStyle w:val="StyleUnderline"/>
          <w:rFonts w:asciiTheme="minorHAnsi" w:hAnsiTheme="minorHAnsi" w:cs="Times New Roman"/>
          <w:highlight w:val="cyan"/>
        </w:rPr>
        <w:t xml:space="preserve">, extreme </w:t>
      </w:r>
      <w:r w:rsidRPr="00D842D4">
        <w:rPr>
          <w:rStyle w:val="Emphasis"/>
          <w:rFonts w:asciiTheme="minorHAnsi" w:hAnsiTheme="minorHAnsi" w:cs="Times New Roman"/>
          <w:highlight w:val="cyan"/>
        </w:rPr>
        <w:t>masculinization</w:t>
      </w:r>
      <w:r w:rsidRPr="00D842D4">
        <w:rPr>
          <w:rStyle w:val="StyleUnderline"/>
          <w:rFonts w:asciiTheme="minorHAnsi" w:hAnsiTheme="minorHAnsi" w:cs="Times New Roman"/>
          <w:highlight w:val="cyan"/>
        </w:rPr>
        <w:t xml:space="preserve">, </w:t>
      </w:r>
      <w:r w:rsidRPr="00D842D4">
        <w:rPr>
          <w:rStyle w:val="Emphasis"/>
          <w:rFonts w:asciiTheme="minorHAnsi" w:hAnsiTheme="minorHAnsi" w:cs="Times New Roman"/>
          <w:highlight w:val="cyan"/>
        </w:rPr>
        <w:t>racism</w:t>
      </w:r>
      <w:r w:rsidRPr="00D842D4">
        <w:rPr>
          <w:rStyle w:val="StyleUnderline"/>
          <w:rFonts w:asciiTheme="minorHAnsi" w:hAnsiTheme="minorHAnsi" w:cs="Times New Roman"/>
          <w:highlight w:val="cyan"/>
        </w:rPr>
        <w:t xml:space="preserve"> and </w:t>
      </w:r>
      <w:r w:rsidRPr="00D842D4">
        <w:rPr>
          <w:rStyle w:val="Emphasis"/>
          <w:rFonts w:asciiTheme="minorHAnsi" w:hAnsiTheme="minorHAnsi" w:cs="Times New Roman"/>
          <w:highlight w:val="cyan"/>
        </w:rPr>
        <w:t>racist mobilizations</w:t>
      </w:r>
      <w:r w:rsidRPr="00D842D4">
        <w:rPr>
          <w:rFonts w:asciiTheme="minorHAnsi" w:hAnsiTheme="minorHAnsi" w:cs="Times New Roman"/>
          <w:sz w:val="14"/>
        </w:rPr>
        <w:t xml:space="preserve"> against scapegoats. </w:t>
      </w:r>
      <w:r w:rsidRPr="00D842D4">
        <w:rPr>
          <w:rStyle w:val="StyleUnderline"/>
          <w:rFonts w:asciiTheme="minorHAnsi" w:hAnsiTheme="minorHAnsi" w:cs="Times New Roman"/>
        </w:rPr>
        <w:t xml:space="preserve">4) </w:t>
      </w:r>
      <w:r w:rsidRPr="00D842D4">
        <w:rPr>
          <w:rStyle w:val="Emphasis"/>
          <w:rFonts w:asciiTheme="minorHAnsi" w:hAnsiTheme="minorHAnsi" w:cs="Times New Roman"/>
          <w:highlight w:val="cyan"/>
        </w:rPr>
        <w:t>We are reaching limits to the extensive expansion of capitalism</w:t>
      </w:r>
      <w:r w:rsidRPr="00D842D4">
        <w:rPr>
          <w:rFonts w:asciiTheme="minorHAnsi" w:hAnsiTheme="minorHAnsi" w:cs="Times New Roman"/>
          <w:sz w:val="14"/>
        </w:rPr>
        <w:t xml:space="preserve">. Capitalism is like riding a bicycle: When you stop pedaling the bicycle, you fall over. </w:t>
      </w:r>
      <w:r w:rsidRPr="00D842D4">
        <w:rPr>
          <w:rStyle w:val="StyleUnderline"/>
          <w:rFonts w:asciiTheme="minorHAnsi" w:hAnsiTheme="minorHAnsi" w:cs="Times New Roman"/>
        </w:rPr>
        <w:t>If the capitalist system stops expanding</w:t>
      </w:r>
      <w:r w:rsidRPr="00D842D4">
        <w:rPr>
          <w:rFonts w:asciiTheme="minorHAnsi" w:hAnsiTheme="minorHAnsi" w:cs="Times New Roman"/>
          <w:sz w:val="14"/>
        </w:rPr>
        <w:t xml:space="preserve"> outward, </w:t>
      </w:r>
      <w:r w:rsidRPr="00D842D4">
        <w:rPr>
          <w:rStyle w:val="StyleUnderline"/>
          <w:rFonts w:asciiTheme="minorHAnsi" w:hAnsiTheme="minorHAnsi" w:cs="Times New Roman"/>
        </w:rPr>
        <w:t>it enters crisis and faces collapse. In each earlier structural crisis, the system went through a new round of extensive expansion -- from</w:t>
      </w:r>
      <w:r w:rsidRPr="00D842D4">
        <w:rPr>
          <w:rFonts w:asciiTheme="minorHAnsi" w:hAnsiTheme="minorHAnsi" w:cs="Times New Roman"/>
          <w:sz w:val="14"/>
        </w:rPr>
        <w:t xml:space="preserve"> waves of </w:t>
      </w:r>
      <w:r w:rsidRPr="00D842D4">
        <w:rPr>
          <w:rStyle w:val="StyleUnderline"/>
          <w:rFonts w:asciiTheme="minorHAnsi" w:hAnsiTheme="minorHAnsi" w:cs="Times New Roman"/>
        </w:rPr>
        <w:t>colonial conquest</w:t>
      </w:r>
      <w:r w:rsidRPr="00D842D4">
        <w:rPr>
          <w:rFonts w:asciiTheme="minorHAnsi" w:hAnsiTheme="minorHAnsi" w:cs="Times New Roman"/>
          <w:sz w:val="14"/>
        </w:rPr>
        <w:t xml:space="preserve"> in earlier centuries, </w:t>
      </w:r>
      <w:r w:rsidRPr="00D842D4">
        <w:rPr>
          <w:rStyle w:val="StyleUnderline"/>
          <w:rFonts w:asciiTheme="minorHAnsi" w:hAnsiTheme="minorHAnsi" w:cs="Times New Roman"/>
        </w:rPr>
        <w:t>to the integration</w:t>
      </w:r>
      <w:r w:rsidRPr="00D842D4">
        <w:rPr>
          <w:rFonts w:asciiTheme="minorHAnsi" w:hAnsiTheme="minorHAnsi" w:cs="Times New Roman"/>
          <w:sz w:val="14"/>
        </w:rPr>
        <w:t xml:space="preserve"> in the late 20th and early 21st centuries </w:t>
      </w:r>
      <w:r w:rsidRPr="00D842D4">
        <w:rPr>
          <w:rStyle w:val="StyleUnderline"/>
          <w:rFonts w:asciiTheme="minorHAnsi" w:hAnsiTheme="minorHAnsi" w:cs="Times New Roman"/>
        </w:rPr>
        <w:t>of the</w:t>
      </w:r>
      <w:r w:rsidRPr="00D842D4">
        <w:rPr>
          <w:rFonts w:asciiTheme="minorHAnsi" w:hAnsiTheme="minorHAnsi" w:cs="Times New Roman"/>
          <w:sz w:val="14"/>
        </w:rPr>
        <w:t xml:space="preserve"> former </w:t>
      </w:r>
      <w:r w:rsidRPr="00D842D4">
        <w:rPr>
          <w:rStyle w:val="StyleUnderline"/>
          <w:rFonts w:asciiTheme="minorHAnsi" w:hAnsiTheme="minorHAnsi" w:cs="Times New Roman"/>
        </w:rPr>
        <w:t>socialist countries</w:t>
      </w:r>
      <w:r w:rsidRPr="00D842D4">
        <w:rPr>
          <w:rFonts w:asciiTheme="minorHAnsi" w:hAnsiTheme="minorHAnsi" w:cs="Times New Roman"/>
          <w:sz w:val="14"/>
        </w:rPr>
        <w:t xml:space="preserve">, China, India and other areas that had been marginally outside the system. </w:t>
      </w:r>
      <w:r w:rsidRPr="00D842D4">
        <w:rPr>
          <w:rStyle w:val="StyleUnderline"/>
          <w:rFonts w:asciiTheme="minorHAnsi" w:hAnsiTheme="minorHAnsi" w:cs="Times New Roman"/>
        </w:rPr>
        <w:t>There are no longer any new territories to integrate into world capitalism</w:t>
      </w:r>
      <w:r w:rsidRPr="00D842D4">
        <w:rPr>
          <w:rFonts w:asciiTheme="minorHAnsi" w:hAnsiTheme="minorHAnsi" w:cs="Times New Roman"/>
          <w:sz w:val="14"/>
        </w:rPr>
        <w:t xml:space="preserve">. 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D842D4">
        <w:rPr>
          <w:rStyle w:val="StyleUnderline"/>
          <w:rFonts w:asciiTheme="minorHAnsi" w:hAnsiTheme="minorHAnsi" w:cs="Times New Roman"/>
          <w:highlight w:val="cyan"/>
        </w:rPr>
        <w:t xml:space="preserve">With the limits to expansion comes a turn toward </w:t>
      </w:r>
      <w:r w:rsidRPr="00D842D4">
        <w:rPr>
          <w:rStyle w:val="Emphasis"/>
          <w:rFonts w:asciiTheme="minorHAnsi" w:hAnsiTheme="minorHAnsi" w:cs="Times New Roman"/>
          <w:highlight w:val="cyan"/>
        </w:rPr>
        <w:t>militarized accumulation</w:t>
      </w:r>
      <w:r w:rsidRPr="00D842D4">
        <w:rPr>
          <w:rStyle w:val="StyleUnderline"/>
          <w:rFonts w:asciiTheme="minorHAnsi" w:hAnsiTheme="minorHAnsi" w:cs="Times New Roman"/>
          <w:highlight w:val="cyan"/>
        </w:rPr>
        <w:t xml:space="preserve"> -- making </w:t>
      </w:r>
      <w:r w:rsidRPr="00D842D4">
        <w:rPr>
          <w:rStyle w:val="Emphasis"/>
          <w:rFonts w:asciiTheme="minorHAnsi" w:hAnsiTheme="minorHAnsi" w:cs="Times New Roman"/>
          <w:highlight w:val="cyan"/>
        </w:rPr>
        <w:t>wars of endless destruction</w:t>
      </w:r>
      <w:r w:rsidRPr="00D842D4">
        <w:rPr>
          <w:rFonts w:asciiTheme="minorHAnsi" w:hAnsiTheme="minorHAnsi" w:cs="Times New Roman"/>
          <w:sz w:val="14"/>
          <w:highlight w:val="cyan"/>
        </w:rPr>
        <w:t xml:space="preserve"> </w:t>
      </w:r>
      <w:r w:rsidRPr="00D842D4">
        <w:rPr>
          <w:rFonts w:asciiTheme="minorHAnsi" w:hAnsiTheme="minorHAnsi" w:cs="Times New Roman"/>
          <w:sz w:val="14"/>
        </w:rPr>
        <w:t xml:space="preserve">and reconstruction </w:t>
      </w:r>
      <w:r w:rsidRPr="00D842D4">
        <w:rPr>
          <w:rStyle w:val="StyleUnderline"/>
          <w:rFonts w:asciiTheme="minorHAnsi" w:hAnsiTheme="minorHAnsi" w:cs="Times New Roman"/>
          <w:highlight w:val="cyan"/>
        </w:rPr>
        <w:t>and</w:t>
      </w:r>
      <w:r w:rsidRPr="00D842D4">
        <w:rPr>
          <w:rStyle w:val="StyleUnderline"/>
          <w:rFonts w:asciiTheme="minorHAnsi" w:hAnsiTheme="minorHAnsi" w:cs="Times New Roman"/>
        </w:rPr>
        <w:t xml:space="preserve"> expanding the </w:t>
      </w:r>
      <w:r w:rsidRPr="00D842D4">
        <w:rPr>
          <w:rStyle w:val="Emphasis"/>
          <w:rFonts w:asciiTheme="minorHAnsi" w:hAnsiTheme="minorHAnsi" w:cs="Times New Roman"/>
        </w:rPr>
        <w:t>militarization of social and political institutions</w:t>
      </w:r>
      <w:r w:rsidRPr="00D842D4">
        <w:rPr>
          <w:rStyle w:val="StyleUnderline"/>
          <w:rFonts w:asciiTheme="minorHAnsi" w:hAnsiTheme="minorHAnsi" w:cs="Times New Roman"/>
        </w:rPr>
        <w:t xml:space="preserve"> so as to continue to generate </w:t>
      </w:r>
      <w:r w:rsidRPr="00D842D4">
        <w:rPr>
          <w:rStyle w:val="Emphasis"/>
          <w:rFonts w:asciiTheme="minorHAnsi" w:hAnsiTheme="minorHAnsi" w:cs="Times New Roman"/>
        </w:rPr>
        <w:t>new opportunities for accumulation</w:t>
      </w:r>
      <w:r w:rsidRPr="00D842D4">
        <w:rPr>
          <w:rStyle w:val="StyleUnderline"/>
          <w:rFonts w:asciiTheme="minorHAnsi" w:hAnsiTheme="minorHAnsi" w:cs="Times New Roman"/>
        </w:rPr>
        <w:t xml:space="preserve"> in the face of stagnation. 5) </w:t>
      </w:r>
      <w:r w:rsidRPr="00D842D4">
        <w:rPr>
          <w:rStyle w:val="StyleUnderline"/>
          <w:rFonts w:asciiTheme="minorHAnsi" w:hAnsiTheme="minorHAnsi" w:cs="Times New Roman"/>
          <w:highlight w:val="cyan"/>
        </w:rPr>
        <w:t xml:space="preserve">There is the rise of a </w:t>
      </w:r>
      <w:r w:rsidRPr="00D842D4">
        <w:rPr>
          <w:rStyle w:val="Emphasis"/>
          <w:rFonts w:asciiTheme="minorHAnsi" w:hAnsiTheme="minorHAnsi" w:cs="Times New Roman"/>
          <w:highlight w:val="cyan"/>
        </w:rPr>
        <w:t>vast surplus population</w:t>
      </w:r>
      <w:r w:rsidRPr="00D842D4">
        <w:rPr>
          <w:rFonts w:asciiTheme="minorHAnsi" w:hAnsiTheme="minorHAnsi" w:cs="Times New Roman"/>
          <w:sz w:val="14"/>
        </w:rPr>
        <w:t xml:space="preserve"> inhabiting a "planet of slums," </w:t>
      </w:r>
      <w:r w:rsidRPr="00D842D4">
        <w:rPr>
          <w:rStyle w:val="StyleUnderline"/>
          <w:rFonts w:asciiTheme="minorHAnsi" w:hAnsiTheme="minorHAnsi" w:cs="Times New Roman"/>
          <w:highlight w:val="cyan"/>
        </w:rPr>
        <w:t>alienated from the productive economy</w:t>
      </w:r>
      <w:r w:rsidRPr="00D842D4">
        <w:rPr>
          <w:rFonts w:asciiTheme="minorHAnsi" w:hAnsiTheme="minorHAnsi" w:cs="Times New Roman"/>
          <w:sz w:val="14"/>
          <w:highlight w:val="cyan"/>
        </w:rPr>
        <w:t>,</w:t>
      </w:r>
      <w:r w:rsidRPr="00D842D4">
        <w:rPr>
          <w:rFonts w:asciiTheme="minorHAnsi" w:hAnsiTheme="minorHAnsi" w:cs="Times New Roman"/>
          <w:sz w:val="14"/>
        </w:rPr>
        <w:t xml:space="preserve"> thrown into the margins and subject to these sophisticated systems of social control and destruction. </w:t>
      </w:r>
      <w:r w:rsidRPr="00D842D4">
        <w:rPr>
          <w:rStyle w:val="StyleUnderline"/>
          <w:rFonts w:asciiTheme="minorHAnsi" w:hAnsiTheme="minorHAnsi" w:cs="Times New Roman"/>
        </w:rPr>
        <w:t>Global capitalism</w:t>
      </w:r>
      <w:r w:rsidRPr="00D842D4">
        <w:rPr>
          <w:rFonts w:asciiTheme="minorHAnsi" w:hAnsiTheme="minorHAnsi" w:cs="Times New Roman"/>
          <w:sz w:val="14"/>
        </w:rPr>
        <w:t xml:space="preserve"> has no direct use for surplus humanity. But indirectly, it holds wages down everywhere and </w:t>
      </w:r>
      <w:r w:rsidRPr="00D842D4">
        <w:rPr>
          <w:rStyle w:val="StyleUnderline"/>
          <w:rFonts w:asciiTheme="minorHAnsi" w:hAnsiTheme="minorHAnsi" w:cs="Times New Roman"/>
          <w:highlight w:val="cyan"/>
        </w:rPr>
        <w:t xml:space="preserve">makes new systems of </w:t>
      </w:r>
      <w:r w:rsidRPr="00D842D4">
        <w:rPr>
          <w:rStyle w:val="Emphasis"/>
          <w:rFonts w:asciiTheme="minorHAnsi" w:hAnsiTheme="minorHAnsi" w:cs="Times New Roman"/>
          <w:highlight w:val="cyan"/>
        </w:rPr>
        <w:t>21st century slavery</w:t>
      </w:r>
      <w:r w:rsidRPr="00D842D4">
        <w:rPr>
          <w:rStyle w:val="StyleUnderline"/>
          <w:rFonts w:asciiTheme="minorHAnsi" w:hAnsiTheme="minorHAnsi" w:cs="Times New Roman"/>
          <w:highlight w:val="cyan"/>
        </w:rPr>
        <w:t xml:space="preserve"> possible</w:t>
      </w:r>
      <w:r w:rsidRPr="00D842D4">
        <w:rPr>
          <w:rFonts w:asciiTheme="minorHAnsi" w:hAnsiTheme="minorHAnsi" w:cs="Times New Roman"/>
          <w:sz w:val="14"/>
        </w:rPr>
        <w:t xml:space="preserve">. These systems include </w:t>
      </w:r>
      <w:r w:rsidRPr="00D842D4">
        <w:rPr>
          <w:rStyle w:val="Emphasis"/>
          <w:rFonts w:asciiTheme="minorHAnsi" w:hAnsiTheme="minorHAnsi" w:cs="Times New Roman"/>
        </w:rPr>
        <w:t>prison labor</w:t>
      </w:r>
      <w:r w:rsidRPr="00D842D4">
        <w:rPr>
          <w:rFonts w:asciiTheme="minorHAnsi" w:hAnsiTheme="minorHAnsi" w:cs="Times New Roman"/>
          <w:sz w:val="14"/>
        </w:rPr>
        <w:t xml:space="preserve">, the forced recruitment of miners at gunpoint by warlords contracted by global corporations to dig up valuable minerals in the Congo, </w:t>
      </w:r>
      <w:r w:rsidRPr="00D842D4">
        <w:rPr>
          <w:rStyle w:val="Emphasis"/>
          <w:rFonts w:asciiTheme="minorHAnsi" w:hAnsiTheme="minorHAnsi" w:cs="Times New Roman"/>
        </w:rPr>
        <w:t>sweatshops</w:t>
      </w:r>
      <w:r w:rsidRPr="00D842D4">
        <w:rPr>
          <w:rStyle w:val="StyleUnderline"/>
          <w:rFonts w:asciiTheme="minorHAnsi" w:hAnsiTheme="minorHAnsi" w:cs="Times New Roman"/>
        </w:rPr>
        <w:t xml:space="preserve"> and exploited </w:t>
      </w:r>
      <w:r w:rsidRPr="00D842D4">
        <w:rPr>
          <w:rStyle w:val="Emphasis"/>
          <w:rFonts w:asciiTheme="minorHAnsi" w:hAnsiTheme="minorHAnsi" w:cs="Times New Roman"/>
        </w:rPr>
        <w:t>immigrant communities</w:t>
      </w:r>
      <w:r w:rsidRPr="00D842D4">
        <w:rPr>
          <w:rFonts w:asciiTheme="minorHAnsi" w:hAnsiTheme="minorHAnsi" w:cs="Times New Roman"/>
          <w:sz w:val="14"/>
        </w:rPr>
        <w:t xml:space="preserve"> (including the rising tide of immigrant female caregivers for affluent populations). Furthermore, the global working class is experiencing </w:t>
      </w:r>
      <w:r w:rsidRPr="00D842D4">
        <w:rPr>
          <w:rStyle w:val="StyleUnderline"/>
          <w:rFonts w:asciiTheme="minorHAnsi" w:hAnsiTheme="minorHAnsi" w:cs="Times New Roman"/>
        </w:rPr>
        <w:t>accelerated "precariatization."</w:t>
      </w:r>
      <w:r w:rsidRPr="00D842D4">
        <w:rPr>
          <w:rFonts w:asciiTheme="minorHAnsi" w:hAnsiTheme="minorHAnsi" w:cs="Times New Roman"/>
          <w:sz w:val="14"/>
        </w:rPr>
        <w:t xml:space="preserve"> The "new precariat" </w:t>
      </w:r>
      <w:r w:rsidRPr="00D842D4">
        <w:rPr>
          <w:rStyle w:val="StyleUnderline"/>
          <w:rFonts w:asciiTheme="minorHAnsi" w:hAnsiTheme="minorHAnsi" w:cs="Times New Roman"/>
        </w:rPr>
        <w:t>refers to</w:t>
      </w:r>
      <w:r w:rsidRPr="00D842D4">
        <w:rPr>
          <w:rFonts w:asciiTheme="minorHAnsi" w:hAnsiTheme="minorHAnsi" w:cs="Times New Roman"/>
          <w:sz w:val="14"/>
        </w:rPr>
        <w:t xml:space="preserve"> the proletariat that faces capital under today's unstable and precarious labor relations -- </w:t>
      </w:r>
      <w:r w:rsidRPr="00D842D4">
        <w:rPr>
          <w:rStyle w:val="StyleUnderline"/>
          <w:rFonts w:asciiTheme="minorHAnsi" w:hAnsiTheme="minorHAnsi" w:cs="Times New Roman"/>
        </w:rPr>
        <w:t>informalization, casualization, part-time, temp, immigrant and contract labor</w:t>
      </w:r>
      <w:r w:rsidRPr="00D842D4">
        <w:rPr>
          <w:rFonts w:asciiTheme="minorHAnsi" w:hAnsiTheme="minorHAnsi" w:cs="Times New Roman"/>
          <w:sz w:val="14"/>
        </w:rPr>
        <w:t xml:space="preserve">. As communities are uprooted everywhere, there is </w:t>
      </w:r>
      <w:r w:rsidRPr="00D842D4">
        <w:rPr>
          <w:rStyle w:val="StyleUnderline"/>
          <w:rFonts w:asciiTheme="minorHAnsi" w:hAnsiTheme="minorHAnsi" w:cs="Times New Roman"/>
        </w:rPr>
        <w:t>a rising reserve army of immigrant labor</w:t>
      </w:r>
      <w:r w:rsidRPr="00D842D4">
        <w:rPr>
          <w:rFonts w:asciiTheme="minorHAnsi" w:hAnsiTheme="minorHAnsi" w:cs="Times New Roman"/>
          <w:sz w:val="14"/>
        </w:rPr>
        <w:t xml:space="preserve">. The global working class is becoming divided into citizen and immigrant workers. The latter </w:t>
      </w:r>
      <w:r w:rsidRPr="00D842D4">
        <w:rPr>
          <w:rStyle w:val="StyleUnderline"/>
          <w:rFonts w:asciiTheme="minorHAnsi" w:hAnsiTheme="minorHAnsi" w:cs="Times New Roman"/>
        </w:rPr>
        <w:t>are</w:t>
      </w:r>
      <w:r w:rsidRPr="00D842D4">
        <w:rPr>
          <w:rFonts w:asciiTheme="minorHAnsi" w:hAnsiTheme="minorHAnsi" w:cs="Times New Roman"/>
          <w:sz w:val="14"/>
        </w:rPr>
        <w:t xml:space="preserve"> particularly attractive to transnational capital, as the lack of citizenship rights makes them </w:t>
      </w:r>
      <w:r w:rsidRPr="00D842D4">
        <w:rPr>
          <w:rStyle w:val="StyleUnderline"/>
          <w:rFonts w:asciiTheme="minorHAnsi" w:hAnsiTheme="minorHAnsi" w:cs="Times New Roman"/>
        </w:rPr>
        <w:t>particularly vulnerable, and therefore, exploitable</w:t>
      </w:r>
      <w:r w:rsidRPr="00D842D4">
        <w:rPr>
          <w:rFonts w:asciiTheme="minorHAnsi" w:hAnsiTheme="minorHAnsi" w:cs="Times New Roman"/>
          <w:sz w:val="14"/>
        </w:rPr>
        <w:t xml:space="preserve">. The challenge for dominant groups is how to contain the real and potential rebellion of surplus humanity, the immigrant workforce and the precariat. </w:t>
      </w:r>
      <w:r w:rsidRPr="00D842D4">
        <w:rPr>
          <w:rStyle w:val="StyleUnderline"/>
          <w:rFonts w:asciiTheme="minorHAnsi" w:hAnsiTheme="minorHAnsi" w:cs="Times New Roman"/>
        </w:rPr>
        <w:t xml:space="preserve">How can they contain the explosive contradictions of this system? </w:t>
      </w:r>
      <w:r w:rsidRPr="00D842D4">
        <w:rPr>
          <w:rFonts w:asciiTheme="minorHAnsi" w:hAnsiTheme="minorHAnsi" w:cs="Times New Roman"/>
          <w:sz w:val="14"/>
        </w:rPr>
        <w:t xml:space="preserve">The 21st century megacities become the battlegrounds between mass resistance movements and the new systems of mass repression. Some </w:t>
      </w:r>
      <w:r w:rsidRPr="00D842D4">
        <w:rPr>
          <w:rStyle w:val="StyleUnderline"/>
          <w:rFonts w:asciiTheme="minorHAnsi" w:hAnsiTheme="minorHAnsi" w:cs="Times New Roman"/>
        </w:rPr>
        <w:t>populations</w:t>
      </w:r>
      <w:r w:rsidRPr="00D842D4">
        <w:rPr>
          <w:rFonts w:asciiTheme="minorHAnsi" w:hAnsiTheme="minorHAnsi" w:cs="Times New Roman"/>
          <w:sz w:val="14"/>
        </w:rPr>
        <w:t xml:space="preserve"> in these cities (and also in abandoned countryside) </w:t>
      </w:r>
      <w:r w:rsidRPr="00D842D4">
        <w:rPr>
          <w:rStyle w:val="StyleUnderline"/>
          <w:rFonts w:asciiTheme="minorHAnsi" w:hAnsiTheme="minorHAnsi" w:cs="Times New Roman"/>
          <w:highlight w:val="cyan"/>
        </w:rPr>
        <w:t xml:space="preserve">are at risk of </w:t>
      </w:r>
      <w:r w:rsidRPr="00D842D4">
        <w:rPr>
          <w:rStyle w:val="Emphasis"/>
          <w:rFonts w:asciiTheme="minorHAnsi" w:hAnsiTheme="minorHAnsi" w:cs="Times New Roman"/>
          <w:highlight w:val="cyan"/>
        </w:rPr>
        <w:t>genocide</w:t>
      </w:r>
      <w:r w:rsidRPr="00D842D4">
        <w:rPr>
          <w:rFonts w:asciiTheme="minorHAnsi" w:hAnsiTheme="minorHAnsi" w:cs="Times New Roman"/>
          <w:sz w:val="14"/>
        </w:rPr>
        <w:t xml:space="preserve">, such as those in Gaza, zones in Somalia and Congo, and swaths of Iraq and Syria. </w:t>
      </w:r>
      <w:r w:rsidRPr="00D842D4">
        <w:rPr>
          <w:rStyle w:val="StyleUnderline"/>
          <w:rFonts w:asciiTheme="minorHAnsi" w:hAnsiTheme="minorHAnsi" w:cs="Times New Roman"/>
        </w:rPr>
        <w:t>6) There is a disjuncture between a globalizing economy and a nation-state-based system of political authority. Transnational state apparatuses</w:t>
      </w:r>
      <w:r w:rsidRPr="00D842D4">
        <w:rPr>
          <w:rFonts w:asciiTheme="minorHAnsi" w:hAnsiTheme="minorHAnsi" w:cs="Times New Roman"/>
          <w:sz w:val="14"/>
        </w:rPr>
        <w:t xml:space="preserve"> are incipient and </w:t>
      </w:r>
      <w:r w:rsidRPr="00D842D4">
        <w:rPr>
          <w:rStyle w:val="StyleUnderline"/>
          <w:rFonts w:asciiTheme="minorHAnsi" w:hAnsiTheme="minorHAnsi" w:cs="Times New Roman"/>
        </w:rPr>
        <w:t xml:space="preserve">do not wield enough power and authority to organize and stabilize the system, </w:t>
      </w:r>
      <w:r w:rsidRPr="00D842D4">
        <w:rPr>
          <w:rStyle w:val="Emphasis"/>
          <w:rFonts w:asciiTheme="minorHAnsi" w:hAnsiTheme="minorHAnsi" w:cs="Times New Roman"/>
        </w:rPr>
        <w:t>much less to impose regulations</w:t>
      </w:r>
      <w:r w:rsidRPr="00D842D4">
        <w:rPr>
          <w:rStyle w:val="StyleUnderline"/>
          <w:rFonts w:asciiTheme="minorHAnsi" w:hAnsiTheme="minorHAnsi" w:cs="Times New Roman"/>
        </w:rPr>
        <w:t xml:space="preserve"> on runaway transnational capital</w:t>
      </w:r>
      <w:r w:rsidRPr="00D842D4">
        <w:rPr>
          <w:rFonts w:asciiTheme="minorHAnsi" w:hAnsiTheme="minorHAnsi" w:cs="Times New Roman"/>
          <w:sz w:val="14"/>
        </w:rPr>
        <w:t xml:space="preserve">. In the wake of the 2008 financial collapse, for instance, the governments of the G-8 and G-20 were unable to impose transnational regulation on the global financial system, despite a series of emergency summits to discuss such regulation. Elites historically have attempted to resolve the problems of over-accumulation by state policies that can regulate the anarchy of the market. However, in recent decades, </w:t>
      </w:r>
      <w:r w:rsidRPr="00D842D4">
        <w:rPr>
          <w:rStyle w:val="StyleUnderline"/>
          <w:rFonts w:asciiTheme="minorHAnsi" w:hAnsiTheme="minorHAnsi" w:cs="Times New Roman"/>
        </w:rPr>
        <w:t>transnational capital has broken free from the constraints imposed by the nation-state</w:t>
      </w:r>
      <w:r w:rsidRPr="00D842D4">
        <w:rPr>
          <w:rFonts w:asciiTheme="minorHAnsi" w:hAnsiTheme="minorHAnsi" w:cs="Times New Roman"/>
          <w:sz w:val="14"/>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A growing number of transnational elites themselves now recognize that </w:t>
      </w:r>
      <w:r w:rsidRPr="00D842D4">
        <w:rPr>
          <w:rStyle w:val="StyleUnderline"/>
          <w:rFonts w:asciiTheme="minorHAnsi" w:hAnsiTheme="minorHAnsi" w:cs="Times New Roman"/>
        </w:rPr>
        <w:t>any resolution to the global crisis must involve redistribution</w:t>
      </w:r>
      <w:r w:rsidRPr="00D842D4">
        <w:rPr>
          <w:rFonts w:asciiTheme="minorHAnsi" w:hAnsiTheme="minorHAnsi" w:cs="Times New Roman"/>
          <w:sz w:val="14"/>
        </w:rPr>
        <w:t xml:space="preserve"> downward of income. </w:t>
      </w:r>
      <w:r w:rsidRPr="00D842D4">
        <w:rPr>
          <w:rStyle w:val="StyleUnderline"/>
          <w:rFonts w:asciiTheme="minorHAnsi" w:hAnsiTheme="minorHAnsi" w:cs="Times New Roman"/>
        </w:rPr>
        <w:t>However</w:t>
      </w:r>
      <w:r w:rsidRPr="00D842D4">
        <w:rPr>
          <w:rFonts w:asciiTheme="minorHAnsi" w:hAnsiTheme="minorHAnsi" w:cs="Times New Roman"/>
          <w:sz w:val="14"/>
        </w:rPr>
        <w:t xml:space="preserve">, in the viewpoint of those from below, a </w:t>
      </w:r>
      <w:r w:rsidRPr="00D842D4">
        <w:rPr>
          <w:rStyle w:val="Emphasis"/>
          <w:rFonts w:asciiTheme="minorHAnsi" w:hAnsiTheme="minorHAnsi" w:cs="Times New Roman"/>
        </w:rPr>
        <w:t>neo-Keynesian redistribution</w:t>
      </w:r>
      <w:r w:rsidRPr="00D842D4">
        <w:rPr>
          <w:rStyle w:val="StyleUnderline"/>
          <w:rFonts w:asciiTheme="minorHAnsi" w:hAnsiTheme="minorHAnsi" w:cs="Times New Roman"/>
        </w:rPr>
        <w:t xml:space="preserve"> within the prevailing corporate power structure is not enough. What is required is a</w:t>
      </w:r>
      <w:r w:rsidRPr="00D842D4">
        <w:rPr>
          <w:rFonts w:asciiTheme="minorHAnsi" w:hAnsiTheme="minorHAnsi" w:cs="Times New Roman"/>
          <w:sz w:val="14"/>
        </w:rPr>
        <w:t xml:space="preserve"> redistribution of power downward and </w:t>
      </w:r>
      <w:r w:rsidRPr="00D842D4">
        <w:rPr>
          <w:rStyle w:val="StyleUnderline"/>
          <w:rFonts w:asciiTheme="minorHAnsi" w:hAnsiTheme="minorHAnsi" w:cs="Times New Roman"/>
        </w:rPr>
        <w:t xml:space="preserve">transformation toward a system in which social need trumps private profit. A </w:t>
      </w:r>
      <w:r w:rsidRPr="00D842D4">
        <w:rPr>
          <w:rStyle w:val="Emphasis"/>
          <w:rFonts w:asciiTheme="minorHAnsi" w:hAnsiTheme="minorHAnsi" w:cs="Times New Roman"/>
        </w:rPr>
        <w:t>global rebellion</w:t>
      </w:r>
      <w:r w:rsidRPr="00D842D4">
        <w:rPr>
          <w:rStyle w:val="StyleUnderline"/>
          <w:rFonts w:asciiTheme="minorHAnsi" w:hAnsiTheme="minorHAnsi" w:cs="Times New Roman"/>
        </w:rPr>
        <w:t xml:space="preserve"> against the transnational capitalist class has spread since the financial collapse of 2008. Wherever one looks, there is popular, grassroots and leftist struggle</w:t>
      </w:r>
      <w:r w:rsidRPr="00D842D4">
        <w:rPr>
          <w:rFonts w:asciiTheme="minorHAnsi" w:hAnsiTheme="minorHAnsi" w:cs="Times New Roman"/>
          <w:sz w:val="14"/>
        </w:rPr>
        <w:t xml:space="preserve">, and the rise of new cultures of resistance: the Arab Spring; the resurgence of leftist politics in Greece, Spain and elsewhere in Europe; the tenacious resistance of Mexican social movements following the Ayotzinapa massacre of 2014; the favela uprising in Brazil against the government's World Cup and Olympic expulsion policies; the student strikes in Chile; the remarkable surge in the Chinese workers' movement; the shack dwellers and other poor people's campaigns in South Africa; Occupy Wall Street, the immigrant rights movement, Black Lives Matter, fast food workers' struggle and the mobilization around the Bernie Sanders presidential campaign in the United States. </w:t>
      </w:r>
      <w:r w:rsidRPr="00D842D4">
        <w:rPr>
          <w:rStyle w:val="StyleUnderline"/>
          <w:rFonts w:asciiTheme="minorHAnsi" w:hAnsiTheme="minorHAnsi" w:cs="Times New Roman"/>
        </w:rPr>
        <w:t>This global revolt is spread unevenly and faces many challenges</w:t>
      </w:r>
      <w:r w:rsidRPr="00D842D4">
        <w:rPr>
          <w:rFonts w:asciiTheme="minorHAnsi" w:hAnsiTheme="minorHAnsi" w:cs="Times New Roman"/>
          <w:sz w:val="14"/>
        </w:rPr>
        <w:t xml:space="preserve">. A number of these struggles, moreover, have suffered setbacks, such as the Greek working-class movement and, tragically, the Arab Spring. What type of a transformation is viable, and how do we achieve it? </w:t>
      </w:r>
      <w:r w:rsidRPr="00D842D4">
        <w:rPr>
          <w:rStyle w:val="StyleUnderline"/>
          <w:rFonts w:asciiTheme="minorHAnsi" w:hAnsiTheme="minorHAnsi" w:cs="Times New Roman"/>
        </w:rPr>
        <w:t xml:space="preserve">How we interpret the global crisis is itself a matter of vital importance as politics polarize worldwide between a neofascist and a popular response. </w:t>
      </w:r>
      <w:r w:rsidRPr="00D842D4">
        <w:rPr>
          <w:rStyle w:val="StyleUnderline"/>
          <w:rFonts w:asciiTheme="minorHAnsi" w:hAnsiTheme="minorHAnsi" w:cs="Times New Roman"/>
          <w:highlight w:val="cyan"/>
        </w:rPr>
        <w:t>The systemic critique of global capitalism must strive to influence</w:t>
      </w:r>
      <w:r w:rsidRPr="00D842D4">
        <w:rPr>
          <w:rStyle w:val="StyleUnderline"/>
          <w:rFonts w:asciiTheme="minorHAnsi" w:hAnsiTheme="minorHAnsi" w:cs="Times New Roman"/>
        </w:rPr>
        <w:t xml:space="preserve">, from this vantage point, </w:t>
      </w:r>
      <w:r w:rsidRPr="00D842D4">
        <w:rPr>
          <w:rStyle w:val="StyleUnderline"/>
          <w:rFonts w:asciiTheme="minorHAnsi" w:hAnsiTheme="minorHAnsi" w:cs="Times New Roman"/>
          <w:highlight w:val="cyan"/>
        </w:rPr>
        <w:t>the discourse and practice of movements</w:t>
      </w:r>
      <w:r w:rsidRPr="00D842D4">
        <w:rPr>
          <w:rStyle w:val="StyleUnderline"/>
          <w:rFonts w:asciiTheme="minorHAnsi" w:hAnsiTheme="minorHAnsi" w:cs="Times New Roman"/>
        </w:rPr>
        <w:t xml:space="preserve"> for a more just distribution of wealth and power</w:t>
      </w:r>
      <w:r w:rsidRPr="00D842D4">
        <w:rPr>
          <w:rStyle w:val="StyleUnderline"/>
          <w:rFonts w:asciiTheme="minorHAnsi" w:hAnsiTheme="minorHAnsi" w:cs="Times New Roman"/>
          <w:highlight w:val="cyan"/>
        </w:rPr>
        <w:t xml:space="preserve">. </w:t>
      </w:r>
      <w:r w:rsidRPr="00D842D4">
        <w:rPr>
          <w:rStyle w:val="Emphasis"/>
          <w:rFonts w:asciiTheme="minorHAnsi" w:hAnsiTheme="minorHAnsi" w:cs="Times New Roman"/>
          <w:highlight w:val="cyan"/>
        </w:rPr>
        <w:t>Our survival may depend on it.</w:t>
      </w:r>
    </w:p>
    <w:p w:rsidR="00BA5AB5" w:rsidRPr="00D842D4" w:rsidRDefault="00BA5AB5" w:rsidP="00C8748B">
      <w:pPr>
        <w:rPr>
          <w:rFonts w:asciiTheme="minorHAnsi" w:hAnsiTheme="minorHAnsi" w:cs="Times New Roman"/>
          <w:sz w:val="16"/>
        </w:rPr>
      </w:pPr>
    </w:p>
    <w:p w:rsidR="004311CB" w:rsidRPr="00D842D4" w:rsidRDefault="004311CB" w:rsidP="004311CB">
      <w:pPr>
        <w:pStyle w:val="Heading4"/>
        <w:rPr>
          <w:rFonts w:asciiTheme="minorHAnsi" w:hAnsiTheme="minorHAnsi" w:cs="Times New Roman"/>
        </w:rPr>
      </w:pPr>
      <w:r w:rsidRPr="00D842D4">
        <w:rPr>
          <w:rFonts w:asciiTheme="minorHAnsi" w:hAnsiTheme="minorHAnsi" w:cs="Times New Roman"/>
        </w:rPr>
        <w:t xml:space="preserve">The alternative is to reject the affirmative in favor of a radical exodus from neoliberal capital. Only through a collective refusal to invest psychic and physical energy into capitalisms restructuring of public education can alternative modes of organizing and social life emerge in the excess of </w:t>
      </w:r>
      <w:r w:rsidR="00843966" w:rsidRPr="00D842D4">
        <w:rPr>
          <w:rFonts w:asciiTheme="minorHAnsi" w:hAnsiTheme="minorHAnsi" w:cs="Times New Roman"/>
        </w:rPr>
        <w:t>wage</w:t>
      </w:r>
      <w:r w:rsidR="00A911E5" w:rsidRPr="00D842D4">
        <w:rPr>
          <w:rFonts w:asciiTheme="minorHAnsi" w:hAnsiTheme="minorHAnsi" w:cs="Times New Roman"/>
        </w:rPr>
        <w:t xml:space="preserve"> relations</w:t>
      </w:r>
      <w:r w:rsidRPr="00D842D4">
        <w:rPr>
          <w:rFonts w:asciiTheme="minorHAnsi" w:hAnsiTheme="minorHAnsi" w:cs="Times New Roman"/>
        </w:rPr>
        <w:t>. Rather, than a reformist demand to reconstitute education the alternative is a</w:t>
      </w:r>
      <w:r w:rsidR="00EA032D" w:rsidRPr="00D842D4">
        <w:rPr>
          <w:rFonts w:asciiTheme="minorHAnsi" w:hAnsiTheme="minorHAnsi" w:cs="Times New Roman"/>
        </w:rPr>
        <w:t xml:space="preserve"> radical</w:t>
      </w:r>
      <w:r w:rsidRPr="00D842D4">
        <w:rPr>
          <w:rFonts w:asciiTheme="minorHAnsi" w:hAnsiTheme="minorHAnsi" w:cs="Times New Roman"/>
        </w:rPr>
        <w:t xml:space="preserve"> deschooling from below.  </w:t>
      </w:r>
    </w:p>
    <w:p w:rsidR="004311CB" w:rsidRPr="00D842D4" w:rsidRDefault="004311CB" w:rsidP="004311CB">
      <w:pPr>
        <w:rPr>
          <w:rFonts w:asciiTheme="minorHAnsi" w:hAnsiTheme="minorHAnsi" w:cs="Times New Roman"/>
        </w:rPr>
      </w:pPr>
      <w:r w:rsidRPr="00D842D4">
        <w:rPr>
          <w:rStyle w:val="Style13ptBold"/>
          <w:rFonts w:asciiTheme="minorHAnsi" w:hAnsiTheme="minorHAnsi" w:cs="Times New Roman"/>
          <w:highlight w:val="cyan"/>
        </w:rPr>
        <w:t>Slater 2015</w:t>
      </w:r>
      <w:r w:rsidRPr="00D842D4">
        <w:rPr>
          <w:rFonts w:asciiTheme="minorHAnsi" w:hAnsiTheme="minorHAnsi" w:cs="Times New Roman"/>
        </w:rPr>
        <w:t xml:space="preserve">. Graham B Slater is Marriner S. Eccles Fellow in Political Economy at the University of Utah, where he is completing a PhD in the Department of Education, Culture and Society. His research examines the relationship between market-based school reforms, neoliberalism, and the social welfare of communities historically denied (particularly along the lines of race and class) quality forms of education. Prior to studying at the University of Utah, he earned an M.A. in Educational Foundations, Policy, and Practice at the University of Colorado Boulder, and a B.A. in History at the University of North Carolina at Greensboro, where he was trained as a secondary social studies teacher. “Education as recovery: neoliberalism, school reform, and the politics of crisis”. Journal of Education Policy Volume 30, 2015 - Issue 1] </w:t>
      </w:r>
    </w:p>
    <w:p w:rsidR="004311CB" w:rsidRPr="00D842D4" w:rsidRDefault="004311CB" w:rsidP="004311CB">
      <w:pPr>
        <w:rPr>
          <w:rStyle w:val="Emphasis"/>
          <w:rFonts w:asciiTheme="minorHAnsi" w:hAnsiTheme="minorHAnsi" w:cs="Times New Roman"/>
        </w:rPr>
      </w:pPr>
      <w:r w:rsidRPr="00D842D4">
        <w:rPr>
          <w:rStyle w:val="StyleUnderline"/>
          <w:rFonts w:asciiTheme="minorHAnsi" w:hAnsiTheme="minorHAnsi" w:cs="Times New Roman"/>
          <w:highlight w:val="cyan"/>
        </w:rPr>
        <w:t>The collective assertion of refusal</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might be</w:t>
      </w:r>
      <w:r w:rsidRPr="00D842D4">
        <w:rPr>
          <w:rStyle w:val="StyleUnderline"/>
          <w:rFonts w:asciiTheme="minorHAnsi" w:hAnsiTheme="minorHAnsi" w:cs="Times New Roman"/>
        </w:rPr>
        <w:t xml:space="preserve"> productively </w:t>
      </w:r>
      <w:r w:rsidRPr="00D842D4">
        <w:rPr>
          <w:rStyle w:val="StyleUnderline"/>
          <w:rFonts w:asciiTheme="minorHAnsi" w:hAnsiTheme="minorHAnsi" w:cs="Times New Roman"/>
          <w:highlight w:val="cyan"/>
        </w:rPr>
        <w:t>considered in the terms of exodus</w:t>
      </w:r>
      <w:r w:rsidRPr="00D842D4">
        <w:rPr>
          <w:rStyle w:val="StyleUnderline"/>
          <w:rFonts w:asciiTheme="minorHAnsi" w:hAnsiTheme="minorHAnsi" w:cs="Times New Roman"/>
        </w:rPr>
        <w:t>,</w:t>
      </w:r>
      <w:r w:rsidRPr="00D842D4">
        <w:rPr>
          <w:rFonts w:asciiTheme="minorHAnsi" w:hAnsiTheme="minorHAnsi" w:cs="Times New Roman"/>
        </w:rPr>
        <w:t xml:space="preserve"> in which </w:t>
      </w:r>
      <w:r w:rsidRPr="00D842D4">
        <w:rPr>
          <w:rStyle w:val="StyleUnderline"/>
          <w:rFonts w:asciiTheme="minorHAnsi" w:hAnsiTheme="minorHAnsi" w:cs="Times New Roman"/>
          <w:highlight w:val="cyan"/>
        </w:rPr>
        <w:t>resistant communities cease</w:t>
      </w:r>
      <w:r w:rsidRPr="00D842D4">
        <w:rPr>
          <w:rFonts w:asciiTheme="minorHAnsi" w:hAnsiTheme="minorHAnsi" w:cs="Times New Roman"/>
        </w:rPr>
        <w:t xml:space="preserve"> ‘</w:t>
      </w:r>
      <w:r w:rsidRPr="00D842D4">
        <w:rPr>
          <w:rStyle w:val="StyleUnderline"/>
          <w:rFonts w:asciiTheme="minorHAnsi" w:hAnsiTheme="minorHAnsi" w:cs="Times New Roman"/>
          <w:highlight w:val="cyan"/>
        </w:rPr>
        <w:t>to rethink education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from inside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globalization and commodification’</w:t>
      </w:r>
      <w:r w:rsidRPr="00D842D4">
        <w:rPr>
          <w:rFonts w:asciiTheme="minorHAnsi" w:hAnsiTheme="minorHAnsi" w:cs="Times New Roman"/>
        </w:rPr>
        <w:t xml:space="preserve"> (Lewis 2012, 846). </w:t>
      </w:r>
      <w:r w:rsidRPr="00D842D4">
        <w:rPr>
          <w:rStyle w:val="StyleUnderline"/>
          <w:rFonts w:asciiTheme="minorHAnsi" w:hAnsiTheme="minorHAnsi" w:cs="Times New Roman"/>
        </w:rPr>
        <w:t>If we understand crisis</w:t>
      </w:r>
      <w:r w:rsidRPr="00D842D4">
        <w:rPr>
          <w:rFonts w:asciiTheme="minorHAnsi" w:hAnsiTheme="minorHAnsi" w:cs="Times New Roman"/>
        </w:rPr>
        <w:t xml:space="preserve">– recovery–crisis </w:t>
      </w:r>
      <w:r w:rsidRPr="00D842D4">
        <w:rPr>
          <w:rStyle w:val="StyleUnderline"/>
          <w:rFonts w:asciiTheme="minorHAnsi" w:hAnsiTheme="minorHAnsi" w:cs="Times New Roman"/>
        </w:rPr>
        <w:t>as a purgatorial loop, the conceptual apparatus of exodus,</w:t>
      </w:r>
      <w:r w:rsidRPr="00D842D4">
        <w:rPr>
          <w:rFonts w:asciiTheme="minorHAnsi" w:hAnsiTheme="minorHAnsi" w:cs="Times New Roman"/>
        </w:rPr>
        <w:t xml:space="preserve"> </w:t>
      </w:r>
      <w:r w:rsidRPr="00D842D4">
        <w:rPr>
          <w:rStyle w:val="Emphasis"/>
          <w:rFonts w:asciiTheme="minorHAnsi" w:hAnsiTheme="minorHAnsi" w:cs="Times New Roman"/>
        </w:rPr>
        <w:t xml:space="preserve">which invokes </w:t>
      </w:r>
      <w:r w:rsidRPr="00D842D4">
        <w:rPr>
          <w:rStyle w:val="Emphasis"/>
          <w:rFonts w:asciiTheme="minorHAnsi" w:hAnsiTheme="minorHAnsi" w:cs="Times New Roman"/>
          <w:highlight w:val="cyan"/>
        </w:rPr>
        <w:t>a Deleuzian lexicon of exit and lines of flight</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might contribute to more imaginative renderings of refusal politics</w:t>
      </w:r>
      <w:r w:rsidRPr="00D842D4">
        <w:rPr>
          <w:rFonts w:asciiTheme="minorHAnsi" w:hAnsiTheme="minorHAnsi" w:cs="Times New Roman"/>
        </w:rPr>
        <w:t xml:space="preserve">. Hardt and Negri (2009) invoke this concept to elaborate their theorization of class struggle within the current neoliberal mode of immaterial production in a way that also has relevance to the discussion of recovery. For Hardt and Negri, </w:t>
      </w:r>
      <w:r w:rsidRPr="00D842D4">
        <w:rPr>
          <w:rStyle w:val="StyleUnderline"/>
          <w:rFonts w:asciiTheme="minorHAnsi" w:hAnsiTheme="minorHAnsi" w:cs="Times New Roman"/>
          <w:highlight w:val="cyan"/>
        </w:rPr>
        <w:t>exodus is ‘a process of subtraction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from the relationship</w:t>
      </w:r>
      <w:r w:rsidRPr="00D842D4">
        <w:rPr>
          <w:rFonts w:asciiTheme="minorHAnsi" w:hAnsiTheme="minorHAnsi" w:cs="Times New Roman"/>
          <w:highlight w:val="cyan"/>
        </w:rPr>
        <w:t xml:space="preserve"> </w:t>
      </w:r>
      <w:r w:rsidRPr="00D842D4">
        <w:rPr>
          <w:rStyle w:val="StyleUnderline"/>
          <w:rFonts w:asciiTheme="minorHAnsi" w:hAnsiTheme="minorHAnsi" w:cs="Times New Roman"/>
          <w:highlight w:val="cyan"/>
        </w:rPr>
        <w:t xml:space="preserve">with capital by means of actualizing </w:t>
      </w:r>
      <w:r w:rsidRPr="00D842D4">
        <w:rPr>
          <w:rStyle w:val="StyleUnderline"/>
          <w:rFonts w:asciiTheme="minorHAnsi" w:hAnsiTheme="minorHAnsi" w:cs="Times New Roman"/>
        </w:rPr>
        <w:t xml:space="preserve">the potential autonomy of </w:t>
      </w:r>
      <w:r w:rsidRPr="00D842D4">
        <w:rPr>
          <w:rStyle w:val="StyleUnderline"/>
          <w:rFonts w:asciiTheme="minorHAnsi" w:hAnsiTheme="minorHAnsi" w:cs="Times New Roman"/>
          <w:highlight w:val="cyan"/>
        </w:rPr>
        <w:t>labor-power’</w:t>
      </w:r>
      <w:r w:rsidRPr="00D842D4">
        <w:rPr>
          <w:rFonts w:asciiTheme="minorHAnsi" w:hAnsiTheme="minorHAnsi" w:cs="Times New Roman"/>
        </w:rPr>
        <w:t xml:space="preserve"> (152). In the context of crisis and recovery, </w:t>
      </w:r>
      <w:r w:rsidRPr="00D842D4">
        <w:rPr>
          <w:rStyle w:val="Emphasis"/>
          <w:rFonts w:asciiTheme="minorHAnsi" w:hAnsiTheme="minorHAnsi" w:cs="Times New Roman"/>
          <w:highlight w:val="cyan"/>
        </w:rPr>
        <w:t xml:space="preserve">refusing to invest </w:t>
      </w:r>
      <w:r w:rsidRPr="00D842D4">
        <w:rPr>
          <w:rStyle w:val="Emphasis"/>
          <w:rFonts w:asciiTheme="minorHAnsi" w:hAnsiTheme="minorHAnsi" w:cs="Times New Roman"/>
        </w:rPr>
        <w:t xml:space="preserve">in or capitulate to recovery </w:t>
      </w:r>
      <w:r w:rsidRPr="00D842D4">
        <w:rPr>
          <w:rStyle w:val="Emphasis"/>
          <w:rFonts w:asciiTheme="minorHAnsi" w:hAnsiTheme="minorHAnsi" w:cs="Times New Roman"/>
          <w:highlight w:val="cyan"/>
        </w:rPr>
        <w:t>would constitute a debilitating</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withdrawal of productive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energies and capacities</w:t>
      </w:r>
      <w:r w:rsidRPr="00D842D4">
        <w:rPr>
          <w:rFonts w:asciiTheme="minorHAnsi" w:hAnsiTheme="minorHAnsi" w:cs="Times New Roman"/>
        </w:rPr>
        <w:t xml:space="preserve"> </w:t>
      </w:r>
      <w:r w:rsidRPr="00D842D4">
        <w:rPr>
          <w:rStyle w:val="Emphasis"/>
          <w:rFonts w:asciiTheme="minorHAnsi" w:hAnsiTheme="minorHAnsi" w:cs="Times New Roman"/>
          <w:highlight w:val="cyan"/>
        </w:rPr>
        <w:t>that are</w:t>
      </w:r>
      <w:r w:rsidRPr="00D842D4">
        <w:rPr>
          <w:rStyle w:val="Emphasis"/>
          <w:rFonts w:asciiTheme="minorHAnsi" w:hAnsiTheme="minorHAnsi" w:cs="Times New Roman"/>
        </w:rPr>
        <w:t xml:space="preserve"> absolutely </w:t>
      </w:r>
      <w:r w:rsidRPr="00D842D4">
        <w:rPr>
          <w:rStyle w:val="Emphasis"/>
          <w:rFonts w:asciiTheme="minorHAnsi" w:hAnsiTheme="minorHAnsi" w:cs="Times New Roman"/>
          <w:highlight w:val="cyan"/>
        </w:rPr>
        <w:t>necessary to the continued dominance of neoliberal capital</w:t>
      </w:r>
      <w:r w:rsidRPr="00D842D4">
        <w:rPr>
          <w:rFonts w:asciiTheme="minorHAnsi" w:hAnsiTheme="minorHAnsi" w:cs="Times New Roman"/>
        </w:rPr>
        <w:t xml:space="preserve">. </w:t>
      </w:r>
      <w:r w:rsidRPr="00D842D4">
        <w:rPr>
          <w:rStyle w:val="StyleUnderline"/>
          <w:rFonts w:asciiTheme="minorHAnsi" w:hAnsiTheme="minorHAnsi" w:cs="Times New Roman"/>
        </w:rPr>
        <w:t>The autonomous and affirmative refusal to play the role of recovering subjects and</w:t>
      </w:r>
      <w:r w:rsidRPr="00D842D4">
        <w:rPr>
          <w:rFonts w:asciiTheme="minorHAnsi" w:hAnsiTheme="minorHAnsi" w:cs="Times New Roman"/>
        </w:rPr>
        <w:t xml:space="preserve"> </w:t>
      </w:r>
      <w:r w:rsidRPr="00D842D4">
        <w:rPr>
          <w:rStyle w:val="StyleUnderline"/>
          <w:rFonts w:asciiTheme="minorHAnsi" w:hAnsiTheme="minorHAnsi" w:cs="Times New Roman"/>
        </w:rPr>
        <w:t>communities ‘is an expression of the productive capacities that exceed</w:t>
      </w:r>
      <w:r w:rsidRPr="00D842D4">
        <w:rPr>
          <w:rFonts w:asciiTheme="minorHAnsi" w:hAnsiTheme="minorHAnsi" w:cs="Times New Roman"/>
        </w:rPr>
        <w:t xml:space="preserve"> the </w:t>
      </w:r>
      <w:r w:rsidRPr="00D842D4">
        <w:rPr>
          <w:rStyle w:val="StyleUnderline"/>
          <w:rFonts w:asciiTheme="minorHAnsi" w:hAnsiTheme="minorHAnsi" w:cs="Times New Roman"/>
        </w:rPr>
        <w:t>relationship with capital achieved by stepping</w:t>
      </w:r>
      <w:r w:rsidRPr="00D842D4">
        <w:rPr>
          <w:rFonts w:asciiTheme="minorHAnsi" w:hAnsiTheme="minorHAnsi" w:cs="Times New Roman"/>
        </w:rPr>
        <w:t xml:space="preserve"> </w:t>
      </w:r>
      <w:r w:rsidRPr="00D842D4">
        <w:rPr>
          <w:rStyle w:val="StyleUnderline"/>
          <w:rFonts w:asciiTheme="minorHAnsi" w:hAnsiTheme="minorHAnsi" w:cs="Times New Roman"/>
        </w:rPr>
        <w:t>through the opening in the social relation of capital and across the threshold’</w:t>
      </w:r>
      <w:r w:rsidRPr="00D842D4">
        <w:rPr>
          <w:rFonts w:asciiTheme="minorHAnsi" w:hAnsiTheme="minorHAnsi" w:cs="Times New Roman"/>
        </w:rPr>
        <w:t xml:space="preserve"> (Hardt and Negri 2009, 152; emphasis added). Exodus has also played an important conceptual role in the black radical tradition (Kelley 2002; Robinson 1983; for an example from a progressive educational perspective, see Ladson-Billings 2001). As Kelley (2002) explains, ‘</w:t>
      </w:r>
      <w:r w:rsidRPr="00D842D4">
        <w:rPr>
          <w:rStyle w:val="StyleUnderline"/>
          <w:rFonts w:asciiTheme="minorHAnsi" w:hAnsiTheme="minorHAnsi" w:cs="Times New Roman"/>
          <w:highlight w:val="cyan"/>
        </w:rPr>
        <w:t>Exodus provided black people with a</w:t>
      </w:r>
      <w:r w:rsidRPr="00D842D4">
        <w:rPr>
          <w:rFonts w:asciiTheme="minorHAnsi" w:hAnsiTheme="minorHAnsi" w:cs="Times New Roman"/>
          <w:highlight w:val="cyan"/>
        </w:rPr>
        <w:t xml:space="preserve"> </w:t>
      </w:r>
      <w:r w:rsidRPr="00D842D4">
        <w:rPr>
          <w:rStyle w:val="StyleUnderline"/>
          <w:rFonts w:asciiTheme="minorHAnsi" w:hAnsiTheme="minorHAnsi" w:cs="Times New Roman"/>
          <w:highlight w:val="cyan"/>
        </w:rPr>
        <w:t>language to critique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America’s racist state and build a new nation</w:t>
      </w:r>
      <w:r w:rsidRPr="00D842D4">
        <w:rPr>
          <w:rFonts w:asciiTheme="minorHAnsi" w:hAnsiTheme="minorHAnsi" w:cs="Times New Roman"/>
        </w:rPr>
        <w:t xml:space="preserve">, </w:t>
      </w:r>
      <w:r w:rsidRPr="00D842D4">
        <w:rPr>
          <w:rStyle w:val="StyleUnderline"/>
          <w:rFonts w:asciiTheme="minorHAnsi" w:hAnsiTheme="minorHAnsi" w:cs="Times New Roman"/>
        </w:rPr>
        <w:t xml:space="preserve">for </w:t>
      </w:r>
      <w:r w:rsidRPr="00D842D4">
        <w:rPr>
          <w:rStyle w:val="StyleUnderline"/>
          <w:rFonts w:asciiTheme="minorHAnsi" w:hAnsiTheme="minorHAnsi" w:cs="Times New Roman"/>
          <w:highlight w:val="cyan"/>
        </w:rPr>
        <w:t>its central theme wasn’t simply escape but a new beginning’</w:t>
      </w:r>
      <w:r w:rsidRPr="00D842D4">
        <w:rPr>
          <w:rFonts w:asciiTheme="minorHAnsi" w:hAnsiTheme="minorHAnsi" w:cs="Times New Roman"/>
        </w:rPr>
        <w:t xml:space="preserve"> (16–17). </w:t>
      </w:r>
      <w:r w:rsidRPr="00D842D4">
        <w:rPr>
          <w:rStyle w:val="Emphasis"/>
          <w:rFonts w:asciiTheme="minorHAnsi" w:hAnsiTheme="minorHAnsi" w:cs="Times New Roman"/>
        </w:rPr>
        <w:t xml:space="preserve">Central goals in the black </w:t>
      </w:r>
      <w:r w:rsidRPr="00D842D4">
        <w:rPr>
          <w:rStyle w:val="Emphasis"/>
          <w:rFonts w:asciiTheme="minorHAnsi" w:hAnsiTheme="minorHAnsi" w:cs="Times New Roman"/>
          <w:highlight w:val="cyan"/>
        </w:rPr>
        <w:t>radical visions of exodus</w:t>
      </w:r>
      <w:r w:rsidRPr="00D842D4">
        <w:rPr>
          <w:rStyle w:val="Emphasis"/>
          <w:rFonts w:asciiTheme="minorHAnsi" w:hAnsiTheme="minorHAnsi" w:cs="Times New Roman"/>
        </w:rPr>
        <w:t xml:space="preserve"> were ‘to build autonomous black institutions, improving community life, and in some cases establishing a homeland that will enable African Americans to develop a political economy geared more toward collective needs than toward accumulation</w:t>
      </w:r>
      <w:r w:rsidRPr="00D842D4">
        <w:rPr>
          <w:rFonts w:asciiTheme="minorHAnsi" w:hAnsiTheme="minorHAnsi" w:cs="Times New Roman"/>
        </w:rPr>
        <w:t xml:space="preserve">’ (114). </w:t>
      </w:r>
      <w:r w:rsidRPr="00D842D4">
        <w:rPr>
          <w:rStyle w:val="StyleUnderline"/>
          <w:rFonts w:asciiTheme="minorHAnsi" w:hAnsiTheme="minorHAnsi" w:cs="Times New Roman"/>
        </w:rPr>
        <w:t xml:space="preserve">Thus, while the post-Marxist theories of exodus offered by Hardt and Negri </w:t>
      </w:r>
      <w:r w:rsidRPr="00D842D4">
        <w:rPr>
          <w:rStyle w:val="StyleUnderline"/>
          <w:rFonts w:asciiTheme="minorHAnsi" w:hAnsiTheme="minorHAnsi" w:cs="Times New Roman"/>
          <w:highlight w:val="cyan"/>
        </w:rPr>
        <w:t xml:space="preserve">are important, </w:t>
      </w:r>
      <w:r w:rsidRPr="00D842D4">
        <w:rPr>
          <w:rStyle w:val="StyleUnderline"/>
          <w:rFonts w:asciiTheme="minorHAnsi" w:hAnsiTheme="minorHAnsi" w:cs="Times New Roman"/>
        </w:rPr>
        <w:t xml:space="preserve">thinking of exodus </w:t>
      </w:r>
      <w:r w:rsidRPr="00D842D4">
        <w:rPr>
          <w:rStyle w:val="StyleUnderline"/>
          <w:rFonts w:asciiTheme="minorHAnsi" w:hAnsiTheme="minorHAnsi" w:cs="Times New Roman"/>
          <w:highlight w:val="cyan"/>
        </w:rPr>
        <w:t xml:space="preserve">in the context of US social and educational politics </w:t>
      </w:r>
      <w:r w:rsidRPr="00D842D4">
        <w:rPr>
          <w:rStyle w:val="StyleUnderline"/>
          <w:rFonts w:asciiTheme="minorHAnsi" w:hAnsiTheme="minorHAnsi" w:cs="Times New Roman"/>
        </w:rPr>
        <w:t>without attending to the historical legacies of black resistance to political, economic, and subjective assault by power would be an incomplete analysis</w:t>
      </w:r>
      <w:r w:rsidRPr="00D842D4">
        <w:rPr>
          <w:rFonts w:asciiTheme="minorHAnsi" w:hAnsiTheme="minorHAnsi" w:cs="Times New Roman"/>
        </w:rPr>
        <w:t xml:space="preserve">. As Brown and De Lissovoy (2011) explain, </w:t>
      </w:r>
      <w:r w:rsidRPr="00D842D4">
        <w:rPr>
          <w:rStyle w:val="StyleUnderline"/>
          <w:rFonts w:asciiTheme="minorHAnsi" w:hAnsiTheme="minorHAnsi" w:cs="Times New Roman"/>
          <w:highlight w:val="cyan"/>
        </w:rPr>
        <w:t>the theorizations of</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Black radical scholars ‘offer</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conceptualizations a complexity to class and</w:t>
      </w:r>
      <w:r w:rsidRPr="00D842D4">
        <w:rPr>
          <w:rFonts w:asciiTheme="minorHAnsi" w:hAnsiTheme="minorHAnsi" w:cs="Times New Roman"/>
          <w:highlight w:val="cyan"/>
        </w:rPr>
        <w:t xml:space="preserve"> </w:t>
      </w:r>
      <w:r w:rsidRPr="00D842D4">
        <w:rPr>
          <w:rStyle w:val="StyleUnderline"/>
          <w:rFonts w:asciiTheme="minorHAnsi" w:hAnsiTheme="minorHAnsi" w:cs="Times New Roman"/>
          <w:highlight w:val="cyan"/>
        </w:rPr>
        <w:t>capital</w:t>
      </w:r>
      <w:r w:rsidRPr="00D842D4">
        <w:rPr>
          <w:rStyle w:val="StyleUnderline"/>
          <w:rFonts w:asciiTheme="minorHAnsi" w:hAnsiTheme="minorHAnsi" w:cs="Times New Roman"/>
        </w:rPr>
        <w:t xml:space="preserve"> that are indispensable to radical theory and practice, and which, while sometimes echoed even in theory that does not</w:t>
      </w:r>
      <w:r w:rsidRPr="00D842D4">
        <w:rPr>
          <w:rFonts w:asciiTheme="minorHAnsi" w:hAnsiTheme="minorHAnsi" w:cs="Times New Roman"/>
        </w:rPr>
        <w:t xml:space="preserve"> </w:t>
      </w:r>
      <w:r w:rsidRPr="00D842D4">
        <w:rPr>
          <w:rStyle w:val="StyleUnderline"/>
          <w:rFonts w:asciiTheme="minorHAnsi" w:hAnsiTheme="minorHAnsi" w:cs="Times New Roman"/>
        </w:rPr>
        <w:t xml:space="preserve">take account of race, also give these complex conceptualizations </w:t>
      </w:r>
      <w:r w:rsidRPr="00D842D4">
        <w:rPr>
          <w:rStyle w:val="StyleUnderline"/>
          <w:rFonts w:asciiTheme="minorHAnsi" w:hAnsiTheme="minorHAnsi" w:cs="Times New Roman"/>
          <w:highlight w:val="cyan"/>
        </w:rPr>
        <w:t>a concrete</w:t>
      </w:r>
      <w:r w:rsidRPr="00D842D4">
        <w:rPr>
          <w:rFonts w:asciiTheme="minorHAnsi" w:hAnsiTheme="minorHAnsi" w:cs="Times New Roman"/>
        </w:rPr>
        <w:t xml:space="preserve"> (and strategic) </w:t>
      </w:r>
      <w:r w:rsidRPr="00D842D4">
        <w:rPr>
          <w:rStyle w:val="StyleUnderline"/>
          <w:rFonts w:asciiTheme="minorHAnsi" w:hAnsiTheme="minorHAnsi" w:cs="Times New Roman"/>
          <w:highlight w:val="cyan"/>
        </w:rPr>
        <w:t>content’</w:t>
      </w:r>
      <w:r w:rsidRPr="00D842D4">
        <w:rPr>
          <w:rFonts w:asciiTheme="minorHAnsi" w:hAnsiTheme="minorHAnsi" w:cs="Times New Roman"/>
        </w:rPr>
        <w:t xml:space="preserve"> (606). Lipman (2011) asserts that ‘[t]</w:t>
      </w:r>
      <w:r w:rsidRPr="00D842D4">
        <w:rPr>
          <w:rStyle w:val="StyleUnderline"/>
          <w:rFonts w:asciiTheme="minorHAnsi" w:hAnsiTheme="minorHAnsi" w:cs="Times New Roman"/>
        </w:rPr>
        <w:t xml:space="preserve">he conjunction of capitalist crisis and emergent alternatives represents </w:t>
      </w:r>
      <w:r w:rsidRPr="00D842D4">
        <w:rPr>
          <w:rStyle w:val="StyleUnderline"/>
          <w:rFonts w:asciiTheme="minorHAnsi" w:hAnsiTheme="minorHAnsi" w:cs="Times New Roman"/>
          <w:highlight w:val="cyan"/>
        </w:rPr>
        <w:t>an historic opportunity to uproot</w:t>
      </w:r>
      <w:r w:rsidRPr="00D842D4">
        <w:rPr>
          <w:rStyle w:val="StyleUnderline"/>
          <w:rFonts w:asciiTheme="minorHAnsi" w:hAnsiTheme="minorHAnsi" w:cs="Times New Roman"/>
        </w:rPr>
        <w:t xml:space="preserve"> the</w:t>
      </w:r>
      <w:r w:rsidRPr="00D842D4">
        <w:rPr>
          <w:rFonts w:asciiTheme="minorHAnsi" w:hAnsiTheme="minorHAnsi" w:cs="Times New Roman"/>
        </w:rPr>
        <w:t xml:space="preserve"> </w:t>
      </w:r>
      <w:r w:rsidRPr="00D842D4">
        <w:rPr>
          <w:rStyle w:val="StyleUnderline"/>
          <w:rFonts w:asciiTheme="minorHAnsi" w:hAnsiTheme="minorHAnsi" w:cs="Times New Roman"/>
        </w:rPr>
        <w:t xml:space="preserve">fundamental causes of </w:t>
      </w:r>
      <w:r w:rsidRPr="00D842D4">
        <w:rPr>
          <w:rStyle w:val="StyleUnderline"/>
          <w:rFonts w:asciiTheme="minorHAnsi" w:hAnsiTheme="minorHAnsi" w:cs="Times New Roman"/>
          <w:highlight w:val="cyan"/>
        </w:rPr>
        <w:t>so much misery</w:t>
      </w:r>
      <w:r w:rsidRPr="00D842D4">
        <w:rPr>
          <w:rStyle w:val="StyleUnderline"/>
          <w:rFonts w:asciiTheme="minorHAnsi" w:hAnsiTheme="minorHAnsi" w:cs="Times New Roman"/>
        </w:rPr>
        <w:t xml:space="preserve"> that has lasted for so long, and to work </w:t>
      </w:r>
      <w:r w:rsidRPr="00D842D4">
        <w:rPr>
          <w:rStyle w:val="StyleUnderline"/>
          <w:rFonts w:asciiTheme="minorHAnsi" w:hAnsiTheme="minorHAnsi" w:cs="Times New Roman"/>
          <w:highlight w:val="cyan"/>
        </w:rPr>
        <w:t>toward a new day’</w:t>
      </w:r>
      <w:r w:rsidRPr="00D842D4">
        <w:rPr>
          <w:rFonts w:asciiTheme="minorHAnsi" w:hAnsiTheme="minorHAnsi" w:cs="Times New Roman"/>
        </w:rPr>
        <w:t xml:space="preserve"> (147). Furthermore, </w:t>
      </w:r>
      <w:r w:rsidRPr="00D842D4">
        <w:rPr>
          <w:rStyle w:val="Emphasis"/>
          <w:rFonts w:asciiTheme="minorHAnsi" w:hAnsiTheme="minorHAnsi" w:cs="Times New Roman"/>
        </w:rPr>
        <w:t>in denouncing recovery, we should not assume that communities have not already begun to resist the pittances offered by neoliberal reforms</w:t>
      </w:r>
      <w:r w:rsidRPr="00D842D4">
        <w:rPr>
          <w:rFonts w:asciiTheme="minorHAnsi" w:hAnsiTheme="minorHAnsi" w:cs="Times New Roman"/>
        </w:rPr>
        <w:t xml:space="preserve">. </w:t>
      </w:r>
      <w:r w:rsidRPr="00D842D4">
        <w:rPr>
          <w:rStyle w:val="StyleUnderline"/>
          <w:rFonts w:asciiTheme="minorHAnsi" w:hAnsiTheme="minorHAnsi"/>
        </w:rPr>
        <w:t xml:space="preserve">Many communities have regularly asserted their autonomy for decades by refusing the offensive cycle of crisis–recovery–crisis. Means (2011), </w:t>
      </w:r>
      <w:r w:rsidRPr="00D842D4">
        <w:rPr>
          <w:rStyle w:val="StyleUnderline"/>
          <w:rFonts w:asciiTheme="minorHAnsi" w:hAnsiTheme="minorHAnsi"/>
          <w:highlight w:val="cyan"/>
        </w:rPr>
        <w:t>for example,</w:t>
      </w:r>
      <w:r w:rsidRPr="00D842D4">
        <w:rPr>
          <w:rStyle w:val="StyleUnderline"/>
          <w:rFonts w:asciiTheme="minorHAnsi" w:hAnsiTheme="minorHAnsi"/>
        </w:rPr>
        <w:t xml:space="preserve"> cites the case of </w:t>
      </w:r>
      <w:r w:rsidRPr="00D842D4">
        <w:rPr>
          <w:rStyle w:val="StyleUnderline"/>
          <w:rFonts w:asciiTheme="minorHAnsi" w:hAnsiTheme="minorHAnsi"/>
          <w:highlight w:val="cyan"/>
        </w:rPr>
        <w:t>the Little Village</w:t>
      </w:r>
      <w:r w:rsidRPr="00D842D4">
        <w:rPr>
          <w:rStyle w:val="StyleUnderline"/>
          <w:rFonts w:asciiTheme="minorHAnsi" w:hAnsiTheme="minorHAnsi" w:cs="Times New Roman"/>
          <w:highlight w:val="cyan"/>
        </w:rPr>
        <w:t xml:space="preserve"> hunger strike in Chicago</w:t>
      </w:r>
      <w:r w:rsidRPr="00D842D4">
        <w:rPr>
          <w:rFonts w:asciiTheme="minorHAnsi" w:hAnsiTheme="minorHAnsi" w:cs="Times New Roman"/>
        </w:rPr>
        <w:t xml:space="preserve"> in 2001 </w:t>
      </w:r>
      <w:r w:rsidRPr="00D842D4">
        <w:rPr>
          <w:rStyle w:val="StyleUnderline"/>
          <w:rFonts w:asciiTheme="minorHAnsi" w:hAnsiTheme="minorHAnsi" w:cs="Times New Roman"/>
        </w:rPr>
        <w:t>as an example of the</w:t>
      </w:r>
      <w:r w:rsidRPr="00D842D4">
        <w:rPr>
          <w:rFonts w:asciiTheme="minorHAnsi" w:hAnsiTheme="minorHAnsi" w:cs="Times New Roman"/>
        </w:rPr>
        <w:t xml:space="preserve"> </w:t>
      </w:r>
      <w:r w:rsidRPr="00D842D4">
        <w:rPr>
          <w:rStyle w:val="StyleUnderline"/>
          <w:rFonts w:asciiTheme="minorHAnsi" w:hAnsiTheme="minorHAnsi" w:cs="Times New Roman"/>
        </w:rPr>
        <w:t>collective production of a ‘semi-autonomous zone outside the empty consensual orders of the market’</w:t>
      </w:r>
      <w:r w:rsidRPr="00D842D4">
        <w:rPr>
          <w:rFonts w:asciiTheme="minorHAnsi" w:hAnsiTheme="minorHAnsi" w:cs="Times New Roman"/>
        </w:rPr>
        <w:t xml:space="preserve"> (1099). </w:t>
      </w:r>
      <w:r w:rsidRPr="00D842D4">
        <w:rPr>
          <w:rStyle w:val="StyleUnderline"/>
          <w:rFonts w:asciiTheme="minorHAnsi" w:hAnsiTheme="minorHAnsi" w:cs="Times New Roman"/>
        </w:rPr>
        <w:t xml:space="preserve">Against two decades of neoliberalization and educational disinvestment in communities of color, thirteen Little Village </w:t>
      </w:r>
      <w:r w:rsidRPr="00D842D4">
        <w:rPr>
          <w:rStyle w:val="StyleUnderline"/>
          <w:rFonts w:asciiTheme="minorHAnsi" w:hAnsiTheme="minorHAnsi" w:cs="Times New Roman"/>
          <w:highlight w:val="cyan"/>
        </w:rPr>
        <w:t>community members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engaged in an affective and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corporeal politics of refusal</w:t>
      </w:r>
      <w:r w:rsidRPr="00D842D4">
        <w:rPr>
          <w:rStyle w:val="StyleUnderline"/>
          <w:rFonts w:asciiTheme="minorHAnsi" w:hAnsiTheme="minorHAnsi" w:cs="Times New Roman"/>
        </w:rPr>
        <w:t xml:space="preserve">, in which they </w:t>
      </w:r>
      <w:r w:rsidRPr="00D842D4">
        <w:rPr>
          <w:rStyle w:val="StyleUnderline"/>
          <w:rFonts w:asciiTheme="minorHAnsi" w:hAnsiTheme="minorHAnsi" w:cs="Times New Roman"/>
          <w:highlight w:val="cyan"/>
        </w:rPr>
        <w:t>fasted for nineteen days and ‘staged</w:t>
      </w:r>
      <w:r w:rsidRPr="00D842D4">
        <w:rPr>
          <w:rStyle w:val="StyleUnderline"/>
          <w:rFonts w:asciiTheme="minorHAnsi" w:hAnsiTheme="minorHAnsi" w:cs="Times New Roman"/>
        </w:rPr>
        <w:t xml:space="preserve"> a series of events such</w:t>
      </w:r>
      <w:r w:rsidRPr="00D842D4">
        <w:rPr>
          <w:rFonts w:asciiTheme="minorHAnsi" w:hAnsiTheme="minorHAnsi" w:cs="Times New Roman"/>
        </w:rPr>
        <w:t xml:space="preserve"> </w:t>
      </w:r>
      <w:r w:rsidRPr="00D842D4">
        <w:rPr>
          <w:rStyle w:val="StyleUnderline"/>
          <w:rFonts w:asciiTheme="minorHAnsi" w:hAnsiTheme="minorHAnsi" w:cs="Times New Roman"/>
        </w:rPr>
        <w:t xml:space="preserve">as theater </w:t>
      </w:r>
      <w:r w:rsidRPr="00D842D4">
        <w:rPr>
          <w:rStyle w:val="StyleUnderline"/>
          <w:rFonts w:asciiTheme="minorHAnsi" w:hAnsiTheme="minorHAnsi" w:cs="Times New Roman"/>
          <w:highlight w:val="cyan"/>
        </w:rPr>
        <w:t>performances, rallies, and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prayer vigils</w:t>
      </w:r>
      <w:r w:rsidRPr="00D842D4">
        <w:rPr>
          <w:rStyle w:val="StyleUnderline"/>
          <w:rFonts w:asciiTheme="minorHAnsi" w:hAnsiTheme="minorHAnsi" w:cs="Times New Roman"/>
        </w:rPr>
        <w:t xml:space="preserve"> … </w:t>
      </w:r>
      <w:r w:rsidRPr="00D842D4">
        <w:rPr>
          <w:rStyle w:val="StyleUnderline"/>
          <w:rFonts w:asciiTheme="minorHAnsi" w:hAnsiTheme="minorHAnsi" w:cs="Times New Roman"/>
          <w:highlight w:val="cyan"/>
        </w:rPr>
        <w:t>to maximize their message</w:t>
      </w:r>
      <w:r w:rsidRPr="00D842D4">
        <w:rPr>
          <w:rStyle w:val="StyleUnderline"/>
          <w:rFonts w:asciiTheme="minorHAnsi" w:hAnsiTheme="minorHAnsi" w:cs="Times New Roman"/>
        </w:rPr>
        <w:t>, voice, and political visibility’</w:t>
      </w:r>
      <w:r w:rsidRPr="00D842D4">
        <w:rPr>
          <w:rFonts w:asciiTheme="minorHAnsi" w:hAnsiTheme="minorHAnsi" w:cs="Times New Roman"/>
        </w:rPr>
        <w:t xml:space="preserve"> (Means 2011, 1094). </w:t>
      </w:r>
      <w:r w:rsidRPr="00D842D4">
        <w:rPr>
          <w:rStyle w:val="Emphasis"/>
          <w:rFonts w:asciiTheme="minorHAnsi" w:hAnsiTheme="minorHAnsi" w:cs="Times New Roman"/>
        </w:rPr>
        <w:t>This movement provides a compelling glimpse of how refusal politics might be capable of breaking the cycle of recovery</w:t>
      </w:r>
      <w:r w:rsidRPr="00D842D4">
        <w:rPr>
          <w:rFonts w:asciiTheme="minorHAnsi" w:hAnsiTheme="minorHAnsi" w:cs="Times New Roman"/>
        </w:rPr>
        <w:t xml:space="preserve">. </w:t>
      </w:r>
      <w:r w:rsidRPr="00D842D4">
        <w:rPr>
          <w:rStyle w:val="Emphasis"/>
          <w:rFonts w:asciiTheme="minorHAnsi" w:hAnsiTheme="minorHAnsi" w:cs="Times New Roman"/>
          <w:highlight w:val="cyan"/>
        </w:rPr>
        <w:t>In the face of neoliberal disinvestment resulting</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in increased educational inequality</w:t>
      </w:r>
      <w:r w:rsidRPr="00D842D4">
        <w:rPr>
          <w:rFonts w:asciiTheme="minorHAnsi" w:hAnsiTheme="minorHAnsi" w:cs="Times New Roman"/>
          <w:highlight w:val="cyan"/>
        </w:rPr>
        <w:t>,</w:t>
      </w:r>
      <w:r w:rsidRPr="00D842D4">
        <w:rPr>
          <w:rFonts w:asciiTheme="minorHAnsi" w:hAnsiTheme="minorHAnsi" w:cs="Times New Roman"/>
        </w:rPr>
        <w:t xml:space="preserve"> </w:t>
      </w:r>
      <w:r w:rsidRPr="00D842D4">
        <w:rPr>
          <w:rStyle w:val="Emphasis"/>
          <w:rFonts w:asciiTheme="minorHAnsi" w:hAnsiTheme="minorHAnsi" w:cs="Times New Roman"/>
          <w:highlight w:val="cyan"/>
        </w:rPr>
        <w:t>community segregation and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gentrification, and food deserts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the Little Village hunger strike can be read as a refusal of neoliberal recovery through a performative</w:t>
      </w:r>
      <w:r w:rsidRPr="00D842D4">
        <w:rPr>
          <w:rFonts w:asciiTheme="minorHAnsi" w:hAnsiTheme="minorHAnsi" w:cs="Times New Roman"/>
          <w:highlight w:val="cyan"/>
        </w:rPr>
        <w:t xml:space="preserve"> </w:t>
      </w:r>
      <w:r w:rsidRPr="00D842D4">
        <w:rPr>
          <w:rStyle w:val="Emphasis"/>
          <w:rFonts w:asciiTheme="minorHAnsi" w:hAnsiTheme="minorHAnsi" w:cs="Times New Roman"/>
        </w:rPr>
        <w:t>theatricalization of those very dispossessive assaults</w:t>
      </w:r>
      <w:r w:rsidRPr="00D842D4">
        <w:rPr>
          <w:rFonts w:asciiTheme="minorHAnsi" w:hAnsiTheme="minorHAnsi" w:cs="Times New Roman"/>
        </w:rPr>
        <w:t xml:space="preserve"> (Butler and Athanasiou 2013), </w:t>
      </w:r>
      <w:r w:rsidRPr="00D842D4">
        <w:rPr>
          <w:rStyle w:val="Emphasis"/>
          <w:rFonts w:asciiTheme="minorHAnsi" w:hAnsiTheme="minorHAnsi" w:cs="Times New Roman"/>
          <w:highlight w:val="cyan"/>
        </w:rPr>
        <w:t>flaunting their ability to use neoliberalism’s best attempts at subjugation as a means to</w:t>
      </w:r>
      <w:r w:rsidRPr="00D842D4">
        <w:rPr>
          <w:rStyle w:val="Emphasis"/>
          <w:rFonts w:asciiTheme="minorHAnsi" w:hAnsiTheme="minorHAnsi" w:cs="Times New Roman"/>
        </w:rPr>
        <w:t xml:space="preserve"> autonomously </w:t>
      </w:r>
      <w:r w:rsidRPr="00D842D4">
        <w:rPr>
          <w:rStyle w:val="Emphasis"/>
          <w:rFonts w:asciiTheme="minorHAnsi" w:hAnsiTheme="minorHAnsi" w:cs="Times New Roman"/>
          <w:highlight w:val="cyan"/>
        </w:rPr>
        <w:t>rearticulate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what counts as education policy’</w:t>
      </w:r>
      <w:r w:rsidRPr="00D842D4">
        <w:rPr>
          <w:rStyle w:val="Emphasis"/>
          <w:rFonts w:asciiTheme="minorHAnsi" w:hAnsiTheme="minorHAnsi" w:cs="Times New Roman"/>
        </w:rPr>
        <w:t xml:space="preserve"> </w:t>
      </w:r>
      <w:r w:rsidRPr="00D842D4">
        <w:rPr>
          <w:rFonts w:asciiTheme="minorHAnsi" w:hAnsiTheme="minorHAnsi" w:cs="Times New Roman"/>
        </w:rPr>
        <w:t xml:space="preserve">(Anyon 2005) </w:t>
      </w:r>
      <w:r w:rsidRPr="00D842D4">
        <w:rPr>
          <w:rStyle w:val="StyleUnderline"/>
          <w:rFonts w:asciiTheme="minorHAnsi" w:hAnsiTheme="minorHAnsi"/>
          <w:highlight w:val="cyan"/>
        </w:rPr>
        <w:t>and reform</w:t>
      </w:r>
      <w:r w:rsidRPr="00D842D4">
        <w:rPr>
          <w:rStyle w:val="Emphasis"/>
          <w:rFonts w:asciiTheme="minorHAnsi" w:hAnsiTheme="minorHAnsi" w:cs="Times New Roman"/>
          <w:highlight w:val="cyan"/>
        </w:rPr>
        <w:t xml:space="preserve"> in the neoliberal wasteland.</w:t>
      </w:r>
    </w:p>
    <w:p w:rsidR="004311CB" w:rsidRPr="00D842D4" w:rsidRDefault="004311CB" w:rsidP="00C8748B">
      <w:pPr>
        <w:rPr>
          <w:rFonts w:asciiTheme="minorHAnsi" w:hAnsiTheme="minorHAnsi" w:cs="Times New Roman"/>
        </w:rPr>
      </w:pPr>
    </w:p>
    <w:p w:rsidR="00C8748B" w:rsidRPr="00D842D4" w:rsidRDefault="00887FEE" w:rsidP="00887FEE">
      <w:pPr>
        <w:pStyle w:val="Heading3"/>
        <w:rPr>
          <w:rFonts w:asciiTheme="minorHAnsi" w:hAnsiTheme="minorHAnsi" w:cs="Times New Roman"/>
        </w:rPr>
      </w:pPr>
      <w:r w:rsidRPr="00D842D4">
        <w:rPr>
          <w:rFonts w:asciiTheme="minorHAnsi" w:hAnsiTheme="minorHAnsi" w:cs="Times New Roman"/>
        </w:rPr>
        <w:t>1NC Kritikal</w:t>
      </w:r>
    </w:p>
    <w:p w:rsidR="00A911E5" w:rsidRPr="00D842D4" w:rsidRDefault="00A911E5" w:rsidP="00A911E5">
      <w:pPr>
        <w:pStyle w:val="Heading4"/>
        <w:rPr>
          <w:rFonts w:asciiTheme="minorHAnsi" w:hAnsiTheme="minorHAnsi" w:cs="Times New Roman"/>
        </w:rPr>
      </w:pPr>
      <w:r w:rsidRPr="00D842D4">
        <w:rPr>
          <w:rFonts w:asciiTheme="minorHAnsi" w:hAnsiTheme="minorHAnsi" w:cs="Times New Roman"/>
        </w:rPr>
        <w:t>Neoliberalism structures the modern educational enterp</w:t>
      </w:r>
      <w:r w:rsidR="001C3337" w:rsidRPr="00D842D4">
        <w:rPr>
          <w:rFonts w:asciiTheme="minorHAnsi" w:hAnsiTheme="minorHAnsi" w:cs="Times New Roman"/>
        </w:rPr>
        <w:t xml:space="preserve">rise. Discursive resistance and protest in the era of public schooling has given rise to a complex system of </w:t>
      </w:r>
      <w:r w:rsidRPr="00D842D4">
        <w:rPr>
          <w:rFonts w:asciiTheme="minorHAnsi" w:hAnsiTheme="minorHAnsi" w:cs="Times New Roman"/>
        </w:rPr>
        <w:t xml:space="preserve">communicative capitalism </w:t>
      </w:r>
      <w:r w:rsidR="001C3337" w:rsidRPr="00D842D4">
        <w:rPr>
          <w:rFonts w:asciiTheme="minorHAnsi" w:hAnsiTheme="minorHAnsi" w:cs="Times New Roman"/>
        </w:rPr>
        <w:t xml:space="preserve">that propels the academy as a site for creating neoliberal subjectivities. The 1AC rather than a radical criticism of schooling merely reproduces the modern university. </w:t>
      </w:r>
    </w:p>
    <w:p w:rsidR="00A911E5" w:rsidRPr="00D842D4" w:rsidRDefault="00A911E5" w:rsidP="00A911E5">
      <w:pPr>
        <w:rPr>
          <w:rFonts w:asciiTheme="minorHAnsi" w:hAnsiTheme="minorHAnsi" w:cs="Times New Roman"/>
        </w:rPr>
      </w:pPr>
      <w:r w:rsidRPr="00D842D4">
        <w:rPr>
          <w:rStyle w:val="Style13ptBold"/>
          <w:rFonts w:asciiTheme="minorHAnsi" w:hAnsiTheme="minorHAnsi" w:cs="Times New Roman"/>
        </w:rPr>
        <w:t>Berardi 2014</w:t>
      </w:r>
      <w:r w:rsidRPr="00D842D4">
        <w:rPr>
          <w:rFonts w:asciiTheme="minorHAnsi" w:hAnsiTheme="minorHAnsi" w:cs="Times New Roman"/>
        </w:rPr>
        <w:t xml:space="preserve">. Franco Bifo Berardis is is an activist and educationalist working in the Italian autonomist tradition. He teaches social history of communication at the Accademia di belle Arti in Milan. Founder of the Italian magazine A/traverso (1975–81), he was on the staff of Radio Alice, the first independent radio station in Italy (1976–8). “Chaosmic Spasm and the Educational Chaoide”. Deleuze &amp; Guattari, Politics and Education] </w:t>
      </w:r>
    </w:p>
    <w:p w:rsidR="00A911E5" w:rsidRPr="00D842D4" w:rsidRDefault="00A911E5" w:rsidP="00A911E5">
      <w:pPr>
        <w:rPr>
          <w:rFonts w:asciiTheme="minorHAnsi" w:hAnsiTheme="minorHAnsi" w:cs="Times New Roman"/>
        </w:rPr>
      </w:pPr>
      <w:r w:rsidRPr="00D842D4">
        <w:rPr>
          <w:rFonts w:asciiTheme="minorHAnsi" w:hAnsiTheme="minorHAnsi" w:cs="Times New Roman"/>
        </w:rPr>
        <w:t>Autonomy and education</w:t>
      </w:r>
    </w:p>
    <w:p w:rsidR="00A911E5" w:rsidRPr="00D842D4" w:rsidRDefault="00A911E5" w:rsidP="00A911E5">
      <w:pPr>
        <w:rPr>
          <w:rFonts w:asciiTheme="minorHAnsi" w:hAnsiTheme="minorHAnsi"/>
          <w:sz w:val="14"/>
        </w:rPr>
      </w:pPr>
      <w:r w:rsidRPr="00D842D4">
        <w:rPr>
          <w:rStyle w:val="StyleUnderline"/>
          <w:rFonts w:asciiTheme="minorHAnsi" w:hAnsiTheme="minorHAnsi" w:cs="Times New Roman"/>
          <w:highlight w:val="cyan"/>
        </w:rPr>
        <w:t>Education is under attack</w:t>
      </w:r>
      <w:r w:rsidRPr="00D842D4">
        <w:rPr>
          <w:rFonts w:asciiTheme="minorHAnsi" w:hAnsiTheme="minorHAnsi" w:cs="Times New Roman"/>
          <w:sz w:val="14"/>
        </w:rPr>
        <w:t xml:space="preserve">. The privatization of the educational system has been one of the tenets of the neo-liberal counter-revolution during the past thirty years. In the wake of the financial crisis in the West and the concomitant calls for ‘austerity’, cuts to public funding have had a profound effect on cultural institutions, on all levels of schooling, and on all forms of university and scientific research. This has been particularly noticeable in Europe, where the privatization of the education system is a relatively new phenomenon in comparison to the United States. </w:t>
      </w:r>
      <w:r w:rsidRPr="00D842D4">
        <w:rPr>
          <w:rStyle w:val="StyleUnderline"/>
          <w:rFonts w:asciiTheme="minorHAnsi" w:hAnsiTheme="minorHAnsi" w:cs="Times New Roman"/>
          <w:highlight w:val="cyan"/>
        </w:rPr>
        <w:t>The effect</w:t>
      </w:r>
      <w:r w:rsidRPr="00D842D4">
        <w:rPr>
          <w:rStyle w:val="StyleUnderline"/>
          <w:rFonts w:asciiTheme="minorHAnsi" w:hAnsiTheme="minorHAnsi" w:cs="Times New Roman"/>
        </w:rPr>
        <w:t xml:space="preserve"> of this process </w:t>
      </w:r>
      <w:r w:rsidRPr="00D842D4">
        <w:rPr>
          <w:rStyle w:val="StyleUnderline"/>
          <w:rFonts w:asciiTheme="minorHAnsi" w:hAnsiTheme="minorHAnsi" w:cs="Times New Roman"/>
          <w:highlight w:val="cyan"/>
        </w:rPr>
        <w:t>of financialization</w:t>
      </w:r>
      <w:r w:rsidRPr="00D842D4">
        <w:rPr>
          <w:rStyle w:val="StyleUnderline"/>
          <w:rFonts w:asciiTheme="minorHAnsi" w:hAnsiTheme="minorHAnsi" w:cs="Times New Roman"/>
        </w:rPr>
        <w:t xml:space="preserve"> and privatization is easy to predict: growing ignorance, violence, misery and precarity</w:t>
      </w:r>
      <w:r w:rsidRPr="00D842D4">
        <w:rPr>
          <w:rFonts w:asciiTheme="minorHAnsi" w:hAnsiTheme="minorHAnsi" w:cs="Times New Roman"/>
          <w:sz w:val="14"/>
        </w:rPr>
        <w:t xml:space="preserve">. </w:t>
      </w:r>
      <w:r w:rsidRPr="00D842D4">
        <w:rPr>
          <w:rStyle w:val="StyleUnderline"/>
          <w:rFonts w:asciiTheme="minorHAnsi" w:hAnsiTheme="minorHAnsi" w:cs="Times New Roman"/>
        </w:rPr>
        <w:t>The destruction of the educational system</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converging with the acceleration of the Infosphere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and the growing</w:t>
      </w:r>
      <w:r w:rsidRPr="00D842D4">
        <w:rPr>
          <w:rStyle w:val="StyleUnderline"/>
          <w:rFonts w:asciiTheme="minorHAnsi" w:hAnsiTheme="minorHAnsi" w:cs="Times New Roman"/>
        </w:rPr>
        <w:t xml:space="preserve"> complexity of the </w:t>
      </w:r>
      <w:r w:rsidRPr="00D842D4">
        <w:rPr>
          <w:rStyle w:val="StyleUnderline"/>
          <w:rFonts w:asciiTheme="minorHAnsi" w:hAnsiTheme="minorHAnsi" w:cs="Times New Roman"/>
          <w:highlight w:val="cyan"/>
        </w:rPr>
        <w:t>semiotic</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environment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is</w:t>
      </w:r>
      <w:r w:rsidRPr="00D842D4">
        <w:rPr>
          <w:rStyle w:val="StyleUnderline"/>
          <w:rFonts w:asciiTheme="minorHAnsi" w:hAnsiTheme="minorHAnsi" w:cs="Times New Roman"/>
        </w:rPr>
        <w:t xml:space="preserve"> one of </w:t>
      </w:r>
      <w:r w:rsidRPr="00D842D4">
        <w:rPr>
          <w:rStyle w:val="StyleUnderline"/>
          <w:rFonts w:asciiTheme="minorHAnsi" w:hAnsiTheme="minorHAnsi" w:cs="Times New Roman"/>
          <w:highlight w:val="cyan"/>
        </w:rPr>
        <w:t>the main feature</w:t>
      </w:r>
      <w:r w:rsidRPr="00D842D4">
        <w:rPr>
          <w:rStyle w:val="StyleUnderline"/>
          <w:rFonts w:asciiTheme="minorHAnsi" w:hAnsiTheme="minorHAnsi" w:cs="Times New Roman"/>
        </w:rPr>
        <w:t xml:space="preserve">s </w:t>
      </w:r>
      <w:r w:rsidRPr="00D842D4">
        <w:rPr>
          <w:rStyle w:val="StyleUnderline"/>
          <w:rFonts w:asciiTheme="minorHAnsi" w:hAnsiTheme="minorHAnsi" w:cs="Times New Roman"/>
          <w:highlight w:val="cyan"/>
        </w:rPr>
        <w:t>of the contemporary spasm</w:t>
      </w:r>
      <w:r w:rsidRPr="00D842D4">
        <w:rPr>
          <w:rFonts w:asciiTheme="minorHAnsi" w:hAnsiTheme="minorHAnsi" w:cs="Times New Roman"/>
          <w:sz w:val="14"/>
        </w:rPr>
        <w:t xml:space="preserve">. </w:t>
      </w:r>
      <w:r w:rsidRPr="00D842D4">
        <w:rPr>
          <w:rStyle w:val="Emphasis"/>
          <w:rFonts w:asciiTheme="minorHAnsi" w:hAnsiTheme="minorHAnsi" w:cs="Times New Roman"/>
          <w:highlight w:val="cyan"/>
        </w:rPr>
        <w:t>The protests of students and teachers in defence of public education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systems</w:t>
      </w:r>
      <w:r w:rsidRPr="00D842D4">
        <w:rPr>
          <w:rFonts w:asciiTheme="minorHAnsi" w:hAnsiTheme="minorHAnsi" w:cs="Times New Roman"/>
          <w:sz w:val="14"/>
        </w:rPr>
        <w:t xml:space="preserve"> (particularly in Europe) </w:t>
      </w:r>
      <w:r w:rsidRPr="00D842D4">
        <w:rPr>
          <w:rStyle w:val="Emphasis"/>
          <w:rFonts w:asciiTheme="minorHAnsi" w:hAnsiTheme="minorHAnsi" w:cs="Times New Roman"/>
          <w:highlight w:val="cyan"/>
        </w:rPr>
        <w:t>are not enough</w:t>
      </w:r>
      <w:r w:rsidRPr="00D842D4">
        <w:rPr>
          <w:rStyle w:val="Emphasis"/>
          <w:rFonts w:asciiTheme="minorHAnsi" w:hAnsiTheme="minorHAnsi" w:cs="Times New Roman"/>
        </w:rPr>
        <w:t>. New educational institutions have to be conceived and built as chaoids, healers of the spasmodic mind and the spasmodic body of society</w:t>
      </w:r>
      <w:r w:rsidRPr="00D842D4">
        <w:rPr>
          <w:rFonts w:asciiTheme="minorHAnsi" w:hAnsiTheme="minorHAnsi" w:cs="Times New Roman"/>
          <w:sz w:val="14"/>
        </w:rPr>
        <w:t xml:space="preserve">. </w:t>
      </w:r>
      <w:r w:rsidRPr="00D842D4">
        <w:rPr>
          <w:rStyle w:val="StyleUnderline"/>
          <w:rFonts w:asciiTheme="minorHAnsi" w:hAnsiTheme="minorHAnsi" w:cs="Times New Roman"/>
        </w:rPr>
        <w:t xml:space="preserve">The modern </w:t>
      </w:r>
      <w:r w:rsidRPr="00D842D4">
        <w:rPr>
          <w:rStyle w:val="StyleUnderline"/>
          <w:rFonts w:asciiTheme="minorHAnsi" w:hAnsiTheme="minorHAnsi" w:cs="Times New Roman"/>
          <w:highlight w:val="cyan"/>
        </w:rPr>
        <w:t>educational process has been conceived as a process of critical transmission of knowledge</w:t>
      </w:r>
      <w:r w:rsidRPr="00D842D4">
        <w:rPr>
          <w:rFonts w:asciiTheme="minorHAnsi" w:hAnsiTheme="minorHAnsi" w:cs="Times New Roman"/>
          <w:sz w:val="14"/>
        </w:rPr>
        <w:t xml:space="preserve">. Because of the spasmodic condition of the social brain, the mind-format of teaching is diverging from the mind-format of the learner. </w:t>
      </w:r>
      <w:r w:rsidRPr="00D842D4">
        <w:rPr>
          <w:rStyle w:val="StyleUnderline"/>
          <w:rFonts w:asciiTheme="minorHAnsi" w:hAnsiTheme="minorHAnsi" w:cs="Times New Roman"/>
        </w:rPr>
        <w:t xml:space="preserve">As a result, the formal educational process is </w:t>
      </w:r>
      <w:r w:rsidRPr="00D842D4">
        <w:rPr>
          <w:rStyle w:val="StyleUnderline"/>
          <w:rFonts w:asciiTheme="minorHAnsi" w:hAnsiTheme="minorHAnsi" w:cs="Times New Roman"/>
          <w:highlight w:val="cyan"/>
        </w:rPr>
        <w:t xml:space="preserve">less and less effective </w:t>
      </w:r>
      <w:r w:rsidRPr="00D842D4">
        <w:rPr>
          <w:rStyle w:val="StyleUnderline"/>
          <w:rFonts w:asciiTheme="minorHAnsi" w:hAnsiTheme="minorHAnsi" w:cs="Times New Roman"/>
        </w:rPr>
        <w:t xml:space="preserve">in transmitting knowledge. The transmission of knowledge is becoming </w:t>
      </w:r>
      <w:r w:rsidRPr="00D842D4">
        <w:rPr>
          <w:rStyle w:val="StyleUnderline"/>
          <w:rFonts w:asciiTheme="minorHAnsi" w:hAnsiTheme="minorHAnsi" w:cs="Times New Roman"/>
          <w:highlight w:val="cyan"/>
        </w:rPr>
        <w:t>more and more dysfunctional and empty</w:t>
      </w:r>
      <w:r w:rsidRPr="00D842D4">
        <w:rPr>
          <w:rFonts w:asciiTheme="minorHAnsi" w:hAnsiTheme="minorHAnsi" w:cs="Times New Roman"/>
          <w:sz w:val="14"/>
        </w:rPr>
        <w:t xml:space="preserve">. The mind-format of the connective generation is scarcely interacting (or not interacting at all) with the mind-format of the alphabetical generation. The spreading phenomenon of ‘attention deficit disorder’ is only one of the many examples and aspects of the decreasing functionality of educational systems in the present transition that is marked by the spasm. In </w:t>
      </w:r>
      <w:r w:rsidRPr="00D842D4">
        <w:rPr>
          <w:rStyle w:val="StyleUnderline"/>
          <w:rFonts w:asciiTheme="minorHAnsi" w:hAnsiTheme="minorHAnsi" w:cs="Times New Roman"/>
          <w:highlight w:val="cyan"/>
        </w:rPr>
        <w:t>the connective sphere of techno-communication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mental energy is incorporated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into the semiocapital</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process of production</w:t>
      </w:r>
      <w:r w:rsidRPr="00D842D4">
        <w:rPr>
          <w:rFonts w:asciiTheme="minorHAnsi" w:hAnsiTheme="minorHAnsi" w:cs="Times New Roman"/>
          <w:sz w:val="14"/>
        </w:rPr>
        <w:t xml:space="preserve">. </w:t>
      </w:r>
      <w:r w:rsidRPr="00D842D4">
        <w:rPr>
          <w:rStyle w:val="StyleUnderline"/>
          <w:rFonts w:asciiTheme="minorHAnsi" w:hAnsiTheme="minorHAnsi" w:cs="Times New Roman"/>
        </w:rPr>
        <w:t>This incorporation implies a standardization and formatting of the cognitive body</w:t>
      </w:r>
      <w:r w:rsidRPr="00D842D4">
        <w:rPr>
          <w:rFonts w:asciiTheme="minorHAnsi" w:hAnsiTheme="minorHAnsi" w:cs="Times New Roman"/>
          <w:sz w:val="14"/>
        </w:rPr>
        <w:t xml:space="preserve">. </w:t>
      </w:r>
      <w:r w:rsidRPr="00D842D4">
        <w:rPr>
          <w:rStyle w:val="Emphasis"/>
          <w:rFonts w:asciiTheme="minorHAnsi" w:hAnsiTheme="minorHAnsi" w:cs="Times New Roman"/>
          <w:highlight w:val="cyan"/>
        </w:rPr>
        <w:t>Bodily meaning and meaningful bodies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become an impossibility as a result of the formatting process</w:t>
      </w:r>
      <w:r w:rsidRPr="00D842D4">
        <w:rPr>
          <w:rStyle w:val="Emphasis"/>
          <w:rFonts w:asciiTheme="minorHAnsi" w:hAnsiTheme="minorHAnsi" w:cs="Times New Roman"/>
        </w:rPr>
        <w:t>.</w:t>
      </w:r>
      <w:r w:rsidRPr="00D842D4">
        <w:rPr>
          <w:rFonts w:asciiTheme="minorHAnsi" w:hAnsiTheme="minorHAnsi" w:cs="Times New Roman"/>
          <w:sz w:val="14"/>
        </w:rPr>
        <w:t xml:space="preserve"> </w:t>
      </w:r>
      <w:r w:rsidRPr="00D842D4">
        <w:rPr>
          <w:rStyle w:val="Emphasis"/>
          <w:rFonts w:asciiTheme="minorHAnsi" w:hAnsiTheme="minorHAnsi" w:cs="Times New Roman"/>
        </w:rPr>
        <w:t xml:space="preserve">A decisive step </w:t>
      </w:r>
      <w:r w:rsidRPr="00D842D4">
        <w:rPr>
          <w:rStyle w:val="Emphasis"/>
          <w:rFonts w:asciiTheme="minorHAnsi" w:hAnsiTheme="minorHAnsi" w:cs="Times New Roman"/>
          <w:highlight w:val="cyan"/>
        </w:rPr>
        <w:t>in this process of</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 xml:space="preserve">subsumption </w:t>
      </w:r>
      <w:r w:rsidRPr="00D842D4">
        <w:rPr>
          <w:rStyle w:val="Emphasis"/>
          <w:rFonts w:asciiTheme="minorHAnsi" w:hAnsiTheme="minorHAnsi" w:cs="Times New Roman"/>
        </w:rPr>
        <w:t>of nervous energy and intellectual work by the techno-financial articulations of semiocapital is the destruction of the modern institution of the university</w:t>
      </w:r>
      <w:r w:rsidRPr="00D842D4">
        <w:rPr>
          <w:rFonts w:asciiTheme="minorHAnsi" w:hAnsiTheme="minorHAnsi" w:cs="Times New Roman"/>
          <w:sz w:val="14"/>
        </w:rPr>
        <w:t xml:space="preserve">, </w:t>
      </w:r>
      <w:r w:rsidRPr="00D842D4">
        <w:rPr>
          <w:rStyle w:val="Emphasis"/>
          <w:rFonts w:asciiTheme="minorHAnsi" w:hAnsiTheme="minorHAnsi" w:cs="Times New Roman"/>
        </w:rPr>
        <w:t xml:space="preserve">and the building of a recombinant system of knowledge </w:t>
      </w:r>
      <w:r w:rsidRPr="00D842D4">
        <w:rPr>
          <w:rStyle w:val="Emphasis"/>
          <w:rFonts w:asciiTheme="minorHAnsi" w:hAnsiTheme="minorHAnsi" w:cs="Times New Roman"/>
          <w:highlight w:val="cyan"/>
        </w:rPr>
        <w:t>exploitation</w:t>
      </w:r>
      <w:r w:rsidRPr="00D842D4">
        <w:rPr>
          <w:rStyle w:val="Emphasis"/>
          <w:rFonts w:asciiTheme="minorHAnsi" w:hAnsiTheme="minorHAnsi" w:cs="Times New Roman"/>
        </w:rPr>
        <w:t xml:space="preserve"> that </w:t>
      </w:r>
      <w:r w:rsidRPr="00D842D4">
        <w:rPr>
          <w:rStyle w:val="Emphasis"/>
          <w:rFonts w:asciiTheme="minorHAnsi" w:hAnsiTheme="minorHAnsi" w:cs="Times New Roman"/>
          <w:highlight w:val="cyan"/>
        </w:rPr>
        <w:t>demands the cancellation of knowledge</w:t>
      </w:r>
      <w:r w:rsidRPr="00D842D4">
        <w:rPr>
          <w:rStyle w:val="Emphasis"/>
          <w:rFonts w:asciiTheme="minorHAnsi" w:hAnsiTheme="minorHAnsi" w:cs="Times New Roman"/>
        </w:rPr>
        <w:t xml:space="preserve"> autonomy </w:t>
      </w:r>
      <w:r w:rsidRPr="00D842D4">
        <w:rPr>
          <w:rStyle w:val="Emphasis"/>
          <w:rFonts w:asciiTheme="minorHAnsi" w:hAnsiTheme="minorHAnsi" w:cs="Times New Roman"/>
          <w:highlight w:val="cyan"/>
        </w:rPr>
        <w:t>while reducing the learning process to a mere acquisition of operational skills.</w:t>
      </w:r>
      <w:r w:rsidRPr="00D842D4">
        <w:rPr>
          <w:rFonts w:asciiTheme="minorHAnsi" w:hAnsiTheme="minorHAnsi" w:cs="Times New Roman"/>
          <w:sz w:val="14"/>
        </w:rPr>
        <w:t xml:space="preserve"> </w:t>
      </w:r>
      <w:r w:rsidRPr="00D842D4">
        <w:rPr>
          <w:rStyle w:val="StyleUnderline"/>
          <w:rFonts w:asciiTheme="minorHAnsi" w:hAnsiTheme="minorHAnsi" w:cs="Times New Roman"/>
        </w:rPr>
        <w:t>Autonomy was crucial in the conception and purpose of the modern university</w:t>
      </w:r>
      <w:r w:rsidRPr="00D842D4">
        <w:rPr>
          <w:rFonts w:asciiTheme="minorHAnsi" w:hAnsiTheme="minorHAnsi" w:cs="Times New Roman"/>
          <w:sz w:val="14"/>
        </w:rPr>
        <w:t xml:space="preserve">. </w:t>
      </w:r>
      <w:r w:rsidRPr="00D842D4">
        <w:rPr>
          <w:rStyle w:val="StyleUnderline"/>
          <w:rFonts w:asciiTheme="minorHAnsi" w:hAnsiTheme="minorHAnsi" w:cs="Times New Roman"/>
        </w:rPr>
        <w:t>Autonomy was not only independence from academic institutions, but the methodologies of scientific research and artistic practice as well</w:t>
      </w:r>
      <w:r w:rsidRPr="00D842D4">
        <w:rPr>
          <w:rFonts w:asciiTheme="minorHAnsi" w:hAnsiTheme="minorHAnsi" w:cs="Times New Roman"/>
          <w:sz w:val="14"/>
        </w:rPr>
        <w:t xml:space="preserve">. </w:t>
      </w:r>
      <w:r w:rsidRPr="00D842D4">
        <w:rPr>
          <w:rStyle w:val="Emphasis"/>
          <w:rFonts w:asciiTheme="minorHAnsi" w:hAnsiTheme="minorHAnsi" w:cs="Times New Roman"/>
        </w:rPr>
        <w:t>In the humanistic sphere of modern bourgeois civilization, each field of knowledge was expected to autonomously establish its own laws: conventions, aims, procedures, forms of verification and change</w:t>
      </w:r>
      <w:r w:rsidRPr="00D842D4">
        <w:rPr>
          <w:rFonts w:asciiTheme="minorHAnsi" w:hAnsiTheme="minorHAnsi" w:cs="Times New Roman"/>
          <w:sz w:val="14"/>
        </w:rPr>
        <w:t xml:space="preserve">. Consistently the university was based on two pillars: the first was the relation of the intellectuals to the city (i.e. the ethical and political role of reason and of research); and the second was </w:t>
      </w:r>
      <w:r w:rsidRPr="00D842D4">
        <w:rPr>
          <w:rStyle w:val="StyleUnderline"/>
          <w:rFonts w:asciiTheme="minorHAnsi" w:hAnsiTheme="minorHAnsi" w:cs="Times New Roman"/>
        </w:rPr>
        <w:t>the autonomy of research, teaching, discovery, innovation, and the production and transmission of moral, scientific and technical acquisitions</w:t>
      </w:r>
      <w:r w:rsidRPr="00D842D4">
        <w:rPr>
          <w:rFonts w:asciiTheme="minorHAnsi" w:hAnsiTheme="minorHAnsi" w:cs="Times New Roman"/>
          <w:sz w:val="14"/>
        </w:rPr>
        <w:t xml:space="preserve">. </w:t>
      </w:r>
      <w:r w:rsidRPr="00D842D4">
        <w:rPr>
          <w:rStyle w:val="StyleUnderline"/>
          <w:rFonts w:asciiTheme="minorHAnsi" w:hAnsiTheme="minorHAnsi" w:cs="Times New Roman"/>
        </w:rPr>
        <w:t>The entrepreneurial bourgeois owner was strongly linked to the territory of his properties</w:t>
      </w:r>
      <w:r w:rsidRPr="00D842D4">
        <w:rPr>
          <w:rFonts w:asciiTheme="minorHAnsi" w:hAnsiTheme="minorHAnsi" w:cs="Times New Roman"/>
          <w:sz w:val="14"/>
        </w:rPr>
        <w:t xml:space="preserve">. He was also interested in the development of these properties, and knew that the autonomy of knowledge was necessary for achieving productive results. </w:t>
      </w:r>
      <w:r w:rsidRPr="00D842D4">
        <w:rPr>
          <w:rStyle w:val="StyleUnderline"/>
          <w:rFonts w:asciiTheme="minorHAnsi" w:hAnsiTheme="minorHAnsi" w:cs="Times New Roman"/>
        </w:rPr>
        <w:t>The long process of emancipation from theocratic dogma deeply influenced bourgeois culture and identity throughout modern times.</w:t>
      </w:r>
      <w:r w:rsidRPr="00D842D4">
        <w:rPr>
          <w:rFonts w:asciiTheme="minorHAnsi" w:hAnsiTheme="minorHAnsi" w:cs="Times New Roman"/>
          <w:sz w:val="14"/>
        </w:rPr>
        <w:t xml:space="preserve"> </w:t>
      </w:r>
      <w:r w:rsidRPr="00D842D4">
        <w:rPr>
          <w:rStyle w:val="StyleUnderline"/>
          <w:rFonts w:asciiTheme="minorHAnsi" w:hAnsiTheme="minorHAnsi" w:cs="Times New Roman"/>
          <w:highlight w:val="cyan"/>
        </w:rPr>
        <w:t>The financialization of the economy</w:t>
      </w:r>
      <w:r w:rsidRPr="00D842D4">
        <w:rPr>
          <w:rStyle w:val="StyleUnderline"/>
          <w:rFonts w:asciiTheme="minorHAnsi" w:hAnsiTheme="minorHAnsi" w:cs="Times New Roman"/>
        </w:rPr>
        <w:t xml:space="preserve"> in the </w:t>
      </w:r>
      <w:r w:rsidRPr="00D842D4">
        <w:rPr>
          <w:rStyle w:val="StyleUnderline"/>
          <w:rFonts w:asciiTheme="minorHAnsi" w:hAnsiTheme="minorHAnsi" w:cs="Times New Roman"/>
          <w:highlight w:val="cyan"/>
        </w:rPr>
        <w:t>post-bourgeois era has led to the de-localization of work and information.</w:t>
      </w:r>
      <w:r w:rsidRPr="00D842D4">
        <w:rPr>
          <w:rStyle w:val="StyleUnderline"/>
          <w:rFonts w:asciiTheme="minorHAnsi" w:hAnsiTheme="minorHAnsi" w:cs="Times New Roman"/>
        </w:rPr>
        <w:t xml:space="preserve"> </w:t>
      </w:r>
      <w:r w:rsidRPr="00D842D4">
        <w:rPr>
          <w:rStyle w:val="Emphasis"/>
          <w:rFonts w:asciiTheme="minorHAnsi" w:hAnsiTheme="minorHAnsi" w:cs="Times New Roman"/>
        </w:rPr>
        <w:t xml:space="preserve">The main trend of this transformation has been </w:t>
      </w:r>
      <w:r w:rsidRPr="00D842D4">
        <w:rPr>
          <w:rStyle w:val="Emphasis"/>
          <w:rFonts w:asciiTheme="minorHAnsi" w:hAnsiTheme="minorHAnsi" w:cs="Times New Roman"/>
          <w:highlight w:val="cyan"/>
        </w:rPr>
        <w:t>the formation of the homo oeconomicus</w:t>
      </w:r>
      <w:r w:rsidRPr="00D842D4">
        <w:rPr>
          <w:rFonts w:asciiTheme="minorHAnsi" w:hAnsiTheme="minorHAnsi" w:cs="Times New Roman"/>
          <w:sz w:val="14"/>
        </w:rPr>
        <w:t xml:space="preserve"> (Michel Foucault, 2010) in </w:t>
      </w:r>
      <w:r w:rsidRPr="00D842D4">
        <w:rPr>
          <w:rStyle w:val="Emphasis"/>
          <w:rFonts w:asciiTheme="minorHAnsi" w:hAnsiTheme="minorHAnsi" w:cs="Times New Roman"/>
        </w:rPr>
        <w:t>which every act and thought has been translated into economic terms</w:t>
      </w:r>
      <w:r w:rsidRPr="00D842D4">
        <w:rPr>
          <w:rFonts w:asciiTheme="minorHAnsi" w:hAnsiTheme="minorHAnsi" w:cs="Times New Roman"/>
          <w:sz w:val="14"/>
        </w:rPr>
        <w:t xml:space="preserve">. </w:t>
      </w:r>
      <w:r w:rsidRPr="00D842D4">
        <w:rPr>
          <w:rStyle w:val="StyleUnderline"/>
          <w:rFonts w:asciiTheme="minorHAnsi" w:hAnsiTheme="minorHAnsi"/>
        </w:rPr>
        <w:t>This transition implies the abolition of the autonomy of knowledge</w:t>
      </w:r>
      <w:r w:rsidRPr="00D842D4">
        <w:rPr>
          <w:rFonts w:asciiTheme="minorHAnsi" w:hAnsiTheme="minorHAnsi" w:cs="Times New Roman"/>
          <w:sz w:val="14"/>
        </w:rPr>
        <w:t xml:space="preserve">, </w:t>
      </w:r>
      <w:r w:rsidRPr="00D842D4">
        <w:rPr>
          <w:rStyle w:val="Emphasis"/>
          <w:rFonts w:asciiTheme="minorHAnsi" w:hAnsiTheme="minorHAnsi" w:cs="Times New Roman"/>
          <w:highlight w:val="cyan"/>
        </w:rPr>
        <w:t>as the semiocapitalist economy gets hold of every space of social life</w:t>
      </w:r>
      <w:r w:rsidRPr="00D842D4">
        <w:rPr>
          <w:rStyle w:val="Emphasis"/>
          <w:rFonts w:asciiTheme="minorHAnsi" w:hAnsiTheme="minorHAnsi" w:cs="Times New Roman"/>
        </w:rPr>
        <w:t>. Economics, which is now more a technology for the crystallization of time into capital than a science, has progressively assumed the central place in the system of knowledge and research</w:t>
      </w:r>
      <w:r w:rsidRPr="00D842D4">
        <w:rPr>
          <w:rFonts w:asciiTheme="minorHAnsi" w:hAnsiTheme="minorHAnsi" w:cs="Times New Roman"/>
          <w:sz w:val="14"/>
        </w:rPr>
        <w:t xml:space="preserve">. </w:t>
      </w:r>
      <w:r w:rsidRPr="00D842D4">
        <w:rPr>
          <w:rStyle w:val="Emphasis"/>
          <w:rFonts w:asciiTheme="minorHAnsi" w:hAnsiTheme="minorHAnsi" w:cs="Times New Roman"/>
          <w:highlight w:val="cyan"/>
        </w:rPr>
        <w:t>Every act of research, of teaching, of learning,</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of inventing</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is subjected to the following questions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Is it sellable? Is it profitable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Is it helping capital accumulation? Is it meeting the demands of corporate finance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Those who do not recognize</w:t>
      </w:r>
      <w:r w:rsidRPr="00D842D4">
        <w:rPr>
          <w:rFonts w:asciiTheme="minorHAnsi" w:hAnsiTheme="minorHAnsi" w:cs="Times New Roman"/>
          <w:sz w:val="14"/>
        </w:rPr>
        <w:t xml:space="preserve"> the </w:t>
      </w:r>
      <w:r w:rsidRPr="00D842D4">
        <w:rPr>
          <w:rStyle w:val="Emphasis"/>
          <w:rFonts w:asciiTheme="minorHAnsi" w:hAnsiTheme="minorHAnsi" w:cs="Times New Roman"/>
          <w:highlight w:val="cyan"/>
        </w:rPr>
        <w:t>primacy of the economic principle in the field of education,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 xml:space="preserve">or </w:t>
      </w:r>
      <w:r w:rsidRPr="00D842D4">
        <w:rPr>
          <w:rStyle w:val="Emphasis"/>
          <w:rFonts w:asciiTheme="minorHAnsi" w:hAnsiTheme="minorHAnsi" w:cs="Times New Roman"/>
        </w:rPr>
        <w:t xml:space="preserve">those who </w:t>
      </w:r>
      <w:r w:rsidRPr="00D842D4">
        <w:rPr>
          <w:rStyle w:val="Emphasis"/>
          <w:rFonts w:asciiTheme="minorHAnsi" w:hAnsiTheme="minorHAnsi" w:cs="Times New Roman"/>
          <w:highlight w:val="cyan"/>
        </w:rPr>
        <w:t xml:space="preserve">refuse to worship the central dogma of the neo-liberal church by condemning </w:t>
      </w:r>
      <w:r w:rsidRPr="00D842D4">
        <w:rPr>
          <w:rStyle w:val="Emphasis"/>
          <w:rFonts w:asciiTheme="minorHAnsi" w:hAnsiTheme="minorHAnsi" w:cs="Times New Roman"/>
        </w:rPr>
        <w:t>the rules of competition</w:t>
      </w:r>
      <w:r w:rsidRPr="00D842D4">
        <w:rPr>
          <w:rStyle w:val="Emphasis"/>
          <w:rFonts w:asciiTheme="minorHAnsi" w:hAnsiTheme="minorHAnsi" w:cs="Times New Roman"/>
          <w:highlight w:val="cyan"/>
        </w:rPr>
        <w:t>, profitability and compatibility, are labelled as sceptics</w:t>
      </w:r>
      <w:r w:rsidRPr="00D842D4">
        <w:rPr>
          <w:rStyle w:val="Emphasis"/>
          <w:rFonts w:asciiTheme="minorHAnsi" w:hAnsiTheme="minorHAnsi" w:cs="Times New Roman"/>
        </w:rPr>
        <w:t xml:space="preserve">, non-believers, </w:t>
      </w:r>
      <w:r w:rsidRPr="00D842D4">
        <w:rPr>
          <w:rStyle w:val="Emphasis"/>
          <w:rFonts w:asciiTheme="minorHAnsi" w:hAnsiTheme="minorHAnsi" w:cs="Times New Roman"/>
          <w:highlight w:val="cyan"/>
        </w:rPr>
        <w:t>atheists and communists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The fate that awaits such miscreants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is marginalization and expulsion</w:t>
      </w:r>
      <w:r w:rsidRPr="00D842D4">
        <w:rPr>
          <w:rStyle w:val="Emphasis"/>
          <w:rFonts w:asciiTheme="minorHAnsi" w:hAnsiTheme="minorHAnsi" w:cs="Times New Roman"/>
        </w:rPr>
        <w:t xml:space="preserve">. </w:t>
      </w:r>
      <w:r w:rsidRPr="00D842D4">
        <w:rPr>
          <w:rFonts w:asciiTheme="minorHAnsi" w:hAnsiTheme="minorHAnsi"/>
          <w:sz w:val="14"/>
        </w:rPr>
        <w:t>The educational chaoide that we need is a sceptical institution for the re-activation of autonomy of knowledge from economic dogma.</w:t>
      </w:r>
    </w:p>
    <w:p w:rsidR="00887FEE" w:rsidRPr="00D842D4" w:rsidRDefault="00D33146" w:rsidP="00887FEE">
      <w:pPr>
        <w:pStyle w:val="Heading4"/>
        <w:rPr>
          <w:rFonts w:asciiTheme="minorHAnsi" w:hAnsiTheme="minorHAnsi" w:cs="Times New Roman"/>
        </w:rPr>
      </w:pPr>
      <w:r w:rsidRPr="00D842D4">
        <w:rPr>
          <w:rFonts w:asciiTheme="minorHAnsi" w:hAnsiTheme="minorHAnsi" w:cs="Times New Roman"/>
        </w:rPr>
        <w:t xml:space="preserve">Resistance to education must be situated in a prior understanding of consumption that </w:t>
      </w:r>
      <w:r w:rsidR="001C3337" w:rsidRPr="00D842D4">
        <w:rPr>
          <w:rFonts w:asciiTheme="minorHAnsi" w:hAnsiTheme="minorHAnsi" w:cs="Times New Roman"/>
        </w:rPr>
        <w:t>undergirds the semiotic underpinnings of capitalism and makes protests and resistance coherent</w:t>
      </w:r>
    </w:p>
    <w:p w:rsidR="00887FEE" w:rsidRPr="00D842D4" w:rsidRDefault="00887FEE" w:rsidP="00887FEE">
      <w:pPr>
        <w:rPr>
          <w:rFonts w:asciiTheme="minorHAnsi" w:hAnsiTheme="minorHAnsi" w:cs="Times New Roman"/>
        </w:rPr>
      </w:pPr>
      <w:r w:rsidRPr="00D842D4">
        <w:rPr>
          <w:rStyle w:val="Style13ptBold"/>
          <w:rFonts w:asciiTheme="minorHAnsi" w:hAnsiTheme="minorHAnsi" w:cs="Times New Roman"/>
        </w:rPr>
        <w:t>Saunders and Ramirez 2016</w:t>
      </w:r>
      <w:r w:rsidRPr="00D842D4">
        <w:rPr>
          <w:rFonts w:asciiTheme="minorHAnsi" w:hAnsiTheme="minorHAnsi" w:cs="Times New Roman"/>
        </w:rPr>
        <w:t>. Dr. Daniel Saunders is a Professor of Leadership &amp; Professional Studies @ Florida International University. Dr. Gerardo-Blanco Ramirez is an Assistant Professor Higher Education, College of Education and Human Development @ University of Massachusetts Boston. “Resisting the Neoliberalization of Higher Education: A Challenge to Commonsensical Understandings of Commodities and Consumption”. Cultural Studies ↔ Critical Methodologies, vol. 17, 3: pp. 189-196]</w:t>
      </w:r>
    </w:p>
    <w:p w:rsidR="00887FEE" w:rsidRPr="00D842D4" w:rsidRDefault="00887FEE" w:rsidP="00887FEE">
      <w:pPr>
        <w:rPr>
          <w:rStyle w:val="Emphasis"/>
          <w:rFonts w:asciiTheme="minorHAnsi" w:hAnsiTheme="minorHAnsi" w:cs="Times New Roman"/>
        </w:rPr>
      </w:pPr>
      <w:r w:rsidRPr="00D842D4">
        <w:rPr>
          <w:rFonts w:asciiTheme="minorHAnsi" w:hAnsiTheme="minorHAnsi" w:cs="Times New Roman"/>
          <w:sz w:val="10"/>
        </w:rPr>
        <w:t xml:space="preserve">Engaging With Consumption in Higher Education The previous section presented an analysis of commodities as social relations. Such analysis foreshadows that </w:t>
      </w:r>
      <w:r w:rsidRPr="00D842D4">
        <w:rPr>
          <w:rStyle w:val="StyleUnderline"/>
          <w:rFonts w:asciiTheme="minorHAnsi" w:hAnsiTheme="minorHAnsi" w:cs="Times New Roman"/>
        </w:rPr>
        <w:t>(</w:t>
      </w:r>
      <w:r w:rsidRPr="00D842D4">
        <w:rPr>
          <w:rFonts w:asciiTheme="minorHAnsi" w:hAnsiTheme="minorHAnsi" w:cs="Times New Roman"/>
          <w:sz w:val="10"/>
        </w:rPr>
        <w:t xml:space="preserve">Saunders, 2014). Some refer to this reality as the consumerist turn in higher education (Naidoo, Shankar, &amp; Veer, 2011). Also taken for granted is the idea that consumption is a process based on the exchange of commodities, on the part of rational actors, with the purpose of satisfying needs. As we discussed in the previous section, these ideas are positioned as commonsensical and therefore do not require 4 Cultural Studies ↔ Critical Methodologies </w:t>
      </w:r>
      <w:r w:rsidRPr="00D842D4">
        <w:rPr>
          <w:rFonts w:asciiTheme="minorHAnsi" w:hAnsiTheme="minorHAnsi" w:cs="Georgia"/>
          <w:sz w:val="10"/>
        </w:rPr>
        <w:t>﻿</w:t>
      </w:r>
      <w:r w:rsidRPr="00D842D4">
        <w:rPr>
          <w:rFonts w:asciiTheme="minorHAnsi" w:hAnsiTheme="minorHAnsi" w:cs="Times New Roman"/>
          <w:sz w:val="10"/>
        </w:rPr>
        <w:t xml:space="preserve"> articulation or defense. Nevertheless, if indeed </w:t>
      </w:r>
      <w:r w:rsidRPr="00D842D4">
        <w:rPr>
          <w:rStyle w:val="StyleUnderline"/>
          <w:rFonts w:asciiTheme="minorHAnsi" w:hAnsiTheme="minorHAnsi" w:cs="Times New Roman"/>
          <w:highlight w:val="cyan"/>
        </w:rPr>
        <w:t>neoliberalism implies a turn to</w:t>
      </w:r>
      <w:r w:rsidRPr="00D842D4">
        <w:rPr>
          <w:rStyle w:val="StyleUnderline"/>
          <w:rFonts w:asciiTheme="minorHAnsi" w:hAnsiTheme="minorHAnsi" w:cs="Times New Roman"/>
        </w:rPr>
        <w:t xml:space="preserve"> consumers</w:t>
      </w:r>
      <w:r w:rsidRPr="00D842D4">
        <w:rPr>
          <w:rFonts w:asciiTheme="minorHAnsi" w:hAnsiTheme="minorHAnsi" w:cs="Times New Roman"/>
          <w:sz w:val="10"/>
        </w:rPr>
        <w:t>, and—as Lather (2012) suggests—</w:t>
      </w:r>
      <w:r w:rsidRPr="00D842D4">
        <w:rPr>
          <w:rStyle w:val="StyleUnderline"/>
          <w:rFonts w:asciiTheme="minorHAnsi" w:hAnsiTheme="minorHAnsi" w:cs="Times New Roman"/>
          <w:highlight w:val="cyan"/>
        </w:rPr>
        <w:t>the production of subjectivity</w:t>
      </w:r>
      <w:r w:rsidRPr="00D842D4">
        <w:rPr>
          <w:rStyle w:val="StyleUnderline"/>
          <w:rFonts w:asciiTheme="minorHAnsi" w:hAnsiTheme="minorHAnsi" w:cs="Times New Roman"/>
        </w:rPr>
        <w:t xml:space="preserve"> in the neoliberal moment revolves </w:t>
      </w:r>
      <w:r w:rsidRPr="00D842D4">
        <w:rPr>
          <w:rStyle w:val="StyleUnderline"/>
          <w:rFonts w:asciiTheme="minorHAnsi" w:hAnsiTheme="minorHAnsi" w:cs="Times New Roman"/>
          <w:highlight w:val="cyan"/>
        </w:rPr>
        <w:t>around the</w:t>
      </w:r>
      <w:r w:rsidRPr="00D842D4">
        <w:rPr>
          <w:rFonts w:asciiTheme="minorHAnsi" w:hAnsiTheme="minorHAnsi" w:cs="Times New Roman"/>
          <w:sz w:val="10"/>
          <w:highlight w:val="cyan"/>
        </w:rPr>
        <w:t xml:space="preserve"> “</w:t>
      </w:r>
      <w:r w:rsidRPr="00D842D4">
        <w:rPr>
          <w:rStyle w:val="StyleUnderline"/>
          <w:rFonts w:asciiTheme="minorHAnsi" w:hAnsiTheme="minorHAnsi" w:cs="Times New Roman"/>
          <w:highlight w:val="cyan"/>
        </w:rPr>
        <w:t>subject-citizen as consumer</w:t>
      </w:r>
      <w:r w:rsidRPr="00D842D4">
        <w:rPr>
          <w:rFonts w:asciiTheme="minorHAnsi" w:hAnsiTheme="minorHAnsi" w:cs="Times New Roman"/>
          <w:sz w:val="10"/>
        </w:rPr>
        <w:t xml:space="preserve">” (p. 1022), </w:t>
      </w:r>
      <w:r w:rsidRPr="00D842D4">
        <w:rPr>
          <w:rStyle w:val="StyleUnderline"/>
          <w:rFonts w:asciiTheme="minorHAnsi" w:hAnsiTheme="minorHAnsi" w:cs="Times New Roman"/>
        </w:rPr>
        <w:t xml:space="preserve">then, it is our contention that </w:t>
      </w:r>
      <w:r w:rsidRPr="00D842D4">
        <w:rPr>
          <w:rStyle w:val="StyleUnderline"/>
          <w:rFonts w:asciiTheme="minorHAnsi" w:hAnsiTheme="minorHAnsi" w:cs="Times New Roman"/>
          <w:highlight w:val="cyan"/>
        </w:rPr>
        <w:t>the concept of consumption requires further exploration</w:t>
      </w:r>
      <w:r w:rsidRPr="00D842D4">
        <w:rPr>
          <w:rFonts w:asciiTheme="minorHAnsi" w:hAnsiTheme="minorHAnsi" w:cs="Times New Roman"/>
          <w:sz w:val="10"/>
        </w:rPr>
        <w:t xml:space="preserve">. Given the ubiquity of consumers and consumption in relation to higher education, the concept of </w:t>
      </w:r>
      <w:r w:rsidRPr="00D842D4">
        <w:rPr>
          <w:rStyle w:val="StyleUnderline"/>
          <w:rFonts w:asciiTheme="minorHAnsi" w:hAnsiTheme="minorHAnsi" w:cs="Times New Roman"/>
        </w:rPr>
        <w:t>consumption can be categorized as elusive, and</w:t>
      </w:r>
      <w:r w:rsidRPr="00D842D4">
        <w:rPr>
          <w:rFonts w:asciiTheme="minorHAnsi" w:hAnsiTheme="minorHAnsi" w:cs="Times New Roman"/>
          <w:sz w:val="10"/>
        </w:rPr>
        <w:t xml:space="preserve"> </w:t>
      </w:r>
      <w:r w:rsidRPr="00D842D4">
        <w:rPr>
          <w:rStyle w:val="StyleUnderline"/>
          <w:rFonts w:asciiTheme="minorHAnsi" w:hAnsiTheme="minorHAnsi" w:cs="Times New Roman"/>
        </w:rPr>
        <w:t>understood as the shadow or reflection of something else</w:t>
      </w:r>
      <w:r w:rsidRPr="00D842D4">
        <w:rPr>
          <w:rFonts w:asciiTheme="minorHAnsi" w:hAnsiTheme="minorHAnsi" w:cs="Times New Roman"/>
          <w:sz w:val="10"/>
        </w:rPr>
        <w:t xml:space="preserve">. How to explore </w:t>
      </w:r>
      <w:r w:rsidRPr="00D842D4">
        <w:rPr>
          <w:rStyle w:val="StyleUnderline"/>
          <w:rFonts w:asciiTheme="minorHAnsi" w:hAnsiTheme="minorHAnsi" w:cs="Times New Roman"/>
          <w:highlight w:val="cyan"/>
        </w:rPr>
        <w:t>consumption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is</w:t>
      </w:r>
      <w:r w:rsidRPr="00D842D4">
        <w:rPr>
          <w:rStyle w:val="StyleUnderline"/>
          <w:rFonts w:asciiTheme="minorHAnsi" w:hAnsiTheme="minorHAnsi" w:cs="Times New Roman"/>
        </w:rPr>
        <w:t xml:space="preserve"> therefore very </w:t>
      </w:r>
      <w:r w:rsidRPr="00D842D4">
        <w:rPr>
          <w:rStyle w:val="StyleUnderline"/>
          <w:rFonts w:asciiTheme="minorHAnsi" w:hAnsiTheme="minorHAnsi" w:cs="Times New Roman"/>
          <w:highlight w:val="cyan"/>
        </w:rPr>
        <w:t>important given</w:t>
      </w:r>
      <w:r w:rsidRPr="00D842D4">
        <w:rPr>
          <w:rFonts w:asciiTheme="minorHAnsi" w:hAnsiTheme="minorHAnsi" w:cs="Times New Roman"/>
          <w:sz w:val="10"/>
          <w:highlight w:val="cyan"/>
        </w:rPr>
        <w:t xml:space="preserve"> </w:t>
      </w:r>
      <w:r w:rsidRPr="00D842D4">
        <w:rPr>
          <w:rStyle w:val="StyleUnderline"/>
          <w:rFonts w:asciiTheme="minorHAnsi" w:hAnsiTheme="minorHAnsi" w:cs="Times New Roman"/>
          <w:highlight w:val="cyan"/>
        </w:rPr>
        <w:t>that we are</w:t>
      </w:r>
      <w:r w:rsidRPr="00D842D4">
        <w:rPr>
          <w:rFonts w:asciiTheme="minorHAnsi" w:hAnsiTheme="minorHAnsi" w:cs="Times New Roman"/>
          <w:sz w:val="10"/>
        </w:rPr>
        <w:t xml:space="preserve"> </w:t>
      </w:r>
      <w:r w:rsidRPr="00D842D4">
        <w:rPr>
          <w:rStyle w:val="StyleUnderline"/>
          <w:rFonts w:asciiTheme="minorHAnsi" w:hAnsiTheme="minorHAnsi" w:cs="Times New Roman"/>
          <w:highlight w:val="cyan"/>
        </w:rPr>
        <w:t>interested in</w:t>
      </w:r>
      <w:r w:rsidRPr="00D842D4">
        <w:rPr>
          <w:rStyle w:val="StyleUnderline"/>
          <w:rFonts w:asciiTheme="minorHAnsi" w:hAnsiTheme="minorHAnsi" w:cs="Times New Roman"/>
        </w:rPr>
        <w:t xml:space="preserve"> advancing generative ideas that can lead to </w:t>
      </w:r>
      <w:r w:rsidRPr="00D842D4">
        <w:rPr>
          <w:rStyle w:val="StyleUnderline"/>
          <w:rFonts w:asciiTheme="minorHAnsi" w:hAnsiTheme="minorHAnsi" w:cs="Times New Roman"/>
          <w:highlight w:val="cyan"/>
        </w:rPr>
        <w:t>disrupting the advance of neoliberalism in</w:t>
      </w:r>
      <w:r w:rsidRPr="00D842D4">
        <w:rPr>
          <w:rStyle w:val="StyleUnderline"/>
          <w:rFonts w:asciiTheme="minorHAnsi" w:hAnsiTheme="minorHAnsi" w:cs="Times New Roman"/>
        </w:rPr>
        <w:t xml:space="preserve"> </w:t>
      </w:r>
      <w:r w:rsidRPr="00D842D4">
        <w:rPr>
          <w:rFonts w:asciiTheme="minorHAnsi" w:hAnsiTheme="minorHAnsi"/>
          <w:sz w:val="10"/>
        </w:rPr>
        <w:t xml:space="preserve">higher </w:t>
      </w:r>
      <w:r w:rsidRPr="00D842D4">
        <w:rPr>
          <w:rStyle w:val="StyleUnderline"/>
          <w:rFonts w:asciiTheme="minorHAnsi" w:hAnsiTheme="minorHAnsi" w:cs="Times New Roman"/>
          <w:highlight w:val="cyan"/>
        </w:rPr>
        <w:t>education</w:t>
      </w:r>
      <w:r w:rsidRPr="00D842D4">
        <w:rPr>
          <w:rFonts w:asciiTheme="minorHAnsi" w:hAnsiTheme="minorHAnsi" w:cs="Times New Roman"/>
          <w:sz w:val="10"/>
        </w:rPr>
        <w:t xml:space="preserve">. We acknowledge, then, the tension between recognizing on one hand that </w:t>
      </w:r>
      <w:r w:rsidRPr="00D842D4">
        <w:rPr>
          <w:rStyle w:val="StyleUnderline"/>
          <w:rFonts w:asciiTheme="minorHAnsi" w:hAnsiTheme="minorHAnsi" w:cs="Times New Roman"/>
        </w:rPr>
        <w:t>neoliberal ideology is contradictory and</w:t>
      </w:r>
      <w:r w:rsidRPr="00D842D4">
        <w:rPr>
          <w:rFonts w:asciiTheme="minorHAnsi" w:hAnsiTheme="minorHAnsi" w:cs="Times New Roman"/>
          <w:sz w:val="10"/>
        </w:rPr>
        <w:t xml:space="preserve"> that </w:t>
      </w:r>
      <w:r w:rsidRPr="00D842D4">
        <w:rPr>
          <w:rStyle w:val="StyleUnderline"/>
          <w:rFonts w:asciiTheme="minorHAnsi" w:hAnsiTheme="minorHAnsi" w:cs="Times New Roman"/>
        </w:rPr>
        <w:t>consumption is an elusive concept</w:t>
      </w:r>
      <w:r w:rsidRPr="00D842D4">
        <w:rPr>
          <w:rFonts w:asciiTheme="minorHAnsi" w:hAnsiTheme="minorHAnsi" w:cs="Times New Roman"/>
          <w:sz w:val="10"/>
        </w:rPr>
        <w:t xml:space="preserve">, while on the other, seeking to clarify or simplify these concepts. As a result, we turn to </w:t>
      </w:r>
      <w:r w:rsidRPr="00D842D4">
        <w:rPr>
          <w:rStyle w:val="StyleUnderline"/>
          <w:rFonts w:asciiTheme="minorHAnsi" w:hAnsiTheme="minorHAnsi" w:cs="Times New Roman"/>
        </w:rPr>
        <w:t>poststructuralist ways of thinking,</w:t>
      </w:r>
      <w:r w:rsidRPr="00D842D4">
        <w:rPr>
          <w:rFonts w:asciiTheme="minorHAnsi" w:hAnsiTheme="minorHAnsi" w:cs="Times New Roman"/>
          <w:sz w:val="10"/>
        </w:rPr>
        <w:t xml:space="preserve"> in particular to Jean </w:t>
      </w:r>
      <w:r w:rsidRPr="00D842D4">
        <w:rPr>
          <w:rStyle w:val="StyleUnderline"/>
          <w:rFonts w:asciiTheme="minorHAnsi" w:hAnsiTheme="minorHAnsi" w:cs="Times New Roman"/>
        </w:rPr>
        <w:t>Baudrillard</w:t>
      </w:r>
      <w:r w:rsidRPr="00D842D4">
        <w:rPr>
          <w:rFonts w:asciiTheme="minorHAnsi" w:hAnsiTheme="minorHAnsi" w:cs="Times New Roman"/>
          <w:sz w:val="10"/>
        </w:rPr>
        <w:t xml:space="preserve"> (2000) who </w:t>
      </w:r>
      <w:r w:rsidRPr="00D842D4">
        <w:rPr>
          <w:rStyle w:val="StyleUnderline"/>
          <w:rFonts w:asciiTheme="minorHAnsi" w:hAnsiTheme="minorHAnsi" w:cs="Times New Roman"/>
        </w:rPr>
        <w:t xml:space="preserve">argued that “to cope with this paradoxical state of things, </w:t>
      </w:r>
      <w:r w:rsidRPr="00D842D4">
        <w:rPr>
          <w:rStyle w:val="StyleUnderline"/>
          <w:rFonts w:asciiTheme="minorHAnsi" w:hAnsiTheme="minorHAnsi" w:cs="Times New Roman"/>
          <w:highlight w:val="cyan"/>
        </w:rPr>
        <w:t>we need a paradoxical way of thinking”</w:t>
      </w:r>
      <w:r w:rsidRPr="00D842D4">
        <w:rPr>
          <w:rFonts w:asciiTheme="minorHAnsi" w:hAnsiTheme="minorHAnsi" w:cs="Times New Roman"/>
          <w:sz w:val="10"/>
        </w:rPr>
        <w:t xml:space="preserve"> (p. 68). If </w:t>
      </w:r>
      <w:r w:rsidRPr="00D842D4">
        <w:rPr>
          <w:rStyle w:val="StyleUnderline"/>
          <w:rFonts w:asciiTheme="minorHAnsi" w:hAnsiTheme="minorHAnsi" w:cs="Times New Roman"/>
        </w:rPr>
        <w:t>the construction of students as consumers constitutes a hegemonic notion in the neoliberal university context, then</w:t>
      </w:r>
      <w:r w:rsidRPr="00D842D4">
        <w:rPr>
          <w:rFonts w:asciiTheme="minorHAnsi" w:hAnsiTheme="minorHAnsi" w:cs="Times New Roman"/>
          <w:sz w:val="10"/>
        </w:rPr>
        <w:t xml:space="preserve">, </w:t>
      </w:r>
      <w:r w:rsidRPr="00D842D4">
        <w:rPr>
          <w:rStyle w:val="StyleUnderline"/>
          <w:rFonts w:asciiTheme="minorHAnsi" w:hAnsiTheme="minorHAnsi" w:cs="Times New Roman"/>
        </w:rPr>
        <w:t>it is important to recognize the challenge of exploring the concept head-on</w:t>
      </w:r>
      <w:r w:rsidRPr="00D842D4">
        <w:rPr>
          <w:rFonts w:asciiTheme="minorHAnsi" w:hAnsiTheme="minorHAnsi" w:cs="Times New Roman"/>
          <w:sz w:val="10"/>
        </w:rPr>
        <w:t>. Instead</w:t>
      </w:r>
      <w:r w:rsidRPr="00D842D4">
        <w:rPr>
          <w:rFonts w:asciiTheme="minorHAnsi" w:hAnsiTheme="minorHAnsi" w:cs="Times New Roman"/>
          <w:sz w:val="10"/>
          <w:highlight w:val="cyan"/>
        </w:rPr>
        <w:t xml:space="preserve">, </w:t>
      </w:r>
      <w:r w:rsidRPr="00D842D4">
        <w:rPr>
          <w:rStyle w:val="Emphasis"/>
          <w:rFonts w:asciiTheme="minorHAnsi" w:hAnsiTheme="minorHAnsi" w:cs="Times New Roman"/>
          <w:highlight w:val="cyan"/>
        </w:rPr>
        <w:t xml:space="preserve">it seems necessary to address the specter of consumption </w:t>
      </w:r>
      <w:r w:rsidRPr="00D842D4">
        <w:rPr>
          <w:rStyle w:val="Emphasis"/>
          <w:rFonts w:asciiTheme="minorHAnsi" w:hAnsiTheme="minorHAnsi" w:cs="Times New Roman"/>
        </w:rPr>
        <w:t xml:space="preserve">in ways </w:t>
      </w:r>
      <w:r w:rsidRPr="00D842D4">
        <w:rPr>
          <w:rStyle w:val="Emphasis"/>
          <w:rFonts w:asciiTheme="minorHAnsi" w:hAnsiTheme="minorHAnsi" w:cs="Times New Roman"/>
          <w:highlight w:val="cyan"/>
        </w:rPr>
        <w:t>that are consistent with hegemony and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discourse</w:t>
      </w:r>
      <w:r w:rsidRPr="00D842D4">
        <w:rPr>
          <w:rFonts w:asciiTheme="minorHAnsi" w:hAnsiTheme="minorHAnsi" w:cs="Times New Roman"/>
          <w:sz w:val="10"/>
          <w:highlight w:val="cyan"/>
        </w:rPr>
        <w:t xml:space="preserve">. </w:t>
      </w:r>
      <w:r w:rsidRPr="00D842D4">
        <w:rPr>
          <w:rStyle w:val="Emphasis"/>
          <w:rFonts w:asciiTheme="minorHAnsi" w:hAnsiTheme="minorHAnsi" w:cs="Times New Roman"/>
          <w:highlight w:val="cyan"/>
        </w:rPr>
        <w:t>Resistance in hegemony is “fascination and total ambivalence</w:t>
      </w:r>
      <w:r w:rsidRPr="00D842D4">
        <w:rPr>
          <w:rFonts w:asciiTheme="minorHAnsi" w:hAnsiTheme="minorHAnsi" w:cs="Times New Roman"/>
          <w:sz w:val="10"/>
        </w:rPr>
        <w:t xml:space="preserve">” (Baudrillard, 2010, p. 70). To summarize, in this section we argue that exploring and </w:t>
      </w:r>
      <w:r w:rsidRPr="00D842D4">
        <w:rPr>
          <w:rStyle w:val="Emphasis"/>
          <w:rFonts w:asciiTheme="minorHAnsi" w:hAnsiTheme="minorHAnsi" w:cs="Times New Roman"/>
          <w:highlight w:val="cyan"/>
        </w:rPr>
        <w:t>deconstructing consumption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is necessary to further</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understand and resist neoliberalization in higher education.</w:t>
      </w:r>
      <w:r w:rsidRPr="00D842D4">
        <w:rPr>
          <w:rFonts w:asciiTheme="minorHAnsi" w:hAnsiTheme="minorHAnsi" w:cs="Times New Roman"/>
          <w:sz w:val="10"/>
        </w:rPr>
        <w:t xml:space="preserve"> Construing students as consumers presents the embodiment of the argument that the neoliberal university imposes. </w:t>
      </w:r>
      <w:r w:rsidRPr="00D842D4">
        <w:rPr>
          <w:rStyle w:val="Emphasis"/>
          <w:rFonts w:asciiTheme="minorHAnsi" w:hAnsiTheme="minorHAnsi" w:cs="Times New Roman"/>
        </w:rPr>
        <w:t xml:space="preserve">This argument frequently involves that </w:t>
      </w:r>
      <w:r w:rsidRPr="00D842D4">
        <w:rPr>
          <w:rStyle w:val="Emphasis"/>
          <w:rFonts w:asciiTheme="minorHAnsi" w:hAnsiTheme="minorHAnsi" w:cs="Times New Roman"/>
          <w:highlight w:val="cyan"/>
        </w:rPr>
        <w:t>efficiency and metrics are necessary to compete for students, who are the consumers of the educational commodities produced by colleges and universitie</w:t>
      </w:r>
      <w:r w:rsidRPr="00D842D4">
        <w:rPr>
          <w:rStyle w:val="Emphasis"/>
          <w:rFonts w:asciiTheme="minorHAnsi" w:hAnsiTheme="minorHAnsi" w:cs="Times New Roman"/>
        </w:rPr>
        <w:t>s</w:t>
      </w:r>
      <w:r w:rsidRPr="00D842D4">
        <w:rPr>
          <w:rFonts w:asciiTheme="minorHAnsi" w:hAnsiTheme="minorHAnsi" w:cs="Times New Roman"/>
          <w:sz w:val="10"/>
        </w:rPr>
        <w:t xml:space="preserve">. </w:t>
      </w:r>
      <w:r w:rsidRPr="00D842D4">
        <w:rPr>
          <w:rStyle w:val="StyleUnderline"/>
          <w:rFonts w:asciiTheme="minorHAnsi" w:hAnsiTheme="minorHAnsi" w:cs="Times New Roman"/>
        </w:rPr>
        <w:t xml:space="preserve">As such, </w:t>
      </w:r>
      <w:r w:rsidRPr="00D842D4">
        <w:rPr>
          <w:rStyle w:val="StyleUnderline"/>
          <w:rFonts w:asciiTheme="minorHAnsi" w:hAnsiTheme="minorHAnsi" w:cs="Times New Roman"/>
          <w:highlight w:val="cyan"/>
        </w:rPr>
        <w:t>the idea of students/consumers</w:t>
      </w:r>
      <w:r w:rsidRPr="00D842D4">
        <w:rPr>
          <w:rStyle w:val="StyleUnderline"/>
          <w:rFonts w:asciiTheme="minorHAnsi" w:hAnsiTheme="minorHAnsi" w:cs="Times New Roman"/>
        </w:rPr>
        <w:t xml:space="preserve"> both </w:t>
      </w:r>
      <w:r w:rsidRPr="00D842D4">
        <w:rPr>
          <w:rStyle w:val="StyleUnderline"/>
          <w:rFonts w:asciiTheme="minorHAnsi" w:hAnsiTheme="minorHAnsi" w:cs="Times New Roman"/>
          <w:highlight w:val="cyan"/>
        </w:rPr>
        <w:t>emerges from and legitimizes the neoliberalization of the university</w:t>
      </w:r>
      <w:r w:rsidRPr="00D842D4">
        <w:rPr>
          <w:rStyle w:val="StyleUnderline"/>
          <w:rFonts w:asciiTheme="minorHAnsi" w:hAnsiTheme="minorHAnsi" w:cs="Times New Roman"/>
        </w:rPr>
        <w:t xml:space="preserve">. </w:t>
      </w:r>
      <w:r w:rsidRPr="00D842D4">
        <w:rPr>
          <w:rFonts w:asciiTheme="minorHAnsi" w:hAnsiTheme="minorHAnsi" w:cs="Times New Roman"/>
          <w:sz w:val="10"/>
        </w:rPr>
        <w:t xml:space="preserve">To explore consumption, </w:t>
      </w:r>
      <w:r w:rsidRPr="00D842D4">
        <w:rPr>
          <w:rStyle w:val="StyleUnderline"/>
          <w:rFonts w:asciiTheme="minorHAnsi" w:hAnsiTheme="minorHAnsi" w:cs="Times New Roman"/>
        </w:rPr>
        <w:t>it seems necessary to first acknowledge the limits of arguments and analyses that rest exclusively on economic logics</w:t>
      </w:r>
      <w:r w:rsidRPr="00D842D4">
        <w:rPr>
          <w:rFonts w:asciiTheme="minorHAnsi" w:hAnsiTheme="minorHAnsi" w:cs="Times New Roman"/>
          <w:sz w:val="10"/>
        </w:rPr>
        <w:t xml:space="preserve">. This is important because, as we discussed in the beginning of this article, </w:t>
      </w:r>
      <w:r w:rsidRPr="00D842D4">
        <w:rPr>
          <w:rStyle w:val="StyleUnderline"/>
          <w:rFonts w:asciiTheme="minorHAnsi" w:hAnsiTheme="minorHAnsi" w:cs="Times New Roman"/>
        </w:rPr>
        <w:t>neoliberalization imposes economic rationality, grounded in capitalistic ideas, on all dimensions of</w:t>
      </w:r>
      <w:r w:rsidRPr="00D842D4">
        <w:rPr>
          <w:rFonts w:asciiTheme="minorHAnsi" w:hAnsiTheme="minorHAnsi" w:cs="Times New Roman"/>
          <w:sz w:val="10"/>
        </w:rPr>
        <w:t xml:space="preserve"> life. </w:t>
      </w:r>
      <w:r w:rsidRPr="00D842D4">
        <w:rPr>
          <w:rStyle w:val="StyleUnderline"/>
          <w:rFonts w:asciiTheme="minorHAnsi" w:hAnsiTheme="minorHAnsi" w:cs="Times New Roman"/>
        </w:rPr>
        <w:t>Consequently, an analysis of consumption in higher education that is based exclusively on economic concepts is insufficient.</w:t>
      </w:r>
      <w:r w:rsidRPr="00D842D4">
        <w:rPr>
          <w:rFonts w:asciiTheme="minorHAnsi" w:hAnsiTheme="minorHAnsi" w:cs="Times New Roman"/>
          <w:sz w:val="10"/>
        </w:rPr>
        <w:t xml:space="preserve"> Consistent with the Marxian understanding of commodities as social relations, </w:t>
      </w:r>
      <w:r w:rsidRPr="00D842D4">
        <w:rPr>
          <w:rStyle w:val="StyleUnderline"/>
          <w:rFonts w:asciiTheme="minorHAnsi" w:hAnsiTheme="minorHAnsi" w:cs="Times New Roman"/>
          <w:highlight w:val="cyan"/>
        </w:rPr>
        <w:t>Baudrillard</w:t>
      </w:r>
      <w:r w:rsidRPr="00D842D4">
        <w:rPr>
          <w:rStyle w:val="StyleUnderline"/>
          <w:rFonts w:asciiTheme="minorHAnsi" w:hAnsiTheme="minorHAnsi" w:cs="Times New Roman"/>
        </w:rPr>
        <w:t xml:space="preserve"> </w:t>
      </w:r>
      <w:r w:rsidRPr="00D842D4">
        <w:rPr>
          <w:rFonts w:asciiTheme="minorHAnsi" w:hAnsiTheme="minorHAnsi" w:cs="Times New Roman"/>
          <w:sz w:val="10"/>
        </w:rPr>
        <w:t xml:space="preserve">(1975, 1981) </w:t>
      </w:r>
      <w:r w:rsidRPr="00D842D4">
        <w:rPr>
          <w:rStyle w:val="StyleUnderline"/>
          <w:rFonts w:asciiTheme="minorHAnsi" w:hAnsiTheme="minorHAnsi" w:cs="Times New Roman"/>
          <w:highlight w:val="cyan"/>
        </w:rPr>
        <w:t xml:space="preserve">was skeptical of critiques of capitalism that retain its code, </w:t>
      </w:r>
      <w:r w:rsidRPr="00D842D4">
        <w:rPr>
          <w:rStyle w:val="StyleUnderline"/>
          <w:rFonts w:asciiTheme="minorHAnsi" w:hAnsiTheme="minorHAnsi" w:cs="Times New Roman"/>
        </w:rPr>
        <w:t xml:space="preserve">which is economic logic; </w:t>
      </w:r>
      <w:r w:rsidRPr="00D842D4">
        <w:rPr>
          <w:rStyle w:val="StyleUnderline"/>
          <w:rFonts w:asciiTheme="minorHAnsi" w:hAnsiTheme="minorHAnsi" w:cs="Times New Roman"/>
          <w:highlight w:val="cyan"/>
        </w:rPr>
        <w:t>he sought to push “the logic of Marxism to its limits”</w:t>
      </w:r>
      <w:r w:rsidRPr="00D842D4">
        <w:rPr>
          <w:rFonts w:asciiTheme="minorHAnsi" w:hAnsiTheme="minorHAnsi" w:cs="Times New Roman"/>
          <w:sz w:val="10"/>
        </w:rPr>
        <w:t xml:space="preserve"> (Lane, 2009, p. 78). This, however, is not to be taken as a dismissal of such economic language, much less as an understatement of the core concepts of Marxism. Such logic would run counter to our stated purpose of exploring commodities and consumption. What does pushing theory to its limits mean for understanding consumption in the context of higher education? As a first step, there is a long tradition of theorists who have analyzed the concept of consumption in ways that decenter economic rationality. Many of these analyses have been based on the observation of non-Western societies (e.g., Bataille, 1985; Mauss, 2000). </w:t>
      </w:r>
      <w:r w:rsidRPr="00D842D4">
        <w:rPr>
          <w:rStyle w:val="StyleUnderline"/>
          <w:rFonts w:asciiTheme="minorHAnsi" w:hAnsiTheme="minorHAnsi" w:cs="Times New Roman"/>
        </w:rPr>
        <w:t xml:space="preserve">Such analyses have pointed out that </w:t>
      </w:r>
      <w:r w:rsidRPr="00D842D4">
        <w:rPr>
          <w:rStyle w:val="StyleUnderline"/>
          <w:rFonts w:asciiTheme="minorHAnsi" w:hAnsiTheme="minorHAnsi" w:cs="Times New Roman"/>
          <w:highlight w:val="cyan"/>
        </w:rPr>
        <w:t>consumption is not only intended to satisfy material</w:t>
      </w:r>
      <w:r w:rsidRPr="00D842D4">
        <w:rPr>
          <w:rStyle w:val="StyleUnderline"/>
          <w:rFonts w:asciiTheme="minorHAnsi" w:hAnsiTheme="minorHAnsi" w:cs="Times New Roman"/>
        </w:rPr>
        <w:t xml:space="preserve"> needs </w:t>
      </w:r>
      <w:r w:rsidRPr="00D842D4">
        <w:rPr>
          <w:rStyle w:val="StyleUnderline"/>
          <w:rFonts w:asciiTheme="minorHAnsi" w:hAnsiTheme="minorHAnsi" w:cs="Times New Roman"/>
          <w:highlight w:val="cyan"/>
        </w:rPr>
        <w:t xml:space="preserve">but </w:t>
      </w:r>
      <w:r w:rsidRPr="00D842D4">
        <w:rPr>
          <w:rStyle w:val="StyleUnderline"/>
          <w:rFonts w:asciiTheme="minorHAnsi" w:hAnsiTheme="minorHAnsi" w:cs="Times New Roman"/>
        </w:rPr>
        <w:t>rather to engage in the construction of culture and to “</w:t>
      </w:r>
      <w:r w:rsidRPr="00D842D4">
        <w:rPr>
          <w:rStyle w:val="StyleUnderline"/>
          <w:rFonts w:asciiTheme="minorHAnsi" w:hAnsiTheme="minorHAnsi" w:cs="Times New Roman"/>
          <w:highlight w:val="cyan"/>
        </w:rPr>
        <w:t>establish social relations</w:t>
      </w:r>
      <w:r w:rsidRPr="00D842D4">
        <w:rPr>
          <w:rStyle w:val="StyleUnderline"/>
          <w:rFonts w:asciiTheme="minorHAnsi" w:hAnsiTheme="minorHAnsi" w:cs="Times New Roman"/>
        </w:rPr>
        <w:t>”</w:t>
      </w:r>
      <w:r w:rsidRPr="00D842D4">
        <w:rPr>
          <w:rFonts w:asciiTheme="minorHAnsi" w:hAnsiTheme="minorHAnsi" w:cs="Times New Roman"/>
          <w:sz w:val="10"/>
        </w:rPr>
        <w:t xml:space="preserve"> (Douglas &amp; Isherwood, 1996, p. 39). </w:t>
      </w:r>
      <w:r w:rsidRPr="00D842D4">
        <w:rPr>
          <w:rStyle w:val="StyleUnderline"/>
          <w:rFonts w:asciiTheme="minorHAnsi" w:hAnsiTheme="minorHAnsi" w:cs="Times New Roman"/>
        </w:rPr>
        <w:t xml:space="preserve">This idea could be applied to higher education in </w:t>
      </w:r>
      <w:r w:rsidRPr="00D842D4">
        <w:rPr>
          <w:rFonts w:asciiTheme="minorHAnsi" w:hAnsiTheme="minorHAnsi"/>
          <w:sz w:val="10"/>
        </w:rPr>
        <w:t>situations ranging from students’ college choice to faculty members’ conference attendance, to name just a few examples. To elaborate in this second example, there might be a material interest in presenting at a conference. In the neoliberal university, these activities become entries in annual faculty reports, which are often tied to merit-based salary increases. Nevertheless, from the perspective at hand, this economic logic is secondary to the interest of being inserted in the social institution of academic conferences. These perspectives move through the consumption of objects and into the analysis of the “consumption of signs” (Featherstone</w:t>
      </w:r>
      <w:r w:rsidRPr="00D842D4">
        <w:rPr>
          <w:rFonts w:asciiTheme="minorHAnsi" w:hAnsiTheme="minorHAnsi" w:cs="Times New Roman"/>
          <w:sz w:val="10"/>
        </w:rPr>
        <w:t xml:space="preserve">, 2007, p. 83). Insights from non-Western societies around exchange, gifts, and the circulation of goods led Baudrillard (1998) to the realization that </w:t>
      </w:r>
      <w:r w:rsidRPr="00D842D4">
        <w:rPr>
          <w:rStyle w:val="Emphasis"/>
          <w:rFonts w:asciiTheme="minorHAnsi" w:hAnsiTheme="minorHAnsi" w:cs="Times New Roman"/>
          <w:highlight w:val="cyan"/>
        </w:rPr>
        <w:t>consumption is the organizing structure of postmodern society</w:t>
      </w:r>
      <w:r w:rsidRPr="00D842D4">
        <w:rPr>
          <w:rFonts w:asciiTheme="minorHAnsi" w:hAnsiTheme="minorHAnsi" w:cs="Times New Roman"/>
          <w:sz w:val="10"/>
        </w:rPr>
        <w:t xml:space="preserve">. It is important to note that these insights emerged before the establishment of neoliberalism as the dominant economic logic. However, </w:t>
      </w:r>
      <w:r w:rsidRPr="00D842D4">
        <w:rPr>
          <w:rStyle w:val="StyleUnderline"/>
          <w:rFonts w:asciiTheme="minorHAnsi" w:hAnsiTheme="minorHAnsi" w:cs="Times New Roman"/>
        </w:rPr>
        <w:t>the connection between neoliberalism and postmodernity is clear given tha</w:t>
      </w:r>
      <w:r w:rsidRPr="00D842D4">
        <w:rPr>
          <w:rFonts w:asciiTheme="minorHAnsi" w:hAnsiTheme="minorHAnsi" w:cs="Times New Roman"/>
          <w:sz w:val="10"/>
        </w:rPr>
        <w:t xml:space="preserve">t Jameson (1991) has characterized </w:t>
      </w:r>
      <w:r w:rsidRPr="00D842D4">
        <w:rPr>
          <w:rStyle w:val="StyleUnderline"/>
          <w:rFonts w:asciiTheme="minorHAnsi" w:hAnsiTheme="minorHAnsi" w:cs="Times New Roman"/>
        </w:rPr>
        <w:t>postmodernity to a form of late capitalism</w:t>
      </w:r>
      <w:r w:rsidRPr="00D842D4">
        <w:rPr>
          <w:rFonts w:asciiTheme="minorHAnsi" w:hAnsiTheme="minorHAnsi" w:cs="Times New Roman"/>
          <w:sz w:val="10"/>
        </w:rPr>
        <w:t>. One idea that may prove generative involves Baudrillard’s (1975) skepticism toward needs. While many, mainly physiological, needs are important, some of these needs can be satisfied without consumption or outside of the market. Therefore, it is important to acknowledge that consumption cannot be fully understood simply as the satisfaction of needs; rather, Baudrillard (1981) notes that “</w:t>
      </w:r>
      <w:r w:rsidRPr="00D842D4">
        <w:rPr>
          <w:rStyle w:val="StyleUnderline"/>
          <w:rFonts w:asciiTheme="minorHAnsi" w:hAnsiTheme="minorHAnsi" w:cs="Times New Roman"/>
          <w:highlight w:val="cyan"/>
        </w:rPr>
        <w:t>through objects, each individual and each group searches out his-her place in an order</w:t>
      </w:r>
      <w:r w:rsidRPr="00D842D4">
        <w:rPr>
          <w:rFonts w:asciiTheme="minorHAnsi" w:hAnsiTheme="minorHAnsi" w:cs="Times New Roman"/>
          <w:sz w:val="10"/>
        </w:rPr>
        <w:t xml:space="preserve"> . . . </w:t>
      </w:r>
      <w:r w:rsidRPr="00D842D4">
        <w:rPr>
          <w:rStyle w:val="StyleUnderline"/>
          <w:rFonts w:asciiTheme="minorHAnsi" w:hAnsiTheme="minorHAnsi" w:cs="Times New Roman"/>
          <w:highlight w:val="cyan"/>
        </w:rPr>
        <w:t>Through objects a stratified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society speaks</w:t>
      </w:r>
      <w:r w:rsidRPr="00D842D4">
        <w:rPr>
          <w:rStyle w:val="StyleUnderline"/>
          <w:rFonts w:asciiTheme="minorHAnsi" w:hAnsiTheme="minorHAnsi" w:cs="Times New Roman"/>
        </w:rPr>
        <w:t>”</w:t>
      </w:r>
      <w:r w:rsidRPr="00D842D4">
        <w:rPr>
          <w:rFonts w:asciiTheme="minorHAnsi" w:hAnsiTheme="minorHAnsi" w:cs="Times New Roman"/>
          <w:sz w:val="10"/>
        </w:rPr>
        <w:t xml:space="preserve"> (p. 38). In the context of higher education, this means that </w:t>
      </w:r>
      <w:r w:rsidRPr="00D842D4">
        <w:rPr>
          <w:rStyle w:val="StyleUnderline"/>
          <w:rFonts w:asciiTheme="minorHAnsi" w:hAnsiTheme="minorHAnsi" w:cs="Times New Roman"/>
        </w:rPr>
        <w:t>the spheres in which students are construed as consumers</w:t>
      </w:r>
      <w:r w:rsidRPr="00D842D4">
        <w:rPr>
          <w:rFonts w:asciiTheme="minorHAnsi" w:hAnsiTheme="minorHAnsi" w:cs="Times New Roman"/>
          <w:sz w:val="10"/>
        </w:rPr>
        <w:t xml:space="preserve">, </w:t>
      </w:r>
      <w:r w:rsidRPr="00D842D4">
        <w:rPr>
          <w:rStyle w:val="StyleUnderline"/>
          <w:rFonts w:asciiTheme="minorHAnsi" w:hAnsiTheme="minorHAnsi" w:cs="Times New Roman"/>
        </w:rPr>
        <w:t>for instance college choice and student services, can be analyzed from this perspective of social organization and status seeking</w:t>
      </w:r>
      <w:r w:rsidRPr="00D842D4">
        <w:rPr>
          <w:rFonts w:asciiTheme="minorHAnsi" w:hAnsiTheme="minorHAnsi" w:cs="Times New Roman"/>
          <w:sz w:val="10"/>
        </w:rPr>
        <w:t xml:space="preserve">. An example that appears frequently in popular media is the growing competition among colleges and universities for providing state-of-the-art residential and recreational facilities. Given the rate at which campus administrators are devoting resources to building these facilities, it is plausible to assume that administrators consider these facilities important to remain or become 5 attractive destinations for students. This assumes that students have significant leeway in their college choice. A recent study of printed and electronic university branding campaigns (Blanco Ramírez, 2016) presents multiple </w:t>
      </w:r>
      <w:r w:rsidRPr="00D842D4">
        <w:rPr>
          <w:rFonts w:asciiTheme="minorHAnsi" w:hAnsiTheme="minorHAnsi"/>
          <w:sz w:val="10"/>
        </w:rPr>
        <w:t>examples of how higher</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education marketing</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campaigns deploy</w:t>
      </w:r>
      <w:r w:rsidRPr="00D842D4">
        <w:rPr>
          <w:rStyle w:val="Emphasis"/>
          <w:rFonts w:asciiTheme="minorHAnsi" w:hAnsiTheme="minorHAnsi" w:cs="Times New Roman"/>
        </w:rPr>
        <w:t xml:space="preserve"> both to </w:t>
      </w:r>
      <w:r w:rsidRPr="00D842D4">
        <w:rPr>
          <w:rStyle w:val="Emphasis"/>
          <w:rFonts w:asciiTheme="minorHAnsi" w:hAnsiTheme="minorHAnsi" w:cs="Times New Roman"/>
          <w:highlight w:val="cyan"/>
        </w:rPr>
        <w:t>economic rationales</w:t>
      </w:r>
      <w:r w:rsidRPr="00D842D4">
        <w:rPr>
          <w:rStyle w:val="Emphasis"/>
          <w:rFonts w:asciiTheme="minorHAnsi" w:hAnsiTheme="minorHAnsi" w:cs="Times New Roman"/>
        </w:rPr>
        <w:t>, for example, “</w:t>
      </w:r>
      <w:r w:rsidRPr="00D842D4">
        <w:rPr>
          <w:rStyle w:val="Emphasis"/>
          <w:rFonts w:asciiTheme="minorHAnsi" w:hAnsiTheme="minorHAnsi" w:cs="Times New Roman"/>
          <w:highlight w:val="cyan"/>
        </w:rPr>
        <w:t>higher education, lower tuition” and symbolic, aspirational, and idealized arguments, for example, “You’re an original and we value your perspective”</w:t>
      </w:r>
      <w:r w:rsidRPr="00D842D4">
        <w:rPr>
          <w:rFonts w:asciiTheme="minorHAnsi" w:hAnsiTheme="minorHAnsi" w:cs="Times New Roman"/>
          <w:sz w:val="10"/>
        </w:rPr>
        <w:t xml:space="preserve"> (p. 7). </w:t>
      </w:r>
      <w:r w:rsidRPr="00D842D4">
        <w:rPr>
          <w:rStyle w:val="StyleUnderline"/>
          <w:rFonts w:asciiTheme="minorHAnsi" w:hAnsiTheme="minorHAnsi" w:cs="Times New Roman"/>
          <w:highlight w:val="cyan"/>
        </w:rPr>
        <w:t>The neoliberalization of the university attempts to erase the distinction between individuals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students, and consumers</w:t>
      </w:r>
      <w:r w:rsidRPr="00D842D4">
        <w:rPr>
          <w:rFonts w:asciiTheme="minorHAnsi" w:hAnsiTheme="minorHAnsi" w:cs="Times New Roman"/>
          <w:sz w:val="10"/>
        </w:rPr>
        <w:t xml:space="preserve">. The </w:t>
      </w:r>
      <w:r w:rsidRPr="00D842D4">
        <w:rPr>
          <w:rStyle w:val="StyleUnderline"/>
          <w:rFonts w:asciiTheme="minorHAnsi" w:hAnsiTheme="minorHAnsi" w:cs="Times New Roman"/>
        </w:rPr>
        <w:t>consumer subjectivity is construed as central and encompassing of the other roles.</w:t>
      </w:r>
      <w:r w:rsidRPr="00D842D4">
        <w:rPr>
          <w:rFonts w:asciiTheme="minorHAnsi" w:hAnsiTheme="minorHAnsi" w:cs="Times New Roman"/>
          <w:sz w:val="10"/>
        </w:rPr>
        <w:t xml:space="preserve"> Furthermore, what these </w:t>
      </w:r>
      <w:r w:rsidRPr="00D842D4">
        <w:rPr>
          <w:rStyle w:val="StyleUnderline"/>
          <w:rFonts w:asciiTheme="minorHAnsi" w:hAnsiTheme="minorHAnsi" w:cs="Times New Roman"/>
        </w:rPr>
        <w:t>neoliberal rationales have in common is the ossification of the individual as the only viable social unit.</w:t>
      </w:r>
      <w:r w:rsidRPr="00D842D4">
        <w:rPr>
          <w:rFonts w:asciiTheme="minorHAnsi" w:hAnsiTheme="minorHAnsi" w:cs="Times New Roman"/>
          <w:sz w:val="10"/>
        </w:rPr>
        <w:t xml:space="preserve"> </w:t>
      </w:r>
      <w:r w:rsidRPr="00D842D4">
        <w:rPr>
          <w:rStyle w:val="StyleUnderline"/>
          <w:rFonts w:asciiTheme="minorHAnsi" w:hAnsiTheme="minorHAnsi" w:cs="Times New Roman"/>
        </w:rPr>
        <w:t>This logic can and must be reimagined</w:t>
      </w:r>
      <w:r w:rsidRPr="00D842D4">
        <w:rPr>
          <w:rFonts w:asciiTheme="minorHAnsi" w:hAnsiTheme="minorHAnsi" w:cs="Times New Roman"/>
          <w:sz w:val="10"/>
        </w:rPr>
        <w:t>. While discussing commodities earlier in this article, we emphasized their dual nature both as objects and as social relations. This idea is crucial for understanding consumption: “</w:t>
      </w:r>
      <w:r w:rsidRPr="00D842D4">
        <w:rPr>
          <w:rStyle w:val="StyleUnderline"/>
          <w:rFonts w:asciiTheme="minorHAnsi" w:hAnsiTheme="minorHAnsi" w:cs="Times New Roman"/>
          <w:highlight w:val="cyan"/>
        </w:rPr>
        <w:t>every object thus has two functions—to be put to use and to be possessed</w:t>
      </w:r>
      <w:r w:rsidRPr="00D842D4">
        <w:rPr>
          <w:rFonts w:asciiTheme="minorHAnsi" w:hAnsiTheme="minorHAnsi" w:cs="Times New Roman"/>
          <w:sz w:val="10"/>
        </w:rPr>
        <w:t xml:space="preserve">” (Baudrillard, 1996, p. 92). From this perspective, </w:t>
      </w:r>
      <w:r w:rsidRPr="00D842D4">
        <w:rPr>
          <w:rStyle w:val="StyleUnderline"/>
          <w:rFonts w:asciiTheme="minorHAnsi" w:hAnsiTheme="minorHAnsi" w:cs="Times New Roman"/>
          <w:highlight w:val="cyan"/>
        </w:rPr>
        <w:t>consumption is—at the same time—a communicative process of one’s status</w:t>
      </w:r>
      <w:r w:rsidRPr="00D842D4">
        <w:rPr>
          <w:rFonts w:asciiTheme="minorHAnsi" w:hAnsiTheme="minorHAnsi" w:cs="Times New Roman"/>
          <w:sz w:val="10"/>
        </w:rPr>
        <w:t xml:space="preserve"> (Baudrillard, 1981) </w:t>
      </w:r>
      <w:r w:rsidRPr="00D842D4">
        <w:rPr>
          <w:rStyle w:val="StyleUnderline"/>
          <w:rFonts w:asciiTheme="minorHAnsi" w:hAnsiTheme="minorHAnsi" w:cs="Times New Roman"/>
          <w:highlight w:val="cyan"/>
        </w:rPr>
        <w:t>and “an active form of relationship</w:t>
      </w:r>
      <w:r w:rsidRPr="00D842D4">
        <w:rPr>
          <w:rStyle w:val="StyleUnderline"/>
          <w:rFonts w:asciiTheme="minorHAnsi" w:hAnsiTheme="minorHAnsi" w:cs="Times New Roman"/>
        </w:rPr>
        <w:t>”</w:t>
      </w:r>
      <w:r w:rsidRPr="00D842D4">
        <w:rPr>
          <w:rFonts w:asciiTheme="minorHAnsi" w:hAnsiTheme="minorHAnsi" w:cs="Times New Roman"/>
          <w:sz w:val="10"/>
        </w:rPr>
        <w:t xml:space="preserve"> (Baudrillard, 1996, p. 218). In other words, from this perspective, </w:t>
      </w:r>
      <w:r w:rsidRPr="00D842D4">
        <w:rPr>
          <w:rStyle w:val="StyleUnderline"/>
          <w:rFonts w:asciiTheme="minorHAnsi" w:hAnsiTheme="minorHAnsi" w:cs="Times New Roman"/>
          <w:highlight w:val="cyan"/>
        </w:rPr>
        <w:t>consumption is a system of social relations</w:t>
      </w:r>
      <w:r w:rsidRPr="00D842D4">
        <w:rPr>
          <w:rStyle w:val="StyleUnderline"/>
          <w:rFonts w:asciiTheme="minorHAnsi" w:hAnsiTheme="minorHAnsi" w:cs="Times New Roman"/>
        </w:rPr>
        <w:t xml:space="preserve">. </w:t>
      </w:r>
      <w:r w:rsidRPr="00D842D4">
        <w:rPr>
          <w:rFonts w:asciiTheme="minorHAnsi" w:hAnsiTheme="minorHAnsi"/>
          <w:sz w:val="10"/>
        </w:rPr>
        <w:t>These ideas on consumption bring into question the obsession with the individual that neoliberal logic imposes. They also suggest that consumption is a code, a language that requires an “other” to communicate with, someone to address—even if it is to establish relationships of differentiation. Understood as a set of social relations, consumption challenges commonsensical ideas about the inevitability of the neoliberal university. This view of consumption is incompatible with the expansive nature of economic logic that neoliberalism imposes. Privileging social relations provides not an alternative to the economic logic of neoliberalism but rather its reversal. The reinterpretation of consumption we have presented here has implications for higher education that become evermore evident in the following quote: Everyday consumer objects are becoming less and less expressive of social rank . . . We are already seeing the social hierarchy being registered in more subtle criteria: type of work and responsibility, level of education and culture . . ., participation in decision making.</w:t>
      </w:r>
      <w:r w:rsidRPr="00D842D4">
        <w:rPr>
          <w:rStyle w:val="StyleUnderline"/>
          <w:rFonts w:asciiTheme="minorHAnsi" w:hAnsiTheme="minorHAnsi" w:cs="Times New Roman"/>
        </w:rPr>
        <w:t xml:space="preserve"> </w:t>
      </w:r>
      <w:r w:rsidRPr="00D842D4">
        <w:rPr>
          <w:rStyle w:val="Emphasis"/>
          <w:rFonts w:asciiTheme="minorHAnsi" w:hAnsiTheme="minorHAnsi" w:cs="Times New Roman"/>
          <w:highlight w:val="cyan"/>
        </w:rPr>
        <w:t>Knowledge and power are, or are going to become, the two great scarce commodities of our affluent societies</w:t>
      </w:r>
      <w:r w:rsidRPr="00D842D4">
        <w:rPr>
          <w:rFonts w:asciiTheme="minorHAnsi" w:hAnsiTheme="minorHAnsi" w:cs="Times New Roman"/>
          <w:sz w:val="10"/>
        </w:rPr>
        <w:t xml:space="preserve">. (Baudrillard, 1998, p. 57) Following this logic, </w:t>
      </w:r>
      <w:r w:rsidRPr="00D842D4">
        <w:rPr>
          <w:rStyle w:val="Emphasis"/>
          <w:rFonts w:asciiTheme="minorHAnsi" w:hAnsiTheme="minorHAnsi" w:cs="Times New Roman"/>
        </w:rPr>
        <w:t>it seems necessary to reflect upon the role higher education has in structuring society.</w:t>
      </w:r>
      <w:r w:rsidRPr="00D842D4">
        <w:rPr>
          <w:rFonts w:asciiTheme="minorHAnsi" w:hAnsiTheme="minorHAnsi" w:cs="Times New Roman"/>
          <w:sz w:val="10"/>
        </w:rPr>
        <w:t xml:space="preserve"> Furthermore, </w:t>
      </w:r>
      <w:r w:rsidRPr="00D842D4">
        <w:rPr>
          <w:rStyle w:val="Emphasis"/>
          <w:rFonts w:asciiTheme="minorHAnsi" w:hAnsiTheme="minorHAnsi" w:cs="Times New Roman"/>
          <w:highlight w:val="cyan"/>
        </w:rPr>
        <w:t>it is important for those of us who propel the university machinery to take position and give account of our involvement with the neoliberal university</w:t>
      </w:r>
      <w:r w:rsidRPr="00D842D4">
        <w:rPr>
          <w:rStyle w:val="Emphasis"/>
          <w:rFonts w:asciiTheme="minorHAnsi" w:hAnsiTheme="minorHAnsi" w:cs="Times New Roman"/>
        </w:rPr>
        <w:t xml:space="preserve">. </w:t>
      </w:r>
      <w:r w:rsidRPr="00D842D4">
        <w:rPr>
          <w:rFonts w:asciiTheme="minorHAnsi" w:hAnsiTheme="minorHAnsi"/>
          <w:sz w:val="10"/>
        </w:rPr>
        <w:t>Are we simply creating and promoting the latest and most relevant luxury good? As a form of capitalism, neoliberalism requires constant expansion to sustain production. Among other elements, this requires massive controlled consumption. The shift of higher education institutions toward branding and the projection of reputation and status presents new implications,</w:t>
      </w:r>
      <w:r w:rsidRPr="00D842D4">
        <w:rPr>
          <w:rFonts w:asciiTheme="minorHAnsi" w:hAnsiTheme="minorHAnsi" w:cs="Times New Roman"/>
          <w:sz w:val="10"/>
        </w:rPr>
        <w:t xml:space="preserve"> </w:t>
      </w:r>
      <w:r w:rsidRPr="00D842D4">
        <w:rPr>
          <w:rStyle w:val="Emphasis"/>
          <w:rFonts w:asciiTheme="minorHAnsi" w:hAnsiTheme="minorHAnsi" w:cs="Times New Roman"/>
          <w:highlight w:val="cyan"/>
        </w:rPr>
        <w:t xml:space="preserve">when paired with the analysis of consumption we have presented. The technologies of branding, ranking, and ordering everything in </w:t>
      </w:r>
      <w:r w:rsidRPr="00D842D4">
        <w:rPr>
          <w:rFonts w:asciiTheme="minorHAnsi" w:hAnsiTheme="minorHAnsi"/>
          <w:sz w:val="10"/>
        </w:rPr>
        <w:t xml:space="preserve">higher </w:t>
      </w:r>
      <w:r w:rsidRPr="00D842D4">
        <w:rPr>
          <w:rStyle w:val="Emphasis"/>
          <w:rFonts w:asciiTheme="minorHAnsi" w:hAnsiTheme="minorHAnsi"/>
          <w:highlight w:val="cyan"/>
        </w:rPr>
        <w:t>ed</w:t>
      </w:r>
      <w:r w:rsidRPr="00D842D4">
        <w:rPr>
          <w:rStyle w:val="Emphasis"/>
          <w:rFonts w:asciiTheme="minorHAnsi" w:hAnsiTheme="minorHAnsi" w:cs="Times New Roman"/>
          <w:highlight w:val="cyan"/>
        </w:rPr>
        <w:t>ucation can be seen as mechanisms for managing consumption.</w:t>
      </w:r>
    </w:p>
    <w:p w:rsidR="006E637E" w:rsidRPr="00D842D4" w:rsidRDefault="006E637E" w:rsidP="006E637E">
      <w:pPr>
        <w:keepNext/>
        <w:keepLines/>
        <w:spacing w:before="40" w:after="0"/>
        <w:outlineLvl w:val="3"/>
        <w:rPr>
          <w:rFonts w:asciiTheme="minorHAnsi" w:eastAsiaTheme="majorEastAsia" w:hAnsiTheme="minorHAnsi" w:cstheme="majorBidi"/>
          <w:b/>
          <w:iCs/>
          <w:sz w:val="26"/>
        </w:rPr>
      </w:pPr>
      <w:r w:rsidRPr="00D842D4">
        <w:rPr>
          <w:rFonts w:asciiTheme="minorHAnsi" w:eastAsiaTheme="majorEastAsia" w:hAnsiTheme="minorHAnsi" w:cstheme="majorBidi"/>
          <w:b/>
          <w:iCs/>
          <w:sz w:val="26"/>
        </w:rPr>
        <w:t xml:space="preserve">Semio-capitalism makes violence and extinction inevitable </w:t>
      </w:r>
    </w:p>
    <w:p w:rsidR="006E637E" w:rsidRPr="00D842D4" w:rsidRDefault="006E637E" w:rsidP="00011316">
      <w:pPr>
        <w:spacing w:after="0"/>
        <w:rPr>
          <w:rFonts w:asciiTheme="minorHAnsi" w:hAnsiTheme="minorHAnsi"/>
          <w:b/>
          <w:bCs/>
          <w:sz w:val="26"/>
          <w:u w:val="single"/>
        </w:rPr>
      </w:pPr>
      <w:r w:rsidRPr="00D842D4">
        <w:rPr>
          <w:rFonts w:asciiTheme="minorHAnsi" w:hAnsiTheme="minorHAnsi"/>
          <w:b/>
          <w:bCs/>
          <w:sz w:val="26"/>
          <w:highlight w:val="cyan"/>
          <w:u w:val="single"/>
        </w:rPr>
        <w:t>Wiltgen 5</w:t>
      </w:r>
      <w:r w:rsidR="00011316" w:rsidRPr="00D842D4">
        <w:rPr>
          <w:rFonts w:asciiTheme="minorHAnsi" w:hAnsiTheme="minorHAnsi"/>
          <w:b/>
          <w:bCs/>
          <w:sz w:val="26"/>
          <w:u w:val="single"/>
        </w:rPr>
        <w:t xml:space="preserve">. </w:t>
      </w:r>
      <w:r w:rsidRPr="00D842D4">
        <w:rPr>
          <w:rFonts w:asciiTheme="minorHAnsi" w:hAnsiTheme="minorHAnsi"/>
        </w:rPr>
        <w:t>James Wiltgen 2005 (Professor of History and Critical Theory at CalArts, "Sado-Moneatrism or Saint Fond – Saint Ford", in Consumption in the Age of Information, ed. Cohen and Rutsky, BERG, New York, p. 107-110]</w:t>
      </w:r>
    </w:p>
    <w:p w:rsidR="006E637E" w:rsidRPr="00D842D4" w:rsidRDefault="006E637E" w:rsidP="006E637E">
      <w:pPr>
        <w:rPr>
          <w:rFonts w:asciiTheme="minorHAnsi" w:hAnsiTheme="minorHAnsi"/>
        </w:rPr>
      </w:pPr>
      <w:r w:rsidRPr="00D842D4">
        <w:rPr>
          <w:rFonts w:asciiTheme="minorHAnsi" w:hAnsiTheme="minorHAnsi"/>
        </w:rPr>
        <w:t xml:space="preserve">How does digital capitalism intertwine with the concept of uncertainty? What key changes have taken place in the structuring of the world, via the digital and the biotechnological, what forces have emerged or coalesced, and ﬁnally, how do they affect the realm of subjectivity and consumption? Here, Arthur </w:t>
      </w:r>
      <w:r w:rsidRPr="00D842D4">
        <w:rPr>
          <w:rFonts w:asciiTheme="minorHAnsi" w:hAnsiTheme="minorHAnsi"/>
          <w:b/>
          <w:u w:val="single"/>
        </w:rPr>
        <w:t xml:space="preserve">Kroker </w:t>
      </w:r>
      <w:r w:rsidRPr="00D842D4">
        <w:rPr>
          <w:rFonts w:asciiTheme="minorHAnsi" w:hAnsiTheme="minorHAnsi"/>
        </w:rPr>
        <w:t xml:space="preserve">has transposed McLuhan into the twenty-ﬁrst century, </w:t>
      </w:r>
      <w:r w:rsidRPr="00D842D4">
        <w:rPr>
          <w:rFonts w:asciiTheme="minorHAnsi" w:hAnsiTheme="minorHAnsi"/>
          <w:b/>
          <w:u w:val="single"/>
        </w:rPr>
        <w:t>performing an interrogation</w:t>
      </w:r>
      <w:r w:rsidRPr="00D842D4">
        <w:rPr>
          <w:rFonts w:asciiTheme="minorHAnsi" w:hAnsiTheme="minorHAnsi"/>
        </w:rPr>
        <w:t xml:space="preserve"> </w:t>
      </w:r>
      <w:r w:rsidRPr="00D842D4">
        <w:rPr>
          <w:rFonts w:asciiTheme="minorHAnsi" w:hAnsiTheme="minorHAnsi"/>
          <w:b/>
          <w:u w:val="single"/>
        </w:rPr>
        <w:t xml:space="preserve">of </w:t>
      </w:r>
      <w:r w:rsidRPr="00D842D4">
        <w:rPr>
          <w:rFonts w:asciiTheme="minorHAnsi" w:hAnsiTheme="minorHAnsi"/>
        </w:rPr>
        <w:t xml:space="preserve">what he calls the “digital nerve,” basically </w:t>
      </w:r>
      <w:r w:rsidRPr="00D842D4">
        <w:rPr>
          <w:rFonts w:asciiTheme="minorHAnsi" w:hAnsiTheme="minorHAnsi"/>
          <w:b/>
          <w:u w:val="single"/>
        </w:rPr>
        <w:t>the exteriorization of the human sensorium into the digital circuitry of contemporary capitalism</w:t>
      </w:r>
      <w:r w:rsidRPr="00D842D4">
        <w:rPr>
          <w:rFonts w:asciiTheme="minorHAnsi" w:hAnsiTheme="minorHAnsi"/>
        </w:rPr>
        <w:t xml:space="preserve"> (Kroker, 2004: 81). </w:t>
      </w:r>
      <w:r w:rsidRPr="00D842D4">
        <w:rPr>
          <w:rFonts w:asciiTheme="minorHAnsi" w:hAnsiTheme="minorHAnsi"/>
          <w:b/>
          <w:u w:val="single"/>
        </w:rPr>
        <w:t xml:space="preserve">This </w:t>
      </w:r>
      <w:r w:rsidRPr="00D842D4">
        <w:rPr>
          <w:rFonts w:asciiTheme="minorHAnsi" w:hAnsiTheme="minorHAnsi"/>
          <w:b/>
          <w:highlight w:val="cyan"/>
          <w:u w:val="single"/>
        </w:rPr>
        <w:t xml:space="preserve">(in)formation, “streamed capitalism,” rests </w:t>
      </w:r>
      <w:r w:rsidRPr="00D842D4">
        <w:rPr>
          <w:rFonts w:asciiTheme="minorHAnsi" w:hAnsiTheme="minorHAnsi"/>
          <w:b/>
          <w:iCs/>
          <w:highlight w:val="cyan"/>
          <w:u w:val="single"/>
          <w:bdr w:val="single" w:sz="8" w:space="0" w:color="auto"/>
        </w:rPr>
        <w:t>not exclusively</w:t>
      </w:r>
      <w:r w:rsidRPr="00D842D4">
        <w:rPr>
          <w:rFonts w:asciiTheme="minorHAnsi" w:hAnsiTheme="minorHAnsi"/>
          <w:b/>
          <w:highlight w:val="cyan"/>
          <w:u w:val="single"/>
        </w:rPr>
        <w:t xml:space="preserve"> on </w:t>
      </w:r>
      <w:r w:rsidRPr="00D842D4">
        <w:rPr>
          <w:rFonts w:asciiTheme="minorHAnsi" w:hAnsiTheme="minorHAnsi"/>
          <w:b/>
          <w:u w:val="single"/>
        </w:rPr>
        <w:t xml:space="preserve">exchange value, nor </w:t>
      </w:r>
      <w:r w:rsidRPr="00D842D4">
        <w:rPr>
          <w:rFonts w:asciiTheme="minorHAnsi" w:hAnsiTheme="minorHAnsi"/>
          <w:b/>
          <w:iCs/>
          <w:u w:val="single"/>
          <w:bdr w:val="single" w:sz="8" w:space="0" w:color="auto"/>
        </w:rPr>
        <w:t>material goods</w:t>
      </w:r>
      <w:r w:rsidRPr="00D842D4">
        <w:rPr>
          <w:rFonts w:asciiTheme="minorHAnsi" w:hAnsiTheme="minorHAnsi"/>
          <w:b/>
          <w:u w:val="single"/>
        </w:rPr>
        <w:t xml:space="preserve">, but something much more immaterial, – </w:t>
      </w:r>
      <w:r w:rsidRPr="00D842D4">
        <w:rPr>
          <w:rFonts w:asciiTheme="minorHAnsi" w:hAnsiTheme="minorHAnsi"/>
          <w:b/>
          <w:highlight w:val="cyan"/>
          <w:u w:val="single"/>
        </w:rPr>
        <w:t xml:space="preserve">a </w:t>
      </w:r>
      <w:r w:rsidRPr="00D842D4">
        <w:rPr>
          <w:rFonts w:asciiTheme="minorHAnsi" w:hAnsiTheme="minorHAnsi"/>
          <w:b/>
          <w:iCs/>
          <w:highlight w:val="cyan"/>
          <w:u w:val="single"/>
          <w:bdr w:val="single" w:sz="8" w:space="0" w:color="auto"/>
        </w:rPr>
        <w:t>post market</w:t>
      </w:r>
      <w:r w:rsidRPr="00D842D4">
        <w:rPr>
          <w:rFonts w:asciiTheme="minorHAnsi" w:hAnsiTheme="minorHAnsi"/>
          <w:b/>
          <w:highlight w:val="cyan"/>
          <w:u w:val="single"/>
        </w:rPr>
        <w:t xml:space="preserve">, </w:t>
      </w:r>
      <w:r w:rsidRPr="00D842D4">
        <w:rPr>
          <w:rFonts w:asciiTheme="minorHAnsi" w:hAnsiTheme="minorHAnsi"/>
          <w:b/>
          <w:iCs/>
          <w:highlight w:val="cyan"/>
          <w:u w:val="single"/>
          <w:bdr w:val="single" w:sz="8" w:space="0" w:color="auto"/>
        </w:rPr>
        <w:t>post biological</w:t>
      </w:r>
      <w:r w:rsidRPr="00D842D4">
        <w:rPr>
          <w:rFonts w:asciiTheme="minorHAnsi" w:hAnsiTheme="minorHAnsi"/>
          <w:b/>
          <w:highlight w:val="cyan"/>
          <w:u w:val="single"/>
        </w:rPr>
        <w:t xml:space="preserve">, </w:t>
      </w:r>
      <w:r w:rsidRPr="00D842D4">
        <w:rPr>
          <w:rFonts w:asciiTheme="minorHAnsi" w:hAnsiTheme="minorHAnsi"/>
          <w:b/>
          <w:iCs/>
          <w:highlight w:val="cyan"/>
          <w:u w:val="single"/>
          <w:bdr w:val="single" w:sz="8" w:space="0" w:color="auto"/>
        </w:rPr>
        <w:t>post image</w:t>
      </w:r>
      <w:r w:rsidRPr="00D842D4">
        <w:rPr>
          <w:rFonts w:asciiTheme="minorHAnsi" w:hAnsiTheme="minorHAnsi"/>
          <w:b/>
          <w:highlight w:val="cyan"/>
          <w:u w:val="single"/>
        </w:rPr>
        <w:t xml:space="preserve"> </w:t>
      </w:r>
      <w:r w:rsidRPr="00D842D4">
        <w:rPr>
          <w:rFonts w:asciiTheme="minorHAnsi" w:hAnsiTheme="minorHAnsi"/>
          <w:b/>
          <w:u w:val="single"/>
        </w:rPr>
        <w:t xml:space="preserve">society where the driving force, the </w:t>
      </w:r>
      <w:r w:rsidRPr="00D842D4">
        <w:rPr>
          <w:rFonts w:asciiTheme="minorHAnsi" w:hAnsiTheme="minorHAnsi"/>
          <w:b/>
          <w:highlight w:val="cyan"/>
          <w:u w:val="single"/>
        </w:rPr>
        <w:t>“</w:t>
      </w:r>
      <w:r w:rsidRPr="00D842D4">
        <w:rPr>
          <w:rFonts w:asciiTheme="minorHAnsi" w:hAnsiTheme="minorHAnsi"/>
          <w:b/>
          <w:iCs/>
          <w:highlight w:val="cyan"/>
          <w:u w:val="single"/>
          <w:bdr w:val="single" w:sz="8" w:space="0" w:color="auto"/>
        </w:rPr>
        <w:t>will to will</w:t>
      </w:r>
      <w:r w:rsidRPr="00D842D4">
        <w:rPr>
          <w:rFonts w:asciiTheme="minorHAnsi" w:hAnsiTheme="minorHAnsi"/>
          <w:b/>
          <w:highlight w:val="cyan"/>
          <w:u w:val="single"/>
        </w:rPr>
        <w:t xml:space="preserve">,” </w:t>
      </w:r>
      <w:r w:rsidRPr="00D842D4">
        <w:rPr>
          <w:rFonts w:asciiTheme="minorHAnsi" w:hAnsiTheme="minorHAnsi"/>
          <w:b/>
          <w:u w:val="single"/>
        </w:rPr>
        <w:t xml:space="preserve">has ushered in a world measured by probability. In other words, this variant of capitalism seeks to bind chaos by ever-increasing strictures, utilizing an axiomatic based on capture and control, with vast circuits of circulation as the primary digital architecture. </w:t>
      </w:r>
      <w:r w:rsidRPr="00D842D4">
        <w:rPr>
          <w:rFonts w:asciiTheme="minorHAnsi" w:hAnsiTheme="minorHAnsi"/>
        </w:rPr>
        <w:t xml:space="preserve">This system runs on a densely articulated composition, similar to the earlier addressed concept of sado-monetarism, </w:t>
      </w:r>
      <w:r w:rsidRPr="00D842D4">
        <w:rPr>
          <w:rFonts w:asciiTheme="minorHAnsi" w:hAnsiTheme="minorHAnsi"/>
          <w:b/>
          <w:highlight w:val="cyan"/>
          <w:u w:val="single"/>
        </w:rPr>
        <w:t xml:space="preserve">based upon extensive </w:t>
      </w:r>
      <w:r w:rsidRPr="00D842D4">
        <w:rPr>
          <w:rFonts w:asciiTheme="minorHAnsi" w:hAnsiTheme="minorHAnsi"/>
          <w:b/>
          <w:iCs/>
          <w:highlight w:val="cyan"/>
          <w:u w:val="single"/>
          <w:bdr w:val="single" w:sz="8" w:space="0" w:color="auto"/>
        </w:rPr>
        <w:t>feedback loops</w:t>
      </w:r>
      <w:r w:rsidRPr="00D842D4">
        <w:rPr>
          <w:rFonts w:asciiTheme="minorHAnsi" w:hAnsiTheme="minorHAnsi"/>
          <w:b/>
          <w:highlight w:val="cyan"/>
          <w:u w:val="single"/>
        </w:rPr>
        <w:t xml:space="preserve"> running between exchange value and abuse value. This assemblage</w:t>
      </w:r>
      <w:r w:rsidRPr="00D842D4">
        <w:rPr>
          <w:rFonts w:asciiTheme="minorHAnsi" w:hAnsiTheme="minorHAnsi"/>
        </w:rPr>
        <w:t xml:space="preserve">, however, has multiple levels, and not all are connected to the grid at the same speeds; a number of different times exist within this formation, including digital time, urban time, quotidian time, transversal time, etc. </w:t>
      </w:r>
      <w:r w:rsidRPr="00D842D4">
        <w:rPr>
          <w:rFonts w:asciiTheme="minorHAnsi" w:hAnsiTheme="minorHAnsi"/>
          <w:b/>
          <w:u w:val="single"/>
        </w:rPr>
        <w:t>Spatially</w:t>
      </w:r>
      <w:r w:rsidRPr="00D842D4">
        <w:rPr>
          <w:rFonts w:asciiTheme="minorHAnsi" w:hAnsiTheme="minorHAnsi"/>
        </w:rPr>
        <w:t xml:space="preserve">, the structure </w:t>
      </w:r>
      <w:r w:rsidRPr="00D842D4">
        <w:rPr>
          <w:rFonts w:asciiTheme="minorHAnsi" w:hAnsiTheme="minorHAnsi"/>
          <w:b/>
          <w:highlight w:val="cyan"/>
          <w:u w:val="single"/>
        </w:rPr>
        <w:t xml:space="preserve">relies not on </w:t>
      </w:r>
      <w:r w:rsidRPr="00D842D4">
        <w:rPr>
          <w:rFonts w:asciiTheme="minorHAnsi" w:hAnsiTheme="minorHAnsi"/>
          <w:b/>
          <w:iCs/>
          <w:highlight w:val="cyan"/>
          <w:u w:val="single"/>
          <w:bdr w:val="single" w:sz="8" w:space="0" w:color="auto"/>
        </w:rPr>
        <w:t>geography</w:t>
      </w:r>
      <w:r w:rsidRPr="00D842D4">
        <w:rPr>
          <w:rFonts w:asciiTheme="minorHAnsi" w:hAnsiTheme="minorHAnsi"/>
          <w:b/>
          <w:highlight w:val="cyan"/>
          <w:u w:val="single"/>
        </w:rPr>
        <w:t xml:space="preserve"> but “</w:t>
      </w:r>
      <w:r w:rsidRPr="00D842D4">
        <w:rPr>
          <w:rFonts w:asciiTheme="minorHAnsi" w:hAnsiTheme="minorHAnsi"/>
          <w:b/>
          <w:iCs/>
          <w:highlight w:val="cyan"/>
          <w:u w:val="single"/>
          <w:bdr w:val="single" w:sz="8" w:space="0" w:color="auto"/>
        </w:rPr>
        <w:t>strategic digital nodes</w:t>
      </w:r>
      <w:r w:rsidRPr="00D842D4">
        <w:rPr>
          <w:rFonts w:asciiTheme="minorHAnsi" w:hAnsiTheme="minorHAnsi"/>
          <w:b/>
          <w:highlight w:val="cyan"/>
          <w:u w:val="single"/>
        </w:rPr>
        <w:t xml:space="preserve">” for the </w:t>
      </w:r>
      <w:r w:rsidRPr="00D842D4">
        <w:rPr>
          <w:rFonts w:asciiTheme="minorHAnsi" w:hAnsiTheme="minorHAnsi"/>
          <w:b/>
          <w:iCs/>
          <w:highlight w:val="cyan"/>
          <w:u w:val="single"/>
          <w:bdr w:val="single" w:sz="8" w:space="0" w:color="auto"/>
        </w:rPr>
        <w:t>core</w:t>
      </w:r>
      <w:r w:rsidRPr="00D842D4">
        <w:rPr>
          <w:rFonts w:asciiTheme="minorHAnsi" w:hAnsiTheme="minorHAnsi"/>
          <w:b/>
          <w:highlight w:val="cyan"/>
          <w:u w:val="single"/>
        </w:rPr>
        <w:t xml:space="preserve"> of the system</w:t>
      </w:r>
      <w:r w:rsidRPr="00D842D4">
        <w:rPr>
          <w:rFonts w:asciiTheme="minorHAnsi" w:hAnsiTheme="minorHAnsi"/>
          <w:b/>
          <w:u w:val="single"/>
        </w:rPr>
        <w:t>, and connectivity radiates out from these nodal points</w:t>
      </w:r>
      <w:r w:rsidRPr="00D842D4">
        <w:rPr>
          <w:rFonts w:asciiTheme="minorHAnsi" w:hAnsiTheme="minorHAnsi"/>
        </w:rPr>
        <w:t xml:space="preserve"> (Kroker, 2004: 125). For example, a key site for these points would be the Net corporation, deﬁned as “as a self-regulating, self- reﬂexive platform of software intelligence providing a privileged portal into the digital universe” (Kroker, 2004: 140). Indeed, </w:t>
      </w:r>
      <w:r w:rsidRPr="00D842D4">
        <w:rPr>
          <w:rFonts w:asciiTheme="minorHAnsi" w:hAnsiTheme="minorHAnsi"/>
          <w:b/>
          <w:u w:val="single"/>
        </w:rPr>
        <w:t xml:space="preserve">his mapping of digital capitalism has clear parallels with the shifts Katherine Hayles analyzes, in particular the underlying, driving mechanism whereby information severs itself from embodiment. </w:t>
      </w:r>
      <w:r w:rsidRPr="00D842D4">
        <w:rPr>
          <w:rFonts w:asciiTheme="minorHAnsi" w:hAnsiTheme="minorHAnsi"/>
          <w:b/>
          <w:iCs/>
          <w:highlight w:val="cyan"/>
          <w:u w:val="single"/>
          <w:bdr w:val="single" w:sz="8" w:space="0" w:color="auto"/>
        </w:rPr>
        <w:t>Boredom</w:t>
      </w:r>
      <w:r w:rsidRPr="00D842D4">
        <w:rPr>
          <w:rFonts w:asciiTheme="minorHAnsi" w:hAnsiTheme="minorHAnsi"/>
          <w:b/>
          <w:highlight w:val="cyan"/>
          <w:u w:val="single"/>
        </w:rPr>
        <w:t xml:space="preserve"> and </w:t>
      </w:r>
      <w:r w:rsidRPr="00D842D4">
        <w:rPr>
          <w:rFonts w:asciiTheme="minorHAnsi" w:hAnsiTheme="minorHAnsi"/>
          <w:b/>
          <w:iCs/>
          <w:highlight w:val="cyan"/>
          <w:u w:val="single"/>
          <w:bdr w:val="single" w:sz="8" w:space="0" w:color="auto"/>
        </w:rPr>
        <w:t>acquisitiveness</w:t>
      </w:r>
      <w:r w:rsidRPr="00D842D4">
        <w:rPr>
          <w:rFonts w:asciiTheme="minorHAnsi" w:hAnsiTheme="minorHAnsi"/>
          <w:b/>
          <w:highlight w:val="cyan"/>
          <w:u w:val="single"/>
        </w:rPr>
        <w:t xml:space="preserve"> become the principle markers of</w:t>
      </w:r>
      <w:r w:rsidRPr="00D842D4">
        <w:rPr>
          <w:rFonts w:asciiTheme="minorHAnsi" w:hAnsiTheme="minorHAnsi"/>
          <w:b/>
          <w:u w:val="single"/>
        </w:rPr>
        <w:t xml:space="preserve"> this </w:t>
      </w:r>
      <w:r w:rsidRPr="00D842D4">
        <w:rPr>
          <w:rFonts w:asciiTheme="minorHAnsi" w:hAnsiTheme="minorHAnsi"/>
          <w:b/>
          <w:iCs/>
          <w:highlight w:val="cyan"/>
          <w:u w:val="single"/>
          <w:bdr w:val="single" w:sz="8" w:space="0" w:color="auto"/>
        </w:rPr>
        <w:t>new</w:t>
      </w:r>
      <w:r w:rsidRPr="00D842D4">
        <w:rPr>
          <w:rFonts w:asciiTheme="minorHAnsi" w:hAnsiTheme="minorHAnsi"/>
          <w:b/>
          <w:u w:val="single"/>
        </w:rPr>
        <w:t xml:space="preserve"> form of </w:t>
      </w:r>
      <w:r w:rsidRPr="00D842D4">
        <w:rPr>
          <w:rFonts w:asciiTheme="minorHAnsi" w:hAnsiTheme="minorHAnsi"/>
          <w:b/>
          <w:iCs/>
          <w:highlight w:val="cyan"/>
          <w:u w:val="single"/>
          <w:bdr w:val="single" w:sz="8" w:space="0" w:color="auto"/>
        </w:rPr>
        <w:t>capitalism</w:t>
      </w:r>
      <w:r w:rsidRPr="00D842D4">
        <w:rPr>
          <w:rFonts w:asciiTheme="minorHAnsi" w:hAnsiTheme="minorHAnsi"/>
          <w:b/>
          <w:u w:val="single"/>
        </w:rPr>
        <w:t xml:space="preserve">, which provides a rationale, or a new value set for the perpetual oscillation between the two poles, </w:t>
      </w:r>
      <w:r w:rsidRPr="00D842D4">
        <w:rPr>
          <w:rFonts w:asciiTheme="minorHAnsi" w:hAnsiTheme="minorHAnsi"/>
          <w:b/>
          <w:highlight w:val="cyan"/>
          <w:u w:val="single"/>
        </w:rPr>
        <w:t xml:space="preserve">producing an </w:t>
      </w:r>
      <w:r w:rsidRPr="00D842D4">
        <w:rPr>
          <w:rFonts w:asciiTheme="minorHAnsi" w:hAnsiTheme="minorHAnsi"/>
          <w:b/>
          <w:iCs/>
          <w:highlight w:val="cyan"/>
          <w:u w:val="single"/>
          <w:bdr w:val="single" w:sz="8" w:space="0" w:color="auto"/>
        </w:rPr>
        <w:t>insatiable desire</w:t>
      </w:r>
      <w:r w:rsidRPr="00D842D4">
        <w:rPr>
          <w:rFonts w:asciiTheme="minorHAnsi" w:hAnsiTheme="minorHAnsi"/>
          <w:b/>
          <w:highlight w:val="cyan"/>
          <w:u w:val="single"/>
        </w:rPr>
        <w:t xml:space="preserve"> for both objects and a continuing stream of </w:t>
      </w:r>
      <w:r w:rsidRPr="00D842D4">
        <w:rPr>
          <w:rFonts w:asciiTheme="minorHAnsi" w:hAnsiTheme="minorHAnsi"/>
          <w:b/>
          <w:iCs/>
          <w:highlight w:val="cyan"/>
          <w:u w:val="single"/>
          <w:bdr w:val="single" w:sz="8" w:space="0" w:color="auto"/>
        </w:rPr>
        <w:t>fresh</w:t>
      </w:r>
      <w:r w:rsidRPr="00D842D4">
        <w:rPr>
          <w:rFonts w:asciiTheme="minorHAnsi" w:hAnsiTheme="minorHAnsi"/>
          <w:b/>
          <w:highlight w:val="cyan"/>
          <w:u w:val="single"/>
        </w:rPr>
        <w:t xml:space="preserve"> and </w:t>
      </w:r>
      <w:r w:rsidRPr="00D842D4">
        <w:rPr>
          <w:rFonts w:asciiTheme="minorHAnsi" w:hAnsiTheme="minorHAnsi"/>
          <w:b/>
          <w:iCs/>
          <w:highlight w:val="cyan"/>
          <w:u w:val="single"/>
          <w:bdr w:val="single" w:sz="8" w:space="0" w:color="auto"/>
        </w:rPr>
        <w:t>intense</w:t>
      </w:r>
      <w:r w:rsidRPr="00D842D4">
        <w:rPr>
          <w:rFonts w:asciiTheme="minorHAnsi" w:hAnsiTheme="minorHAnsi"/>
          <w:b/>
          <w:highlight w:val="cyan"/>
          <w:u w:val="single"/>
        </w:rPr>
        <w:t xml:space="preserve"> experience</w:t>
      </w:r>
      <w:r w:rsidRPr="00D842D4">
        <w:rPr>
          <w:rFonts w:asciiTheme="minorHAnsi" w:hAnsiTheme="minorHAnsi"/>
        </w:rPr>
        <w:t xml:space="preserve">. Perhaps the most densely argued assessment of capitalism, whose obvious parallel would be Marx’s Capital, is the two volumes by Deleuze and Guattari, Anti-Oedipus and A Thousand Plateaus. With all the concern over the theoretical concepts developed in these books, it remains extremely important to understand the analysis as possessing a fundamental focus on the question of political economy. </w:t>
      </w:r>
      <w:r w:rsidRPr="00D842D4">
        <w:rPr>
          <w:rFonts w:asciiTheme="minorHAnsi" w:hAnsiTheme="minorHAnsi"/>
          <w:b/>
          <w:highlight w:val="cyan"/>
          <w:u w:val="single"/>
        </w:rPr>
        <w:t xml:space="preserve">Capitalism forms, via its </w:t>
      </w:r>
      <w:r w:rsidRPr="00D842D4">
        <w:rPr>
          <w:rFonts w:asciiTheme="minorHAnsi" w:hAnsiTheme="minorHAnsi"/>
          <w:b/>
          <w:iCs/>
          <w:highlight w:val="cyan"/>
          <w:u w:val="single"/>
          <w:bdr w:val="single" w:sz="8" w:space="0" w:color="auto"/>
        </w:rPr>
        <w:t>structural</w:t>
      </w:r>
      <w:r w:rsidRPr="00D842D4">
        <w:rPr>
          <w:rFonts w:asciiTheme="minorHAnsi" w:hAnsiTheme="minorHAnsi"/>
          <w:b/>
          <w:highlight w:val="cyan"/>
          <w:u w:val="single"/>
        </w:rPr>
        <w:t xml:space="preserve"> and </w:t>
      </w:r>
      <w:r w:rsidRPr="00D842D4">
        <w:rPr>
          <w:rFonts w:asciiTheme="minorHAnsi" w:hAnsiTheme="minorHAnsi"/>
          <w:b/>
          <w:iCs/>
          <w:highlight w:val="cyan"/>
          <w:u w:val="single"/>
          <w:bdr w:val="single" w:sz="8" w:space="0" w:color="auto"/>
        </w:rPr>
        <w:t>affective matrix</w:t>
      </w:r>
      <w:r w:rsidRPr="00D842D4">
        <w:rPr>
          <w:rFonts w:asciiTheme="minorHAnsi" w:hAnsiTheme="minorHAnsi"/>
          <w:b/>
          <w:highlight w:val="cyan"/>
          <w:u w:val="single"/>
        </w:rPr>
        <w:t xml:space="preserve">, a system capable of </w:t>
      </w:r>
      <w:r w:rsidRPr="00D842D4">
        <w:rPr>
          <w:rFonts w:asciiTheme="minorHAnsi" w:hAnsiTheme="minorHAnsi"/>
          <w:b/>
          <w:iCs/>
          <w:highlight w:val="cyan"/>
          <w:u w:val="single"/>
          <w:bdr w:val="single" w:sz="8" w:space="0" w:color="auto"/>
        </w:rPr>
        <w:t>unparalleled cruelty</w:t>
      </w:r>
      <w:r w:rsidRPr="00D842D4">
        <w:rPr>
          <w:rFonts w:asciiTheme="minorHAnsi" w:hAnsiTheme="minorHAnsi"/>
          <w:b/>
          <w:highlight w:val="cyan"/>
          <w:u w:val="single"/>
        </w:rPr>
        <w:t xml:space="preserve"> and </w:t>
      </w:r>
      <w:r w:rsidRPr="00D842D4">
        <w:rPr>
          <w:rFonts w:asciiTheme="minorHAnsi" w:hAnsiTheme="minorHAnsi"/>
          <w:b/>
          <w:iCs/>
          <w:highlight w:val="cyan"/>
          <w:u w:val="single"/>
          <w:bdr w:val="single" w:sz="8" w:space="0" w:color="auto"/>
        </w:rPr>
        <w:t>terror</w:t>
      </w:r>
      <w:r w:rsidRPr="00D842D4">
        <w:rPr>
          <w:rFonts w:asciiTheme="minorHAnsi" w:hAnsiTheme="minorHAnsi"/>
          <w:b/>
          <w:u w:val="single"/>
        </w:rPr>
        <w:t xml:space="preserve">, and even </w:t>
      </w:r>
      <w:r w:rsidRPr="00D842D4">
        <w:rPr>
          <w:rFonts w:asciiTheme="minorHAnsi" w:hAnsiTheme="minorHAnsi"/>
          <w:b/>
          <w:iCs/>
          <w:u w:val="single"/>
          <w:bdr w:val="single" w:sz="8" w:space="0" w:color="auto"/>
        </w:rPr>
        <w:t>though certain indices of well being have increased, “exploitation grows constantly harsher, (and) lack is arranged in the most scientiﬁc ways</w:t>
      </w:r>
      <w:r w:rsidRPr="00D842D4">
        <w:rPr>
          <w:rFonts w:asciiTheme="minorHAnsi" w:hAnsiTheme="minorHAnsi"/>
          <w:b/>
          <w:u w:val="single"/>
        </w:rPr>
        <w:t>”</w:t>
      </w:r>
      <w:r w:rsidRPr="00D842D4">
        <w:rPr>
          <w:rFonts w:asciiTheme="minorHAnsi" w:hAnsiTheme="minorHAnsi"/>
        </w:rPr>
        <w:t xml:space="preserve"> (Deleuze &amp; Guattari, 1983: 373). Their framework for analysis targets the global, where the deepest law of capitalism sets limits and then repels those limits, a process well known as the concept of deterrorialization. </w:t>
      </w:r>
      <w:r w:rsidRPr="00D842D4">
        <w:rPr>
          <w:rFonts w:asciiTheme="minorHAnsi" w:hAnsiTheme="minorHAnsi"/>
          <w:b/>
          <w:u w:val="single"/>
        </w:rPr>
        <w:t>Capitalism functions</w:t>
      </w:r>
      <w:r w:rsidRPr="00D842D4">
        <w:rPr>
          <w:rFonts w:asciiTheme="minorHAnsi" w:hAnsiTheme="minorHAnsi"/>
        </w:rPr>
        <w:t xml:space="preserve">, then, </w:t>
      </w:r>
      <w:r w:rsidRPr="00D842D4">
        <w:rPr>
          <w:rFonts w:asciiTheme="minorHAnsi" w:hAnsiTheme="minorHAnsi"/>
          <w:b/>
          <w:u w:val="single"/>
        </w:rPr>
        <w:t xml:space="preserve">by incessantly increasing the portion of constant capital, a deceptively concise formulation that has tremendous resonance for the organization of the planet – resources continually pour into the </w:t>
      </w:r>
      <w:r w:rsidRPr="00D842D4">
        <w:rPr>
          <w:rFonts w:asciiTheme="minorHAnsi" w:hAnsiTheme="minorHAnsi"/>
          <w:b/>
          <w:iCs/>
          <w:u w:val="single"/>
          <w:bdr w:val="single" w:sz="8" w:space="0" w:color="auto"/>
        </w:rPr>
        <w:t>technological</w:t>
      </w:r>
      <w:r w:rsidRPr="00D842D4">
        <w:rPr>
          <w:rFonts w:asciiTheme="minorHAnsi" w:hAnsiTheme="minorHAnsi"/>
          <w:b/>
          <w:u w:val="single"/>
        </w:rPr>
        <w:t xml:space="preserve"> and </w:t>
      </w:r>
      <w:r w:rsidRPr="00D842D4">
        <w:rPr>
          <w:rFonts w:asciiTheme="minorHAnsi" w:hAnsiTheme="minorHAnsi"/>
          <w:b/>
          <w:iCs/>
          <w:u w:val="single"/>
          <w:bdr w:val="single" w:sz="8" w:space="0" w:color="auto"/>
        </w:rPr>
        <w:t>machinic apparatus of capture and control</w:t>
      </w:r>
      <w:r w:rsidRPr="00D842D4">
        <w:rPr>
          <w:rFonts w:asciiTheme="minorHAnsi" w:hAnsiTheme="minorHAnsi"/>
          <w:b/>
          <w:u w:val="single"/>
        </w:rPr>
        <w:t xml:space="preserve">, to the </w:t>
      </w:r>
      <w:r w:rsidRPr="00D842D4">
        <w:rPr>
          <w:rFonts w:asciiTheme="minorHAnsi" w:hAnsiTheme="minorHAnsi"/>
          <w:b/>
          <w:iCs/>
          <w:u w:val="single"/>
          <w:bdr w:val="single" w:sz="8" w:space="0" w:color="auto"/>
        </w:rPr>
        <w:t>increased exclusion</w:t>
      </w:r>
      <w:r w:rsidRPr="00D842D4">
        <w:rPr>
          <w:rFonts w:asciiTheme="minorHAnsi" w:hAnsiTheme="minorHAnsi"/>
          <w:b/>
          <w:u w:val="single"/>
        </w:rPr>
        <w:t xml:space="preserve"> of the human component</w:t>
      </w:r>
      <w:r w:rsidRPr="00D842D4">
        <w:rPr>
          <w:rFonts w:asciiTheme="minorHAnsi" w:hAnsiTheme="minorHAnsi"/>
        </w:rPr>
        <w:t xml:space="preserve"> (Deleuze &amp; Guattari, 1987: 466–7). In other words, </w:t>
      </w:r>
      <w:r w:rsidRPr="00D842D4">
        <w:rPr>
          <w:rFonts w:asciiTheme="minorHAnsi" w:hAnsiTheme="minorHAnsi"/>
          <w:b/>
          <w:u w:val="single"/>
        </w:rPr>
        <w:t xml:space="preserve">it not only </w:t>
      </w:r>
      <w:r w:rsidRPr="00D842D4">
        <w:rPr>
          <w:rFonts w:asciiTheme="minorHAnsi" w:hAnsiTheme="minorHAnsi"/>
          <w:b/>
          <w:iCs/>
          <w:u w:val="single"/>
          <w:bdr w:val="single" w:sz="8" w:space="0" w:color="auto"/>
        </w:rPr>
        <w:t>thrives on crisis</w:t>
      </w:r>
      <w:r w:rsidRPr="00D842D4">
        <w:rPr>
          <w:rFonts w:asciiTheme="minorHAnsi" w:hAnsiTheme="minorHAnsi"/>
          <w:b/>
          <w:u w:val="single"/>
        </w:rPr>
        <w:t xml:space="preserve"> but </w:t>
      </w:r>
      <w:r w:rsidRPr="00D842D4">
        <w:rPr>
          <w:rFonts w:asciiTheme="minorHAnsi" w:hAnsiTheme="minorHAnsi"/>
          <w:b/>
          <w:highlight w:val="cyan"/>
          <w:u w:val="single"/>
        </w:rPr>
        <w:t xml:space="preserve">one </w:t>
      </w:r>
      <w:r w:rsidRPr="00D842D4">
        <w:rPr>
          <w:rFonts w:asciiTheme="minorHAnsi" w:hAnsiTheme="minorHAnsi"/>
          <w:b/>
          <w:u w:val="single"/>
        </w:rPr>
        <w:t xml:space="preserve">of the </w:t>
      </w:r>
      <w:r w:rsidRPr="00D842D4">
        <w:rPr>
          <w:rFonts w:asciiTheme="minorHAnsi" w:hAnsiTheme="minorHAnsi"/>
          <w:b/>
          <w:highlight w:val="cyan"/>
          <w:u w:val="single"/>
        </w:rPr>
        <w:t>principle deﬁnition</w:t>
      </w:r>
      <w:r w:rsidRPr="00D842D4">
        <w:rPr>
          <w:rFonts w:asciiTheme="minorHAnsi" w:hAnsiTheme="minorHAnsi"/>
          <w:b/>
          <w:u w:val="single"/>
        </w:rPr>
        <w:t>s</w:t>
      </w:r>
      <w:r w:rsidRPr="00D842D4">
        <w:rPr>
          <w:rFonts w:asciiTheme="minorHAnsi" w:hAnsiTheme="minorHAnsi"/>
          <w:b/>
          <w:highlight w:val="cyan"/>
          <w:u w:val="single"/>
        </w:rPr>
        <w:t xml:space="preserve"> of capitalism would be to </w:t>
      </w:r>
      <w:r w:rsidRPr="00D842D4">
        <w:rPr>
          <w:rFonts w:asciiTheme="minorHAnsi" w:hAnsiTheme="minorHAnsi"/>
          <w:b/>
          <w:iCs/>
          <w:highlight w:val="cyan"/>
          <w:u w:val="single"/>
          <w:bdr w:val="single" w:sz="8" w:space="0" w:color="auto"/>
        </w:rPr>
        <w:t>continually induce crisis</w:t>
      </w:r>
      <w:r w:rsidRPr="00D842D4">
        <w:rPr>
          <w:rFonts w:asciiTheme="minorHAnsi" w:hAnsiTheme="minorHAnsi"/>
          <w:b/>
          <w:highlight w:val="cyan"/>
          <w:u w:val="single"/>
        </w:rPr>
        <w:t>; nostalgia for a “lost  Sado-Monetarism</w:t>
      </w:r>
      <w:r w:rsidRPr="00D842D4">
        <w:rPr>
          <w:rFonts w:asciiTheme="minorHAnsi" w:hAnsiTheme="minorHAnsi"/>
          <w:b/>
          <w:u w:val="single"/>
        </w:rPr>
        <w:t xml:space="preserve"> or Saint Fond-Saint Ford 109 time” </w:t>
      </w:r>
      <w:r w:rsidRPr="00D842D4">
        <w:rPr>
          <w:rFonts w:asciiTheme="minorHAnsi" w:hAnsiTheme="minorHAnsi"/>
          <w:b/>
          <w:highlight w:val="cyan"/>
          <w:u w:val="single"/>
        </w:rPr>
        <w:t xml:space="preserve">only </w:t>
      </w:r>
      <w:r w:rsidRPr="00D842D4">
        <w:rPr>
          <w:rFonts w:asciiTheme="minorHAnsi" w:hAnsiTheme="minorHAnsi"/>
          <w:b/>
          <w:iCs/>
          <w:highlight w:val="cyan"/>
          <w:u w:val="single"/>
          <w:bdr w:val="single" w:sz="8" w:space="0" w:color="auto"/>
        </w:rPr>
        <w:t>drives these processes</w:t>
      </w:r>
      <w:r w:rsidRPr="00D842D4">
        <w:rPr>
          <w:rFonts w:asciiTheme="minorHAnsi" w:hAnsiTheme="minorHAnsi"/>
          <w:b/>
          <w:highlight w:val="cyan"/>
          <w:u w:val="single"/>
        </w:rPr>
        <w:t>. The planet confronts</w:t>
      </w:r>
      <w:r w:rsidRPr="00D842D4">
        <w:rPr>
          <w:rFonts w:asciiTheme="minorHAnsi" w:hAnsiTheme="minorHAnsi"/>
          <w:b/>
          <w:u w:val="single"/>
        </w:rPr>
        <w:t xml:space="preserve"> the fourth danger, </w:t>
      </w:r>
      <w:r w:rsidRPr="00D842D4">
        <w:rPr>
          <w:rFonts w:asciiTheme="minorHAnsi" w:hAnsiTheme="minorHAnsi"/>
          <w:b/>
          <w:highlight w:val="cyan"/>
          <w:u w:val="single"/>
        </w:rPr>
        <w:t xml:space="preserve">the </w:t>
      </w:r>
      <w:r w:rsidRPr="00D842D4">
        <w:rPr>
          <w:rFonts w:asciiTheme="minorHAnsi" w:hAnsiTheme="minorHAnsi"/>
          <w:b/>
          <w:iCs/>
          <w:highlight w:val="cyan"/>
          <w:u w:val="single"/>
          <w:bdr w:val="single" w:sz="8" w:space="0" w:color="auto"/>
        </w:rPr>
        <w:t>most violent</w:t>
      </w:r>
      <w:r w:rsidRPr="00D842D4">
        <w:rPr>
          <w:rFonts w:asciiTheme="minorHAnsi" w:hAnsiTheme="minorHAnsi"/>
          <w:b/>
          <w:highlight w:val="cyan"/>
          <w:u w:val="single"/>
        </w:rPr>
        <w:t xml:space="preserve"> and </w:t>
      </w:r>
      <w:r w:rsidRPr="00D842D4">
        <w:rPr>
          <w:rFonts w:asciiTheme="minorHAnsi" w:hAnsiTheme="minorHAnsi"/>
          <w:b/>
          <w:iCs/>
          <w:highlight w:val="cyan"/>
          <w:u w:val="single"/>
          <w:bdr w:val="single" w:sz="8" w:space="0" w:color="auto"/>
        </w:rPr>
        <w:t>destructive of tendencies</w:t>
      </w:r>
      <w:r w:rsidRPr="00D842D4">
        <w:rPr>
          <w:rFonts w:asciiTheme="minorHAnsi" w:hAnsiTheme="minorHAnsi"/>
          <w:b/>
          <w:u w:val="single"/>
        </w:rPr>
        <w:t xml:space="preserve">, characterized as a turning to destruction, abolition pure and simple, </w:t>
      </w:r>
      <w:r w:rsidRPr="00D842D4">
        <w:rPr>
          <w:rFonts w:asciiTheme="minorHAnsi" w:hAnsiTheme="minorHAnsi"/>
          <w:b/>
          <w:iCs/>
          <w:sz w:val="26"/>
          <w:szCs w:val="26"/>
          <w:highlight w:val="cyan"/>
          <w:u w:val="single"/>
          <w:bdr w:val="single" w:sz="8" w:space="0" w:color="auto"/>
        </w:rPr>
        <w:t>the passion of abolition</w:t>
      </w:r>
      <w:r w:rsidRPr="00D842D4">
        <w:rPr>
          <w:rFonts w:asciiTheme="minorHAnsi" w:hAnsiTheme="minorHAnsi"/>
        </w:rPr>
        <w:t xml:space="preserve"> (Deleuze &amp; Guattari, 1987: 229). Deleuze and Guattari make clear this fourth danger does not translate as a death drive, because for them desire is “always assembled,” a creation and a composition; here the task of thinking becomes to address the processes of composition.</w:t>
      </w:r>
      <w:r w:rsidRPr="00D842D4">
        <w:rPr>
          <w:rFonts w:asciiTheme="minorHAnsi" w:hAnsiTheme="minorHAnsi"/>
          <w:b/>
          <w:u w:val="single"/>
        </w:rPr>
        <w:t xml:space="preserve"> </w:t>
      </w:r>
      <w:r w:rsidRPr="00D842D4">
        <w:rPr>
          <w:rFonts w:asciiTheme="minorHAnsi" w:hAnsiTheme="minorHAnsi"/>
        </w:rPr>
        <w:t xml:space="preserve">The current assemblage, then, has mutated from its original organization of total war, which has been surpassed “toward a form of peace more terrifying still,” the “peace of Terror or Survival” (Deleuze &amp; Guattari, 1987: 433). Accordingly, </w:t>
      </w:r>
      <w:r w:rsidRPr="00D842D4">
        <w:rPr>
          <w:rFonts w:asciiTheme="minorHAnsi" w:hAnsiTheme="minorHAnsi"/>
          <w:b/>
          <w:u w:val="single"/>
        </w:rPr>
        <w:t xml:space="preserve">the worldwide war machine has entered a post fascist phase, where Clausewitz has been dislocated, and this war machine now targets the entire world, its peoples and economies. </w:t>
      </w:r>
      <w:r w:rsidRPr="00D842D4">
        <w:rPr>
          <w:rFonts w:asciiTheme="minorHAnsi" w:hAnsiTheme="minorHAnsi"/>
          <w:b/>
          <w:highlight w:val="cyan"/>
          <w:u w:val="single"/>
        </w:rPr>
        <w:t xml:space="preserve">An </w:t>
      </w:r>
      <w:r w:rsidRPr="00D842D4">
        <w:rPr>
          <w:rFonts w:asciiTheme="minorHAnsi" w:hAnsiTheme="minorHAnsi"/>
          <w:b/>
          <w:iCs/>
          <w:highlight w:val="cyan"/>
          <w:u w:val="single"/>
          <w:bdr w:val="single" w:sz="8" w:space="0" w:color="auto"/>
        </w:rPr>
        <w:t>“unspeciﬁed enemy”</w:t>
      </w:r>
      <w:r w:rsidRPr="00D842D4">
        <w:rPr>
          <w:rFonts w:asciiTheme="minorHAnsi" w:hAnsiTheme="minorHAnsi"/>
          <w:b/>
          <w:highlight w:val="cyan"/>
          <w:u w:val="single"/>
        </w:rPr>
        <w:t xml:space="preserve"> becomes the continual feedback loop for this war machine</w:t>
      </w:r>
      <w:r w:rsidRPr="00D842D4">
        <w:rPr>
          <w:rFonts w:asciiTheme="minorHAnsi" w:hAnsiTheme="minorHAnsi"/>
          <w:b/>
          <w:u w:val="single"/>
        </w:rPr>
        <w:t xml:space="preserve">, which had been originally constituted by states, but which has </w:t>
      </w:r>
      <w:r w:rsidRPr="00D842D4">
        <w:rPr>
          <w:rFonts w:asciiTheme="minorHAnsi" w:hAnsiTheme="minorHAnsi"/>
          <w:b/>
          <w:highlight w:val="cyan"/>
          <w:u w:val="single"/>
        </w:rPr>
        <w:t xml:space="preserve">now </w:t>
      </w:r>
      <w:r w:rsidRPr="00D842D4">
        <w:rPr>
          <w:rFonts w:asciiTheme="minorHAnsi" w:hAnsiTheme="minorHAnsi"/>
          <w:b/>
          <w:u w:val="single"/>
        </w:rPr>
        <w:t xml:space="preserve">shifted into </w:t>
      </w:r>
      <w:r w:rsidRPr="00D842D4">
        <w:rPr>
          <w:rFonts w:asciiTheme="minorHAnsi" w:hAnsiTheme="minorHAnsi"/>
          <w:b/>
          <w:highlight w:val="cyan"/>
          <w:u w:val="single"/>
        </w:rPr>
        <w:t xml:space="preserve">a </w:t>
      </w:r>
      <w:r w:rsidRPr="00D842D4">
        <w:rPr>
          <w:rFonts w:asciiTheme="minorHAnsi" w:hAnsiTheme="minorHAnsi"/>
          <w:b/>
          <w:iCs/>
          <w:highlight w:val="cyan"/>
          <w:u w:val="single"/>
          <w:bdr w:val="single" w:sz="8" w:space="0" w:color="auto"/>
        </w:rPr>
        <w:t>planetary</w:t>
      </w:r>
      <w:r w:rsidRPr="00D842D4">
        <w:rPr>
          <w:rFonts w:asciiTheme="minorHAnsi" w:hAnsiTheme="minorHAnsi"/>
          <w:b/>
          <w:u w:val="single"/>
        </w:rPr>
        <w:t xml:space="preserve">, and perhaps interstellar </w:t>
      </w:r>
      <w:r w:rsidRPr="00D842D4">
        <w:rPr>
          <w:rFonts w:asciiTheme="minorHAnsi" w:hAnsiTheme="minorHAnsi"/>
          <w:b/>
          <w:iCs/>
          <w:highlight w:val="cyan"/>
          <w:u w:val="single"/>
          <w:bdr w:val="single" w:sz="8" w:space="0" w:color="auto"/>
        </w:rPr>
        <w:t>mode</w:t>
      </w:r>
      <w:r w:rsidRPr="00D842D4">
        <w:rPr>
          <w:rFonts w:asciiTheme="minorHAnsi" w:hAnsiTheme="minorHAnsi"/>
          <w:b/>
          <w:highlight w:val="cyan"/>
          <w:u w:val="single"/>
        </w:rPr>
        <w:t xml:space="preserve">, with a seemingly </w:t>
      </w:r>
      <w:r w:rsidRPr="00D842D4">
        <w:rPr>
          <w:rFonts w:asciiTheme="minorHAnsi" w:hAnsiTheme="minorHAnsi"/>
          <w:b/>
          <w:iCs/>
          <w:highlight w:val="cyan"/>
          <w:u w:val="single"/>
          <w:bdr w:val="single" w:sz="8" w:space="0" w:color="auto"/>
        </w:rPr>
        <w:t>insatiable drive</w:t>
      </w:r>
      <w:r w:rsidRPr="00D842D4">
        <w:rPr>
          <w:rFonts w:asciiTheme="minorHAnsi" w:hAnsiTheme="minorHAnsi"/>
          <w:b/>
          <w:highlight w:val="cyan"/>
          <w:u w:val="single"/>
        </w:rPr>
        <w:t xml:space="preserve"> to </w:t>
      </w:r>
      <w:r w:rsidRPr="00D842D4">
        <w:rPr>
          <w:rFonts w:asciiTheme="minorHAnsi" w:hAnsiTheme="minorHAnsi"/>
          <w:b/>
          <w:iCs/>
          <w:highlight w:val="cyan"/>
          <w:u w:val="single"/>
          <w:bdr w:val="single" w:sz="8" w:space="0" w:color="auto"/>
        </w:rPr>
        <w:t>organize insecurity</w:t>
      </w:r>
      <w:r w:rsidRPr="00D842D4">
        <w:rPr>
          <w:rFonts w:asciiTheme="minorHAnsi" w:hAnsiTheme="minorHAnsi"/>
          <w:b/>
          <w:highlight w:val="cyan"/>
          <w:u w:val="single"/>
        </w:rPr>
        <w:t xml:space="preserve">, </w:t>
      </w:r>
      <w:r w:rsidRPr="00D842D4">
        <w:rPr>
          <w:rFonts w:asciiTheme="minorHAnsi" w:hAnsiTheme="minorHAnsi"/>
          <w:b/>
          <w:iCs/>
          <w:u w:val="single"/>
          <w:bdr w:val="single" w:sz="8" w:space="0" w:color="auto"/>
        </w:rPr>
        <w:t>increase machinic enslavement</w:t>
      </w:r>
      <w:r w:rsidRPr="00D842D4">
        <w:rPr>
          <w:rFonts w:asciiTheme="minorHAnsi" w:hAnsiTheme="minorHAnsi"/>
          <w:b/>
          <w:highlight w:val="cyan"/>
          <w:u w:val="single"/>
        </w:rPr>
        <w:t xml:space="preserve">, and produce </w:t>
      </w:r>
      <w:r w:rsidRPr="00D842D4">
        <w:rPr>
          <w:rFonts w:asciiTheme="minorHAnsi" w:hAnsiTheme="minorHAnsi"/>
          <w:b/>
          <w:u w:val="single"/>
        </w:rPr>
        <w:t>a “</w:t>
      </w:r>
      <w:r w:rsidRPr="00D842D4">
        <w:rPr>
          <w:rFonts w:asciiTheme="minorHAnsi" w:hAnsiTheme="minorHAnsi"/>
          <w:b/>
          <w:iCs/>
          <w:u w:val="single"/>
          <w:bdr w:val="single" w:sz="8" w:space="0" w:color="auto"/>
        </w:rPr>
        <w:t xml:space="preserve">peace that technologically frees the unlimited material process of </w:t>
      </w:r>
      <w:r w:rsidRPr="00D842D4">
        <w:rPr>
          <w:rFonts w:asciiTheme="minorHAnsi" w:hAnsiTheme="minorHAnsi"/>
          <w:b/>
          <w:iCs/>
          <w:highlight w:val="cyan"/>
          <w:u w:val="single"/>
          <w:bdr w:val="single" w:sz="8" w:space="0" w:color="auto"/>
        </w:rPr>
        <w:t>total war”</w:t>
      </w:r>
      <w:r w:rsidRPr="00D842D4">
        <w:rPr>
          <w:rFonts w:asciiTheme="minorHAnsi" w:hAnsiTheme="minorHAnsi"/>
        </w:rPr>
        <w:t xml:space="preserve"> (Deleuze &amp; Guattari, 1987: 467).7 </w:t>
      </w:r>
      <w:r w:rsidRPr="00D842D4">
        <w:rPr>
          <w:rFonts w:asciiTheme="minorHAnsi" w:hAnsiTheme="minorHAnsi"/>
          <w:b/>
          <w:u w:val="single"/>
        </w:rPr>
        <w:t>Deleuze has analyze</w:t>
      </w:r>
      <w:r w:rsidRPr="00D842D4">
        <w:rPr>
          <w:rFonts w:asciiTheme="minorHAnsi" w:hAnsiTheme="minorHAnsi"/>
          <w:u w:val="single"/>
        </w:rPr>
        <w:t>d</w:t>
      </w:r>
      <w:r w:rsidRPr="00D842D4">
        <w:rPr>
          <w:rFonts w:asciiTheme="minorHAnsi" w:hAnsiTheme="minorHAnsi"/>
        </w:rPr>
        <w:t xml:space="preserve"> these tendencies extensively in his own work, in particular with his dissection of active and reactive forces in his book on Nietzsche but also in his work on </w:t>
      </w:r>
      <w:r w:rsidRPr="00D842D4">
        <w:rPr>
          <w:rFonts w:asciiTheme="minorHAnsi" w:hAnsiTheme="minorHAnsi"/>
          <w:b/>
          <w:u w:val="single"/>
        </w:rPr>
        <w:t xml:space="preserve">Sade and Masoch, where he points to a type of sadism that seems capable of attempting a “perpetually effective crime,” to not only destroy (pro)creation but to prevent it from ever happening again, </w:t>
      </w:r>
      <w:r w:rsidRPr="00D842D4">
        <w:rPr>
          <w:rFonts w:asciiTheme="minorHAnsi" w:hAnsiTheme="minorHAnsi"/>
          <w:b/>
          <w:highlight w:val="cyan"/>
          <w:u w:val="single"/>
        </w:rPr>
        <w:t xml:space="preserve">a </w:t>
      </w:r>
      <w:r w:rsidRPr="00D842D4">
        <w:rPr>
          <w:rFonts w:asciiTheme="minorHAnsi" w:hAnsiTheme="minorHAnsi"/>
          <w:b/>
          <w:iCs/>
          <w:highlight w:val="cyan"/>
          <w:u w:val="single"/>
          <w:bdr w:val="single" w:sz="8" w:space="0" w:color="auto"/>
        </w:rPr>
        <w:t>total and perpetual destruction</w:t>
      </w:r>
      <w:r w:rsidRPr="00D842D4">
        <w:rPr>
          <w:rFonts w:asciiTheme="minorHAnsi" w:hAnsiTheme="minorHAnsi"/>
          <w:b/>
          <w:u w:val="single"/>
        </w:rPr>
        <w:t xml:space="preserve">, one produced by a pervasive odium fati, a hatred of fate that seeks </w:t>
      </w:r>
      <w:r w:rsidRPr="00D842D4">
        <w:rPr>
          <w:rFonts w:asciiTheme="minorHAnsi" w:hAnsiTheme="minorHAnsi"/>
          <w:b/>
          <w:iCs/>
          <w:u w:val="single"/>
          <w:bdr w:val="single" w:sz="8" w:space="0" w:color="auto"/>
        </w:rPr>
        <w:t>absolute revenge</w:t>
      </w:r>
      <w:r w:rsidRPr="00D842D4">
        <w:rPr>
          <w:rFonts w:asciiTheme="minorHAnsi" w:hAnsiTheme="minorHAnsi"/>
          <w:b/>
          <w:u w:val="single"/>
        </w:rPr>
        <w:t xml:space="preserve"> in </w:t>
      </w:r>
      <w:r w:rsidRPr="00D842D4">
        <w:rPr>
          <w:rFonts w:asciiTheme="minorHAnsi" w:hAnsiTheme="minorHAnsi"/>
          <w:b/>
          <w:iCs/>
          <w:u w:val="single"/>
          <w:bdr w:val="single" w:sz="8" w:space="0" w:color="auto"/>
        </w:rPr>
        <w:t>destroying life</w:t>
      </w:r>
      <w:r w:rsidRPr="00D842D4">
        <w:rPr>
          <w:rFonts w:asciiTheme="minorHAnsi" w:hAnsiTheme="minorHAnsi"/>
          <w:b/>
          <w:u w:val="single"/>
        </w:rPr>
        <w:t xml:space="preserve"> and </w:t>
      </w:r>
      <w:r w:rsidRPr="00D842D4">
        <w:rPr>
          <w:rFonts w:asciiTheme="minorHAnsi" w:hAnsiTheme="minorHAnsi"/>
          <w:b/>
          <w:iCs/>
          <w:u w:val="single"/>
          <w:bdr w:val="single" w:sz="8" w:space="0" w:color="auto"/>
        </w:rPr>
        <w:t>any possible recurrence</w:t>
      </w:r>
      <w:r w:rsidRPr="00D842D4">
        <w:rPr>
          <w:rFonts w:asciiTheme="minorHAnsi" w:hAnsiTheme="minorHAnsi"/>
        </w:rPr>
        <w:t>. (Deleuze, 1989: 37). This tendency far outstrips what Robert Jay Lifton has described as the “Armageddonists,” in their more commonly analyzed religious variant and in what he calls the secular type, both of which see the possibility of a “world cleansing,” preparing the way for a new world order, be it religious or otherwise (Lifton, 1987: 5–9</w:t>
      </w:r>
      <w:r w:rsidRPr="00D842D4">
        <w:rPr>
          <w:rFonts w:asciiTheme="minorHAnsi" w:hAnsiTheme="minorHAnsi"/>
          <w:b/>
          <w:u w:val="single"/>
        </w:rPr>
        <w:t xml:space="preserve">). Embedded within the immanence of capitalism, then, one can ﬁnd forces which would make fascism seem like “child precursors,” and Hitler’s infamous </w:t>
      </w:r>
      <w:r w:rsidRPr="00D842D4">
        <w:rPr>
          <w:rFonts w:asciiTheme="minorHAnsi" w:hAnsiTheme="minorHAnsi"/>
          <w:b/>
          <w:iCs/>
          <w:u w:val="single"/>
          <w:bdr w:val="single" w:sz="8" w:space="0" w:color="auto"/>
        </w:rPr>
        <w:t xml:space="preserve">Telegram 71 </w:t>
      </w:r>
      <w:r w:rsidRPr="00D842D4">
        <w:rPr>
          <w:rFonts w:asciiTheme="minorHAnsi" w:hAnsiTheme="minorHAnsi"/>
          <w:b/>
          <w:u w:val="single"/>
        </w:rPr>
        <w:t xml:space="preserve">would be </w:t>
      </w:r>
      <w:r w:rsidRPr="00D842D4">
        <w:rPr>
          <w:rFonts w:asciiTheme="minorHAnsi" w:hAnsiTheme="minorHAnsi"/>
          <w:b/>
          <w:iCs/>
          <w:u w:val="single"/>
          <w:bdr w:val="single" w:sz="8" w:space="0" w:color="auto"/>
        </w:rPr>
        <w:t>applied to all of existence, perpetually</w:t>
      </w:r>
      <w:r w:rsidRPr="00D842D4">
        <w:rPr>
          <w:rFonts w:asciiTheme="minorHAnsi" w:hAnsiTheme="minorHAnsi"/>
          <w:b/>
          <w:u w:val="single"/>
        </w:rPr>
        <w:t>.</w:t>
      </w:r>
      <w:r w:rsidRPr="00D842D4">
        <w:rPr>
          <w:rFonts w:asciiTheme="minorHAnsi" w:hAnsiTheme="minorHAnsi"/>
        </w:rPr>
        <w:t xml:space="preserve"> (Deleuze &amp; Guattari, 1987: 467). One ﬁnal complication in terms of currently emerging subjectivities, the well-known analysis in Anti-Oedipus where capitalism, as basically driven by a certain fundamental insanity, oscillates between “two poles of delirium, one as the molecular schizophrenic line of escape, and the other as paranoiac molar investment” (Deleuze &amp; Guattari, 1983: 315).8 These two markers offer dramatically different possibilities for the issues of subjectivities and agency, and questions of consumption and the political can be posed within their dense and complex oscillations.</w:t>
      </w:r>
    </w:p>
    <w:p w:rsidR="00011316" w:rsidRPr="00D842D4" w:rsidRDefault="00011316" w:rsidP="00011316">
      <w:pPr>
        <w:pStyle w:val="Heading4"/>
        <w:rPr>
          <w:rFonts w:asciiTheme="minorHAnsi" w:hAnsiTheme="minorHAnsi" w:cs="Times New Roman"/>
        </w:rPr>
      </w:pPr>
      <w:r w:rsidRPr="00D842D4">
        <w:rPr>
          <w:rFonts w:asciiTheme="minorHAnsi" w:hAnsiTheme="minorHAnsi" w:cs="Times New Roman"/>
        </w:rPr>
        <w:t xml:space="preserve">The alternative is to reject the affirmative in favor of a radical exodus from neoliberal capital. Only through a collective refusal to invest psychic and physical energy into capitalisms restructuring of public education can alternative modes of organizing and social life emerge in the excess of wage relations. Rather, than a reformist demand to reconstitute education the alternative is a radical deschooling from below.  </w:t>
      </w:r>
    </w:p>
    <w:p w:rsidR="00011316" w:rsidRPr="00D842D4" w:rsidRDefault="00011316" w:rsidP="00011316">
      <w:pPr>
        <w:rPr>
          <w:rFonts w:asciiTheme="minorHAnsi" w:hAnsiTheme="minorHAnsi" w:cs="Times New Roman"/>
        </w:rPr>
      </w:pPr>
      <w:r w:rsidRPr="00D842D4">
        <w:rPr>
          <w:rStyle w:val="Style13ptBold"/>
          <w:rFonts w:asciiTheme="minorHAnsi" w:hAnsiTheme="minorHAnsi" w:cs="Times New Roman"/>
          <w:highlight w:val="cyan"/>
        </w:rPr>
        <w:t>Slater 2015</w:t>
      </w:r>
      <w:r w:rsidRPr="00D842D4">
        <w:rPr>
          <w:rFonts w:asciiTheme="minorHAnsi" w:hAnsiTheme="minorHAnsi" w:cs="Times New Roman"/>
        </w:rPr>
        <w:t xml:space="preserve">. Graham B Slater is Marriner S. Eccles Fellow in Political Economy at the University of Utah, where he is completing a PhD in the Department of Education, Culture and Society. His research examines the relationship between market-based school reforms, neoliberalism, and the social welfare of communities historically denied (particularly along the lines of race and class) quality forms of education. Prior to studying at the University of Utah, he earned an M.A. in Educational Foundations, Policy, and Practice at the University of Colorado Boulder, and a B.A. in History at the University of North Carolina at Greensboro, where he was trained as a secondary social studies teacher. “Education as recovery: neoliberalism, school reform, and the politics of crisis”. Journal of Education Policy Volume 30, 2015 - Issue 1] </w:t>
      </w:r>
    </w:p>
    <w:p w:rsidR="00011316" w:rsidRPr="00D842D4" w:rsidRDefault="00011316" w:rsidP="00011316">
      <w:pPr>
        <w:rPr>
          <w:rStyle w:val="Emphasis"/>
          <w:rFonts w:asciiTheme="minorHAnsi" w:hAnsiTheme="minorHAnsi" w:cs="Times New Roman"/>
        </w:rPr>
      </w:pPr>
      <w:r w:rsidRPr="00D842D4">
        <w:rPr>
          <w:rStyle w:val="StyleUnderline"/>
          <w:rFonts w:asciiTheme="minorHAnsi" w:hAnsiTheme="minorHAnsi" w:cs="Times New Roman"/>
          <w:highlight w:val="cyan"/>
        </w:rPr>
        <w:t>The collective assertion of refusal</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might be</w:t>
      </w:r>
      <w:r w:rsidRPr="00D842D4">
        <w:rPr>
          <w:rStyle w:val="StyleUnderline"/>
          <w:rFonts w:asciiTheme="minorHAnsi" w:hAnsiTheme="minorHAnsi" w:cs="Times New Roman"/>
        </w:rPr>
        <w:t xml:space="preserve"> productively </w:t>
      </w:r>
      <w:r w:rsidRPr="00D842D4">
        <w:rPr>
          <w:rStyle w:val="StyleUnderline"/>
          <w:rFonts w:asciiTheme="minorHAnsi" w:hAnsiTheme="minorHAnsi" w:cs="Times New Roman"/>
          <w:highlight w:val="cyan"/>
        </w:rPr>
        <w:t>considered in the terms of exodus</w:t>
      </w:r>
      <w:r w:rsidRPr="00D842D4">
        <w:rPr>
          <w:rStyle w:val="StyleUnderline"/>
          <w:rFonts w:asciiTheme="minorHAnsi" w:hAnsiTheme="minorHAnsi" w:cs="Times New Roman"/>
        </w:rPr>
        <w:t>,</w:t>
      </w:r>
      <w:r w:rsidRPr="00D842D4">
        <w:rPr>
          <w:rFonts w:asciiTheme="minorHAnsi" w:hAnsiTheme="minorHAnsi" w:cs="Times New Roman"/>
        </w:rPr>
        <w:t xml:space="preserve"> in which </w:t>
      </w:r>
      <w:r w:rsidRPr="00D842D4">
        <w:rPr>
          <w:rStyle w:val="StyleUnderline"/>
          <w:rFonts w:asciiTheme="minorHAnsi" w:hAnsiTheme="minorHAnsi" w:cs="Times New Roman"/>
          <w:highlight w:val="cyan"/>
        </w:rPr>
        <w:t>resistant communities cease</w:t>
      </w:r>
      <w:r w:rsidRPr="00D842D4">
        <w:rPr>
          <w:rFonts w:asciiTheme="minorHAnsi" w:hAnsiTheme="minorHAnsi" w:cs="Times New Roman"/>
        </w:rPr>
        <w:t xml:space="preserve"> ‘</w:t>
      </w:r>
      <w:r w:rsidRPr="00D842D4">
        <w:rPr>
          <w:rStyle w:val="StyleUnderline"/>
          <w:rFonts w:asciiTheme="minorHAnsi" w:hAnsiTheme="minorHAnsi" w:cs="Times New Roman"/>
          <w:highlight w:val="cyan"/>
        </w:rPr>
        <w:t>to rethink education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from inside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globalization and commodification’</w:t>
      </w:r>
      <w:r w:rsidRPr="00D842D4">
        <w:rPr>
          <w:rFonts w:asciiTheme="minorHAnsi" w:hAnsiTheme="minorHAnsi" w:cs="Times New Roman"/>
        </w:rPr>
        <w:t xml:space="preserve"> (Lewis 2012, 846). </w:t>
      </w:r>
      <w:r w:rsidRPr="00D842D4">
        <w:rPr>
          <w:rStyle w:val="StyleUnderline"/>
          <w:rFonts w:asciiTheme="minorHAnsi" w:hAnsiTheme="minorHAnsi" w:cs="Times New Roman"/>
        </w:rPr>
        <w:t>If we understand crisis</w:t>
      </w:r>
      <w:r w:rsidRPr="00D842D4">
        <w:rPr>
          <w:rFonts w:asciiTheme="minorHAnsi" w:hAnsiTheme="minorHAnsi" w:cs="Times New Roman"/>
        </w:rPr>
        <w:t xml:space="preserve">– recovery–crisis </w:t>
      </w:r>
      <w:r w:rsidRPr="00D842D4">
        <w:rPr>
          <w:rStyle w:val="StyleUnderline"/>
          <w:rFonts w:asciiTheme="minorHAnsi" w:hAnsiTheme="minorHAnsi" w:cs="Times New Roman"/>
        </w:rPr>
        <w:t>as a purgatorial loop, the conceptual apparatus of exodus,</w:t>
      </w:r>
      <w:r w:rsidRPr="00D842D4">
        <w:rPr>
          <w:rFonts w:asciiTheme="minorHAnsi" w:hAnsiTheme="minorHAnsi" w:cs="Times New Roman"/>
        </w:rPr>
        <w:t xml:space="preserve"> </w:t>
      </w:r>
      <w:r w:rsidRPr="00D842D4">
        <w:rPr>
          <w:rStyle w:val="Emphasis"/>
          <w:rFonts w:asciiTheme="minorHAnsi" w:hAnsiTheme="minorHAnsi" w:cs="Times New Roman"/>
        </w:rPr>
        <w:t xml:space="preserve">which invokes </w:t>
      </w:r>
      <w:r w:rsidRPr="00D842D4">
        <w:rPr>
          <w:rStyle w:val="Emphasis"/>
          <w:rFonts w:asciiTheme="minorHAnsi" w:hAnsiTheme="minorHAnsi" w:cs="Times New Roman"/>
          <w:highlight w:val="cyan"/>
        </w:rPr>
        <w:t>a Deleuzian lexicon of exit and lines of flight</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might contribute to more imaginative renderings of refusal politics</w:t>
      </w:r>
      <w:r w:rsidRPr="00D842D4">
        <w:rPr>
          <w:rFonts w:asciiTheme="minorHAnsi" w:hAnsiTheme="minorHAnsi" w:cs="Times New Roman"/>
        </w:rPr>
        <w:t xml:space="preserve">. Hardt and Negri (2009) invoke this concept to elaborate their theorization of class struggle within the current neoliberal mode of immaterial production in a way that also has relevance to the discussion of recovery. For Hardt and Negri, </w:t>
      </w:r>
      <w:r w:rsidRPr="00D842D4">
        <w:rPr>
          <w:rStyle w:val="StyleUnderline"/>
          <w:rFonts w:asciiTheme="minorHAnsi" w:hAnsiTheme="minorHAnsi" w:cs="Times New Roman"/>
          <w:highlight w:val="cyan"/>
        </w:rPr>
        <w:t>exodus is ‘a process of subtraction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from the relationship</w:t>
      </w:r>
      <w:r w:rsidRPr="00D842D4">
        <w:rPr>
          <w:rFonts w:asciiTheme="minorHAnsi" w:hAnsiTheme="minorHAnsi" w:cs="Times New Roman"/>
          <w:highlight w:val="cyan"/>
        </w:rPr>
        <w:t xml:space="preserve"> </w:t>
      </w:r>
      <w:r w:rsidRPr="00D842D4">
        <w:rPr>
          <w:rStyle w:val="StyleUnderline"/>
          <w:rFonts w:asciiTheme="minorHAnsi" w:hAnsiTheme="minorHAnsi" w:cs="Times New Roman"/>
          <w:highlight w:val="cyan"/>
        </w:rPr>
        <w:t xml:space="preserve">with capital by means of actualizing </w:t>
      </w:r>
      <w:r w:rsidRPr="00D842D4">
        <w:rPr>
          <w:rStyle w:val="StyleUnderline"/>
          <w:rFonts w:asciiTheme="minorHAnsi" w:hAnsiTheme="minorHAnsi" w:cs="Times New Roman"/>
        </w:rPr>
        <w:t xml:space="preserve">the potential autonomy of </w:t>
      </w:r>
      <w:r w:rsidRPr="00D842D4">
        <w:rPr>
          <w:rStyle w:val="StyleUnderline"/>
          <w:rFonts w:asciiTheme="minorHAnsi" w:hAnsiTheme="minorHAnsi" w:cs="Times New Roman"/>
          <w:highlight w:val="cyan"/>
        </w:rPr>
        <w:t>labor-power’</w:t>
      </w:r>
      <w:r w:rsidRPr="00D842D4">
        <w:rPr>
          <w:rFonts w:asciiTheme="minorHAnsi" w:hAnsiTheme="minorHAnsi" w:cs="Times New Roman"/>
        </w:rPr>
        <w:t xml:space="preserve"> (152). In the context of crisis and recovery, </w:t>
      </w:r>
      <w:r w:rsidRPr="00D842D4">
        <w:rPr>
          <w:rStyle w:val="Emphasis"/>
          <w:rFonts w:asciiTheme="minorHAnsi" w:hAnsiTheme="minorHAnsi" w:cs="Times New Roman"/>
          <w:highlight w:val="cyan"/>
        </w:rPr>
        <w:t xml:space="preserve">refusing to invest </w:t>
      </w:r>
      <w:r w:rsidRPr="00D842D4">
        <w:rPr>
          <w:rStyle w:val="Emphasis"/>
          <w:rFonts w:asciiTheme="minorHAnsi" w:hAnsiTheme="minorHAnsi" w:cs="Times New Roman"/>
        </w:rPr>
        <w:t xml:space="preserve">in or capitulate to recovery </w:t>
      </w:r>
      <w:r w:rsidRPr="00D842D4">
        <w:rPr>
          <w:rStyle w:val="Emphasis"/>
          <w:rFonts w:asciiTheme="minorHAnsi" w:hAnsiTheme="minorHAnsi" w:cs="Times New Roman"/>
          <w:highlight w:val="cyan"/>
        </w:rPr>
        <w:t>would constitute a debilitating</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withdrawal of productive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energies and capacities</w:t>
      </w:r>
      <w:r w:rsidRPr="00D842D4">
        <w:rPr>
          <w:rFonts w:asciiTheme="minorHAnsi" w:hAnsiTheme="minorHAnsi" w:cs="Times New Roman"/>
        </w:rPr>
        <w:t xml:space="preserve"> </w:t>
      </w:r>
      <w:r w:rsidRPr="00D842D4">
        <w:rPr>
          <w:rStyle w:val="Emphasis"/>
          <w:rFonts w:asciiTheme="minorHAnsi" w:hAnsiTheme="minorHAnsi" w:cs="Times New Roman"/>
          <w:highlight w:val="cyan"/>
        </w:rPr>
        <w:t>that are</w:t>
      </w:r>
      <w:r w:rsidRPr="00D842D4">
        <w:rPr>
          <w:rStyle w:val="Emphasis"/>
          <w:rFonts w:asciiTheme="minorHAnsi" w:hAnsiTheme="minorHAnsi" w:cs="Times New Roman"/>
        </w:rPr>
        <w:t xml:space="preserve"> absolutely </w:t>
      </w:r>
      <w:r w:rsidRPr="00D842D4">
        <w:rPr>
          <w:rStyle w:val="Emphasis"/>
          <w:rFonts w:asciiTheme="minorHAnsi" w:hAnsiTheme="minorHAnsi" w:cs="Times New Roman"/>
          <w:highlight w:val="cyan"/>
        </w:rPr>
        <w:t>necessary to the continued dominance of neoliberal capital</w:t>
      </w:r>
      <w:r w:rsidRPr="00D842D4">
        <w:rPr>
          <w:rFonts w:asciiTheme="minorHAnsi" w:hAnsiTheme="minorHAnsi" w:cs="Times New Roman"/>
        </w:rPr>
        <w:t xml:space="preserve">. </w:t>
      </w:r>
      <w:r w:rsidRPr="00D842D4">
        <w:rPr>
          <w:rStyle w:val="StyleUnderline"/>
          <w:rFonts w:asciiTheme="minorHAnsi" w:hAnsiTheme="minorHAnsi" w:cs="Times New Roman"/>
        </w:rPr>
        <w:t>The autonomous and affirmative refusal to play the role of recovering subjects and</w:t>
      </w:r>
      <w:r w:rsidRPr="00D842D4">
        <w:rPr>
          <w:rFonts w:asciiTheme="minorHAnsi" w:hAnsiTheme="minorHAnsi" w:cs="Times New Roman"/>
        </w:rPr>
        <w:t xml:space="preserve"> </w:t>
      </w:r>
      <w:r w:rsidRPr="00D842D4">
        <w:rPr>
          <w:rStyle w:val="StyleUnderline"/>
          <w:rFonts w:asciiTheme="minorHAnsi" w:hAnsiTheme="minorHAnsi" w:cs="Times New Roman"/>
        </w:rPr>
        <w:t>communities ‘is an expression of the productive capacities that exceed</w:t>
      </w:r>
      <w:r w:rsidRPr="00D842D4">
        <w:rPr>
          <w:rFonts w:asciiTheme="minorHAnsi" w:hAnsiTheme="minorHAnsi" w:cs="Times New Roman"/>
        </w:rPr>
        <w:t xml:space="preserve"> the </w:t>
      </w:r>
      <w:r w:rsidRPr="00D842D4">
        <w:rPr>
          <w:rStyle w:val="StyleUnderline"/>
          <w:rFonts w:asciiTheme="minorHAnsi" w:hAnsiTheme="minorHAnsi" w:cs="Times New Roman"/>
        </w:rPr>
        <w:t>relationship with capital achieved by stepping</w:t>
      </w:r>
      <w:r w:rsidRPr="00D842D4">
        <w:rPr>
          <w:rFonts w:asciiTheme="minorHAnsi" w:hAnsiTheme="minorHAnsi" w:cs="Times New Roman"/>
        </w:rPr>
        <w:t xml:space="preserve"> </w:t>
      </w:r>
      <w:r w:rsidRPr="00D842D4">
        <w:rPr>
          <w:rStyle w:val="StyleUnderline"/>
          <w:rFonts w:asciiTheme="minorHAnsi" w:hAnsiTheme="minorHAnsi" w:cs="Times New Roman"/>
        </w:rPr>
        <w:t>through the opening in the social relation of capital and across the threshold’</w:t>
      </w:r>
      <w:r w:rsidRPr="00D842D4">
        <w:rPr>
          <w:rFonts w:asciiTheme="minorHAnsi" w:hAnsiTheme="minorHAnsi" w:cs="Times New Roman"/>
        </w:rPr>
        <w:t xml:space="preserve"> (Hardt and Negri 2009, 152; emphasis added). Exodus has also played an important conceptual role in the black radical tradition (Kelley 2002; Robinson 1983; for an example from a progressive educational perspective, see Ladson-Billings 2001). As Kelley (2002) explains, ‘</w:t>
      </w:r>
      <w:r w:rsidRPr="00D842D4">
        <w:rPr>
          <w:rStyle w:val="StyleUnderline"/>
          <w:rFonts w:asciiTheme="minorHAnsi" w:hAnsiTheme="minorHAnsi" w:cs="Times New Roman"/>
          <w:highlight w:val="cyan"/>
        </w:rPr>
        <w:t>Exodus provided black people with a</w:t>
      </w:r>
      <w:r w:rsidRPr="00D842D4">
        <w:rPr>
          <w:rFonts w:asciiTheme="minorHAnsi" w:hAnsiTheme="minorHAnsi" w:cs="Times New Roman"/>
          <w:highlight w:val="cyan"/>
        </w:rPr>
        <w:t xml:space="preserve"> </w:t>
      </w:r>
      <w:r w:rsidRPr="00D842D4">
        <w:rPr>
          <w:rStyle w:val="StyleUnderline"/>
          <w:rFonts w:asciiTheme="minorHAnsi" w:hAnsiTheme="minorHAnsi" w:cs="Times New Roman"/>
          <w:highlight w:val="cyan"/>
        </w:rPr>
        <w:t>language to critique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America’s racist state and build a new nation</w:t>
      </w:r>
      <w:r w:rsidRPr="00D842D4">
        <w:rPr>
          <w:rFonts w:asciiTheme="minorHAnsi" w:hAnsiTheme="minorHAnsi" w:cs="Times New Roman"/>
        </w:rPr>
        <w:t xml:space="preserve">, </w:t>
      </w:r>
      <w:r w:rsidRPr="00D842D4">
        <w:rPr>
          <w:rStyle w:val="StyleUnderline"/>
          <w:rFonts w:asciiTheme="minorHAnsi" w:hAnsiTheme="minorHAnsi" w:cs="Times New Roman"/>
        </w:rPr>
        <w:t xml:space="preserve">for </w:t>
      </w:r>
      <w:r w:rsidRPr="00D842D4">
        <w:rPr>
          <w:rStyle w:val="StyleUnderline"/>
          <w:rFonts w:asciiTheme="minorHAnsi" w:hAnsiTheme="minorHAnsi" w:cs="Times New Roman"/>
          <w:highlight w:val="cyan"/>
        </w:rPr>
        <w:t>its central theme wasn’t simply escape but a new beginning’</w:t>
      </w:r>
      <w:r w:rsidRPr="00D842D4">
        <w:rPr>
          <w:rFonts w:asciiTheme="minorHAnsi" w:hAnsiTheme="minorHAnsi" w:cs="Times New Roman"/>
        </w:rPr>
        <w:t xml:space="preserve"> (16–17). </w:t>
      </w:r>
      <w:r w:rsidRPr="00D842D4">
        <w:rPr>
          <w:rStyle w:val="Emphasis"/>
          <w:rFonts w:asciiTheme="minorHAnsi" w:hAnsiTheme="minorHAnsi" w:cs="Times New Roman"/>
        </w:rPr>
        <w:t xml:space="preserve">Central goals in the black </w:t>
      </w:r>
      <w:r w:rsidRPr="00D842D4">
        <w:rPr>
          <w:rStyle w:val="Emphasis"/>
          <w:rFonts w:asciiTheme="minorHAnsi" w:hAnsiTheme="minorHAnsi" w:cs="Times New Roman"/>
          <w:highlight w:val="cyan"/>
        </w:rPr>
        <w:t>radical visions of exodus</w:t>
      </w:r>
      <w:r w:rsidRPr="00D842D4">
        <w:rPr>
          <w:rStyle w:val="Emphasis"/>
          <w:rFonts w:asciiTheme="minorHAnsi" w:hAnsiTheme="minorHAnsi" w:cs="Times New Roman"/>
        </w:rPr>
        <w:t xml:space="preserve"> were ‘to build autonomous black institutions, improving community life, and in some cases establishing a homeland that will enable African Americans to develop a political economy geared more toward collective needs than toward accumulation</w:t>
      </w:r>
      <w:r w:rsidRPr="00D842D4">
        <w:rPr>
          <w:rFonts w:asciiTheme="minorHAnsi" w:hAnsiTheme="minorHAnsi" w:cs="Times New Roman"/>
        </w:rPr>
        <w:t xml:space="preserve">’ (114). </w:t>
      </w:r>
      <w:r w:rsidRPr="00D842D4">
        <w:rPr>
          <w:rStyle w:val="StyleUnderline"/>
          <w:rFonts w:asciiTheme="minorHAnsi" w:hAnsiTheme="minorHAnsi" w:cs="Times New Roman"/>
        </w:rPr>
        <w:t xml:space="preserve">Thus, while the post-Marxist theories of exodus offered by Hardt and Negri </w:t>
      </w:r>
      <w:r w:rsidRPr="00D842D4">
        <w:rPr>
          <w:rStyle w:val="StyleUnderline"/>
          <w:rFonts w:asciiTheme="minorHAnsi" w:hAnsiTheme="minorHAnsi" w:cs="Times New Roman"/>
          <w:highlight w:val="cyan"/>
        </w:rPr>
        <w:t xml:space="preserve">are important, </w:t>
      </w:r>
      <w:r w:rsidRPr="00D842D4">
        <w:rPr>
          <w:rStyle w:val="StyleUnderline"/>
          <w:rFonts w:asciiTheme="minorHAnsi" w:hAnsiTheme="minorHAnsi" w:cs="Times New Roman"/>
        </w:rPr>
        <w:t xml:space="preserve">thinking of exodus </w:t>
      </w:r>
      <w:r w:rsidRPr="00D842D4">
        <w:rPr>
          <w:rStyle w:val="StyleUnderline"/>
          <w:rFonts w:asciiTheme="minorHAnsi" w:hAnsiTheme="minorHAnsi" w:cs="Times New Roman"/>
          <w:highlight w:val="cyan"/>
        </w:rPr>
        <w:t xml:space="preserve">in the context of US social and educational politics </w:t>
      </w:r>
      <w:r w:rsidRPr="00D842D4">
        <w:rPr>
          <w:rStyle w:val="StyleUnderline"/>
          <w:rFonts w:asciiTheme="minorHAnsi" w:hAnsiTheme="minorHAnsi" w:cs="Times New Roman"/>
        </w:rPr>
        <w:t>without attending to the historical legacies of black resistance to political, economic, and subjective assault by power would be an incomplete analysis</w:t>
      </w:r>
      <w:r w:rsidRPr="00D842D4">
        <w:rPr>
          <w:rFonts w:asciiTheme="minorHAnsi" w:hAnsiTheme="minorHAnsi" w:cs="Times New Roman"/>
        </w:rPr>
        <w:t xml:space="preserve">. As Brown and De Lissovoy (2011) explain, </w:t>
      </w:r>
      <w:r w:rsidRPr="00D842D4">
        <w:rPr>
          <w:rStyle w:val="StyleUnderline"/>
          <w:rFonts w:asciiTheme="minorHAnsi" w:hAnsiTheme="minorHAnsi" w:cs="Times New Roman"/>
          <w:highlight w:val="cyan"/>
        </w:rPr>
        <w:t>the theorizations of</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Black radical scholars ‘offer</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conceptualizations a complexity to class and</w:t>
      </w:r>
      <w:r w:rsidRPr="00D842D4">
        <w:rPr>
          <w:rFonts w:asciiTheme="minorHAnsi" w:hAnsiTheme="minorHAnsi" w:cs="Times New Roman"/>
          <w:highlight w:val="cyan"/>
        </w:rPr>
        <w:t xml:space="preserve"> </w:t>
      </w:r>
      <w:r w:rsidRPr="00D842D4">
        <w:rPr>
          <w:rStyle w:val="StyleUnderline"/>
          <w:rFonts w:asciiTheme="minorHAnsi" w:hAnsiTheme="minorHAnsi" w:cs="Times New Roman"/>
          <w:highlight w:val="cyan"/>
        </w:rPr>
        <w:t>capital</w:t>
      </w:r>
      <w:r w:rsidRPr="00D842D4">
        <w:rPr>
          <w:rStyle w:val="StyleUnderline"/>
          <w:rFonts w:asciiTheme="minorHAnsi" w:hAnsiTheme="minorHAnsi" w:cs="Times New Roman"/>
        </w:rPr>
        <w:t xml:space="preserve"> that are indispensable to radical theory and practice, and which, while sometimes echoed even in theory that does not</w:t>
      </w:r>
      <w:r w:rsidRPr="00D842D4">
        <w:rPr>
          <w:rFonts w:asciiTheme="minorHAnsi" w:hAnsiTheme="minorHAnsi" w:cs="Times New Roman"/>
        </w:rPr>
        <w:t xml:space="preserve"> </w:t>
      </w:r>
      <w:r w:rsidRPr="00D842D4">
        <w:rPr>
          <w:rStyle w:val="StyleUnderline"/>
          <w:rFonts w:asciiTheme="minorHAnsi" w:hAnsiTheme="minorHAnsi" w:cs="Times New Roman"/>
        </w:rPr>
        <w:t xml:space="preserve">take account of race, also give these complex conceptualizations </w:t>
      </w:r>
      <w:r w:rsidRPr="00D842D4">
        <w:rPr>
          <w:rStyle w:val="StyleUnderline"/>
          <w:rFonts w:asciiTheme="minorHAnsi" w:hAnsiTheme="minorHAnsi" w:cs="Times New Roman"/>
          <w:highlight w:val="cyan"/>
        </w:rPr>
        <w:t>a concrete</w:t>
      </w:r>
      <w:r w:rsidRPr="00D842D4">
        <w:rPr>
          <w:rFonts w:asciiTheme="minorHAnsi" w:hAnsiTheme="minorHAnsi" w:cs="Times New Roman"/>
        </w:rPr>
        <w:t xml:space="preserve"> (and strategic) </w:t>
      </w:r>
      <w:r w:rsidRPr="00D842D4">
        <w:rPr>
          <w:rStyle w:val="StyleUnderline"/>
          <w:rFonts w:asciiTheme="minorHAnsi" w:hAnsiTheme="minorHAnsi" w:cs="Times New Roman"/>
          <w:highlight w:val="cyan"/>
        </w:rPr>
        <w:t>content’</w:t>
      </w:r>
      <w:r w:rsidRPr="00D842D4">
        <w:rPr>
          <w:rFonts w:asciiTheme="minorHAnsi" w:hAnsiTheme="minorHAnsi" w:cs="Times New Roman"/>
        </w:rPr>
        <w:t xml:space="preserve"> (606). Lipman (2011) asserts that ‘[t]</w:t>
      </w:r>
      <w:r w:rsidRPr="00D842D4">
        <w:rPr>
          <w:rStyle w:val="StyleUnderline"/>
          <w:rFonts w:asciiTheme="minorHAnsi" w:hAnsiTheme="minorHAnsi" w:cs="Times New Roman"/>
        </w:rPr>
        <w:t xml:space="preserve">he conjunction of capitalist crisis and emergent alternatives represents </w:t>
      </w:r>
      <w:r w:rsidRPr="00D842D4">
        <w:rPr>
          <w:rStyle w:val="StyleUnderline"/>
          <w:rFonts w:asciiTheme="minorHAnsi" w:hAnsiTheme="minorHAnsi" w:cs="Times New Roman"/>
          <w:highlight w:val="cyan"/>
        </w:rPr>
        <w:t>an historic opportunity to uproot</w:t>
      </w:r>
      <w:r w:rsidRPr="00D842D4">
        <w:rPr>
          <w:rStyle w:val="StyleUnderline"/>
          <w:rFonts w:asciiTheme="minorHAnsi" w:hAnsiTheme="minorHAnsi" w:cs="Times New Roman"/>
        </w:rPr>
        <w:t xml:space="preserve"> the</w:t>
      </w:r>
      <w:r w:rsidRPr="00D842D4">
        <w:rPr>
          <w:rFonts w:asciiTheme="minorHAnsi" w:hAnsiTheme="minorHAnsi" w:cs="Times New Roman"/>
        </w:rPr>
        <w:t xml:space="preserve"> </w:t>
      </w:r>
      <w:r w:rsidRPr="00D842D4">
        <w:rPr>
          <w:rStyle w:val="StyleUnderline"/>
          <w:rFonts w:asciiTheme="minorHAnsi" w:hAnsiTheme="minorHAnsi" w:cs="Times New Roman"/>
        </w:rPr>
        <w:t xml:space="preserve">fundamental causes of </w:t>
      </w:r>
      <w:r w:rsidRPr="00D842D4">
        <w:rPr>
          <w:rStyle w:val="StyleUnderline"/>
          <w:rFonts w:asciiTheme="minorHAnsi" w:hAnsiTheme="minorHAnsi" w:cs="Times New Roman"/>
          <w:highlight w:val="cyan"/>
        </w:rPr>
        <w:t>so much misery</w:t>
      </w:r>
      <w:r w:rsidRPr="00D842D4">
        <w:rPr>
          <w:rStyle w:val="StyleUnderline"/>
          <w:rFonts w:asciiTheme="minorHAnsi" w:hAnsiTheme="minorHAnsi" w:cs="Times New Roman"/>
        </w:rPr>
        <w:t xml:space="preserve"> that has lasted for so long, and to work </w:t>
      </w:r>
      <w:r w:rsidRPr="00D842D4">
        <w:rPr>
          <w:rStyle w:val="StyleUnderline"/>
          <w:rFonts w:asciiTheme="minorHAnsi" w:hAnsiTheme="minorHAnsi" w:cs="Times New Roman"/>
          <w:highlight w:val="cyan"/>
        </w:rPr>
        <w:t>toward a new day’</w:t>
      </w:r>
      <w:r w:rsidRPr="00D842D4">
        <w:rPr>
          <w:rFonts w:asciiTheme="minorHAnsi" w:hAnsiTheme="minorHAnsi" w:cs="Times New Roman"/>
        </w:rPr>
        <w:t xml:space="preserve"> (147). Furthermore, </w:t>
      </w:r>
      <w:r w:rsidRPr="00D842D4">
        <w:rPr>
          <w:rStyle w:val="Emphasis"/>
          <w:rFonts w:asciiTheme="minorHAnsi" w:hAnsiTheme="minorHAnsi" w:cs="Times New Roman"/>
        </w:rPr>
        <w:t>in denouncing recovery, we should not assume that communities have not already begun to resist the pittances offered by neoliberal reforms</w:t>
      </w:r>
      <w:r w:rsidRPr="00D842D4">
        <w:rPr>
          <w:rFonts w:asciiTheme="minorHAnsi" w:hAnsiTheme="minorHAnsi" w:cs="Times New Roman"/>
        </w:rPr>
        <w:t xml:space="preserve">. </w:t>
      </w:r>
      <w:r w:rsidRPr="00D842D4">
        <w:rPr>
          <w:rStyle w:val="StyleUnderline"/>
          <w:rFonts w:asciiTheme="minorHAnsi" w:hAnsiTheme="minorHAnsi"/>
        </w:rPr>
        <w:t xml:space="preserve">Many communities have regularly asserted their autonomy for decades by refusing the offensive cycle of crisis–recovery–crisis. Means (2011), </w:t>
      </w:r>
      <w:r w:rsidRPr="00D842D4">
        <w:rPr>
          <w:rStyle w:val="StyleUnderline"/>
          <w:rFonts w:asciiTheme="minorHAnsi" w:hAnsiTheme="minorHAnsi"/>
          <w:highlight w:val="cyan"/>
        </w:rPr>
        <w:t>for example,</w:t>
      </w:r>
      <w:r w:rsidRPr="00D842D4">
        <w:rPr>
          <w:rStyle w:val="StyleUnderline"/>
          <w:rFonts w:asciiTheme="minorHAnsi" w:hAnsiTheme="minorHAnsi"/>
        </w:rPr>
        <w:t xml:space="preserve"> cites the case of </w:t>
      </w:r>
      <w:r w:rsidRPr="00D842D4">
        <w:rPr>
          <w:rStyle w:val="StyleUnderline"/>
          <w:rFonts w:asciiTheme="minorHAnsi" w:hAnsiTheme="minorHAnsi"/>
          <w:highlight w:val="cyan"/>
        </w:rPr>
        <w:t>the Little Village</w:t>
      </w:r>
      <w:r w:rsidRPr="00D842D4">
        <w:rPr>
          <w:rStyle w:val="StyleUnderline"/>
          <w:rFonts w:asciiTheme="minorHAnsi" w:hAnsiTheme="minorHAnsi" w:cs="Times New Roman"/>
          <w:highlight w:val="cyan"/>
        </w:rPr>
        <w:t xml:space="preserve"> hunger strike in Chicago</w:t>
      </w:r>
      <w:r w:rsidRPr="00D842D4">
        <w:rPr>
          <w:rFonts w:asciiTheme="minorHAnsi" w:hAnsiTheme="minorHAnsi" w:cs="Times New Roman"/>
        </w:rPr>
        <w:t xml:space="preserve"> in 2001 </w:t>
      </w:r>
      <w:r w:rsidRPr="00D842D4">
        <w:rPr>
          <w:rStyle w:val="StyleUnderline"/>
          <w:rFonts w:asciiTheme="minorHAnsi" w:hAnsiTheme="minorHAnsi" w:cs="Times New Roman"/>
        </w:rPr>
        <w:t>as an example of the</w:t>
      </w:r>
      <w:r w:rsidRPr="00D842D4">
        <w:rPr>
          <w:rFonts w:asciiTheme="minorHAnsi" w:hAnsiTheme="minorHAnsi" w:cs="Times New Roman"/>
        </w:rPr>
        <w:t xml:space="preserve"> </w:t>
      </w:r>
      <w:r w:rsidRPr="00D842D4">
        <w:rPr>
          <w:rStyle w:val="StyleUnderline"/>
          <w:rFonts w:asciiTheme="minorHAnsi" w:hAnsiTheme="minorHAnsi" w:cs="Times New Roman"/>
        </w:rPr>
        <w:t>collective production of a ‘semi-autonomous zone outside the empty consensual orders of the market’</w:t>
      </w:r>
      <w:r w:rsidRPr="00D842D4">
        <w:rPr>
          <w:rFonts w:asciiTheme="minorHAnsi" w:hAnsiTheme="minorHAnsi" w:cs="Times New Roman"/>
        </w:rPr>
        <w:t xml:space="preserve"> (1099). </w:t>
      </w:r>
      <w:r w:rsidRPr="00D842D4">
        <w:rPr>
          <w:rStyle w:val="StyleUnderline"/>
          <w:rFonts w:asciiTheme="minorHAnsi" w:hAnsiTheme="minorHAnsi" w:cs="Times New Roman"/>
        </w:rPr>
        <w:t xml:space="preserve">Against two decades of neoliberalization and educational disinvestment in communities of color, thirteen Little Village </w:t>
      </w:r>
      <w:r w:rsidRPr="00D842D4">
        <w:rPr>
          <w:rStyle w:val="StyleUnderline"/>
          <w:rFonts w:asciiTheme="minorHAnsi" w:hAnsiTheme="minorHAnsi" w:cs="Times New Roman"/>
          <w:highlight w:val="cyan"/>
        </w:rPr>
        <w:t>community members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engaged in an affective and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corporeal politics of refusal</w:t>
      </w:r>
      <w:r w:rsidRPr="00D842D4">
        <w:rPr>
          <w:rStyle w:val="StyleUnderline"/>
          <w:rFonts w:asciiTheme="minorHAnsi" w:hAnsiTheme="minorHAnsi" w:cs="Times New Roman"/>
        </w:rPr>
        <w:t xml:space="preserve">, in which they </w:t>
      </w:r>
      <w:r w:rsidRPr="00D842D4">
        <w:rPr>
          <w:rStyle w:val="StyleUnderline"/>
          <w:rFonts w:asciiTheme="minorHAnsi" w:hAnsiTheme="minorHAnsi" w:cs="Times New Roman"/>
          <w:highlight w:val="cyan"/>
        </w:rPr>
        <w:t>fasted for nineteen days and ‘staged</w:t>
      </w:r>
      <w:r w:rsidRPr="00D842D4">
        <w:rPr>
          <w:rStyle w:val="StyleUnderline"/>
          <w:rFonts w:asciiTheme="minorHAnsi" w:hAnsiTheme="minorHAnsi" w:cs="Times New Roman"/>
        </w:rPr>
        <w:t xml:space="preserve"> a series of events such</w:t>
      </w:r>
      <w:r w:rsidRPr="00D842D4">
        <w:rPr>
          <w:rFonts w:asciiTheme="minorHAnsi" w:hAnsiTheme="minorHAnsi" w:cs="Times New Roman"/>
        </w:rPr>
        <w:t xml:space="preserve"> </w:t>
      </w:r>
      <w:r w:rsidRPr="00D842D4">
        <w:rPr>
          <w:rStyle w:val="StyleUnderline"/>
          <w:rFonts w:asciiTheme="minorHAnsi" w:hAnsiTheme="minorHAnsi" w:cs="Times New Roman"/>
        </w:rPr>
        <w:t xml:space="preserve">as theater </w:t>
      </w:r>
      <w:r w:rsidRPr="00D842D4">
        <w:rPr>
          <w:rStyle w:val="StyleUnderline"/>
          <w:rFonts w:asciiTheme="minorHAnsi" w:hAnsiTheme="minorHAnsi" w:cs="Times New Roman"/>
          <w:highlight w:val="cyan"/>
        </w:rPr>
        <w:t>performances, rallies, and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prayer vigils</w:t>
      </w:r>
      <w:r w:rsidRPr="00D842D4">
        <w:rPr>
          <w:rStyle w:val="StyleUnderline"/>
          <w:rFonts w:asciiTheme="minorHAnsi" w:hAnsiTheme="minorHAnsi" w:cs="Times New Roman"/>
        </w:rPr>
        <w:t xml:space="preserve"> … </w:t>
      </w:r>
      <w:r w:rsidRPr="00D842D4">
        <w:rPr>
          <w:rStyle w:val="StyleUnderline"/>
          <w:rFonts w:asciiTheme="minorHAnsi" w:hAnsiTheme="minorHAnsi" w:cs="Times New Roman"/>
          <w:highlight w:val="cyan"/>
        </w:rPr>
        <w:t>to maximize their message</w:t>
      </w:r>
      <w:r w:rsidRPr="00D842D4">
        <w:rPr>
          <w:rStyle w:val="StyleUnderline"/>
          <w:rFonts w:asciiTheme="minorHAnsi" w:hAnsiTheme="minorHAnsi" w:cs="Times New Roman"/>
        </w:rPr>
        <w:t>, voice, and political visibility’</w:t>
      </w:r>
      <w:r w:rsidRPr="00D842D4">
        <w:rPr>
          <w:rFonts w:asciiTheme="minorHAnsi" w:hAnsiTheme="minorHAnsi" w:cs="Times New Roman"/>
        </w:rPr>
        <w:t xml:space="preserve"> (Means 2011, 1094). </w:t>
      </w:r>
      <w:r w:rsidRPr="00D842D4">
        <w:rPr>
          <w:rStyle w:val="Emphasis"/>
          <w:rFonts w:asciiTheme="minorHAnsi" w:hAnsiTheme="minorHAnsi" w:cs="Times New Roman"/>
        </w:rPr>
        <w:t>This movement provides a compelling glimpse of how refusal politics might be capable of breaking the cycle of recovery</w:t>
      </w:r>
      <w:r w:rsidRPr="00D842D4">
        <w:rPr>
          <w:rFonts w:asciiTheme="minorHAnsi" w:hAnsiTheme="minorHAnsi" w:cs="Times New Roman"/>
        </w:rPr>
        <w:t xml:space="preserve">. </w:t>
      </w:r>
      <w:r w:rsidRPr="00D842D4">
        <w:rPr>
          <w:rStyle w:val="Emphasis"/>
          <w:rFonts w:asciiTheme="minorHAnsi" w:hAnsiTheme="minorHAnsi" w:cs="Times New Roman"/>
          <w:highlight w:val="cyan"/>
        </w:rPr>
        <w:t>In the face of neoliberal disinvestment resulting</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in increased educational inequality</w:t>
      </w:r>
      <w:r w:rsidRPr="00D842D4">
        <w:rPr>
          <w:rFonts w:asciiTheme="minorHAnsi" w:hAnsiTheme="minorHAnsi" w:cs="Times New Roman"/>
          <w:highlight w:val="cyan"/>
        </w:rPr>
        <w:t>,</w:t>
      </w:r>
      <w:r w:rsidRPr="00D842D4">
        <w:rPr>
          <w:rFonts w:asciiTheme="minorHAnsi" w:hAnsiTheme="minorHAnsi" w:cs="Times New Roman"/>
        </w:rPr>
        <w:t xml:space="preserve"> </w:t>
      </w:r>
      <w:r w:rsidRPr="00D842D4">
        <w:rPr>
          <w:rStyle w:val="Emphasis"/>
          <w:rFonts w:asciiTheme="minorHAnsi" w:hAnsiTheme="minorHAnsi" w:cs="Times New Roman"/>
          <w:highlight w:val="cyan"/>
        </w:rPr>
        <w:t>community segregation and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gentrification, and food deserts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the Little Village hunger strike can be read as a refusal of neoliberal recovery through a performative</w:t>
      </w:r>
      <w:r w:rsidRPr="00D842D4">
        <w:rPr>
          <w:rFonts w:asciiTheme="minorHAnsi" w:hAnsiTheme="minorHAnsi" w:cs="Times New Roman"/>
          <w:highlight w:val="cyan"/>
        </w:rPr>
        <w:t xml:space="preserve"> </w:t>
      </w:r>
      <w:r w:rsidRPr="00D842D4">
        <w:rPr>
          <w:rStyle w:val="Emphasis"/>
          <w:rFonts w:asciiTheme="minorHAnsi" w:hAnsiTheme="minorHAnsi" w:cs="Times New Roman"/>
        </w:rPr>
        <w:t>theatricalization of those very dispossessive assaults</w:t>
      </w:r>
      <w:r w:rsidRPr="00D842D4">
        <w:rPr>
          <w:rFonts w:asciiTheme="minorHAnsi" w:hAnsiTheme="minorHAnsi" w:cs="Times New Roman"/>
        </w:rPr>
        <w:t xml:space="preserve"> (Butler and Athanasiou 2013), </w:t>
      </w:r>
      <w:r w:rsidRPr="00D842D4">
        <w:rPr>
          <w:rStyle w:val="Emphasis"/>
          <w:rFonts w:asciiTheme="minorHAnsi" w:hAnsiTheme="minorHAnsi" w:cs="Times New Roman"/>
          <w:highlight w:val="cyan"/>
        </w:rPr>
        <w:t>flaunting their ability to use neoliberalism’s best attempts at subjugation as a means to</w:t>
      </w:r>
      <w:r w:rsidRPr="00D842D4">
        <w:rPr>
          <w:rStyle w:val="Emphasis"/>
          <w:rFonts w:asciiTheme="minorHAnsi" w:hAnsiTheme="minorHAnsi" w:cs="Times New Roman"/>
        </w:rPr>
        <w:t xml:space="preserve"> autonomously </w:t>
      </w:r>
      <w:r w:rsidRPr="00D842D4">
        <w:rPr>
          <w:rStyle w:val="Emphasis"/>
          <w:rFonts w:asciiTheme="minorHAnsi" w:hAnsiTheme="minorHAnsi" w:cs="Times New Roman"/>
          <w:highlight w:val="cyan"/>
        </w:rPr>
        <w:t>rearticulate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what counts as education policy’</w:t>
      </w:r>
      <w:r w:rsidRPr="00D842D4">
        <w:rPr>
          <w:rStyle w:val="Emphasis"/>
          <w:rFonts w:asciiTheme="minorHAnsi" w:hAnsiTheme="minorHAnsi" w:cs="Times New Roman"/>
        </w:rPr>
        <w:t xml:space="preserve"> </w:t>
      </w:r>
      <w:r w:rsidRPr="00D842D4">
        <w:rPr>
          <w:rFonts w:asciiTheme="minorHAnsi" w:hAnsiTheme="minorHAnsi" w:cs="Times New Roman"/>
        </w:rPr>
        <w:t xml:space="preserve">(Anyon 2005) </w:t>
      </w:r>
      <w:r w:rsidRPr="00D842D4">
        <w:rPr>
          <w:rStyle w:val="StyleUnderline"/>
          <w:rFonts w:asciiTheme="minorHAnsi" w:hAnsiTheme="minorHAnsi"/>
          <w:highlight w:val="cyan"/>
        </w:rPr>
        <w:t>and reform</w:t>
      </w:r>
      <w:r w:rsidRPr="00D842D4">
        <w:rPr>
          <w:rStyle w:val="Emphasis"/>
          <w:rFonts w:asciiTheme="minorHAnsi" w:hAnsiTheme="minorHAnsi" w:cs="Times New Roman"/>
          <w:highlight w:val="cyan"/>
        </w:rPr>
        <w:t xml:space="preserve"> in the neoliberal wasteland.</w:t>
      </w:r>
    </w:p>
    <w:p w:rsidR="00011316" w:rsidRPr="00D842D4" w:rsidRDefault="00011316" w:rsidP="006E637E">
      <w:pPr>
        <w:rPr>
          <w:rFonts w:asciiTheme="minorHAnsi" w:hAnsiTheme="minorHAnsi"/>
        </w:rPr>
      </w:pPr>
    </w:p>
    <w:p w:rsidR="008C3BD2" w:rsidRPr="00D842D4" w:rsidRDefault="008C3BD2" w:rsidP="008C3BD2">
      <w:pPr>
        <w:pStyle w:val="Heading2"/>
        <w:rPr>
          <w:rFonts w:asciiTheme="minorHAnsi" w:hAnsiTheme="minorHAnsi" w:cs="Times New Roman"/>
        </w:rPr>
      </w:pPr>
      <w:r w:rsidRPr="00D842D4">
        <w:rPr>
          <w:rFonts w:asciiTheme="minorHAnsi" w:hAnsiTheme="minorHAnsi" w:cs="Times New Roman"/>
        </w:rPr>
        <w:t>2NC Links</w:t>
      </w:r>
    </w:p>
    <w:p w:rsidR="006A6212" w:rsidRPr="00D842D4" w:rsidRDefault="006A6212" w:rsidP="006A6212">
      <w:pPr>
        <w:pStyle w:val="Heading3"/>
        <w:rPr>
          <w:rFonts w:asciiTheme="minorHAnsi" w:hAnsiTheme="minorHAnsi" w:cs="Times New Roman"/>
        </w:rPr>
      </w:pPr>
      <w:r w:rsidRPr="00D842D4">
        <w:rPr>
          <w:rFonts w:asciiTheme="minorHAnsi" w:hAnsiTheme="minorHAnsi" w:cs="Times New Roman"/>
        </w:rPr>
        <w:t>Link- Accountability/ Achievement Standards</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 xml:space="preserve">The affirmatives attempts to close accountability standards and restructure educational inequalities perpetuates a mode of subjection in which students are molded to continuously produce for the global financial system </w:t>
      </w:r>
    </w:p>
    <w:p w:rsidR="006A6212" w:rsidRPr="00D842D4" w:rsidRDefault="006A6212" w:rsidP="006A6212">
      <w:pPr>
        <w:rPr>
          <w:rFonts w:asciiTheme="minorHAnsi" w:hAnsiTheme="minorHAnsi" w:cs="Times New Roman"/>
        </w:rPr>
      </w:pPr>
      <w:r w:rsidRPr="00D842D4">
        <w:rPr>
          <w:rStyle w:val="Style13ptBold"/>
          <w:rFonts w:asciiTheme="minorHAnsi" w:hAnsiTheme="minorHAnsi" w:cs="Times New Roman"/>
        </w:rPr>
        <w:t>Slater and Griggs 2015</w:t>
      </w:r>
      <w:r w:rsidRPr="00D842D4">
        <w:rPr>
          <w:rFonts w:asciiTheme="minorHAnsi" w:hAnsiTheme="minorHAnsi" w:cs="Times New Roman"/>
        </w:rPr>
        <w:t>. Graham B Slater is Marriner S. Eccles Fellow in Political Economy at the University of Utah, where he is completing a PhD in the Department of Education, Culture and Society. His research examines the relationship between market-based school reforms, neoliberalism, and the social welfare of communities historically denied (particularly along the lines of race and class) quality forms of education. Prior to studying at the University of Utah, he earned an M.A. in Educational Foundations, Policy, and Practice at the University of Colorado Boulder, and a B.A. in History at the University of North Carolina at Greensboro, where he was trained as a secondary social studies teacher. C. Bradford Griggs is an Student Data Manager, Licensure Processor at UNC Greensboro. “Standardization and Subjection: An Autonomist Critique of Neoliberal School Reform”. The Review of Education, Pedagogy, and Cultural Studies, 37:438–459, 2015]</w:t>
      </w:r>
    </w:p>
    <w:p w:rsidR="006A6212" w:rsidRPr="00D842D4" w:rsidRDefault="006A6212" w:rsidP="006A6212">
      <w:pPr>
        <w:rPr>
          <w:rFonts w:asciiTheme="minorHAnsi" w:hAnsiTheme="minorHAnsi" w:cs="Times New Roman"/>
          <w:sz w:val="16"/>
        </w:rPr>
      </w:pPr>
      <w:r w:rsidRPr="00D842D4">
        <w:rPr>
          <w:rStyle w:val="StyleUnderline"/>
          <w:rFonts w:asciiTheme="minorHAnsi" w:hAnsiTheme="minorHAnsi" w:cs="Times New Roman"/>
          <w:highlight w:val="cyan"/>
        </w:rPr>
        <w:t>Neoliberal reformers do</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significant ideological, discursive, and political work</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to perpetuate the hegemony of educational standardization</w:t>
      </w:r>
      <w:r w:rsidRPr="00D842D4">
        <w:rPr>
          <w:rFonts w:asciiTheme="minorHAnsi" w:hAnsiTheme="minorHAnsi" w:cs="Times New Roman"/>
          <w:sz w:val="16"/>
        </w:rPr>
        <w:t xml:space="preserve">, especially in the face of clear failures such as NCLB. Rather than prioritizing the autonomy of collective public stakeholders in educational decision-making, or centering students’ standpoints in cultivating critical pedagogies, </w:t>
      </w:r>
      <w:r w:rsidRPr="00D842D4">
        <w:rPr>
          <w:rStyle w:val="StyleUnderline"/>
          <w:rFonts w:asciiTheme="minorHAnsi" w:hAnsiTheme="minorHAnsi" w:cs="Times New Roman"/>
          <w:highlight w:val="cyan"/>
        </w:rPr>
        <w:t>neoliberal reformers use standardized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curriculum and high-stakes tests as their primary tools in abstract,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but no less consequential, efforts to ‘‘close achievement gap</w:t>
      </w:r>
      <w:r w:rsidRPr="00D842D4">
        <w:rPr>
          <w:rStyle w:val="StyleUnderline"/>
          <w:rFonts w:asciiTheme="minorHAnsi" w:hAnsiTheme="minorHAnsi" w:cs="Times New Roman"/>
        </w:rPr>
        <w:t>s’’</w:t>
      </w:r>
      <w:r w:rsidRPr="00D842D4">
        <w:rPr>
          <w:rFonts w:asciiTheme="minorHAnsi" w:hAnsiTheme="minorHAnsi" w:cs="Times New Roman"/>
          <w:sz w:val="16"/>
        </w:rPr>
        <w:t xml:space="preserve"> </w:t>
      </w:r>
      <w:r w:rsidRPr="00D842D4">
        <w:rPr>
          <w:rStyle w:val="StyleUnderline"/>
          <w:rFonts w:asciiTheme="minorHAnsi" w:hAnsiTheme="minorHAnsi" w:cs="Times New Roman"/>
        </w:rPr>
        <w:t>and ‘‘equalize educational outcomes’’</w:t>
      </w:r>
      <w:r w:rsidRPr="00D842D4">
        <w:rPr>
          <w:rFonts w:asciiTheme="minorHAnsi" w:hAnsiTheme="minorHAnsi" w:cs="Times New Roman"/>
          <w:sz w:val="16"/>
        </w:rPr>
        <w:t xml:space="preserve"> (Ross and Gibson 2006). However, although neoliberals claim increased rigor and standardization are crucial for preparing an adequately trained workforce, </w:t>
      </w:r>
      <w:r w:rsidRPr="00D842D4">
        <w:rPr>
          <w:rStyle w:val="StyleUnderline"/>
          <w:rFonts w:asciiTheme="minorHAnsi" w:hAnsiTheme="minorHAnsi" w:cs="Times New Roman"/>
        </w:rPr>
        <w:t>corporate and market-based reforms do not ‘‘take aim at the economic arrangements</w:t>
      </w:r>
      <w:r w:rsidRPr="00D842D4">
        <w:rPr>
          <w:rFonts w:asciiTheme="minorHAnsi" w:hAnsiTheme="minorHAnsi" w:cs="Times New Roman"/>
          <w:sz w:val="16"/>
        </w:rPr>
        <w:t xml:space="preserve"> </w:t>
      </w:r>
      <w:r w:rsidRPr="00D842D4">
        <w:rPr>
          <w:rStyle w:val="StyleUnderline"/>
          <w:rFonts w:asciiTheme="minorHAnsi" w:hAnsiTheme="minorHAnsi" w:cs="Times New Roman"/>
        </w:rPr>
        <w:t>and practices that themselves produced the poverty in which city schools were embedded’’</w:t>
      </w:r>
      <w:r w:rsidRPr="00D842D4">
        <w:rPr>
          <w:rFonts w:asciiTheme="minorHAnsi" w:hAnsiTheme="minorHAnsi" w:cs="Times New Roman"/>
          <w:sz w:val="16"/>
        </w:rPr>
        <w:t xml:space="preserve"> (Anyon 2005, 67–68). Thus, </w:t>
      </w:r>
      <w:r w:rsidRPr="00D842D4">
        <w:rPr>
          <w:rStyle w:val="StyleUnderline"/>
          <w:rFonts w:asciiTheme="minorHAnsi" w:hAnsiTheme="minorHAnsi" w:cs="Times New Roman"/>
          <w:highlight w:val="cyan"/>
        </w:rPr>
        <w:t>neoliberal educationa</w:t>
      </w:r>
      <w:r w:rsidRPr="00D842D4">
        <w:rPr>
          <w:rStyle w:val="StyleUnderline"/>
          <w:rFonts w:asciiTheme="minorHAnsi" w:hAnsiTheme="minorHAnsi" w:cs="Times New Roman"/>
        </w:rPr>
        <w:t xml:space="preserve">l </w:t>
      </w:r>
      <w:r w:rsidRPr="00D842D4">
        <w:rPr>
          <w:rStyle w:val="StyleUnderline"/>
          <w:rFonts w:asciiTheme="minorHAnsi" w:hAnsiTheme="minorHAnsi" w:cs="Times New Roman"/>
          <w:highlight w:val="cyan"/>
        </w:rPr>
        <w:t>ideology is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disseminated through a perverse discursive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 xml:space="preserve">loop that proceeds </w:t>
      </w:r>
      <w:r w:rsidRPr="00D842D4">
        <w:rPr>
          <w:rStyle w:val="StyleUnderline"/>
          <w:rFonts w:asciiTheme="minorHAnsi" w:hAnsiTheme="minorHAnsi" w:cs="Times New Roman"/>
        </w:rPr>
        <w:t>roughly as such</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educational inequalities exist because standards are inadequate and must be supported by strict measures of accountabilit</w:t>
      </w:r>
      <w:r w:rsidRPr="00D842D4">
        <w:rPr>
          <w:rFonts w:asciiTheme="minorHAnsi" w:hAnsiTheme="minorHAnsi" w:cs="Times New Roman"/>
          <w:sz w:val="16"/>
          <w:highlight w:val="cyan"/>
        </w:rPr>
        <w:t xml:space="preserve">y. </w:t>
      </w:r>
      <w:r w:rsidRPr="00D842D4">
        <w:rPr>
          <w:rFonts w:asciiTheme="minorHAnsi" w:hAnsiTheme="minorHAnsi" w:cs="Times New Roman"/>
          <w:sz w:val="16"/>
        </w:rPr>
        <w:t xml:space="preserve">Hence standards are tightened and accountability measures are sharpened, yet </w:t>
      </w:r>
      <w:r w:rsidRPr="00D842D4">
        <w:rPr>
          <w:rStyle w:val="StyleUnderline"/>
          <w:rFonts w:asciiTheme="minorHAnsi" w:hAnsiTheme="minorHAnsi" w:cs="Times New Roman"/>
        </w:rPr>
        <w:t>these policies only exacerbate educational inequalities</w:t>
      </w:r>
      <w:r w:rsidRPr="00D842D4">
        <w:rPr>
          <w:rFonts w:asciiTheme="minorHAnsi" w:hAnsiTheme="minorHAnsi" w:cs="Times New Roman"/>
          <w:sz w:val="16"/>
        </w:rPr>
        <w:t xml:space="preserve">. Nevertheless, the neoliberal refrain chants that standards and accountability are not rigorous enough, and the discursive loop repeats (Burke and DeLeon 2015). In the high-stakes climate of neoliberal schooling, </w:t>
      </w:r>
      <w:r w:rsidRPr="00D842D4">
        <w:rPr>
          <w:rStyle w:val="StyleUnderline"/>
          <w:rFonts w:asciiTheme="minorHAnsi" w:hAnsiTheme="minorHAnsi" w:cs="Times New Roman"/>
        </w:rPr>
        <w:t xml:space="preserve">the direction of accountability flows from educational stakeholders to centralized institutions. </w:t>
      </w:r>
      <w:r w:rsidRPr="00D842D4">
        <w:rPr>
          <w:rFonts w:asciiTheme="minorHAnsi" w:hAnsiTheme="minorHAnsi" w:cs="Times New Roman"/>
          <w:sz w:val="16"/>
        </w:rPr>
        <w:t>Instead of understanding education as a democratic social institution—accountable to the collective subjects of compulsory schooling—</w:t>
      </w:r>
      <w:r w:rsidRPr="00D842D4">
        <w:rPr>
          <w:rStyle w:val="StyleUnderline"/>
          <w:rFonts w:asciiTheme="minorHAnsi" w:hAnsiTheme="minorHAnsi" w:cs="Times New Roman"/>
          <w:highlight w:val="cyan"/>
        </w:rPr>
        <w:t>neoliberal reform holds students and teachers accountable to corporate-state mandates</w:t>
      </w:r>
      <w:r w:rsidRPr="00D842D4">
        <w:rPr>
          <w:rFonts w:asciiTheme="minorHAnsi" w:hAnsiTheme="minorHAnsi" w:cs="Times New Roman"/>
          <w:sz w:val="16"/>
        </w:rPr>
        <w:t xml:space="preserve">, whereas educational </w:t>
      </w:r>
      <w:r w:rsidRPr="00D842D4">
        <w:rPr>
          <w:rStyle w:val="StyleUnderline"/>
          <w:rFonts w:asciiTheme="minorHAnsi" w:hAnsiTheme="minorHAnsi" w:cs="Times New Roman"/>
        </w:rPr>
        <w:t>relationships, critical thinking, and social justice are subordinated to the interests of economic vitality and national security</w:t>
      </w:r>
      <w:r w:rsidRPr="00D842D4">
        <w:rPr>
          <w:rFonts w:asciiTheme="minorHAnsi" w:hAnsiTheme="minorHAnsi" w:cs="Times New Roman"/>
          <w:sz w:val="16"/>
        </w:rPr>
        <w:t xml:space="preserve"> (Lipman 2004). In this way, </w:t>
      </w:r>
      <w:r w:rsidRPr="00D842D4">
        <w:rPr>
          <w:rStyle w:val="Emphasis"/>
          <w:rFonts w:asciiTheme="minorHAnsi" w:hAnsiTheme="minorHAnsi" w:cs="Times New Roman"/>
          <w:highlight w:val="cyan"/>
        </w:rPr>
        <w:t>neoliberal forms of accountability rationalize domination, conceiving of</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students as ‘‘indebted to the capitalist system by which they are exploited</w:t>
      </w:r>
      <w:r w:rsidRPr="00D842D4">
        <w:rPr>
          <w:rFonts w:asciiTheme="minorHAnsi" w:hAnsiTheme="minorHAnsi" w:cs="Times New Roman"/>
          <w:sz w:val="16"/>
          <w:highlight w:val="cyan"/>
        </w:rPr>
        <w:t>’’</w:t>
      </w:r>
      <w:r w:rsidRPr="00D842D4">
        <w:rPr>
          <w:rFonts w:asciiTheme="minorHAnsi" w:hAnsiTheme="minorHAnsi" w:cs="Times New Roman"/>
          <w:sz w:val="16"/>
        </w:rPr>
        <w:t xml:space="preserve"> (De Lissovoy and McLaren 2003, 132). </w:t>
      </w:r>
      <w:r w:rsidRPr="00D842D4">
        <w:rPr>
          <w:rStyle w:val="StyleUnderline"/>
          <w:rFonts w:asciiTheme="minorHAnsi" w:hAnsiTheme="minorHAnsi" w:cs="Times New Roman"/>
        </w:rPr>
        <w:t>Rather than consider educational accountability a social and political issue beholden to and ideally deliberated by educational stakeholders</w:t>
      </w:r>
      <w:r w:rsidRPr="00D842D4">
        <w:rPr>
          <w:rFonts w:asciiTheme="minorHAnsi" w:hAnsiTheme="minorHAnsi" w:cs="Times New Roman"/>
          <w:sz w:val="16"/>
        </w:rPr>
        <w:t xml:space="preserve"> such as </w:t>
      </w:r>
      <w:r w:rsidRPr="00D842D4">
        <w:rPr>
          <w:rStyle w:val="Emphasis"/>
          <w:rFonts w:asciiTheme="minorHAnsi" w:hAnsiTheme="minorHAnsi" w:cs="Times New Roman"/>
          <w:highlight w:val="cyan"/>
        </w:rPr>
        <w:t>students, communities, and teachers, neoliberal reformers perceive education within a corporate framing that portrays public schooling as a field of untapped economic value</w:t>
      </w:r>
      <w:r w:rsidRPr="00D842D4">
        <w:rPr>
          <w:rFonts w:asciiTheme="minorHAnsi" w:hAnsiTheme="minorHAnsi" w:cs="Times New Roman"/>
          <w:sz w:val="16"/>
        </w:rPr>
        <w:t xml:space="preserve">. However, neoliberal reform should not be understood solely as a structural imposition on a preformed and static social field. Rather, </w:t>
      </w:r>
      <w:r w:rsidRPr="00D842D4">
        <w:rPr>
          <w:rStyle w:val="StyleUnderline"/>
          <w:rFonts w:asciiTheme="minorHAnsi" w:hAnsiTheme="minorHAnsi" w:cs="Times New Roman"/>
        </w:rPr>
        <w:t>it is part of a broader dynamic restructuring of the social realm, a process in which education is an integral component in the production of subjectivity</w:t>
      </w:r>
      <w:r w:rsidRPr="00D842D4">
        <w:rPr>
          <w:rFonts w:asciiTheme="minorHAnsi" w:hAnsiTheme="minorHAnsi" w:cs="Times New Roman"/>
          <w:sz w:val="16"/>
        </w:rPr>
        <w:t xml:space="preserve"> (Read 2010). From this perspective, </w:t>
      </w:r>
      <w:r w:rsidRPr="00D842D4">
        <w:rPr>
          <w:rStyle w:val="StyleUnderline"/>
          <w:rFonts w:asciiTheme="minorHAnsi" w:hAnsiTheme="minorHAnsi" w:cs="Times New Roman"/>
        </w:rPr>
        <w:t>neoliberal reform is as much of a project designed</w:t>
      </w:r>
      <w:r w:rsidRPr="00D842D4">
        <w:rPr>
          <w:rFonts w:asciiTheme="minorHAnsi" w:hAnsiTheme="minorHAnsi" w:cs="Times New Roman"/>
          <w:sz w:val="16"/>
        </w:rPr>
        <w:t xml:space="preserve"> to </w:t>
      </w:r>
      <w:r w:rsidRPr="00D842D4">
        <w:rPr>
          <w:rStyle w:val="StyleUnderline"/>
          <w:rFonts w:asciiTheme="minorHAnsi" w:hAnsiTheme="minorHAnsi" w:cs="Times New Roman"/>
          <w:highlight w:val="cyan"/>
        </w:rPr>
        <w:t>produce neoliberal subjects through instrumentalized</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forms of pedagogy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assessmen</w:t>
      </w:r>
      <w:r w:rsidRPr="00D842D4">
        <w:rPr>
          <w:rStyle w:val="StyleUnderline"/>
          <w:rFonts w:asciiTheme="minorHAnsi" w:hAnsiTheme="minorHAnsi" w:cs="Times New Roman"/>
        </w:rPr>
        <w:t>t,</w:t>
      </w:r>
      <w:r w:rsidRPr="00D842D4">
        <w:rPr>
          <w:rFonts w:asciiTheme="minorHAnsi" w:hAnsiTheme="minorHAnsi" w:cs="Times New Roman"/>
          <w:sz w:val="16"/>
        </w:rPr>
        <w:t xml:space="preserve"> and accountability as it is to accumulate profit </w:t>
      </w:r>
      <w:r w:rsidRPr="00D842D4">
        <w:rPr>
          <w:rStyle w:val="StyleUnderline"/>
          <w:rFonts w:asciiTheme="minorHAnsi" w:hAnsiTheme="minorHAnsi" w:cs="Times New Roman"/>
          <w:highlight w:val="cyan"/>
        </w:rPr>
        <w:t>through educational privatization</w:t>
      </w:r>
      <w:r w:rsidRPr="00D842D4">
        <w:rPr>
          <w:rFonts w:asciiTheme="minorHAnsi" w:hAnsiTheme="minorHAnsi" w:cs="Times New Roman"/>
          <w:sz w:val="16"/>
        </w:rPr>
        <w:t>. Indeed, these are two facets of the same political and social agenda, interwoven in the interest of producing a neoliberal future. For William Pinar (2012), standardization—</w:t>
      </w:r>
      <w:r w:rsidRPr="00D842D4">
        <w:rPr>
          <w:rStyle w:val="Emphasis"/>
          <w:rFonts w:asciiTheme="minorHAnsi" w:hAnsiTheme="minorHAnsi" w:cs="Times New Roman"/>
          <w:highlight w:val="cyan"/>
        </w:rPr>
        <w:t>the imposition of scripted curriculum and the reduction of learning to test scores—‘‘banish[es] subjectivity’’ from educational experiences.</w:t>
      </w:r>
      <w:r w:rsidRPr="00D842D4">
        <w:rPr>
          <w:rFonts w:asciiTheme="minorHAnsi" w:hAnsiTheme="minorHAnsi" w:cs="Times New Roman"/>
          <w:sz w:val="16"/>
        </w:rPr>
        <w:t xml:space="preserve"> Although </w:t>
      </w:r>
      <w:r w:rsidRPr="00D842D4">
        <w:rPr>
          <w:rStyle w:val="StyleUnderline"/>
          <w:rFonts w:asciiTheme="minorHAnsi" w:hAnsiTheme="minorHAnsi" w:cs="Times New Roman"/>
        </w:rPr>
        <w:t>standardization does marginalize certain ways of knowing and being and represses liberatory visions of social possibility, we argue that subjectivity has not been banished but is instead a central stake in contemporary educational struggles</w:t>
      </w:r>
      <w:r w:rsidRPr="00D842D4">
        <w:rPr>
          <w:rFonts w:asciiTheme="minorHAnsi" w:hAnsiTheme="minorHAnsi" w:cs="Times New Roman"/>
          <w:sz w:val="16"/>
        </w:rPr>
        <w:t xml:space="preserve"> (see Atasay 2014; Bazzul 2014; De Lissovoy, Means, and Saltman 2014; Slater 2014). </w:t>
      </w:r>
      <w:r w:rsidRPr="00D842D4">
        <w:rPr>
          <w:rStyle w:val="Emphasis"/>
          <w:rFonts w:asciiTheme="minorHAnsi" w:hAnsiTheme="minorHAnsi" w:cs="Times New Roman"/>
          <w:highlight w:val="cyan"/>
        </w:rPr>
        <w:t>As market-based reformers seek to maximize and appropriate the productive potential of students to bolster the neoliberal lifeworl</w:t>
      </w:r>
      <w:r w:rsidRPr="00D842D4">
        <w:rPr>
          <w:rStyle w:val="Emphasis"/>
          <w:rFonts w:asciiTheme="minorHAnsi" w:hAnsiTheme="minorHAnsi" w:cs="Times New Roman"/>
        </w:rPr>
        <w:t>d</w:t>
      </w:r>
      <w:r w:rsidRPr="00D842D4">
        <w:rPr>
          <w:rFonts w:asciiTheme="minorHAnsi" w:hAnsiTheme="minorHAnsi" w:cs="Times New Roman"/>
          <w:sz w:val="16"/>
        </w:rPr>
        <w:t xml:space="preserve"> (De Lissovoy, Means, and Saltman 2014), </w:t>
      </w:r>
      <w:r w:rsidRPr="00D842D4">
        <w:rPr>
          <w:rStyle w:val="StyleUnderline"/>
          <w:rFonts w:asciiTheme="minorHAnsi" w:hAnsiTheme="minorHAnsi" w:cs="Times New Roman"/>
        </w:rPr>
        <w:t>they expose students in neoliberal schools to a process of subjection</w:t>
      </w:r>
      <w:r w:rsidRPr="00D842D4">
        <w:rPr>
          <w:rFonts w:asciiTheme="minorHAnsi" w:hAnsiTheme="minorHAnsi" w:cs="Times New Roman"/>
          <w:sz w:val="16"/>
        </w:rPr>
        <w:t xml:space="preserve">. As the autonomist philosopher Jason Read (2010) explains, ‘‘It </w:t>
      </w:r>
      <w:r w:rsidRPr="00D842D4">
        <w:rPr>
          <w:rStyle w:val="Emphasis"/>
          <w:rFonts w:asciiTheme="minorHAnsi" w:hAnsiTheme="minorHAnsi" w:cs="Times New Roman"/>
          <w:highlight w:val="cyan"/>
        </w:rPr>
        <w:t>is not enough for capitalism to constitute itself economically, to exploit the flows of wealth and labour, but it must constitute itself subjectively as well’’</w:t>
      </w:r>
      <w:r w:rsidRPr="00D842D4">
        <w:rPr>
          <w:rFonts w:asciiTheme="minorHAnsi" w:hAnsiTheme="minorHAnsi" w:cs="Times New Roman"/>
          <w:sz w:val="16"/>
        </w:rPr>
        <w:t xml:space="preserve"> (114). From this position, </w:t>
      </w:r>
      <w:r w:rsidRPr="00D842D4">
        <w:rPr>
          <w:rStyle w:val="StyleUnderline"/>
          <w:rFonts w:asciiTheme="minorHAnsi" w:hAnsiTheme="minorHAnsi" w:cs="Times New Roman"/>
        </w:rPr>
        <w:t>capitalist production</w:t>
      </w:r>
      <w:r w:rsidRPr="00D842D4">
        <w:rPr>
          <w:rFonts w:asciiTheme="minorHAnsi" w:hAnsiTheme="minorHAnsi" w:cs="Times New Roman"/>
          <w:sz w:val="16"/>
        </w:rPr>
        <w:t xml:space="preserve"> and the constitution of social subjects </w:t>
      </w:r>
      <w:r w:rsidRPr="00D842D4">
        <w:rPr>
          <w:rStyle w:val="StyleUnderline"/>
          <w:rFonts w:asciiTheme="minorHAnsi" w:hAnsiTheme="minorHAnsi" w:cs="Times New Roman"/>
        </w:rPr>
        <w:t>are imbricated processes, ‘‘fully immanent, taking place at the same time, and within the same sites’’</w:t>
      </w:r>
      <w:r w:rsidRPr="00D842D4">
        <w:rPr>
          <w:rFonts w:asciiTheme="minorHAnsi" w:hAnsiTheme="minorHAnsi" w:cs="Times New Roman"/>
          <w:sz w:val="16"/>
        </w:rPr>
        <w:t xml:space="preserve"> (Read 2010, 114). </w:t>
      </w:r>
      <w:r w:rsidRPr="00D842D4">
        <w:rPr>
          <w:rStyle w:val="Emphasis"/>
          <w:rFonts w:asciiTheme="minorHAnsi" w:hAnsiTheme="minorHAnsi" w:cs="Times New Roman"/>
          <w:highlight w:val="cyan"/>
        </w:rPr>
        <w:t>Subjection in neoliberal schools, then, is a socially fracturing process, one that aims to subordinate collective ideals to competitive</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individualism, and advances a political imaginary</w:t>
      </w:r>
      <w:r w:rsidRPr="00D842D4">
        <w:rPr>
          <w:rStyle w:val="StyleUnderline"/>
          <w:rFonts w:asciiTheme="minorHAnsi" w:hAnsiTheme="minorHAnsi" w:cs="Times New Roman"/>
        </w:rPr>
        <w:t xml:space="preserve"> in </w:t>
      </w:r>
      <w:r w:rsidRPr="00D842D4">
        <w:rPr>
          <w:rStyle w:val="StyleUnderline"/>
          <w:rFonts w:asciiTheme="minorHAnsi" w:hAnsiTheme="minorHAnsi" w:cs="Times New Roman"/>
          <w:highlight w:val="cyan"/>
        </w:rPr>
        <w:t>which democratic life is re-branded as the freedom to choose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among an array of goods and services</w:t>
      </w:r>
      <w:r w:rsidRPr="00D842D4">
        <w:rPr>
          <w:rFonts w:asciiTheme="minorHAnsi" w:hAnsiTheme="minorHAnsi" w:cs="Times New Roman"/>
          <w:sz w:val="16"/>
        </w:rPr>
        <w:t xml:space="preserve">. This does not mean, as we discuss below, that </w:t>
      </w:r>
      <w:r w:rsidRPr="00D842D4">
        <w:rPr>
          <w:rStyle w:val="StyleUnderline"/>
          <w:rFonts w:asciiTheme="minorHAnsi" w:hAnsiTheme="minorHAnsi" w:cs="Times New Roman"/>
        </w:rPr>
        <w:t xml:space="preserve">subjection is a totalizing force that precedes or forecloses collective agency </w:t>
      </w:r>
      <w:r w:rsidRPr="00D842D4">
        <w:rPr>
          <w:rFonts w:asciiTheme="minorHAnsi" w:hAnsiTheme="minorHAnsi" w:cs="Times New Roman"/>
          <w:sz w:val="16"/>
        </w:rPr>
        <w:t>(Deacon and Parker 1995).</w:t>
      </w:r>
    </w:p>
    <w:p w:rsidR="006A6212" w:rsidRPr="00D842D4" w:rsidRDefault="006A6212" w:rsidP="006A6212">
      <w:pPr>
        <w:pStyle w:val="Heading3"/>
        <w:rPr>
          <w:rFonts w:asciiTheme="minorHAnsi" w:hAnsiTheme="minorHAnsi"/>
        </w:rPr>
      </w:pPr>
      <w:r w:rsidRPr="00D842D4">
        <w:rPr>
          <w:rFonts w:asciiTheme="minorHAnsi" w:hAnsiTheme="minorHAnsi"/>
        </w:rPr>
        <w:t>Link- Charter Schools</w:t>
      </w:r>
    </w:p>
    <w:p w:rsidR="006A6212" w:rsidRPr="00D842D4" w:rsidRDefault="006A6212" w:rsidP="006A6212">
      <w:pPr>
        <w:pStyle w:val="Heading4"/>
        <w:rPr>
          <w:rFonts w:asciiTheme="minorHAnsi" w:hAnsiTheme="minorHAnsi"/>
        </w:rPr>
      </w:pPr>
      <w:r w:rsidRPr="00D842D4">
        <w:rPr>
          <w:rFonts w:asciiTheme="minorHAnsi" w:hAnsiTheme="minorHAnsi"/>
        </w:rPr>
        <w:t>The 1ACS reformation of charter schools rests on a gentrifying form of educational discourse that systematically excludes and disposes racialized populations in the pursuit of neoliberal choice</w:t>
      </w:r>
    </w:p>
    <w:p w:rsidR="006A6212" w:rsidRPr="00D842D4" w:rsidRDefault="006A6212" w:rsidP="006A6212">
      <w:pPr>
        <w:rPr>
          <w:rFonts w:asciiTheme="minorHAnsi" w:hAnsiTheme="minorHAnsi"/>
        </w:rPr>
      </w:pPr>
      <w:r w:rsidRPr="00D842D4">
        <w:rPr>
          <w:rStyle w:val="Style13ptBold"/>
          <w:rFonts w:asciiTheme="minorHAnsi" w:hAnsiTheme="minorHAnsi"/>
        </w:rPr>
        <w:t>DeLissovoy 2016</w:t>
      </w:r>
      <w:r w:rsidRPr="00D842D4">
        <w:rPr>
          <w:rFonts w:asciiTheme="minorHAnsi" w:hAnsiTheme="minorHAnsi"/>
        </w:rPr>
        <w:t>. De Lissovoy Assistant Professor of Cultural Studies in Education at the University of Texas Austin. He is the author of "Power, Crisis, and Education for Liberation: Rethinking Critical Pedagogy", which won the Critics Choice Award from the American Educational Studies Association. “Race, Reason and Reasonableness: Toward an “Unreasonable” Pedagogy”. A Journal of the American Educational Studies Association Volume 52, 2016 - Issue 4]</w:t>
      </w:r>
    </w:p>
    <w:p w:rsidR="006A6212" w:rsidRPr="00D842D4" w:rsidRDefault="006A6212" w:rsidP="006A6212">
      <w:pPr>
        <w:rPr>
          <w:rFonts w:asciiTheme="minorHAnsi" w:hAnsiTheme="minorHAnsi"/>
        </w:rPr>
      </w:pPr>
      <w:r w:rsidRPr="00D842D4">
        <w:rPr>
          <w:rFonts w:asciiTheme="minorHAnsi" w:hAnsiTheme="minorHAnsi"/>
        </w:rPr>
        <w:t>“Ultra-Objective” Violence: Neoliberal Policy as Abandonment and Appropriation</w:t>
      </w:r>
    </w:p>
    <w:p w:rsidR="006A6212" w:rsidRPr="00D842D4" w:rsidRDefault="006A6212" w:rsidP="006A6212">
      <w:pPr>
        <w:rPr>
          <w:rStyle w:val="StyleUnderline"/>
          <w:rFonts w:asciiTheme="minorHAnsi" w:hAnsiTheme="minorHAnsi" w:cs="Times New Roman"/>
        </w:rPr>
      </w:pPr>
      <w:r w:rsidRPr="00D842D4">
        <w:rPr>
          <w:rStyle w:val="StyleUnderline"/>
          <w:rFonts w:asciiTheme="minorHAnsi" w:hAnsiTheme="minorHAnsi"/>
          <w:highlight w:val="cyan"/>
        </w:rPr>
        <w:t>Public schooling for students of color has increasingly come to be characterized by a punitive turn</w:t>
      </w:r>
      <w:r w:rsidRPr="00D842D4">
        <w:rPr>
          <w:rFonts w:asciiTheme="minorHAnsi" w:hAnsiTheme="minorHAnsi"/>
          <w:sz w:val="16"/>
          <w:highlight w:val="cyan"/>
        </w:rPr>
        <w:t xml:space="preserve"> </w:t>
      </w:r>
      <w:r w:rsidRPr="00D842D4">
        <w:rPr>
          <w:rFonts w:asciiTheme="minorHAnsi" w:hAnsiTheme="minorHAnsi"/>
          <w:sz w:val="16"/>
        </w:rPr>
        <w:t xml:space="preserve">that broadly replaces a socialization of students for the workplace (differentiated, of course, by race and class) with </w:t>
      </w:r>
      <w:r w:rsidRPr="00D842D4">
        <w:rPr>
          <w:rStyle w:val="StyleUnderline"/>
          <w:rFonts w:asciiTheme="minorHAnsi" w:hAnsiTheme="minorHAnsi"/>
          <w:highlight w:val="cyan"/>
        </w:rPr>
        <w:t>a process of containment and criminalization</w:t>
      </w:r>
      <w:r w:rsidRPr="00D842D4">
        <w:rPr>
          <w:rFonts w:asciiTheme="minorHAnsi" w:hAnsiTheme="minorHAnsi"/>
          <w:sz w:val="16"/>
        </w:rPr>
        <w:t xml:space="preserve"> (Duncan, 2000; Giroux, 2003). Scholars have noted the hardening of school disciplinary procedures, the articulation of these procedures with law enforcement apparatuses outside the school, the synthesis of behavioral and academic remediation processes under the rubric of accountability, and the “militarization” of pedagogy (Lipman, 2004; Nolan, 2009). However, as students of color confront continuous and disproportional rates of suspension and expulsion, along with other forms of punishment, and as teaching itself increasingly begins to take on a penal character, one needs to ask whether </w:t>
      </w:r>
      <w:r w:rsidRPr="00D842D4">
        <w:rPr>
          <w:rStyle w:val="StyleUnderline"/>
          <w:rFonts w:asciiTheme="minorHAnsi" w:hAnsiTheme="minorHAnsi"/>
        </w:rPr>
        <w:t>this coarsening of conditions expresses</w:t>
      </w:r>
      <w:r w:rsidRPr="00D842D4">
        <w:rPr>
          <w:rFonts w:asciiTheme="minorHAnsi" w:hAnsiTheme="minorHAnsi"/>
          <w:sz w:val="16"/>
        </w:rPr>
        <w:t xml:space="preserve"> </w:t>
      </w:r>
      <w:r w:rsidRPr="00D842D4">
        <w:rPr>
          <w:rStyle w:val="StyleUnderline"/>
          <w:rFonts w:asciiTheme="minorHAnsi" w:hAnsiTheme="minorHAnsi"/>
        </w:rPr>
        <w:t xml:space="preserve">not merely a turn to punishment or containment but, in fact, </w:t>
      </w:r>
      <w:r w:rsidRPr="00D842D4">
        <w:rPr>
          <w:rStyle w:val="StyleUnderline"/>
          <w:rFonts w:asciiTheme="minorHAnsi" w:hAnsiTheme="minorHAnsi"/>
          <w:highlight w:val="cyan"/>
        </w:rPr>
        <w:t>a slow process of abandonment</w:t>
      </w:r>
      <w:r w:rsidRPr="00D842D4">
        <w:rPr>
          <w:rFonts w:asciiTheme="minorHAnsi" w:hAnsiTheme="minorHAnsi"/>
          <w:sz w:val="16"/>
        </w:rPr>
        <w:t xml:space="preserve">. </w:t>
      </w:r>
      <w:r w:rsidRPr="00D842D4">
        <w:rPr>
          <w:rStyle w:val="StyleUnderline"/>
          <w:rFonts w:asciiTheme="minorHAnsi" w:hAnsiTheme="minorHAnsi"/>
          <w:highlight w:val="cyan"/>
        </w:rPr>
        <w:t>The ultra-objective violence that Balibar</w:t>
      </w:r>
      <w:r w:rsidRPr="00D842D4">
        <w:rPr>
          <w:rFonts w:asciiTheme="minorHAnsi" w:hAnsiTheme="minorHAnsi"/>
          <w:sz w:val="16"/>
        </w:rPr>
        <w:t xml:space="preserve"> (2002) </w:t>
      </w:r>
      <w:r w:rsidRPr="00D842D4">
        <w:rPr>
          <w:rStyle w:val="StyleUnderline"/>
          <w:rFonts w:asciiTheme="minorHAnsi" w:hAnsiTheme="minorHAnsi"/>
          <w:highlight w:val="cyan"/>
        </w:rPr>
        <w:t xml:space="preserve">sees in the broad </w:t>
      </w:r>
      <w:r w:rsidRPr="0004657D">
        <w:rPr>
          <w:rStyle w:val="StyleUnderline"/>
          <w:rFonts w:asciiTheme="minorHAnsi" w:hAnsiTheme="minorHAnsi"/>
          <w:highlight w:val="cyan"/>
        </w:rPr>
        <w:t>exclusion of</w:t>
      </w:r>
      <w:r w:rsidRPr="00D842D4">
        <w:rPr>
          <w:rStyle w:val="StyleUnderline"/>
          <w:rFonts w:asciiTheme="minorHAnsi" w:hAnsiTheme="minorHAnsi"/>
        </w:rPr>
        <w:t xml:space="preserve"> more and more </w:t>
      </w:r>
      <w:r w:rsidRPr="00D842D4">
        <w:rPr>
          <w:rStyle w:val="StyleUnderline"/>
          <w:rFonts w:asciiTheme="minorHAnsi" w:hAnsiTheme="minorHAnsi"/>
          <w:highlight w:val="cyan"/>
        </w:rPr>
        <w:t>people globally</w:t>
      </w:r>
      <w:r w:rsidRPr="00D842D4">
        <w:rPr>
          <w:rFonts w:asciiTheme="minorHAnsi" w:hAnsiTheme="minorHAnsi"/>
          <w:sz w:val="16"/>
        </w:rPr>
        <w:t xml:space="preserve"> </w:t>
      </w:r>
      <w:r w:rsidRPr="00D842D4">
        <w:rPr>
          <w:rStyle w:val="StyleUnderline"/>
          <w:rFonts w:asciiTheme="minorHAnsi" w:hAnsiTheme="minorHAnsi"/>
          <w:highlight w:val="cyan"/>
        </w:rPr>
        <w:t>from participation in the economy and social life is expressed</w:t>
      </w:r>
      <w:r w:rsidRPr="00D842D4">
        <w:rPr>
          <w:rStyle w:val="StyleUnderline"/>
          <w:rFonts w:asciiTheme="minorHAnsi" w:hAnsiTheme="minorHAnsi"/>
        </w:rPr>
        <w:t xml:space="preserve"> </w:t>
      </w:r>
      <w:r w:rsidRPr="0004657D">
        <w:rPr>
          <w:rStyle w:val="StyleUnderline"/>
          <w:rFonts w:asciiTheme="minorHAnsi" w:hAnsiTheme="minorHAnsi"/>
          <w:highlight w:val="cyan"/>
        </w:rPr>
        <w:t>in</w:t>
      </w:r>
      <w:r w:rsidRPr="00D842D4">
        <w:rPr>
          <w:rStyle w:val="StyleUnderline"/>
          <w:rFonts w:asciiTheme="minorHAnsi" w:hAnsiTheme="minorHAnsi"/>
        </w:rPr>
        <w:t xml:space="preserve"> both </w:t>
      </w:r>
      <w:r w:rsidRPr="00D842D4">
        <w:rPr>
          <w:rStyle w:val="StyleUnderline"/>
          <w:rFonts w:asciiTheme="minorHAnsi" w:hAnsiTheme="minorHAnsi"/>
          <w:highlight w:val="cyan"/>
        </w:rPr>
        <w:t>the disintegration of</w:t>
      </w:r>
      <w:r w:rsidRPr="00D842D4">
        <w:rPr>
          <w:rStyle w:val="StyleUnderline"/>
          <w:rFonts w:asciiTheme="minorHAnsi" w:hAnsiTheme="minorHAnsi"/>
        </w:rPr>
        <w:t xml:space="preserve"> the infrastructure of </w:t>
      </w:r>
      <w:r w:rsidRPr="00D842D4">
        <w:rPr>
          <w:rStyle w:val="StyleUnderline"/>
          <w:rFonts w:asciiTheme="minorHAnsi" w:hAnsiTheme="minorHAnsi"/>
          <w:highlight w:val="cyan"/>
        </w:rPr>
        <w:t>schools</w:t>
      </w:r>
      <w:r w:rsidRPr="00D842D4">
        <w:rPr>
          <w:rFonts w:asciiTheme="minorHAnsi" w:hAnsiTheme="minorHAnsi"/>
          <w:sz w:val="16"/>
          <w:highlight w:val="cyan"/>
        </w:rPr>
        <w:t xml:space="preserve"> </w:t>
      </w:r>
      <w:r w:rsidRPr="00D842D4">
        <w:rPr>
          <w:rStyle w:val="StyleUnderline"/>
          <w:rFonts w:asciiTheme="minorHAnsi" w:hAnsiTheme="minorHAnsi"/>
          <w:highlight w:val="cyan"/>
        </w:rPr>
        <w:t>that serve communities of color</w:t>
      </w:r>
      <w:r w:rsidRPr="00D842D4">
        <w:rPr>
          <w:rStyle w:val="StyleUnderline"/>
          <w:rFonts w:asciiTheme="minorHAnsi" w:hAnsiTheme="minorHAnsi"/>
        </w:rPr>
        <w:t>, as well as in the push-out problem</w:t>
      </w:r>
      <w:r w:rsidRPr="00D842D4">
        <w:rPr>
          <w:rFonts w:asciiTheme="minorHAnsi" w:hAnsiTheme="minorHAnsi"/>
          <w:sz w:val="16"/>
        </w:rPr>
        <w:t xml:space="preserve">, </w:t>
      </w:r>
      <w:r w:rsidRPr="00D842D4">
        <w:rPr>
          <w:rStyle w:val="StyleUnderline"/>
          <w:rFonts w:asciiTheme="minorHAnsi" w:hAnsiTheme="minorHAnsi"/>
        </w:rPr>
        <w:t xml:space="preserve">in which </w:t>
      </w:r>
      <w:r w:rsidRPr="00D842D4">
        <w:rPr>
          <w:rStyle w:val="StyleUnderline"/>
          <w:rFonts w:asciiTheme="minorHAnsi" w:hAnsiTheme="minorHAnsi"/>
          <w:highlight w:val="cyan"/>
        </w:rPr>
        <w:t>administrators overtly</w:t>
      </w:r>
      <w:r w:rsidRPr="00D842D4">
        <w:rPr>
          <w:rFonts w:asciiTheme="minorHAnsi" w:hAnsiTheme="minorHAnsi"/>
          <w:sz w:val="16"/>
        </w:rPr>
        <w:t xml:space="preserve"> (through expulsion) or tacitly (through demoralization) </w:t>
      </w:r>
      <w:r w:rsidRPr="00D842D4">
        <w:rPr>
          <w:rStyle w:val="StyleUnderline"/>
          <w:rFonts w:asciiTheme="minorHAnsi" w:hAnsiTheme="minorHAnsi"/>
          <w:highlight w:val="cyan"/>
        </w:rPr>
        <w:t>encourage students to</w:t>
      </w:r>
      <w:r w:rsidRPr="00D842D4">
        <w:rPr>
          <w:rStyle w:val="StyleUnderline"/>
          <w:rFonts w:asciiTheme="minorHAnsi" w:hAnsiTheme="minorHAnsi"/>
        </w:rPr>
        <w:t xml:space="preserve"> </w:t>
      </w:r>
      <w:r w:rsidRPr="00D842D4">
        <w:rPr>
          <w:rStyle w:val="StyleUnderline"/>
          <w:rFonts w:asciiTheme="minorHAnsi" w:hAnsiTheme="minorHAnsi"/>
          <w:highlight w:val="cyan"/>
        </w:rPr>
        <w:t>leave school</w:t>
      </w:r>
      <w:r w:rsidRPr="00D842D4">
        <w:rPr>
          <w:rFonts w:asciiTheme="minorHAnsi" w:hAnsiTheme="minorHAnsi"/>
          <w:sz w:val="16"/>
        </w:rPr>
        <w:t xml:space="preserve">. We confront in this process something more than the familiar violence that is implicit in the socialization of students. In </w:t>
      </w:r>
      <w:r w:rsidRPr="00D842D4">
        <w:rPr>
          <w:rStyle w:val="Emphasis"/>
          <w:rFonts w:asciiTheme="minorHAnsi" w:hAnsiTheme="minorHAnsi"/>
        </w:rPr>
        <w:t xml:space="preserve">the </w:t>
      </w:r>
      <w:r w:rsidRPr="0004657D">
        <w:rPr>
          <w:rStyle w:val="Emphasis"/>
          <w:rFonts w:asciiTheme="minorHAnsi" w:hAnsiTheme="minorHAnsi"/>
          <w:highlight w:val="cyan"/>
        </w:rPr>
        <w:t>barring of young people even from the process of social incorporation</w:t>
      </w:r>
      <w:r w:rsidRPr="00D842D4">
        <w:rPr>
          <w:rStyle w:val="Emphasis"/>
          <w:rFonts w:asciiTheme="minorHAnsi" w:hAnsiTheme="minorHAnsi"/>
        </w:rPr>
        <w:t xml:space="preserve">, there is an excessive element, </w:t>
      </w:r>
      <w:r w:rsidRPr="00D842D4">
        <w:rPr>
          <w:rStyle w:val="Emphasis"/>
          <w:rFonts w:asciiTheme="minorHAnsi" w:hAnsiTheme="minorHAnsi"/>
          <w:highlight w:val="cyan"/>
        </w:rPr>
        <w:t>an “intrinsic relationship between violence and cruelty</w:t>
      </w:r>
      <w:r w:rsidRPr="00D842D4">
        <w:rPr>
          <w:rFonts w:asciiTheme="minorHAnsi" w:hAnsiTheme="minorHAnsi"/>
          <w:sz w:val="16"/>
        </w:rPr>
        <w:t xml:space="preserve">” (Balibar, 2002, p. 136, my emphasis). That is, the current regime is characterized by an excess of injury and exclusion beyond that which is required in familiar processes of social reproduction (De Lissovoy, 2013). Furthermore, these very processes serve as the occasion for top-down reform. </w:t>
      </w:r>
      <w:r w:rsidRPr="00D842D4">
        <w:rPr>
          <w:rStyle w:val="StyleUnderline"/>
          <w:rFonts w:asciiTheme="minorHAnsi" w:hAnsiTheme="minorHAnsi"/>
        </w:rPr>
        <w:t xml:space="preserve">If </w:t>
      </w:r>
      <w:r w:rsidRPr="00D842D4">
        <w:rPr>
          <w:rStyle w:val="StyleUnderline"/>
          <w:rFonts w:asciiTheme="minorHAnsi" w:hAnsiTheme="minorHAnsi"/>
          <w:highlight w:val="cyan"/>
        </w:rPr>
        <w:t>global capital appears</w:t>
      </w:r>
      <w:r w:rsidRPr="00D842D4">
        <w:rPr>
          <w:rStyle w:val="StyleUnderline"/>
          <w:rFonts w:asciiTheme="minorHAnsi" w:hAnsiTheme="minorHAnsi"/>
        </w:rPr>
        <w:t xml:space="preserve"> increasingly </w:t>
      </w:r>
      <w:r w:rsidRPr="0004657D">
        <w:rPr>
          <w:rStyle w:val="StyleUnderline"/>
          <w:rFonts w:asciiTheme="minorHAnsi" w:hAnsiTheme="minorHAnsi"/>
          <w:highlight w:val="cyan"/>
        </w:rPr>
        <w:t>indi</w:t>
      </w:r>
      <w:r w:rsidRPr="00D842D4">
        <w:rPr>
          <w:rStyle w:val="StyleUnderline"/>
          <w:rFonts w:asciiTheme="minorHAnsi" w:hAnsiTheme="minorHAnsi"/>
          <w:highlight w:val="cyan"/>
        </w:rPr>
        <w:t>fferent to conditions</w:t>
      </w:r>
      <w:r w:rsidRPr="00D842D4">
        <w:rPr>
          <w:rFonts w:asciiTheme="minorHAnsi" w:hAnsiTheme="minorHAnsi"/>
          <w:sz w:val="16"/>
          <w:highlight w:val="cyan"/>
        </w:rPr>
        <w:t xml:space="preserve"> </w:t>
      </w:r>
      <w:r w:rsidRPr="00D842D4">
        <w:rPr>
          <w:rStyle w:val="StyleUnderline"/>
          <w:rFonts w:asciiTheme="minorHAnsi" w:hAnsiTheme="minorHAnsi"/>
          <w:highlight w:val="cyan"/>
        </w:rPr>
        <w:t>on the ground for</w:t>
      </w:r>
      <w:r w:rsidRPr="00D842D4">
        <w:rPr>
          <w:rFonts w:asciiTheme="minorHAnsi" w:hAnsiTheme="minorHAnsi"/>
          <w:sz w:val="16"/>
          <w:highlight w:val="cyan"/>
        </w:rPr>
        <w:t xml:space="preserve"> </w:t>
      </w:r>
      <w:r w:rsidRPr="00D842D4">
        <w:rPr>
          <w:rStyle w:val="StyleUnderline"/>
          <w:rFonts w:asciiTheme="minorHAnsi" w:hAnsiTheme="minorHAnsi"/>
          <w:highlight w:val="cyan"/>
        </w:rPr>
        <w:t>regular people</w:t>
      </w:r>
      <w:r w:rsidRPr="00D842D4">
        <w:rPr>
          <w:rStyle w:val="StyleUnderline"/>
          <w:rFonts w:asciiTheme="minorHAnsi" w:hAnsiTheme="minorHAnsi"/>
        </w:rPr>
        <w:t xml:space="preserve">, so too do elites within the sphere of education leverage very significant philanthropic resources to pursue pet projects of school choice and charterization, attentive to the decay of educational experiences </w:t>
      </w:r>
      <w:r w:rsidRPr="0004657D">
        <w:rPr>
          <w:rStyle w:val="StyleUnderline"/>
          <w:rFonts w:asciiTheme="minorHAnsi" w:hAnsiTheme="minorHAnsi"/>
        </w:rPr>
        <w:t xml:space="preserve">for students </w:t>
      </w:r>
      <w:r w:rsidRPr="00D842D4">
        <w:rPr>
          <w:rStyle w:val="StyleUnderline"/>
          <w:rFonts w:asciiTheme="minorHAnsi" w:hAnsiTheme="minorHAnsi"/>
          <w:highlight w:val="cyan"/>
        </w:rPr>
        <w:t>only insofar as</w:t>
      </w:r>
      <w:r w:rsidRPr="00D842D4">
        <w:rPr>
          <w:rStyle w:val="StyleUnderline"/>
          <w:rFonts w:asciiTheme="minorHAnsi" w:hAnsiTheme="minorHAnsi"/>
        </w:rPr>
        <w:t xml:space="preserve"> </w:t>
      </w:r>
      <w:r w:rsidRPr="0004657D">
        <w:rPr>
          <w:rStyle w:val="StyleUnderline"/>
          <w:rFonts w:asciiTheme="minorHAnsi" w:hAnsiTheme="minorHAnsi"/>
          <w:highlight w:val="cyan"/>
        </w:rPr>
        <w:t xml:space="preserve">it serves </w:t>
      </w:r>
      <w:r w:rsidRPr="00D842D4">
        <w:rPr>
          <w:rStyle w:val="StyleUnderline"/>
          <w:rFonts w:asciiTheme="minorHAnsi" w:hAnsiTheme="minorHAnsi"/>
          <w:highlight w:val="cyan"/>
        </w:rPr>
        <w:t xml:space="preserve">to justify </w:t>
      </w:r>
      <w:r w:rsidRPr="00D842D4">
        <w:rPr>
          <w:rStyle w:val="StyleUnderline"/>
          <w:rFonts w:asciiTheme="minorHAnsi" w:hAnsiTheme="minorHAnsi"/>
        </w:rPr>
        <w:t>these</w:t>
      </w:r>
      <w:r w:rsidRPr="00D842D4">
        <w:rPr>
          <w:rStyle w:val="StyleUnderline"/>
          <w:rFonts w:asciiTheme="minorHAnsi" w:hAnsiTheme="minorHAnsi"/>
          <w:highlight w:val="cyan"/>
        </w:rPr>
        <w:t xml:space="preserve"> reforms</w:t>
      </w:r>
      <w:r w:rsidRPr="00D842D4">
        <w:rPr>
          <w:rFonts w:asciiTheme="minorHAnsi" w:hAnsiTheme="minorHAnsi"/>
          <w:sz w:val="16"/>
        </w:rPr>
        <w:t xml:space="preserve"> (Scott, 2009; Slater, 2015). </w:t>
      </w:r>
      <w:r w:rsidRPr="00D842D4">
        <w:rPr>
          <w:rStyle w:val="StyleUnderline"/>
          <w:rFonts w:asciiTheme="minorHAnsi" w:hAnsiTheme="minorHAnsi"/>
          <w:highlight w:val="cyan"/>
        </w:rPr>
        <w:t>This is the educational aspect of what</w:t>
      </w:r>
      <w:r w:rsidRPr="00D842D4">
        <w:rPr>
          <w:rStyle w:val="StyleUnderline"/>
          <w:rFonts w:asciiTheme="minorHAnsi" w:hAnsiTheme="minorHAnsi"/>
        </w:rPr>
        <w:t xml:space="preserve"> ˇ </w:t>
      </w:r>
      <w:r w:rsidRPr="00D842D4">
        <w:rPr>
          <w:rStyle w:val="StyleUnderline"/>
          <w:rFonts w:asciiTheme="minorHAnsi" w:hAnsiTheme="minorHAnsi"/>
          <w:highlight w:val="cyan"/>
        </w:rPr>
        <w:t>Ziˇzek (</w:t>
      </w:r>
      <w:r w:rsidRPr="00D842D4">
        <w:rPr>
          <w:rStyle w:val="StyleUnderline"/>
          <w:rFonts w:asciiTheme="minorHAnsi" w:hAnsiTheme="minorHAnsi"/>
        </w:rPr>
        <w:t xml:space="preserve">2008) </w:t>
      </w:r>
      <w:r w:rsidRPr="00D842D4">
        <w:rPr>
          <w:rStyle w:val="StyleUnderline"/>
          <w:rFonts w:asciiTheme="minorHAnsi" w:hAnsiTheme="minorHAnsi"/>
          <w:highlight w:val="cyan"/>
        </w:rPr>
        <w:t>describes</w:t>
      </w:r>
      <w:r w:rsidRPr="00D842D4">
        <w:rPr>
          <w:rStyle w:val="StyleUnderline"/>
          <w:rFonts w:asciiTheme="minorHAnsi" w:hAnsiTheme="minorHAnsi"/>
        </w:rPr>
        <w:t xml:space="preserve"> in relation to globalization </w:t>
      </w:r>
      <w:r w:rsidRPr="00D842D4">
        <w:rPr>
          <w:rStyle w:val="StyleUnderline"/>
          <w:rFonts w:asciiTheme="minorHAnsi" w:hAnsiTheme="minorHAnsi"/>
          <w:highlight w:val="cyan"/>
        </w:rPr>
        <w:t>as “SOS violence</w:t>
      </w:r>
      <w:r w:rsidRPr="00D842D4">
        <w:rPr>
          <w:rStyle w:val="StyleUnderline"/>
          <w:rFonts w:asciiTheme="minorHAnsi" w:hAnsiTheme="minorHAnsi"/>
        </w:rPr>
        <w:t xml:space="preserve">” (p. 9), in </w:t>
      </w:r>
      <w:r w:rsidRPr="00D842D4">
        <w:rPr>
          <w:rStyle w:val="StyleUnderline"/>
          <w:rFonts w:asciiTheme="minorHAnsi" w:hAnsiTheme="minorHAnsi"/>
          <w:highlight w:val="cyan"/>
        </w:rPr>
        <w:t>which</w:t>
      </w:r>
      <w:r w:rsidRPr="00D842D4">
        <w:rPr>
          <w:rFonts w:asciiTheme="minorHAnsi" w:hAnsiTheme="minorHAnsi"/>
          <w:sz w:val="16"/>
          <w:highlight w:val="cyan"/>
        </w:rPr>
        <w:t xml:space="preserve"> </w:t>
      </w:r>
      <w:r w:rsidRPr="00D842D4">
        <w:rPr>
          <w:rStyle w:val="StyleUnderline"/>
          <w:rFonts w:asciiTheme="minorHAnsi" w:hAnsiTheme="minorHAnsi"/>
          <w:highlight w:val="cyan"/>
        </w:rPr>
        <w:t>the agents of the system’s</w:t>
      </w:r>
      <w:r w:rsidRPr="00D842D4">
        <w:rPr>
          <w:rStyle w:val="StyleUnderline"/>
          <w:rFonts w:asciiTheme="minorHAnsi" w:hAnsiTheme="minorHAnsi"/>
        </w:rPr>
        <w:t xml:space="preserve"> </w:t>
      </w:r>
      <w:r w:rsidRPr="00D842D4">
        <w:rPr>
          <w:rStyle w:val="StyleUnderline"/>
          <w:rFonts w:asciiTheme="minorHAnsi" w:hAnsiTheme="minorHAnsi"/>
          <w:highlight w:val="cyan"/>
        </w:rPr>
        <w:t>collapse return to</w:t>
      </w:r>
      <w:r w:rsidRPr="00D842D4">
        <w:rPr>
          <w:rFonts w:asciiTheme="minorHAnsi" w:hAnsiTheme="minorHAnsi"/>
          <w:sz w:val="16"/>
          <w:highlight w:val="cyan"/>
        </w:rPr>
        <w:t xml:space="preserve"> </w:t>
      </w:r>
      <w:r w:rsidRPr="00D842D4">
        <w:rPr>
          <w:rStyle w:val="StyleUnderline"/>
          <w:rFonts w:asciiTheme="minorHAnsi" w:hAnsiTheme="minorHAnsi"/>
          <w:highlight w:val="cyan"/>
        </w:rPr>
        <w:t>save it</w:t>
      </w:r>
      <w:r w:rsidRPr="00D842D4">
        <w:rPr>
          <w:rStyle w:val="StyleUnderline"/>
          <w:rFonts w:asciiTheme="minorHAnsi" w:hAnsiTheme="minorHAnsi"/>
        </w:rPr>
        <w:t xml:space="preserve"> </w:t>
      </w:r>
      <w:r w:rsidRPr="00D842D4">
        <w:rPr>
          <w:rStyle w:val="StyleUnderline"/>
          <w:rFonts w:asciiTheme="minorHAnsi" w:hAnsiTheme="minorHAnsi"/>
          <w:highlight w:val="cyan"/>
        </w:rPr>
        <w:t>with the same reasons</w:t>
      </w:r>
      <w:r w:rsidRPr="00D842D4">
        <w:rPr>
          <w:rStyle w:val="StyleUnderline"/>
          <w:rFonts w:asciiTheme="minorHAnsi" w:hAnsiTheme="minorHAnsi"/>
        </w:rPr>
        <w:t xml:space="preserve"> and remedies </w:t>
      </w:r>
      <w:r w:rsidRPr="00D842D4">
        <w:rPr>
          <w:rStyle w:val="StyleUnderline"/>
          <w:rFonts w:asciiTheme="minorHAnsi" w:hAnsiTheme="minorHAnsi"/>
          <w:highlight w:val="cyan"/>
        </w:rPr>
        <w:t>that caused the crisis in the first place</w:t>
      </w:r>
      <w:r w:rsidRPr="00D842D4">
        <w:rPr>
          <w:rFonts w:asciiTheme="minorHAnsi" w:hAnsiTheme="minorHAnsi"/>
          <w:sz w:val="16"/>
        </w:rPr>
        <w:t xml:space="preserve">. At the same time that </w:t>
      </w:r>
      <w:r w:rsidRPr="00D842D4">
        <w:rPr>
          <w:rStyle w:val="StyleUnderline"/>
          <w:rFonts w:asciiTheme="minorHAnsi" w:hAnsiTheme="minorHAnsi"/>
        </w:rPr>
        <w:t>schools often abandon the students of color they</w:t>
      </w:r>
      <w:r w:rsidRPr="00D842D4">
        <w:rPr>
          <w:rFonts w:asciiTheme="minorHAnsi" w:hAnsiTheme="minorHAnsi"/>
          <w:sz w:val="16"/>
        </w:rPr>
        <w:t xml:space="preserve"> ostensibly </w:t>
      </w:r>
      <w:r w:rsidRPr="00D842D4">
        <w:rPr>
          <w:rStyle w:val="StyleUnderline"/>
          <w:rFonts w:asciiTheme="minorHAnsi" w:hAnsiTheme="minorHAnsi"/>
        </w:rPr>
        <w:t>serve, their parents and communities are being driven from the city by a neoliberal urbanism that seeks to remake the urban core in the interest of White elites</w:t>
      </w:r>
      <w:r w:rsidRPr="00D842D4">
        <w:rPr>
          <w:rFonts w:asciiTheme="minorHAnsi" w:hAnsiTheme="minorHAnsi"/>
          <w:sz w:val="16"/>
        </w:rPr>
        <w:t xml:space="preserve"> (Peck, Theodore, &amp; Brenner, 2009). </w:t>
      </w:r>
      <w:r w:rsidRPr="00D842D4">
        <w:rPr>
          <w:rStyle w:val="Emphasis"/>
          <w:rFonts w:asciiTheme="minorHAnsi" w:hAnsiTheme="minorHAnsi"/>
          <w:highlight w:val="cyan"/>
        </w:rPr>
        <w:t>Education is both an index and an instrument of this process of gentrification, as elites shutter</w:t>
      </w:r>
      <w:r w:rsidRPr="00D842D4">
        <w:rPr>
          <w:rStyle w:val="Emphasis"/>
          <w:rFonts w:asciiTheme="minorHAnsi" w:hAnsiTheme="minorHAnsi"/>
        </w:rPr>
        <w:t xml:space="preserve"> </w:t>
      </w:r>
      <w:r w:rsidRPr="00D842D4">
        <w:rPr>
          <w:rStyle w:val="Emphasis"/>
          <w:rFonts w:asciiTheme="minorHAnsi" w:hAnsiTheme="minorHAnsi"/>
          <w:highlight w:val="cyan"/>
        </w:rPr>
        <w:t>community schools and offer new boutique</w:t>
      </w:r>
      <w:r w:rsidRPr="00D842D4">
        <w:rPr>
          <w:rStyle w:val="Emphasis"/>
          <w:rFonts w:asciiTheme="minorHAnsi" w:hAnsiTheme="minorHAnsi"/>
        </w:rPr>
        <w:t xml:space="preserve"> </w:t>
      </w:r>
      <w:r w:rsidRPr="00D842D4">
        <w:rPr>
          <w:rStyle w:val="Emphasis"/>
          <w:rFonts w:asciiTheme="minorHAnsi" w:hAnsiTheme="minorHAnsi"/>
          <w:highlight w:val="cyan"/>
        </w:rPr>
        <w:t>selective schools as attractions to potential homebuyers</w:t>
      </w:r>
      <w:r w:rsidRPr="00D842D4">
        <w:rPr>
          <w:rFonts w:asciiTheme="minorHAnsi" w:hAnsiTheme="minorHAnsi"/>
          <w:sz w:val="16"/>
        </w:rPr>
        <w:t xml:space="preserve"> (Lipman, 2011). The violent displacement of communities is recast as revitalization and the affluent households that take their place are portrayed as not merely acting in their own self-interest, but also as bringing stability and a forward-looking attitude to stagnant neighborhoods—illuminating these neighborhoods, we might say, with the light of reasonableness. Recalling Gordon’s phenomenology of race, communities of color show up for the White revitalizers as blank spaces, dark sectors in the urban landscape. If “Blackness . . . function[s] as the breakdown of reason, which situates Black existence, ultimately, in a seemingly nonrational category” (Gordon, 1997b, p. 5), then elites frame the recolonization of these spaces by the White middle class, </w:t>
      </w:r>
      <w:r w:rsidRPr="00D842D4">
        <w:rPr>
          <w:rStyle w:val="StyleUnderline"/>
          <w:rFonts w:asciiTheme="minorHAnsi" w:hAnsiTheme="minorHAnsi"/>
          <w:highlight w:val="cyan"/>
        </w:rPr>
        <w:t>within the logic of neoliberalism</w:t>
      </w:r>
      <w:r w:rsidRPr="00D842D4">
        <w:rPr>
          <w:rFonts w:asciiTheme="minorHAnsi" w:hAnsiTheme="minorHAnsi"/>
          <w:sz w:val="16"/>
        </w:rPr>
        <w:t xml:space="preserve">, as a blow </w:t>
      </w:r>
      <w:r w:rsidRPr="00D842D4">
        <w:rPr>
          <w:rStyle w:val="StyleUnderline"/>
          <w:rFonts w:asciiTheme="minorHAnsi" w:hAnsiTheme="minorHAnsi"/>
          <w:highlight w:val="cyan"/>
        </w:rPr>
        <w:t>against material and moral</w:t>
      </w:r>
      <w:r w:rsidRPr="00D842D4">
        <w:rPr>
          <w:rStyle w:val="StyleUnderline"/>
          <w:rFonts w:asciiTheme="minorHAnsi" w:hAnsiTheme="minorHAnsi"/>
        </w:rPr>
        <w:t xml:space="preserve"> </w:t>
      </w:r>
      <w:r w:rsidRPr="00D842D4">
        <w:rPr>
          <w:rStyle w:val="StyleUnderline"/>
          <w:rFonts w:asciiTheme="minorHAnsi" w:hAnsiTheme="minorHAnsi"/>
          <w:highlight w:val="cyan"/>
        </w:rPr>
        <w:t>disintegration</w:t>
      </w:r>
      <w:r w:rsidRPr="00D842D4">
        <w:rPr>
          <w:rStyle w:val="StyleUnderline"/>
          <w:rFonts w:asciiTheme="minorHAnsi" w:hAnsiTheme="minorHAnsi"/>
        </w:rPr>
        <w:t xml:space="preserve">. In this way, the reasonable as an </w:t>
      </w:r>
      <w:r w:rsidRPr="00D842D4">
        <w:rPr>
          <w:rStyle w:val="StyleUnderline"/>
          <w:rFonts w:asciiTheme="minorHAnsi" w:hAnsiTheme="minorHAnsi"/>
          <w:highlight w:val="cyan"/>
        </w:rPr>
        <w:t>ideological formation</w:t>
      </w:r>
      <w:r w:rsidRPr="00D842D4">
        <w:rPr>
          <w:rStyle w:val="StyleUnderline"/>
          <w:rFonts w:asciiTheme="minorHAnsi" w:hAnsiTheme="minorHAnsi"/>
        </w:rPr>
        <w:t xml:space="preserve"> in education does not simply distort a more authentic reason</w:t>
      </w:r>
      <w:r w:rsidRPr="00D842D4">
        <w:rPr>
          <w:rFonts w:asciiTheme="minorHAnsi" w:hAnsiTheme="minorHAnsi"/>
          <w:sz w:val="16"/>
        </w:rPr>
        <w:t xml:space="preserve">, </w:t>
      </w:r>
      <w:r w:rsidRPr="00D842D4">
        <w:rPr>
          <w:rStyle w:val="StyleUnderline"/>
          <w:rFonts w:asciiTheme="minorHAnsi" w:hAnsiTheme="minorHAnsi"/>
        </w:rPr>
        <w:t xml:space="preserve">but rather </w:t>
      </w:r>
      <w:r w:rsidRPr="00D842D4">
        <w:rPr>
          <w:rStyle w:val="StyleUnderline"/>
          <w:rFonts w:asciiTheme="minorHAnsi" w:hAnsiTheme="minorHAnsi"/>
          <w:highlight w:val="cyan"/>
        </w:rPr>
        <w:t>serves as a technology of</w:t>
      </w:r>
      <w:r w:rsidRPr="00D842D4">
        <w:rPr>
          <w:rStyle w:val="StyleUnderline"/>
          <w:rFonts w:asciiTheme="minorHAnsi" w:hAnsiTheme="minorHAnsi"/>
        </w:rPr>
        <w:t xml:space="preserve"> </w:t>
      </w:r>
      <w:r w:rsidRPr="00D842D4">
        <w:rPr>
          <w:rStyle w:val="StyleUnderline"/>
          <w:rFonts w:asciiTheme="minorHAnsi" w:hAnsiTheme="minorHAnsi"/>
          <w:highlight w:val="cyan"/>
        </w:rPr>
        <w:t>colonization</w:t>
      </w:r>
      <w:r w:rsidRPr="00D842D4">
        <w:rPr>
          <w:rStyle w:val="StyleUnderline"/>
          <w:rFonts w:asciiTheme="minorHAnsi" w:hAnsiTheme="minorHAnsi"/>
        </w:rPr>
        <w:t xml:space="preserve">. It is not simply that elites operate according to a rationality </w:t>
      </w:r>
      <w:r w:rsidRPr="00D842D4">
        <w:rPr>
          <w:rStyle w:val="StyleUnderline"/>
          <w:rFonts w:asciiTheme="minorHAnsi" w:hAnsiTheme="minorHAnsi"/>
          <w:highlight w:val="cyan"/>
        </w:rPr>
        <w:t>that privileges their own class-racial interests</w:t>
      </w:r>
      <w:r w:rsidRPr="00D842D4">
        <w:rPr>
          <w:rFonts w:asciiTheme="minorHAnsi" w:hAnsiTheme="minorHAnsi"/>
          <w:sz w:val="16"/>
          <w:highlight w:val="cyan"/>
        </w:rPr>
        <w:t>,</w:t>
      </w:r>
      <w:r w:rsidRPr="00D842D4">
        <w:rPr>
          <w:rFonts w:asciiTheme="minorHAnsi" w:hAnsiTheme="minorHAnsi"/>
          <w:sz w:val="16"/>
        </w:rPr>
        <w:t xml:space="preserve"> </w:t>
      </w:r>
      <w:r w:rsidRPr="00D842D4">
        <w:rPr>
          <w:rStyle w:val="StyleUnderline"/>
          <w:rFonts w:asciiTheme="minorHAnsi" w:hAnsiTheme="minorHAnsi"/>
        </w:rPr>
        <w:t>but rather that the violation of communities of color becomes</w:t>
      </w:r>
      <w:r w:rsidRPr="00D842D4">
        <w:rPr>
          <w:rFonts w:asciiTheme="minorHAnsi" w:hAnsiTheme="minorHAnsi"/>
          <w:sz w:val="16"/>
        </w:rPr>
        <w:t xml:space="preserve"> the </w:t>
      </w:r>
      <w:r w:rsidRPr="00D842D4">
        <w:rPr>
          <w:rStyle w:val="StyleUnderline"/>
          <w:rFonts w:asciiTheme="minorHAnsi" w:hAnsiTheme="minorHAnsi"/>
        </w:rPr>
        <w:t>positive content of good sense in White politics and policy</w:t>
      </w:r>
      <w:r w:rsidRPr="00D842D4">
        <w:rPr>
          <w:rStyle w:val="StyleUnderline"/>
          <w:rFonts w:asciiTheme="minorHAnsi" w:hAnsiTheme="minorHAnsi"/>
          <w:highlight w:val="cyan"/>
        </w:rPr>
        <w:t>,</w:t>
      </w:r>
      <w:r w:rsidRPr="00D842D4">
        <w:rPr>
          <w:rFonts w:asciiTheme="minorHAnsi" w:hAnsiTheme="minorHAnsi"/>
          <w:sz w:val="16"/>
          <w:highlight w:val="cyan"/>
        </w:rPr>
        <w:t xml:space="preserve"> </w:t>
      </w:r>
      <w:r w:rsidRPr="00D842D4">
        <w:rPr>
          <w:rStyle w:val="StyleUnderline"/>
          <w:rFonts w:asciiTheme="minorHAnsi" w:hAnsiTheme="minorHAnsi"/>
          <w:highlight w:val="cyan"/>
        </w:rPr>
        <w:t>according to the Manichean logic of colonial society</w:t>
      </w:r>
      <w:r w:rsidRPr="00D842D4">
        <w:rPr>
          <w:rFonts w:asciiTheme="minorHAnsi" w:hAnsiTheme="minorHAnsi"/>
          <w:sz w:val="16"/>
        </w:rPr>
        <w:t xml:space="preserve"> outlined by Fanon (1963). It may be that the familiar critique of deficit thinking (Weiner, 2006) fails to capture the depth at which ontologies of race pathologize communities in education and elsewhere, as widespread protests against top-down reforms by the very students and families that these reforms ostensibly aim to serve only count for White elites as evidence of the dysfunction of the “disadvantaged.” </w:t>
      </w:r>
      <w:r w:rsidRPr="00D842D4">
        <w:rPr>
          <w:rStyle w:val="StyleUnderline"/>
          <w:rFonts w:asciiTheme="minorHAnsi" w:hAnsiTheme="minorHAnsi"/>
        </w:rPr>
        <w:t>Activists for equity in education who seek to intervene in official policy-making circles need to realize that they confront</w:t>
      </w:r>
      <w:r w:rsidRPr="00D842D4">
        <w:rPr>
          <w:rFonts w:asciiTheme="minorHAnsi" w:hAnsiTheme="minorHAnsi"/>
          <w:sz w:val="16"/>
        </w:rPr>
        <w:t xml:space="preserve"> </w:t>
      </w:r>
      <w:r w:rsidRPr="00D842D4">
        <w:rPr>
          <w:rStyle w:val="StyleUnderline"/>
          <w:rFonts w:asciiTheme="minorHAnsi" w:hAnsiTheme="minorHAnsi"/>
        </w:rPr>
        <w:t>not only political headwinds, but also a form of rationality that depends on the abjection of the poor,</w:t>
      </w:r>
      <w:r w:rsidRPr="00D842D4">
        <w:rPr>
          <w:rFonts w:asciiTheme="minorHAnsi" w:hAnsiTheme="minorHAnsi"/>
          <w:sz w:val="16"/>
        </w:rPr>
        <w:t xml:space="preserve"> Black, and Brown as the condition of its own dubious virtue. </w:t>
      </w:r>
      <w:r w:rsidRPr="00D842D4">
        <w:rPr>
          <w:rStyle w:val="StyleUnderline"/>
          <w:rFonts w:asciiTheme="minorHAnsi" w:hAnsiTheme="minorHAnsi"/>
          <w:highlight w:val="cyan"/>
        </w:rPr>
        <w:t>Neoliberal educational policy presses</w:t>
      </w:r>
      <w:r w:rsidRPr="00D842D4">
        <w:rPr>
          <w:rStyle w:val="StyleUnderline"/>
          <w:rFonts w:asciiTheme="minorHAnsi" w:hAnsiTheme="minorHAnsi"/>
        </w:rPr>
        <w:t xml:space="preserve"> </w:t>
      </w:r>
      <w:r w:rsidRPr="00D842D4">
        <w:rPr>
          <w:rStyle w:val="StyleUnderline"/>
          <w:rFonts w:asciiTheme="minorHAnsi" w:hAnsiTheme="minorHAnsi"/>
          <w:highlight w:val="cyan"/>
        </w:rPr>
        <w:t>the aspects of the reasonable</w:t>
      </w:r>
      <w:r w:rsidRPr="00D842D4">
        <w:rPr>
          <w:rStyle w:val="StyleUnderline"/>
          <w:rFonts w:asciiTheme="minorHAnsi" w:hAnsiTheme="minorHAnsi"/>
        </w:rPr>
        <w:t xml:space="preserve"> that I described at the outset </w:t>
      </w:r>
      <w:r w:rsidRPr="00D842D4">
        <w:rPr>
          <w:rStyle w:val="StyleUnderline"/>
          <w:rFonts w:asciiTheme="minorHAnsi" w:hAnsiTheme="minorHAnsi"/>
          <w:highlight w:val="cyan"/>
        </w:rPr>
        <w:t>to an even starker point.</w:t>
      </w:r>
      <w:r w:rsidRPr="00D842D4">
        <w:rPr>
          <w:rStyle w:val="StyleUnderline"/>
          <w:rFonts w:asciiTheme="minorHAnsi" w:hAnsiTheme="minorHAnsi"/>
        </w:rPr>
        <w:t xml:space="preserve"> In the annexations of space and the reinvention of communities that these policies undertake, the impulse toward abandonment</w:t>
      </w:r>
      <w:r w:rsidRPr="00D842D4">
        <w:rPr>
          <w:rFonts w:asciiTheme="minorHAnsi" w:hAnsiTheme="minorHAnsi"/>
          <w:sz w:val="16"/>
        </w:rPr>
        <w:t xml:space="preserve"> emphasized by Balibar (2002) is identified with the ameliorative impulse analyzed by ˇ Ziˇzek (2008). In other words, </w:t>
      </w:r>
      <w:r w:rsidRPr="00D842D4">
        <w:rPr>
          <w:rStyle w:val="StyleUnderline"/>
          <w:rFonts w:asciiTheme="minorHAnsi" w:hAnsiTheme="minorHAnsi"/>
          <w:highlight w:val="cyan"/>
        </w:rPr>
        <w:t>rather than softening the blow of systemic inequality and marginalization, elite reform efforts</w:t>
      </w:r>
      <w:r w:rsidRPr="00D842D4">
        <w:rPr>
          <w:rFonts w:asciiTheme="minorHAnsi" w:hAnsiTheme="minorHAnsi"/>
          <w:sz w:val="16"/>
          <w:highlight w:val="cyan"/>
        </w:rPr>
        <w:t xml:space="preserve"> (</w:t>
      </w:r>
      <w:r w:rsidRPr="00D842D4">
        <w:rPr>
          <w:rStyle w:val="StyleUnderline"/>
          <w:rFonts w:asciiTheme="minorHAnsi" w:hAnsiTheme="minorHAnsi"/>
          <w:highlight w:val="cyan"/>
        </w:rPr>
        <w:t>choice schemes, redevelopment, and charterization) end up repackaging and accelerating these processes</w:t>
      </w:r>
      <w:r w:rsidRPr="00D842D4">
        <w:rPr>
          <w:rFonts w:asciiTheme="minorHAnsi" w:hAnsiTheme="minorHAnsi"/>
          <w:sz w:val="16"/>
        </w:rPr>
        <w:t>. The ideological work of the reasonable is essential here, retelling the fragmentati</w:t>
      </w:r>
    </w:p>
    <w:p w:rsidR="006A6212" w:rsidRPr="00D842D4" w:rsidRDefault="006A6212" w:rsidP="006A6212">
      <w:pPr>
        <w:pStyle w:val="Heading4"/>
        <w:rPr>
          <w:rFonts w:asciiTheme="minorHAnsi" w:hAnsiTheme="minorHAnsi"/>
        </w:rPr>
      </w:pPr>
      <w:r w:rsidRPr="00D842D4">
        <w:rPr>
          <w:rFonts w:asciiTheme="minorHAnsi" w:hAnsiTheme="minorHAnsi"/>
        </w:rPr>
        <w:t>The expansion of charter schools and voucher schemes is a form of enclosure that prevents a thinking of life after capital. Education is becoming commodified and the affirmative accelerates these processes while engaging in a form of narcissism that guarantees passivity</w:t>
      </w:r>
    </w:p>
    <w:p w:rsidR="006A6212" w:rsidRPr="00D842D4" w:rsidRDefault="006A6212" w:rsidP="006A6212">
      <w:pPr>
        <w:rPr>
          <w:rFonts w:asciiTheme="minorHAnsi" w:hAnsiTheme="minorHAnsi"/>
        </w:rPr>
      </w:pPr>
      <w:r w:rsidRPr="00D842D4">
        <w:rPr>
          <w:rStyle w:val="Style13ptBold"/>
          <w:rFonts w:asciiTheme="minorHAnsi" w:hAnsiTheme="minorHAnsi"/>
        </w:rPr>
        <w:t>Scapp 2012</w:t>
      </w:r>
      <w:r w:rsidRPr="00D842D4">
        <w:rPr>
          <w:rFonts w:asciiTheme="minorHAnsi" w:hAnsiTheme="minorHAnsi"/>
        </w:rPr>
        <w:t>. Ron Scapp is a Prof of Humanities and Teacher Education @ College of Mount Saint Vincent. Palgrave Macmillan US, Jan 1, 2014 - Education - 172 pages. “Reclaiming Education: Moving Beyond the Culture of Reform”]</w:t>
      </w:r>
    </w:p>
    <w:p w:rsidR="006A6212" w:rsidRPr="00D842D4" w:rsidRDefault="006A6212" w:rsidP="006A6212">
      <w:pPr>
        <w:rPr>
          <w:rStyle w:val="StyleUnderline"/>
          <w:rFonts w:asciiTheme="minorHAnsi" w:hAnsiTheme="minorHAnsi"/>
        </w:rPr>
      </w:pPr>
      <w:r w:rsidRPr="00D842D4">
        <w:rPr>
          <w:rStyle w:val="StyleUnderline"/>
          <w:rFonts w:asciiTheme="minorHAnsi" w:hAnsiTheme="minorHAnsi"/>
          <w:highlight w:val="cyan"/>
        </w:rPr>
        <w:t>The ongoi</w:t>
      </w:r>
      <w:r w:rsidRPr="00D842D4">
        <w:rPr>
          <w:rStyle w:val="StyleUnderline"/>
          <w:rFonts w:asciiTheme="minorHAnsi" w:hAnsiTheme="minorHAnsi"/>
        </w:rPr>
        <w:t>ng</w:t>
      </w:r>
      <w:r w:rsidRPr="00D842D4">
        <w:rPr>
          <w:rFonts w:asciiTheme="minorHAnsi" w:hAnsiTheme="minorHAnsi"/>
          <w:sz w:val="16"/>
        </w:rPr>
        <w:t xml:space="preserve"> (neoliberal, and social conservative) </w:t>
      </w:r>
      <w:r w:rsidRPr="00D842D4">
        <w:rPr>
          <w:rStyle w:val="StyleUnderline"/>
          <w:rFonts w:asciiTheme="minorHAnsi" w:hAnsiTheme="minorHAnsi"/>
          <w:highlight w:val="cyan"/>
        </w:rPr>
        <w:t>assault on the public sphere</w:t>
      </w:r>
      <w:r w:rsidRPr="00D842D4">
        <w:rPr>
          <w:rFonts w:asciiTheme="minorHAnsi" w:hAnsiTheme="minorHAnsi"/>
          <w:sz w:val="16"/>
        </w:rPr>
        <w:t xml:space="preserve"> (the neoliberal insistence on the power of the market, and the social conservative attempt to undo the 1960s infl uence on education—that is, multiculturalism) </w:t>
      </w:r>
      <w:r w:rsidRPr="00D842D4">
        <w:rPr>
          <w:rStyle w:val="StyleUnderline"/>
          <w:rFonts w:asciiTheme="minorHAnsi" w:hAnsiTheme="minorHAnsi"/>
          <w:highlight w:val="cyan"/>
        </w:rPr>
        <w:t>has a deleterious impact on public education,</w:t>
      </w:r>
      <w:r w:rsidRPr="00D842D4">
        <w:rPr>
          <w:rStyle w:val="StyleUnderline"/>
          <w:rFonts w:asciiTheme="minorHAnsi" w:hAnsiTheme="minorHAnsi"/>
        </w:rPr>
        <w:t xml:space="preserve"> primarily the ever</w:t>
      </w:r>
      <w:r w:rsidRPr="00D842D4">
        <w:rPr>
          <w:rStyle w:val="StyleUnderline"/>
          <w:rFonts w:asciiTheme="minorHAnsi" w:hAnsiTheme="minorHAnsi"/>
          <w:highlight w:val="cyan"/>
        </w:rPr>
        <w:t>-increasing corporate infl uence to privatize schools and services</w:t>
      </w:r>
      <w:r w:rsidRPr="00D842D4">
        <w:rPr>
          <w:rStyle w:val="StyleUnderline"/>
          <w:rFonts w:asciiTheme="minorHAnsi" w:hAnsiTheme="minorHAnsi"/>
        </w:rPr>
        <w:t>.</w:t>
      </w:r>
      <w:r w:rsidRPr="00D842D4">
        <w:rPr>
          <w:rFonts w:asciiTheme="minorHAnsi" w:hAnsiTheme="minorHAnsi"/>
          <w:sz w:val="16"/>
        </w:rPr>
        <w:t xml:space="preserve"> As Kenneth J. Saltman observes in his Introduction to the second edition of Education as Enforcement: The Militarization and Corporatization of Schools: </w:t>
      </w:r>
      <w:r w:rsidRPr="00D842D4">
        <w:rPr>
          <w:rStyle w:val="StyleUnderline"/>
          <w:rFonts w:asciiTheme="minorHAnsi" w:hAnsiTheme="minorHAnsi"/>
        </w:rPr>
        <w:t xml:space="preserve">The </w:t>
      </w:r>
      <w:r w:rsidRPr="00D842D4">
        <w:rPr>
          <w:rStyle w:val="StyleUnderline"/>
          <w:rFonts w:asciiTheme="minorHAnsi" w:hAnsiTheme="minorHAnsi"/>
          <w:highlight w:val="cyan"/>
        </w:rPr>
        <w:t>corporatization of schooling includes the expansion of for-profi t companies</w:t>
      </w:r>
      <w:r w:rsidRPr="00D842D4">
        <w:rPr>
          <w:rStyle w:val="StyleUnderline"/>
          <w:rFonts w:asciiTheme="minorHAnsi" w:hAnsiTheme="minorHAnsi"/>
        </w:rPr>
        <w:t xml:space="preserve"> </w:t>
      </w:r>
      <w:r w:rsidRPr="00D842D4">
        <w:rPr>
          <w:rStyle w:val="StyleUnderline"/>
          <w:rFonts w:asciiTheme="minorHAnsi" w:hAnsiTheme="minorHAnsi"/>
          <w:highlight w:val="cyan"/>
        </w:rPr>
        <w:t>running schools</w:t>
      </w:r>
      <w:r w:rsidRPr="00D842D4">
        <w:rPr>
          <w:rFonts w:asciiTheme="minorHAnsi" w:hAnsiTheme="minorHAnsi"/>
          <w:sz w:val="16"/>
        </w:rPr>
        <w:t xml:space="preserve"> (EMOs), </w:t>
      </w:r>
      <w:r w:rsidRPr="00D842D4">
        <w:rPr>
          <w:rStyle w:val="StyleUnderline"/>
          <w:rFonts w:asciiTheme="minorHAnsi" w:hAnsiTheme="minorHAnsi"/>
          <w:highlight w:val="cyan"/>
        </w:rPr>
        <w:t>for-profi t and non-profi</w:t>
      </w:r>
      <w:r w:rsidRPr="00D842D4">
        <w:rPr>
          <w:rFonts w:asciiTheme="minorHAnsi" w:hAnsiTheme="minorHAnsi"/>
          <w:sz w:val="16"/>
          <w:highlight w:val="cyan"/>
        </w:rPr>
        <w:t xml:space="preserve"> t </w:t>
      </w:r>
      <w:r w:rsidRPr="00D842D4">
        <w:rPr>
          <w:rStyle w:val="StyleUnderline"/>
          <w:rFonts w:asciiTheme="minorHAnsi" w:hAnsiTheme="minorHAnsi"/>
          <w:highlight w:val="cyan"/>
        </w:rPr>
        <w:t>charter schooling, expansion of voucher schemes</w:t>
      </w:r>
      <w:r w:rsidRPr="00D842D4">
        <w:rPr>
          <w:rStyle w:val="StyleUnderline"/>
          <w:rFonts w:asciiTheme="minorHAnsi" w:hAnsiTheme="minorHAnsi"/>
        </w:rPr>
        <w:t xml:space="preserve">, </w:t>
      </w:r>
      <w:r w:rsidRPr="00D842D4">
        <w:rPr>
          <w:rStyle w:val="StyleUnderline"/>
          <w:rFonts w:asciiTheme="minorHAnsi" w:hAnsiTheme="minorHAnsi"/>
          <w:highlight w:val="cyan"/>
        </w:rPr>
        <w:t>and</w:t>
      </w:r>
      <w:r w:rsidRPr="00D842D4">
        <w:rPr>
          <w:rFonts w:asciiTheme="minorHAnsi" w:hAnsiTheme="minorHAnsi"/>
          <w:sz w:val="16"/>
          <w:highlight w:val="cyan"/>
        </w:rPr>
        <w:t xml:space="preserve"> </w:t>
      </w:r>
      <w:r w:rsidRPr="00D842D4">
        <w:rPr>
          <w:rStyle w:val="StyleUnderline"/>
          <w:rFonts w:asciiTheme="minorHAnsi" w:hAnsiTheme="minorHAnsi"/>
          <w:highlight w:val="cyan"/>
        </w:rPr>
        <w:t>expanded managerialism that imagines schools as businesses</w:t>
      </w:r>
      <w:r w:rsidRPr="00D842D4">
        <w:rPr>
          <w:rFonts w:asciiTheme="minorHAnsi" w:hAnsiTheme="minorHAnsi"/>
          <w:sz w:val="16"/>
        </w:rPr>
        <w:t xml:space="preserve">, </w:t>
      </w:r>
      <w:r w:rsidRPr="00D842D4">
        <w:rPr>
          <w:rStyle w:val="StyleUnderline"/>
          <w:rFonts w:asciiTheme="minorHAnsi" w:hAnsiTheme="minorHAnsi"/>
        </w:rPr>
        <w:t>students as consumers of educational</w:t>
      </w:r>
      <w:r w:rsidRPr="00D842D4">
        <w:rPr>
          <w:rFonts w:asciiTheme="minorHAnsi" w:hAnsiTheme="minorHAnsi"/>
          <w:sz w:val="16"/>
        </w:rPr>
        <w:t xml:space="preserve"> </w:t>
      </w:r>
      <w:r w:rsidRPr="00D842D4">
        <w:rPr>
          <w:rStyle w:val="StyleUnderline"/>
          <w:rFonts w:asciiTheme="minorHAnsi" w:hAnsiTheme="minorHAnsi"/>
        </w:rPr>
        <w:t>services, and parents as shoppers</w:t>
      </w:r>
      <w:r w:rsidRPr="00D842D4">
        <w:rPr>
          <w:rFonts w:asciiTheme="minorHAnsi" w:hAnsiTheme="minorHAnsi"/>
          <w:sz w:val="16"/>
        </w:rPr>
        <w:t xml:space="preserve">. …The historical legacy of unequal educational distribution is reinterpreted in this view as a problem with too little market discipline. </w:t>
      </w:r>
      <w:r w:rsidRPr="00D842D4">
        <w:rPr>
          <w:rStyle w:val="Emphasis"/>
          <w:rFonts w:asciiTheme="minorHAnsi" w:hAnsiTheme="minorHAnsi"/>
        </w:rPr>
        <w:t xml:space="preserve">Only if public </w:t>
      </w:r>
      <w:r w:rsidRPr="00D842D4">
        <w:rPr>
          <w:rStyle w:val="Emphasis"/>
          <w:rFonts w:asciiTheme="minorHAnsi" w:hAnsiTheme="minorHAnsi"/>
          <w:highlight w:val="cyan"/>
        </w:rPr>
        <w:t>schools are forced to compete against each other for scarce resources</w:t>
      </w:r>
      <w:r w:rsidRPr="00D842D4">
        <w:rPr>
          <w:rStyle w:val="Emphasis"/>
          <w:rFonts w:asciiTheme="minorHAnsi" w:hAnsiTheme="minorHAnsi"/>
        </w:rPr>
        <w:t>, so goes the thinking, can the public ever expect to see them improve.</w:t>
      </w:r>
      <w:r w:rsidRPr="00D842D4">
        <w:rPr>
          <w:rFonts w:asciiTheme="minorHAnsi" w:hAnsiTheme="minorHAnsi"/>
          <w:sz w:val="16"/>
        </w:rPr>
        <w:t xml:space="preserve"> The assumption in this view is that </w:t>
      </w:r>
      <w:r w:rsidRPr="00D842D4">
        <w:rPr>
          <w:rStyle w:val="StyleUnderline"/>
          <w:rFonts w:asciiTheme="minorHAnsi" w:hAnsiTheme="minorHAnsi"/>
        </w:rPr>
        <w:t xml:space="preserve">the </w:t>
      </w:r>
      <w:r w:rsidRPr="00D842D4">
        <w:rPr>
          <w:rStyle w:val="StyleUnderline"/>
          <w:rFonts w:asciiTheme="minorHAnsi" w:hAnsiTheme="minorHAnsi"/>
          <w:highlight w:val="cyan"/>
        </w:rPr>
        <w:t>lack of educational quality is primarily a matter of teacher</w:t>
      </w:r>
      <w:r w:rsidRPr="00D842D4">
        <w:rPr>
          <w:rFonts w:asciiTheme="minorHAnsi" w:hAnsiTheme="minorHAnsi"/>
          <w:sz w:val="16"/>
          <w:highlight w:val="cyan"/>
        </w:rPr>
        <w:t xml:space="preserve">, </w:t>
      </w:r>
      <w:r w:rsidRPr="00D842D4">
        <w:rPr>
          <w:rStyle w:val="StyleUnderline"/>
          <w:rFonts w:asciiTheme="minorHAnsi" w:hAnsiTheme="minorHAnsi"/>
          <w:highlight w:val="cyan"/>
        </w:rPr>
        <w:t>student and administrator indiscipline</w:t>
      </w:r>
      <w:r w:rsidRPr="00D842D4">
        <w:rPr>
          <w:rFonts w:asciiTheme="minorHAnsi" w:hAnsiTheme="minorHAnsi"/>
          <w:sz w:val="16"/>
        </w:rPr>
        <w:t xml:space="preserve"> (a frequently gender and racially-coded accusation) </w:t>
      </w:r>
      <w:r w:rsidRPr="00D842D4">
        <w:rPr>
          <w:rStyle w:val="StyleUnderline"/>
          <w:rFonts w:asciiTheme="minorHAnsi" w:hAnsiTheme="minorHAnsi"/>
        </w:rPr>
        <w:t>and that the corporate reforms can impose the necessary discipline to force everyone to “do their job.”</w:t>
      </w:r>
      <w:r w:rsidRPr="00D842D4">
        <w:rPr>
          <w:rFonts w:asciiTheme="minorHAnsi" w:hAnsiTheme="minorHAnsi"/>
          <w:sz w:val="16"/>
        </w:rPr>
        <w:t xml:space="preserve"> (Saltman and Gabbard, 21) </w:t>
      </w:r>
      <w:r w:rsidRPr="00D842D4">
        <w:rPr>
          <w:rStyle w:val="Emphasis"/>
          <w:rFonts w:asciiTheme="minorHAnsi" w:hAnsiTheme="minorHAnsi"/>
        </w:rPr>
        <w:t xml:space="preserve">Thus </w:t>
      </w:r>
      <w:r w:rsidRPr="00D842D4">
        <w:rPr>
          <w:rStyle w:val="Emphasis"/>
          <w:rFonts w:asciiTheme="minorHAnsi" w:hAnsiTheme="minorHAnsi"/>
          <w:highlight w:val="cyan"/>
        </w:rPr>
        <w:t>we</w:t>
      </w:r>
      <w:r w:rsidRPr="00D842D4">
        <w:rPr>
          <w:rStyle w:val="Emphasis"/>
          <w:rFonts w:asciiTheme="minorHAnsi" w:hAnsiTheme="minorHAnsi"/>
        </w:rPr>
        <w:t xml:space="preserve"> begin to </w:t>
      </w:r>
      <w:r w:rsidRPr="00D842D4">
        <w:rPr>
          <w:rStyle w:val="Emphasis"/>
          <w:rFonts w:asciiTheme="minorHAnsi" w:hAnsiTheme="minorHAnsi"/>
          <w:highlight w:val="cyan"/>
        </w:rPr>
        <w:t>see the explicit connection between</w:t>
      </w:r>
      <w:r w:rsidRPr="00D842D4">
        <w:rPr>
          <w:rStyle w:val="Emphasis"/>
          <w:rFonts w:asciiTheme="minorHAnsi" w:hAnsiTheme="minorHAnsi"/>
        </w:rPr>
        <w:t xml:space="preserve"> </w:t>
      </w:r>
      <w:r w:rsidRPr="00D842D4">
        <w:rPr>
          <w:rStyle w:val="Emphasis"/>
          <w:rFonts w:asciiTheme="minorHAnsi" w:hAnsiTheme="minorHAnsi"/>
          <w:highlight w:val="cyan"/>
        </w:rPr>
        <w:t>education reform and market values</w:t>
      </w:r>
      <w:r w:rsidRPr="00D842D4">
        <w:rPr>
          <w:rStyle w:val="Emphasis"/>
          <w:rFonts w:asciiTheme="minorHAnsi" w:hAnsiTheme="minorHAnsi"/>
        </w:rPr>
        <w:t xml:space="preserve">, </w:t>
      </w:r>
      <w:r w:rsidRPr="00D842D4">
        <w:rPr>
          <w:rStyle w:val="Emphasis"/>
          <w:rFonts w:asciiTheme="minorHAnsi" w:hAnsiTheme="minorHAnsi"/>
          <w:highlight w:val="cyan"/>
        </w:rPr>
        <w:t>and the legacy of sexist, racist, and class elitist attitudes</w:t>
      </w:r>
      <w:r w:rsidRPr="00D842D4">
        <w:rPr>
          <w:rStyle w:val="Emphasis"/>
          <w:rFonts w:asciiTheme="minorHAnsi" w:hAnsiTheme="minorHAnsi"/>
        </w:rPr>
        <w:t>—the one-two punch delivered to education by the joint</w:t>
      </w:r>
      <w:r w:rsidRPr="00D842D4">
        <w:rPr>
          <w:rFonts w:asciiTheme="minorHAnsi" w:hAnsiTheme="minorHAnsi"/>
          <w:sz w:val="16"/>
        </w:rPr>
        <w:t xml:space="preserve"> (if differently motivated) efforts of the neoliberals and social conservatives. In this context, </w:t>
      </w:r>
      <w:r w:rsidRPr="00D842D4">
        <w:rPr>
          <w:rStyle w:val="StyleUnderline"/>
          <w:rFonts w:asciiTheme="minorHAnsi" w:hAnsiTheme="minorHAnsi"/>
        </w:rPr>
        <w:t xml:space="preserve">the </w:t>
      </w:r>
      <w:r w:rsidRPr="00D842D4">
        <w:rPr>
          <w:rStyle w:val="StyleUnderline"/>
          <w:rFonts w:asciiTheme="minorHAnsi" w:hAnsiTheme="minorHAnsi"/>
          <w:highlight w:val="cyan"/>
        </w:rPr>
        <w:t>culture of reform becomes “acts of enclosure”</w:t>
      </w:r>
      <w:r w:rsidRPr="00D842D4">
        <w:rPr>
          <w:rStyle w:val="StyleUnderline"/>
          <w:rFonts w:asciiTheme="minorHAnsi" w:hAnsiTheme="minorHAnsi"/>
        </w:rPr>
        <w:t xml:space="preserve"> as in </w:t>
      </w:r>
      <w:r w:rsidRPr="00D842D4">
        <w:rPr>
          <w:rStyle w:val="StyleUnderline"/>
          <w:rFonts w:asciiTheme="minorHAnsi" w:hAnsiTheme="minorHAnsi"/>
          <w:highlight w:val="cyan"/>
        </w:rPr>
        <w:t>reining in teachers’</w:t>
      </w:r>
      <w:r w:rsidRPr="00D842D4">
        <w:rPr>
          <w:rStyle w:val="StyleUnderline"/>
          <w:rFonts w:asciiTheme="minorHAnsi" w:hAnsiTheme="minorHAnsi"/>
        </w:rPr>
        <w:t xml:space="preserve"> academic freedom, </w:t>
      </w:r>
      <w:r w:rsidRPr="00D842D4">
        <w:rPr>
          <w:rStyle w:val="StyleUnderline"/>
          <w:rFonts w:asciiTheme="minorHAnsi" w:hAnsiTheme="minorHAnsi"/>
          <w:highlight w:val="cyan"/>
        </w:rPr>
        <w:t>shrinking resources</w:t>
      </w:r>
      <w:r w:rsidRPr="00D842D4">
        <w:rPr>
          <w:rStyle w:val="StyleUnderline"/>
          <w:rFonts w:asciiTheme="minorHAnsi" w:hAnsiTheme="minorHAnsi"/>
        </w:rPr>
        <w:t xml:space="preserve"> by way of redirecting public monies to fund private</w:t>
      </w:r>
      <w:r w:rsidRPr="00D842D4">
        <w:rPr>
          <w:rFonts w:asciiTheme="minorHAnsi" w:hAnsiTheme="minorHAnsi"/>
          <w:sz w:val="16"/>
        </w:rPr>
        <w:t xml:space="preserve"> </w:t>
      </w:r>
      <w:r w:rsidRPr="00D842D4">
        <w:rPr>
          <w:rStyle w:val="StyleUnderline"/>
          <w:rFonts w:asciiTheme="minorHAnsi" w:hAnsiTheme="minorHAnsi"/>
        </w:rPr>
        <w:t xml:space="preserve">ventures such as charter schools, </w:t>
      </w:r>
      <w:r w:rsidRPr="00D842D4">
        <w:rPr>
          <w:rStyle w:val="StyleUnderline"/>
          <w:rFonts w:asciiTheme="minorHAnsi" w:hAnsiTheme="minorHAnsi"/>
          <w:highlight w:val="cyan"/>
        </w:rPr>
        <w:t>and by imposing corporate</w:t>
      </w:r>
      <w:r w:rsidRPr="00D842D4">
        <w:rPr>
          <w:rStyle w:val="StyleUnderline"/>
          <w:rFonts w:asciiTheme="minorHAnsi" w:hAnsiTheme="minorHAnsi"/>
        </w:rPr>
        <w:t xml:space="preserve"> </w:t>
      </w:r>
      <w:r w:rsidRPr="00D842D4">
        <w:rPr>
          <w:rStyle w:val="StyleUnderline"/>
          <w:rFonts w:asciiTheme="minorHAnsi" w:hAnsiTheme="minorHAnsi"/>
          <w:highlight w:val="cyan"/>
        </w:rPr>
        <w:t>approaches and structures</w:t>
      </w:r>
      <w:r w:rsidRPr="00D842D4">
        <w:rPr>
          <w:rStyle w:val="StyleUnderline"/>
          <w:rFonts w:asciiTheme="minorHAnsi" w:hAnsiTheme="minorHAnsi"/>
        </w:rPr>
        <w:t xml:space="preserve"> to </w:t>
      </w:r>
      <w:r w:rsidRPr="00D842D4">
        <w:rPr>
          <w:rStyle w:val="StyleUnderline"/>
          <w:rFonts w:asciiTheme="minorHAnsi" w:hAnsiTheme="minorHAnsi"/>
          <w:highlight w:val="cyan"/>
        </w:rPr>
        <w:t>address the problems</w:t>
      </w:r>
      <w:r w:rsidRPr="00D842D4">
        <w:rPr>
          <w:rStyle w:val="StyleUnderline"/>
          <w:rFonts w:asciiTheme="minorHAnsi" w:hAnsiTheme="minorHAnsi"/>
        </w:rPr>
        <w:t xml:space="preserve"> </w:t>
      </w:r>
      <w:r w:rsidRPr="00D842D4">
        <w:rPr>
          <w:rStyle w:val="StyleUnderline"/>
          <w:rFonts w:asciiTheme="minorHAnsi" w:hAnsiTheme="minorHAnsi"/>
          <w:highlight w:val="cyan"/>
        </w:rPr>
        <w:t>with educatio</w:t>
      </w:r>
      <w:r w:rsidRPr="00D842D4">
        <w:rPr>
          <w:rStyle w:val="StyleUnderline"/>
          <w:rFonts w:asciiTheme="minorHAnsi" w:hAnsiTheme="minorHAnsi"/>
        </w:rPr>
        <w:t xml:space="preserve">n. In so “tackling” the many issues that are associated with educating American students, </w:t>
      </w:r>
      <w:r w:rsidRPr="00D842D4">
        <w:rPr>
          <w:rStyle w:val="StyleUnderline"/>
          <w:rFonts w:asciiTheme="minorHAnsi" w:hAnsiTheme="minorHAnsi"/>
          <w:highlight w:val="cyan"/>
        </w:rPr>
        <w:t>the culture of reform</w:t>
      </w:r>
      <w:r w:rsidRPr="00D842D4">
        <w:rPr>
          <w:rStyle w:val="StyleUnderline"/>
          <w:rFonts w:asciiTheme="minorHAnsi" w:hAnsiTheme="minorHAnsi"/>
        </w:rPr>
        <w:t xml:space="preserve">, namely the privatization and corporatization of public education, pushes forth an agenda </w:t>
      </w:r>
      <w:r w:rsidRPr="00D842D4">
        <w:rPr>
          <w:rFonts w:asciiTheme="minorHAnsi" w:hAnsiTheme="minorHAnsi"/>
          <w:sz w:val="16"/>
        </w:rPr>
        <w:t xml:space="preserve"> that is consistent with what Schiller, Saltman, and Gabbard all see as the expansion of the privatization of the public sphere, precisely because of the </w:t>
      </w:r>
      <w:r w:rsidRPr="00D842D4">
        <w:rPr>
          <w:rStyle w:val="StyleUnderline"/>
          <w:rFonts w:asciiTheme="minorHAnsi" w:hAnsiTheme="minorHAnsi"/>
        </w:rPr>
        <w:t>“acts of enclosure”</w:t>
      </w:r>
      <w:r w:rsidRPr="00D842D4">
        <w:rPr>
          <w:rFonts w:asciiTheme="minorHAnsi" w:hAnsiTheme="minorHAnsi"/>
          <w:sz w:val="16"/>
        </w:rPr>
        <w:t xml:space="preserve"> that shrink (deplete?) it</w:t>
      </w:r>
      <w:r w:rsidRPr="00D842D4">
        <w:rPr>
          <w:rStyle w:val="StyleUnderline"/>
          <w:rFonts w:asciiTheme="minorHAnsi" w:hAnsiTheme="minorHAnsi"/>
        </w:rPr>
        <w:t>. Thus education</w:t>
      </w:r>
      <w:r w:rsidRPr="00D842D4">
        <w:rPr>
          <w:rFonts w:asciiTheme="minorHAnsi" w:hAnsiTheme="minorHAnsi"/>
          <w:sz w:val="16"/>
        </w:rPr>
        <w:t xml:space="preserve"> (and school) </w:t>
      </w:r>
      <w:r w:rsidRPr="00D842D4">
        <w:rPr>
          <w:rStyle w:val="StyleUnderline"/>
          <w:rFonts w:asciiTheme="minorHAnsi" w:hAnsiTheme="minorHAnsi"/>
        </w:rPr>
        <w:t xml:space="preserve">reform </w:t>
      </w:r>
      <w:r w:rsidRPr="00D842D4">
        <w:rPr>
          <w:rStyle w:val="StyleUnderline"/>
          <w:rFonts w:asciiTheme="minorHAnsi" w:hAnsiTheme="minorHAnsi"/>
          <w:highlight w:val="cyan"/>
        </w:rPr>
        <w:t>becomes an extension of</w:t>
      </w:r>
      <w:r w:rsidRPr="00D842D4">
        <w:rPr>
          <w:rStyle w:val="StyleUnderline"/>
          <w:rFonts w:asciiTheme="minorHAnsi" w:hAnsiTheme="minorHAnsi"/>
        </w:rPr>
        <w:t xml:space="preserve"> social, economic, and political reform, a</w:t>
      </w:r>
      <w:r w:rsidRPr="00D842D4">
        <w:rPr>
          <w:rFonts w:asciiTheme="minorHAnsi" w:hAnsiTheme="minorHAnsi"/>
          <w:sz w:val="16"/>
        </w:rPr>
        <w:t xml:space="preserve"> </w:t>
      </w:r>
      <w:r w:rsidRPr="00D842D4">
        <w:rPr>
          <w:rStyle w:val="StyleUnderline"/>
          <w:rFonts w:asciiTheme="minorHAnsi" w:hAnsiTheme="minorHAnsi"/>
        </w:rPr>
        <w:t xml:space="preserve">combination of the </w:t>
      </w:r>
      <w:r w:rsidRPr="00D842D4">
        <w:rPr>
          <w:rStyle w:val="StyleUnderline"/>
          <w:rFonts w:asciiTheme="minorHAnsi" w:hAnsiTheme="minorHAnsi"/>
          <w:highlight w:val="cyan"/>
        </w:rPr>
        <w:t>neoliberal and social conservative</w:t>
      </w:r>
      <w:r w:rsidRPr="00D842D4">
        <w:rPr>
          <w:rStyle w:val="StyleUnderline"/>
          <w:rFonts w:asciiTheme="minorHAnsi" w:hAnsiTheme="minorHAnsi"/>
        </w:rPr>
        <w:t xml:space="preserve"> </w:t>
      </w:r>
      <w:r w:rsidRPr="00D842D4">
        <w:rPr>
          <w:rStyle w:val="StyleUnderline"/>
          <w:rFonts w:asciiTheme="minorHAnsi" w:hAnsiTheme="minorHAnsi"/>
          <w:highlight w:val="cyan"/>
        </w:rPr>
        <w:t>push to both privatize</w:t>
      </w:r>
      <w:r w:rsidRPr="00D842D4">
        <w:rPr>
          <w:rStyle w:val="StyleUnderline"/>
          <w:rFonts w:asciiTheme="minorHAnsi" w:hAnsiTheme="minorHAnsi"/>
        </w:rPr>
        <w:t xml:space="preserve"> </w:t>
      </w:r>
      <w:r w:rsidRPr="00D842D4">
        <w:rPr>
          <w:rStyle w:val="StyleUnderline"/>
          <w:rFonts w:asciiTheme="minorHAnsi" w:hAnsiTheme="minorHAnsi"/>
          <w:highlight w:val="cyan"/>
        </w:rPr>
        <w:t>all things</w:t>
      </w:r>
      <w:r w:rsidRPr="00D842D4">
        <w:rPr>
          <w:rStyle w:val="StyleUnderline"/>
          <w:rFonts w:asciiTheme="minorHAnsi" w:hAnsiTheme="minorHAnsi"/>
        </w:rPr>
        <w:t xml:space="preserve"> public and thwart, if</w:t>
      </w:r>
      <w:r w:rsidRPr="00D842D4">
        <w:rPr>
          <w:rFonts w:asciiTheme="minorHAnsi" w:hAnsiTheme="minorHAnsi"/>
          <w:sz w:val="16"/>
        </w:rPr>
        <w:t xml:space="preserve"> </w:t>
      </w:r>
      <w:r w:rsidRPr="00D842D4">
        <w:rPr>
          <w:rStyle w:val="StyleUnderline"/>
          <w:rFonts w:asciiTheme="minorHAnsi" w:hAnsiTheme="minorHAnsi"/>
        </w:rPr>
        <w:t>not totally undo, the gains made by those who have</w:t>
      </w:r>
      <w:r w:rsidRPr="00D842D4">
        <w:rPr>
          <w:rFonts w:asciiTheme="minorHAnsi" w:hAnsiTheme="minorHAnsi"/>
          <w:sz w:val="16"/>
        </w:rPr>
        <w:t xml:space="preserve"> </w:t>
      </w:r>
      <w:r w:rsidRPr="00D842D4">
        <w:rPr>
          <w:rStyle w:val="StyleUnderline"/>
          <w:rFonts w:asciiTheme="minorHAnsi" w:hAnsiTheme="minorHAnsi"/>
        </w:rPr>
        <w:t>been on the wrong side of history, and who today make up the majority of the student body of public education</w:t>
      </w:r>
      <w:r w:rsidRPr="00D842D4">
        <w:rPr>
          <w:rFonts w:asciiTheme="minorHAnsi" w:hAnsiTheme="minorHAnsi"/>
          <w:sz w:val="16"/>
        </w:rPr>
        <w:t xml:space="preserve"> (especially at urban public schools 5). This approach and attitude, this distrust of the poor and of the value of educating “them” have been noted and documented many times, but perhaps rarely so succinctly, and coldly, as when Jonathan Kozol summarizes this position in his Savage Inequalities: Children in America’s Schools over some twenty years ago: City and state business associations, in Chicago as in many other cities, have lobbied for years against tax increments to fi nance education of low-income children. “You don’t dump a lot of money into guys who haven’t done well with the money they’ve got in the past”, say the chief executive offi cer of Citicorps Savings of Illinois. “You don’t rearrange deck chairs on the Titanic.” (Kozol, 80) With this crude reference and metaphor, </w:t>
      </w:r>
      <w:r w:rsidRPr="00D842D4">
        <w:rPr>
          <w:rStyle w:val="StyleUnderline"/>
          <w:rFonts w:asciiTheme="minorHAnsi" w:hAnsiTheme="minorHAnsi"/>
        </w:rPr>
        <w:t>we get the full force of the distain and distrust toward all of those who fi nd themselves deemed to be aboard a sinking and doomed ship</w:t>
      </w:r>
      <w:r w:rsidRPr="00D842D4">
        <w:rPr>
          <w:rFonts w:asciiTheme="minorHAnsi" w:hAnsiTheme="minorHAnsi"/>
          <w:sz w:val="16"/>
        </w:rPr>
        <w:t xml:space="preserve"> (the good ship “public education”), by </w:t>
      </w:r>
      <w:r w:rsidRPr="00D842D4">
        <w:rPr>
          <w:rStyle w:val="StyleUnderline"/>
          <w:rFonts w:asciiTheme="minorHAnsi" w:hAnsiTheme="minorHAnsi"/>
          <w:highlight w:val="cyan"/>
        </w:rPr>
        <w:t>the neoliberal reformers wishing to build a</w:t>
      </w:r>
      <w:r w:rsidRPr="00D842D4">
        <w:rPr>
          <w:rFonts w:asciiTheme="minorHAnsi" w:hAnsiTheme="minorHAnsi"/>
          <w:sz w:val="16"/>
          <w:highlight w:val="cyan"/>
        </w:rPr>
        <w:t xml:space="preserve"> </w:t>
      </w:r>
      <w:r w:rsidRPr="00D842D4">
        <w:rPr>
          <w:rStyle w:val="StyleUnderline"/>
          <w:rFonts w:asciiTheme="minorHAnsi" w:hAnsiTheme="minorHAnsi"/>
          <w:highlight w:val="cyan"/>
        </w:rPr>
        <w:t>new fl eet of</w:t>
      </w:r>
      <w:r w:rsidRPr="00D842D4">
        <w:rPr>
          <w:rStyle w:val="StyleUnderline"/>
          <w:rFonts w:asciiTheme="minorHAnsi" w:hAnsiTheme="minorHAnsi"/>
        </w:rPr>
        <w:t xml:space="preserve"> “</w:t>
      </w:r>
      <w:r w:rsidRPr="00D842D4">
        <w:rPr>
          <w:rStyle w:val="StyleUnderline"/>
          <w:rFonts w:asciiTheme="minorHAnsi" w:hAnsiTheme="minorHAnsi"/>
          <w:highlight w:val="cyan"/>
        </w:rPr>
        <w:t>private” ships to carry the previously “underserved</w:t>
      </w:r>
      <w:r w:rsidRPr="00D842D4">
        <w:rPr>
          <w:rStyle w:val="StyleUnderline"/>
          <w:rFonts w:asciiTheme="minorHAnsi" w:hAnsiTheme="minorHAnsi"/>
        </w:rPr>
        <w:t xml:space="preserve">” </w:t>
      </w:r>
      <w:r w:rsidRPr="00D842D4">
        <w:rPr>
          <w:rStyle w:val="StyleUnderline"/>
          <w:rFonts w:asciiTheme="minorHAnsi" w:hAnsiTheme="minorHAnsi"/>
          <w:highlight w:val="cyan"/>
        </w:rPr>
        <w:t>to new destinations, new ports of freedom</w:t>
      </w:r>
      <w:r w:rsidRPr="00D842D4">
        <w:rPr>
          <w:rFonts w:asciiTheme="minorHAnsi" w:hAnsiTheme="minorHAnsi"/>
          <w:sz w:val="16"/>
        </w:rPr>
        <w:t xml:space="preserve">, </w:t>
      </w:r>
      <w:r w:rsidRPr="00D842D4">
        <w:rPr>
          <w:rStyle w:val="StyleUnderline"/>
          <w:rFonts w:asciiTheme="minorHAnsi" w:hAnsiTheme="minorHAnsi"/>
          <w:highlight w:val="cyan"/>
        </w:rPr>
        <w:t>denied to them by ill-constructed and overrated vessels designed by democratic idealist</w:t>
      </w:r>
      <w:r w:rsidRPr="00D842D4">
        <w:rPr>
          <w:rFonts w:asciiTheme="minorHAnsi" w:hAnsiTheme="minorHAnsi"/>
          <w:sz w:val="16"/>
          <w:highlight w:val="cyan"/>
        </w:rPr>
        <w:t>s.</w:t>
      </w:r>
      <w:r w:rsidRPr="00D842D4">
        <w:rPr>
          <w:rFonts w:asciiTheme="minorHAnsi" w:hAnsiTheme="minorHAnsi"/>
          <w:sz w:val="16"/>
        </w:rPr>
        <w:t xml:space="preserve"> Freedom aboard these new ships, of course, comes at a price for these would-be passengers, a price that those being invited to “come aboard” (that is those who are persuaded to “choose”) cannot realistically afford, and in attempting to do so will cost them the very freedom they are being promised. </w:t>
      </w:r>
      <w:r w:rsidRPr="00D842D4">
        <w:rPr>
          <w:rStyle w:val="StyleUnderline"/>
          <w:rFonts w:asciiTheme="minorHAnsi" w:hAnsiTheme="minorHAnsi"/>
        </w:rPr>
        <w:t>One of the many frustrating things about this attempt to place freedom within the context of reform</w:t>
      </w:r>
      <w:r w:rsidRPr="00D842D4">
        <w:rPr>
          <w:rFonts w:asciiTheme="minorHAnsi" w:hAnsiTheme="minorHAnsi"/>
          <w:sz w:val="16"/>
        </w:rPr>
        <w:t xml:space="preserve"> (now understood in light of “acts of enclosure”) </w:t>
      </w:r>
      <w:r w:rsidRPr="00D842D4">
        <w:rPr>
          <w:rStyle w:val="StyleUnderline"/>
          <w:rFonts w:asciiTheme="minorHAnsi" w:hAnsiTheme="minorHAnsi"/>
        </w:rPr>
        <w:t xml:space="preserve">is </w:t>
      </w:r>
      <w:r w:rsidRPr="00D842D4">
        <w:rPr>
          <w:rStyle w:val="StyleUnderline"/>
          <w:rFonts w:asciiTheme="minorHAnsi" w:hAnsiTheme="minorHAnsi"/>
          <w:highlight w:val="cyan"/>
        </w:rPr>
        <w:t>the fact that the neoliberals and social conservatives are in many ways very much afraid of “others” actually attaining freedom</w:t>
      </w:r>
      <w:r w:rsidRPr="00D842D4">
        <w:rPr>
          <w:rFonts w:asciiTheme="minorHAnsi" w:hAnsiTheme="minorHAnsi"/>
          <w:sz w:val="16"/>
          <w:highlight w:val="cyan"/>
        </w:rPr>
        <w:t xml:space="preserve">: they </w:t>
      </w:r>
      <w:r w:rsidRPr="00D842D4">
        <w:rPr>
          <w:rStyle w:val="StyleUnderline"/>
          <w:rFonts w:asciiTheme="minorHAnsi" w:hAnsiTheme="minorHAnsi"/>
          <w:highlight w:val="cyan"/>
        </w:rPr>
        <w:t>are fearful of the very freedom they claim to espouse.</w:t>
      </w:r>
      <w:r w:rsidRPr="00D842D4">
        <w:rPr>
          <w:rFonts w:asciiTheme="minorHAnsi" w:hAnsiTheme="minorHAnsi"/>
          <w:sz w:val="16"/>
        </w:rPr>
        <w:t xml:space="preserve"> </w:t>
      </w:r>
      <w:r w:rsidRPr="00D842D4">
        <w:rPr>
          <w:rStyle w:val="StyleUnderline"/>
          <w:rFonts w:asciiTheme="minorHAnsi" w:hAnsiTheme="minorHAnsi"/>
        </w:rPr>
        <w:t xml:space="preserve">As Paulo </w:t>
      </w:r>
      <w:r w:rsidRPr="00D842D4">
        <w:rPr>
          <w:rStyle w:val="StyleUnderline"/>
          <w:rFonts w:asciiTheme="minorHAnsi" w:hAnsiTheme="minorHAnsi"/>
          <w:highlight w:val="cyan"/>
        </w:rPr>
        <w:t>Freire states in</w:t>
      </w:r>
      <w:r w:rsidRPr="00D842D4">
        <w:rPr>
          <w:rFonts w:asciiTheme="minorHAnsi" w:hAnsiTheme="minorHAnsi"/>
          <w:sz w:val="16"/>
        </w:rPr>
        <w:t xml:space="preserve"> the preface to his Pedagogy of the Oppressed: Men and women rarely admit their fear of freedom openly, however,</w:t>
      </w:r>
      <w:r w:rsidRPr="00D842D4">
        <w:rPr>
          <w:rStyle w:val="StyleUnderline"/>
          <w:rFonts w:asciiTheme="minorHAnsi" w:hAnsiTheme="minorHAnsi"/>
        </w:rPr>
        <w:t xml:space="preserve"> tending rather to camoufl age it—sometimes unconsciously—by presenting themselves as defenders of freedom. </w:t>
      </w:r>
      <w:r w:rsidRPr="00D842D4">
        <w:rPr>
          <w:rFonts w:asciiTheme="minorHAnsi" w:hAnsiTheme="minorHAnsi"/>
          <w:sz w:val="16"/>
        </w:rPr>
        <w:t xml:space="preserve">They give their doubts and misgivings an air of profound sobriety, as befi tting custodians of freedom. (Freire, 36) </w:t>
      </w:r>
      <w:r w:rsidRPr="00D842D4">
        <w:rPr>
          <w:rStyle w:val="StyleUnderline"/>
          <w:rFonts w:asciiTheme="minorHAnsi" w:hAnsiTheme="minorHAnsi"/>
          <w:highlight w:val="cyan"/>
        </w:rPr>
        <w:t>The current</w:t>
      </w:r>
      <w:r w:rsidRPr="00D842D4">
        <w:rPr>
          <w:rStyle w:val="StyleUnderline"/>
          <w:rFonts w:asciiTheme="minorHAnsi" w:hAnsiTheme="minorHAnsi"/>
        </w:rPr>
        <w:t xml:space="preserve"> </w:t>
      </w:r>
      <w:r w:rsidRPr="00D842D4">
        <w:rPr>
          <w:rStyle w:val="StyleUnderline"/>
          <w:rFonts w:asciiTheme="minorHAnsi" w:hAnsiTheme="minorHAnsi"/>
          <w:highlight w:val="cyan"/>
        </w:rPr>
        <w:t>culture of reform advocated</w:t>
      </w:r>
      <w:r w:rsidRPr="00D842D4">
        <w:rPr>
          <w:rStyle w:val="StyleUnderline"/>
          <w:rFonts w:asciiTheme="minorHAnsi" w:hAnsiTheme="minorHAnsi"/>
        </w:rPr>
        <w:t xml:space="preserve">, if </w:t>
      </w:r>
      <w:r w:rsidRPr="00D842D4">
        <w:rPr>
          <w:rStyle w:val="StyleUnderline"/>
          <w:rFonts w:asciiTheme="minorHAnsi" w:hAnsiTheme="minorHAnsi"/>
          <w:highlight w:val="cyan"/>
        </w:rPr>
        <w:t>not dictated, by the neoliberals and social conservatives is as much an expression of “their fear” of freedom</w:t>
      </w:r>
      <w:r w:rsidRPr="00D842D4">
        <w:rPr>
          <w:rStyle w:val="StyleUnderline"/>
          <w:rFonts w:asciiTheme="minorHAnsi" w:hAnsiTheme="minorHAnsi"/>
        </w:rPr>
        <w:t>, as Freire puts it,</w:t>
      </w:r>
      <w:r w:rsidRPr="00D842D4">
        <w:rPr>
          <w:rFonts w:asciiTheme="minorHAnsi" w:hAnsiTheme="minorHAnsi"/>
          <w:sz w:val="16"/>
        </w:rPr>
        <w:t xml:space="preserve"> </w:t>
      </w:r>
      <w:r w:rsidRPr="00D842D4">
        <w:rPr>
          <w:rStyle w:val="StyleUnderline"/>
          <w:rFonts w:asciiTheme="minorHAnsi" w:hAnsiTheme="minorHAnsi"/>
          <w:highlight w:val="cyan"/>
        </w:rPr>
        <w:t>as it is an expression of their efforts to “provide” and/or</w:t>
      </w:r>
      <w:r w:rsidRPr="00D842D4">
        <w:rPr>
          <w:rFonts w:asciiTheme="minorHAnsi" w:hAnsiTheme="minorHAnsi"/>
          <w:sz w:val="16"/>
        </w:rPr>
        <w:t xml:space="preserve"> “deliver” freedom, as well as remain the self-appointed “custodians” of freedom and American values—the culture wars persist. Within this context, the </w:t>
      </w:r>
      <w:r w:rsidRPr="00D842D4">
        <w:rPr>
          <w:rStyle w:val="StyleUnderline"/>
          <w:rFonts w:asciiTheme="minorHAnsi" w:hAnsiTheme="minorHAnsi"/>
          <w:highlight w:val="cyan"/>
        </w:rPr>
        <w:t>culture of reform is very much a culture of fear, worrying over what might happen if</w:t>
      </w:r>
      <w:r w:rsidRPr="00D842D4">
        <w:rPr>
          <w:rStyle w:val="StyleUnderline"/>
          <w:rFonts w:asciiTheme="minorHAnsi" w:hAnsiTheme="minorHAnsi"/>
        </w:rPr>
        <w:t xml:space="preserve"> “they” actually get educated and fi nd a means to liberate themselves and give</w:t>
      </w:r>
      <w:r w:rsidRPr="00D842D4">
        <w:rPr>
          <w:rFonts w:asciiTheme="minorHAnsi" w:hAnsiTheme="minorHAnsi"/>
          <w:sz w:val="16"/>
        </w:rPr>
        <w:t xml:space="preserve"> </w:t>
      </w:r>
      <w:r w:rsidRPr="00D842D4">
        <w:rPr>
          <w:rStyle w:val="StyleUnderline"/>
          <w:rFonts w:asciiTheme="minorHAnsi" w:hAnsiTheme="minorHAnsi"/>
        </w:rPr>
        <w:t>voice to the needs, desires, and aspirations of what Michael Harrington called “the other America</w:t>
      </w:r>
      <w:r w:rsidRPr="00D842D4">
        <w:rPr>
          <w:rFonts w:asciiTheme="minorHAnsi" w:hAnsiTheme="minorHAnsi"/>
          <w:sz w:val="16"/>
        </w:rPr>
        <w:t>.” The various acts of enclosure and the fear of freedom that propels them create what Freire, in his book Pedagogy of Freedom, identifi es as “</w:t>
      </w:r>
      <w:r w:rsidRPr="00D842D4">
        <w:rPr>
          <w:rStyle w:val="StyleUnderline"/>
          <w:rFonts w:asciiTheme="minorHAnsi" w:hAnsiTheme="minorHAnsi"/>
          <w:highlight w:val="cyan"/>
        </w:rPr>
        <w:t>an immobilizing ideology of fatalism,” a self-defeating inability to engage in education as “the practice of freedom,” specifi cally, the loss of a sense of agency and autonom</w:t>
      </w:r>
      <w:r w:rsidRPr="00D842D4">
        <w:rPr>
          <w:rStyle w:val="StyleUnderline"/>
          <w:rFonts w:asciiTheme="minorHAnsi" w:hAnsiTheme="minorHAnsi"/>
        </w:rPr>
        <w:t>y</w:t>
      </w:r>
      <w:r w:rsidRPr="00D842D4">
        <w:rPr>
          <w:rFonts w:asciiTheme="minorHAnsi" w:hAnsiTheme="minorHAnsi"/>
          <w:sz w:val="16"/>
        </w:rPr>
        <w:t xml:space="preserve">. In my Managing to Be Different: Education Leadership as Critical Practice, I note that [t]he irony here is that these external forces [acts of enclosures] claiming to demand reform and change are, much more often than not, little more than cynical tactics to further dismantle education as the practice of freedom. </w:t>
      </w:r>
      <w:r w:rsidRPr="00D842D4">
        <w:rPr>
          <w:rStyle w:val="StyleUnderline"/>
          <w:rFonts w:asciiTheme="minorHAnsi" w:hAnsiTheme="minorHAnsi"/>
        </w:rPr>
        <w:t>They have the paradoxical impact of supporting the “immobilizing ideology of fatalism” in the name of reforming education</w:t>
      </w:r>
      <w:r w:rsidRPr="00D842D4">
        <w:rPr>
          <w:rFonts w:asciiTheme="minorHAnsi" w:hAnsiTheme="minorHAnsi"/>
          <w:sz w:val="16"/>
        </w:rPr>
        <w:t xml:space="preserve">. (Scapp, 41) As I see it, this is all directly traceable to the imposition of the neoliberal culture of reform and its stultifying impact on teachers, administrators, and students, that is to say, on education. </w:t>
      </w:r>
      <w:r w:rsidRPr="00D842D4">
        <w:rPr>
          <w:rStyle w:val="StyleUnderline"/>
          <w:rFonts w:asciiTheme="minorHAnsi" w:hAnsiTheme="minorHAnsi"/>
        </w:rPr>
        <w:t xml:space="preserve">The </w:t>
      </w:r>
      <w:r w:rsidRPr="00D842D4">
        <w:rPr>
          <w:rStyle w:val="StyleUnderline"/>
          <w:rFonts w:asciiTheme="minorHAnsi" w:hAnsiTheme="minorHAnsi"/>
          <w:highlight w:val="cyan"/>
        </w:rPr>
        <w:t>pessimism regarding their future</w:t>
      </w:r>
      <w:r w:rsidRPr="00D842D4">
        <w:rPr>
          <w:rFonts w:asciiTheme="minorHAnsi" w:hAnsiTheme="minorHAnsi"/>
          <w:sz w:val="16"/>
          <w:highlight w:val="cyan"/>
        </w:rPr>
        <w:t xml:space="preserve"> (</w:t>
      </w:r>
      <w:r w:rsidRPr="00D842D4">
        <w:rPr>
          <w:rFonts w:asciiTheme="minorHAnsi" w:hAnsiTheme="minorHAnsi"/>
          <w:sz w:val="16"/>
        </w:rPr>
        <w:t xml:space="preserve">economically, environmentally, </w:t>
      </w:r>
      <w:r w:rsidRPr="00D842D4">
        <w:rPr>
          <w:rStyle w:val="StyleUnderline"/>
          <w:rFonts w:asciiTheme="minorHAnsi" w:hAnsiTheme="minorHAnsi"/>
        </w:rPr>
        <w:t xml:space="preserve">and </w:t>
      </w:r>
      <w:r w:rsidRPr="00D842D4">
        <w:rPr>
          <w:rStyle w:val="StyleUnderline"/>
          <w:rFonts w:asciiTheme="minorHAnsi" w:hAnsiTheme="minorHAnsi"/>
          <w:highlight w:val="cyan"/>
        </w:rPr>
        <w:t>globally) has led many Americans to “buy” into an “irrational exuberance” of what the market has generated for the wealthiest among us, while the</w:t>
      </w:r>
      <w:r w:rsidRPr="00D842D4">
        <w:rPr>
          <w:rStyle w:val="StyleUnderline"/>
          <w:rFonts w:asciiTheme="minorHAnsi" w:hAnsiTheme="minorHAnsi"/>
        </w:rPr>
        <w:t xml:space="preserve"> 99</w:t>
      </w:r>
      <w:r w:rsidRPr="00D842D4">
        <w:rPr>
          <w:rFonts w:asciiTheme="minorHAnsi" w:hAnsiTheme="minorHAnsi"/>
          <w:sz w:val="16"/>
        </w:rPr>
        <w:t xml:space="preserve"> % (the rest of the nation) </w:t>
      </w:r>
      <w:r w:rsidRPr="00D842D4">
        <w:rPr>
          <w:rStyle w:val="StyleUnderline"/>
          <w:rFonts w:asciiTheme="minorHAnsi" w:hAnsiTheme="minorHAnsi"/>
        </w:rPr>
        <w:t>nevertheless falls deeper into the “immobilizing ideology of fatalism</w:t>
      </w:r>
      <w:r w:rsidRPr="00D842D4">
        <w:rPr>
          <w:rFonts w:asciiTheme="minorHAnsi" w:hAnsiTheme="minorHAnsi"/>
          <w:sz w:val="16"/>
        </w:rPr>
        <w:t xml:space="preserve">,” as expressed by the reduction of one’s sense of identity and meaning directly tied to material culture, and the never truly satisfying acts of consumption. The </w:t>
      </w:r>
      <w:r w:rsidRPr="00D842D4">
        <w:rPr>
          <w:rStyle w:val="StyleUnderline"/>
          <w:rFonts w:asciiTheme="minorHAnsi" w:hAnsiTheme="minorHAnsi"/>
          <w:highlight w:val="cyan"/>
        </w:rPr>
        <w:t>American dream has been turned (reformed?) into the delusion of false expectations.</w:t>
      </w:r>
    </w:p>
    <w:p w:rsidR="006A6212" w:rsidRPr="00D842D4" w:rsidRDefault="006A6212" w:rsidP="006A6212">
      <w:pPr>
        <w:rPr>
          <w:rStyle w:val="StyleUnderline"/>
          <w:rFonts w:asciiTheme="minorHAnsi" w:hAnsiTheme="minorHAnsi"/>
        </w:rPr>
      </w:pPr>
    </w:p>
    <w:p w:rsidR="006A6212" w:rsidRPr="00D842D4" w:rsidRDefault="006A6212" w:rsidP="006A6212">
      <w:pPr>
        <w:pStyle w:val="Heading3"/>
        <w:rPr>
          <w:rFonts w:asciiTheme="minorHAnsi" w:hAnsiTheme="minorHAnsi" w:cs="Times New Roman"/>
        </w:rPr>
      </w:pPr>
      <w:r w:rsidRPr="00D842D4">
        <w:rPr>
          <w:rFonts w:asciiTheme="minorHAnsi" w:hAnsiTheme="minorHAnsi" w:cs="Times New Roman"/>
        </w:rPr>
        <w:t>Link- Common Core</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The Common Core is an attempt to reshape educational subjectivity towards an economic common good that is oppositional to questions of economic equity. The affirmative is merely a drop in the bucket towards the neoliberalization of higher education</w:t>
      </w:r>
    </w:p>
    <w:p w:rsidR="006A6212" w:rsidRPr="00D842D4" w:rsidRDefault="006A6212" w:rsidP="006A6212">
      <w:pPr>
        <w:rPr>
          <w:rFonts w:asciiTheme="minorHAnsi" w:hAnsiTheme="minorHAnsi" w:cs="Times New Roman"/>
        </w:rPr>
      </w:pPr>
      <w:r w:rsidRPr="00D842D4">
        <w:rPr>
          <w:rStyle w:val="Style13ptBold"/>
          <w:rFonts w:asciiTheme="minorHAnsi" w:hAnsiTheme="minorHAnsi" w:cs="Times New Roman"/>
          <w:highlight w:val="cyan"/>
        </w:rPr>
        <w:t>Slater and Griggs 2015</w:t>
      </w:r>
      <w:r w:rsidRPr="00D842D4">
        <w:rPr>
          <w:rFonts w:asciiTheme="minorHAnsi" w:hAnsiTheme="minorHAnsi" w:cs="Times New Roman"/>
          <w:highlight w:val="cyan"/>
        </w:rPr>
        <w:t>.</w:t>
      </w:r>
      <w:r w:rsidRPr="00D842D4">
        <w:rPr>
          <w:rFonts w:asciiTheme="minorHAnsi" w:hAnsiTheme="minorHAnsi" w:cs="Times New Roman"/>
        </w:rPr>
        <w:t xml:space="preserve"> Graham B Slater is Marriner S. Eccles Fellow in Political Economy at the University of Utah, where he is completing a PhD in the Department of Education, Culture and Society. His research examines the relationship between market-based school reforms, neoliberalism, and the social welfare of communities historically denied (particularly along the lines of race and class) quality forms of education. Prior to studying at the University of Utah, he earned an M.A. in Educational Foundations, Policy, and Practice at the University of Colorado Boulder, and a B.A. in History at the University of North Carolina at Greensboro, where he was trained as a secondary social studies teacher. C. Bradford Griggs is an Student Data Manager, Licensure Processor at UNC Greensboro. “Standardization and Subjection: An Autonomist Critique of Neoliberal School Reform”. The Review of Education, Pedagogy, and Cultural Studies, 37:438–459, 2015]</w:t>
      </w:r>
    </w:p>
    <w:p w:rsidR="006A6212" w:rsidRPr="00D842D4" w:rsidRDefault="006A6212" w:rsidP="006A6212">
      <w:pPr>
        <w:rPr>
          <w:rFonts w:asciiTheme="minorHAnsi" w:hAnsiTheme="minorHAnsi" w:cs="Times New Roman"/>
        </w:rPr>
      </w:pPr>
      <w:r w:rsidRPr="00D842D4">
        <w:rPr>
          <w:rFonts w:asciiTheme="minorHAnsi" w:hAnsiTheme="minorHAnsi" w:cs="Times New Roman"/>
        </w:rPr>
        <w:t>READING THE COMMON CORE FROM THE PERSPECTIVE OF AUTONOMY</w:t>
      </w:r>
    </w:p>
    <w:p w:rsidR="006A6212" w:rsidRPr="00D842D4" w:rsidRDefault="006A6212" w:rsidP="006A6212">
      <w:pPr>
        <w:rPr>
          <w:rStyle w:val="StyleUnderline"/>
          <w:rFonts w:asciiTheme="minorHAnsi" w:hAnsiTheme="minorHAnsi" w:cs="Times New Roman"/>
        </w:rPr>
      </w:pPr>
      <w:r w:rsidRPr="00D842D4">
        <w:rPr>
          <w:rFonts w:asciiTheme="minorHAnsi" w:hAnsiTheme="minorHAnsi" w:cs="Times New Roman"/>
          <w:sz w:val="14"/>
        </w:rPr>
        <w:t xml:space="preserve">Thus far, our analysis of </w:t>
      </w:r>
      <w:r w:rsidRPr="00D842D4">
        <w:rPr>
          <w:rStyle w:val="StyleUnderline"/>
          <w:rFonts w:asciiTheme="minorHAnsi" w:hAnsiTheme="minorHAnsi" w:cs="Times New Roman"/>
        </w:rPr>
        <w:t xml:space="preserve">the </w:t>
      </w:r>
      <w:r w:rsidRPr="00D842D4">
        <w:rPr>
          <w:rStyle w:val="StyleUnderline"/>
          <w:rFonts w:asciiTheme="minorHAnsi" w:hAnsiTheme="minorHAnsi" w:cs="Times New Roman"/>
          <w:highlight w:val="cyan"/>
        </w:rPr>
        <w:t>relationship between standardization and subjection</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indicates that the production of subjectivity</w:t>
      </w:r>
      <w:r w:rsidRPr="00D842D4">
        <w:rPr>
          <w:rFonts w:asciiTheme="minorHAnsi" w:hAnsiTheme="minorHAnsi" w:cs="Times New Roman"/>
          <w:sz w:val="14"/>
        </w:rPr>
        <w:t>—an ongoing and contested process—</w:t>
      </w:r>
      <w:r w:rsidRPr="00D842D4">
        <w:rPr>
          <w:rFonts w:asciiTheme="minorHAnsi" w:hAnsiTheme="minorHAnsi" w:cs="Times New Roman"/>
          <w:sz w:val="14"/>
          <w:highlight w:val="cyan"/>
        </w:rPr>
        <w:t xml:space="preserve">is </w:t>
      </w:r>
      <w:r w:rsidRPr="00D842D4">
        <w:rPr>
          <w:rStyle w:val="StyleUnderline"/>
          <w:rFonts w:asciiTheme="minorHAnsi" w:hAnsiTheme="minorHAnsi" w:cs="Times New Roman"/>
          <w:highlight w:val="cyan"/>
        </w:rPr>
        <w:t>crucial to the neoliberal restructuring of education and society</w:t>
      </w:r>
      <w:r w:rsidRPr="00D842D4">
        <w:rPr>
          <w:rFonts w:asciiTheme="minorHAnsi" w:hAnsiTheme="minorHAnsi" w:cs="Times New Roman"/>
          <w:sz w:val="14"/>
          <w:highlight w:val="cyan"/>
        </w:rPr>
        <w:t xml:space="preserve">. </w:t>
      </w:r>
      <w:r w:rsidRPr="00D842D4">
        <w:rPr>
          <w:rFonts w:asciiTheme="minorHAnsi" w:hAnsiTheme="minorHAnsi" w:cs="Times New Roman"/>
          <w:sz w:val="14"/>
        </w:rPr>
        <w:t xml:space="preserve">However, as we have argued, following several traditions of critical social and educational thought, subjection, despite being a violent force of interpellation, cannot fully supercede agency or the political potentiality of collectivity. </w:t>
      </w:r>
      <w:r w:rsidRPr="00D842D4">
        <w:rPr>
          <w:rStyle w:val="StyleUnderline"/>
          <w:rFonts w:asciiTheme="minorHAnsi" w:hAnsiTheme="minorHAnsi" w:cs="Times New Roman"/>
          <w:highlight w:val="cyan"/>
        </w:rPr>
        <w:t>The inexhaustibility of oppositional politics has long been made evident by the struggles of marginalized working-class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 xml:space="preserve">communities </w:t>
      </w:r>
      <w:r w:rsidRPr="00D842D4">
        <w:rPr>
          <w:rStyle w:val="StyleUnderline"/>
          <w:rFonts w:asciiTheme="minorHAnsi" w:hAnsiTheme="minorHAnsi" w:cs="Times New Roman"/>
        </w:rPr>
        <w:t>and communities of color against educational</w:t>
      </w:r>
      <w:r w:rsidRPr="00D842D4">
        <w:rPr>
          <w:rFonts w:asciiTheme="minorHAnsi" w:hAnsiTheme="minorHAnsi" w:cs="Times New Roman"/>
          <w:sz w:val="14"/>
        </w:rPr>
        <w:t xml:space="preserve"> </w:t>
      </w:r>
      <w:r w:rsidRPr="00D842D4">
        <w:rPr>
          <w:rStyle w:val="StyleUnderline"/>
          <w:rFonts w:asciiTheme="minorHAnsi" w:hAnsiTheme="minorHAnsi" w:cs="Times New Roman"/>
        </w:rPr>
        <w:t>dispossession</w:t>
      </w:r>
      <w:r w:rsidRPr="00D842D4">
        <w:rPr>
          <w:rFonts w:asciiTheme="minorHAnsi" w:hAnsiTheme="minorHAnsi" w:cs="Times New Roman"/>
          <w:sz w:val="14"/>
        </w:rPr>
        <w:t xml:space="preserve">. Recently, </w:t>
      </w:r>
      <w:r w:rsidRPr="00D842D4">
        <w:rPr>
          <w:rStyle w:val="StyleUnderline"/>
          <w:rFonts w:asciiTheme="minorHAnsi" w:hAnsiTheme="minorHAnsi" w:cs="Times New Roman"/>
        </w:rPr>
        <w:t>the opposition to neoliberal school reform in particular has grown</w:t>
      </w:r>
      <w:r w:rsidRPr="00D842D4">
        <w:rPr>
          <w:rFonts w:asciiTheme="minorHAnsi" w:hAnsiTheme="minorHAnsi" w:cs="Times New Roman"/>
          <w:sz w:val="14"/>
        </w:rPr>
        <w:t xml:space="preserve">, </w:t>
      </w:r>
      <w:r w:rsidRPr="00D842D4">
        <w:rPr>
          <w:rStyle w:val="Emphasis"/>
          <w:rFonts w:asciiTheme="minorHAnsi" w:hAnsiTheme="minorHAnsi" w:cs="Times New Roman"/>
          <w:highlight w:val="cyan"/>
        </w:rPr>
        <w:t>with specific attention given to efforts resisting the Common Core, largely in the form of the Opt-Out antistandardized testing movement</w:t>
      </w:r>
      <w:r w:rsidRPr="00D842D4">
        <w:rPr>
          <w:rFonts w:asciiTheme="minorHAnsi" w:hAnsiTheme="minorHAnsi" w:cs="Times New Roman"/>
          <w:sz w:val="14"/>
        </w:rPr>
        <w:t xml:space="preserve"> (Hagopian 2014). For this reason, the Common Core provides an illuminating and timely case through which to better understand the mechanics of educational struggles over subjectivity. Such a project necessarily entails not only assessing the positions taken by different groups within struggle—for example, evaluating the efficacy of neoliberal reforms, or judging oppositional movements’ potential to be successful—but rethinking the very dynamics of power and antagonism within social struggle. In order to do this, we offer a counter-reading of the Common Core through the lens of autonomist Marxism. </w:t>
      </w:r>
      <w:r w:rsidRPr="00D842D4">
        <w:rPr>
          <w:rStyle w:val="StyleUnderline"/>
          <w:rFonts w:asciiTheme="minorHAnsi" w:hAnsiTheme="minorHAnsi" w:cs="Times New Roman"/>
        </w:rPr>
        <w:t>From an autonomist Marxist educational</w:t>
      </w:r>
      <w:r w:rsidRPr="00D842D4">
        <w:rPr>
          <w:rFonts w:asciiTheme="minorHAnsi" w:hAnsiTheme="minorHAnsi" w:cs="Times New Roman"/>
          <w:sz w:val="14"/>
        </w:rPr>
        <w:t xml:space="preserve"> perspective, </w:t>
      </w:r>
      <w:r w:rsidRPr="00D842D4">
        <w:rPr>
          <w:rStyle w:val="StyleUnderline"/>
          <w:rFonts w:asciiTheme="minorHAnsi" w:hAnsiTheme="minorHAnsi" w:cs="Times New Roman"/>
          <w:highlight w:val="cyan"/>
        </w:rPr>
        <w:t>viewing the Common Core as a logical outcome</w:t>
      </w:r>
      <w:r w:rsidRPr="00D842D4">
        <w:rPr>
          <w:rFonts w:asciiTheme="minorHAnsi" w:hAnsiTheme="minorHAnsi" w:cs="Times New Roman"/>
          <w:sz w:val="14"/>
        </w:rPr>
        <w:t xml:space="preserve"> of the linear progression </w:t>
      </w:r>
      <w:r w:rsidRPr="00D842D4">
        <w:rPr>
          <w:rStyle w:val="StyleUnderline"/>
          <w:rFonts w:asciiTheme="minorHAnsi" w:hAnsiTheme="minorHAnsi" w:cs="Times New Roman"/>
          <w:highlight w:val="cyan"/>
        </w:rPr>
        <w:t>of rationally-deliberated democratic politics</w:t>
      </w:r>
      <w:r w:rsidRPr="00D842D4">
        <w:rPr>
          <w:rFonts w:asciiTheme="minorHAnsi" w:hAnsiTheme="minorHAnsi" w:cs="Times New Roman"/>
          <w:sz w:val="14"/>
        </w:rPr>
        <w:t xml:space="preserve"> not only </w:t>
      </w:r>
      <w:r w:rsidRPr="00D842D4">
        <w:rPr>
          <w:rStyle w:val="StyleUnderline"/>
          <w:rFonts w:asciiTheme="minorHAnsi" w:hAnsiTheme="minorHAnsi" w:cs="Times New Roman"/>
          <w:highlight w:val="cyan"/>
        </w:rPr>
        <w:t>obscures the role of corporate school</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reformers in developing and implementing the Common Core</w:t>
      </w:r>
      <w:r w:rsidRPr="00D842D4">
        <w:rPr>
          <w:rFonts w:asciiTheme="minorHAnsi" w:hAnsiTheme="minorHAnsi" w:cs="Times New Roman"/>
          <w:sz w:val="14"/>
        </w:rPr>
        <w:t xml:space="preserve">, </w:t>
      </w:r>
      <w:r w:rsidRPr="00D842D4">
        <w:rPr>
          <w:rStyle w:val="StyleUnderline"/>
          <w:rFonts w:asciiTheme="minorHAnsi" w:hAnsiTheme="minorHAnsi" w:cs="Times New Roman"/>
        </w:rPr>
        <w:t xml:space="preserve">but </w:t>
      </w:r>
      <w:r w:rsidRPr="00D842D4">
        <w:rPr>
          <w:rFonts w:asciiTheme="minorHAnsi" w:hAnsiTheme="minorHAnsi" w:cs="Times New Roman"/>
          <w:sz w:val="14"/>
        </w:rPr>
        <w:t xml:space="preserve">it </w:t>
      </w:r>
      <w:r w:rsidRPr="00D842D4">
        <w:rPr>
          <w:rStyle w:val="StyleUnderline"/>
          <w:rFonts w:asciiTheme="minorHAnsi" w:hAnsiTheme="minorHAnsi" w:cs="Times New Roman"/>
        </w:rPr>
        <w:t>also subordinates resistance to standardization</w:t>
      </w:r>
      <w:r w:rsidRPr="00D842D4">
        <w:rPr>
          <w:rFonts w:asciiTheme="minorHAnsi" w:hAnsiTheme="minorHAnsi" w:cs="Times New Roman"/>
          <w:sz w:val="14"/>
        </w:rPr>
        <w:t xml:space="preserve"> </w:t>
      </w:r>
      <w:r w:rsidRPr="00D842D4">
        <w:rPr>
          <w:rStyle w:val="StyleUnderline"/>
          <w:rFonts w:asciiTheme="minorHAnsi" w:hAnsiTheme="minorHAnsi" w:cs="Times New Roman"/>
        </w:rPr>
        <w:t>to the status of an effect rather than the catalyst of these struggles</w:t>
      </w:r>
      <w:r w:rsidRPr="00D842D4">
        <w:rPr>
          <w:rFonts w:asciiTheme="minorHAnsi" w:hAnsiTheme="minorHAnsi" w:cs="Times New Roman"/>
          <w:sz w:val="14"/>
        </w:rPr>
        <w:t xml:space="preserve">. From the perspective of autonomy, </w:t>
      </w:r>
      <w:r w:rsidRPr="00D842D4">
        <w:rPr>
          <w:rStyle w:val="Emphasis"/>
          <w:rFonts w:asciiTheme="minorHAnsi" w:hAnsiTheme="minorHAnsi" w:cs="Times New Roman"/>
          <w:highlight w:val="cyan"/>
        </w:rPr>
        <w:t>the Common Core should be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seen as a strategic response by neoliberal reformers to enclose the creative potential of students and to recuperate the transformative power of oppositional</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educational collectives</w:t>
      </w:r>
      <w:r w:rsidRPr="00D842D4">
        <w:rPr>
          <w:rFonts w:asciiTheme="minorHAnsi" w:hAnsiTheme="minorHAnsi" w:cs="Times New Roman"/>
          <w:sz w:val="14"/>
        </w:rPr>
        <w:t xml:space="preserve">. In the terms of the Common Core’s authors and advocates, however, the initiative constitutes a distinct break from the punitive high-stakes accountability of NCLB. The Common Core has emerged onto the scene of U.S. educational debates controversially and with a certain degree of mystification. Indeed, its widespread adoption has relied largely on these two factors. In response, critical scholars and policy analysts have exposed the problematic networks of policy advocates and corporations behind the Common Core’s formulation (e.g., Mathis 2010; Au 2013). Meanwhile, </w:t>
      </w:r>
      <w:r w:rsidRPr="00D842D4">
        <w:rPr>
          <w:rStyle w:val="StyleUnderline"/>
          <w:rFonts w:asciiTheme="minorHAnsi" w:hAnsiTheme="minorHAnsi" w:cs="Times New Roman"/>
          <w:highlight w:val="cyan"/>
        </w:rPr>
        <w:t>liberals and conservatives</w:t>
      </w:r>
      <w:r w:rsidRPr="00D842D4">
        <w:rPr>
          <w:rFonts w:asciiTheme="minorHAnsi" w:hAnsiTheme="minorHAnsi" w:cs="Times New Roman"/>
          <w:sz w:val="14"/>
        </w:rPr>
        <w:t xml:space="preserve"> alike </w:t>
      </w:r>
      <w:r w:rsidRPr="00D842D4">
        <w:rPr>
          <w:rStyle w:val="StyleUnderline"/>
          <w:rFonts w:asciiTheme="minorHAnsi" w:hAnsiTheme="minorHAnsi" w:cs="Times New Roman"/>
          <w:highlight w:val="cyan"/>
        </w:rPr>
        <w:t>have railed against the Common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Core’s</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adoption</w:t>
      </w:r>
      <w:r w:rsidRPr="00D842D4">
        <w:rPr>
          <w:rStyle w:val="StyleUnderline"/>
          <w:rFonts w:asciiTheme="minorHAnsi" w:hAnsiTheme="minorHAnsi" w:cs="Times New Roman"/>
        </w:rPr>
        <w:t xml:space="preserve"> </w:t>
      </w:r>
      <w:r w:rsidRPr="00D842D4">
        <w:rPr>
          <w:rFonts w:asciiTheme="minorHAnsi" w:hAnsiTheme="minorHAnsi" w:cs="Times New Roman"/>
          <w:sz w:val="14"/>
        </w:rPr>
        <w:t xml:space="preserve">for a variety of reasons, </w:t>
      </w:r>
      <w:r w:rsidRPr="00D842D4">
        <w:rPr>
          <w:rStyle w:val="StyleUnderline"/>
          <w:rFonts w:asciiTheme="minorHAnsi" w:hAnsiTheme="minorHAnsi" w:cs="Times New Roman"/>
          <w:highlight w:val="cyan"/>
        </w:rPr>
        <w:t>including opposition</w:t>
      </w:r>
      <w:r w:rsidRPr="00D842D4">
        <w:rPr>
          <w:rStyle w:val="StyleUnderline"/>
          <w:rFonts w:asciiTheme="minorHAnsi" w:hAnsiTheme="minorHAnsi" w:cs="Times New Roman"/>
        </w:rPr>
        <w:t xml:space="preserve"> </w:t>
      </w:r>
      <w:r w:rsidRPr="00D842D4">
        <w:rPr>
          <w:rFonts w:asciiTheme="minorHAnsi" w:hAnsiTheme="minorHAnsi" w:cs="Times New Roman"/>
          <w:sz w:val="14"/>
        </w:rPr>
        <w:t xml:space="preserve">to the continued exposure of youth to standardized testing and the regimented forms of didactic pedagogy it inspires, ire at what is perceived as disproportionate federal intervention into educational policy, and religious concerns over the increased secularization of curriculum. Conversely, many mainstream researchers and commentators have discussed the struggle over the Common Core in a language that suggests it is a foregone conclusion, the only response to </w:t>
      </w:r>
      <w:r w:rsidRPr="00D842D4">
        <w:rPr>
          <w:rStyle w:val="StyleUnderline"/>
          <w:rFonts w:asciiTheme="minorHAnsi" w:hAnsiTheme="minorHAnsi" w:cs="Times New Roman"/>
          <w:highlight w:val="cyan"/>
        </w:rPr>
        <w:t>which is to understand pragmatically ‘‘how to deal with it</w:t>
      </w:r>
      <w:r w:rsidRPr="00D842D4">
        <w:rPr>
          <w:rStyle w:val="StyleUnderline"/>
          <w:rFonts w:asciiTheme="minorHAnsi" w:hAnsiTheme="minorHAnsi" w:cs="Times New Roman"/>
        </w:rPr>
        <w:t>.’’</w:t>
      </w:r>
      <w:r w:rsidRPr="00D842D4">
        <w:rPr>
          <w:rFonts w:asciiTheme="minorHAnsi" w:hAnsiTheme="minorHAnsi" w:cs="Times New Roman"/>
          <w:sz w:val="14"/>
        </w:rPr>
        <w:t xml:space="preserve"> Yet, in our autonomist reformulation,</w:t>
      </w:r>
      <w:r w:rsidRPr="00D842D4">
        <w:rPr>
          <w:rStyle w:val="StyleUnderline"/>
          <w:rFonts w:asciiTheme="minorHAnsi" w:hAnsiTheme="minorHAnsi" w:cs="Times New Roman"/>
        </w:rPr>
        <w:t xml:space="preserve"> the Common Core, </w:t>
      </w:r>
      <w:r w:rsidRPr="00D842D4">
        <w:rPr>
          <w:rFonts w:asciiTheme="minorHAnsi" w:hAnsiTheme="minorHAnsi" w:cs="Times New Roman"/>
          <w:sz w:val="14"/>
        </w:rPr>
        <w:t xml:space="preserve">despite its potentially dire educational consequences, also </w:t>
      </w:r>
      <w:r w:rsidRPr="00D842D4">
        <w:rPr>
          <w:rStyle w:val="StyleUnderline"/>
          <w:rFonts w:asciiTheme="minorHAnsi" w:hAnsiTheme="minorHAnsi" w:cs="Times New Roman"/>
        </w:rPr>
        <w:t>exposes a vulnerability in the structure of neoliberal reforms</w:t>
      </w:r>
      <w:r w:rsidRPr="00D842D4">
        <w:rPr>
          <w:rFonts w:asciiTheme="minorHAnsi" w:hAnsiTheme="minorHAnsi" w:cs="Times New Roman"/>
          <w:sz w:val="14"/>
        </w:rPr>
        <w:t xml:space="preserve"> </w:t>
      </w:r>
      <w:r w:rsidRPr="00D842D4">
        <w:rPr>
          <w:rStyle w:val="StyleUnderline"/>
          <w:rFonts w:asciiTheme="minorHAnsi" w:hAnsiTheme="minorHAnsi" w:cs="Times New Roman"/>
        </w:rPr>
        <w:t>that could prove crucial to efforts opposing the neoliberal enclosure of education</w:t>
      </w:r>
      <w:r w:rsidRPr="00D842D4">
        <w:rPr>
          <w:rFonts w:asciiTheme="minorHAnsi" w:hAnsiTheme="minorHAnsi" w:cs="Times New Roman"/>
          <w:sz w:val="14"/>
        </w:rPr>
        <w:t xml:space="preserve">. At the time of this writing in July 2015, 43 states, in addition to the District of Columbia, four U.S. occupied territories, and the Department of Defense Activity, have adopted the standards (National Governors Association Center for Best Practices &amp; Council of Chief State School Officers 2012c). Despite being touted as the answer to NCLB’s shortcomings, the Common Core’s ascent to prominence in U.S. education policy bears a disconcerting resemblance to that of NCLB, beginning as a movement that prioritized standards in its rhetoric, but that later turned its emphasis to testing (Au 2013). In many instances, the Common Core has been adopted under coercive circumstances. For example, in the early days of the Common Core movement the Obama administration ‘‘called for federal Title I aid to be withheld from states that do not adopt’’ the standards (Mathis 2010, executive summary). The Race to the Top also facilitated the Common Core’s spread. ‘‘To be eligible for RTTT funds,’’ Marsh and Wohlstetter (2013) write, ‘‘states had to adopt ‘internationally benchmarked standards and assessments that prepare students for success in college and the work place’. It is widely acknowledged that eligibility for RTTT funding provided a major push for states to adopt’’ the Common Core (278). </w:t>
      </w:r>
      <w:r w:rsidRPr="00D842D4">
        <w:rPr>
          <w:rStyle w:val="StyleUnderline"/>
          <w:rFonts w:asciiTheme="minorHAnsi" w:hAnsiTheme="minorHAnsi" w:cs="Times New Roman"/>
          <w:highlight w:val="cyan"/>
        </w:rPr>
        <w:t>Thus, viewing the Common Core as either an atomistic development or a significant departure from the prior trajectory of neoliberal schoo</w:t>
      </w:r>
      <w:r w:rsidRPr="00D842D4">
        <w:rPr>
          <w:rStyle w:val="StyleUnderline"/>
          <w:rFonts w:asciiTheme="minorHAnsi" w:hAnsiTheme="minorHAnsi" w:cs="Times New Roman"/>
        </w:rPr>
        <w:t>l</w:t>
      </w:r>
      <w:r w:rsidRPr="00D842D4">
        <w:rPr>
          <w:rFonts w:asciiTheme="minorHAnsi" w:hAnsiTheme="minorHAnsi" w:cs="Times New Roman"/>
          <w:sz w:val="14"/>
        </w:rPr>
        <w:t xml:space="preserve"> </w:t>
      </w:r>
      <w:r w:rsidRPr="00D842D4">
        <w:rPr>
          <w:rStyle w:val="StyleUnderline"/>
          <w:rFonts w:asciiTheme="minorHAnsi" w:hAnsiTheme="minorHAnsi"/>
          <w:highlight w:val="cyan"/>
        </w:rPr>
        <w:t>reform obscures the policy network nodes and the familiar ideological framework it shares with the overarching project of neoliberal educational restructuring</w:t>
      </w:r>
      <w:r w:rsidRPr="00D842D4">
        <w:rPr>
          <w:rFonts w:asciiTheme="minorHAnsi" w:hAnsiTheme="minorHAnsi" w:cs="Times New Roman"/>
          <w:sz w:val="14"/>
          <w:highlight w:val="cyan"/>
        </w:rPr>
        <w:t xml:space="preserve"> (</w:t>
      </w:r>
      <w:r w:rsidRPr="00D842D4">
        <w:rPr>
          <w:rFonts w:asciiTheme="minorHAnsi" w:hAnsiTheme="minorHAnsi" w:cs="Times New Roman"/>
          <w:sz w:val="14"/>
        </w:rPr>
        <w:t xml:space="preserve">Au and Ferrare 2014). The Common Core is predicated on neoliberal human capital principles. In his thorough policy report on the Common Core, William Mathis (2010) identifies these core neoliberal premises as: (1) high quality state standards result in high test scores; (2) the presence of national standards results in higher scores on international comparison tests; (3) the United States is in danger of not being competitive in the global economy because of the failings of the educational system; and (4) common standards help meet the workforce needs of the twenty-first century (6–9). Educational researchers have found little evidence suggesting that any of these conjectures are true. To the contrary, there is much to suggest that the Common Core ‘‘will require substantive curriculum changes over the next few years, given teachers’ familiarity with their current state standards,’’ whereas in many other instances ‘‘teachers may receive little professional development support for making this transition, given state and district budget reductions’’ (Beach 2011, 179). Despite the rhetoric of ‘‘college and career readiness,’’ many states have either neglected or been unable to align the Common Core with higher education curricula (Beach 2011; Kober and Rentner 2011). Nevertheless, there is a proliferating body of literature that avoids critically interrogating the social and political foundations of the Common Core, offering instead programmatic explanations of how to ‘‘be core ready’’ and ‘‘align your curriculum to the common core’’ (Allyn 2012; Calkins, Ehrenworth, and Lehman 2012; Crawford 2012; Dunkle 2012). Despite dubious claims that ‘‘increased flexibility’’ would redress the failings of NCLB, </w:t>
      </w:r>
      <w:r w:rsidRPr="00D842D4">
        <w:rPr>
          <w:rStyle w:val="StyleUnderline"/>
          <w:rFonts w:asciiTheme="minorHAnsi" w:hAnsiTheme="minorHAnsi" w:cs="Times New Roman"/>
        </w:rPr>
        <w:t>the Common Core entrenches standards-based reform</w:t>
      </w:r>
      <w:r w:rsidRPr="00D842D4">
        <w:rPr>
          <w:rFonts w:asciiTheme="minorHAnsi" w:hAnsiTheme="minorHAnsi" w:cs="Times New Roman"/>
          <w:sz w:val="14"/>
        </w:rPr>
        <w:t xml:space="preserve"> </w:t>
      </w:r>
      <w:r w:rsidRPr="00D842D4">
        <w:rPr>
          <w:rStyle w:val="StyleUnderline"/>
          <w:rFonts w:asciiTheme="minorHAnsi" w:hAnsiTheme="minorHAnsi" w:cs="Times New Roman"/>
        </w:rPr>
        <w:t>by imposing an exchange-value based hierarchy on knowledge production and enclosing visions of educational possibility</w:t>
      </w:r>
      <w:r w:rsidRPr="00D842D4">
        <w:rPr>
          <w:rFonts w:asciiTheme="minorHAnsi" w:hAnsiTheme="minorHAnsi" w:cs="Times New Roman"/>
          <w:sz w:val="14"/>
        </w:rPr>
        <w:t xml:space="preserve"> </w:t>
      </w:r>
      <w:r w:rsidRPr="00D842D4">
        <w:rPr>
          <w:rStyle w:val="StyleUnderline"/>
          <w:rFonts w:asciiTheme="minorHAnsi" w:hAnsiTheme="minorHAnsi" w:cs="Times New Roman"/>
        </w:rPr>
        <w:t>within a narrow framework of ‘‘success’’ and ‘‘college and college readiness</w:t>
      </w:r>
      <w:r w:rsidRPr="00D842D4">
        <w:rPr>
          <w:rFonts w:asciiTheme="minorHAnsi" w:hAnsiTheme="minorHAnsi" w:cs="Times New Roman"/>
          <w:sz w:val="14"/>
        </w:rPr>
        <w:t xml:space="preserve">.’’ Indeed, the Common Core extends neoliberal control over educational policy, operating with similar precepts and authored by many of the same market-based reform advocates and corporate sponsors (Au 2013). For example, the Common Core’s mission statement employs unabashedly human capital language: The standards are designed to be robust and relevant to the real world, reflecting the knowledge and skills that our young people need for success in college and careers. With American students fully prepared for the future, our communities will be best positioned to compete successfully in the global economy.’’ (National Governors Association Center for Best Practices &amp; Council of Chief State School Officers 2012b). The Common Core’s literacy standards further illuminate the initiative’s grounding in human capital ideology, stating that, ‘‘As a natural outgrowth of meeting the charge to define college and career readiness, the Standards also lay out a vision of what it means to be a literate person in the twenty-first century’’ (National Governors Association Center for Best Practices &amp; Council of Chief State School Officers 2012a). Strategically couched in discourses that undermine the professionalism of teaching, the Common Core threatens the ability for critical educators to be engaged cultural workers or to consider their vocation as having an unavoidably political function (Giroux 2010). Taking a startlingly reductive stance on the pervasive adoption of the Common Core, Calkins, Ehrenworth, and Lehman (2012) argue that educators ‘‘have a choice’’ (3). They can either approach the Common Core Standards ‘‘like curmudgeons,’’ or read them ‘‘as if they are gold’’ (3–7). In a moment of uncritical melodrama, these authors claim that: We, in this country, stand at the intersection . . . of educational history. The field of American education is changing in ways that are more dramatic and more far-reaching than anything any of us could have imagined . . . we need to embrace what is good about the Common Core State Standards—and roll up our sleeves and work to make those standards into a force that lifts our teaching and our schools. (8) Although the claim that American education is at a junction of unforeseen import is not without foundation, the tacit implication therein is that the Common Core should be accepted without facing any significant form of critical interrogation, and certainly not organized opposition. What this stance obscures is the fact that the Common Core is itself an integral factor in the moment’s political and social gravity. For these authors, critically questioning the Common Core indicates a curmudgeonly malaise that is ultimately detrimental to students. In opposition, their vision is for educators to merely ‘‘reverse [their] tone and energy’’ and accept the </w:t>
      </w:r>
      <w:r w:rsidRPr="00D842D4">
        <w:rPr>
          <w:rFonts w:asciiTheme="minorHAnsi" w:hAnsiTheme="minorHAnsi"/>
          <w:sz w:val="14"/>
        </w:rPr>
        <w:t>extension of the era of standards-based reform with open arms (Calkins, Ehrenworth, and Lehman 2012, 8). Scholarly capitulation such as this provides an exemplar of complicity with the neoliberal status quo par excellence. In these instances, ‘‘practicality’’ becomes the enemy of transformative politics, indicating the pressing importance of praxiological critical theories that are grounded in the histories, desires, and standpoints of dispossessed populations, yet unfettered by the stark visions of (im)-possibility peddled by neoliberal ideologues. Although, for many classroom teachers, the Common Core has been authoritatively imposed with very little time to adapt and seemingly few options other than to ‘‘make do</w:t>
      </w:r>
      <w:r w:rsidRPr="00D842D4">
        <w:rPr>
          <w:rFonts w:asciiTheme="minorHAnsi" w:hAnsiTheme="minorHAnsi" w:cs="Times New Roman"/>
          <w:sz w:val="14"/>
        </w:rPr>
        <w:t xml:space="preserve">,’’ </w:t>
      </w:r>
      <w:r w:rsidRPr="00D842D4">
        <w:rPr>
          <w:rStyle w:val="StyleUnderline"/>
          <w:rFonts w:asciiTheme="minorHAnsi" w:hAnsiTheme="minorHAnsi" w:cs="Times New Roman"/>
          <w:highlight w:val="cyan"/>
        </w:rPr>
        <w:t>critical scholars must challenge mainstream educational assertions that the Common Core is inexorable, and that educators should simply ‘‘get used to it</w:t>
      </w:r>
      <w:r w:rsidRPr="00D842D4">
        <w:rPr>
          <w:rStyle w:val="StyleUnderline"/>
          <w:rFonts w:asciiTheme="minorHAnsi" w:hAnsiTheme="minorHAnsi" w:cs="Times New Roman"/>
        </w:rPr>
        <w:t>.</w:t>
      </w:r>
      <w:r w:rsidRPr="00D842D4">
        <w:rPr>
          <w:rFonts w:asciiTheme="minorHAnsi" w:hAnsiTheme="minorHAnsi" w:cs="Times New Roman"/>
          <w:sz w:val="14"/>
        </w:rPr>
        <w:t xml:space="preserve">’’ Contrary to the uncritical framings discussed above, the Common Core is not a natural occurrence, devoid of human influence—a storm to be weathered until it passes. </w:t>
      </w:r>
      <w:r w:rsidRPr="00D842D4">
        <w:rPr>
          <w:rStyle w:val="StyleUnderline"/>
          <w:rFonts w:asciiTheme="minorHAnsi" w:hAnsiTheme="minorHAnsi" w:cs="Times New Roman"/>
        </w:rPr>
        <w:t>Rather, it is a corporate-sponsored educational enclosure that standardizes knowledge production and seeks to produce neoliberal social subjects</w:t>
      </w:r>
      <w:r w:rsidRPr="00D842D4">
        <w:rPr>
          <w:rFonts w:asciiTheme="minorHAnsi" w:hAnsiTheme="minorHAnsi" w:cs="Times New Roman"/>
          <w:sz w:val="14"/>
          <w:highlight w:val="cyan"/>
        </w:rPr>
        <w:t>.</w:t>
      </w:r>
      <w:r w:rsidRPr="00D842D4">
        <w:rPr>
          <w:rFonts w:asciiTheme="minorHAnsi" w:hAnsiTheme="minorHAnsi" w:cs="Times New Roman"/>
          <w:sz w:val="14"/>
        </w:rPr>
        <w:t xml:space="preserve"> Although the Common Core may have ‘‘duller teeth’’ than NCLB, it is nevertheless imbued with the same neoliberal notions of what education should rightly entail, and thus constitutes a measure that promises to entrench neoliberal reform. </w:t>
      </w:r>
      <w:r w:rsidRPr="00D842D4">
        <w:rPr>
          <w:rStyle w:val="Emphasis"/>
          <w:rFonts w:asciiTheme="minorHAnsi" w:hAnsiTheme="minorHAnsi" w:cs="Times New Roman"/>
          <w:highlight w:val="cyan"/>
        </w:rPr>
        <w:t>In response to the widespread adoption of the Common Core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 organized movement is necessary—which seeks not</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just to evade or subvert the status quo in education but to challenge it directly and to construct alternatives that can replace it’’</w:t>
      </w:r>
      <w:r w:rsidRPr="00D842D4">
        <w:rPr>
          <w:rFonts w:asciiTheme="minorHAnsi" w:hAnsiTheme="minorHAnsi" w:cs="Times New Roman"/>
          <w:sz w:val="14"/>
        </w:rPr>
        <w:t xml:space="preserve"> (De Lissovoy, Means, and Saltman 2014, 91). Indeed, </w:t>
      </w:r>
      <w:r w:rsidRPr="00D842D4">
        <w:rPr>
          <w:rStyle w:val="StyleUnderline"/>
          <w:rFonts w:asciiTheme="minorHAnsi" w:hAnsiTheme="minorHAnsi" w:cs="Times New Roman"/>
        </w:rPr>
        <w:t>although opposition to the Common Core has been widely varied in political stance</w:t>
      </w:r>
      <w:r w:rsidRPr="00D842D4">
        <w:rPr>
          <w:rFonts w:asciiTheme="minorHAnsi" w:hAnsiTheme="minorHAnsi" w:cs="Times New Roman"/>
          <w:sz w:val="14"/>
        </w:rPr>
        <w:t xml:space="preserve">, </w:t>
      </w:r>
      <w:r w:rsidRPr="00D842D4">
        <w:rPr>
          <w:rStyle w:val="StyleUnderline"/>
          <w:rFonts w:asciiTheme="minorHAnsi" w:hAnsiTheme="minorHAnsi" w:cs="Times New Roman"/>
          <w:highlight w:val="cyan"/>
        </w:rPr>
        <w:t>such a radical movement has</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been coalescing around the refusal</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of more and new curriculum standards and their grim henchmen</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high-stakes test</w:t>
      </w:r>
      <w:r w:rsidRPr="00D842D4">
        <w:rPr>
          <w:rFonts w:asciiTheme="minorHAnsi" w:hAnsiTheme="minorHAnsi" w:cs="Times New Roman"/>
          <w:sz w:val="14"/>
        </w:rPr>
        <w:t xml:space="preserve">s. To that end, we analyze the notion of ‘‘common’’ within the Common Core in an attempt to offer a more complex theoretical explanation of the logics driving this phase of educational standardization, and to consider the possible political futures of anti-neoliberal educational opposition. We ask, what do advocates think is so common about the Common Core? Or, perhaps more specifically, what is the social and political character of the commonality that the Common Core promises to foster and manage? And how might insurgent educational movements draw upon autonomist political visions in efforts to construct alternative futures beyond the neoliberal ideology of human capital education? If, as we argue, the Common Core is trading on a duplicitous notion of commonality, critical scholars would benefit from a counter-position that is capable of challenging the hegemony of standardization. In an effort to develop one potentially viable counter-position, we turn to the autonomist Marxist intellectual and political tradition. Autonomist Marxism is particularly well-suited to this inquiry, not only because it provides a rich conceptualization of the common (Hardt and Negri 2009) that runs counter to the term’s hegemonic meaning in neo-conservative and neoliberal educational thought (see Apple 2001; Buras 2008), but it is also founded on a conceptualization of the dynamics of power and social antagonism that is inverted from many other critical theories of domination. </w:t>
      </w:r>
      <w:r w:rsidRPr="00D842D4">
        <w:rPr>
          <w:rStyle w:val="StyleUnderline"/>
          <w:rFonts w:asciiTheme="minorHAnsi" w:hAnsiTheme="minorHAnsi" w:cs="Times New Roman"/>
        </w:rPr>
        <w:t xml:space="preserve">In this framing, </w:t>
      </w:r>
      <w:r w:rsidRPr="00D842D4">
        <w:rPr>
          <w:rStyle w:val="StyleUnderline"/>
          <w:rFonts w:asciiTheme="minorHAnsi" w:hAnsiTheme="minorHAnsi" w:cs="Times New Roman"/>
          <w:highlight w:val="cyan"/>
        </w:rPr>
        <w:t>the oppositional</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power of the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dispossessed and laboring-classes is the catalytic force in social struggle</w:t>
      </w:r>
      <w:r w:rsidRPr="00D842D4">
        <w:rPr>
          <w:rFonts w:asciiTheme="minorHAnsi" w:hAnsiTheme="minorHAnsi" w:cs="Times New Roman"/>
          <w:sz w:val="14"/>
        </w:rPr>
        <w:t xml:space="preserve">. </w:t>
      </w:r>
      <w:r w:rsidRPr="00D842D4">
        <w:rPr>
          <w:rFonts w:asciiTheme="minorHAnsi" w:hAnsiTheme="minorHAnsi"/>
          <w:sz w:val="14"/>
        </w:rPr>
        <w:t>What this means at its core is that structural forms of domination are fundamentally reactive to latent and inexhaustible forms of social power, seeking to contain insurgent potentiality, while at the same time unavoidably relying on the productive power of collective sociality. As we will argue, this framework is applicable to contemporary educational struggles in the neoliberal era as well (see also Bourassa 2012; Hall 2015). Autonomism, a Marxism beyond Marx, is perhaps less of a ‘‘faction’’ within Marxism than it is a ‘‘perspective’’ (Dyer-Witheford 1999). This is perhaps due as much to the fact that there is a specific method of inquiry that is unique to autonomists as much as because the term ‘‘emphasizes that what holds this increasingly diverse affinity of writers together is a certain way of looking at the world, a certain radical perspective. It views capitalism from the position of our immanent ability to act autonomously—to take control of ourselves and thus society’’ (Eden 2012, 11). From the perspective of autonomy, the majority of Marxian analysis has granted undue primacy to ‘‘the dominant and inexorable logic of capital’’ (Dyer-Witheford 1999, 65).</w:t>
      </w:r>
      <w:r w:rsidRPr="00D842D4">
        <w:rPr>
          <w:rStyle w:val="StyleUnderline"/>
          <w:rFonts w:asciiTheme="minorHAnsi" w:hAnsiTheme="minorHAnsi" w:cs="Times New Roman"/>
        </w:rPr>
        <w:t xml:space="preserve"> The perspective of autonomy shifts the focus from the dominative power of capita</w:t>
      </w:r>
      <w:r w:rsidRPr="00D842D4">
        <w:rPr>
          <w:rFonts w:asciiTheme="minorHAnsi" w:hAnsiTheme="minorHAnsi" w:cs="Times New Roman"/>
          <w:sz w:val="14"/>
        </w:rPr>
        <w:t xml:space="preserve">l (although it remains attentive to it), </w:t>
      </w:r>
      <w:r w:rsidRPr="00D842D4">
        <w:rPr>
          <w:rStyle w:val="StyleUnderline"/>
          <w:rFonts w:asciiTheme="minorHAnsi" w:hAnsiTheme="minorHAnsi" w:cs="Times New Roman"/>
        </w:rPr>
        <w:t>and instead views forms of working-class composition and oppositional activity as catalyzing the transformation of antagonistic social relations within the capitalist mode of production.</w:t>
      </w:r>
      <w:r w:rsidRPr="00D842D4">
        <w:rPr>
          <w:rFonts w:asciiTheme="minorHAnsi" w:hAnsiTheme="minorHAnsi" w:cs="Times New Roman"/>
          <w:sz w:val="14"/>
        </w:rPr>
        <w:t xml:space="preserve"> Usin</w:t>
      </w:r>
      <w:r w:rsidRPr="00D842D4">
        <w:rPr>
          <w:rFonts w:asciiTheme="minorHAnsi" w:hAnsiTheme="minorHAnsi" w:cs="Times New Roman"/>
          <w:sz w:val="14"/>
          <w:highlight w:val="cyan"/>
        </w:rPr>
        <w:t>g</w:t>
      </w:r>
      <w:r w:rsidRPr="00D842D4">
        <w:rPr>
          <w:rFonts w:asciiTheme="minorHAnsi" w:hAnsiTheme="minorHAnsi" w:cs="Times New Roman"/>
          <w:sz w:val="14"/>
        </w:rPr>
        <w:t xml:space="preserve"> a mode of analysis ‘‘from below’’ expands classical Marxian understandings of a unitary working-class, cultivating a wider vision of working-classes (Cleaver 2000), enabling more complex understandings of the role of difference and subjectivity in contemporary capitalism (e.g., Hardt and Negri 2009). Autonomist thought offers a new analysis of how </w:t>
      </w:r>
      <w:r w:rsidRPr="00D842D4">
        <w:rPr>
          <w:rFonts w:asciiTheme="minorHAnsi" w:hAnsiTheme="minorHAnsi"/>
          <w:sz w:val="14"/>
        </w:rPr>
        <w:t>power circulates in capitalist society, asserting labor as the motor of politics, and introducing the notion that working-class struggles develop through cycles of composition, decomposition, and recomposition (Dyer-Witheford 1999). In the autonomist vision, the constituent power of labor is driven by a ‘‘more inexhaustible form of power that actually calls into existence constituted power’’ (Bourassa 2012, 359), and labor’s generative source, the common, elicits reactionary responses from capital aimed at imposing and maintaining domination, upending traditional Marxist critiques that privilege the catalytic force of capitalist power. The common, in its autonomist inflection, is an invaluable theoretical resource with which to further develop radical critiques of, and opposition to, the Common Core. Briefly, the common can be understood as the communicative, relational, and affective medium through which the production of social life takes place. The common, as Hardt and Negri (2009) explain, is both always already and always not yet: it exists as potentiality at the same time as it is always in a state of becoming.</w:t>
      </w:r>
      <w:r w:rsidRPr="00D842D4">
        <w:rPr>
          <w:rFonts w:asciiTheme="minorHAnsi" w:hAnsiTheme="minorHAnsi" w:cs="Times New Roman"/>
          <w:sz w:val="14"/>
        </w:rPr>
        <w:t xml:space="preserve"> </w:t>
      </w:r>
      <w:r w:rsidRPr="00D842D4">
        <w:rPr>
          <w:rStyle w:val="Emphasis"/>
          <w:rFonts w:asciiTheme="minorHAnsi" w:hAnsiTheme="minorHAnsi" w:cs="Times New Roman"/>
          <w:highlight w:val="cyan"/>
        </w:rPr>
        <w:t xml:space="preserve">This </w:t>
      </w:r>
      <w:r w:rsidRPr="00D842D4">
        <w:rPr>
          <w:rStyle w:val="Emphasis"/>
          <w:rFonts w:asciiTheme="minorHAnsi" w:hAnsiTheme="minorHAnsi" w:cs="Times New Roman"/>
        </w:rPr>
        <w:t xml:space="preserve">is almost diametrically </w:t>
      </w:r>
      <w:r w:rsidRPr="00D842D4">
        <w:rPr>
          <w:rStyle w:val="Emphasis"/>
          <w:rFonts w:asciiTheme="minorHAnsi" w:hAnsiTheme="minorHAnsi" w:cs="Times New Roman"/>
          <w:highlight w:val="cyan"/>
        </w:rPr>
        <w:t>opposed to the invocation of commonality in the Common Core, which presumes that the relationship between knowledge, economy, social cohesion, and collective belonging are static, apolitical, mediated through wholly internal individual subjects, and prefigured by the corporate=state morality of neoliberal ideologues</w:t>
      </w:r>
      <w:r w:rsidRPr="00D842D4">
        <w:rPr>
          <w:rFonts w:asciiTheme="minorHAnsi" w:hAnsiTheme="minorHAnsi" w:cs="Times New Roman"/>
          <w:sz w:val="14"/>
        </w:rPr>
        <w:t xml:space="preserve"> such as Milton Friedman and Gary Becker. The perspective of autonomy also offers avenues for analyzing contemporary educational enclosures under the auspices of neoliberal school reform. In the neoliberal era, schools are charged with the task of cultivating ‘‘rational economic capabilities’’ in students (Pierce 2013). This is indicative of a shift from an industrial training model to an educational economy in which capital increasingly depends on the intellectual capacities of students in order to expand its productive apparatus (The Edu-factory Collective 2009). Thus, </w:t>
      </w:r>
      <w:r w:rsidRPr="00D842D4">
        <w:rPr>
          <w:rStyle w:val="StyleUnderline"/>
          <w:rFonts w:asciiTheme="minorHAnsi" w:hAnsiTheme="minorHAnsi" w:cs="Times New Roman"/>
        </w:rPr>
        <w:t>education has become a site where creativity constitutes a valuable productive potential</w:t>
      </w:r>
      <w:r w:rsidRPr="00D842D4">
        <w:rPr>
          <w:rFonts w:asciiTheme="minorHAnsi" w:hAnsiTheme="minorHAnsi" w:cs="Times New Roman"/>
          <w:sz w:val="14"/>
        </w:rPr>
        <w:t xml:space="preserve"> </w:t>
      </w:r>
      <w:r w:rsidRPr="00D842D4">
        <w:rPr>
          <w:rFonts w:asciiTheme="minorHAnsi" w:hAnsiTheme="minorHAnsi" w:cs="Times New Roman"/>
          <w:sz w:val="14"/>
          <w:highlight w:val="cyan"/>
        </w:rPr>
        <w:t>(</w:t>
      </w:r>
      <w:r w:rsidRPr="00D842D4">
        <w:rPr>
          <w:rFonts w:asciiTheme="minorHAnsi" w:hAnsiTheme="minorHAnsi" w:cs="Times New Roman"/>
          <w:sz w:val="14"/>
        </w:rPr>
        <w:t xml:space="preserve">Means 2013). In Crises of Imagination, Crises of Power, Max Haiven (2014) captures this notion in high fidelity: </w:t>
      </w:r>
      <w:r w:rsidRPr="00D842D4">
        <w:rPr>
          <w:rFonts w:asciiTheme="minorHAnsi" w:hAnsiTheme="minorHAnsi"/>
          <w:sz w:val="14"/>
        </w:rPr>
        <w:t>when the way we imagine creativity has largely been subordinated to the market, and when we take free markets to be both the incubators of creativity and inherently creative in and of themselves . . . it drastically alters what sorts of creativity we think are valuable and it orients humanity’s creative energies towards earning ever greater profit for a few. (205) In this way, neoliberal education reformers not only enclose education in the traditional Marxian sense—privatizing a common resource so that it accumulates capital and yields profit—but also enclose students’ ability to imagine futures beyond neoliberalism. At the same time, however, the advocates of standardized schooling are concerned with surveilling and controlling educational processes in order to secure neoliberal outcomes (Au 2009). The tension between developing and containing the creative potential in students is a crucial contradiction in neoliberal practices, and, in turn, is central to autonomist educational critiques. In educational contexts,</w:t>
      </w:r>
      <w:r w:rsidRPr="00D842D4">
        <w:rPr>
          <w:rStyle w:val="Emphasis"/>
          <w:rFonts w:asciiTheme="minorHAnsi" w:hAnsiTheme="minorHAnsi" w:cs="Times New Roman"/>
        </w:rPr>
        <w:t xml:space="preserve"> creativity has been targeted for enclosure to domesticate it, commodify it, and make it productive for capital</w:t>
      </w:r>
      <w:r w:rsidRPr="00D842D4">
        <w:rPr>
          <w:rFonts w:asciiTheme="minorHAnsi" w:hAnsiTheme="minorHAnsi" w:cs="Times New Roman"/>
          <w:sz w:val="14"/>
        </w:rPr>
        <w:t xml:space="preserve"> (Means 2013; Haiven 2014). </w:t>
      </w:r>
      <w:r w:rsidRPr="00D842D4">
        <w:rPr>
          <w:rStyle w:val="Emphasis"/>
          <w:rFonts w:asciiTheme="minorHAnsi" w:hAnsiTheme="minorHAnsi" w:cs="Times New Roman"/>
        </w:rPr>
        <w:t xml:space="preserve">At the heart of the enclosure of educational creativity is the problematic of the common. </w:t>
      </w:r>
      <w:r w:rsidRPr="00D842D4">
        <w:rPr>
          <w:rStyle w:val="Emphasis"/>
          <w:rFonts w:asciiTheme="minorHAnsi" w:hAnsiTheme="minorHAnsi" w:cs="Times New Roman"/>
          <w:highlight w:val="cyan"/>
        </w:rPr>
        <w:t>The common is a communicative ontology—a shared capacity for thought and language—that is at heart of social productio</w:t>
      </w:r>
      <w:r w:rsidRPr="00D842D4">
        <w:rPr>
          <w:rStyle w:val="Emphasis"/>
          <w:rFonts w:asciiTheme="minorHAnsi" w:hAnsiTheme="minorHAnsi" w:cs="Times New Roman"/>
        </w:rPr>
        <w:t>n</w:t>
      </w:r>
      <w:r w:rsidRPr="00D842D4">
        <w:rPr>
          <w:rFonts w:asciiTheme="minorHAnsi" w:hAnsiTheme="minorHAnsi" w:cs="Times New Roman"/>
          <w:sz w:val="14"/>
        </w:rPr>
        <w:t xml:space="preserve">. According to Hardt and Negri (2009), the common ‘‘is an exhaustible source of innovation and creativity’’ that flows not through a priori individual subjects—‘‘creative geniuses’’ as Haiven (2014) puts it—but rather is rooted in the collective general intellect. </w:t>
      </w:r>
      <w:r w:rsidRPr="00D842D4">
        <w:rPr>
          <w:rStyle w:val="StyleUnderline"/>
          <w:rFonts w:asciiTheme="minorHAnsi" w:hAnsiTheme="minorHAnsi" w:cs="Times New Roman"/>
          <w:highlight w:val="cyan"/>
        </w:rPr>
        <w:t>Thus, rather than a liberal formulation that posits creativity as an innate ability born within prefigured</w:t>
      </w:r>
      <w:r w:rsidRPr="00D842D4">
        <w:rPr>
          <w:rStyle w:val="StyleUnderline"/>
          <w:rFonts w:asciiTheme="minorHAnsi" w:hAnsiTheme="minorHAnsi" w:cs="Times New Roman"/>
        </w:rPr>
        <w:t xml:space="preserve"> subjects, </w:t>
      </w:r>
      <w:r w:rsidRPr="00D842D4">
        <w:rPr>
          <w:rStyle w:val="StyleUnderline"/>
          <w:rFonts w:asciiTheme="minorHAnsi" w:hAnsiTheme="minorHAnsi" w:cs="Times New Roman"/>
          <w:highlight w:val="cyan"/>
        </w:rPr>
        <w:t>the autonomist understanding of creativity relies on an understanding of collectivity as the necessary medium of diverse forms of creativity</w:t>
      </w:r>
      <w:r w:rsidRPr="00D842D4">
        <w:rPr>
          <w:rFonts w:asciiTheme="minorHAnsi" w:hAnsiTheme="minorHAnsi" w:cs="Times New Roman"/>
          <w:sz w:val="14"/>
        </w:rPr>
        <w:t xml:space="preserve">, </w:t>
      </w:r>
      <w:r w:rsidRPr="00D842D4">
        <w:rPr>
          <w:rFonts w:asciiTheme="minorHAnsi" w:hAnsiTheme="minorHAnsi"/>
          <w:sz w:val="14"/>
        </w:rPr>
        <w:t>whether artistic or musical, as many mainstream conceptualizations emphasize, or literally creative in the sense of a productive laboring capacity to create the conditions of social or biological life and the material necessities to sustain and enjoy it. However, despite residing in the latent potential of collectivity and general intellect, the common ‘‘has become the prime motor of the capitalist mode of production in its current, fully global, and tendentially universal phase’’ (Casarino 2008, 13). That is, the common has been usurped and put to work by capital—the ultimate target of all historical forms of enclosure. In the context of standardized schooling, students’ ‘‘creative talents’’ are often lauded and encouraged as entrepreneurial potentialities, valuing ‘‘the development and dynamic potentiality of these concepts . . . in purely instrumental terms’’ (Means 2015, 9). In fact, the Common Core amplifies this trend, touting the emancipatory capacities of college and career readiness, and twenty-first century skills, despite continuing to privilege the knowledge of dominant groups and centering the development of human capital as the almost singular goal of institutionalized education. Nevertheless, despite systematic attempts to enclose educational creativity, there is always a surplus common that escapes capitalist expropriation. ‘‘[T]he surplus of the common,’’ Casarino (2008) explains, ‘‘can never be exploited by capital in the sense that it is ‘potential’’’ (22</w:t>
      </w:r>
      <w:r w:rsidRPr="00D842D4">
        <w:rPr>
          <w:rFonts w:asciiTheme="minorHAnsi" w:hAnsiTheme="minorHAnsi" w:cs="Times New Roman"/>
          <w:sz w:val="14"/>
        </w:rPr>
        <w:t xml:space="preserve">). </w:t>
      </w:r>
      <w:r w:rsidRPr="00D842D4">
        <w:rPr>
          <w:rStyle w:val="StyleUnderline"/>
          <w:rFonts w:asciiTheme="minorHAnsi" w:hAnsiTheme="minorHAnsi" w:cs="Times New Roman"/>
          <w:highlight w:val="cyan"/>
        </w:rPr>
        <w:t>For this reason, we might consider the common to be the locus of educational struggle against neoliberal enclosure</w:t>
      </w:r>
      <w:r w:rsidRPr="00D842D4">
        <w:rPr>
          <w:rStyle w:val="StyleUnderline"/>
          <w:rFonts w:asciiTheme="minorHAnsi" w:hAnsiTheme="minorHAnsi" w:cs="Times New Roman"/>
        </w:rPr>
        <w:t xml:space="preserve">. </w:t>
      </w:r>
      <w:r w:rsidRPr="00D842D4">
        <w:rPr>
          <w:rFonts w:asciiTheme="minorHAnsi" w:hAnsiTheme="minorHAnsi" w:cs="Times New Roman"/>
          <w:sz w:val="14"/>
        </w:rPr>
        <w:t xml:space="preserve">It is that which standards-based reform seeks to harness, just as it is that which must be fostered and activated in radical struggles for autonomy. </w:t>
      </w:r>
      <w:r w:rsidRPr="00D842D4">
        <w:rPr>
          <w:rStyle w:val="StyleUnderline"/>
          <w:rFonts w:asciiTheme="minorHAnsi" w:hAnsiTheme="minorHAnsi" w:cs="Times New Roman"/>
          <w:highlight w:val="cyan"/>
        </w:rPr>
        <w:t>The autonomist conceptualization of the common upsets an uncritical reading of what is purportedly so common about the Common Core</w:t>
      </w:r>
      <w:r w:rsidRPr="00D842D4">
        <w:rPr>
          <w:rFonts w:asciiTheme="minorHAnsi" w:hAnsiTheme="minorHAnsi" w:cs="Times New Roman"/>
          <w:sz w:val="14"/>
        </w:rPr>
        <w:t xml:space="preserve">. It </w:t>
      </w:r>
      <w:r w:rsidRPr="00D842D4">
        <w:rPr>
          <w:rStyle w:val="StyleUnderline"/>
          <w:rFonts w:asciiTheme="minorHAnsi" w:hAnsiTheme="minorHAnsi" w:cs="Times New Roman"/>
          <w:highlight w:val="cyan"/>
        </w:rPr>
        <w:t>challenges capitalist notions of ‘‘necessary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knowledge’’ for economic well-being and conservative assumptions of how to secure ‘‘national unity’’ and exposes new avenues for challenging the hegemony of neoliberal educational values</w:t>
      </w:r>
      <w:r w:rsidRPr="00D842D4">
        <w:rPr>
          <w:rFonts w:asciiTheme="minorHAnsi" w:hAnsiTheme="minorHAnsi" w:cs="Times New Roman"/>
          <w:sz w:val="14"/>
        </w:rPr>
        <w:t xml:space="preserve">. The common, as a philosophical and political concept, is especially salient when discussing the Common Core because it reveals—both in name and substance—a fundamental weakness in the structure of neoliberal reform: the common is the source of creative power upon which neoliberal enclosures feed, </w:t>
      </w:r>
      <w:r w:rsidRPr="00D842D4">
        <w:rPr>
          <w:rStyle w:val="StyleUnderline"/>
          <w:rFonts w:asciiTheme="minorHAnsi" w:hAnsiTheme="minorHAnsi" w:cs="Times New Roman"/>
          <w:highlight w:val="cyan"/>
        </w:rPr>
        <w:t>and thus neoliberal capital is wholly dependent on the common. In a sense, the common is the axis upon which struggles over autonomy and domination pivot</w:t>
      </w:r>
      <w:r w:rsidRPr="00D842D4">
        <w:rPr>
          <w:rFonts w:asciiTheme="minorHAnsi" w:hAnsiTheme="minorHAnsi" w:cs="Times New Roman"/>
          <w:sz w:val="14"/>
        </w:rPr>
        <w:t xml:space="preserve">. The common is a boundless potential that neoliberals seek to appropriate and turn against the collective power of sociality to fuel the fires and grease the wheels of capitalist production. </w:t>
      </w:r>
      <w:r w:rsidRPr="00D842D4">
        <w:rPr>
          <w:rStyle w:val="StyleUnderline"/>
          <w:rFonts w:asciiTheme="minorHAnsi" w:hAnsiTheme="minorHAnsi" w:cs="Times New Roman"/>
        </w:rPr>
        <w:t xml:space="preserve">From the perspective of autonomy, critical </w:t>
      </w:r>
      <w:r w:rsidRPr="00D842D4">
        <w:rPr>
          <w:rStyle w:val="StyleUnderline"/>
          <w:rFonts w:asciiTheme="minorHAnsi" w:hAnsiTheme="minorHAnsi" w:cs="Times New Roman"/>
          <w:highlight w:val="cyan"/>
        </w:rPr>
        <w:t>educators can counter neoliberalism’s phantom common with more radical visions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of educational possibility, and, in doing so, expose the common terrain on which these visions are contested</w:t>
      </w:r>
      <w:r w:rsidRPr="00D842D4">
        <w:rPr>
          <w:rStyle w:val="StyleUnderline"/>
          <w:rFonts w:asciiTheme="minorHAnsi" w:hAnsiTheme="minorHAnsi" w:cs="Times New Roman"/>
        </w:rPr>
        <w:t>.</w:t>
      </w:r>
      <w:r w:rsidRPr="00D842D4">
        <w:rPr>
          <w:rFonts w:asciiTheme="minorHAnsi" w:hAnsiTheme="minorHAnsi" w:cs="Times New Roman"/>
          <w:sz w:val="14"/>
        </w:rPr>
        <w:t xml:space="preserve"> Specifically, the perspective of autonomy illuminates a generative source of educational possibility, while at the same time providing a more complex interpretation of how the Common Core, as a recuperative mechanism, fortifies the neoliberal control over educational policy and practice, even in the fallout of NCLB. </w:t>
      </w:r>
      <w:r w:rsidRPr="00D842D4">
        <w:rPr>
          <w:rStyle w:val="StyleUnderline"/>
          <w:rFonts w:asciiTheme="minorHAnsi" w:hAnsiTheme="minorHAnsi" w:cs="Times New Roman"/>
        </w:rPr>
        <w:t>Considering the potentiality of educational life as a source of collective and transformative power worth struggling for provides a common point of reference for educators, students, and communities resisting the imposition of a false rationality of economic efficiency and human capital ideology onto educational policy and practice.</w:t>
      </w:r>
    </w:p>
    <w:p w:rsidR="006A6212" w:rsidRPr="00D842D4" w:rsidRDefault="006A6212" w:rsidP="006A6212">
      <w:pPr>
        <w:rPr>
          <w:rStyle w:val="StyleUnderline"/>
          <w:rFonts w:asciiTheme="minorHAnsi" w:hAnsiTheme="minorHAnsi" w:cs="Times New Roman"/>
        </w:rPr>
      </w:pPr>
    </w:p>
    <w:p w:rsidR="006A6212" w:rsidRPr="00D842D4" w:rsidRDefault="006A6212" w:rsidP="006A6212">
      <w:pPr>
        <w:pStyle w:val="Heading3"/>
        <w:rPr>
          <w:rFonts w:asciiTheme="minorHAnsi" w:hAnsiTheme="minorHAnsi" w:cs="Times New Roman"/>
        </w:rPr>
      </w:pPr>
      <w:r w:rsidRPr="00D842D4">
        <w:rPr>
          <w:rFonts w:asciiTheme="minorHAnsi" w:hAnsiTheme="minorHAnsi" w:cs="Times New Roman"/>
        </w:rPr>
        <w:t>Link- Common Curriculum</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The affirmatives attempts to institute a common core or curriculum colludes with a conservative vision of educational redefinition in the interest of neoliberal capital. The outcome of consensus building always recreates neoliberal domination</w:t>
      </w:r>
    </w:p>
    <w:p w:rsidR="006A6212" w:rsidRPr="00D842D4" w:rsidRDefault="006A6212" w:rsidP="006A6212">
      <w:pPr>
        <w:rPr>
          <w:rStyle w:val="Style13ptBold"/>
          <w:rFonts w:asciiTheme="minorHAnsi" w:hAnsiTheme="minorHAnsi" w:cs="Times New Roman"/>
          <w:b w:val="0"/>
          <w:bCs w:val="0"/>
          <w:sz w:val="16"/>
        </w:rPr>
      </w:pPr>
      <w:r w:rsidRPr="00D842D4">
        <w:rPr>
          <w:rStyle w:val="Style13ptBold"/>
          <w:rFonts w:asciiTheme="minorHAnsi" w:hAnsiTheme="minorHAnsi" w:cs="Times New Roman"/>
        </w:rPr>
        <w:t>Apple 1998</w:t>
      </w:r>
      <w:r w:rsidRPr="00D842D4">
        <w:rPr>
          <w:rFonts w:asciiTheme="minorHAnsi" w:hAnsiTheme="minorHAnsi" w:cs="Times New Roman"/>
          <w:color w:val="222222"/>
          <w:sz w:val="20"/>
          <w:szCs w:val="20"/>
          <w:shd w:val="clear" w:color="auto" w:fill="FFFFFF"/>
        </w:rPr>
        <w:t>. Michael W. Apple is Apple is an educational theorist specialized on education and power, cultural politics, curriculum theory and research, critical teaching, and the development of democratic schools. He is currently the</w:t>
      </w:r>
      <w:r w:rsidRPr="00D842D4">
        <w:rPr>
          <w:rFonts w:asciiTheme="minorHAnsi" w:hAnsiTheme="minorHAnsi" w:cs="Times New Roman"/>
        </w:rPr>
        <w:t xml:space="preserve"> </w:t>
      </w:r>
      <w:r w:rsidRPr="00D842D4">
        <w:rPr>
          <w:rFonts w:asciiTheme="minorHAnsi" w:hAnsiTheme="minorHAnsi" w:cs="Times New Roman"/>
          <w:color w:val="222222"/>
          <w:sz w:val="20"/>
          <w:szCs w:val="20"/>
          <w:shd w:val="clear" w:color="auto" w:fill="FFFFFF"/>
        </w:rPr>
        <w:t>John Bascom Professor of Curriculum and Instruction and Educational Policy Studies, at the University of Wisconsin–Madison School of Education. “Work, Power, and Curriculum Reform: A Response to Theodore Lewis's "Vocational Education as General Education".</w:t>
      </w:r>
      <w:r w:rsidRPr="00D842D4">
        <w:rPr>
          <w:rFonts w:asciiTheme="minorHAnsi" w:hAnsiTheme="minorHAnsi" w:cs="Times New Roman"/>
        </w:rPr>
        <w:t xml:space="preserve"> </w:t>
      </w:r>
      <w:r w:rsidRPr="00D842D4">
        <w:rPr>
          <w:rFonts w:asciiTheme="minorHAnsi" w:hAnsiTheme="minorHAnsi" w:cs="Times New Roman"/>
          <w:color w:val="222222"/>
          <w:sz w:val="20"/>
          <w:szCs w:val="20"/>
          <w:shd w:val="clear" w:color="auto" w:fill="FFFFFF"/>
        </w:rPr>
        <w:t xml:space="preserve">Vol. 28, No. 3 (Autumn, 1998), pp. 339-360] </w:t>
      </w:r>
    </w:p>
    <w:p w:rsidR="006A6212" w:rsidRPr="00D842D4" w:rsidRDefault="006A6212" w:rsidP="006A6212">
      <w:pPr>
        <w:rPr>
          <w:rFonts w:asciiTheme="minorHAnsi" w:hAnsiTheme="minorHAnsi" w:cs="Times New Roman"/>
          <w:sz w:val="16"/>
        </w:rPr>
      </w:pPr>
      <w:r w:rsidRPr="00D842D4">
        <w:rPr>
          <w:rStyle w:val="StyleUnderline"/>
          <w:rFonts w:asciiTheme="minorHAnsi" w:hAnsiTheme="minorHAnsi" w:cs="Times New Roman"/>
          <w:highlight w:val="cyan"/>
        </w:rPr>
        <w:t>A COMMON CURRICULUM</w:t>
      </w:r>
      <w:r w:rsidRPr="00D842D4">
        <w:rPr>
          <w:rFonts w:asciiTheme="minorHAnsi" w:hAnsiTheme="minorHAnsi" w:cs="Times New Roman"/>
          <w:sz w:val="16"/>
        </w:rPr>
        <w:t xml:space="preserve"> There is one other major assumption that underpins some of wise useful arguments. This concerns his vision of the "common." proposes a "negotiated" common core of experiences that creatively grate the academic and the vocational. Although I have suggested dangers, such as academic colonization and job loss, in some narios that are likely to develop in such an integration, I am inclined toward such integration. Yet, it is the issue of a common needs to be given much further critical thought. I personally have devoted considerable critical attention to ments about a common culture and a common curriculum </w:t>
      </w:r>
      <w:r w:rsidRPr="00D842D4">
        <w:rPr>
          <w:rStyle w:val="StyleUnderline"/>
          <w:rFonts w:asciiTheme="minorHAnsi" w:hAnsiTheme="minorHAnsi" w:cs="Times New Roman"/>
        </w:rPr>
        <w:t>Amid the din of the calls for national curricula and national testing demands for a core of national standards</w:t>
      </w:r>
      <w:r w:rsidRPr="00D842D4">
        <w:rPr>
          <w:rFonts w:asciiTheme="minorHAnsi" w:hAnsiTheme="minorHAnsi" w:cs="Times New Roman"/>
          <w:sz w:val="16"/>
        </w:rPr>
        <w:t xml:space="preserve">, </w:t>
      </w:r>
      <w:r w:rsidRPr="00D842D4">
        <w:rPr>
          <w:rStyle w:val="StyleUnderline"/>
          <w:rFonts w:asciiTheme="minorHAnsi" w:hAnsiTheme="minorHAnsi" w:cs="Times New Roman"/>
        </w:rPr>
        <w:t>it is hard to hear ranted criticisms of such proposals and even harder to hear</w:t>
      </w:r>
      <w:r w:rsidRPr="00D842D4">
        <w:rPr>
          <w:rFonts w:asciiTheme="minorHAnsi" w:hAnsiTheme="minorHAnsi" w:cs="Times New Roman"/>
          <w:sz w:val="16"/>
        </w:rPr>
        <w:t xml:space="preserve"> natives. Because of this, </w:t>
      </w:r>
      <w:r w:rsidRPr="00D842D4">
        <w:rPr>
          <w:rStyle w:val="StyleUnderline"/>
          <w:rFonts w:asciiTheme="minorHAnsi" w:hAnsiTheme="minorHAnsi" w:cs="Times New Roman"/>
        </w:rPr>
        <w:t>there is a danger that the call for a of experiences-coming at this time-can be used for their own by movements</w:t>
      </w:r>
      <w:r w:rsidRPr="00D842D4">
        <w:rPr>
          <w:rFonts w:asciiTheme="minorHAnsi" w:hAnsiTheme="minorHAnsi" w:cs="Times New Roman"/>
          <w:sz w:val="16"/>
        </w:rPr>
        <w:t xml:space="preserve"> that </w:t>
      </w:r>
      <w:r w:rsidRPr="00D842D4">
        <w:rPr>
          <w:rStyle w:val="StyleUnderline"/>
          <w:rFonts w:asciiTheme="minorHAnsi" w:hAnsiTheme="minorHAnsi" w:cs="Times New Roman"/>
        </w:rPr>
        <w:t>are much more conservative</w:t>
      </w:r>
      <w:r w:rsidRPr="00D842D4">
        <w:rPr>
          <w:rFonts w:asciiTheme="minorHAnsi" w:hAnsiTheme="minorHAnsi" w:cs="Times New Roman"/>
          <w:sz w:val="16"/>
        </w:rPr>
        <w:t xml:space="preserve"> than Ted. </w:t>
      </w:r>
      <w:r w:rsidRPr="00D842D4">
        <w:rPr>
          <w:rStyle w:val="Emphasis"/>
          <w:rFonts w:asciiTheme="minorHAnsi" w:hAnsiTheme="minorHAnsi" w:cs="Times New Roman"/>
        </w:rPr>
        <w:t xml:space="preserve">It </w:t>
      </w:r>
      <w:r w:rsidRPr="00D842D4">
        <w:rPr>
          <w:rStyle w:val="Emphasis"/>
          <w:rFonts w:asciiTheme="minorHAnsi" w:hAnsiTheme="minorHAnsi" w:cs="Times New Roman"/>
          <w:highlight w:val="cyan"/>
        </w:rPr>
        <w:t>can be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 xml:space="preserve">employed to support a </w:t>
      </w:r>
      <w:r w:rsidRPr="00D842D4">
        <w:rPr>
          <w:rStyle w:val="Emphasis"/>
          <w:rFonts w:asciiTheme="minorHAnsi" w:hAnsiTheme="minorHAnsi" w:cs="Times New Roman"/>
        </w:rPr>
        <w:t xml:space="preserve">national curriculum or the a </w:t>
      </w:r>
      <w:r w:rsidRPr="00D842D4">
        <w:rPr>
          <w:rStyle w:val="Emphasis"/>
          <w:rFonts w:asciiTheme="minorHAnsi" w:hAnsiTheme="minorHAnsi" w:cs="Times New Roman"/>
          <w:highlight w:val="cyan"/>
        </w:rPr>
        <w:t>neoconservative version</w:t>
      </w:r>
      <w:r w:rsidRPr="00D842D4">
        <w:rPr>
          <w:rStyle w:val="Emphasis"/>
          <w:rFonts w:asciiTheme="minorHAnsi" w:hAnsiTheme="minorHAnsi" w:cs="Times New Roman"/>
        </w:rPr>
        <w:t xml:space="preserve"> of </w:t>
      </w:r>
      <w:r w:rsidRPr="00D842D4">
        <w:rPr>
          <w:rStyle w:val="Emphasis"/>
          <w:rFonts w:asciiTheme="minorHAnsi" w:hAnsiTheme="minorHAnsi" w:cs="Times New Roman"/>
          <w:highlight w:val="cyan"/>
        </w:rPr>
        <w:t>what count as "common</w:t>
      </w:r>
      <w:r w:rsidRPr="00D842D4">
        <w:rPr>
          <w:rStyle w:val="Emphasis"/>
          <w:rFonts w:asciiTheme="minorHAnsi" w:hAnsiTheme="minorHAnsi" w:cs="Times New Roman"/>
        </w:rPr>
        <w:t>."</w:t>
      </w:r>
      <w:r w:rsidRPr="00D842D4">
        <w:rPr>
          <w:rFonts w:asciiTheme="minorHAnsi" w:hAnsiTheme="minorHAnsi" w:cs="Times New Roman"/>
          <w:sz w:val="16"/>
        </w:rPr>
        <w:t xml:space="preserve"> </w:t>
      </w:r>
      <w:r w:rsidRPr="00D842D4">
        <w:rPr>
          <w:rStyle w:val="Emphasis"/>
          <w:rFonts w:asciiTheme="minorHAnsi" w:hAnsiTheme="minorHAnsi" w:cs="Times New Roman"/>
        </w:rPr>
        <w:t xml:space="preserve">This is not an outlandish possibility, since </w:t>
      </w:r>
      <w:r w:rsidRPr="00D842D4">
        <w:rPr>
          <w:rStyle w:val="Emphasis"/>
          <w:rFonts w:asciiTheme="minorHAnsi" w:hAnsiTheme="minorHAnsi" w:cs="Times New Roman"/>
          <w:highlight w:val="cyan"/>
        </w:rPr>
        <w:t>the calls for common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curricula and a less- fragmented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set of school experiences were used in many states in the United States</w:t>
      </w:r>
      <w:r w:rsidRPr="00D842D4">
        <w:rPr>
          <w:rStyle w:val="Emphasis"/>
          <w:rFonts w:asciiTheme="minorHAnsi" w:hAnsiTheme="minorHAnsi" w:cs="Times New Roman"/>
        </w:rPr>
        <w:t xml:space="preserve"> to </w:t>
      </w:r>
      <w:r w:rsidRPr="00D842D4">
        <w:rPr>
          <w:rStyle w:val="Emphasis"/>
          <w:rFonts w:asciiTheme="minorHAnsi" w:hAnsiTheme="minorHAnsi" w:cs="Times New Roman"/>
          <w:highlight w:val="cyan"/>
        </w:rPr>
        <w:t>gain support for more reductive testing</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more cen- tralized control</w:t>
      </w:r>
      <w:r w:rsidRPr="00D842D4">
        <w:rPr>
          <w:rFonts w:asciiTheme="minorHAnsi" w:hAnsiTheme="minorHAnsi" w:cs="Times New Roman"/>
          <w:sz w:val="16"/>
          <w:highlight w:val="cyan"/>
        </w:rPr>
        <w:t>.</w:t>
      </w:r>
      <w:r w:rsidRPr="00D842D4">
        <w:rPr>
          <w:rFonts w:asciiTheme="minorHAnsi" w:hAnsiTheme="minorHAnsi" w:cs="Times New Roman"/>
          <w:sz w:val="16"/>
        </w:rPr>
        <w:t xml:space="preserve"> In the process, the progressive elements in such proposals were simply dropped because they were "too expensive" (Apple 1996b). Of course, among the key concepts here is the word "negotiated." What counts as a "negotiation"? Who should be involved? </w:t>
      </w:r>
      <w:r w:rsidRPr="00D842D4">
        <w:rPr>
          <w:rStyle w:val="StyleUnderline"/>
          <w:rFonts w:asciiTheme="minorHAnsi" w:hAnsiTheme="minorHAnsi" w:cs="Times New Roman"/>
        </w:rPr>
        <w:t>Can such negotiation occur equally when the playing field (resources and power) is so deeply skewed toward those with economic and cultural power</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Why should assume that "consensus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is there to be reached and that "we" can settle these differences easily</w:t>
      </w:r>
      <w:r w:rsidRPr="00D842D4">
        <w:rPr>
          <w:rFonts w:asciiTheme="minorHAnsi" w:hAnsiTheme="minorHAnsi" w:cs="Times New Roman"/>
          <w:sz w:val="16"/>
        </w:rPr>
        <w:t xml:space="preserve">? Once again, Nancy Fraser (1997) is useful here. In general, </w:t>
      </w:r>
      <w:r w:rsidRPr="00D842D4">
        <w:rPr>
          <w:rStyle w:val="StyleUnderline"/>
          <w:rFonts w:asciiTheme="minorHAnsi" w:hAnsiTheme="minorHAnsi" w:cs="Times New Roman"/>
          <w:highlight w:val="cyan"/>
        </w:rPr>
        <w:t>there is no way to know in advance whether the outcome of a deliber</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ative process will be the discovery of a common good in which conflicts of interest evaporate as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merely apparent or, rather, the discovery that conflicts of interest are real and the common good is chimerical</w:t>
      </w:r>
      <w:r w:rsidRPr="00D842D4">
        <w:rPr>
          <w:rFonts w:asciiTheme="minorHAnsi" w:hAnsiTheme="minorHAnsi" w:cs="Times New Roman"/>
          <w:sz w:val="16"/>
        </w:rPr>
        <w:t xml:space="preserve">.... [The] existence of a common good cannot be presumed in advance. (p. 87) As she goes on to remind us, </w:t>
      </w:r>
      <w:r w:rsidRPr="00D842D4">
        <w:rPr>
          <w:rStyle w:val="StyleUnderline"/>
          <w:rFonts w:asciiTheme="minorHAnsi" w:hAnsiTheme="minorHAnsi" w:cs="Times New Roman"/>
        </w:rPr>
        <w:t>stratified societies by</w:t>
      </w:r>
      <w:r w:rsidRPr="00D842D4">
        <w:rPr>
          <w:rFonts w:asciiTheme="minorHAnsi" w:hAnsiTheme="minorHAnsi" w:cs="Times New Roman"/>
          <w:sz w:val="16"/>
        </w:rPr>
        <w:t xml:space="preserve"> </w:t>
      </w:r>
      <w:r w:rsidRPr="00D842D4">
        <w:rPr>
          <w:rStyle w:val="StyleUnderline"/>
          <w:rFonts w:asciiTheme="minorHAnsi" w:hAnsiTheme="minorHAnsi" w:cs="Times New Roman"/>
        </w:rPr>
        <w:t>truly pervasive power relations of dominance already existing social arrangements consistently profit of some groups of people and to the there are prima facie reasons for thinking mon good shared by exploiters and exploited</w:t>
      </w:r>
      <w:r w:rsidRPr="00D842D4">
        <w:rPr>
          <w:rFonts w:asciiTheme="minorHAnsi" w:hAnsiTheme="minorHAnsi" w:cs="Times New Roman"/>
          <w:sz w:val="16"/>
        </w:rPr>
        <w:t xml:space="preserve"> (Fraser 1997, pp. 87-88). For this very reason, </w:t>
      </w:r>
      <w:r w:rsidRPr="00D842D4">
        <w:rPr>
          <w:rStyle w:val="Emphasis"/>
          <w:rFonts w:asciiTheme="minorHAnsi" w:hAnsiTheme="minorHAnsi" w:cs="Times New Roman"/>
          <w:highlight w:val="cyan"/>
        </w:rPr>
        <w:t>to represent the common good in such a social proached with very real suspicion, since this have been reached through deliberative processes effects of dominance and subordination</w:t>
      </w:r>
      <w:r w:rsidRPr="00D842D4">
        <w:rPr>
          <w:rFonts w:asciiTheme="minorHAnsi" w:hAnsiTheme="minorHAnsi" w:cs="Times New Roman"/>
          <w:sz w:val="16"/>
        </w:rPr>
        <w:t xml:space="preserve">" (p. Of course, this can lead us to ignore any possible This is not my aim. Rather, along with Fraser, extremely cautious about smuggling into our justified assumptions about equal power, a reachable one shares, and an educational universe where structural and constitutive can be "negotiated" what might be called a "talking cure." I am possibility. My own position on the issue of the common argued elsewhere (Apple 1996a), in my mind </w:t>
      </w:r>
      <w:r w:rsidRPr="00D842D4">
        <w:rPr>
          <w:rStyle w:val="StyleUnderline"/>
          <w:rFonts w:asciiTheme="minorHAnsi" w:hAnsiTheme="minorHAnsi" w:cs="Times New Roman"/>
        </w:rPr>
        <w:t>a common core is not the outcome-that is, the actual construction of a lasting common core.</w:t>
      </w:r>
      <w:r w:rsidRPr="00D842D4">
        <w:rPr>
          <w:rFonts w:asciiTheme="minorHAnsi" w:hAnsiTheme="minorHAnsi" w:cs="Times New Roman"/>
          <w:sz w:val="16"/>
        </w:rPr>
        <w:t xml:space="preserve"> </w:t>
      </w:r>
      <w:r w:rsidRPr="00D842D4">
        <w:rPr>
          <w:rStyle w:val="StyleUnderline"/>
          <w:rFonts w:asciiTheme="minorHAnsi" w:hAnsiTheme="minorHAnsi" w:cs="Times New Roman"/>
        </w:rPr>
        <w:t>Rather, it is in the very process that there is any lasting value</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The process of conflict and argumentation can and should be used to stimulate an ongoing and never fully completed debate at every level of schools, communities, states/provinces, and nations about what and whose knowledge should be taught, about what counts as an appro- priate pedagogy</w:t>
      </w:r>
      <w:r w:rsidRPr="00D842D4">
        <w:rPr>
          <w:rFonts w:asciiTheme="minorHAnsi" w:hAnsiTheme="minorHAnsi" w:cs="Times New Roman"/>
          <w:sz w:val="16"/>
        </w:rPr>
        <w:t xml:space="preserve">, about what are appropriate ends and means, about what counts as appropriate evidence of success, and-most importantly-about who should be involved in creating, asking, and answering these questions and what resources would be necessary for all of those people to actually be fully involved. </w:t>
      </w:r>
      <w:r w:rsidRPr="00D842D4">
        <w:rPr>
          <w:rStyle w:val="StyleUnderline"/>
          <w:rFonts w:asciiTheme="minorHAnsi" w:hAnsiTheme="minorHAnsi" w:cs="Times New Roman"/>
        </w:rPr>
        <w:t>You will notice that I am suggesting that the task is not to have a "nego- tiated" final answer on a common core; indeed, such a thing is usually only a fiction and is outmoded before it gets instituted. Rather</w:t>
      </w:r>
      <w:r w:rsidRPr="00D842D4">
        <w:rPr>
          <w:rStyle w:val="StyleUnderline"/>
          <w:rFonts w:asciiTheme="minorHAnsi" w:hAnsiTheme="minorHAnsi" w:cs="Times New Roman"/>
          <w:highlight w:val="cyan"/>
        </w:rPr>
        <w:t>, the very process itself is what counts as a common culture</w:t>
      </w:r>
      <w:r w:rsidRPr="00D842D4">
        <w:rPr>
          <w:rFonts w:asciiTheme="minorHAnsi" w:hAnsiTheme="minorHAnsi" w:cs="Times New Roman"/>
          <w:sz w:val="16"/>
          <w:highlight w:val="cyan"/>
        </w:rPr>
        <w:t>.</w:t>
      </w:r>
      <w:r w:rsidRPr="00D842D4">
        <w:rPr>
          <w:rFonts w:asciiTheme="minorHAnsi" w:hAnsiTheme="minorHAnsi" w:cs="Times New Roman"/>
          <w:sz w:val="16"/>
        </w:rPr>
        <w:t xml:space="preserve"> A </w:t>
      </w:r>
      <w:r w:rsidRPr="00D842D4">
        <w:rPr>
          <w:rStyle w:val="StyleUnderline"/>
          <w:rFonts w:asciiTheme="minorHAnsi" w:hAnsiTheme="minorHAnsi" w:cs="Times New Roman"/>
        </w:rPr>
        <w:t xml:space="preserve">common </w:t>
      </w:r>
      <w:r w:rsidRPr="00D842D4">
        <w:rPr>
          <w:rStyle w:val="StyleUnderline"/>
          <w:rFonts w:asciiTheme="minorHAnsi" w:hAnsiTheme="minorHAnsi" w:cs="Times New Roman"/>
          <w:highlight w:val="cyan"/>
        </w:rPr>
        <w:t>culture does not and should not mean the stipulation of the facts, concepts, skills, and values that make us all "literate.</w:t>
      </w:r>
      <w:r w:rsidRPr="00D842D4">
        <w:rPr>
          <w:rStyle w:val="StyleUnderline"/>
          <w:rFonts w:asciiTheme="minorHAnsi" w:hAnsiTheme="minorHAnsi" w:cs="Times New Roman"/>
        </w:rPr>
        <w:t>"</w:t>
      </w:r>
      <w:r w:rsidRPr="00D842D4">
        <w:rPr>
          <w:rFonts w:asciiTheme="minorHAnsi" w:hAnsiTheme="minorHAnsi" w:cs="Times New Roman"/>
          <w:sz w:val="16"/>
        </w:rPr>
        <w:t xml:space="preserve"> Rather, it signifies the creation of the conditions necessary for all people to participate in the creation and re-creation of meanings and values. It</w:t>
      </w:r>
      <w:r w:rsidRPr="00D842D4">
        <w:rPr>
          <w:rStyle w:val="StyleUnderline"/>
          <w:rFonts w:asciiTheme="minorHAnsi" w:hAnsiTheme="minorHAnsi" w:cs="Times New Roman"/>
        </w:rPr>
        <w:t xml:space="preserve"> requires a democratic process that actively at- tempts to mitigate the effects of differential power in which all people-not simply the guardians of "legitimate" or "official" </w:t>
      </w:r>
      <w:r w:rsidRPr="00D842D4">
        <w:rPr>
          <w:rFonts w:asciiTheme="minorHAnsi" w:hAnsiTheme="minorHAnsi" w:cs="Times New Roman"/>
          <w:sz w:val="16"/>
        </w:rPr>
        <w:t xml:space="preserve">knowledge-can be in- volved in the deliberation over what is important. It does not assume consensus. And it should go without saying that this necessitates accompa- nying political and economic action aimed toward the removal of the very real obstacles-unequal power, wealth, time for reflection-that stand in the way of such participation (Apple 1996a, pp. 39-40). As Raymond Williams idea of a common culture, </w:t>
      </w:r>
      <w:r w:rsidRPr="00D842D4">
        <w:rPr>
          <w:rStyle w:val="StyleUnderline"/>
          <w:rFonts w:asciiTheme="minorHAnsi" w:hAnsiTheme="minorHAnsi" w:cs="Times New Roman"/>
          <w:highlight w:val="cyan"/>
        </w:rPr>
        <w:t>The idea of a common certainly not of a merely of meanings by all people, a process which has no to have fully realized only absolute will be may contribute, and I cannot answer here like.</w:t>
      </w:r>
      <w:r w:rsidRPr="00D842D4">
        <w:rPr>
          <w:rFonts w:asciiTheme="minorHAnsi" w:hAnsiTheme="minorHAnsi" w:cs="Times New Roman"/>
          <w:sz w:val="16"/>
        </w:rPr>
        <w:t xml:space="preserve"> But we must be in largely progressive people such as E. D. the nature of the problem. either inherently conservatives whose In essence. </w:t>
      </w:r>
    </w:p>
    <w:p w:rsidR="006A6212" w:rsidRPr="00D842D4" w:rsidRDefault="006A6212" w:rsidP="006A6212">
      <w:pPr>
        <w:pStyle w:val="Heading3"/>
        <w:rPr>
          <w:rFonts w:asciiTheme="minorHAnsi" w:hAnsiTheme="minorHAnsi" w:cs="Times New Roman"/>
        </w:rPr>
      </w:pPr>
      <w:r w:rsidRPr="00D842D4">
        <w:rPr>
          <w:rFonts w:asciiTheme="minorHAnsi" w:hAnsiTheme="minorHAnsi" w:cs="Times New Roman"/>
        </w:rPr>
        <w:t>Link- Common Core Protest</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The affirmatives form of counterhegemonic resistance to the Common Core is rooted in a reactionary folk politics that gives the illusion of challenging neoliberalism while smoothing its operative functions</w:t>
      </w:r>
    </w:p>
    <w:p w:rsidR="006A6212" w:rsidRPr="00D842D4" w:rsidRDefault="006A6212" w:rsidP="006A6212">
      <w:pPr>
        <w:rPr>
          <w:rFonts w:asciiTheme="minorHAnsi" w:hAnsiTheme="minorHAnsi" w:cs="Times New Roman"/>
        </w:rPr>
      </w:pPr>
      <w:r w:rsidRPr="00D842D4">
        <w:rPr>
          <w:rStyle w:val="Style13ptBold"/>
          <w:rFonts w:asciiTheme="minorHAnsi" w:hAnsiTheme="minorHAnsi" w:cs="Times New Roman"/>
          <w:highlight w:val="cyan"/>
        </w:rPr>
        <w:t>Kupferman 2017</w:t>
      </w:r>
      <w:r w:rsidRPr="00D842D4">
        <w:rPr>
          <w:rFonts w:asciiTheme="minorHAnsi" w:hAnsiTheme="minorHAnsi" w:cs="Times New Roman"/>
        </w:rPr>
        <w:t xml:space="preserve">. Dr. David Kupferman is an Assistant Professor of Education @ University of Hawai'i. “The Matrix Ate My Homework: Accelerationist Aesthetics in an Age of Neoliberal Education”. American Educational Research Association Annual Meeting] </w:t>
      </w:r>
    </w:p>
    <w:p w:rsidR="006A6212" w:rsidRPr="00D842D4" w:rsidRDefault="006A6212" w:rsidP="006A6212">
      <w:pPr>
        <w:rPr>
          <w:rFonts w:asciiTheme="minorHAnsi" w:hAnsiTheme="minorHAnsi" w:cs="Times New Roman"/>
          <w:sz w:val="16"/>
        </w:rPr>
      </w:pPr>
      <w:r w:rsidRPr="00D842D4">
        <w:rPr>
          <w:rStyle w:val="StyleUnderline"/>
          <w:rFonts w:asciiTheme="minorHAnsi" w:hAnsiTheme="minorHAnsi" w:cs="Times New Roman"/>
          <w:highlight w:val="cyan"/>
        </w:rPr>
        <w:t>Neoliberal education reforms</w:t>
      </w:r>
      <w:r w:rsidRPr="00D842D4">
        <w:rPr>
          <w:rFonts w:asciiTheme="minorHAnsi" w:hAnsiTheme="minorHAnsi" w:cs="Times New Roman"/>
          <w:sz w:val="16"/>
        </w:rPr>
        <w:t xml:space="preserve">, most markedly No Child Left Behind and Race To The Top, </w:t>
      </w:r>
      <w:r w:rsidRPr="00D842D4">
        <w:rPr>
          <w:rStyle w:val="StyleUnderline"/>
          <w:rFonts w:asciiTheme="minorHAnsi" w:hAnsiTheme="minorHAnsi" w:cs="Times New Roman"/>
          <w:highlight w:val="cyan"/>
        </w:rPr>
        <w:t>have codified</w:t>
      </w:r>
      <w:r w:rsidRPr="00D842D4">
        <w:rPr>
          <w:rStyle w:val="StyleUnderline"/>
          <w:rFonts w:asciiTheme="minorHAnsi" w:hAnsiTheme="minorHAnsi" w:cs="Times New Roman"/>
        </w:rPr>
        <w:t xml:space="preserve"> such initiatives as </w:t>
      </w:r>
      <w:r w:rsidRPr="00D842D4">
        <w:rPr>
          <w:rStyle w:val="StyleUnderline"/>
          <w:rFonts w:asciiTheme="minorHAnsi" w:hAnsiTheme="minorHAnsi" w:cs="Times New Roman"/>
          <w:highlight w:val="cyan"/>
        </w:rPr>
        <w:t>privatization of public education</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testing and accountability</w:t>
      </w:r>
      <w:r w:rsidRPr="00D842D4">
        <w:rPr>
          <w:rStyle w:val="StyleUnderline"/>
          <w:rFonts w:asciiTheme="minorHAnsi" w:hAnsiTheme="minorHAnsi" w:cs="Times New Roman"/>
        </w:rPr>
        <w:t xml:space="preserve"> measures, and the transformation of teaching from a dynamic relationship</w:t>
      </w:r>
      <w:r w:rsidRPr="00D842D4">
        <w:rPr>
          <w:rFonts w:asciiTheme="minorHAnsi" w:hAnsiTheme="minorHAnsi" w:cs="Times New Roman"/>
          <w:sz w:val="16"/>
        </w:rPr>
        <w:t xml:space="preserve"> </w:t>
      </w:r>
      <w:r w:rsidRPr="00D842D4">
        <w:rPr>
          <w:rStyle w:val="StyleUnderline"/>
          <w:rFonts w:asciiTheme="minorHAnsi" w:hAnsiTheme="minorHAnsi" w:cs="Times New Roman"/>
        </w:rPr>
        <w:t>of art to one of technical proficiency</w:t>
      </w:r>
      <w:r w:rsidRPr="00D842D4">
        <w:rPr>
          <w:rFonts w:asciiTheme="minorHAnsi" w:hAnsiTheme="minorHAnsi" w:cs="Times New Roman"/>
          <w:sz w:val="16"/>
        </w:rPr>
        <w:t xml:space="preserve">. Yet </w:t>
      </w:r>
      <w:r w:rsidRPr="00D842D4">
        <w:rPr>
          <w:rStyle w:val="StyleUnderline"/>
          <w:rFonts w:asciiTheme="minorHAnsi" w:hAnsiTheme="minorHAnsi" w:cs="Times New Roman"/>
        </w:rPr>
        <w:t xml:space="preserve">resistance </w:t>
      </w:r>
      <w:r w:rsidRPr="00D842D4">
        <w:rPr>
          <w:rFonts w:asciiTheme="minorHAnsi" w:hAnsiTheme="minorHAnsi" w:cs="Times New Roman"/>
          <w:sz w:val="16"/>
        </w:rPr>
        <w:t xml:space="preserve">to neoliberalism, and its education reforms in particular, </w:t>
      </w:r>
      <w:r w:rsidRPr="00D842D4">
        <w:rPr>
          <w:rStyle w:val="StyleUnderline"/>
          <w:rFonts w:asciiTheme="minorHAnsi" w:hAnsiTheme="minorHAnsi" w:cs="Times New Roman"/>
        </w:rPr>
        <w:t>have yielded no victories, despite the economic crises of the past decade</w:t>
      </w:r>
      <w:r w:rsidRPr="00D842D4">
        <w:rPr>
          <w:rFonts w:asciiTheme="minorHAnsi" w:hAnsiTheme="minorHAnsi" w:cs="Times New Roman"/>
          <w:sz w:val="16"/>
        </w:rPr>
        <w:t>; rather</w:t>
      </w:r>
      <w:r w:rsidRPr="00D842D4">
        <w:rPr>
          <w:rStyle w:val="Emphasis"/>
          <w:rFonts w:asciiTheme="minorHAnsi" w:hAnsiTheme="minorHAnsi" w:cs="Times New Roman"/>
        </w:rPr>
        <w:t>, neoliberal tenets seem more entrenched than ever</w:t>
      </w:r>
      <w:r w:rsidRPr="00D842D4">
        <w:rPr>
          <w:rFonts w:asciiTheme="minorHAnsi" w:hAnsiTheme="minorHAnsi" w:cs="Times New Roman"/>
          <w:sz w:val="16"/>
        </w:rPr>
        <w:t xml:space="preserve">. The purpose of this paper is to present an alternate response to neoliberalism, in the form of accelerationism, that does not rely on a return to a primitivist localism or direct action (such as that of the Occupy movement). Briefly stated, accelerationism does not try to reform neoliberal tendencies by going around them or from “within”; rather, it argues for accelerating those forces so that we can go through the free-market system, and thereby arrive at a postcapitalist future. </w:t>
      </w:r>
      <w:r w:rsidRPr="00D842D4">
        <w:rPr>
          <w:rStyle w:val="StyleUnderline"/>
          <w:rFonts w:asciiTheme="minorHAnsi" w:hAnsiTheme="minorHAnsi" w:cs="Times New Roman"/>
          <w:highlight w:val="cyan"/>
        </w:rPr>
        <w:t>Education is increasingly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defined by its means</w:t>
      </w:r>
      <w:r w:rsidRPr="00D842D4">
        <w:rPr>
          <w:rFonts w:asciiTheme="minorHAnsi" w:hAnsiTheme="minorHAnsi" w:cs="Times New Roman"/>
          <w:sz w:val="16"/>
          <w:highlight w:val="cyan"/>
        </w:rPr>
        <w:t xml:space="preserve"> – </w:t>
      </w:r>
      <w:r w:rsidRPr="00D842D4">
        <w:rPr>
          <w:rStyle w:val="StyleUnderline"/>
          <w:rFonts w:asciiTheme="minorHAnsi" w:hAnsiTheme="minorHAnsi" w:cs="Times New Roman"/>
          <w:highlight w:val="cyan"/>
        </w:rPr>
        <w:t>curricula, standards, assessments</w:t>
      </w:r>
      <w:r w:rsidRPr="00D842D4">
        <w:rPr>
          <w:rFonts w:asciiTheme="minorHAnsi" w:hAnsiTheme="minorHAnsi" w:cs="Times New Roman"/>
          <w:sz w:val="16"/>
        </w:rPr>
        <w:t xml:space="preserve"> – </w:t>
      </w:r>
      <w:r w:rsidRPr="00D842D4">
        <w:rPr>
          <w:rStyle w:val="StyleUnderline"/>
          <w:rFonts w:asciiTheme="minorHAnsi" w:hAnsiTheme="minorHAnsi" w:cs="Times New Roman"/>
        </w:rPr>
        <w:t>rather than by its ends</w:t>
      </w:r>
      <w:r w:rsidRPr="00D842D4">
        <w:rPr>
          <w:rFonts w:asciiTheme="minorHAnsi" w:hAnsiTheme="minorHAnsi" w:cs="Times New Roman"/>
          <w:sz w:val="16"/>
        </w:rPr>
        <w:t xml:space="preserve">. But </w:t>
      </w:r>
      <w:r w:rsidRPr="00D842D4">
        <w:rPr>
          <w:rStyle w:val="StyleUnderline"/>
          <w:rFonts w:asciiTheme="minorHAnsi" w:hAnsiTheme="minorHAnsi" w:cs="Times New Roman"/>
          <w:highlight w:val="cyan"/>
        </w:rPr>
        <w:t>what is lost in the narrative of education</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reform</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is the idea that neoliberalism is</w:t>
      </w:r>
      <w:r w:rsidRPr="00D842D4">
        <w:rPr>
          <w:rStyle w:val="StyleUnderline"/>
          <w:rFonts w:asciiTheme="minorHAnsi" w:hAnsiTheme="minorHAnsi" w:cs="Times New Roman"/>
        </w:rPr>
        <w:t xml:space="preserve"> a </w:t>
      </w:r>
      <w:r w:rsidRPr="00D842D4">
        <w:rPr>
          <w:rStyle w:val="StyleUnderline"/>
          <w:rFonts w:asciiTheme="minorHAnsi" w:hAnsiTheme="minorHAnsi" w:cs="Times New Roman"/>
          <w:highlight w:val="cyan"/>
        </w:rPr>
        <w:t>long-term strategy that is effective in its use of short-term</w:t>
      </w:r>
      <w:r w:rsidRPr="00D842D4">
        <w:rPr>
          <w:rStyle w:val="StyleUnderline"/>
          <w:rFonts w:asciiTheme="minorHAnsi" w:hAnsiTheme="minorHAnsi" w:cs="Times New Roman"/>
        </w:rPr>
        <w:t xml:space="preserve"> tactics, tactics which seem to have wholly distracted the educational establishment</w:t>
      </w:r>
      <w:r w:rsidRPr="00D842D4">
        <w:rPr>
          <w:rFonts w:asciiTheme="minorHAnsi" w:hAnsiTheme="minorHAnsi" w:cs="Times New Roman"/>
          <w:sz w:val="16"/>
        </w:rPr>
        <w:t xml:space="preserve">. That is, </w:t>
      </w:r>
      <w:r w:rsidRPr="00D842D4">
        <w:rPr>
          <w:rStyle w:val="Emphasis"/>
          <w:rFonts w:asciiTheme="minorHAnsi" w:hAnsiTheme="minorHAnsi" w:cs="Times New Roman"/>
          <w:highlight w:val="cyan"/>
        </w:rPr>
        <w:t>we are focused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solely on how to respond to Common Core, NCLB, Charlotte Danielson, etc.</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What is lacking is any long-term strategic thinking about what democratic educations should look like</w:t>
      </w:r>
      <w:r w:rsidRPr="00D842D4">
        <w:rPr>
          <w:rFonts w:asciiTheme="minorHAnsi" w:hAnsiTheme="minorHAnsi" w:cs="Times New Roman"/>
          <w:sz w:val="16"/>
        </w:rPr>
        <w:t xml:space="preserve">. But </w:t>
      </w:r>
      <w:r w:rsidRPr="00D842D4">
        <w:rPr>
          <w:rStyle w:val="Emphasis"/>
          <w:rFonts w:asciiTheme="minorHAnsi" w:hAnsiTheme="minorHAnsi" w:cs="Times New Roman"/>
          <w:highlight w:val="cyan"/>
        </w:rPr>
        <w:t>folk politics are too myopic</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and direct action</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such as refusing to 2 participate in the Common Core</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is reactionary</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If one reacts, it is to forces that own the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future</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To own the future, conversely, is not to react; it is to act.</w:t>
      </w:r>
      <w:r w:rsidRPr="00D842D4">
        <w:rPr>
          <w:rFonts w:asciiTheme="minorHAnsi" w:hAnsiTheme="minorHAnsi" w:cs="Times New Roman"/>
          <w:sz w:val="16"/>
        </w:rPr>
        <w:t xml:space="preserve"> It is to accelerate. This paper therefore considers the prospects for an accelerationist aesthetics in terms of repurposing possible future pedagogies, technologies, and policies by pushing through neoliberal reforms, not at the edges. The theoretical framework employed in this paper is accelerationism. Originating from Marx’s (1993) analysis of labor power and surplus value in terms of technology and machinery, and developed further by Deleuze and Guattari (1983) in their call to turn away from a folk politics and move instead towards welcoming the means of capitalism (through its consequences of both deterritorialization and reterritorialization), accelerationism is a political argument that the effects of capitalism cannot be ameliorated or diminished, but rather that they should be increased and accelerated so that we can push through to a post-capitalist future. The term accelerationism was coined pejoratively in 2010 by Benjamin Noys, but was picked up by Williams and Srnicek (2013), who called for a repurposing and recovery of a democratic future. </w:t>
      </w:r>
      <w:r w:rsidRPr="00D842D4">
        <w:rPr>
          <w:rStyle w:val="StyleUnderline"/>
          <w:rFonts w:asciiTheme="minorHAnsi" w:hAnsiTheme="minorHAnsi" w:cs="Times New Roman"/>
        </w:rPr>
        <w:t>Capitalism, and specifically the neoliberal financialization</w:t>
      </w:r>
      <w:r w:rsidRPr="00D842D4">
        <w:rPr>
          <w:rFonts w:asciiTheme="minorHAnsi" w:hAnsiTheme="minorHAnsi" w:cs="Times New Roman"/>
          <w:sz w:val="16"/>
        </w:rPr>
        <w:t xml:space="preserve"> of capital, which Williams and Srnicek </w:t>
      </w:r>
      <w:r w:rsidRPr="00D842D4">
        <w:rPr>
          <w:rStyle w:val="StyleUnderline"/>
          <w:rFonts w:asciiTheme="minorHAnsi" w:hAnsiTheme="minorHAnsi" w:cs="Times New Roman"/>
        </w:rPr>
        <w:t>trace back to the Thatcherite</w:t>
      </w:r>
      <w:r w:rsidRPr="00D842D4">
        <w:rPr>
          <w:rFonts w:asciiTheme="minorHAnsi" w:hAnsiTheme="minorHAnsi" w:cs="Times New Roman"/>
          <w:sz w:val="16"/>
        </w:rPr>
        <w:t xml:space="preserve"> (and later Reagan) </w:t>
      </w:r>
      <w:r w:rsidRPr="00D842D4">
        <w:rPr>
          <w:rStyle w:val="StyleUnderline"/>
          <w:rFonts w:asciiTheme="minorHAnsi" w:hAnsiTheme="minorHAnsi" w:cs="Times New Roman"/>
        </w:rPr>
        <w:t>moment beginning in 1979</w:t>
      </w:r>
      <w:r w:rsidRPr="00D842D4">
        <w:rPr>
          <w:rFonts w:asciiTheme="minorHAnsi" w:hAnsiTheme="minorHAnsi" w:cs="Times New Roman"/>
          <w:sz w:val="16"/>
        </w:rPr>
        <w:t xml:space="preserve"> and </w:t>
      </w:r>
      <w:r w:rsidRPr="00D842D4">
        <w:rPr>
          <w:rStyle w:val="StyleUnderline"/>
          <w:rFonts w:asciiTheme="minorHAnsi" w:hAnsiTheme="minorHAnsi" w:cs="Times New Roman"/>
        </w:rPr>
        <w:t>which</w:t>
      </w:r>
      <w:r w:rsidRPr="00D842D4">
        <w:rPr>
          <w:rFonts w:asciiTheme="minorHAnsi" w:hAnsiTheme="minorHAnsi" w:cs="Times New Roman"/>
          <w:sz w:val="16"/>
        </w:rPr>
        <w:t xml:space="preserve"> gained new importance after the economic crises of 2007-2008, </w:t>
      </w:r>
      <w:r w:rsidRPr="00D842D4">
        <w:rPr>
          <w:rStyle w:val="StyleUnderline"/>
          <w:rFonts w:asciiTheme="minorHAnsi" w:hAnsiTheme="minorHAnsi" w:cs="Times New Roman"/>
        </w:rPr>
        <w:t>paradoxically produces the</w:t>
      </w:r>
      <w:r w:rsidRPr="00D842D4">
        <w:rPr>
          <w:rFonts w:asciiTheme="minorHAnsi" w:hAnsiTheme="minorHAnsi" w:cs="Times New Roman"/>
          <w:sz w:val="16"/>
        </w:rPr>
        <w:t xml:space="preserve"> very </w:t>
      </w:r>
      <w:r w:rsidRPr="00D842D4">
        <w:rPr>
          <w:rStyle w:val="StyleUnderline"/>
          <w:rFonts w:asciiTheme="minorHAnsi" w:hAnsiTheme="minorHAnsi" w:cs="Times New Roman"/>
        </w:rPr>
        <w:t>conditions of scarcity and precarity</w:t>
      </w:r>
      <w:r w:rsidRPr="00D842D4">
        <w:rPr>
          <w:rFonts w:asciiTheme="minorHAnsi" w:hAnsiTheme="minorHAnsi" w:cs="Times New Roman"/>
          <w:sz w:val="16"/>
        </w:rPr>
        <w:t xml:space="preserve"> that its </w:t>
      </w:r>
      <w:r w:rsidRPr="00D842D4">
        <w:rPr>
          <w:rStyle w:val="StyleUnderline"/>
          <w:rFonts w:asciiTheme="minorHAnsi" w:hAnsiTheme="minorHAnsi" w:cs="Times New Roman"/>
        </w:rPr>
        <w:t>promises of surplus and infinite growth</w:t>
      </w:r>
      <w:r w:rsidRPr="00D842D4">
        <w:rPr>
          <w:rFonts w:asciiTheme="minorHAnsi" w:hAnsiTheme="minorHAnsi" w:cs="Times New Roman"/>
          <w:sz w:val="16"/>
        </w:rPr>
        <w:t xml:space="preserve"> </w:t>
      </w:r>
      <w:r w:rsidRPr="00D842D4">
        <w:rPr>
          <w:rStyle w:val="StyleUnderline"/>
          <w:rFonts w:asciiTheme="minorHAnsi" w:hAnsiTheme="minorHAnsi" w:cs="Times New Roman"/>
        </w:rPr>
        <w:t>claim to resolve</w:t>
      </w:r>
      <w:r w:rsidRPr="00D842D4">
        <w:rPr>
          <w:rFonts w:asciiTheme="minorHAnsi" w:hAnsiTheme="minorHAnsi" w:cs="Times New Roman"/>
          <w:sz w:val="16"/>
        </w:rPr>
        <w:t xml:space="preserve">. </w:t>
      </w:r>
      <w:r w:rsidRPr="00D842D4">
        <w:rPr>
          <w:rStyle w:val="StyleUnderline"/>
          <w:rFonts w:asciiTheme="minorHAnsi" w:hAnsiTheme="minorHAnsi" w:cs="Times New Roman"/>
        </w:rPr>
        <w:t>Neoliberalism has no future</w:t>
      </w:r>
      <w:r w:rsidRPr="00D842D4">
        <w:rPr>
          <w:rFonts w:asciiTheme="minorHAnsi" w:hAnsiTheme="minorHAnsi" w:cs="Times New Roman"/>
          <w:sz w:val="16"/>
        </w:rPr>
        <w:t xml:space="preserve">; its only path is to a cataclysm of resources and ecology. </w:t>
      </w:r>
      <w:r w:rsidRPr="00D842D4">
        <w:rPr>
          <w:rStyle w:val="Emphasis"/>
          <w:rFonts w:asciiTheme="minorHAnsi" w:hAnsiTheme="minorHAnsi" w:cs="Times New Roman"/>
          <w:highlight w:val="cyan"/>
        </w:rPr>
        <w:t>Direct action does little to nothing in the face of market forces</w:t>
      </w:r>
      <w:r w:rsidRPr="00D842D4">
        <w:rPr>
          <w:rFonts w:asciiTheme="minorHAnsi" w:hAnsiTheme="minorHAnsi" w:cs="Times New Roman"/>
          <w:sz w:val="16"/>
        </w:rPr>
        <w:t xml:space="preserve">. The prescription, then, is to accelerate the processes of neoliberalism in order to reach possible, postcapitalist, futures. While accelerationism as presented by Williams and Srnicek is not a perfect prescription, it is important to not dismiss the idea, as Noys (2014) does by tracing it back to Italian futurism/fascism and to the neo-reactionary and inherently pessimistic work of Land (2011). To be clear, accelerationism is not a matter of speed, wherein, like with Italian futurism, the point is to drive a car as fast as you can (with predictable results); rather, acceleration “is also navigational, an experimental process of discovery within a universal space of possibility” (Williams &amp; Srnicek, 2013, para. 02.2). In this way accelerationism is a positive force, one that is a productive philosophical perspective that is most useful as an exercise in speculation. That is, what would accelerationist interventions today look like tomorrow? How can we appropriate the spoils of late capitalism in the form of (posthuman) technology in order to stake a claim to the future? The mode of inquiry used here is what Shaviro (2015) refers to as an accelerationist aesthetics. Shaviro points out that accelerationism does not work as a practical political philosophy, since an acceleration of neoliberal market forces, in which there are already more losers than winners, would at worst no doubt exacerbate that fact on the backs of those least able to weather such an onslaught, and likely result in an antihumanism as advocated for by Land (2011). Conversely, accelerationism “offers us, at best, an exacerbated awareness of how we are trapped” (Shaviro, 2015, p. 34). Instead, Shaviro argues that accelerationism is best understood and utilized as an aesthetic philosophy, wherein “Speculative fiction can explore the abyss of accelerationist ambivalence, without prematurely pretending to resolve it” (p. 21). 3 To that end, the most effective aesthetic form that we currently have to begin to comprehend – and repurpose – the neoliberal nexus is that of science fiction. As Rucker (1983) explains, “The tools of fantasy and [science fiction] offer a means to thicken and intensify realistic fiction. By using fantastic devices it is actually possible to manipulate subtext” (n.p.). It is through the aesthetic of science fiction that I will consider the various accelerationist pedagogies already available to us, and what they tell us about speculative futures. In this way, echoing Deleuze and Guattari’s (1983) description of capital as a “body without organs,” we can deploy a speculative science fiction discourse analysis as an avenue through which to play with accelerationism as an aesthetic philosophy, one that is “effectuated through fiction, a fiction that maps vectors of the future upon the present” (Reed, 2014, p. 529). In order to consider the pedagogical, technological, and policy futures of an accelerationist aesthetics directed at neoliberal education, I will be discursively reading speculative and science fiction “events” rather than data. These examples of accelerationist critique and pedagogy include the films The Faculty (1998), The Matrix (1999), and War Games (1983). In The Faculty, an alien force takes over the minds of the teachers in a high school, who then attempt to infect the minds of the student body (and quite literally feed off of student bodies), prefiguring No Child Left Behind. The Matrix features a post-cataclysmic world in which human beings are the batteries for an invading alien force that has taken over the planet; humanity thinks it is still alive while plugged into a cyber-network that also has the potential to “teach” individuals through sets of computer programs. In War Games, a computer program threatens the planet but ultimately “learns” the futility of nuclear warfare by running simulations of tic-tac-toe as well as first-strike scenarios. Additionally, I will read a short story titled “Girl in Wave: Wave in Girl” (Goonan, 2014), in which a young girl experiences her greatgrandmother’s decision to have experimental brain surgery to correct her dyslexia in a time when </w:t>
      </w:r>
      <w:r w:rsidRPr="00D842D4">
        <w:rPr>
          <w:rStyle w:val="StyleUnderline"/>
          <w:rFonts w:asciiTheme="minorHAnsi" w:hAnsiTheme="minorHAnsi" w:cs="Times New Roman"/>
          <w:highlight w:val="cyan"/>
        </w:rPr>
        <w:t>neoliberal education reform has been accelerated: teacher unions no longer exist, all curricula come pre-packaged, and teachers are technicians</w:t>
      </w:r>
      <w:r w:rsidRPr="00D842D4">
        <w:rPr>
          <w:rFonts w:asciiTheme="minorHAnsi" w:hAnsiTheme="minorHAnsi" w:cs="Times New Roman"/>
          <w:sz w:val="16"/>
        </w:rPr>
        <w:t xml:space="preserve">. The use of speculative science fiction as aesthetic philosophy allows for us to consider potentialities for democratic education in two ways: as both a diagnostic reflection of the present as well as prescriptive alternative futures in terms of pedagogy, technology, and policy. In the case of The Faculty, </w:t>
      </w:r>
      <w:r w:rsidRPr="00D842D4">
        <w:rPr>
          <w:rStyle w:val="StyleUnderline"/>
          <w:rFonts w:asciiTheme="minorHAnsi" w:hAnsiTheme="minorHAnsi" w:cs="Times New Roman"/>
        </w:rPr>
        <w:t>its aesthetic value lies in its capacity to present high stakes testing and accountability tactics as part of a larger parasitic organism, namely neoliberal education reform</w:t>
      </w:r>
      <w:r w:rsidRPr="00D842D4">
        <w:rPr>
          <w:rFonts w:asciiTheme="minorHAnsi" w:hAnsiTheme="minorHAnsi" w:cs="Times New Roman"/>
          <w:sz w:val="16"/>
        </w:rPr>
        <w:t xml:space="preserve">. Predicting NCLB, the film speculates on the ways in which centralized schooling and accountability policies are transmitted top-down (from the alien to a host), and from the teachers to their students. In both The Matrix and War Games, moreover, we see a demonstration of possible alternative engagements with technology as a pedagogical tool. In The Matrix, Neo (Keanu Reeves) learns kung fu by quite literally plugging a computer program into the back of his head. Yet that is not the end of the lesson, for he still needs to prove he has learned the material by sparring with his mentor, Morpheus (Lawrence Fishburne). Through this interaction, Neo learns the rules of kung fu so that he is eventually able to 4 best Morpheus, a feat he was unable to do after solely downloading the kung fu program into his brain. Similarly, War Games makes a parallel argument about the need for teachers in the face of didactic content acquisition. </w:t>
      </w:r>
      <w:r w:rsidRPr="00D842D4">
        <w:rPr>
          <w:rStyle w:val="StyleUnderline"/>
          <w:rFonts w:asciiTheme="minorHAnsi" w:hAnsiTheme="minorHAnsi" w:cs="Times New Roman"/>
        </w:rPr>
        <w:t>At the end of the film, Joshua, a computer program that has gained control of the United States’ nuclear missile launch codes, thinks that it can win a nuclear war through a first strike strategy</w:t>
      </w:r>
      <w:r w:rsidRPr="00D842D4">
        <w:rPr>
          <w:rFonts w:asciiTheme="minorHAnsi" w:hAnsiTheme="minorHAnsi" w:cs="Times New Roman"/>
          <w:sz w:val="16"/>
        </w:rPr>
        <w:t xml:space="preserve">. But when his human interlocutors, David (Matthew Broderick) and Stephen Falken (John Wood), invite Joshua to play tic-tac-toe, the program quickly learns that “the only winning move is not to play,” thereby averting a nuclear catastrophe. </w:t>
      </w:r>
      <w:r w:rsidRPr="00D842D4">
        <w:rPr>
          <w:rStyle w:val="StyleUnderline"/>
          <w:rFonts w:asciiTheme="minorHAnsi" w:hAnsiTheme="minorHAnsi" w:cs="Times New Roman"/>
        </w:rPr>
        <w:t>What both of these instances offer is a recovery, for example, of the importance of teaching</w:t>
      </w:r>
      <w:r w:rsidRPr="00D842D4">
        <w:rPr>
          <w:rFonts w:asciiTheme="minorHAnsi" w:hAnsiTheme="minorHAnsi" w:cs="Times New Roman"/>
          <w:sz w:val="16"/>
        </w:rPr>
        <w:t xml:space="preserve"> (and a teacher) in the face of strictly didactic technological solutions as proffered by neoliberal education “innovations” (Erickson, 2015). </w:t>
      </w:r>
      <w:r w:rsidRPr="00D842D4">
        <w:rPr>
          <w:rFonts w:asciiTheme="minorHAnsi" w:hAnsiTheme="minorHAnsi" w:cs="Times New Roman"/>
        </w:rPr>
        <w:t>The future of learning, then, does not lie in initiatives such as NCLB teacher accountability</w:t>
      </w:r>
      <w:r w:rsidRPr="00D842D4">
        <w:rPr>
          <w:rFonts w:asciiTheme="minorHAnsi" w:hAnsiTheme="minorHAnsi" w:cs="Times New Roman"/>
          <w:sz w:val="16"/>
        </w:rPr>
        <w:t xml:space="preserve">, One Laptop Per Child, or Khan Academy videos, all of which relegate teaching to technical expertise, if not dispensing with teachers outright. Instead, accelerationism argues that “technology should be accelerated precisely because it is needed in order to win social conflicts” (Williams &amp; Srnicek, 2013, para. 03.7). Thus, at the end of The Matrix, Neo is able to literally accelerate and appropriate the computer code, physically enter it, and thereby destroy it. Likewise, the protagonist in the story “Girl in Wave” asks what it means to be human in face of a posthumanism that incorporates neurosurgery in order to overcome learning disabilities; yet even here, this use of technology is intended to facilitate the relationship between a student and teacher, not replace it. </w:t>
      </w:r>
      <w:r w:rsidRPr="00D842D4">
        <w:rPr>
          <w:rStyle w:val="StyleUnderline"/>
          <w:rFonts w:asciiTheme="minorHAnsi" w:hAnsiTheme="minorHAnsi" w:cs="Times New Roman"/>
          <w:highlight w:val="cyan"/>
        </w:rPr>
        <w:t>Such aesthetics therefore</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provide us a frame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with which to both identify neoliberalism’s parasitic forms as well as repurpose pedagogy</w:t>
      </w:r>
      <w:r w:rsidRPr="00D842D4">
        <w:rPr>
          <w:rStyle w:val="StyleUnderline"/>
          <w:rFonts w:asciiTheme="minorHAnsi" w:hAnsiTheme="minorHAnsi" w:cs="Times New Roman"/>
        </w:rPr>
        <w:t xml:space="preserve"> and </w:t>
      </w:r>
      <w:r w:rsidRPr="00D842D4">
        <w:rPr>
          <w:rStyle w:val="StyleUnderline"/>
          <w:rFonts w:asciiTheme="minorHAnsi" w:hAnsiTheme="minorHAnsi" w:cs="Times New Roman"/>
          <w:highlight w:val="cyan"/>
        </w:rPr>
        <w:t>policy through technology</w:t>
      </w:r>
      <w:r w:rsidRPr="00D842D4">
        <w:rPr>
          <w:rStyle w:val="StyleUnderline"/>
          <w:rFonts w:asciiTheme="minorHAnsi" w:hAnsiTheme="minorHAnsi" w:cs="Times New Roman"/>
        </w:rPr>
        <w:t>, not in spite or instead of the advances made possible by late capitalism</w:t>
      </w:r>
      <w:r w:rsidRPr="00D842D4">
        <w:rPr>
          <w:rFonts w:asciiTheme="minorHAnsi" w:hAnsiTheme="minorHAnsi" w:cs="Times New Roman"/>
          <w:sz w:val="16"/>
        </w:rPr>
        <w:t xml:space="preserve">. There are at least three contributions that this paper makes to education research. First, no one in the field has yet engaged with accelerationism in a way that argues for a pushing through of neoliberal education reform in order to consider possible futures and implications for pedagogy, technology, and policy. Second, by embracing an aesthetics of speculative science fiction, accelerationism becomes less interested in diagnosing the problem than in providing possible prognoses. </w:t>
      </w:r>
      <w:r w:rsidRPr="00D842D4">
        <w:rPr>
          <w:rStyle w:val="StyleUnderline"/>
          <w:rFonts w:asciiTheme="minorHAnsi" w:hAnsiTheme="minorHAnsi" w:cs="Times New Roman"/>
          <w:highlight w:val="cyan"/>
        </w:rPr>
        <w:t>There is any number of analyses of neoliberalism’s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effects on public institutions such as schooling</w:t>
      </w:r>
      <w:r w:rsidRPr="00D842D4">
        <w:rPr>
          <w:rFonts w:asciiTheme="minorHAnsi" w:hAnsiTheme="minorHAnsi" w:cs="Times New Roman"/>
          <w:sz w:val="16"/>
        </w:rPr>
        <w:t xml:space="preserve"> (Brown, 2015; Giroux, 2014), </w:t>
      </w:r>
      <w:r w:rsidRPr="00D842D4">
        <w:rPr>
          <w:rStyle w:val="StyleUnderline"/>
          <w:rFonts w:asciiTheme="minorHAnsi" w:hAnsiTheme="minorHAnsi" w:cs="Times New Roman"/>
          <w:highlight w:val="cyan"/>
        </w:rPr>
        <w:t>but these analyses do not go far enough</w:t>
      </w:r>
      <w:r w:rsidRPr="00D842D4">
        <w:rPr>
          <w:rStyle w:val="StyleUnderline"/>
          <w:rFonts w:asciiTheme="minorHAnsi" w:hAnsiTheme="minorHAnsi" w:cs="Times New Roman"/>
        </w:rPr>
        <w:t xml:space="preserve"> – they do not push through the present moment to wrestle with possible prescriptions, nor do they consider what a post-capitalist pedagogy and democracy could look like or do</w:t>
      </w:r>
      <w:r w:rsidRPr="00D842D4">
        <w:rPr>
          <w:rFonts w:asciiTheme="minorHAnsi" w:hAnsiTheme="minorHAnsi" w:cs="Times New Roman"/>
          <w:sz w:val="16"/>
        </w:rPr>
        <w:t xml:space="preserve">. Third, this paper argues that </w:t>
      </w:r>
      <w:r w:rsidRPr="00D842D4">
        <w:rPr>
          <w:rStyle w:val="Emphasis"/>
          <w:rFonts w:asciiTheme="minorHAnsi" w:hAnsiTheme="minorHAnsi" w:cs="Times New Roman"/>
          <w:highlight w:val="cyan"/>
        </w:rPr>
        <w:t>what is needed is a reconceptualization and repurposing of education and educational reform</w:t>
      </w:r>
      <w:r w:rsidRPr="00D842D4">
        <w:rPr>
          <w:rFonts w:asciiTheme="minorHAnsi" w:hAnsiTheme="minorHAnsi" w:cs="Times New Roman"/>
          <w:sz w:val="16"/>
        </w:rPr>
        <w:t xml:space="preserve">s; an accelerationist aesthetics allows us </w:t>
      </w:r>
      <w:r w:rsidRPr="00D842D4">
        <w:rPr>
          <w:rStyle w:val="StyleUnderline"/>
          <w:rFonts w:asciiTheme="minorHAnsi" w:hAnsiTheme="minorHAnsi" w:cs="Times New Roman"/>
        </w:rPr>
        <w:t>to consider potentialities of this nature by exposing neoliberalism’s ends, rather than paying attention solely to its means</w:t>
      </w:r>
      <w:r w:rsidRPr="00D842D4">
        <w:rPr>
          <w:rFonts w:asciiTheme="minorHAnsi" w:hAnsiTheme="minorHAnsi" w:cs="Times New Roman"/>
          <w:sz w:val="16"/>
        </w:rPr>
        <w:t xml:space="preserve">. Just as neoliberal markets are incapable of providing the very future that unrestrained growth promises, so is neoliberal education reform a dead end of more privatization, more testing, less teaching. </w:t>
      </w:r>
      <w:r w:rsidRPr="00D842D4">
        <w:rPr>
          <w:rStyle w:val="Emphasis"/>
          <w:rFonts w:asciiTheme="minorHAnsi" w:hAnsiTheme="minorHAnsi" w:cs="Times New Roman"/>
          <w:highlight w:val="cyan"/>
        </w:rPr>
        <w:t>The current system</w:t>
      </w:r>
      <w:r w:rsidRPr="00D842D4">
        <w:rPr>
          <w:rStyle w:val="Emphasis"/>
          <w:rFonts w:asciiTheme="minorHAnsi" w:hAnsiTheme="minorHAnsi" w:cs="Times New Roman"/>
        </w:rPr>
        <w:t>, as Williams and Srnicek (2013) caution, “</w:t>
      </w:r>
      <w:r w:rsidRPr="00D842D4">
        <w:rPr>
          <w:rStyle w:val="Emphasis"/>
          <w:rFonts w:asciiTheme="minorHAnsi" w:hAnsiTheme="minorHAnsi" w:cs="Times New Roman"/>
          <w:highlight w:val="cyan"/>
        </w:rPr>
        <w:t>is not a capitalist stage to be smashed, but a springboard to launch towards post-capitalism”</w:t>
      </w:r>
      <w:r w:rsidRPr="00D842D4">
        <w:rPr>
          <w:rFonts w:asciiTheme="minorHAnsi" w:hAnsiTheme="minorHAnsi" w:cs="Times New Roman"/>
          <w:sz w:val="16"/>
        </w:rPr>
        <w:t xml:space="preserve"> (para. 03.5). Embracing an accelerationist pedagogy allows us to see not just the tactics of neoliberalism, but to recover, repurpose, and speculate on the ends of a future education.</w:t>
      </w:r>
    </w:p>
    <w:p w:rsidR="006A6212" w:rsidRPr="00D842D4" w:rsidRDefault="006A6212" w:rsidP="006A6212">
      <w:pPr>
        <w:pStyle w:val="Heading3"/>
        <w:rPr>
          <w:rFonts w:asciiTheme="minorHAnsi" w:hAnsiTheme="minorHAnsi"/>
        </w:rPr>
      </w:pPr>
      <w:r w:rsidRPr="00D842D4">
        <w:rPr>
          <w:rFonts w:asciiTheme="minorHAnsi" w:hAnsiTheme="minorHAnsi"/>
        </w:rPr>
        <w:t>Link- Desegregation</w:t>
      </w:r>
    </w:p>
    <w:p w:rsidR="006A6212" w:rsidRPr="00D842D4" w:rsidRDefault="006A6212" w:rsidP="006A6212">
      <w:pPr>
        <w:pStyle w:val="Heading4"/>
        <w:rPr>
          <w:rFonts w:asciiTheme="minorHAnsi" w:hAnsiTheme="minorHAnsi"/>
        </w:rPr>
      </w:pPr>
      <w:r w:rsidRPr="00D842D4">
        <w:rPr>
          <w:rFonts w:asciiTheme="minorHAnsi" w:hAnsiTheme="minorHAnsi"/>
        </w:rPr>
        <w:t>The affirmatives move towards desegregation is a form of centrist neoliberalism that mirrors the post-Brown v Board of Education move towards assimilating all subjects in the interest of producing capital. Miliken v Bradley merely provides a new face for equitable capitalism.</w:t>
      </w:r>
    </w:p>
    <w:p w:rsidR="006A6212" w:rsidRPr="00D842D4" w:rsidRDefault="006A6212" w:rsidP="006A6212">
      <w:pPr>
        <w:rPr>
          <w:rFonts w:asciiTheme="minorHAnsi" w:hAnsiTheme="minorHAnsi"/>
        </w:rPr>
      </w:pPr>
      <w:r w:rsidRPr="00D842D4">
        <w:rPr>
          <w:rStyle w:val="Style13ptBold"/>
          <w:rFonts w:asciiTheme="minorHAnsi" w:hAnsiTheme="minorHAnsi"/>
        </w:rPr>
        <w:t>Eastman 2017</w:t>
      </w:r>
      <w:r w:rsidRPr="00D842D4">
        <w:rPr>
          <w:rFonts w:asciiTheme="minorHAnsi" w:hAnsiTheme="minorHAnsi"/>
        </w:rPr>
        <w:t xml:space="preserve">. Doctor of Philosophy at Georgia State University. “Lost Ground: Neoliberalism, Charter Schools, and the End of Desegregation in St. Louis, Missouri”. Georgia State University ScholarWorks @ Georgia State University Educational Policy Studies Dissertations Department of Educational Policy Studies] </w:t>
      </w:r>
    </w:p>
    <w:p w:rsidR="006A6212" w:rsidRPr="00D842D4" w:rsidRDefault="006A6212" w:rsidP="006A6212">
      <w:pPr>
        <w:rPr>
          <w:rStyle w:val="Emphasis"/>
          <w:rFonts w:asciiTheme="minorHAnsi" w:hAnsiTheme="minorHAnsi"/>
        </w:rPr>
      </w:pPr>
      <w:r w:rsidRPr="00D842D4">
        <w:rPr>
          <w:rStyle w:val="StyleUnderline"/>
          <w:rFonts w:asciiTheme="minorHAnsi" w:hAnsiTheme="minorHAnsi"/>
          <w:highlight w:val="cyan"/>
        </w:rPr>
        <w:t>Liberalism</w:t>
      </w:r>
      <w:r w:rsidRPr="00D842D4">
        <w:rPr>
          <w:rFonts w:asciiTheme="minorHAnsi" w:hAnsiTheme="minorHAnsi"/>
          <w:sz w:val="16"/>
        </w:rPr>
        <w:t>, as I detailed in the second chapter</w:t>
      </w:r>
      <w:r w:rsidRPr="00D842D4">
        <w:rPr>
          <w:rStyle w:val="StyleUnderline"/>
          <w:rFonts w:asciiTheme="minorHAnsi" w:hAnsiTheme="minorHAnsi"/>
        </w:rPr>
        <w:t xml:space="preserve">, </w:t>
      </w:r>
      <w:r w:rsidRPr="00D842D4">
        <w:rPr>
          <w:rStyle w:val="StyleUnderline"/>
          <w:rFonts w:asciiTheme="minorHAnsi" w:hAnsiTheme="minorHAnsi"/>
          <w:highlight w:val="cyan"/>
        </w:rPr>
        <w:t>is a matter of different and competing notions of</w:t>
      </w:r>
      <w:r w:rsidRPr="00D842D4">
        <w:rPr>
          <w:rFonts w:asciiTheme="minorHAnsi" w:hAnsiTheme="minorHAnsi"/>
          <w:sz w:val="16"/>
        </w:rPr>
        <w:t xml:space="preserve"> individual human freedom. Classical liberalism focused on maximizing decontextualized </w:t>
      </w:r>
      <w:r w:rsidRPr="00D842D4">
        <w:rPr>
          <w:rStyle w:val="StyleUnderline"/>
          <w:rFonts w:asciiTheme="minorHAnsi" w:hAnsiTheme="minorHAnsi"/>
          <w:highlight w:val="cyan"/>
        </w:rPr>
        <w:t>self-interest</w:t>
      </w:r>
      <w:r w:rsidRPr="00D842D4">
        <w:rPr>
          <w:rFonts w:asciiTheme="minorHAnsi" w:hAnsiTheme="minorHAnsi"/>
          <w:sz w:val="16"/>
          <w:highlight w:val="cyan"/>
        </w:rPr>
        <w:t xml:space="preserve"> </w:t>
      </w:r>
      <w:r w:rsidRPr="00D842D4">
        <w:rPr>
          <w:rStyle w:val="StyleUnderline"/>
          <w:rFonts w:asciiTheme="minorHAnsi" w:hAnsiTheme="minorHAnsi"/>
          <w:highlight w:val="cyan"/>
        </w:rPr>
        <w:t>within</w:t>
      </w:r>
      <w:r w:rsidRPr="00D842D4">
        <w:rPr>
          <w:rStyle w:val="StyleUnderline"/>
          <w:rFonts w:asciiTheme="minorHAnsi" w:hAnsiTheme="minorHAnsi"/>
        </w:rPr>
        <w:t xml:space="preserve"> </w:t>
      </w:r>
      <w:r w:rsidRPr="00D842D4">
        <w:rPr>
          <w:rStyle w:val="StyleUnderline"/>
          <w:rFonts w:asciiTheme="minorHAnsi" w:hAnsiTheme="minorHAnsi"/>
          <w:highlight w:val="cyan"/>
        </w:rPr>
        <w:t>markets free from state interference</w:t>
      </w:r>
      <w:r w:rsidRPr="00D842D4">
        <w:rPr>
          <w:rFonts w:asciiTheme="minorHAnsi" w:hAnsiTheme="minorHAnsi"/>
          <w:sz w:val="16"/>
        </w:rPr>
        <w:t xml:space="preserve">. Social liberalism, as manifested in Keynesian economics and the social democratic welfare state, re-contextualized the individual within the social sphere and sought to use the state to mitigate various oppressive market and social forces while also protecting capitalist markets and promoting economic growth. </w:t>
      </w:r>
      <w:r w:rsidRPr="00D842D4">
        <w:rPr>
          <w:rStyle w:val="StyleUnderline"/>
          <w:rFonts w:asciiTheme="minorHAnsi" w:hAnsiTheme="minorHAnsi"/>
        </w:rPr>
        <w:t>Neoliberalism seeks a revival of free market logics</w:t>
      </w:r>
      <w:r w:rsidRPr="00D842D4">
        <w:rPr>
          <w:rFonts w:asciiTheme="minorHAnsi" w:hAnsiTheme="minorHAnsi"/>
          <w:sz w:val="16"/>
        </w:rPr>
        <w:t xml:space="preserve"> </w:t>
      </w:r>
      <w:r w:rsidRPr="00D842D4">
        <w:rPr>
          <w:rStyle w:val="StyleUnderline"/>
          <w:rFonts w:asciiTheme="minorHAnsi" w:hAnsiTheme="minorHAnsi"/>
        </w:rPr>
        <w:t xml:space="preserve">while </w:t>
      </w:r>
      <w:r w:rsidRPr="00D842D4">
        <w:rPr>
          <w:rFonts w:asciiTheme="minorHAnsi" w:hAnsiTheme="minorHAnsi"/>
          <w:sz w:val="16"/>
        </w:rPr>
        <w:t xml:space="preserve">also </w:t>
      </w:r>
      <w:r w:rsidRPr="00D842D4">
        <w:rPr>
          <w:rStyle w:val="StyleUnderline"/>
          <w:rFonts w:asciiTheme="minorHAnsi" w:hAnsiTheme="minorHAnsi"/>
        </w:rPr>
        <w:t>utilizing a strong interventionist state</w:t>
      </w:r>
      <w:r w:rsidRPr="00D842D4">
        <w:rPr>
          <w:rFonts w:asciiTheme="minorHAnsi" w:hAnsiTheme="minorHAnsi"/>
          <w:sz w:val="16"/>
        </w:rPr>
        <w:t xml:space="preserve"> </w:t>
      </w:r>
      <w:r w:rsidRPr="00D842D4">
        <w:rPr>
          <w:rStyle w:val="StyleUnderline"/>
          <w:rFonts w:asciiTheme="minorHAnsi" w:hAnsiTheme="minorHAnsi"/>
        </w:rPr>
        <w:t>to promote market growth</w:t>
      </w:r>
      <w:r w:rsidRPr="00D842D4">
        <w:rPr>
          <w:rFonts w:asciiTheme="minorHAnsi" w:hAnsiTheme="minorHAnsi"/>
          <w:sz w:val="16"/>
        </w:rPr>
        <w:t xml:space="preserve"> by creating new markets, expanding existing markets, and legitimating the logic of individualized self-interest maximization. Per Karl Polanyi, the free market is a fiction, and </w:t>
      </w:r>
      <w:r w:rsidRPr="00D842D4">
        <w:rPr>
          <w:rStyle w:val="StyleUnderline"/>
          <w:rFonts w:asciiTheme="minorHAnsi" w:hAnsiTheme="minorHAnsi"/>
        </w:rPr>
        <w:t>markets have always relied on states to maintain that fiction structurally and ideologically</w:t>
      </w:r>
      <w:r w:rsidRPr="00D842D4">
        <w:rPr>
          <w:rFonts w:asciiTheme="minorHAnsi" w:hAnsiTheme="minorHAnsi"/>
          <w:sz w:val="16"/>
        </w:rPr>
        <w:t xml:space="preserve">. For Polanyi, the state had to develop what he called a “double movement” in which it promoted marketization while also protecting society against the ravages of marketization.303 Nancy Fraser points to the weaknesses she sees in Polanyi’s binary, arguing the </w:t>
      </w:r>
      <w:r w:rsidRPr="00D842D4">
        <w:rPr>
          <w:rStyle w:val="StyleUnderline"/>
          <w:rFonts w:asciiTheme="minorHAnsi" w:hAnsiTheme="minorHAnsi"/>
          <w:highlight w:val="cyan"/>
        </w:rPr>
        <w:t>political struggles of the twentieth century reflect a “triple movement</w:t>
      </w:r>
      <w:r w:rsidRPr="00D842D4">
        <w:rPr>
          <w:rFonts w:asciiTheme="minorHAnsi" w:hAnsiTheme="minorHAnsi"/>
          <w:sz w:val="16"/>
          <w:highlight w:val="cyan"/>
        </w:rPr>
        <w:t xml:space="preserve">” </w:t>
      </w:r>
      <w:r w:rsidRPr="00D842D4">
        <w:rPr>
          <w:rStyle w:val="StyleUnderline"/>
          <w:rFonts w:asciiTheme="minorHAnsi" w:hAnsiTheme="minorHAnsi"/>
          <w:highlight w:val="cyan"/>
        </w:rPr>
        <w:t>involving marketization, social protections, and emancipation</w:t>
      </w:r>
      <w:r w:rsidRPr="00D842D4">
        <w:rPr>
          <w:rFonts w:asciiTheme="minorHAnsi" w:hAnsiTheme="minorHAnsi"/>
          <w:sz w:val="16"/>
          <w:highlight w:val="cyan"/>
        </w:rPr>
        <w:t>.</w:t>
      </w:r>
      <w:r w:rsidRPr="00D842D4">
        <w:rPr>
          <w:rFonts w:asciiTheme="minorHAnsi" w:hAnsiTheme="minorHAnsi"/>
          <w:sz w:val="16"/>
        </w:rPr>
        <w:t xml:space="preserve">304 Social protections such as Keynesian protections of the family wage—remuneration that would allow working class men to support a family—did not take into consideration feminist struggles for emancipation occurring within thenuclear family and the larger political economy. Fraser contends that the </w:t>
      </w:r>
      <w:r w:rsidRPr="00D842D4">
        <w:rPr>
          <w:rStyle w:val="StyleUnderline"/>
          <w:rFonts w:asciiTheme="minorHAnsi" w:hAnsiTheme="minorHAnsi"/>
        </w:rPr>
        <w:t>marketization and social protection movements of the state aligned against the emancipation movement</w:t>
      </w:r>
      <w:r w:rsidRPr="00D842D4">
        <w:rPr>
          <w:rFonts w:asciiTheme="minorHAnsi" w:hAnsiTheme="minorHAnsi"/>
          <w:sz w:val="16"/>
        </w:rPr>
        <w:t>. Under what she calls “</w:t>
      </w:r>
      <w:r w:rsidRPr="00D842D4">
        <w:rPr>
          <w:rStyle w:val="StyleUnderline"/>
          <w:rFonts w:asciiTheme="minorHAnsi" w:hAnsiTheme="minorHAnsi"/>
          <w:highlight w:val="cyan"/>
        </w:rPr>
        <w:t>progressive neoliberalism</w:t>
      </w:r>
      <w:r w:rsidRPr="00D842D4">
        <w:rPr>
          <w:rStyle w:val="StyleUnderline"/>
          <w:rFonts w:asciiTheme="minorHAnsi" w:hAnsiTheme="minorHAnsi"/>
        </w:rPr>
        <w:t>,”</w:t>
      </w:r>
      <w:r w:rsidRPr="00D842D4">
        <w:rPr>
          <w:rFonts w:asciiTheme="minorHAnsi" w:hAnsiTheme="minorHAnsi"/>
          <w:sz w:val="16"/>
        </w:rPr>
        <w:t xml:space="preserve"> the movements of marketization and emancipation align </w:t>
      </w:r>
      <w:r w:rsidRPr="00D842D4">
        <w:rPr>
          <w:rStyle w:val="StyleUnderline"/>
          <w:rFonts w:asciiTheme="minorHAnsi" w:hAnsiTheme="minorHAnsi"/>
        </w:rPr>
        <w:t>against social protections</w:t>
      </w:r>
      <w:r w:rsidRPr="00D842D4">
        <w:rPr>
          <w:rFonts w:asciiTheme="minorHAnsi" w:hAnsiTheme="minorHAnsi"/>
          <w:sz w:val="16"/>
        </w:rPr>
        <w:t xml:space="preserve">.305 The neoliberal state </w:t>
      </w:r>
      <w:r w:rsidRPr="00D842D4">
        <w:rPr>
          <w:rStyle w:val="StyleUnderline"/>
          <w:rFonts w:asciiTheme="minorHAnsi" w:hAnsiTheme="minorHAnsi"/>
          <w:highlight w:val="cyan"/>
        </w:rPr>
        <w:t xml:space="preserve">encourages all subjects regardless of race, gender, sexuality, </w:t>
      </w:r>
      <w:r w:rsidRPr="00D842D4">
        <w:rPr>
          <w:rStyle w:val="StyleUnderline"/>
          <w:rFonts w:asciiTheme="minorHAnsi" w:hAnsiTheme="minorHAnsi"/>
        </w:rPr>
        <w:t xml:space="preserve">or religious creed </w:t>
      </w:r>
      <w:r w:rsidRPr="00D842D4">
        <w:rPr>
          <w:rStyle w:val="StyleUnderline"/>
          <w:rFonts w:asciiTheme="minorHAnsi" w:hAnsiTheme="minorHAnsi"/>
          <w:highlight w:val="cyan"/>
        </w:rPr>
        <w:t>to seek their freedom within new and intensified market spaces</w:t>
      </w:r>
      <w:r w:rsidRPr="00D842D4">
        <w:rPr>
          <w:rFonts w:asciiTheme="minorHAnsi" w:hAnsiTheme="minorHAnsi"/>
          <w:sz w:val="16"/>
        </w:rPr>
        <w:t xml:space="preserve">, provided that they do not seek any social protections from the state along the way.306 Fraser’s </w:t>
      </w:r>
      <w:r w:rsidRPr="00D842D4">
        <w:rPr>
          <w:rStyle w:val="StyleUnderline"/>
          <w:rFonts w:asciiTheme="minorHAnsi" w:hAnsiTheme="minorHAnsi"/>
        </w:rPr>
        <w:t>tripartite state movements</w:t>
      </w:r>
      <w:r w:rsidRPr="00D842D4">
        <w:rPr>
          <w:rFonts w:asciiTheme="minorHAnsi" w:hAnsiTheme="minorHAnsi"/>
          <w:sz w:val="16"/>
        </w:rPr>
        <w:t xml:space="preserve"> </w:t>
      </w:r>
      <w:r w:rsidRPr="00D842D4">
        <w:rPr>
          <w:rStyle w:val="StyleUnderline"/>
          <w:rFonts w:asciiTheme="minorHAnsi" w:hAnsiTheme="minorHAnsi"/>
        </w:rPr>
        <w:t xml:space="preserve">is a useful way of thinking of </w:t>
      </w:r>
      <w:r w:rsidRPr="00D842D4">
        <w:rPr>
          <w:rStyle w:val="StyleUnderline"/>
          <w:rFonts w:asciiTheme="minorHAnsi" w:hAnsiTheme="minorHAnsi"/>
          <w:highlight w:val="cyan"/>
        </w:rPr>
        <w:t xml:space="preserve">the </w:t>
      </w:r>
      <w:r w:rsidRPr="00D842D4">
        <w:rPr>
          <w:rFonts w:asciiTheme="minorHAnsi" w:hAnsiTheme="minorHAnsi"/>
        </w:rPr>
        <w:t>mutations of state policies for education equity</w:t>
      </w:r>
      <w:r w:rsidRPr="00D842D4">
        <w:rPr>
          <w:rFonts w:asciiTheme="minorHAnsi" w:hAnsiTheme="minorHAnsi"/>
          <w:sz w:val="16"/>
        </w:rPr>
        <w:t xml:space="preserve">. </w:t>
      </w:r>
      <w:r w:rsidRPr="00D842D4">
        <w:rPr>
          <w:rStyle w:val="StyleUnderline"/>
          <w:rFonts w:asciiTheme="minorHAnsi" w:hAnsiTheme="minorHAnsi"/>
          <w:highlight w:val="cyan"/>
        </w:rPr>
        <w:t>With the Brown decision</w:t>
      </w:r>
      <w:r w:rsidRPr="00D842D4">
        <w:rPr>
          <w:rStyle w:val="StyleUnderline"/>
          <w:rFonts w:asciiTheme="minorHAnsi" w:hAnsiTheme="minorHAnsi"/>
        </w:rPr>
        <w:t xml:space="preserve">, and during the three or so decades that followed it, </w:t>
      </w:r>
      <w:r w:rsidRPr="00D842D4">
        <w:rPr>
          <w:rStyle w:val="StyleUnderline"/>
          <w:rFonts w:asciiTheme="minorHAnsi" w:hAnsiTheme="minorHAnsi"/>
          <w:highlight w:val="cyan"/>
        </w:rPr>
        <w:t>the state</w:t>
      </w:r>
      <w:r w:rsidRPr="00D842D4">
        <w:rPr>
          <w:rStyle w:val="StyleUnderline"/>
          <w:rFonts w:asciiTheme="minorHAnsi" w:hAnsiTheme="minorHAnsi"/>
        </w:rPr>
        <w:t xml:space="preserve"> (to greater and often lesser degrees)</w:t>
      </w:r>
      <w:r w:rsidRPr="00D842D4">
        <w:rPr>
          <w:rFonts w:asciiTheme="minorHAnsi" w:hAnsiTheme="minorHAnsi"/>
          <w:sz w:val="16"/>
        </w:rPr>
        <w:t xml:space="preserve"> </w:t>
      </w:r>
      <w:r w:rsidRPr="00D842D4">
        <w:rPr>
          <w:rStyle w:val="StyleUnderline"/>
          <w:rFonts w:asciiTheme="minorHAnsi" w:hAnsiTheme="minorHAnsi"/>
          <w:highlight w:val="cyan"/>
        </w:rPr>
        <w:t>implemented social protections</w:t>
      </w:r>
      <w:r w:rsidRPr="00D842D4">
        <w:rPr>
          <w:rStyle w:val="StyleUnderline"/>
          <w:rFonts w:asciiTheme="minorHAnsi" w:hAnsiTheme="minorHAnsi"/>
        </w:rPr>
        <w:t xml:space="preserve"> </w:t>
      </w:r>
      <w:r w:rsidRPr="00D842D4">
        <w:rPr>
          <w:rStyle w:val="StyleUnderline"/>
          <w:rFonts w:asciiTheme="minorHAnsi" w:hAnsiTheme="minorHAnsi"/>
          <w:highlight w:val="cyan"/>
        </w:rPr>
        <w:t>against the economic and political ravages of public education apartheid</w:t>
      </w:r>
      <w:r w:rsidRPr="00D842D4">
        <w:rPr>
          <w:rFonts w:asciiTheme="minorHAnsi" w:hAnsiTheme="minorHAnsi"/>
          <w:sz w:val="16"/>
        </w:rPr>
        <w:t xml:space="preserve">. Such protections produced substantial resource gains307 and significant improvements in measurable outcomes.308 </w:t>
      </w:r>
      <w:r w:rsidRPr="00D842D4">
        <w:rPr>
          <w:rStyle w:val="StyleUnderline"/>
          <w:rFonts w:asciiTheme="minorHAnsi" w:hAnsiTheme="minorHAnsi"/>
          <w:highlight w:val="cyan"/>
        </w:rPr>
        <w:t>However,</w:t>
      </w:r>
      <w:r w:rsidRPr="00D842D4">
        <w:rPr>
          <w:rStyle w:val="StyleUnderline"/>
          <w:rFonts w:asciiTheme="minorHAnsi" w:hAnsiTheme="minorHAnsi"/>
        </w:rPr>
        <w:t xml:space="preserve"> </w:t>
      </w:r>
      <w:r w:rsidRPr="00D842D4">
        <w:rPr>
          <w:rStyle w:val="StyleUnderline"/>
          <w:rFonts w:asciiTheme="minorHAnsi" w:hAnsiTheme="minorHAnsi"/>
          <w:highlight w:val="cyan"/>
        </w:rPr>
        <w:t>they</w:t>
      </w:r>
      <w:r w:rsidRPr="00D842D4">
        <w:rPr>
          <w:rStyle w:val="StyleUnderline"/>
          <w:rFonts w:asciiTheme="minorHAnsi" w:hAnsiTheme="minorHAnsi"/>
        </w:rPr>
        <w:t xml:space="preserve"> largely </w:t>
      </w:r>
      <w:r w:rsidRPr="00D842D4">
        <w:rPr>
          <w:rStyle w:val="StyleUnderline"/>
          <w:rFonts w:asciiTheme="minorHAnsi" w:hAnsiTheme="minorHAnsi"/>
          <w:highlight w:val="cyan"/>
        </w:rPr>
        <w:t>failed to</w:t>
      </w:r>
      <w:r w:rsidRPr="00D842D4">
        <w:rPr>
          <w:rStyle w:val="StyleUnderline"/>
          <w:rFonts w:asciiTheme="minorHAnsi" w:hAnsiTheme="minorHAnsi"/>
        </w:rPr>
        <w:t xml:space="preserve"> </w:t>
      </w:r>
      <w:r w:rsidRPr="00D842D4">
        <w:rPr>
          <w:rStyle w:val="StyleUnderline"/>
          <w:rFonts w:asciiTheme="minorHAnsi" w:hAnsiTheme="minorHAnsi"/>
          <w:highlight w:val="cyan"/>
        </w:rPr>
        <w:t>deliver</w:t>
      </w:r>
      <w:r w:rsidRPr="00D842D4">
        <w:rPr>
          <w:rStyle w:val="StyleUnderline"/>
          <w:rFonts w:asciiTheme="minorHAnsi" w:hAnsiTheme="minorHAnsi"/>
        </w:rPr>
        <w:t xml:space="preserve"> at the level of </w:t>
      </w:r>
      <w:r w:rsidRPr="00D842D4">
        <w:rPr>
          <w:rStyle w:val="StyleUnderline"/>
          <w:rFonts w:asciiTheme="minorHAnsi" w:hAnsiTheme="minorHAnsi"/>
          <w:highlight w:val="cyan"/>
        </w:rPr>
        <w:t>emancipation as black teachers were not integrated into</w:t>
      </w:r>
      <w:r w:rsidRPr="00D842D4">
        <w:rPr>
          <w:rStyle w:val="StyleUnderline"/>
          <w:rFonts w:asciiTheme="minorHAnsi" w:hAnsiTheme="minorHAnsi"/>
        </w:rPr>
        <w:t xml:space="preserve"> </w:t>
      </w:r>
      <w:r w:rsidRPr="00D842D4">
        <w:rPr>
          <w:rStyle w:val="StyleUnderline"/>
          <w:rFonts w:asciiTheme="minorHAnsi" w:hAnsiTheme="minorHAnsi"/>
          <w:highlight w:val="cyan"/>
        </w:rPr>
        <w:t>public education’s post-Brown workforce</w:t>
      </w:r>
      <w:r w:rsidRPr="00D842D4">
        <w:rPr>
          <w:rFonts w:asciiTheme="minorHAnsi" w:hAnsiTheme="minorHAnsi"/>
          <w:sz w:val="16"/>
        </w:rPr>
        <w:t>—</w:t>
      </w:r>
      <w:r w:rsidRPr="00D842D4">
        <w:rPr>
          <w:rStyle w:val="StyleUnderline"/>
          <w:rFonts w:asciiTheme="minorHAnsi" w:hAnsiTheme="minorHAnsi"/>
          <w:highlight w:val="cyan"/>
        </w:rPr>
        <w:t>those who did have jobs</w:t>
      </w:r>
      <w:r w:rsidRPr="00D842D4">
        <w:rPr>
          <w:rStyle w:val="StyleUnderline"/>
          <w:rFonts w:asciiTheme="minorHAnsi" w:hAnsiTheme="minorHAnsi"/>
        </w:rPr>
        <w:t xml:space="preserve"> </w:t>
      </w:r>
      <w:r w:rsidRPr="00D842D4">
        <w:rPr>
          <w:rStyle w:val="StyleUnderline"/>
          <w:rFonts w:asciiTheme="minorHAnsi" w:hAnsiTheme="minorHAnsi"/>
          <w:highlight w:val="cyan"/>
        </w:rPr>
        <w:t>were</w:t>
      </w:r>
      <w:r w:rsidRPr="00D842D4">
        <w:rPr>
          <w:rFonts w:asciiTheme="minorHAnsi" w:hAnsiTheme="minorHAnsi"/>
          <w:sz w:val="16"/>
          <w:highlight w:val="cyan"/>
        </w:rPr>
        <w:t xml:space="preserve"> </w:t>
      </w:r>
      <w:r w:rsidRPr="00D842D4">
        <w:rPr>
          <w:rStyle w:val="StyleUnderline"/>
          <w:rFonts w:asciiTheme="minorHAnsi" w:hAnsiTheme="minorHAnsi"/>
          <w:highlight w:val="cyan"/>
        </w:rPr>
        <w:t>often ignored regarding</w:t>
      </w:r>
      <w:r w:rsidRPr="00D842D4">
        <w:rPr>
          <w:rStyle w:val="StyleUnderline"/>
          <w:rFonts w:asciiTheme="minorHAnsi" w:hAnsiTheme="minorHAnsi"/>
        </w:rPr>
        <w:t xml:space="preserve"> </w:t>
      </w:r>
      <w:r w:rsidRPr="00D842D4">
        <w:rPr>
          <w:rStyle w:val="StyleUnderline"/>
          <w:rFonts w:asciiTheme="minorHAnsi" w:hAnsiTheme="minorHAnsi"/>
          <w:highlight w:val="cyan"/>
        </w:rPr>
        <w:t>desegregation</w:t>
      </w:r>
      <w:r w:rsidRPr="00D842D4">
        <w:rPr>
          <w:rFonts w:asciiTheme="minorHAnsi" w:hAnsiTheme="minorHAnsi"/>
          <w:sz w:val="16"/>
        </w:rPr>
        <w:t>—</w:t>
      </w:r>
      <w:r w:rsidRPr="00D842D4">
        <w:rPr>
          <w:rStyle w:val="StyleUnderline"/>
          <w:rFonts w:asciiTheme="minorHAnsi" w:hAnsiTheme="minorHAnsi"/>
          <w:highlight w:val="cyan"/>
        </w:rPr>
        <w:t>and the students</w:t>
      </w:r>
      <w:r w:rsidRPr="00D842D4">
        <w:rPr>
          <w:rStyle w:val="StyleUnderline"/>
          <w:rFonts w:asciiTheme="minorHAnsi" w:hAnsiTheme="minorHAnsi"/>
        </w:rPr>
        <w:t xml:space="preserve"> themselves </w:t>
      </w:r>
      <w:r w:rsidRPr="00D842D4">
        <w:rPr>
          <w:rStyle w:val="StyleUnderline"/>
          <w:rFonts w:asciiTheme="minorHAnsi" w:hAnsiTheme="minorHAnsi"/>
          <w:highlight w:val="cyan"/>
        </w:rPr>
        <w:t>were assimilated</w:t>
      </w:r>
      <w:r w:rsidRPr="00D842D4">
        <w:rPr>
          <w:rStyle w:val="StyleUnderline"/>
          <w:rFonts w:asciiTheme="minorHAnsi" w:hAnsiTheme="minorHAnsi"/>
        </w:rPr>
        <w:t xml:space="preserve"> </w:t>
      </w:r>
      <w:r w:rsidRPr="00D842D4">
        <w:rPr>
          <w:rStyle w:val="StyleUnderline"/>
          <w:rFonts w:asciiTheme="minorHAnsi" w:hAnsiTheme="minorHAnsi"/>
          <w:highlight w:val="cyan"/>
        </w:rPr>
        <w:t>into educational spaces that were</w:t>
      </w:r>
      <w:r w:rsidRPr="00D842D4">
        <w:rPr>
          <w:rStyle w:val="StyleUnderline"/>
          <w:rFonts w:asciiTheme="minorHAnsi" w:hAnsiTheme="minorHAnsi"/>
        </w:rPr>
        <w:t xml:space="preserve"> either culturally </w:t>
      </w:r>
      <w:r w:rsidRPr="00D842D4">
        <w:rPr>
          <w:rStyle w:val="StyleUnderline"/>
          <w:rFonts w:asciiTheme="minorHAnsi" w:hAnsiTheme="minorHAnsi"/>
          <w:highlight w:val="cyan"/>
        </w:rPr>
        <w:t>hostile,</w:t>
      </w:r>
      <w:r w:rsidRPr="00D842D4">
        <w:rPr>
          <w:rStyle w:val="StyleUnderline"/>
          <w:rFonts w:asciiTheme="minorHAnsi" w:hAnsiTheme="minorHAnsi"/>
        </w:rPr>
        <w:t xml:space="preserve"> ignorant, or both</w:t>
      </w:r>
      <w:r w:rsidRPr="00D842D4">
        <w:rPr>
          <w:rFonts w:asciiTheme="minorHAnsi" w:hAnsiTheme="minorHAnsi"/>
          <w:sz w:val="16"/>
        </w:rPr>
        <w:t xml:space="preserve">.311 </w:t>
      </w:r>
      <w:r w:rsidRPr="00D842D4">
        <w:rPr>
          <w:rStyle w:val="StyleUnderline"/>
          <w:rFonts w:asciiTheme="minorHAnsi" w:hAnsiTheme="minorHAnsi"/>
        </w:rPr>
        <w:t>The neoliberal turn</w:t>
      </w:r>
      <w:r w:rsidRPr="00D842D4">
        <w:rPr>
          <w:rFonts w:asciiTheme="minorHAnsi" w:hAnsiTheme="minorHAnsi"/>
          <w:sz w:val="16"/>
        </w:rPr>
        <w:t xml:space="preserve"> </w:t>
      </w:r>
      <w:r w:rsidRPr="00D842D4">
        <w:rPr>
          <w:rStyle w:val="StyleUnderline"/>
          <w:rFonts w:asciiTheme="minorHAnsi" w:hAnsiTheme="minorHAnsi"/>
        </w:rPr>
        <w:t>epitomized by the charter school movement</w:t>
      </w:r>
      <w:r w:rsidRPr="00D842D4">
        <w:rPr>
          <w:rFonts w:asciiTheme="minorHAnsi" w:hAnsiTheme="minorHAnsi"/>
          <w:sz w:val="16"/>
        </w:rPr>
        <w:t xml:space="preserve"> has</w:t>
      </w:r>
      <w:r w:rsidRPr="00D842D4">
        <w:rPr>
          <w:rStyle w:val="StyleUnderline"/>
          <w:rFonts w:asciiTheme="minorHAnsi" w:hAnsiTheme="minorHAnsi"/>
        </w:rPr>
        <w:t>, however, shifted marketization’s alignment away</w:t>
      </w:r>
      <w:r w:rsidRPr="00D842D4">
        <w:rPr>
          <w:rFonts w:asciiTheme="minorHAnsi" w:hAnsiTheme="minorHAnsi"/>
          <w:sz w:val="16"/>
        </w:rPr>
        <w:t xml:space="preserve"> </w:t>
      </w:r>
      <w:r w:rsidRPr="00D842D4">
        <w:rPr>
          <w:rStyle w:val="StyleUnderline"/>
          <w:rFonts w:asciiTheme="minorHAnsi" w:hAnsiTheme="minorHAnsi"/>
        </w:rPr>
        <w:t>from social protections toward emancipation</w:t>
      </w:r>
      <w:r w:rsidRPr="00D842D4">
        <w:rPr>
          <w:rFonts w:asciiTheme="minorHAnsi" w:hAnsiTheme="minorHAnsi"/>
          <w:sz w:val="16"/>
        </w:rPr>
        <w:t xml:space="preserve">. As Arne Duncan repeated ad nauseam while arguing for the expansion of the charter school industry and the closure of thousands of traditional public schools, “we can’t afford to leave talent on the sidelines.” </w:t>
      </w:r>
      <w:r w:rsidRPr="00D842D4">
        <w:rPr>
          <w:rStyle w:val="StyleUnderline"/>
          <w:rFonts w:asciiTheme="minorHAnsi" w:hAnsiTheme="minorHAnsi"/>
        </w:rPr>
        <w:t>Public education’s failures, as contested as they are</w:t>
      </w:r>
      <w:r w:rsidRPr="00D842D4">
        <w:rPr>
          <w:rFonts w:asciiTheme="minorHAnsi" w:hAnsiTheme="minorHAnsi"/>
          <w:sz w:val="16"/>
        </w:rPr>
        <w:t xml:space="preserve"> </w:t>
      </w:r>
      <w:r w:rsidRPr="00D842D4">
        <w:rPr>
          <w:rStyle w:val="StyleUnderline"/>
          <w:rFonts w:asciiTheme="minorHAnsi" w:hAnsiTheme="minorHAnsi"/>
        </w:rPr>
        <w:t>numerous, are here framed in the threadbare clichés of market emancipation</w:t>
      </w:r>
      <w:r w:rsidRPr="00D842D4">
        <w:rPr>
          <w:rFonts w:asciiTheme="minorHAnsi" w:hAnsiTheme="minorHAnsi"/>
          <w:sz w:val="16"/>
        </w:rPr>
        <w:t>—</w:t>
      </w:r>
      <w:r w:rsidRPr="00D842D4">
        <w:rPr>
          <w:rStyle w:val="StyleUnderline"/>
          <w:rFonts w:asciiTheme="minorHAnsi" w:hAnsiTheme="minorHAnsi"/>
        </w:rPr>
        <w:t>not emancipation from marketization, emancipation through marketization</w:t>
      </w:r>
      <w:r w:rsidRPr="00D842D4">
        <w:rPr>
          <w:rFonts w:asciiTheme="minorHAnsi" w:hAnsiTheme="minorHAnsi"/>
          <w:sz w:val="16"/>
        </w:rPr>
        <w:t xml:space="preserve">. </w:t>
      </w:r>
      <w:r w:rsidRPr="00D842D4">
        <w:rPr>
          <w:rStyle w:val="StyleUnderline"/>
          <w:rFonts w:asciiTheme="minorHAnsi" w:hAnsiTheme="minorHAnsi"/>
          <w:highlight w:val="cyan"/>
        </w:rPr>
        <w:t>The centrist neoliberal worldview constructs access to a safe, free, and appropriate public education as the ability to form oneself according to the workforce demands</w:t>
      </w:r>
      <w:r w:rsidRPr="00D842D4">
        <w:rPr>
          <w:rFonts w:asciiTheme="minorHAnsi" w:hAnsiTheme="minorHAnsi"/>
          <w:sz w:val="16"/>
          <w:highlight w:val="cyan"/>
        </w:rPr>
        <w:t xml:space="preserve"> of</w:t>
      </w:r>
      <w:r w:rsidRPr="00D842D4">
        <w:rPr>
          <w:rFonts w:asciiTheme="minorHAnsi" w:hAnsiTheme="minorHAnsi"/>
          <w:sz w:val="16"/>
        </w:rPr>
        <w:t xml:space="preserve"> the twenty-first century in spite of the fact that such demands are unknown and unknowable.312 </w:t>
      </w:r>
      <w:r w:rsidRPr="00D842D4">
        <w:rPr>
          <w:rStyle w:val="StyleUnderline"/>
          <w:rFonts w:asciiTheme="minorHAnsi" w:hAnsiTheme="minorHAnsi"/>
          <w:highlight w:val="cyan"/>
        </w:rPr>
        <w:t>The right to an education for a more dignified life is permissible as long as human dignity</w:t>
      </w:r>
      <w:r w:rsidRPr="00D842D4">
        <w:rPr>
          <w:rStyle w:val="StyleUnderline"/>
          <w:rFonts w:asciiTheme="minorHAnsi" w:hAnsiTheme="minorHAnsi"/>
        </w:rPr>
        <w:t xml:space="preserve"> </w:t>
      </w:r>
      <w:r w:rsidRPr="00D842D4">
        <w:rPr>
          <w:rStyle w:val="StyleUnderline"/>
          <w:rFonts w:asciiTheme="minorHAnsi" w:hAnsiTheme="minorHAnsi"/>
          <w:highlight w:val="cyan"/>
        </w:rPr>
        <w:t>corresponds to human capital development</w:t>
      </w:r>
      <w:r w:rsidRPr="00D842D4">
        <w:rPr>
          <w:rFonts w:asciiTheme="minorHAnsi" w:hAnsiTheme="minorHAnsi"/>
          <w:sz w:val="16"/>
        </w:rPr>
        <w:t xml:space="preserve">. </w:t>
      </w:r>
      <w:r w:rsidRPr="00D842D4">
        <w:rPr>
          <w:rStyle w:val="StyleUnderline"/>
          <w:rFonts w:asciiTheme="minorHAnsi" w:hAnsiTheme="minorHAnsi"/>
        </w:rPr>
        <w:t>For centrist neoliberals</w:t>
      </w:r>
      <w:r w:rsidRPr="00D842D4">
        <w:rPr>
          <w:rFonts w:asciiTheme="minorHAnsi" w:hAnsiTheme="minorHAnsi"/>
          <w:sz w:val="16"/>
        </w:rPr>
        <w:t xml:space="preserve">, </w:t>
      </w:r>
      <w:r w:rsidRPr="00D842D4">
        <w:rPr>
          <w:rStyle w:val="Emphasis"/>
          <w:rFonts w:asciiTheme="minorHAnsi" w:hAnsiTheme="minorHAnsi"/>
          <w:highlight w:val="cyan"/>
        </w:rPr>
        <w:t>the indignity of public education apartheid before and after Brown is less about dehumanization and more about suboptimal performance that leaves “talent on the sidelines</w:t>
      </w:r>
      <w:r w:rsidRPr="00D842D4">
        <w:rPr>
          <w:rFonts w:asciiTheme="minorHAnsi" w:hAnsiTheme="minorHAnsi"/>
          <w:sz w:val="16"/>
        </w:rPr>
        <w:t xml:space="preserve">.” The charter school movement appropriates the Civil Rights Movement in much the same way Fraser argues neoliberalism appropriates second wave feminism. It discards social protections and replaces non-market struggles for emancipation through education with the structural marketization of educational spaces and a discourse of emancipation that accords to market demands. </w:t>
      </w:r>
      <w:r w:rsidRPr="00D842D4">
        <w:rPr>
          <w:rStyle w:val="Emphasis"/>
          <w:rFonts w:asciiTheme="minorHAnsi" w:hAnsiTheme="minorHAnsi"/>
          <w:highlight w:val="cyan"/>
        </w:rPr>
        <w:t>Dehumanizing structural issues like poverty and racism are thus allowed to exist so long as there are sufficient ladders of opportunity within those spaces. Where such ladders are deemed insufficient in number or degree is where further marketization is necessary</w:t>
      </w:r>
      <w:r w:rsidRPr="00D842D4">
        <w:rPr>
          <w:rStyle w:val="Emphasis"/>
          <w:rFonts w:asciiTheme="minorHAnsi" w:hAnsiTheme="minorHAnsi"/>
        </w:rPr>
        <w:t>.</w:t>
      </w:r>
    </w:p>
    <w:p w:rsidR="006A6212" w:rsidRPr="00D842D4" w:rsidRDefault="006A6212" w:rsidP="006A6212">
      <w:pPr>
        <w:pStyle w:val="Heading4"/>
        <w:rPr>
          <w:rFonts w:asciiTheme="minorHAnsi" w:hAnsiTheme="minorHAnsi"/>
        </w:rPr>
      </w:pPr>
      <w:r w:rsidRPr="00D842D4">
        <w:rPr>
          <w:rFonts w:asciiTheme="minorHAnsi" w:hAnsiTheme="minorHAnsi"/>
        </w:rPr>
        <w:t>Desegregation shifts the terrain of capital exploitation towards privatization</w:t>
      </w:r>
    </w:p>
    <w:p w:rsidR="006A6212" w:rsidRPr="00D842D4" w:rsidRDefault="006A6212" w:rsidP="006A6212">
      <w:pPr>
        <w:rPr>
          <w:rFonts w:asciiTheme="minorHAnsi" w:hAnsiTheme="minorHAnsi" w:cs="Times New Roman"/>
        </w:rPr>
      </w:pPr>
      <w:r w:rsidRPr="00D842D4">
        <w:rPr>
          <w:rStyle w:val="Style13ptBold"/>
          <w:rFonts w:asciiTheme="minorHAnsi" w:hAnsiTheme="minorHAnsi"/>
          <w:highlight w:val="cyan"/>
        </w:rPr>
        <w:t>Bailey 2015</w:t>
      </w:r>
      <w:r w:rsidRPr="00D842D4">
        <w:rPr>
          <w:rFonts w:asciiTheme="minorHAnsi" w:hAnsiTheme="minorHAnsi"/>
        </w:rPr>
        <w:t xml:space="preserve">. Bailey is a MA student of Philosophy at the University of Texas at Austin. “The Production of Schools: A Critical Investigation of Capitalist and Democratic Struggles for Social Efficiency </w:t>
      </w:r>
      <w:r w:rsidRPr="00D842D4">
        <w:rPr>
          <w:rFonts w:asciiTheme="minorHAnsi" w:hAnsiTheme="minorHAnsi" w:cs="Times New Roman"/>
        </w:rPr>
        <w:t>Shifting Tides: Social Efficiency in the Civil Rights Era”. Thesis</w:t>
      </w:r>
    </w:p>
    <w:p w:rsidR="006A6212" w:rsidRPr="00D842D4" w:rsidRDefault="006A6212" w:rsidP="006A6212">
      <w:pPr>
        <w:rPr>
          <w:rFonts w:asciiTheme="minorHAnsi" w:hAnsiTheme="minorHAnsi"/>
          <w:sz w:val="16"/>
        </w:rPr>
      </w:pPr>
      <w:r w:rsidRPr="00D842D4">
        <w:rPr>
          <w:rFonts w:asciiTheme="minorHAnsi" w:hAnsiTheme="minorHAnsi"/>
          <w:sz w:val="16"/>
        </w:rPr>
        <w:t xml:space="preserve">Although segregation was both socially and legally acceptable from the time of Mann’s original Common School Movement, </w:t>
      </w:r>
      <w:r w:rsidRPr="00D842D4">
        <w:rPr>
          <w:rStyle w:val="StyleUnderline"/>
          <w:rFonts w:asciiTheme="minorHAnsi" w:hAnsiTheme="minorHAnsi"/>
          <w:highlight w:val="cyan"/>
        </w:rPr>
        <w:t>there is</w:t>
      </w:r>
      <w:r w:rsidRPr="00D842D4">
        <w:rPr>
          <w:rStyle w:val="StyleUnderline"/>
          <w:rFonts w:asciiTheme="minorHAnsi" w:hAnsiTheme="minorHAnsi"/>
        </w:rPr>
        <w:t xml:space="preserve"> </w:t>
      </w:r>
      <w:r w:rsidRPr="00D842D4">
        <w:rPr>
          <w:rFonts w:asciiTheme="minorHAnsi" w:hAnsiTheme="minorHAnsi"/>
          <w:sz w:val="16"/>
        </w:rPr>
        <w:t xml:space="preserve">an equally </w:t>
      </w:r>
      <w:r w:rsidRPr="00D842D4">
        <w:rPr>
          <w:rStyle w:val="StyleUnderline"/>
          <w:rFonts w:asciiTheme="minorHAnsi" w:hAnsiTheme="minorHAnsi"/>
          <w:highlight w:val="cyan"/>
        </w:rPr>
        <w:t>long history of minority’s resistance to inequitable schooling</w:t>
      </w:r>
      <w:r w:rsidRPr="00D842D4">
        <w:rPr>
          <w:rFonts w:asciiTheme="minorHAnsi" w:hAnsiTheme="minorHAnsi"/>
          <w:sz w:val="16"/>
        </w:rPr>
        <w:t xml:space="preserve"> </w:t>
      </w:r>
      <w:r w:rsidRPr="00D842D4">
        <w:rPr>
          <w:rStyle w:val="StyleUnderline"/>
          <w:rFonts w:asciiTheme="minorHAnsi" w:hAnsiTheme="minorHAnsi"/>
          <w:highlight w:val="cyan"/>
        </w:rPr>
        <w:t>structures</w:t>
      </w:r>
      <w:r w:rsidRPr="00D842D4">
        <w:rPr>
          <w:rFonts w:asciiTheme="minorHAnsi" w:hAnsiTheme="minorHAnsi"/>
          <w:sz w:val="16"/>
        </w:rPr>
        <w:t xml:space="preserve"> (Brown, 2010; Donato and Hanson, 2012; Menchaca &amp; Valencia, 1990): most notably culminating in the 1954 Supreme Court decision of Brown v. Board. While the Brown decision has been widely 19 acclaimed for its democratic gains for equality and American progressivism (Guinier, 2004; Orfield &amp; Lee, 2011) it also served as a powerful challenge to the efficiency model of education that found such great prominence at the turn of the twentieth century. As Lee Bollinger, President of Columbia University, has stated “</w:t>
      </w:r>
      <w:r w:rsidRPr="00D842D4">
        <w:rPr>
          <w:rStyle w:val="StyleUnderline"/>
          <w:rFonts w:asciiTheme="minorHAnsi" w:hAnsiTheme="minorHAnsi"/>
          <w:highlight w:val="cyan"/>
        </w:rPr>
        <w:t>Brown was about segregation</w:t>
      </w:r>
      <w:r w:rsidRPr="00D842D4">
        <w:rPr>
          <w:rStyle w:val="StyleUnderline"/>
          <w:rFonts w:asciiTheme="minorHAnsi" w:hAnsiTheme="minorHAnsi"/>
        </w:rPr>
        <w:t xml:space="preserve">, </w:t>
      </w:r>
      <w:r w:rsidRPr="00D842D4">
        <w:rPr>
          <w:rStyle w:val="StyleUnderline"/>
          <w:rFonts w:asciiTheme="minorHAnsi" w:hAnsiTheme="minorHAnsi"/>
          <w:highlight w:val="cyan"/>
        </w:rPr>
        <w:t>but it was also about a theory of</w:t>
      </w:r>
      <w:r w:rsidRPr="00D842D4">
        <w:rPr>
          <w:rFonts w:asciiTheme="minorHAnsi" w:hAnsiTheme="minorHAnsi"/>
          <w:sz w:val="16"/>
          <w:highlight w:val="cyan"/>
        </w:rPr>
        <w:t xml:space="preserve"> </w:t>
      </w:r>
      <w:r w:rsidRPr="00D842D4">
        <w:rPr>
          <w:rStyle w:val="StyleUnderline"/>
          <w:rFonts w:asciiTheme="minorHAnsi" w:hAnsiTheme="minorHAnsi"/>
          <w:highlight w:val="cyan"/>
        </w:rPr>
        <w:t>education</w:t>
      </w:r>
      <w:r w:rsidRPr="00D842D4">
        <w:rPr>
          <w:rStyle w:val="StyleUnderline"/>
          <w:rFonts w:asciiTheme="minorHAnsi" w:hAnsiTheme="minorHAnsi"/>
        </w:rPr>
        <w:t>.</w:t>
      </w:r>
      <w:r w:rsidRPr="00D842D4">
        <w:rPr>
          <w:rFonts w:asciiTheme="minorHAnsi" w:hAnsiTheme="minorHAnsi"/>
          <w:sz w:val="16"/>
        </w:rPr>
        <w:t xml:space="preserve"> </w:t>
      </w:r>
      <w:r w:rsidRPr="00D842D4">
        <w:rPr>
          <w:rStyle w:val="StyleUnderline"/>
          <w:rFonts w:asciiTheme="minorHAnsi" w:hAnsiTheme="minorHAnsi"/>
        </w:rPr>
        <w:t>It stands for the proposition that racially separate education is inherently unequal</w:t>
      </w:r>
      <w:r w:rsidRPr="00D842D4">
        <w:rPr>
          <w:rFonts w:asciiTheme="minorHAnsi" w:hAnsiTheme="minorHAnsi"/>
          <w:sz w:val="16"/>
        </w:rPr>
        <w:t xml:space="preserve">” (Bollinger, 2003, p.1). It is important to remember that Brown was also motivated against a theory of education, as I have previously argued (and supported by the work of Dorr), due to the reality of racialized segregation that served dual purposes: the first was to maintain racial order and white superiority, but the second was that segregation also helped to fulfill the role of securing social efficiency for civil and industrial society as well. As both motivations became federally endorsed by the 1896 decision of Plessy v. Ferguson challenges persisted, however, once it became clear that the “separate but equal” clause did little to change the material conditions of schools for minority students (Orfield &amp; Lee, 2011; Ladson-Billings, 2003). </w:t>
      </w:r>
      <w:r w:rsidRPr="00D842D4">
        <w:rPr>
          <w:rStyle w:val="StyleUnderline"/>
          <w:rFonts w:asciiTheme="minorHAnsi" w:hAnsiTheme="minorHAnsi"/>
          <w:highlight w:val="cyan"/>
        </w:rPr>
        <w:t>Desegregation activists</w:t>
      </w:r>
      <w:r w:rsidRPr="00D842D4">
        <w:rPr>
          <w:rFonts w:asciiTheme="minorHAnsi" w:hAnsiTheme="minorHAnsi"/>
          <w:sz w:val="16"/>
          <w:highlight w:val="cyan"/>
        </w:rPr>
        <w:t xml:space="preserve"> </w:t>
      </w:r>
      <w:r w:rsidRPr="00D842D4">
        <w:rPr>
          <w:rStyle w:val="StyleUnderline"/>
          <w:rFonts w:asciiTheme="minorHAnsi" w:hAnsiTheme="minorHAnsi"/>
          <w:highlight w:val="cyan"/>
        </w:rPr>
        <w:t>advocated</w:t>
      </w:r>
      <w:r w:rsidRPr="00D842D4">
        <w:rPr>
          <w:rStyle w:val="StyleUnderline"/>
          <w:rFonts w:asciiTheme="minorHAnsi" w:hAnsiTheme="minorHAnsi"/>
        </w:rPr>
        <w:t xml:space="preserve"> not only</w:t>
      </w:r>
      <w:r w:rsidRPr="00D842D4">
        <w:rPr>
          <w:rFonts w:asciiTheme="minorHAnsi" w:hAnsiTheme="minorHAnsi"/>
          <w:sz w:val="16"/>
        </w:rPr>
        <w:t xml:space="preserve"> </w:t>
      </w:r>
      <w:r w:rsidRPr="00D842D4">
        <w:rPr>
          <w:rStyle w:val="StyleUnderline"/>
          <w:rFonts w:asciiTheme="minorHAnsi" w:hAnsiTheme="minorHAnsi"/>
          <w:highlight w:val="cyan"/>
        </w:rPr>
        <w:t>that the intelligence and talents of minority students</w:t>
      </w:r>
      <w:r w:rsidRPr="00D842D4">
        <w:rPr>
          <w:rStyle w:val="StyleUnderline"/>
          <w:rFonts w:asciiTheme="minorHAnsi" w:hAnsiTheme="minorHAnsi"/>
        </w:rPr>
        <w:t xml:space="preserve"> </w:t>
      </w:r>
      <w:r w:rsidRPr="00D842D4">
        <w:rPr>
          <w:rStyle w:val="StyleUnderline"/>
          <w:rFonts w:asciiTheme="minorHAnsi" w:hAnsiTheme="minorHAnsi"/>
          <w:highlight w:val="cyan"/>
        </w:rPr>
        <w:t>were worthy of receiving equal access to educational resources, opportunity, and the best education possible</w:t>
      </w:r>
      <w:r w:rsidRPr="00D842D4">
        <w:rPr>
          <w:rStyle w:val="StyleUnderline"/>
          <w:rFonts w:asciiTheme="minorHAnsi" w:hAnsiTheme="minorHAnsi"/>
        </w:rPr>
        <w:t xml:space="preserve"> </w:t>
      </w:r>
      <w:r w:rsidRPr="00D842D4">
        <w:rPr>
          <w:rFonts w:asciiTheme="minorHAnsi" w:hAnsiTheme="minorHAnsi"/>
          <w:sz w:val="16"/>
        </w:rPr>
        <w:t xml:space="preserve">(Bell, 1980; Donato, 1987; Orfield &amp; Lee, 2011; Valencia, 2009) but also, implicitly, that they would not be subjected to a racist model of social efficiency that “smoothly [fit] individuals into the social machine” (Dorr, 2008, p. 84). Those by whom it had disenfranchised no longer tolerated the theory of education that was informed by the ideology of social efficiency. As such, the meaning of social efficiency in schools was contested and new theories of education gained prominence as these activists argued that public schools did not serve to 20 meet their specific interests as United States citizens; that is, to give all students an equal opportunity to succeed. In this new reading, Brown not only represented a break against racist policies and procedures, but also a monumental turning-point in defining what the production of schools should be and the structures needed to ensure this goal was achieved. </w:t>
      </w:r>
      <w:r w:rsidRPr="00D842D4">
        <w:rPr>
          <w:rStyle w:val="StyleUnderline"/>
          <w:rFonts w:asciiTheme="minorHAnsi" w:hAnsiTheme="minorHAnsi"/>
          <w:highlight w:val="cyan"/>
        </w:rPr>
        <w:t>The language of the activists</w:t>
      </w:r>
      <w:r w:rsidRPr="00D842D4">
        <w:rPr>
          <w:rStyle w:val="StyleUnderline"/>
          <w:rFonts w:asciiTheme="minorHAnsi" w:hAnsiTheme="minorHAnsi"/>
        </w:rPr>
        <w:t xml:space="preserve"> fighting for the desegregation of public schools </w:t>
      </w:r>
      <w:r w:rsidRPr="00D842D4">
        <w:rPr>
          <w:rStyle w:val="StyleUnderline"/>
          <w:rFonts w:asciiTheme="minorHAnsi" w:hAnsiTheme="minorHAnsi"/>
          <w:highlight w:val="cyan"/>
        </w:rPr>
        <w:t>relied heavily upon</w:t>
      </w:r>
      <w:r w:rsidRPr="00D842D4">
        <w:rPr>
          <w:rStyle w:val="StyleUnderline"/>
          <w:rFonts w:asciiTheme="minorHAnsi" w:hAnsiTheme="minorHAnsi"/>
        </w:rPr>
        <w:t xml:space="preserve"> </w:t>
      </w:r>
      <w:r w:rsidRPr="00D842D4">
        <w:rPr>
          <w:rStyle w:val="StyleUnderline"/>
          <w:rFonts w:asciiTheme="minorHAnsi" w:hAnsiTheme="minorHAnsi"/>
          <w:highlight w:val="cyan"/>
        </w:rPr>
        <w:t>democratic ideals of equal opportunity</w:t>
      </w:r>
      <w:r w:rsidRPr="00D842D4">
        <w:rPr>
          <w:rFonts w:asciiTheme="minorHAnsi" w:hAnsiTheme="minorHAnsi"/>
          <w:sz w:val="16"/>
        </w:rPr>
        <w:t xml:space="preserve"> (Bell, 1980; Guinier, 2004). From a critical perspective, the actors against segregationist policies argued that schools had not been effective in upholding and producing America’s egalitarian creed. Marking an ideological break from defining social efficiency solely in terms of science and the economy, equal opportunity was a mantra that was touted as a non-marketplace value that eventually found political potency and charged United States schools to become more effective at producing educational opportunity for all of its students (Guinier, 2004; Orfield and Lee, 2011). </w:t>
      </w:r>
      <w:r w:rsidRPr="00D842D4">
        <w:rPr>
          <w:rStyle w:val="StyleUnderline"/>
          <w:rFonts w:asciiTheme="minorHAnsi" w:hAnsiTheme="minorHAnsi"/>
        </w:rPr>
        <w:t>With equal opportunity as the desired product of schools</w:t>
      </w:r>
      <w:r w:rsidRPr="00D842D4">
        <w:rPr>
          <w:rFonts w:asciiTheme="minorHAnsi" w:hAnsiTheme="minorHAnsi"/>
          <w:sz w:val="16"/>
        </w:rPr>
        <w:t xml:space="preserve">, </w:t>
      </w:r>
      <w:r w:rsidRPr="00D842D4">
        <w:rPr>
          <w:rStyle w:val="StyleUnderline"/>
          <w:rFonts w:asciiTheme="minorHAnsi" w:hAnsiTheme="minorHAnsi"/>
        </w:rPr>
        <w:t xml:space="preserve">the former mode of </w:t>
      </w:r>
      <w:r w:rsidRPr="00D842D4">
        <w:rPr>
          <w:rStyle w:val="StyleUnderline"/>
          <w:rFonts w:asciiTheme="minorHAnsi" w:hAnsiTheme="minorHAnsi"/>
          <w:highlight w:val="cyan"/>
        </w:rPr>
        <w:t>social efficiency that segregated different ethnicities</w:t>
      </w:r>
      <w:r w:rsidRPr="00D842D4">
        <w:rPr>
          <w:rFonts w:asciiTheme="minorHAnsi" w:hAnsiTheme="minorHAnsi"/>
          <w:sz w:val="16"/>
        </w:rPr>
        <w:t xml:space="preserve"> </w:t>
      </w:r>
      <w:r w:rsidRPr="00D842D4">
        <w:rPr>
          <w:rStyle w:val="StyleUnderline"/>
          <w:rFonts w:asciiTheme="minorHAnsi" w:hAnsiTheme="minorHAnsi"/>
          <w:highlight w:val="cyan"/>
        </w:rPr>
        <w:t>was no longer legally tolerated</w:t>
      </w:r>
      <w:r w:rsidRPr="00D842D4">
        <w:rPr>
          <w:rFonts w:asciiTheme="minorHAnsi" w:hAnsiTheme="minorHAnsi"/>
          <w:sz w:val="16"/>
        </w:rPr>
        <w:t xml:space="preserve">, </w:t>
      </w:r>
      <w:r w:rsidRPr="00D842D4">
        <w:rPr>
          <w:rStyle w:val="StyleUnderline"/>
          <w:rFonts w:asciiTheme="minorHAnsi" w:hAnsiTheme="minorHAnsi"/>
          <w:highlight w:val="cyan"/>
        </w:rPr>
        <w:t>yet the same mechanisms that</w:t>
      </w:r>
      <w:r w:rsidRPr="00D842D4">
        <w:rPr>
          <w:rStyle w:val="StyleUnderline"/>
          <w:rFonts w:asciiTheme="minorHAnsi" w:hAnsiTheme="minorHAnsi"/>
        </w:rPr>
        <w:t xml:space="preserve"> </w:t>
      </w:r>
      <w:r w:rsidRPr="00D842D4">
        <w:rPr>
          <w:rStyle w:val="StyleUnderline"/>
          <w:rFonts w:asciiTheme="minorHAnsi" w:hAnsiTheme="minorHAnsi"/>
          <w:highlight w:val="cyan"/>
        </w:rPr>
        <w:t>were once used to divide</w:t>
      </w:r>
      <w:r w:rsidRPr="00D842D4">
        <w:rPr>
          <w:rStyle w:val="StyleUnderline"/>
          <w:rFonts w:asciiTheme="minorHAnsi" w:hAnsiTheme="minorHAnsi"/>
        </w:rPr>
        <w:t xml:space="preserve"> </w:t>
      </w:r>
      <w:r w:rsidRPr="00D842D4">
        <w:rPr>
          <w:rStyle w:val="StyleUnderline"/>
          <w:rFonts w:asciiTheme="minorHAnsi" w:hAnsiTheme="minorHAnsi"/>
          <w:highlight w:val="cyan"/>
        </w:rPr>
        <w:t>students between schools were now used to divide students within schools</w:t>
      </w:r>
      <w:r w:rsidRPr="00D842D4">
        <w:rPr>
          <w:rFonts w:asciiTheme="minorHAnsi" w:hAnsiTheme="minorHAnsi"/>
          <w:sz w:val="16"/>
        </w:rPr>
        <w:t xml:space="preserve"> (Au, 2009; Gamoran, 2011; Hursh, 2005). </w:t>
      </w:r>
      <w:r w:rsidRPr="00D842D4">
        <w:rPr>
          <w:rStyle w:val="StyleUnderline"/>
          <w:rFonts w:asciiTheme="minorHAnsi" w:hAnsiTheme="minorHAnsi"/>
          <w:highlight w:val="cyan"/>
        </w:rPr>
        <w:t>Standardized tests</w:t>
      </w:r>
      <w:r w:rsidRPr="00D842D4">
        <w:rPr>
          <w:rFonts w:asciiTheme="minorHAnsi" w:hAnsiTheme="minorHAnsi"/>
          <w:sz w:val="16"/>
        </w:rPr>
        <w:t xml:space="preserve"> </w:t>
      </w:r>
      <w:r w:rsidRPr="00D842D4">
        <w:rPr>
          <w:rStyle w:val="StyleUnderline"/>
          <w:rFonts w:asciiTheme="minorHAnsi" w:hAnsiTheme="minorHAnsi"/>
        </w:rPr>
        <w:t>would still be used to measure a student’s intelligence</w:t>
      </w:r>
      <w:r w:rsidRPr="00D842D4">
        <w:rPr>
          <w:rFonts w:asciiTheme="minorHAnsi" w:hAnsiTheme="minorHAnsi"/>
          <w:sz w:val="16"/>
        </w:rPr>
        <w:t xml:space="preserve">, </w:t>
      </w:r>
      <w:r w:rsidRPr="00D842D4">
        <w:rPr>
          <w:rStyle w:val="StyleUnderline"/>
          <w:rFonts w:asciiTheme="minorHAnsi" w:hAnsiTheme="minorHAnsi"/>
          <w:highlight w:val="cyan"/>
        </w:rPr>
        <w:t>ability grouping</w:t>
      </w:r>
      <w:r w:rsidRPr="00D842D4">
        <w:rPr>
          <w:rStyle w:val="StyleUnderline"/>
          <w:rFonts w:asciiTheme="minorHAnsi" w:hAnsiTheme="minorHAnsi"/>
        </w:rPr>
        <w:t xml:space="preserve"> was still</w:t>
      </w:r>
      <w:r w:rsidRPr="00D842D4">
        <w:rPr>
          <w:rFonts w:asciiTheme="minorHAnsi" w:hAnsiTheme="minorHAnsi"/>
          <w:sz w:val="16"/>
        </w:rPr>
        <w:t xml:space="preserve"> used as </w:t>
      </w:r>
      <w:r w:rsidRPr="00D842D4">
        <w:rPr>
          <w:rStyle w:val="StyleUnderline"/>
          <w:rFonts w:asciiTheme="minorHAnsi" w:hAnsiTheme="minorHAnsi"/>
        </w:rPr>
        <w:t>the most efficient</w:t>
      </w:r>
      <w:r w:rsidRPr="00D842D4">
        <w:rPr>
          <w:rFonts w:asciiTheme="minorHAnsi" w:hAnsiTheme="minorHAnsi"/>
          <w:sz w:val="16"/>
        </w:rPr>
        <w:t xml:space="preserve"> </w:t>
      </w:r>
      <w:r w:rsidRPr="00D842D4">
        <w:rPr>
          <w:rStyle w:val="StyleUnderline"/>
          <w:rFonts w:asciiTheme="minorHAnsi" w:hAnsiTheme="minorHAnsi"/>
        </w:rPr>
        <w:t>method to educate students</w:t>
      </w:r>
      <w:r w:rsidRPr="00D842D4">
        <w:rPr>
          <w:rFonts w:asciiTheme="minorHAnsi" w:hAnsiTheme="minorHAnsi"/>
          <w:sz w:val="16"/>
        </w:rPr>
        <w:t xml:space="preserve">, </w:t>
      </w:r>
      <w:r w:rsidRPr="00D842D4">
        <w:rPr>
          <w:rStyle w:val="StyleUnderline"/>
          <w:rFonts w:asciiTheme="minorHAnsi" w:hAnsiTheme="minorHAnsi"/>
          <w:highlight w:val="cyan"/>
        </w:rPr>
        <w:t>and scienc</w:t>
      </w:r>
      <w:r w:rsidRPr="00D842D4">
        <w:rPr>
          <w:rStyle w:val="StyleUnderline"/>
          <w:rFonts w:asciiTheme="minorHAnsi" w:hAnsiTheme="minorHAnsi"/>
        </w:rPr>
        <w:t xml:space="preserve">e </w:t>
      </w:r>
      <w:r w:rsidRPr="00D842D4">
        <w:rPr>
          <w:rStyle w:val="StyleUnderline"/>
          <w:rFonts w:asciiTheme="minorHAnsi" w:hAnsiTheme="minorHAnsi"/>
          <w:highlight w:val="cyan"/>
        </w:rPr>
        <w:t>was used to justify</w:t>
      </w:r>
      <w:r w:rsidRPr="00D842D4">
        <w:rPr>
          <w:rFonts w:asciiTheme="minorHAnsi" w:hAnsiTheme="minorHAnsi"/>
          <w:sz w:val="16"/>
          <w:highlight w:val="cyan"/>
        </w:rPr>
        <w:t xml:space="preserve"> these</w:t>
      </w:r>
      <w:r w:rsidRPr="00D842D4">
        <w:rPr>
          <w:rFonts w:asciiTheme="minorHAnsi" w:hAnsiTheme="minorHAnsi"/>
          <w:sz w:val="16"/>
        </w:rPr>
        <w:t xml:space="preserve"> once </w:t>
      </w:r>
      <w:r w:rsidRPr="00D842D4">
        <w:rPr>
          <w:rStyle w:val="StyleUnderline"/>
          <w:rFonts w:asciiTheme="minorHAnsi" w:hAnsiTheme="minorHAnsi"/>
          <w:highlight w:val="cyan"/>
        </w:rPr>
        <w:t>deeply racists practices as</w:t>
      </w:r>
      <w:r w:rsidRPr="00D842D4">
        <w:rPr>
          <w:rFonts w:asciiTheme="minorHAnsi" w:hAnsiTheme="minorHAnsi"/>
          <w:sz w:val="16"/>
        </w:rPr>
        <w:t xml:space="preserve"> now—apparently—</w:t>
      </w:r>
      <w:r w:rsidRPr="00D842D4">
        <w:rPr>
          <w:rStyle w:val="StyleUnderline"/>
          <w:rFonts w:asciiTheme="minorHAnsi" w:hAnsiTheme="minorHAnsi"/>
          <w:highlight w:val="cyan"/>
        </w:rPr>
        <w:t>completely race-neutr</w:t>
      </w:r>
      <w:r w:rsidRPr="00D842D4">
        <w:rPr>
          <w:rStyle w:val="StyleUnderline"/>
          <w:rFonts w:asciiTheme="minorHAnsi" w:hAnsiTheme="minorHAnsi"/>
        </w:rPr>
        <w:t>al</w:t>
      </w:r>
      <w:r w:rsidRPr="00D842D4">
        <w:rPr>
          <w:rFonts w:asciiTheme="minorHAnsi" w:hAnsiTheme="minorHAnsi"/>
          <w:sz w:val="16"/>
        </w:rPr>
        <w:t xml:space="preserve"> (Au, 2009; Gamoran, 2011; Hursh, 2005; Winant, 2001). 21 While the activists during this era fought for equal access to both resources and opportunity there is a litany of research that suggests </w:t>
      </w:r>
      <w:r w:rsidRPr="00D842D4">
        <w:rPr>
          <w:rStyle w:val="Emphasis"/>
          <w:rFonts w:asciiTheme="minorHAnsi" w:hAnsiTheme="minorHAnsi"/>
          <w:highlight w:val="cyan"/>
        </w:rPr>
        <w:t>the promise of Brown has still not been achieved</w:t>
      </w:r>
      <w:r w:rsidRPr="00D842D4">
        <w:rPr>
          <w:rFonts w:asciiTheme="minorHAnsi" w:hAnsiTheme="minorHAnsi"/>
          <w:sz w:val="16"/>
        </w:rPr>
        <w:t xml:space="preserve">: </w:t>
      </w:r>
      <w:r w:rsidRPr="00D842D4">
        <w:rPr>
          <w:rStyle w:val="Emphasis"/>
          <w:rFonts w:asciiTheme="minorHAnsi" w:hAnsiTheme="minorHAnsi"/>
          <w:highlight w:val="cyan"/>
        </w:rPr>
        <w:t>Schools are now more segregated by de facto housing and property tax policies than they were by segregations legal</w:t>
      </w:r>
      <w:r w:rsidRPr="00D842D4">
        <w:rPr>
          <w:rFonts w:asciiTheme="minorHAnsi" w:hAnsiTheme="minorHAnsi"/>
          <w:sz w:val="16"/>
          <w:highlight w:val="cyan"/>
        </w:rPr>
        <w:t xml:space="preserve"> </w:t>
      </w:r>
      <w:r w:rsidRPr="00D842D4">
        <w:rPr>
          <w:rStyle w:val="Emphasis"/>
          <w:rFonts w:asciiTheme="minorHAnsi" w:hAnsiTheme="minorHAnsi"/>
          <w:highlight w:val="cyan"/>
        </w:rPr>
        <w:t>implementatio</w:t>
      </w:r>
      <w:r w:rsidRPr="00D842D4">
        <w:rPr>
          <w:rStyle w:val="Emphasis"/>
          <w:rFonts w:asciiTheme="minorHAnsi" w:hAnsiTheme="minorHAnsi"/>
        </w:rPr>
        <w:t>n</w:t>
      </w:r>
      <w:r w:rsidRPr="00D842D4">
        <w:rPr>
          <w:rFonts w:asciiTheme="minorHAnsi" w:hAnsiTheme="minorHAnsi"/>
          <w:sz w:val="16"/>
        </w:rPr>
        <w:t xml:space="preserve"> (Orfield &amp; Lee, 2007; Scott &amp; Quinn, 2014); Ability grouping remains a powerful mechanism for predicting economic opportunity for students after they leave the education system (Gamoran, 1992; Hallihan, 1994; Oakes, 1993; Sorokin, 1959); and </w:t>
      </w:r>
      <w:r w:rsidRPr="00D842D4">
        <w:rPr>
          <w:rStyle w:val="StyleUnderline"/>
          <w:rFonts w:asciiTheme="minorHAnsi" w:hAnsiTheme="minorHAnsi"/>
          <w:highlight w:val="cyan"/>
        </w:rPr>
        <w:t>the achievement gap remains to be a</w:t>
      </w:r>
      <w:r w:rsidRPr="00D842D4">
        <w:rPr>
          <w:rFonts w:asciiTheme="minorHAnsi" w:hAnsiTheme="minorHAnsi"/>
          <w:sz w:val="16"/>
        </w:rPr>
        <w:t xml:space="preserve"> persistent </w:t>
      </w:r>
      <w:r w:rsidRPr="00D842D4">
        <w:rPr>
          <w:rStyle w:val="StyleUnderline"/>
          <w:rFonts w:asciiTheme="minorHAnsi" w:hAnsiTheme="minorHAnsi"/>
          <w:highlight w:val="cyan"/>
        </w:rPr>
        <w:t>obstacle between dominant and non-dominant students</w:t>
      </w:r>
      <w:r w:rsidRPr="00D842D4">
        <w:rPr>
          <w:rFonts w:asciiTheme="minorHAnsi" w:hAnsiTheme="minorHAnsi"/>
          <w:sz w:val="16"/>
        </w:rPr>
        <w:t xml:space="preserve"> (Scott &amp; Quinn, 2014). However, in the decades following this landmark decision scholars have suggested that tangible gains were made as a result of compensatory and egalitarian policies that had been implemented: “In 1980 schools had reached their lowest levels of segregation, and the achievement gap between Black and White students reached its lowest level” (Scott &amp; Quinn, 2014, p.750). Further, in disrupting the popular conservative discourse on the 1954 Brown decision, it has been argued that remediation social justice policies resulted in greater equity in school funding, the reduction of child poverty rates, better investment in highly qualified educators, and less disparity in college attendance between minorities and their white peers (De Lissovoy, Means, and Saltman, 2014). Given the immediate gains that followed Brown v. Board and the current desperate conditions we now find our nation’s schools in how, then, have critical scholars made sense of such a phenomenon? One theory, as described by Winant in The World is a Ghetto would suggest that </w:t>
      </w:r>
      <w:r w:rsidRPr="00D842D4">
        <w:rPr>
          <w:rStyle w:val="StyleUnderline"/>
          <w:rFonts w:asciiTheme="minorHAnsi" w:hAnsiTheme="minorHAnsi"/>
          <w:highlight w:val="cyan"/>
        </w:rPr>
        <w:t>the 1954 Supreme Court decision represents an incomplete rupture from White supremacist ideology</w:t>
      </w:r>
      <w:r w:rsidRPr="00D842D4">
        <w:rPr>
          <w:rFonts w:asciiTheme="minorHAnsi" w:hAnsiTheme="minorHAnsi"/>
          <w:sz w:val="16"/>
        </w:rPr>
        <w:t xml:space="preserve"> (Winant, 2001): which helps to answer how </w:t>
      </w:r>
      <w:r w:rsidRPr="00D842D4">
        <w:rPr>
          <w:rStyle w:val="StyleUnderline"/>
          <w:rFonts w:asciiTheme="minorHAnsi" w:hAnsiTheme="minorHAnsi"/>
        </w:rPr>
        <w:t>inequitable, racist practices</w:t>
      </w:r>
      <w:r w:rsidRPr="00D842D4">
        <w:rPr>
          <w:rFonts w:asciiTheme="minorHAnsi" w:hAnsiTheme="minorHAnsi"/>
          <w:sz w:val="16"/>
        </w:rPr>
        <w:t xml:space="preserve"> </w:t>
      </w:r>
      <w:r w:rsidRPr="00D842D4">
        <w:rPr>
          <w:rStyle w:val="StyleUnderline"/>
          <w:rFonts w:asciiTheme="minorHAnsi" w:hAnsiTheme="minorHAnsi"/>
        </w:rPr>
        <w:t>were allowed to persist into the contemporary setting</w:t>
      </w:r>
      <w:r w:rsidRPr="00D842D4">
        <w:rPr>
          <w:rFonts w:asciiTheme="minorHAnsi" w:hAnsiTheme="minorHAnsi"/>
          <w:sz w:val="16"/>
        </w:rPr>
        <w:t xml:space="preserve">. 22 Similarly, another theory that extends from Derrick Bell’s 1980 seminal work on interest convergence—is Michael Apple’s notion of </w:t>
      </w:r>
      <w:r w:rsidRPr="00D842D4">
        <w:rPr>
          <w:rStyle w:val="StyleUnderline"/>
          <w:rFonts w:asciiTheme="minorHAnsi" w:hAnsiTheme="minorHAnsi"/>
          <w:highlight w:val="cyan"/>
        </w:rPr>
        <w:t>hegemonic accords</w:t>
      </w:r>
      <w:r w:rsidRPr="00D842D4">
        <w:rPr>
          <w:rStyle w:val="StyleUnderline"/>
          <w:rFonts w:asciiTheme="minorHAnsi" w:hAnsiTheme="minorHAnsi"/>
        </w:rPr>
        <w:t xml:space="preserve"> as mutually </w:t>
      </w:r>
      <w:r w:rsidRPr="00D842D4">
        <w:rPr>
          <w:rStyle w:val="StyleUnderline"/>
          <w:rFonts w:asciiTheme="minorHAnsi" w:hAnsiTheme="minorHAnsi"/>
          <w:highlight w:val="cyan"/>
        </w:rPr>
        <w:t>agreed upon compromises</w:t>
      </w:r>
      <w:r w:rsidRPr="00D842D4">
        <w:rPr>
          <w:rStyle w:val="StyleUnderline"/>
          <w:rFonts w:asciiTheme="minorHAnsi" w:hAnsiTheme="minorHAnsi"/>
        </w:rPr>
        <w:t xml:space="preserve"> t</w:t>
      </w:r>
      <w:r w:rsidRPr="00D842D4">
        <w:rPr>
          <w:rStyle w:val="StyleUnderline"/>
          <w:rFonts w:asciiTheme="minorHAnsi" w:hAnsiTheme="minorHAnsi"/>
          <w:highlight w:val="cyan"/>
        </w:rPr>
        <w:t>hat occur between disenfranchised groups and varying agents of the government</w:t>
      </w:r>
      <w:r w:rsidRPr="00D842D4">
        <w:rPr>
          <w:rStyle w:val="StyleUnderline"/>
          <w:rFonts w:asciiTheme="minorHAnsi" w:hAnsiTheme="minorHAnsi"/>
        </w:rPr>
        <w:t>.</w:t>
      </w:r>
      <w:r w:rsidRPr="00D842D4">
        <w:rPr>
          <w:rFonts w:asciiTheme="minorHAnsi" w:hAnsiTheme="minorHAnsi"/>
          <w:sz w:val="16"/>
        </w:rPr>
        <w:t xml:space="preserve"> While these agreements may bring immediate satisfaction to particular issues, </w:t>
      </w:r>
      <w:r w:rsidRPr="00D842D4">
        <w:rPr>
          <w:rStyle w:val="StyleUnderline"/>
          <w:rFonts w:asciiTheme="minorHAnsi" w:hAnsiTheme="minorHAnsi"/>
        </w:rPr>
        <w:t>Apple suggests that new accords can be created that continue to disenfranchise</w:t>
      </w:r>
      <w:r w:rsidRPr="00D842D4">
        <w:rPr>
          <w:rFonts w:asciiTheme="minorHAnsi" w:hAnsiTheme="minorHAnsi"/>
          <w:sz w:val="16"/>
        </w:rPr>
        <w:t xml:space="preserve"> </w:t>
      </w:r>
      <w:r w:rsidRPr="00D842D4">
        <w:rPr>
          <w:rStyle w:val="StyleUnderline"/>
          <w:rFonts w:asciiTheme="minorHAnsi" w:hAnsiTheme="minorHAnsi"/>
        </w:rPr>
        <w:t>poverty-stricken, minority populations</w:t>
      </w:r>
      <w:r w:rsidRPr="00D842D4">
        <w:rPr>
          <w:rFonts w:asciiTheme="minorHAnsi" w:hAnsiTheme="minorHAnsi"/>
          <w:sz w:val="16"/>
        </w:rPr>
        <w:t xml:space="preserve"> (Apple, 2014). Perhaps most convincingly though, are explanations put forth by Guinier (2004) and Scott &amp; Quinn (2014). In Guinier’s account on the legacy of Brown v. Board she also expands on Bell’s work by presenting the opposite side of interest convergence; that is, interest divergence. In her detailed analysis Guinier points to the many ways that Brown was, at best, established on tenuous alignment of disparate coalitions and, further, how the racial liberalism of Brown failed to anticipate the divergence of interests that occurred quickly after the decision (Guinier, 2004). Scott &amp; Quinn (2014), however, are a bit more aggressive in their analysis. In their reading, following the racial remediation policies of Brown v. Board, a shift occurred as </w:t>
      </w:r>
      <w:r w:rsidRPr="00D842D4">
        <w:rPr>
          <w:rStyle w:val="Emphasis"/>
          <w:rFonts w:asciiTheme="minorHAnsi" w:hAnsiTheme="minorHAnsi"/>
          <w:highlight w:val="cyan"/>
        </w:rPr>
        <w:t>neoliberal policies from the 1980’s focused not on compensatory programs for Black and Brown youth, but instead focused on ‘excellence’, global competition, and increasing school performance</w:t>
      </w:r>
      <w:r w:rsidRPr="00D842D4">
        <w:rPr>
          <w:rStyle w:val="Emphasis"/>
          <w:rFonts w:asciiTheme="minorHAnsi" w:hAnsiTheme="minorHAnsi"/>
        </w:rPr>
        <w:t xml:space="preserve"> </w:t>
      </w:r>
      <w:r w:rsidRPr="00D842D4">
        <w:rPr>
          <w:rFonts w:asciiTheme="minorHAnsi" w:hAnsiTheme="minorHAnsi"/>
          <w:sz w:val="16"/>
        </w:rPr>
        <w:t xml:space="preserve">(Scott &amp; Quinn, 2014). Following this same logic Apple asserts: </w:t>
      </w:r>
      <w:r w:rsidRPr="00D842D4">
        <w:rPr>
          <w:rStyle w:val="StyleUnderline"/>
          <w:rFonts w:asciiTheme="minorHAnsi" w:hAnsiTheme="minorHAnsi"/>
        </w:rPr>
        <w:t>In order to solve it on terms acceptable to the dominant interests</w:t>
      </w:r>
      <w:r w:rsidRPr="00D842D4">
        <w:rPr>
          <w:rFonts w:asciiTheme="minorHAnsi" w:hAnsiTheme="minorHAnsi"/>
          <w:sz w:val="16"/>
        </w:rPr>
        <w:t>—since as many aspects of the society as possible need to be pressured into conforming with the requirements of international competition, reindustrialization, and (in the words of the National Commission on Excellence in Education) ‘</w:t>
      </w:r>
      <w:r w:rsidRPr="00D842D4">
        <w:rPr>
          <w:rStyle w:val="StyleUnderline"/>
          <w:rFonts w:asciiTheme="minorHAnsi" w:hAnsiTheme="minorHAnsi"/>
          <w:highlight w:val="cyan"/>
        </w:rPr>
        <w:t>rearmament’</w:t>
      </w:r>
      <w:r w:rsidRPr="00D842D4">
        <w:rPr>
          <w:rFonts w:asciiTheme="minorHAnsi" w:hAnsiTheme="minorHAnsi"/>
          <w:sz w:val="16"/>
        </w:rPr>
        <w:t>—the gains made by women and men in employment, health and safety, welfare programs, affirmative action, legal rights, and education</w:t>
      </w:r>
      <w:r w:rsidRPr="00D842D4">
        <w:rPr>
          <w:rStyle w:val="StyleUnderline"/>
          <w:rFonts w:asciiTheme="minorHAnsi" w:hAnsiTheme="minorHAnsi"/>
        </w:rPr>
        <w:t xml:space="preserve"> must be rescinded because ‘they are too expensive’ both economically and ideologically</w:t>
      </w:r>
      <w:r w:rsidRPr="00D842D4">
        <w:rPr>
          <w:rFonts w:asciiTheme="minorHAnsi" w:hAnsiTheme="minorHAnsi"/>
          <w:sz w:val="16"/>
        </w:rPr>
        <w:t xml:space="preserve"> (Apple, 2014, p.19). 23 As such, Apple (2014) in conjunction with Scott and Quinn (2014) argue that </w:t>
      </w:r>
      <w:r w:rsidRPr="00D842D4">
        <w:rPr>
          <w:rStyle w:val="StyleUnderline"/>
          <w:rFonts w:asciiTheme="minorHAnsi" w:hAnsiTheme="minorHAnsi"/>
          <w:highlight w:val="cyan"/>
        </w:rPr>
        <w:t>marketplace reforms served to undermine the</w:t>
      </w:r>
      <w:r w:rsidRPr="00D842D4">
        <w:rPr>
          <w:rStyle w:val="StyleUnderline"/>
          <w:rFonts w:asciiTheme="minorHAnsi" w:hAnsiTheme="minorHAnsi"/>
        </w:rPr>
        <w:t xml:space="preserve"> </w:t>
      </w:r>
      <w:r w:rsidRPr="00D842D4">
        <w:rPr>
          <w:rStyle w:val="StyleUnderline"/>
          <w:rFonts w:asciiTheme="minorHAnsi" w:hAnsiTheme="minorHAnsi"/>
          <w:highlight w:val="cyan"/>
        </w:rPr>
        <w:t>call of Brown v. Board to provide equal opportunities for all students in the United States</w:t>
      </w:r>
      <w:r w:rsidRPr="00D842D4">
        <w:rPr>
          <w:rFonts w:asciiTheme="minorHAnsi" w:hAnsiTheme="minorHAnsi"/>
          <w:sz w:val="16"/>
        </w:rPr>
        <w:t>. “</w:t>
      </w:r>
      <w:r w:rsidRPr="00D842D4">
        <w:rPr>
          <w:rStyle w:val="Emphasis"/>
          <w:rFonts w:asciiTheme="minorHAnsi" w:hAnsiTheme="minorHAnsi"/>
          <w:highlight w:val="cyan"/>
        </w:rPr>
        <w:t>Rearmament” is an important term to reflect upon, as it both calls to attention something that has been lost as well as demanding, by force, what was lost to be returned</w:t>
      </w:r>
      <w:r w:rsidRPr="00D842D4">
        <w:rPr>
          <w:rFonts w:asciiTheme="minorHAnsi" w:hAnsiTheme="minorHAnsi"/>
          <w:sz w:val="16"/>
        </w:rPr>
        <w:t xml:space="preserve">. While, the inequitable racial outcomes of such policies continue to perpetrate a long narrative of white supremacy over black and brown bodies, Apple (2014) characterizes the conservative right as wanting to reclaim a culture that they fear is being threatened to the point of extinction. </w:t>
      </w:r>
      <w:r w:rsidRPr="00D842D4">
        <w:rPr>
          <w:rStyle w:val="StyleUnderline"/>
          <w:rFonts w:asciiTheme="minorHAnsi" w:hAnsiTheme="minorHAnsi"/>
        </w:rPr>
        <w:t>From an economies of racism</w:t>
      </w:r>
      <w:r w:rsidRPr="00D842D4">
        <w:rPr>
          <w:rFonts w:asciiTheme="minorHAnsi" w:hAnsiTheme="minorHAnsi"/>
          <w:sz w:val="16"/>
        </w:rPr>
        <w:t xml:space="preserve"> </w:t>
      </w:r>
      <w:r w:rsidRPr="00D842D4">
        <w:rPr>
          <w:rStyle w:val="StyleUnderline"/>
          <w:rFonts w:asciiTheme="minorHAnsi" w:hAnsiTheme="minorHAnsi"/>
        </w:rPr>
        <w:t xml:space="preserve">framework, these rationalities </w:t>
      </w:r>
      <w:r w:rsidRPr="00D842D4">
        <w:rPr>
          <w:rFonts w:asciiTheme="minorHAnsi" w:hAnsiTheme="minorHAnsi"/>
          <w:sz w:val="16"/>
        </w:rPr>
        <w:t xml:space="preserve">(even if they are genuine concerns), still </w:t>
      </w:r>
      <w:r w:rsidRPr="00D842D4">
        <w:rPr>
          <w:rStyle w:val="StyleUnderline"/>
          <w:rFonts w:asciiTheme="minorHAnsi" w:hAnsiTheme="minorHAnsi"/>
        </w:rPr>
        <w:t>helps to economically advantage</w:t>
      </w:r>
      <w:r w:rsidRPr="00D842D4">
        <w:rPr>
          <w:rFonts w:asciiTheme="minorHAnsi" w:hAnsiTheme="minorHAnsi"/>
          <w:sz w:val="16"/>
        </w:rPr>
        <w:t xml:space="preserve"> not only </w:t>
      </w:r>
      <w:r w:rsidRPr="00D842D4">
        <w:rPr>
          <w:rStyle w:val="StyleUnderline"/>
          <w:rFonts w:asciiTheme="minorHAnsi" w:hAnsiTheme="minorHAnsi"/>
        </w:rPr>
        <w:t>white Americans</w:t>
      </w:r>
      <w:r w:rsidRPr="00D842D4">
        <w:rPr>
          <w:rFonts w:asciiTheme="minorHAnsi" w:hAnsiTheme="minorHAnsi"/>
          <w:sz w:val="16"/>
        </w:rPr>
        <w:t xml:space="preserve">, </w:t>
      </w:r>
      <w:r w:rsidRPr="00D842D4">
        <w:rPr>
          <w:rStyle w:val="StyleUnderline"/>
          <w:rFonts w:asciiTheme="minorHAnsi" w:hAnsiTheme="minorHAnsi"/>
        </w:rPr>
        <w:t>but also white cultural norms and those who perform such traits.</w:t>
      </w:r>
      <w:r w:rsidRPr="00D842D4">
        <w:rPr>
          <w:rFonts w:asciiTheme="minorHAnsi" w:hAnsiTheme="minorHAnsi"/>
          <w:sz w:val="16"/>
        </w:rPr>
        <w:t xml:space="preserve"> Even though modern attempts to economically disadvantage minorities are much more subtly enforced, such durability of racist practices is what Charles Mills (1997) claims is the very foundation of American civil society as a part of its social (read: racial) contract. Sixty years after its implementation, the Brown decision continues to elude academic, social, and political consensus. Even though African Americans and Latin@s did gained access to better funded schools, and were able to reap the benefits of the additional resources afforded to them, the reigning ideology of scientific and economic efficiency remained fundamentally intact and it’s racist infrastructure continued to disenfranchise many of its students (Au, 2009; Gamoran, 2011; Hursh, 2005). In his examination of what he calls “ruptures” from White Supremacist ideology </w:t>
      </w:r>
      <w:r w:rsidRPr="00D842D4">
        <w:rPr>
          <w:rStyle w:val="Emphasis"/>
          <w:rFonts w:asciiTheme="minorHAnsi" w:hAnsiTheme="minorHAnsi"/>
        </w:rPr>
        <w:t xml:space="preserve">Winant contends, unfortunately, that </w:t>
      </w:r>
      <w:r w:rsidRPr="00D842D4">
        <w:rPr>
          <w:rStyle w:val="Emphasis"/>
          <w:rFonts w:asciiTheme="minorHAnsi" w:hAnsiTheme="minorHAnsi"/>
          <w:highlight w:val="cyan"/>
        </w:rPr>
        <w:t>even as moments such as Brown v. Board have successfully won some political gains that,</w:t>
      </w:r>
      <w:r w:rsidRPr="00D842D4">
        <w:rPr>
          <w:rStyle w:val="Emphasis"/>
          <w:rFonts w:asciiTheme="minorHAnsi" w:hAnsiTheme="minorHAnsi"/>
        </w:rPr>
        <w:t xml:space="preserve"> </w:t>
      </w:r>
      <w:r w:rsidRPr="00D842D4">
        <w:rPr>
          <w:rStyle w:val="Emphasis"/>
          <w:rFonts w:asciiTheme="minorHAnsi" w:hAnsiTheme="minorHAnsi"/>
          <w:highlight w:val="cyan"/>
        </w:rPr>
        <w:t>“nowhere have these gains resulted in large-scale 24 redistribution of resources</w:t>
      </w:r>
      <w:r w:rsidRPr="00D842D4">
        <w:rPr>
          <w:rStyle w:val="Emphasis"/>
          <w:rFonts w:asciiTheme="minorHAnsi" w:hAnsiTheme="minorHAnsi"/>
        </w:rPr>
        <w:t xml:space="preserve"> (p.31)” </w:t>
      </w:r>
      <w:r w:rsidRPr="00D842D4">
        <w:rPr>
          <w:rStyle w:val="Emphasis"/>
          <w:rFonts w:asciiTheme="minorHAnsi" w:hAnsiTheme="minorHAnsi"/>
          <w:highlight w:val="cyan"/>
        </w:rPr>
        <w:t>and furthermore, “White supremacy, although perhaps weakened, had hardly died</w:t>
      </w:r>
      <w:r w:rsidRPr="00D842D4">
        <w:rPr>
          <w:rStyle w:val="Emphasis"/>
          <w:rFonts w:asciiTheme="minorHAnsi" w:hAnsiTheme="minorHAnsi"/>
        </w:rPr>
        <w:t>.</w:t>
      </w:r>
      <w:r w:rsidRPr="00D842D4">
        <w:rPr>
          <w:rFonts w:asciiTheme="minorHAnsi" w:hAnsiTheme="minorHAnsi"/>
          <w:sz w:val="16"/>
        </w:rPr>
        <w:t xml:space="preserve"> Indeed, it could be said to have gained some real new strength from the very racial reforms that it had been forced to initiate” (Winant, 2001, p.33). Using this critical analysis, in the following sections I will take up the question ofhow in the last fifty years economic and scientific efficiency has—under the guise of new political language—resurged with great influential power to covertly reinstate critical components of the Social Efficiency Movement. While this logic assumes that the effectiveness of schools will necessarily increase by introducing accountability measures in the form of the competitive market, critical scholars must then ask if this assumption is confirmed by the results of practical application. Much like the research on high-stakes testing, however, the effects of charter 41 schools and school voucher programs are contradicted by opposing research and, as such, have largely been determined to be unreliable or inconclusive (Buras &amp; Apple, 2005; Dixon, Buras, &amp; Jeffers, 2015; Renzulli &amp; Roscigno, 2007; Scott, 2011). While there remains highly contested debates on this subject, research that does support the effectiveness of these programs still show only minimal gains in terms of academic performance on standardized tests. This is certainly an important debate to be had, but for the purposes of this paper I am more deeply concerned with the philosophical meanings of education that these neoliberal school choice practices bring into the educational arena. Findings from scholars have suggested that as the </w:t>
      </w:r>
      <w:r w:rsidRPr="00D842D4">
        <w:rPr>
          <w:rStyle w:val="StyleUnderline"/>
          <w:rFonts w:asciiTheme="minorHAnsi" w:hAnsiTheme="minorHAnsi"/>
          <w:highlight w:val="cyan"/>
        </w:rPr>
        <w:t>charter school debates are predominately couched within economic rationalities of individual competition there has been less of an emphasis on broad questions of democratic egalitarianism</w:t>
      </w:r>
      <w:r w:rsidRPr="00D842D4">
        <w:rPr>
          <w:rFonts w:asciiTheme="minorHAnsi" w:hAnsiTheme="minorHAnsi"/>
          <w:sz w:val="16"/>
        </w:rPr>
        <w:t xml:space="preserve"> (Renzulli &amp; Roscigno, 2007). While </w:t>
      </w:r>
      <w:r w:rsidRPr="00D842D4">
        <w:rPr>
          <w:rStyle w:val="StyleUnderline"/>
          <w:rFonts w:asciiTheme="minorHAnsi" w:hAnsiTheme="minorHAnsi"/>
          <w:highlight w:val="cyan"/>
        </w:rPr>
        <w:t>proponents of neoliberalism claim</w:t>
      </w:r>
      <w:r w:rsidRPr="00D842D4">
        <w:rPr>
          <w:rFonts w:asciiTheme="minorHAnsi" w:hAnsiTheme="minorHAnsi"/>
          <w:sz w:val="16"/>
          <w:highlight w:val="cyan"/>
        </w:rPr>
        <w:t xml:space="preserve"> </w:t>
      </w:r>
      <w:r w:rsidRPr="00D842D4">
        <w:rPr>
          <w:rStyle w:val="StyleUnderline"/>
          <w:rFonts w:asciiTheme="minorHAnsi" w:hAnsiTheme="minorHAnsi"/>
          <w:highlight w:val="cyan"/>
        </w:rPr>
        <w:t>that choice offers students and parents greater opportunities for academic</w:t>
      </w:r>
      <w:r w:rsidRPr="00D842D4">
        <w:rPr>
          <w:rStyle w:val="StyleUnderline"/>
          <w:rFonts w:asciiTheme="minorHAnsi" w:hAnsiTheme="minorHAnsi"/>
        </w:rPr>
        <w:t xml:space="preserve"> </w:t>
      </w:r>
      <w:r w:rsidRPr="00D842D4">
        <w:rPr>
          <w:rStyle w:val="StyleUnderline"/>
          <w:rFonts w:asciiTheme="minorHAnsi" w:hAnsiTheme="minorHAnsi"/>
          <w:highlight w:val="cyan"/>
        </w:rPr>
        <w:t>achievement</w:t>
      </w:r>
      <w:r w:rsidRPr="00D842D4">
        <w:rPr>
          <w:rStyle w:val="StyleUnderline"/>
          <w:rFonts w:asciiTheme="minorHAnsi" w:hAnsiTheme="minorHAnsi"/>
        </w:rPr>
        <w:t xml:space="preserve"> </w:t>
      </w:r>
      <w:r w:rsidRPr="00D842D4">
        <w:rPr>
          <w:rFonts w:asciiTheme="minorHAnsi" w:hAnsiTheme="minorHAnsi"/>
          <w:sz w:val="16"/>
        </w:rPr>
        <w:t xml:space="preserve">(Hursh, 2005; Scott, 2011), this idea has been complicated by asserting that this is only true of those who have the cultural and social capital to become informed consumers, </w:t>
      </w:r>
      <w:r w:rsidRPr="00D842D4">
        <w:rPr>
          <w:rStyle w:val="StyleUnderline"/>
          <w:rFonts w:asciiTheme="minorHAnsi" w:hAnsiTheme="minorHAnsi"/>
          <w:highlight w:val="cyan"/>
        </w:rPr>
        <w:t>thus continuing to disenfranchise populations</w:t>
      </w:r>
      <w:r w:rsidRPr="00D842D4">
        <w:rPr>
          <w:rFonts w:asciiTheme="minorHAnsi" w:hAnsiTheme="minorHAnsi"/>
          <w:sz w:val="16"/>
        </w:rPr>
        <w:t xml:space="preserve"> (namely, minorities and the poor) who have not traditionally had this same ability (Renzulli &amp; Roscigno, 2007). Further, it has also been argued that school choice programs often can increase segregation by facilitating white flight from integrated public schools: “In Florida, for instance, charter schools are 82 percent white, whereas traditional public schools are only 51 percent white” (Renzulli &amp; Roscigno, 2007, p.577). In the same text, but citing a different study conducted by Renzulli and Evans, the authors also contend similar patterns are found in Arizona, California and across the United States (Renzulli &amp; Roscigno, 2007). Fearing that </w:t>
      </w:r>
      <w:r w:rsidRPr="00D842D4">
        <w:rPr>
          <w:rStyle w:val="StyleUnderline"/>
          <w:rFonts w:asciiTheme="minorHAnsi" w:hAnsiTheme="minorHAnsi"/>
        </w:rPr>
        <w:t xml:space="preserve">school choice has 42 obscured more democratic purposes of public education </w:t>
      </w:r>
      <w:r w:rsidRPr="00D842D4">
        <w:rPr>
          <w:rFonts w:asciiTheme="minorHAnsi" w:hAnsiTheme="minorHAnsi"/>
          <w:sz w:val="16"/>
        </w:rPr>
        <w:t>Renzulli and Roscigno draw historical comparisons to the racial segregation of the pre-Brown era and argue that educational policies should re-center issues of integration and equality. In 2005 Hursh sharply critiqued market accountability and school choice initiatives by stating, “</w:t>
      </w:r>
      <w:r w:rsidRPr="00D842D4">
        <w:rPr>
          <w:rStyle w:val="StyleUnderline"/>
          <w:rFonts w:asciiTheme="minorHAnsi" w:hAnsiTheme="minorHAnsi"/>
          <w:highlight w:val="cyan"/>
        </w:rPr>
        <w:t>The federal government is interested in replacing rather than improving</w:t>
      </w:r>
      <w:r w:rsidRPr="00D842D4">
        <w:rPr>
          <w:rStyle w:val="StyleUnderline"/>
          <w:rFonts w:asciiTheme="minorHAnsi" w:hAnsiTheme="minorHAnsi"/>
        </w:rPr>
        <w:t xml:space="preserve"> </w:t>
      </w:r>
      <w:r w:rsidRPr="00D842D4">
        <w:rPr>
          <w:rStyle w:val="StyleUnderline"/>
          <w:rFonts w:asciiTheme="minorHAnsi" w:hAnsiTheme="minorHAnsi"/>
          <w:highlight w:val="cyan"/>
        </w:rPr>
        <w:t>public schools”</w:t>
      </w:r>
      <w:r w:rsidRPr="00D842D4">
        <w:rPr>
          <w:rFonts w:asciiTheme="minorHAnsi" w:hAnsiTheme="minorHAnsi"/>
          <w:sz w:val="16"/>
        </w:rPr>
        <w:t xml:space="preserve"> (p.617). Presented as a remedy to persistent educational problems Hursh asserts: “NCLB, then, is part of a larger political process in which </w:t>
      </w:r>
      <w:r w:rsidRPr="00D842D4">
        <w:rPr>
          <w:rStyle w:val="StyleUnderline"/>
          <w:rFonts w:asciiTheme="minorHAnsi" w:hAnsiTheme="minorHAnsi"/>
          <w:highlight w:val="cyan"/>
        </w:rPr>
        <w:t>concerns about increasing global economic competition have been a pretext for</w:t>
      </w:r>
      <w:r w:rsidRPr="00D842D4">
        <w:rPr>
          <w:rFonts w:asciiTheme="minorHAnsi" w:hAnsiTheme="minorHAnsi"/>
          <w:sz w:val="16"/>
          <w:highlight w:val="cyan"/>
        </w:rPr>
        <w:t xml:space="preserve"> </w:t>
      </w:r>
      <w:r w:rsidRPr="00D842D4">
        <w:rPr>
          <w:rStyle w:val="StyleUnderline"/>
          <w:rFonts w:asciiTheme="minorHAnsi" w:hAnsiTheme="minorHAnsi"/>
          <w:highlight w:val="cyan"/>
        </w:rPr>
        <w:t>neoliberal reforms that focus on increasing efficiency through privatization, markets and competition</w:t>
      </w:r>
      <w:r w:rsidRPr="00D842D4">
        <w:rPr>
          <w:rFonts w:asciiTheme="minorHAnsi" w:hAnsiTheme="minorHAnsi"/>
          <w:sz w:val="16"/>
        </w:rPr>
        <w:t>” (Hursh, 2007, p.514). As ‘global economic competition’ becomes an ever-growing reality in the modern era it is believed that the procedures of NCLB will better prepare students for this competition; beginning with a process that would make the very foundation of education as competitive choice to be made. At the same time as educational reforms such as NCLB reflect the ideals of American (capitalist) democracy they reject, displace or ignore the hegemonic effects these practices have on our educational enterprises: namely, that is, placing public education under the direct control of inequitable market influences (Apple, 2014; Darder, 2012; De Lissovoy, Means &amp; Saltman, 2014). With such dubious practices and nebulous effects why, then, has school choice and voucher programs achieved such prominence amongst policy-makers and mass appeal to lower socio-economic populations? One reason, as supported by the work of De Lissovoy, Means, &amp; Saltman (2014) proposes, “</w:t>
      </w:r>
      <w:r w:rsidRPr="00D842D4">
        <w:rPr>
          <w:rStyle w:val="StyleUnderline"/>
          <w:rFonts w:asciiTheme="minorHAnsi" w:hAnsiTheme="minorHAnsi"/>
          <w:highlight w:val="cyan"/>
        </w:rPr>
        <w:t>Globally, a declaration of a public system failure undergirds the claims for radical market-based restructuring and the</w:t>
      </w:r>
      <w:r w:rsidRPr="00D842D4">
        <w:rPr>
          <w:rFonts w:asciiTheme="minorHAnsi" w:hAnsiTheme="minorHAnsi"/>
          <w:sz w:val="16"/>
          <w:highlight w:val="cyan"/>
        </w:rPr>
        <w:t xml:space="preserve"> 43 </w:t>
      </w:r>
      <w:r w:rsidRPr="00D842D4">
        <w:rPr>
          <w:rStyle w:val="StyleUnderline"/>
          <w:rFonts w:asciiTheme="minorHAnsi" w:hAnsiTheme="minorHAnsi"/>
          <w:highlight w:val="cyan"/>
        </w:rPr>
        <w:t>transformation of public institutions and services as private deliverables</w:t>
      </w:r>
      <w:r w:rsidRPr="00D842D4">
        <w:rPr>
          <w:rFonts w:asciiTheme="minorHAnsi" w:hAnsiTheme="minorHAnsi"/>
          <w:sz w:val="16"/>
        </w:rPr>
        <w:t>” (p.5). Similarly Darder (2012) contends that education has fallen susceptible to models of scientific authority as a means to enact money-driven policies to address the material inequalities of minority and working class peoples</w:t>
      </w:r>
      <w:r w:rsidRPr="00D842D4">
        <w:rPr>
          <w:rStyle w:val="StyleUnderline"/>
          <w:rFonts w:asciiTheme="minorHAnsi" w:hAnsiTheme="minorHAnsi"/>
        </w:rPr>
        <w:t>. A part of the reason why school choice and market accountability have gained influence is because they are</w:t>
      </w:r>
      <w:r w:rsidRPr="00D842D4">
        <w:rPr>
          <w:rFonts w:asciiTheme="minorHAnsi" w:hAnsiTheme="minorHAnsi"/>
          <w:sz w:val="16"/>
        </w:rPr>
        <w:t xml:space="preserve"> </w:t>
      </w:r>
      <w:r w:rsidRPr="00D842D4">
        <w:rPr>
          <w:rStyle w:val="StyleUnderline"/>
          <w:rFonts w:asciiTheme="minorHAnsi" w:hAnsiTheme="minorHAnsi"/>
        </w:rPr>
        <w:t xml:space="preserve">said to fix the problems of public schools: low standards, uncompromising teachers unions, unnecessary bureaucracy, and greater choice for the individual </w:t>
      </w:r>
      <w:r w:rsidRPr="00D842D4">
        <w:rPr>
          <w:rFonts w:asciiTheme="minorHAnsi" w:hAnsiTheme="minorHAnsi"/>
          <w:sz w:val="16"/>
        </w:rPr>
        <w:t xml:space="preserve">(De Lissovoy, Means &amp; Saltman, 2014). Yet, on a more personal level, documentaries such as Waiting for Superman illustrates how working-class citizens desperately hope that charter schools will provide a better opportunity for their children to succeed as compared to the alternative of attending their own underperforming neighborhood schools. </w:t>
      </w:r>
      <w:r w:rsidRPr="00D842D4">
        <w:rPr>
          <w:rStyle w:val="StyleUnderline"/>
          <w:rFonts w:asciiTheme="minorHAnsi" w:hAnsiTheme="minorHAnsi"/>
          <w:highlight w:val="cyan"/>
        </w:rPr>
        <w:t>Placed within an overarching narrative of neoliberal efficiency, school choice programs might represent</w:t>
      </w:r>
      <w:r w:rsidRPr="00D842D4">
        <w:rPr>
          <w:rFonts w:asciiTheme="minorHAnsi" w:hAnsiTheme="minorHAnsi"/>
          <w:sz w:val="16"/>
        </w:rPr>
        <w:t xml:space="preserve"> what Michael Apple (2014) calls a </w:t>
      </w:r>
      <w:r w:rsidRPr="00D842D4">
        <w:rPr>
          <w:rStyle w:val="StyleUnderline"/>
          <w:rFonts w:asciiTheme="minorHAnsi" w:hAnsiTheme="minorHAnsi"/>
          <w:highlight w:val="cyan"/>
        </w:rPr>
        <w:t>new ‘accord’ between dominate and marginalized groups</w:t>
      </w:r>
      <w:r w:rsidRPr="00D842D4">
        <w:rPr>
          <w:rFonts w:asciiTheme="minorHAnsi" w:hAnsiTheme="minorHAnsi"/>
          <w:sz w:val="16"/>
        </w:rPr>
        <w:t xml:space="preserve">. Likewise De Lissovoy, Means &amp; Saltman (2014) claim that </w:t>
      </w:r>
      <w:r w:rsidRPr="00D842D4">
        <w:rPr>
          <w:rStyle w:val="StyleUnderline"/>
          <w:rFonts w:asciiTheme="minorHAnsi" w:hAnsiTheme="minorHAnsi"/>
          <w:highlight w:val="cyan"/>
        </w:rPr>
        <w:t>it is the foreclosure of alternatives that gives</w:t>
      </w:r>
      <w:r w:rsidRPr="00D842D4">
        <w:rPr>
          <w:rFonts w:asciiTheme="minorHAnsi" w:hAnsiTheme="minorHAnsi"/>
          <w:sz w:val="16"/>
          <w:highlight w:val="cyan"/>
        </w:rPr>
        <w:t xml:space="preserve"> </w:t>
      </w:r>
      <w:r w:rsidRPr="00D842D4">
        <w:rPr>
          <w:rStyle w:val="StyleUnderline"/>
          <w:rFonts w:asciiTheme="minorHAnsi" w:hAnsiTheme="minorHAnsi"/>
          <w:highlight w:val="cyan"/>
        </w:rPr>
        <w:t>the neoliberal agenda such strength.</w:t>
      </w:r>
      <w:r w:rsidRPr="00D842D4">
        <w:rPr>
          <w:rFonts w:asciiTheme="minorHAnsi" w:hAnsiTheme="minorHAnsi"/>
          <w:sz w:val="16"/>
        </w:rPr>
        <w:t xml:space="preserve"> With this understanding, if one were faced with the option to continue to let one’s child attend an underperforming public school, or perhaps have the opportunity to attend a better performing school, rational choice theory would suggest that individuals would choose the option that best fit their interests.</w:t>
      </w:r>
    </w:p>
    <w:p w:rsidR="006A6212" w:rsidRPr="00D842D4" w:rsidRDefault="006A6212" w:rsidP="006A6212">
      <w:pPr>
        <w:rPr>
          <w:rFonts w:asciiTheme="minorHAnsi" w:hAnsiTheme="minorHAnsi" w:cs="Times New Roman"/>
        </w:rPr>
      </w:pPr>
    </w:p>
    <w:p w:rsidR="006A6212" w:rsidRPr="00D842D4" w:rsidRDefault="006A6212" w:rsidP="006A6212">
      <w:pPr>
        <w:pStyle w:val="Heading3"/>
        <w:rPr>
          <w:rFonts w:asciiTheme="minorHAnsi" w:hAnsiTheme="minorHAnsi"/>
        </w:rPr>
      </w:pPr>
      <w:r w:rsidRPr="00D842D4">
        <w:rPr>
          <w:rFonts w:asciiTheme="minorHAnsi" w:hAnsiTheme="minorHAnsi"/>
        </w:rPr>
        <w:t>Link- Higher Education</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The prior question for this debate must be that of capital- only questioning the logics of globalization through the macrolevel analysis of wage relations exposes the commodification of higher education</w:t>
      </w:r>
    </w:p>
    <w:p w:rsidR="006A6212" w:rsidRPr="00D842D4" w:rsidRDefault="006A6212" w:rsidP="006A6212">
      <w:pPr>
        <w:rPr>
          <w:rFonts w:asciiTheme="minorHAnsi" w:hAnsiTheme="minorHAnsi" w:cs="Times New Roman"/>
        </w:rPr>
      </w:pPr>
      <w:r w:rsidRPr="00D842D4">
        <w:rPr>
          <w:rStyle w:val="Style13ptBold"/>
          <w:rFonts w:asciiTheme="minorHAnsi" w:hAnsiTheme="minorHAnsi" w:cs="Times New Roman"/>
        </w:rPr>
        <w:t>McLaren and Farahmandpur 2001</w:t>
      </w:r>
      <w:r w:rsidRPr="00D842D4">
        <w:rPr>
          <w:rFonts w:asciiTheme="minorHAnsi" w:hAnsiTheme="minorHAnsi" w:cs="Times New Roman"/>
        </w:rPr>
        <w:t xml:space="preserve">. Peter Mclaren is a professor in the graduate school of education and information studies at the University of California, Los Angeles. He teaches in the urban schooling Division. Ramin Farahmandpur is a doctoral student in the University of California, Los Angeles, graduate school of education and information studies, urban schooling division. Journal of Teacher Education, Vol. 52, No. 2, SAGE Journals] </w:t>
      </w:r>
    </w:p>
    <w:p w:rsidR="006A6212" w:rsidRPr="00D842D4" w:rsidRDefault="006A6212" w:rsidP="006A6212">
      <w:pPr>
        <w:rPr>
          <w:rFonts w:asciiTheme="minorHAnsi" w:hAnsiTheme="minorHAnsi" w:cs="Times New Roman"/>
        </w:rPr>
      </w:pPr>
      <w:r w:rsidRPr="00D842D4">
        <w:rPr>
          <w:rFonts w:asciiTheme="minorHAnsi" w:hAnsiTheme="minorHAnsi" w:cs="Times New Roman"/>
        </w:rPr>
        <w:t>THE PRIVATIZATION AND COMMERCIALIZATION OF PUBLIC EDUCATION</w:t>
      </w:r>
    </w:p>
    <w:p w:rsidR="006A6212" w:rsidRPr="00D842D4" w:rsidRDefault="006A6212" w:rsidP="006A6212">
      <w:pPr>
        <w:rPr>
          <w:rStyle w:val="StyleUnderline"/>
          <w:rFonts w:asciiTheme="minorHAnsi" w:hAnsiTheme="minorHAnsi" w:cs="Times New Roman"/>
          <w:b w:val="0"/>
          <w:sz w:val="16"/>
          <w:u w:val="none"/>
        </w:rPr>
      </w:pPr>
      <w:r w:rsidRPr="00D842D4">
        <w:rPr>
          <w:rStyle w:val="StyleUnderline"/>
          <w:rFonts w:asciiTheme="minorHAnsi" w:hAnsiTheme="minorHAnsi" w:cs="Times New Roman"/>
        </w:rPr>
        <w:t>Examining education policies within the context of economic globalization and neoliberalism raises a number of critical questions</w:t>
      </w:r>
      <w:r w:rsidRPr="00D842D4">
        <w:rPr>
          <w:rFonts w:asciiTheme="minorHAnsi" w:hAnsiTheme="minorHAnsi" w:cs="Times New Roman"/>
          <w:sz w:val="16"/>
        </w:rPr>
        <w:t xml:space="preserve"> that include the following: </w:t>
      </w:r>
      <w:r w:rsidRPr="00D842D4">
        <w:rPr>
          <w:rStyle w:val="Emphasis"/>
          <w:rFonts w:asciiTheme="minorHAnsi" w:hAnsiTheme="minorHAnsi" w:cs="Times New Roman"/>
        </w:rPr>
        <w:t>What are some of the effects of globalization on public schools and public education?</w:t>
      </w:r>
      <w:r w:rsidRPr="00D842D4">
        <w:rPr>
          <w:rFonts w:asciiTheme="minorHAnsi" w:hAnsiTheme="minorHAnsi" w:cs="Times New Roman"/>
          <w:sz w:val="16"/>
        </w:rPr>
        <w:t xml:space="preserve"> To what extent is the content of teaching and curriculum under the perilous influence of the shifting social, economic, and political relations within global capitalism? Spring (1998) identifies a key paradox that frames education and economic policies pursued in the United States and other advanced capital societies. First, </w:t>
      </w:r>
      <w:r w:rsidRPr="00D842D4">
        <w:rPr>
          <w:rStyle w:val="StyleUnderline"/>
          <w:rFonts w:asciiTheme="minorHAnsi" w:hAnsiTheme="minorHAnsi" w:cs="Times New Roman"/>
          <w:highlight w:val="cyan"/>
        </w:rPr>
        <w:t>education under globalization is</w:t>
      </w:r>
      <w:r w:rsidRPr="00D842D4">
        <w:rPr>
          <w:rFonts w:asciiTheme="minorHAnsi" w:hAnsiTheme="minorHAnsi" w:cs="Times New Roman"/>
          <w:sz w:val="16"/>
        </w:rPr>
        <w:t xml:space="preserve"> viewed </w:t>
      </w:r>
      <w:r w:rsidRPr="00D842D4">
        <w:rPr>
          <w:rStyle w:val="StyleUnderline"/>
          <w:rFonts w:asciiTheme="minorHAnsi" w:hAnsiTheme="minorHAnsi" w:cs="Times New Roman"/>
        </w:rPr>
        <w:t xml:space="preserve">as </w:t>
      </w:r>
      <w:r w:rsidRPr="00D842D4">
        <w:rPr>
          <w:rStyle w:val="StyleUnderline"/>
          <w:rFonts w:asciiTheme="minorHAnsi" w:hAnsiTheme="minorHAnsi" w:cs="Times New Roman"/>
          <w:highlight w:val="cyan"/>
        </w:rPr>
        <w:t>a vehicle that assists the growing market</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economy</w:t>
      </w:r>
      <w:r w:rsidRPr="00D842D4">
        <w:rPr>
          <w:rFonts w:asciiTheme="minorHAnsi" w:hAnsiTheme="minorHAnsi" w:cs="Times New Roman"/>
          <w:sz w:val="16"/>
        </w:rPr>
        <w:t xml:space="preserve">. For many developing countries, an educated and skilled workforce ostensibly would mean higher levels of productivity and economic development. Second, </w:t>
      </w:r>
      <w:r w:rsidRPr="00D842D4">
        <w:rPr>
          <w:rStyle w:val="StyleUnderline"/>
          <w:rFonts w:asciiTheme="minorHAnsi" w:hAnsiTheme="minorHAnsi" w:cs="Times New Roman"/>
        </w:rPr>
        <w:t>education is</w:t>
      </w:r>
      <w:r w:rsidRPr="00D842D4">
        <w:rPr>
          <w:rFonts w:asciiTheme="minorHAnsi" w:hAnsiTheme="minorHAnsi" w:cs="Times New Roman"/>
          <w:sz w:val="16"/>
        </w:rPr>
        <w:t xml:space="preserve"> viewed as </w:t>
      </w:r>
      <w:r w:rsidRPr="00D842D4">
        <w:rPr>
          <w:rStyle w:val="StyleUnderline"/>
          <w:rFonts w:asciiTheme="minorHAnsi" w:hAnsiTheme="minorHAnsi" w:cs="Times New Roman"/>
        </w:rPr>
        <w:t xml:space="preserve">a </w:t>
      </w:r>
      <w:r w:rsidRPr="00D842D4">
        <w:rPr>
          <w:rStyle w:val="StyleUnderline"/>
          <w:rFonts w:asciiTheme="minorHAnsi" w:hAnsiTheme="minorHAnsi" w:cs="Times New Roman"/>
          <w:highlight w:val="cyan"/>
        </w:rPr>
        <w:t>tool in solving problems associated</w:t>
      </w:r>
      <w:r w:rsidRPr="00D842D4">
        <w:rPr>
          <w:rStyle w:val="StyleUnderline"/>
          <w:rFonts w:asciiTheme="minorHAnsi" w:hAnsiTheme="minorHAnsi" w:cs="Times New Roman"/>
        </w:rPr>
        <w:t xml:space="preserve"> with economic globalization such</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as </w:t>
      </w:r>
      <w:r w:rsidRPr="00D842D4">
        <w:rPr>
          <w:rStyle w:val="StyleUnderline"/>
          <w:rFonts w:asciiTheme="minorHAnsi" w:hAnsiTheme="minorHAnsi" w:cs="Times New Roman"/>
          <w:highlight w:val="cyan"/>
        </w:rPr>
        <w:t>unemployment and poverty</w:t>
      </w:r>
      <w:r w:rsidRPr="00D842D4">
        <w:rPr>
          <w:rFonts w:asciiTheme="minorHAnsi" w:hAnsiTheme="minorHAnsi" w:cs="Times New Roman"/>
          <w:sz w:val="16"/>
        </w:rPr>
        <w:t xml:space="preserve">. If, however, the market economy (by means of the capitalist law of value) </w:t>
      </w:r>
      <w:r w:rsidRPr="00D842D4">
        <w:rPr>
          <w:rStyle w:val="StyleUnderline"/>
          <w:rFonts w:asciiTheme="minorHAnsi" w:hAnsiTheme="minorHAnsi" w:cs="Times New Roman"/>
        </w:rPr>
        <w:t>is itself the cause of</w:t>
      </w:r>
      <w:r w:rsidRPr="00D842D4">
        <w:rPr>
          <w:rFonts w:asciiTheme="minorHAnsi" w:hAnsiTheme="minorHAnsi" w:cs="Times New Roman"/>
          <w:sz w:val="16"/>
        </w:rPr>
        <w:t xml:space="preserve"> </w:t>
      </w:r>
      <w:r w:rsidRPr="00D842D4">
        <w:rPr>
          <w:rStyle w:val="StyleUnderline"/>
          <w:rFonts w:asciiTheme="minorHAnsi" w:hAnsiTheme="minorHAnsi" w:cs="Times New Roman"/>
        </w:rPr>
        <w:t>social and economic inequality</w:t>
      </w:r>
      <w:r w:rsidRPr="00D842D4">
        <w:rPr>
          <w:rFonts w:asciiTheme="minorHAnsi" w:hAnsiTheme="minorHAnsi" w:cs="Times New Roman"/>
          <w:sz w:val="16"/>
        </w:rPr>
        <w:t xml:space="preserve">, then </w:t>
      </w:r>
      <w:r w:rsidRPr="00D842D4">
        <w:rPr>
          <w:rStyle w:val="StyleUnderline"/>
          <w:rFonts w:asciiTheme="minorHAnsi" w:hAnsiTheme="minorHAnsi" w:cs="Times New Roman"/>
        </w:rPr>
        <w:t>it would appear a contradiction in terms to argue that the goal of education should be to assist in the expansion of the market economy</w:t>
      </w:r>
      <w:r w:rsidRPr="00D842D4">
        <w:rPr>
          <w:rFonts w:asciiTheme="minorHAnsi" w:hAnsiTheme="minorHAnsi" w:cs="Times New Roman"/>
          <w:sz w:val="16"/>
        </w:rPr>
        <w:t xml:space="preserve"> (Spring, 1998). </w:t>
      </w:r>
      <w:r w:rsidRPr="00D842D4">
        <w:rPr>
          <w:rStyle w:val="Emphasis"/>
          <w:rFonts w:asciiTheme="minorHAnsi" w:hAnsiTheme="minorHAnsi" w:cs="Times New Roman"/>
          <w:highlight w:val="cyan"/>
        </w:rPr>
        <w:t>Economic globalization has</w:t>
      </w:r>
      <w:r w:rsidRPr="00D842D4">
        <w:rPr>
          <w:rStyle w:val="Emphasis"/>
          <w:rFonts w:asciiTheme="minorHAnsi" w:hAnsiTheme="minorHAnsi" w:cs="Times New Roman"/>
        </w:rPr>
        <w:t xml:space="preserve"> not only </w:t>
      </w:r>
      <w:r w:rsidRPr="00D842D4">
        <w:rPr>
          <w:rStyle w:val="Emphasis"/>
          <w:rFonts w:asciiTheme="minorHAnsi" w:hAnsiTheme="minorHAnsi" w:cs="Times New Roman"/>
          <w:highlight w:val="cyan"/>
        </w:rPr>
        <w:t>failed to provide political stability</w:t>
      </w:r>
      <w:r w:rsidRPr="00D842D4">
        <w:rPr>
          <w:rStyle w:val="Emphasis"/>
          <w:rFonts w:asciiTheme="minorHAnsi" w:hAnsiTheme="minorHAnsi" w:cs="Times New Roman"/>
        </w:rPr>
        <w:t xml:space="preserve"> and social and economic equality for many nations around the world, but it has also </w:t>
      </w:r>
      <w:r w:rsidRPr="00D842D4">
        <w:rPr>
          <w:rStyle w:val="Emphasis"/>
          <w:rFonts w:asciiTheme="minorHAnsi" w:hAnsiTheme="minorHAnsi" w:cs="Times New Roman"/>
          <w:highlight w:val="cyan"/>
        </w:rPr>
        <w:t>led to deepening social and economic polarization</w:t>
      </w:r>
      <w:r w:rsidRPr="00D842D4">
        <w:rPr>
          <w:rFonts w:asciiTheme="minorHAnsi" w:hAnsiTheme="minorHAnsi" w:cs="Times New Roman"/>
          <w:sz w:val="16"/>
        </w:rPr>
        <w:t xml:space="preserve">. Willie Thompson (1997) notes, Marx’s insights into the nature of capital’s reproduction and accumulation have never been bettered or displaced: his prevision of its future was extraordinarily percipient and impressively fulfilled. He was never a better prophet than when he insisted that capitalism was hastening towards its unavoidable destruction, that its internal forces carried it in a certain identifiable direction, which (contra Keynes) cannot be reversed or evaded. </w:t>
      </w:r>
      <w:r w:rsidRPr="00D842D4">
        <w:rPr>
          <w:rStyle w:val="StyleUnderline"/>
          <w:rFonts w:asciiTheme="minorHAnsi" w:hAnsiTheme="minorHAnsi" w:cs="Times New Roman"/>
          <w:highlight w:val="cyan"/>
        </w:rPr>
        <w:t>What capital produces above all is its own gravediggers</w:t>
      </w:r>
      <w:r w:rsidRPr="00D842D4">
        <w:rPr>
          <w:rFonts w:asciiTheme="minorHAnsi" w:hAnsiTheme="minorHAnsi" w:cs="Times New Roman"/>
          <w:sz w:val="16"/>
        </w:rPr>
        <w:t xml:space="preserve">. </w:t>
      </w:r>
      <w:r w:rsidRPr="00D842D4">
        <w:rPr>
          <w:rStyle w:val="StyleUnderline"/>
          <w:rFonts w:asciiTheme="minorHAnsi" w:hAnsiTheme="minorHAnsi" w:cs="Times New Roman"/>
        </w:rPr>
        <w:t>Marx meant the working class, and he was mistaken</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What looks more likely to be </w:t>
      </w:r>
      <w:r w:rsidRPr="00D842D4">
        <w:rPr>
          <w:rStyle w:val="StyleUnderline"/>
          <w:rFonts w:asciiTheme="minorHAnsi" w:hAnsiTheme="minorHAnsi" w:cs="Times New Roman"/>
          <w:highlight w:val="cyan"/>
        </w:rPr>
        <w:t>capitalism’s executioner is capitalism itself</w:t>
      </w:r>
      <w:r w:rsidRPr="00D842D4">
        <w:rPr>
          <w:rStyle w:val="StyleUnderline"/>
          <w:rFonts w:asciiTheme="minorHAnsi" w:hAnsiTheme="minorHAnsi" w:cs="Times New Roman"/>
        </w:rPr>
        <w:t>—the problem is that everything else is practically certain to be entombed with it.</w:t>
      </w:r>
      <w:r w:rsidRPr="00D842D4">
        <w:rPr>
          <w:rFonts w:asciiTheme="minorHAnsi" w:hAnsiTheme="minorHAnsi" w:cs="Times New Roman"/>
          <w:sz w:val="16"/>
        </w:rPr>
        <w:t xml:space="preserve"> (p. 224) As the logic of capital accumulation is shifting toward knowledge-based economies and as newforms of computer technology and biotechnology are being integrated into today’s hightech economy, </w:t>
      </w:r>
      <w:r w:rsidRPr="00D842D4">
        <w:rPr>
          <w:rStyle w:val="Emphasis"/>
          <w:rFonts w:asciiTheme="minorHAnsi" w:hAnsiTheme="minorHAnsi" w:cs="Times New Roman"/>
          <w:highlight w:val="cyan"/>
        </w:rPr>
        <w:t>information</w:t>
      </w:r>
      <w:r w:rsidRPr="00D842D4">
        <w:rPr>
          <w:rStyle w:val="Emphasis"/>
          <w:rFonts w:asciiTheme="minorHAnsi" w:hAnsiTheme="minorHAnsi" w:cs="Times New Roman"/>
        </w:rPr>
        <w:t xml:space="preserve"> itself </w:t>
      </w:r>
      <w:r w:rsidRPr="00D842D4">
        <w:rPr>
          <w:rStyle w:val="Emphasis"/>
          <w:rFonts w:asciiTheme="minorHAnsi" w:hAnsiTheme="minorHAnsi" w:cs="Times New Roman"/>
          <w:highlight w:val="cyan"/>
        </w:rPr>
        <w:t>is fast becoming a high-priced  new commodity</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Transnational corporations are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laboring vigorously to privatize the socially produced knowledge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associated with</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the educational system</w:t>
      </w:r>
      <w:r w:rsidRPr="00D842D4">
        <w:rPr>
          <w:rStyle w:val="StyleUnderline"/>
          <w:rFonts w:asciiTheme="minorHAnsi" w:hAnsiTheme="minorHAnsi" w:cs="Times New Roman"/>
        </w:rPr>
        <w:t>.</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Decreased government funding</w:t>
      </w:r>
      <w:r w:rsidRPr="00D842D4">
        <w:rPr>
          <w:rStyle w:val="Emphasis"/>
          <w:rFonts w:asciiTheme="minorHAnsi" w:hAnsiTheme="minorHAnsi" w:cs="Times New Roman"/>
        </w:rPr>
        <w:t xml:space="preserve"> of public education </w:t>
      </w:r>
      <w:r w:rsidRPr="00D842D4">
        <w:rPr>
          <w:rStyle w:val="Emphasis"/>
          <w:rFonts w:asciiTheme="minorHAnsi" w:hAnsiTheme="minorHAnsi" w:cs="Times New Roman"/>
          <w:highlight w:val="cyan"/>
        </w:rPr>
        <w:t>has forced an unholy partnership</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with private corporations</w:t>
      </w:r>
      <w:r w:rsidRPr="00D842D4">
        <w:rPr>
          <w:rStyle w:val="Emphasis"/>
          <w:rFonts w:asciiTheme="minorHAnsi" w:hAnsiTheme="minorHAnsi" w:cs="Times New Roman"/>
        </w:rPr>
        <w:t xml:space="preserve"> who are seeking to create “high-tech knowledge industries</w:t>
      </w:r>
      <w:r w:rsidRPr="00D842D4">
        <w:rPr>
          <w:rFonts w:asciiTheme="minorHAnsi" w:hAnsiTheme="minorHAnsi" w:cs="Times New Roman"/>
          <w:sz w:val="16"/>
        </w:rPr>
        <w:t xml:space="preserve">” (Witheford, 1997). Transnational corporations are sponsoring research centers in universities across the United States by donating millions of dollars for the research, development, and production of for-profit technologies. </w:t>
      </w:r>
      <w:r w:rsidRPr="00D842D4">
        <w:rPr>
          <w:rStyle w:val="Emphasis"/>
          <w:rFonts w:asciiTheme="minorHAnsi" w:hAnsiTheme="minorHAnsi" w:cs="Times New Roman"/>
          <w:highlight w:val="cyan"/>
        </w:rPr>
        <w:t>This has resulted in the “high-tech colonization of education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transforming public universities into corporate-operated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“technopolises” that have little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interest in coexistence with the poor</w:t>
      </w:r>
      <w:r w:rsidRPr="00D842D4">
        <w:rPr>
          <w:rFonts w:asciiTheme="minorHAnsi" w:hAnsiTheme="minorHAnsi" w:cs="Times New Roman"/>
          <w:sz w:val="16"/>
        </w:rPr>
        <w:t xml:space="preserve"> (Witheford, 1997). Under the command of the market economy, not even universities, colleges, and vocational schools are immune from the economic policies favoring capital accumulation. Niemark (1999) reports that the </w:t>
      </w:r>
      <w:r w:rsidRPr="00D842D4">
        <w:rPr>
          <w:rStyle w:val="StyleUnderline"/>
          <w:rFonts w:asciiTheme="minorHAnsi" w:hAnsiTheme="minorHAnsi" w:cs="Times New Roman"/>
        </w:rPr>
        <w:t>increasing social policies that support for-profit universities have made higher education an extension of the market economy</w:t>
      </w:r>
      <w:r w:rsidRPr="00D842D4">
        <w:rPr>
          <w:rFonts w:asciiTheme="minorHAnsi" w:hAnsiTheme="minorHAnsi" w:cs="Times New Roman"/>
          <w:sz w:val="16"/>
        </w:rPr>
        <w:t xml:space="preserve">. She writes that social policies that support privatization have moved in the direction of establishing for-profit degree-granting institutions (such as the University of Phoenix); </w:t>
      </w:r>
      <w:r w:rsidRPr="00D842D4">
        <w:rPr>
          <w:rStyle w:val="StyleUnderline"/>
          <w:rFonts w:asciiTheme="minorHAnsi" w:hAnsiTheme="minorHAnsi" w:cs="Times New Roman"/>
        </w:rPr>
        <w:t>outsourcing curriculum, instruction, counseling, operations, and administration (</w:t>
      </w:r>
      <w:r w:rsidRPr="00D842D4">
        <w:rPr>
          <w:rFonts w:asciiTheme="minorHAnsi" w:hAnsiTheme="minorHAnsi" w:cs="Times New Roman"/>
          <w:sz w:val="16"/>
        </w:rPr>
        <w:t xml:space="preserve">in such areas as bookstores, food services, libraries, computer operations, plant maintenance, security, printing, and payroll); signing campus-corporate research and development partnership and licensing agreements; and selling exclusive on-campus marketing rights to companies that sell products as varied as soft drinks, fast food, computers, and credit and telephone calling cards. </w:t>
      </w:r>
      <w:r w:rsidRPr="00D842D4">
        <w:rPr>
          <w:rStyle w:val="StyleUnderline"/>
          <w:rFonts w:asciiTheme="minorHAnsi" w:hAnsiTheme="minorHAnsi" w:cs="Times New Roman"/>
        </w:rPr>
        <w:t>The campus is becoming virtually indistinguishable from the marketplace, and both universities and their faculties are becoming entrepreneurs</w:t>
      </w:r>
      <w:r w:rsidRPr="00D842D4">
        <w:rPr>
          <w:rFonts w:asciiTheme="minorHAnsi" w:hAnsiTheme="minorHAnsi" w:cs="Times New Roman"/>
          <w:sz w:val="16"/>
        </w:rPr>
        <w:t xml:space="preserve">. (p. 24) </w:t>
      </w:r>
      <w:r w:rsidRPr="00D842D4">
        <w:rPr>
          <w:rStyle w:val="Emphasis"/>
          <w:rFonts w:asciiTheme="minorHAnsi" w:hAnsiTheme="minorHAnsi" w:cs="Times New Roman"/>
          <w:highlight w:val="cyan"/>
        </w:rPr>
        <w:t>The restructuring of higher education can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clearly be seen as reinforcing class inequality</w:t>
      </w:r>
      <w:r w:rsidRPr="00D842D4">
        <w:rPr>
          <w:rStyle w:val="Emphasis"/>
          <w:rFonts w:asciiTheme="minorHAnsi" w:hAnsiTheme="minorHAnsi" w:cs="Times New Roman"/>
        </w:rPr>
        <w:t xml:space="preserve"> and </w:t>
      </w:r>
      <w:r w:rsidRPr="00D842D4">
        <w:rPr>
          <w:rStyle w:val="Emphasis"/>
          <w:rFonts w:asciiTheme="minorHAnsi" w:hAnsiTheme="minorHAnsi" w:cs="Times New Roman"/>
          <w:highlight w:val="cyan"/>
        </w:rPr>
        <w:t>exposing public higher education to</w:t>
      </w:r>
      <w:r w:rsidRPr="00D842D4">
        <w:rPr>
          <w:rStyle w:val="Emphasis"/>
          <w:rFonts w:asciiTheme="minorHAnsi" w:hAnsiTheme="minorHAnsi" w:cs="Times New Roman"/>
        </w:rPr>
        <w:t xml:space="preserve"> social and </w:t>
      </w:r>
      <w:r w:rsidRPr="00D842D4">
        <w:rPr>
          <w:rStyle w:val="Emphasis"/>
          <w:rFonts w:asciiTheme="minorHAnsi" w:hAnsiTheme="minorHAnsi" w:cs="Times New Roman"/>
          <w:highlight w:val="cyan"/>
        </w:rPr>
        <w:t>economic policies governed by the laws of the market economy</w:t>
      </w:r>
      <w:r w:rsidRPr="00D842D4">
        <w:rPr>
          <w:rFonts w:asciiTheme="minorHAnsi" w:hAnsiTheme="minorHAnsi" w:cs="Times New Roman"/>
          <w:sz w:val="16"/>
        </w:rPr>
        <w:t xml:space="preserve"> (i.e., commodification, proletarianization, and capital accumulation</w:t>
      </w:r>
      <w:r w:rsidRPr="00D842D4">
        <w:rPr>
          <w:rStyle w:val="StyleUnderline"/>
          <w:rFonts w:asciiTheme="minorHAnsi" w:hAnsiTheme="minorHAnsi" w:cs="Times New Roman"/>
        </w:rPr>
        <w:t xml:space="preserve">). It </w:t>
      </w:r>
      <w:r w:rsidRPr="00D842D4">
        <w:rPr>
          <w:rStyle w:val="StyleUnderline"/>
          <w:rFonts w:asciiTheme="minorHAnsi" w:hAnsiTheme="minorHAnsi" w:cs="Times New Roman"/>
          <w:highlight w:val="cyan"/>
        </w:rPr>
        <w:t>also visibly functions as an impediment to the education and active participation of citizens in a democratic decision-making process dedicated to coexistence</w:t>
      </w:r>
      <w:r w:rsidRPr="00D842D4">
        <w:rPr>
          <w:rStyle w:val="StyleUnderline"/>
          <w:rFonts w:asciiTheme="minorHAnsi" w:hAnsiTheme="minorHAnsi" w:cs="Times New Roman"/>
        </w:rPr>
        <w:t xml:space="preserve"> </w:t>
      </w:r>
      <w:r w:rsidRPr="00D842D4">
        <w:rPr>
          <w:rFonts w:asciiTheme="minorHAnsi" w:hAnsiTheme="minorHAnsi" w:cs="Times New Roman"/>
          <w:sz w:val="16"/>
        </w:rPr>
        <w:t>(Niemark, 1999).</w:t>
      </w:r>
    </w:p>
    <w:p w:rsidR="006A6212" w:rsidRPr="00D842D4" w:rsidRDefault="006A6212" w:rsidP="006A6212">
      <w:pPr>
        <w:rPr>
          <w:rFonts w:asciiTheme="minorHAnsi" w:hAnsiTheme="minorHAnsi" w:cs="Times New Roman"/>
          <w:sz w:val="16"/>
        </w:rPr>
      </w:pPr>
    </w:p>
    <w:p w:rsidR="006A6212" w:rsidRPr="00D842D4" w:rsidRDefault="006A6212" w:rsidP="006A6212">
      <w:pPr>
        <w:pStyle w:val="Heading3"/>
        <w:rPr>
          <w:rFonts w:asciiTheme="minorHAnsi" w:hAnsiTheme="minorHAnsi" w:cs="Times New Roman"/>
        </w:rPr>
      </w:pPr>
      <w:r w:rsidRPr="00D842D4">
        <w:rPr>
          <w:rFonts w:asciiTheme="minorHAnsi" w:hAnsiTheme="minorHAnsi" w:cs="Times New Roman"/>
        </w:rPr>
        <w:t>Link- Individual Resistance</w:t>
      </w:r>
    </w:p>
    <w:p w:rsidR="006A6212" w:rsidRPr="00D842D4" w:rsidRDefault="006A6212" w:rsidP="006A6212">
      <w:pPr>
        <w:pStyle w:val="Heading4"/>
        <w:rPr>
          <w:rStyle w:val="Style13ptBold"/>
          <w:rFonts w:asciiTheme="minorHAnsi" w:hAnsiTheme="minorHAnsi" w:cs="Times New Roman"/>
          <w:b/>
          <w:bCs w:val="0"/>
        </w:rPr>
      </w:pPr>
      <w:r w:rsidRPr="00D842D4">
        <w:rPr>
          <w:rFonts w:asciiTheme="minorHAnsi" w:hAnsiTheme="minorHAnsi" w:cs="Times New Roman"/>
        </w:rPr>
        <w:t>The affirmatives focus on individual resistance obscures collective struggles against neoliberal educational policy. Rather than creating a critical mass necessary for disrupting capitalism all together the affirmative reproduces a kind of liberal individualism that fragments revolution</w:t>
      </w:r>
    </w:p>
    <w:p w:rsidR="006A6212" w:rsidRPr="00D842D4" w:rsidRDefault="006A6212" w:rsidP="006A6212">
      <w:pPr>
        <w:rPr>
          <w:rFonts w:asciiTheme="minorHAnsi" w:hAnsiTheme="minorHAnsi"/>
        </w:rPr>
      </w:pPr>
      <w:r w:rsidRPr="00D842D4">
        <w:rPr>
          <w:rStyle w:val="Style13ptBold"/>
          <w:rFonts w:asciiTheme="minorHAnsi" w:hAnsiTheme="minorHAnsi"/>
        </w:rPr>
        <w:t>Kvisto 2016</w:t>
      </w:r>
      <w:r w:rsidRPr="00D842D4">
        <w:rPr>
          <w:rFonts w:asciiTheme="minorHAnsi" w:hAnsiTheme="minorHAnsi"/>
        </w:rPr>
        <w:t>. Hanna Kivisto is a PhD candidate at the University of Technology, Sydney. Her research focuses on the political economy of education. “Capital as Power and the Corporatization of Education”. Critical Studies in Education. January. pp. 1-17.]</w:t>
      </w:r>
    </w:p>
    <w:p w:rsidR="006A6212" w:rsidRPr="00D842D4" w:rsidRDefault="006A6212" w:rsidP="006A6212">
      <w:pPr>
        <w:rPr>
          <w:rFonts w:asciiTheme="minorHAnsi" w:hAnsiTheme="minorHAnsi"/>
        </w:rPr>
      </w:pPr>
      <w:r w:rsidRPr="00D842D4">
        <w:rPr>
          <w:rFonts w:asciiTheme="minorHAnsi" w:hAnsiTheme="minorHAnsi"/>
        </w:rPr>
        <w:t>The cultural resistance approach</w:t>
      </w:r>
    </w:p>
    <w:p w:rsidR="006A6212" w:rsidRPr="00D842D4" w:rsidRDefault="006A6212" w:rsidP="006A6212">
      <w:pPr>
        <w:rPr>
          <w:rFonts w:asciiTheme="minorHAnsi" w:hAnsiTheme="minorHAnsi"/>
          <w:sz w:val="14"/>
        </w:rPr>
      </w:pPr>
      <w:r w:rsidRPr="00D842D4">
        <w:rPr>
          <w:rFonts w:asciiTheme="minorHAnsi" w:hAnsiTheme="minorHAnsi"/>
          <w:sz w:val="14"/>
        </w:rPr>
        <w:t xml:space="preserve">Bowles and Gintis’ (1976) seminal work on the link between education and economy introduced reproduction theory and its correspondence principle to education. Reproduction theory, as outlined by Bowles and Gintis, rested on two principles: the labour theory of value and the required education for creating public consent for the exploitation of the vast majority of workers to benefit the wealthy few (Saltman, 2015, p. 228). The early work on the theory was criticised for its overly deterministic view of schooling and the lack of focus on agency (see, for example, Giroux, 1983) leading to treating schools and education institutions as ‘black boxes’ (see Apple, 1979). </w:t>
      </w:r>
      <w:r w:rsidRPr="00D842D4">
        <w:rPr>
          <w:rStyle w:val="StyleUnderline"/>
          <w:rFonts w:asciiTheme="minorHAnsi" w:hAnsiTheme="minorHAnsi"/>
          <w:highlight w:val="cyan"/>
        </w:rPr>
        <w:t>As a counter‐reaction to</w:t>
      </w:r>
      <w:r w:rsidRPr="00D842D4">
        <w:rPr>
          <w:rStyle w:val="StyleUnderline"/>
          <w:rFonts w:asciiTheme="minorHAnsi" w:hAnsiTheme="minorHAnsi"/>
        </w:rPr>
        <w:t xml:space="preserve"> </w:t>
      </w:r>
      <w:r w:rsidRPr="00D842D4">
        <w:rPr>
          <w:rStyle w:val="StyleUnderline"/>
          <w:rFonts w:asciiTheme="minorHAnsi" w:hAnsiTheme="minorHAnsi"/>
          <w:highlight w:val="cyan"/>
        </w:rPr>
        <w:t>reproduction theory</w:t>
      </w:r>
      <w:r w:rsidRPr="00D842D4">
        <w:rPr>
          <w:rStyle w:val="StyleUnderline"/>
          <w:rFonts w:asciiTheme="minorHAnsi" w:hAnsiTheme="minorHAnsi"/>
        </w:rPr>
        <w:t xml:space="preserve">, from the 1980s onwards </w:t>
      </w:r>
      <w:r w:rsidRPr="00D842D4">
        <w:rPr>
          <w:rStyle w:val="StyleUnderline"/>
          <w:rFonts w:asciiTheme="minorHAnsi" w:hAnsiTheme="minorHAnsi"/>
          <w:highlight w:val="cyan"/>
        </w:rPr>
        <w:t>more emphasis</w:t>
      </w:r>
      <w:r w:rsidRPr="00D842D4">
        <w:rPr>
          <w:rStyle w:val="StyleUnderline"/>
          <w:rFonts w:asciiTheme="minorHAnsi" w:hAnsiTheme="minorHAnsi"/>
        </w:rPr>
        <w:t xml:space="preserve"> </w:t>
      </w:r>
      <w:r w:rsidRPr="00D842D4">
        <w:rPr>
          <w:rStyle w:val="StyleUnderline"/>
          <w:rFonts w:asciiTheme="minorHAnsi" w:hAnsiTheme="minorHAnsi"/>
          <w:highlight w:val="cyan"/>
        </w:rPr>
        <w:t>was placed on the ideological content</w:t>
      </w:r>
      <w:r w:rsidRPr="00D842D4">
        <w:rPr>
          <w:rStyle w:val="StyleUnderline"/>
          <w:rFonts w:asciiTheme="minorHAnsi" w:hAnsiTheme="minorHAnsi"/>
        </w:rPr>
        <w:t xml:space="preserve"> </w:t>
      </w:r>
      <w:r w:rsidRPr="00D842D4">
        <w:rPr>
          <w:rStyle w:val="StyleUnderline"/>
          <w:rFonts w:asciiTheme="minorHAnsi" w:hAnsiTheme="minorHAnsi"/>
          <w:highlight w:val="cyan"/>
        </w:rPr>
        <w:t>of schooling</w:t>
      </w:r>
      <w:r w:rsidRPr="00D842D4">
        <w:rPr>
          <w:rStyle w:val="StyleUnderline"/>
          <w:rFonts w:asciiTheme="minorHAnsi" w:hAnsiTheme="minorHAnsi"/>
        </w:rPr>
        <w:t>, the</w:t>
      </w:r>
      <w:r w:rsidRPr="00D842D4">
        <w:rPr>
          <w:rFonts w:asciiTheme="minorHAnsi" w:hAnsiTheme="minorHAnsi"/>
          <w:sz w:val="14"/>
        </w:rPr>
        <w:t xml:space="preserve"> </w:t>
      </w:r>
      <w:r w:rsidRPr="00D842D4">
        <w:rPr>
          <w:rStyle w:val="StyleUnderline"/>
          <w:rFonts w:asciiTheme="minorHAnsi" w:hAnsiTheme="minorHAnsi"/>
          <w:highlight w:val="cyan"/>
        </w:rPr>
        <w:t>cultural critique and the politics of representation instead of macro‐level critique of capitalism</w:t>
      </w:r>
      <w:r w:rsidRPr="00D842D4">
        <w:rPr>
          <w:rFonts w:asciiTheme="minorHAnsi" w:hAnsiTheme="minorHAnsi"/>
          <w:sz w:val="14"/>
        </w:rPr>
        <w:t xml:space="preserve">. One could argue that </w:t>
      </w:r>
      <w:r w:rsidRPr="00D842D4">
        <w:rPr>
          <w:rStyle w:val="StyleUnderline"/>
          <w:rFonts w:asciiTheme="minorHAnsi" w:hAnsiTheme="minorHAnsi"/>
          <w:highlight w:val="cyan"/>
        </w:rPr>
        <w:t>this cultural turn</w:t>
      </w:r>
      <w:r w:rsidRPr="00D842D4">
        <w:rPr>
          <w:rStyle w:val="StyleUnderline"/>
          <w:rFonts w:asciiTheme="minorHAnsi" w:hAnsiTheme="minorHAnsi"/>
        </w:rPr>
        <w:t xml:space="preserve"> in critical</w:t>
      </w:r>
      <w:r w:rsidRPr="00D842D4">
        <w:rPr>
          <w:rFonts w:asciiTheme="minorHAnsi" w:hAnsiTheme="minorHAnsi"/>
          <w:sz w:val="14"/>
        </w:rPr>
        <w:t xml:space="preserve"> </w:t>
      </w:r>
      <w:r w:rsidRPr="00D842D4">
        <w:rPr>
          <w:rStyle w:val="StyleUnderline"/>
          <w:rFonts w:asciiTheme="minorHAnsi" w:hAnsiTheme="minorHAnsi"/>
        </w:rPr>
        <w:t>education research is still the dominant perspective from which the corporatisation of education is analysed</w:t>
      </w:r>
      <w:r w:rsidRPr="00D842D4">
        <w:rPr>
          <w:rFonts w:asciiTheme="minorHAnsi" w:hAnsiTheme="minorHAnsi"/>
          <w:sz w:val="14"/>
          <w:highlight w:val="cyan"/>
        </w:rPr>
        <w:t>.</w:t>
      </w:r>
      <w:r w:rsidRPr="00D842D4">
        <w:rPr>
          <w:rFonts w:asciiTheme="minorHAnsi" w:hAnsiTheme="minorHAnsi"/>
          <w:sz w:val="14"/>
        </w:rPr>
        <w:t xml:space="preserve"> Although there is a considerable body of work in the field addressing responses to neoliberalism and the restructuring of public services in general, </w:t>
      </w:r>
      <w:r w:rsidRPr="00D842D4">
        <w:rPr>
          <w:rStyle w:val="StyleUnderline"/>
          <w:rFonts w:asciiTheme="minorHAnsi" w:hAnsiTheme="minorHAnsi"/>
        </w:rPr>
        <w:t>few have engaged in an analysis of capitalism</w:t>
      </w:r>
      <w:r w:rsidRPr="00D842D4">
        <w:rPr>
          <w:rFonts w:asciiTheme="minorHAnsi" w:hAnsiTheme="minorHAnsi"/>
          <w:sz w:val="14"/>
        </w:rPr>
        <w:t xml:space="preserve">. 6 In the foreword of his book on private education ‘solutions’ and the potential end of state education in its ‘welfare’ form, </w:t>
      </w:r>
      <w:r w:rsidRPr="00D842D4">
        <w:rPr>
          <w:rStyle w:val="StyleUnderline"/>
          <w:rFonts w:asciiTheme="minorHAnsi" w:hAnsiTheme="minorHAnsi"/>
          <w:highlight w:val="cyan"/>
        </w:rPr>
        <w:t>Ball</w:t>
      </w:r>
      <w:r w:rsidRPr="00D842D4">
        <w:rPr>
          <w:rFonts w:asciiTheme="minorHAnsi" w:hAnsiTheme="minorHAnsi"/>
          <w:sz w:val="14"/>
          <w:highlight w:val="cyan"/>
        </w:rPr>
        <w:t xml:space="preserve"> (</w:t>
      </w:r>
      <w:r w:rsidRPr="00D842D4">
        <w:rPr>
          <w:rFonts w:asciiTheme="minorHAnsi" w:hAnsiTheme="minorHAnsi"/>
          <w:sz w:val="14"/>
        </w:rPr>
        <w:t xml:space="preserve">2012, p. xiii) </w:t>
      </w:r>
      <w:r w:rsidRPr="00D842D4">
        <w:rPr>
          <w:rStyle w:val="StyleUnderline"/>
          <w:rFonts w:asciiTheme="minorHAnsi" w:hAnsiTheme="minorHAnsi"/>
          <w:highlight w:val="cyan"/>
        </w:rPr>
        <w:t>warns</w:t>
      </w:r>
      <w:r w:rsidRPr="00D842D4">
        <w:rPr>
          <w:rStyle w:val="StyleUnderline"/>
          <w:rFonts w:asciiTheme="minorHAnsi" w:hAnsiTheme="minorHAnsi"/>
        </w:rPr>
        <w:t xml:space="preserve"> the reader</w:t>
      </w:r>
      <w:r w:rsidRPr="00D842D4">
        <w:rPr>
          <w:rFonts w:asciiTheme="minorHAnsi" w:hAnsiTheme="minorHAnsi"/>
          <w:sz w:val="14"/>
        </w:rPr>
        <w:t xml:space="preserve"> </w:t>
      </w:r>
      <w:r w:rsidRPr="00D842D4">
        <w:rPr>
          <w:rStyle w:val="StyleUnderline"/>
          <w:rFonts w:asciiTheme="minorHAnsi" w:hAnsiTheme="minorHAnsi"/>
          <w:highlight w:val="cyan"/>
        </w:rPr>
        <w:t>tha</w:t>
      </w:r>
      <w:r w:rsidRPr="00D842D4">
        <w:rPr>
          <w:rStyle w:val="StyleUnderline"/>
          <w:rFonts w:asciiTheme="minorHAnsi" w:hAnsiTheme="minorHAnsi"/>
        </w:rPr>
        <w:t>t</w:t>
      </w:r>
      <w:r w:rsidRPr="00D842D4">
        <w:rPr>
          <w:rFonts w:asciiTheme="minorHAnsi" w:hAnsiTheme="minorHAnsi"/>
          <w:sz w:val="14"/>
        </w:rPr>
        <w:t xml:space="preserve"> his </w:t>
      </w:r>
      <w:r w:rsidRPr="00D842D4">
        <w:rPr>
          <w:rStyle w:val="Emphasis"/>
          <w:rFonts w:asciiTheme="minorHAnsi" w:hAnsiTheme="minorHAnsi"/>
        </w:rPr>
        <w:t xml:space="preserve">aim is </w:t>
      </w:r>
      <w:r w:rsidRPr="00D842D4">
        <w:rPr>
          <w:rStyle w:val="Emphasis"/>
          <w:rFonts w:asciiTheme="minorHAnsi" w:hAnsiTheme="minorHAnsi"/>
          <w:highlight w:val="cyan"/>
        </w:rPr>
        <w:t xml:space="preserve">to </w:t>
      </w:r>
      <w:r w:rsidRPr="00D842D4">
        <w:rPr>
          <w:rStyle w:val="Emphasis"/>
          <w:rFonts w:asciiTheme="minorHAnsi" w:hAnsiTheme="minorHAnsi"/>
        </w:rPr>
        <w:t>‘</w:t>
      </w:r>
      <w:r w:rsidRPr="00D842D4">
        <w:rPr>
          <w:rStyle w:val="Emphasis"/>
          <w:rFonts w:asciiTheme="minorHAnsi" w:hAnsiTheme="minorHAnsi"/>
          <w:highlight w:val="cyan"/>
        </w:rPr>
        <w:t xml:space="preserve">provide tools and methods for thinking about neoliberalism </w:t>
      </w:r>
      <w:r w:rsidRPr="00D842D4">
        <w:rPr>
          <w:rStyle w:val="Emphasis"/>
          <w:rFonts w:asciiTheme="minorHAnsi" w:hAnsiTheme="minorHAnsi"/>
        </w:rPr>
        <w:t>rather than telling you what I think you should think about it’, even though</w:t>
      </w:r>
      <w:r w:rsidRPr="00D842D4">
        <w:rPr>
          <w:rStyle w:val="Emphasis"/>
          <w:rFonts w:asciiTheme="minorHAnsi" w:hAnsiTheme="minorHAnsi"/>
          <w:highlight w:val="cyan"/>
        </w:rPr>
        <w:t xml:space="preserve"> it is</w:t>
      </w:r>
      <w:r w:rsidRPr="00D842D4">
        <w:rPr>
          <w:rStyle w:val="Emphasis"/>
          <w:rFonts w:asciiTheme="minorHAnsi" w:hAnsiTheme="minorHAnsi"/>
        </w:rPr>
        <w:t xml:space="preserve"> ‘</w:t>
      </w:r>
      <w:r w:rsidRPr="00D842D4">
        <w:rPr>
          <w:rStyle w:val="Emphasis"/>
          <w:rFonts w:asciiTheme="minorHAnsi" w:hAnsiTheme="minorHAnsi"/>
          <w:highlight w:val="cyan"/>
        </w:rPr>
        <w:t>fashionable to do so’, as ‘we</w:t>
      </w:r>
      <w:r w:rsidRPr="00D842D4">
        <w:rPr>
          <w:rStyle w:val="Emphasis"/>
          <w:rFonts w:asciiTheme="minorHAnsi" w:hAnsiTheme="minorHAnsi"/>
        </w:rPr>
        <w:t xml:space="preserve"> as yet </w:t>
      </w:r>
      <w:r w:rsidRPr="00D842D4">
        <w:rPr>
          <w:rStyle w:val="Emphasis"/>
          <w:rFonts w:asciiTheme="minorHAnsi" w:hAnsiTheme="minorHAnsi"/>
          <w:highlight w:val="cyan"/>
        </w:rPr>
        <w:t>know little about ‘what is really going on’</w:t>
      </w:r>
      <w:r w:rsidRPr="00D842D4">
        <w:rPr>
          <w:rFonts w:asciiTheme="minorHAnsi" w:hAnsiTheme="minorHAnsi"/>
          <w:sz w:val="14"/>
          <w:highlight w:val="cyan"/>
        </w:rPr>
        <w:t xml:space="preserve">. </w:t>
      </w:r>
      <w:r w:rsidRPr="00D842D4">
        <w:rPr>
          <w:rStyle w:val="Emphasis"/>
          <w:rFonts w:asciiTheme="minorHAnsi" w:hAnsiTheme="minorHAnsi"/>
        </w:rPr>
        <w:t xml:space="preserve">What I call </w:t>
      </w:r>
      <w:r w:rsidRPr="00D842D4">
        <w:rPr>
          <w:rStyle w:val="Emphasis"/>
          <w:rFonts w:asciiTheme="minorHAnsi" w:hAnsiTheme="minorHAnsi"/>
          <w:highlight w:val="cyan"/>
        </w:rPr>
        <w:t xml:space="preserve">the cultural resistance approach to </w:t>
      </w:r>
      <w:r w:rsidRPr="00D842D4">
        <w:rPr>
          <w:rStyle w:val="Emphasis"/>
          <w:rFonts w:asciiTheme="minorHAnsi" w:hAnsiTheme="minorHAnsi"/>
        </w:rPr>
        <w:t>the corporatisation of education</w:t>
      </w:r>
      <w:r w:rsidRPr="00D842D4">
        <w:rPr>
          <w:rStyle w:val="Emphasis"/>
          <w:rFonts w:asciiTheme="minorHAnsi" w:hAnsiTheme="minorHAnsi"/>
          <w:highlight w:val="cyan"/>
        </w:rPr>
        <w:t xml:space="preserve"> recognises</w:t>
      </w:r>
      <w:r w:rsidRPr="00D842D4">
        <w:rPr>
          <w:rStyle w:val="Emphasis"/>
          <w:rFonts w:asciiTheme="minorHAnsi" w:hAnsiTheme="minorHAnsi"/>
        </w:rPr>
        <w:t xml:space="preserve"> </w:t>
      </w:r>
      <w:r w:rsidRPr="00D842D4">
        <w:rPr>
          <w:rStyle w:val="Emphasis"/>
          <w:rFonts w:asciiTheme="minorHAnsi" w:hAnsiTheme="minorHAnsi"/>
          <w:highlight w:val="cyan"/>
        </w:rPr>
        <w:t>the gross inequalities and structural oppression in a society, but suggests that the main debate should focus on</w:t>
      </w:r>
      <w:r w:rsidRPr="00D842D4">
        <w:rPr>
          <w:rStyle w:val="Emphasis"/>
          <w:rFonts w:asciiTheme="minorHAnsi" w:hAnsiTheme="minorHAnsi"/>
        </w:rPr>
        <w:t xml:space="preserve"> the </w:t>
      </w:r>
      <w:r w:rsidRPr="00D842D4">
        <w:rPr>
          <w:rStyle w:val="Emphasis"/>
          <w:rFonts w:asciiTheme="minorHAnsi" w:hAnsiTheme="minorHAnsi"/>
          <w:highlight w:val="cyan"/>
        </w:rPr>
        <w:t>new policy spaces, subjectivities and teacher performativity that neoliberalism,</w:t>
      </w:r>
      <w:r w:rsidRPr="00D842D4">
        <w:rPr>
          <w:rStyle w:val="Emphasis"/>
          <w:rFonts w:asciiTheme="minorHAnsi" w:hAnsiTheme="minorHAnsi"/>
        </w:rPr>
        <w:t xml:space="preserve"> </w:t>
      </w:r>
      <w:r w:rsidRPr="00D842D4">
        <w:rPr>
          <w:rStyle w:val="Emphasis"/>
          <w:rFonts w:asciiTheme="minorHAnsi" w:hAnsiTheme="minorHAnsi"/>
          <w:highlight w:val="cyan"/>
        </w:rPr>
        <w:t xml:space="preserve">understood as an ideological perspective </w:t>
      </w:r>
      <w:r w:rsidRPr="00D842D4">
        <w:rPr>
          <w:rStyle w:val="Emphasis"/>
          <w:rFonts w:asciiTheme="minorHAnsi" w:hAnsiTheme="minorHAnsi"/>
        </w:rPr>
        <w:t>or a set of political discourses</w:t>
      </w:r>
      <w:r w:rsidRPr="00D842D4">
        <w:rPr>
          <w:rFonts w:asciiTheme="minorHAnsi" w:hAnsiTheme="minorHAnsi"/>
          <w:sz w:val="14"/>
        </w:rPr>
        <w:t xml:space="preserve"> (see, for example, Ball &amp; Olmedo, 2013) </w:t>
      </w:r>
      <w:r w:rsidRPr="00D842D4">
        <w:rPr>
          <w:rStyle w:val="StyleUnderline"/>
          <w:rFonts w:asciiTheme="minorHAnsi" w:hAnsiTheme="minorHAnsi"/>
          <w:highlight w:val="cyan"/>
        </w:rPr>
        <w:t>forces on education policy</w:t>
      </w:r>
      <w:r w:rsidRPr="00D842D4">
        <w:rPr>
          <w:rStyle w:val="StyleUnderline"/>
          <w:rFonts w:asciiTheme="minorHAnsi" w:hAnsiTheme="minorHAnsi"/>
        </w:rPr>
        <w:t xml:space="preserve"> and practice</w:t>
      </w:r>
      <w:r w:rsidRPr="00D842D4">
        <w:rPr>
          <w:rFonts w:asciiTheme="minorHAnsi" w:hAnsiTheme="minorHAnsi"/>
          <w:sz w:val="14"/>
        </w:rPr>
        <w:t xml:space="preserve">. </w:t>
      </w:r>
      <w:r w:rsidRPr="00D842D4">
        <w:rPr>
          <w:rStyle w:val="StyleUnderline"/>
          <w:rFonts w:asciiTheme="minorHAnsi" w:hAnsiTheme="minorHAnsi"/>
          <w:highlight w:val="cyan"/>
        </w:rPr>
        <w:t>The role of critical education</w:t>
      </w:r>
      <w:r w:rsidRPr="00D842D4">
        <w:rPr>
          <w:rStyle w:val="StyleUnderline"/>
          <w:rFonts w:asciiTheme="minorHAnsi" w:hAnsiTheme="minorHAnsi"/>
        </w:rPr>
        <w:t xml:space="preserve"> </w:t>
      </w:r>
      <w:r w:rsidRPr="00D842D4">
        <w:rPr>
          <w:rStyle w:val="StyleUnderline"/>
          <w:rFonts w:asciiTheme="minorHAnsi" w:hAnsiTheme="minorHAnsi"/>
          <w:highlight w:val="cyan"/>
        </w:rPr>
        <w:t>is thus to interrupt existing power relations</w:t>
      </w:r>
      <w:r w:rsidRPr="00D842D4">
        <w:rPr>
          <w:rStyle w:val="StyleUnderline"/>
          <w:rFonts w:asciiTheme="minorHAnsi" w:hAnsiTheme="minorHAnsi"/>
        </w:rPr>
        <w:t xml:space="preserve"> </w:t>
      </w:r>
      <w:r w:rsidRPr="00D842D4">
        <w:rPr>
          <w:rStyle w:val="StyleUnderline"/>
          <w:rFonts w:asciiTheme="minorHAnsi" w:hAnsiTheme="minorHAnsi"/>
          <w:highlight w:val="cyan"/>
        </w:rPr>
        <w:t>through exposing these discourse</w:t>
      </w:r>
      <w:r w:rsidRPr="00D842D4">
        <w:rPr>
          <w:rStyle w:val="StyleUnderline"/>
          <w:rFonts w:asciiTheme="minorHAnsi" w:hAnsiTheme="minorHAnsi"/>
        </w:rPr>
        <w:t>s and practices and through building the rhetoric of resistance to neoliberalism writ large. Below I will argue for two main weaknesses of the approach, which</w:t>
      </w:r>
      <w:r w:rsidRPr="00D842D4">
        <w:rPr>
          <w:rFonts w:asciiTheme="minorHAnsi" w:hAnsiTheme="minorHAnsi"/>
          <w:sz w:val="14"/>
        </w:rPr>
        <w:t xml:space="preserve"> are: (1) </w:t>
      </w:r>
      <w:r w:rsidRPr="00D842D4">
        <w:rPr>
          <w:rStyle w:val="StyleUnderline"/>
          <w:rFonts w:asciiTheme="minorHAnsi" w:hAnsiTheme="minorHAnsi"/>
          <w:highlight w:val="cyan"/>
        </w:rPr>
        <w:t>The approach is not underpinned by an explicit theory of political economy and relies on moral assumptions in relation to public vs. private debate</w:t>
      </w:r>
      <w:r w:rsidRPr="00D842D4">
        <w:rPr>
          <w:rStyle w:val="StyleUnderline"/>
          <w:rFonts w:asciiTheme="minorHAnsi" w:hAnsiTheme="minorHAnsi"/>
        </w:rPr>
        <w:t>,</w:t>
      </w:r>
      <w:r w:rsidRPr="00D842D4">
        <w:rPr>
          <w:rFonts w:asciiTheme="minorHAnsi" w:hAnsiTheme="minorHAnsi"/>
          <w:sz w:val="14"/>
        </w:rPr>
        <w:t xml:space="preserve"> and (2) </w:t>
      </w:r>
      <w:r w:rsidRPr="00D842D4">
        <w:rPr>
          <w:rStyle w:val="StyleUnderline"/>
          <w:rFonts w:asciiTheme="minorHAnsi" w:hAnsiTheme="minorHAnsi"/>
        </w:rPr>
        <w:t xml:space="preserve">The approach is based on state‐market duality, which positions the literature as defending the public space from private profit interests and is </w:t>
      </w:r>
      <w:r w:rsidRPr="00D842D4">
        <w:rPr>
          <w:rStyle w:val="StyleUnderline"/>
          <w:rFonts w:asciiTheme="minorHAnsi" w:hAnsiTheme="minorHAnsi"/>
          <w:highlight w:val="cyan"/>
        </w:rPr>
        <w:t>thus unable to analyse the state as part of the logic of accumulation</w:t>
      </w:r>
      <w:r w:rsidRPr="00D842D4">
        <w:rPr>
          <w:rFonts w:asciiTheme="minorHAnsi" w:hAnsiTheme="minorHAnsi"/>
          <w:sz w:val="14"/>
        </w:rPr>
        <w:t xml:space="preserve">. Although critical education is greatly influenced by Karl Marx and the various formulations of neo‐ Marxist theory, drawing on concepts such as Bourdieu’s habitus (Bourdieu, 1986) cultural marginalisation can be considered independent of, and primary to, material conditions (see, for example, Aronowitz &amp; Giroux, 1989). According to this approach, social justice in education can be thus decontextualised from the wider economy. The central tenets of neoliberalism and capital accumulation are assumed to be known and employed with no clear articulation of a theory informing the understanding of political economy. </w:t>
      </w:r>
      <w:r w:rsidRPr="00D842D4">
        <w:rPr>
          <w:rStyle w:val="StyleUnderline"/>
          <w:rFonts w:asciiTheme="minorHAnsi" w:hAnsiTheme="minorHAnsi"/>
        </w:rPr>
        <w:t>Thus the descriptions of concrete policy changes or resistance take the centre stage</w:t>
      </w:r>
      <w:r w:rsidRPr="00D842D4">
        <w:rPr>
          <w:rFonts w:asciiTheme="minorHAnsi" w:hAnsiTheme="minorHAnsi"/>
          <w:sz w:val="14"/>
        </w:rPr>
        <w:t xml:space="preserve">. </w:t>
      </w:r>
      <w:r w:rsidRPr="00D842D4">
        <w:rPr>
          <w:rStyle w:val="StyleUnderline"/>
          <w:rFonts w:asciiTheme="minorHAnsi" w:hAnsiTheme="minorHAnsi"/>
        </w:rPr>
        <w:t>While the cultural resistance approach does engage in the emergence of corporations in the education space,</w:t>
      </w:r>
      <w:r w:rsidRPr="00D842D4">
        <w:rPr>
          <w:rFonts w:asciiTheme="minorHAnsi" w:hAnsiTheme="minorHAnsi"/>
          <w:sz w:val="14"/>
        </w:rPr>
        <w:t xml:space="preserve"> </w:t>
      </w:r>
      <w:r w:rsidRPr="00D842D4">
        <w:rPr>
          <w:rStyle w:val="StyleUnderline"/>
          <w:rFonts w:asciiTheme="minorHAnsi" w:hAnsiTheme="minorHAnsi"/>
          <w:highlight w:val="cyan"/>
        </w:rPr>
        <w:t>the main focus appears to be on cultural analysis, the social ontology of neoliberalism</w:t>
      </w:r>
      <w:r w:rsidRPr="00D842D4">
        <w:rPr>
          <w:rStyle w:val="StyleUnderline"/>
          <w:rFonts w:asciiTheme="minorHAnsi" w:hAnsiTheme="minorHAnsi"/>
        </w:rPr>
        <w:t xml:space="preserve">, </w:t>
      </w:r>
      <w:r w:rsidRPr="00D842D4">
        <w:rPr>
          <w:rStyle w:val="StyleUnderline"/>
          <w:rFonts w:asciiTheme="minorHAnsi" w:hAnsiTheme="minorHAnsi"/>
          <w:highlight w:val="cyan"/>
        </w:rPr>
        <w:t>subjectivities that neoliberal practices produce or on how neoliberal ideology is translated into practices and policies</w:t>
      </w:r>
      <w:r w:rsidRPr="00D842D4">
        <w:rPr>
          <w:rStyle w:val="StyleUnderline"/>
          <w:rFonts w:asciiTheme="minorHAnsi" w:hAnsiTheme="minorHAnsi"/>
        </w:rPr>
        <w:t xml:space="preserve"> </w:t>
      </w:r>
      <w:r w:rsidRPr="00D842D4">
        <w:rPr>
          <w:rFonts w:asciiTheme="minorHAnsi" w:hAnsiTheme="minorHAnsi"/>
          <w:sz w:val="14"/>
        </w:rPr>
        <w:t xml:space="preserve">(see, for example, Ball &amp; Junemann, 2012; Hogan, 2015; Robertson, Bonal and Dale, 2002; Olmedo, 2013; Burch, 2009; Reckhow, 2013; Picciano and Spring, 2012). While I agree that policy sociology and ideology criticism are central research areas for critical education in the twenty‐first century, I argue that </w:t>
      </w:r>
      <w:r w:rsidRPr="00D842D4">
        <w:rPr>
          <w:rStyle w:val="StyleUnderline"/>
          <w:rFonts w:asciiTheme="minorHAnsi" w:hAnsiTheme="minorHAnsi"/>
          <w:highlight w:val="cyan"/>
        </w:rPr>
        <w:t>approaching the corporatisation of education solely as a ‘new moral system’</w:t>
      </w:r>
      <w:r w:rsidRPr="00D842D4">
        <w:rPr>
          <w:rFonts w:asciiTheme="minorHAnsi" w:hAnsiTheme="minorHAnsi"/>
          <w:sz w:val="14"/>
        </w:rPr>
        <w:t xml:space="preserve"> (Ball &amp; Olmedo, 2013) </w:t>
      </w:r>
      <w:r w:rsidRPr="00D842D4">
        <w:rPr>
          <w:rStyle w:val="StyleUnderline"/>
          <w:rFonts w:asciiTheme="minorHAnsi" w:hAnsiTheme="minorHAnsi"/>
          <w:highlight w:val="cyan"/>
        </w:rPr>
        <w:t>or an ‘ideological perspective’</w:t>
      </w:r>
      <w:r w:rsidRPr="00D842D4">
        <w:rPr>
          <w:rFonts w:asciiTheme="minorHAnsi" w:hAnsiTheme="minorHAnsi"/>
          <w:sz w:val="14"/>
        </w:rPr>
        <w:t xml:space="preserve"> (Olmedo, 2013) </w:t>
      </w:r>
      <w:r w:rsidRPr="00D842D4">
        <w:rPr>
          <w:rStyle w:val="StyleUnderline"/>
          <w:rFonts w:asciiTheme="minorHAnsi" w:hAnsiTheme="minorHAnsi"/>
        </w:rPr>
        <w:t xml:space="preserve">without an analytical engagement with theories of political economy </w:t>
      </w:r>
      <w:r w:rsidRPr="00D842D4">
        <w:rPr>
          <w:rStyle w:val="StyleUnderline"/>
          <w:rFonts w:asciiTheme="minorHAnsi" w:hAnsiTheme="minorHAnsi"/>
          <w:highlight w:val="cyan"/>
        </w:rPr>
        <w:t>does not capture the actual workings of contemporary capitalism</w:t>
      </w:r>
      <w:r w:rsidRPr="00D842D4">
        <w:rPr>
          <w:rFonts w:asciiTheme="minorHAnsi" w:hAnsiTheme="minorHAnsi"/>
          <w:sz w:val="14"/>
          <w:highlight w:val="cyan"/>
        </w:rPr>
        <w:t>.</w:t>
      </w:r>
      <w:r w:rsidRPr="00D842D4">
        <w:rPr>
          <w:rFonts w:asciiTheme="minorHAnsi" w:hAnsiTheme="minorHAnsi"/>
          <w:sz w:val="14"/>
        </w:rPr>
        <w:t xml:space="preserve"> For example, a strategy paper by Education International, a global federation of teacher unions, A Global Response to Education Corporations (2014) sets out a timely project for advocating against ‘privatisation in and of education’. The paper struggles to move beyond fairly simplistic statements as ‘profiting off of poor families is unacceptable’ (p.4) or resisting corporations that ‘exploit workers in for profit schools’ (p.7). While not intended to be an academic publication, the paper does not offer an analysis of the source of profit or, put differently, a theory of value. In the case of the latter statement in the strategy paper, the reader might be correct to assume that the paper subscribes to Marx’s labour theory of value, </w:t>
      </w:r>
      <w:r w:rsidRPr="00D842D4">
        <w:rPr>
          <w:rStyle w:val="StyleUnderline"/>
          <w:rFonts w:asciiTheme="minorHAnsi" w:hAnsiTheme="minorHAnsi"/>
          <w:highlight w:val="cyan"/>
        </w:rPr>
        <w:t>where t</w:t>
      </w:r>
      <w:r w:rsidRPr="00D842D4">
        <w:rPr>
          <w:rStyle w:val="StyleUnderline"/>
          <w:rFonts w:asciiTheme="minorHAnsi" w:hAnsiTheme="minorHAnsi"/>
        </w:rPr>
        <w:t xml:space="preserve">he </w:t>
      </w:r>
      <w:r w:rsidRPr="00D842D4">
        <w:rPr>
          <w:rStyle w:val="StyleUnderline"/>
          <w:rFonts w:asciiTheme="minorHAnsi" w:hAnsiTheme="minorHAnsi"/>
          <w:highlight w:val="cyan"/>
        </w:rPr>
        <w:t>capitalist’s profits are</w:t>
      </w:r>
      <w:r w:rsidRPr="00D842D4">
        <w:rPr>
          <w:rStyle w:val="StyleUnderline"/>
          <w:rFonts w:asciiTheme="minorHAnsi" w:hAnsiTheme="minorHAnsi"/>
        </w:rPr>
        <w:t xml:space="preserve"> </w:t>
      </w:r>
      <w:r w:rsidRPr="00D842D4">
        <w:rPr>
          <w:rStyle w:val="StyleUnderline"/>
          <w:rFonts w:asciiTheme="minorHAnsi" w:hAnsiTheme="minorHAnsi"/>
          <w:highlight w:val="cyan"/>
        </w:rPr>
        <w:t>made by paying less</w:t>
      </w:r>
      <w:r w:rsidRPr="00D842D4">
        <w:rPr>
          <w:rStyle w:val="StyleUnderline"/>
          <w:rFonts w:asciiTheme="minorHAnsi" w:hAnsiTheme="minorHAnsi"/>
        </w:rPr>
        <w:t xml:space="preserve"> </w:t>
      </w:r>
      <w:r w:rsidRPr="00D842D4">
        <w:rPr>
          <w:rStyle w:val="StyleUnderline"/>
          <w:rFonts w:asciiTheme="minorHAnsi" w:hAnsiTheme="minorHAnsi"/>
          <w:highlight w:val="cyan"/>
        </w:rPr>
        <w:t>to workers</w:t>
      </w:r>
      <w:r w:rsidRPr="00D842D4">
        <w:rPr>
          <w:rStyle w:val="StyleUnderline"/>
          <w:rFonts w:asciiTheme="minorHAnsi" w:hAnsiTheme="minorHAnsi"/>
        </w:rPr>
        <w:t xml:space="preserve"> than what their output is worth</w:t>
      </w:r>
      <w:r w:rsidRPr="00D842D4">
        <w:rPr>
          <w:rFonts w:asciiTheme="minorHAnsi" w:hAnsiTheme="minorHAnsi"/>
          <w:sz w:val="14"/>
        </w:rPr>
        <w:t xml:space="preserve">. </w:t>
      </w:r>
      <w:r w:rsidRPr="00D842D4">
        <w:rPr>
          <w:rStyle w:val="Emphasis"/>
          <w:rFonts w:asciiTheme="minorHAnsi" w:hAnsiTheme="minorHAnsi"/>
        </w:rPr>
        <w:t xml:space="preserve">The </w:t>
      </w:r>
      <w:r w:rsidRPr="00D842D4">
        <w:rPr>
          <w:rStyle w:val="Emphasis"/>
          <w:rFonts w:asciiTheme="minorHAnsi" w:hAnsiTheme="minorHAnsi"/>
          <w:highlight w:val="cyan"/>
        </w:rPr>
        <w:t>labour theory of value</w:t>
      </w:r>
      <w:r w:rsidRPr="00D842D4">
        <w:rPr>
          <w:rStyle w:val="Emphasis"/>
          <w:rFonts w:asciiTheme="minorHAnsi" w:hAnsiTheme="minorHAnsi"/>
        </w:rPr>
        <w:t xml:space="preserve"> and the subsequent exploitation of workers </w:t>
      </w:r>
      <w:r w:rsidRPr="00D842D4">
        <w:rPr>
          <w:rStyle w:val="Emphasis"/>
          <w:rFonts w:asciiTheme="minorHAnsi" w:hAnsiTheme="minorHAnsi"/>
          <w:highlight w:val="cyan"/>
        </w:rPr>
        <w:t xml:space="preserve">is the fundamental reason </w:t>
      </w:r>
      <w:r w:rsidRPr="00D842D4">
        <w:rPr>
          <w:rStyle w:val="Emphasis"/>
          <w:rFonts w:asciiTheme="minorHAnsi" w:hAnsiTheme="minorHAnsi"/>
        </w:rPr>
        <w:t xml:space="preserve">for Marx </w:t>
      </w:r>
      <w:r w:rsidRPr="00D842D4">
        <w:rPr>
          <w:rStyle w:val="Emphasis"/>
          <w:rFonts w:asciiTheme="minorHAnsi" w:hAnsiTheme="minorHAnsi"/>
          <w:highlight w:val="cyan"/>
        </w:rPr>
        <w:t>to resist capitalist ownership</w:t>
      </w:r>
      <w:r w:rsidRPr="00D842D4">
        <w:rPr>
          <w:rStyle w:val="Emphasis"/>
          <w:rFonts w:asciiTheme="minorHAnsi" w:hAnsiTheme="minorHAnsi"/>
        </w:rPr>
        <w:t xml:space="preserve"> of </w:t>
      </w:r>
      <w:r w:rsidRPr="00D842D4">
        <w:rPr>
          <w:rStyle w:val="Emphasis"/>
          <w:rFonts w:asciiTheme="minorHAnsi" w:hAnsiTheme="minorHAnsi"/>
          <w:highlight w:val="cyan"/>
        </w:rPr>
        <w:t>production.</w:t>
      </w:r>
      <w:r w:rsidRPr="00D842D4">
        <w:rPr>
          <w:rFonts w:asciiTheme="minorHAnsi" w:hAnsiTheme="minorHAnsi"/>
          <w:sz w:val="14"/>
        </w:rPr>
        <w:t xml:space="preserve"> With no further analysis, the strategy paper’s position in relation to exploited teachers faces significant challenges when we remind ourselves that for Marx, the productive and exploited labour force existed only in an industrial setting. The moral position against ‘diverting money intended for children’s education’ to corporations’ (p. 4) would benefit from an analysis of the basis of the economy where neoliberalism takes place and a deeper analysis of the creation and 7 distribution of surplus. As the source of profit (or surplus) either justifies the capitalist income (neoclassical economics) or the reason to resist it (Marxist political economy), the paper fails to provide any ultimate reason for resisting the corporatisation of education beyond an unsubstantiated moral argument. The cultural approach is tied to the demarcation between ‘state’ and ‘markets’, </w:t>
      </w:r>
      <w:r w:rsidRPr="00D842D4">
        <w:rPr>
          <w:rStyle w:val="StyleUnderline"/>
          <w:rFonts w:asciiTheme="minorHAnsi" w:hAnsiTheme="minorHAnsi"/>
          <w:highlight w:val="cyan"/>
        </w:rPr>
        <w:t xml:space="preserve">where </w:t>
      </w:r>
      <w:r w:rsidRPr="00D842D4">
        <w:rPr>
          <w:rStyle w:val="StyleUnderline"/>
          <w:rFonts w:asciiTheme="minorHAnsi" w:hAnsiTheme="minorHAnsi"/>
        </w:rPr>
        <w:t>education needs to be defended against corporations ‘moving in’ to a space where they have not operated before</w:t>
      </w:r>
      <w:r w:rsidRPr="00D842D4">
        <w:rPr>
          <w:rFonts w:asciiTheme="minorHAnsi" w:hAnsiTheme="minorHAnsi"/>
          <w:sz w:val="14"/>
        </w:rPr>
        <w:t xml:space="preserve">. Patricia Burch’s (2009) excellent analysis on privatisation within the US public education system, especially as it was advanced by </w:t>
      </w:r>
      <w:r w:rsidRPr="00D842D4">
        <w:rPr>
          <w:rStyle w:val="StyleUnderline"/>
          <w:rFonts w:asciiTheme="minorHAnsi" w:hAnsiTheme="minorHAnsi"/>
        </w:rPr>
        <w:t>the No Child Left Behind policy, describes the on‐going changes as a ‘weak government and strong market’ (p. 62) and that the two separate spheres ‘have become more closely linked’</w:t>
      </w:r>
      <w:r w:rsidRPr="00D842D4">
        <w:rPr>
          <w:rFonts w:asciiTheme="minorHAnsi" w:hAnsiTheme="minorHAnsi"/>
          <w:sz w:val="14"/>
        </w:rPr>
        <w:t xml:space="preserve"> (p.1). This duality also influences network analysis when applied to the corporatisation of education (Au and Ferrare, 2015; Ball &amp; Junnemann, 2012; Hogan, 2015; Picciano and Spring, 2012). </w:t>
      </w:r>
      <w:r w:rsidRPr="00D842D4">
        <w:rPr>
          <w:rStyle w:val="StyleUnderline"/>
          <w:rFonts w:asciiTheme="minorHAnsi" w:hAnsiTheme="minorHAnsi"/>
        </w:rPr>
        <w:t>Ball and Junemann</w:t>
      </w:r>
      <w:r w:rsidRPr="00D842D4">
        <w:rPr>
          <w:rFonts w:asciiTheme="minorHAnsi" w:hAnsiTheme="minorHAnsi"/>
          <w:sz w:val="14"/>
        </w:rPr>
        <w:t xml:space="preserve"> (2012) </w:t>
      </w:r>
      <w:r w:rsidRPr="00D842D4">
        <w:rPr>
          <w:rStyle w:val="StyleUnderline"/>
          <w:rFonts w:asciiTheme="minorHAnsi" w:hAnsiTheme="minorHAnsi"/>
        </w:rPr>
        <w:t>focus on ‘nodal actors’ or ‘boundary spanners’, both individuals and organisations working on the surface of the boundary between the state and the market</w:t>
      </w:r>
      <w:r w:rsidRPr="00D842D4">
        <w:rPr>
          <w:rFonts w:asciiTheme="minorHAnsi" w:hAnsiTheme="minorHAnsi"/>
          <w:sz w:val="14"/>
        </w:rPr>
        <w:t xml:space="preserve">. </w:t>
      </w:r>
      <w:r w:rsidRPr="00D842D4">
        <w:rPr>
          <w:rStyle w:val="StyleUnderline"/>
          <w:rFonts w:asciiTheme="minorHAnsi" w:hAnsiTheme="minorHAnsi"/>
          <w:highlight w:val="cyan"/>
        </w:rPr>
        <w:t>This starting point means that the job of critical education is to push corporations</w:t>
      </w:r>
      <w:r w:rsidRPr="00D842D4">
        <w:rPr>
          <w:rStyle w:val="StyleUnderline"/>
          <w:rFonts w:asciiTheme="minorHAnsi" w:hAnsiTheme="minorHAnsi"/>
        </w:rPr>
        <w:t xml:space="preserve"> </w:t>
      </w:r>
      <w:r w:rsidRPr="00D842D4">
        <w:rPr>
          <w:rStyle w:val="StyleUnderline"/>
          <w:rFonts w:asciiTheme="minorHAnsi" w:hAnsiTheme="minorHAnsi"/>
          <w:highlight w:val="cyan"/>
        </w:rPr>
        <w:t>out of the space where they do not belong</w:t>
      </w:r>
      <w:r w:rsidRPr="00D842D4">
        <w:rPr>
          <w:rFonts w:asciiTheme="minorHAnsi" w:hAnsiTheme="minorHAnsi"/>
          <w:sz w:val="14"/>
        </w:rPr>
        <w:t xml:space="preserve"> (that of state) or, at least, to limit their influence. </w:t>
      </w:r>
      <w:r w:rsidRPr="00D842D4">
        <w:rPr>
          <w:rStyle w:val="StyleUnderline"/>
          <w:rFonts w:asciiTheme="minorHAnsi" w:hAnsiTheme="minorHAnsi"/>
          <w:highlight w:val="cyan"/>
        </w:rPr>
        <w:t>What the statemarket duality excludes</w:t>
      </w:r>
      <w:r w:rsidRPr="00D842D4">
        <w:rPr>
          <w:rStyle w:val="StyleUnderline"/>
          <w:rFonts w:asciiTheme="minorHAnsi" w:hAnsiTheme="minorHAnsi"/>
        </w:rPr>
        <w:t xml:space="preserve"> from critical consideration </w:t>
      </w:r>
      <w:r w:rsidRPr="00D842D4">
        <w:rPr>
          <w:rStyle w:val="StyleUnderline"/>
          <w:rFonts w:asciiTheme="minorHAnsi" w:hAnsiTheme="minorHAnsi"/>
          <w:highlight w:val="cyan"/>
        </w:rPr>
        <w:t>are two</w:t>
      </w:r>
      <w:r w:rsidRPr="00D842D4">
        <w:rPr>
          <w:rStyle w:val="StyleUnderline"/>
          <w:rFonts w:asciiTheme="minorHAnsi" w:hAnsiTheme="minorHAnsi"/>
        </w:rPr>
        <w:t xml:space="preserve">, and I argue </w:t>
      </w:r>
      <w:r w:rsidRPr="00D842D4">
        <w:rPr>
          <w:rStyle w:val="StyleUnderline"/>
          <w:rFonts w:asciiTheme="minorHAnsi" w:hAnsiTheme="minorHAnsi"/>
          <w:highlight w:val="cyan"/>
        </w:rPr>
        <w:t>essential, elements</w:t>
      </w:r>
      <w:r w:rsidRPr="00D842D4">
        <w:rPr>
          <w:rStyle w:val="StyleUnderline"/>
          <w:rFonts w:asciiTheme="minorHAnsi" w:hAnsiTheme="minorHAnsi"/>
        </w:rPr>
        <w:t xml:space="preserve">. </w:t>
      </w:r>
      <w:r w:rsidRPr="00D842D4">
        <w:rPr>
          <w:rStyle w:val="StyleUnderline"/>
          <w:rFonts w:asciiTheme="minorHAnsi" w:hAnsiTheme="minorHAnsi"/>
          <w:highlight w:val="cyan"/>
        </w:rPr>
        <w:t>First, the state is subject to the same logic of capitalisation</w:t>
      </w:r>
      <w:r w:rsidRPr="00D842D4">
        <w:rPr>
          <w:rStyle w:val="StyleUnderline"/>
          <w:rFonts w:asciiTheme="minorHAnsi" w:hAnsiTheme="minorHAnsi"/>
        </w:rPr>
        <w:t xml:space="preserve"> and private accumulation as corporations through the state’s national debt which is owned by private lending institutions and generates earnings for</w:t>
      </w:r>
      <w:r w:rsidRPr="00D842D4">
        <w:rPr>
          <w:rFonts w:asciiTheme="minorHAnsi" w:hAnsiTheme="minorHAnsi"/>
          <w:sz w:val="14"/>
        </w:rPr>
        <w:t xml:space="preserve"> </w:t>
      </w:r>
      <w:r w:rsidRPr="00D842D4">
        <w:rPr>
          <w:rStyle w:val="StyleUnderline"/>
          <w:rFonts w:asciiTheme="minorHAnsi" w:hAnsiTheme="minorHAnsi"/>
        </w:rPr>
        <w:t>their shareholders</w:t>
      </w:r>
      <w:r w:rsidRPr="00D842D4">
        <w:rPr>
          <w:rFonts w:asciiTheme="minorHAnsi" w:hAnsiTheme="minorHAnsi"/>
          <w:sz w:val="14"/>
        </w:rPr>
        <w:t xml:space="preserve">. Put shortly, the state is a capitalised entity and the claims for future income streams generated by the entity (in the state’s case, by collecting taxes, fees and fines) can be bought and sold, and are owned by a small minority of humanity (Di Muzio 2015a, 2015b; see also Hager, 2014). </w:t>
      </w:r>
      <w:r w:rsidRPr="00D842D4">
        <w:rPr>
          <w:rStyle w:val="StyleUnderline"/>
          <w:rFonts w:asciiTheme="minorHAnsi" w:hAnsiTheme="minorHAnsi"/>
          <w:highlight w:val="cyan"/>
        </w:rPr>
        <w:t>Second, corporate practices in public space</w:t>
      </w:r>
      <w:r w:rsidRPr="00D842D4">
        <w:rPr>
          <w:rStyle w:val="StyleUnderline"/>
          <w:rFonts w:asciiTheme="minorHAnsi" w:hAnsiTheme="minorHAnsi"/>
        </w:rPr>
        <w:t xml:space="preserve">, including </w:t>
      </w:r>
      <w:r w:rsidRPr="00D842D4">
        <w:rPr>
          <w:rStyle w:val="StyleUnderline"/>
          <w:rFonts w:asciiTheme="minorHAnsi" w:hAnsiTheme="minorHAnsi"/>
          <w:highlight w:val="cyan"/>
        </w:rPr>
        <w:t xml:space="preserve">education, are </w:t>
      </w:r>
      <w:r w:rsidRPr="00D842D4">
        <w:rPr>
          <w:rStyle w:val="StyleUnderline"/>
          <w:rFonts w:asciiTheme="minorHAnsi" w:hAnsiTheme="minorHAnsi"/>
        </w:rPr>
        <w:t xml:space="preserve">mainly </w:t>
      </w:r>
      <w:r w:rsidRPr="00D842D4">
        <w:rPr>
          <w:rStyle w:val="StyleUnderline"/>
          <w:rFonts w:asciiTheme="minorHAnsi" w:hAnsiTheme="minorHAnsi"/>
          <w:highlight w:val="cyan"/>
        </w:rPr>
        <w:t>advanced through national and international policy, as demonstrated, among others</w:t>
      </w:r>
      <w:r w:rsidRPr="00D842D4">
        <w:rPr>
          <w:rFonts w:asciiTheme="minorHAnsi" w:hAnsiTheme="minorHAnsi"/>
          <w:sz w:val="14"/>
        </w:rPr>
        <w:t xml:space="preserve">, by Robertson, Bonal and Dale (2002). Stephen Gill (1995) </w:t>
      </w:r>
      <w:r w:rsidRPr="00D842D4">
        <w:rPr>
          <w:rStyle w:val="StyleUnderline"/>
          <w:rFonts w:asciiTheme="minorHAnsi" w:hAnsiTheme="minorHAnsi"/>
        </w:rPr>
        <w:t>has called this ‘</w:t>
      </w:r>
      <w:r w:rsidRPr="00D842D4">
        <w:rPr>
          <w:rStyle w:val="StyleUnderline"/>
          <w:rFonts w:asciiTheme="minorHAnsi" w:hAnsiTheme="minorHAnsi"/>
          <w:highlight w:val="cyan"/>
        </w:rPr>
        <w:t>disciplinary neoliberalism’,</w:t>
      </w:r>
      <w:r w:rsidRPr="00D842D4">
        <w:rPr>
          <w:rStyle w:val="StyleUnderline"/>
          <w:rFonts w:asciiTheme="minorHAnsi" w:hAnsiTheme="minorHAnsi"/>
        </w:rPr>
        <w:t xml:space="preserve"> where the state and the market logic are</w:t>
      </w:r>
      <w:r w:rsidRPr="00D842D4">
        <w:rPr>
          <w:rStyle w:val="StyleUnderline"/>
          <w:rFonts w:asciiTheme="minorHAnsi" w:hAnsiTheme="minorHAnsi"/>
          <w:highlight w:val="cyan"/>
        </w:rPr>
        <w:t xml:space="preserve"> largely indistinguishable in the service of capital</w:t>
      </w:r>
      <w:r w:rsidRPr="00D842D4">
        <w:rPr>
          <w:rStyle w:val="StyleUnderline"/>
          <w:rFonts w:asciiTheme="minorHAnsi" w:hAnsiTheme="minorHAnsi"/>
        </w:rPr>
        <w:t xml:space="preserve"> accumulation and where the demarcation line between the two is only artificial (for an account in colonial history, see, for example, Stern</w:t>
      </w:r>
      <w:r w:rsidRPr="00D842D4">
        <w:rPr>
          <w:rFonts w:asciiTheme="minorHAnsi" w:hAnsiTheme="minorHAnsi"/>
          <w:sz w:val="14"/>
        </w:rPr>
        <w:t>, 2012).</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 xml:space="preserve">Anti-capitalist struggle must center around wage conflict- this is not to deny the reality of colonial and anti-black struggle but to interpret those violence’s as an effect of class relations. Only the alternative provides an adequate starting point for analysis </w:t>
      </w:r>
    </w:p>
    <w:p w:rsidR="006A6212" w:rsidRPr="00D842D4" w:rsidRDefault="006A6212" w:rsidP="006A6212">
      <w:pPr>
        <w:rPr>
          <w:rFonts w:asciiTheme="minorHAnsi" w:hAnsiTheme="minorHAnsi" w:cs="Times New Roman"/>
        </w:rPr>
      </w:pPr>
      <w:r w:rsidRPr="00D842D4">
        <w:rPr>
          <w:rStyle w:val="Style13ptBold"/>
          <w:rFonts w:asciiTheme="minorHAnsi" w:hAnsiTheme="minorHAnsi" w:cs="Times New Roman"/>
          <w:highlight w:val="cyan"/>
        </w:rPr>
        <w:t>McLaren and Farahmandpur 2001</w:t>
      </w:r>
      <w:r w:rsidRPr="00D842D4">
        <w:rPr>
          <w:rFonts w:asciiTheme="minorHAnsi" w:hAnsiTheme="minorHAnsi" w:cs="Times New Roman"/>
        </w:rPr>
        <w:t xml:space="preserve">. Peter Mclaren is a professor in the graduate school of education and information studies at the University of California, Los Angeles. He teaches in the urban schooling Division. Ramin Farahmandpur is a doctoral student in the University of California, Los Angeles, graduate school of education and information studies, urban schooling division. Journal of Teacher Education, Vol. 52, No. 2, SAGE Journals] </w:t>
      </w:r>
    </w:p>
    <w:p w:rsidR="006A6212" w:rsidRPr="00D842D4" w:rsidRDefault="006A6212" w:rsidP="006A6212">
      <w:pPr>
        <w:rPr>
          <w:rFonts w:asciiTheme="minorHAnsi" w:hAnsiTheme="minorHAnsi" w:cs="Times New Roman"/>
        </w:rPr>
      </w:pPr>
      <w:r w:rsidRPr="00D842D4">
        <w:rPr>
          <w:rFonts w:asciiTheme="minorHAnsi" w:hAnsiTheme="minorHAnsi" w:cs="Times New Roman"/>
        </w:rPr>
        <w:t>RACE, CLASS, OR GENDER? BEYOND THE EITHER-OR IMPASSE</w:t>
      </w:r>
    </w:p>
    <w:p w:rsidR="006A6212" w:rsidRPr="00D842D4" w:rsidRDefault="006A6212" w:rsidP="006A6212">
      <w:pPr>
        <w:rPr>
          <w:rStyle w:val="Emphasis"/>
          <w:rFonts w:asciiTheme="minorHAnsi" w:hAnsiTheme="minorHAnsi" w:cs="Times New Roman"/>
        </w:rPr>
      </w:pPr>
      <w:r w:rsidRPr="00D842D4">
        <w:rPr>
          <w:rFonts w:asciiTheme="minorHAnsi" w:hAnsiTheme="minorHAnsi" w:cs="Times New Roman"/>
          <w:sz w:val="16"/>
        </w:rPr>
        <w:t xml:space="preserve">Read </w:t>
      </w:r>
      <w:r w:rsidRPr="00D842D4">
        <w:rPr>
          <w:rStyle w:val="StyleUnderline"/>
          <w:rFonts w:asciiTheme="minorHAnsi" w:hAnsiTheme="minorHAnsi" w:cs="Times New Roman"/>
          <w:highlight w:val="cyan"/>
        </w:rPr>
        <w:t>against the continuing globalization of capital</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the concept of class remains a taboo subject</w:t>
      </w:r>
      <w:r w:rsidRPr="00D842D4">
        <w:rPr>
          <w:rStyle w:val="StyleUnderline"/>
          <w:rFonts w:asciiTheme="minorHAnsi" w:hAnsiTheme="minorHAnsi" w:cs="Times New Roman"/>
        </w:rPr>
        <w:t xml:space="preserve"> within</w:t>
      </w:r>
      <w:r w:rsidRPr="00D842D4">
        <w:rPr>
          <w:rFonts w:asciiTheme="minorHAnsi" w:hAnsiTheme="minorHAnsi" w:cs="Times New Roman"/>
          <w:sz w:val="16"/>
        </w:rPr>
        <w:t xml:space="preserve"> the guarded precincts of </w:t>
      </w:r>
      <w:r w:rsidRPr="00D842D4">
        <w:rPr>
          <w:rStyle w:val="StyleUnderline"/>
          <w:rFonts w:asciiTheme="minorHAnsi" w:hAnsiTheme="minorHAnsi" w:cs="Times New Roman"/>
        </w:rPr>
        <w:t>academic discourses</w:t>
      </w:r>
      <w:r w:rsidRPr="00D842D4">
        <w:rPr>
          <w:rFonts w:asciiTheme="minorHAnsi" w:hAnsiTheme="minorHAnsi" w:cs="Times New Roman"/>
          <w:sz w:val="16"/>
        </w:rPr>
        <w:t xml:space="preserve">. Seldom do politicians, intellectuals, or the media openly discuss class inequality in a language that situates it within the larger problematic of global capitalism and relations of exploitation and oppression linked to imperialism. To understand how educational inequalities are reproduced within schools, it is crucial not to leave class in the shade and to analyze the concept of class and class relations in a contextually nuanced way. Michael Parenti (1994) underscores the importance of class relations when he argues, </w:t>
      </w:r>
      <w:r w:rsidRPr="00D842D4">
        <w:rPr>
          <w:rStyle w:val="StyleUnderline"/>
          <w:rFonts w:asciiTheme="minorHAnsi" w:hAnsiTheme="minorHAnsi" w:cs="Times New Roman"/>
          <w:highlight w:val="cyan"/>
        </w:rPr>
        <w:t>Class realities permeate our society</w:t>
      </w:r>
      <w:r w:rsidRPr="00D842D4">
        <w:rPr>
          <w:rFonts w:asciiTheme="minorHAnsi" w:hAnsiTheme="minorHAnsi" w:cs="Times New Roman"/>
          <w:sz w:val="16"/>
        </w:rPr>
        <w:t xml:space="preserve">, </w:t>
      </w:r>
      <w:r w:rsidRPr="00D842D4">
        <w:rPr>
          <w:rStyle w:val="StyleUnderline"/>
          <w:rFonts w:asciiTheme="minorHAnsi" w:hAnsiTheme="minorHAnsi" w:cs="Times New Roman"/>
        </w:rPr>
        <w:t>determining much about our lifestyles and life chances, our capacity to make serviceable things happen, our access to power</w:t>
      </w:r>
      <w:r w:rsidRPr="00D842D4">
        <w:rPr>
          <w:rFonts w:asciiTheme="minorHAnsi" w:hAnsiTheme="minorHAnsi" w:cs="Times New Roman"/>
          <w:sz w:val="16"/>
        </w:rPr>
        <w:t>. How the dynamics and crises of capitalism are handled, and how the state is organized, are core questions for political struggle. They also are inescapably class questions</w:t>
      </w:r>
      <w:r w:rsidRPr="00D842D4">
        <w:rPr>
          <w:rStyle w:val="StyleUnderline"/>
          <w:rFonts w:asciiTheme="minorHAnsi" w:hAnsiTheme="minorHAnsi" w:cs="Times New Roman"/>
        </w:rPr>
        <w:t xml:space="preserve">. There are class interests involved </w:t>
      </w:r>
      <w:r w:rsidRPr="00D842D4">
        <w:rPr>
          <w:rStyle w:val="StyleUnderline"/>
          <w:rFonts w:asciiTheme="minorHAnsi" w:hAnsiTheme="minorHAnsi" w:cs="Times New Roman"/>
          <w:highlight w:val="cyan"/>
        </w:rPr>
        <w:t>in how the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law is written and enforced</w:t>
      </w:r>
      <w:r w:rsidRPr="00D842D4">
        <w:rPr>
          <w:rStyle w:val="StyleUnderline"/>
          <w:rFonts w:asciiTheme="minorHAnsi" w:hAnsiTheme="minorHAnsi" w:cs="Times New Roman"/>
        </w:rPr>
        <w:t>, how political leaders pursue issues</w:t>
      </w:r>
      <w:r w:rsidRPr="00D842D4">
        <w:rPr>
          <w:rFonts w:asciiTheme="minorHAnsi" w:hAnsiTheme="minorHAnsi" w:cs="Times New Roman"/>
          <w:sz w:val="16"/>
        </w:rPr>
        <w:t xml:space="preserve">, </w:t>
      </w:r>
      <w:r w:rsidRPr="00D842D4">
        <w:rPr>
          <w:rStyle w:val="StyleUnderline"/>
          <w:rFonts w:asciiTheme="minorHAnsi" w:hAnsiTheme="minorHAnsi" w:cs="Times New Roman"/>
        </w:rPr>
        <w:t>how science and social science are studied and funded</w:t>
      </w:r>
      <w:r w:rsidRPr="00D842D4">
        <w:rPr>
          <w:rFonts w:asciiTheme="minorHAnsi" w:hAnsiTheme="minorHAnsi" w:cs="Times New Roman"/>
          <w:sz w:val="16"/>
        </w:rPr>
        <w:t xml:space="preserve">, </w:t>
      </w:r>
      <w:r w:rsidRPr="00D842D4">
        <w:rPr>
          <w:rStyle w:val="StyleUnderline"/>
          <w:rFonts w:asciiTheme="minorHAnsi" w:hAnsiTheme="minorHAnsi" w:cs="Times New Roman"/>
        </w:rPr>
        <w:t>how work is done, how a university is ruled</w:t>
      </w:r>
      <w:r w:rsidRPr="00D842D4">
        <w:rPr>
          <w:rFonts w:asciiTheme="minorHAnsi" w:hAnsiTheme="minorHAnsi" w:cs="Times New Roman"/>
          <w:sz w:val="16"/>
        </w:rPr>
        <w:t xml:space="preserve">, </w:t>
      </w:r>
      <w:r w:rsidRPr="00D842D4">
        <w:rPr>
          <w:rStyle w:val="StyleUnderline"/>
          <w:rFonts w:asciiTheme="minorHAnsi" w:hAnsiTheme="minorHAnsi" w:cs="Times New Roman"/>
        </w:rPr>
        <w:t>how the news is reported</w:t>
      </w:r>
      <w:r w:rsidRPr="00D842D4">
        <w:rPr>
          <w:rFonts w:asciiTheme="minorHAnsi" w:hAnsiTheme="minorHAnsi" w:cs="Times New Roman"/>
          <w:sz w:val="16"/>
        </w:rPr>
        <w:t xml:space="preserve">, </w:t>
      </w:r>
      <w:r w:rsidRPr="00D842D4">
        <w:rPr>
          <w:rStyle w:val="StyleUnderline"/>
          <w:rFonts w:asciiTheme="minorHAnsi" w:hAnsiTheme="minorHAnsi" w:cs="Times New Roman"/>
        </w:rPr>
        <w:t>how mass culture is created and manipulated, how careers</w:t>
      </w:r>
      <w:r w:rsidRPr="00D842D4">
        <w:rPr>
          <w:rFonts w:asciiTheme="minorHAnsi" w:hAnsiTheme="minorHAnsi" w:cs="Times New Roman"/>
          <w:sz w:val="16"/>
        </w:rPr>
        <w:t xml:space="preserve"> are advanced or retarded,howthe environment is treated, how racism and sexism are activated and reinforced, andhowsocial reality itself is defined. (p. 64) </w:t>
      </w:r>
      <w:r w:rsidRPr="00D842D4">
        <w:rPr>
          <w:rStyle w:val="StyleUnderline"/>
          <w:rFonts w:asciiTheme="minorHAnsi" w:hAnsiTheme="minorHAnsi" w:cs="Times New Roman"/>
        </w:rPr>
        <w:t xml:space="preserve">The concept of class expresses the relationship that social groups have to the means of production; it refers to those who own the factories, machinery, media, hotels, hospitals, and so on and those whomust sell their labor in exchange for wages </w:t>
      </w:r>
      <w:r w:rsidRPr="00D842D4">
        <w:rPr>
          <w:rFonts w:asciiTheme="minorHAnsi" w:hAnsiTheme="minorHAnsi" w:cs="Times New Roman"/>
          <w:sz w:val="16"/>
        </w:rPr>
        <w:t xml:space="preserve">(Parenti, 1994). </w:t>
      </w:r>
      <w:r w:rsidRPr="00D842D4">
        <w:rPr>
          <w:rStyle w:val="Emphasis"/>
          <w:rFonts w:asciiTheme="minorHAnsi" w:hAnsiTheme="minorHAnsi" w:cs="Times New Roman"/>
          <w:highlight w:val="cyan"/>
        </w:rPr>
        <w:t>Wages that workers receive in the form of money are equivalent to only part of the value they create by their labor</w:t>
      </w:r>
      <w:r w:rsidRPr="00D842D4">
        <w:rPr>
          <w:rFonts w:asciiTheme="minorHAnsi" w:hAnsiTheme="minorHAnsi" w:cs="Times New Roman"/>
          <w:sz w:val="16"/>
        </w:rPr>
        <w:t xml:space="preserve">. </w:t>
      </w:r>
      <w:r w:rsidRPr="00D842D4">
        <w:rPr>
          <w:rStyle w:val="StyleUnderline"/>
          <w:rFonts w:asciiTheme="minorHAnsi" w:hAnsiTheme="minorHAnsi" w:cs="Times New Roman"/>
        </w:rPr>
        <w:t>Wealth so construed constitutes accumulated surplus or the unpaid wages of the workers</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Postmodernists—whose work</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now composes the fountainhead of radical educational critique</w:t>
      </w:r>
      <w:r w:rsidRPr="00D842D4">
        <w:rPr>
          <w:rFonts w:asciiTheme="minorHAnsi" w:hAnsiTheme="minorHAnsi" w:cs="Times New Roman"/>
          <w:sz w:val="16"/>
        </w:rPr>
        <w:t>—</w:t>
      </w:r>
      <w:r w:rsidRPr="00D842D4">
        <w:rPr>
          <w:rStyle w:val="StyleUnderline"/>
          <w:rFonts w:asciiTheme="minorHAnsi" w:hAnsiTheme="minorHAnsi" w:cs="Times New Roman"/>
          <w:highlight w:val="cyan"/>
        </w:rPr>
        <w:t>frequently overlook the centrality of class warfare as the overarching</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mechanism that inscribes individuals and groups in the reproduction of social</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relations of exploitation under capitalism</w:t>
      </w:r>
      <w:r w:rsidRPr="00D842D4">
        <w:rPr>
          <w:rStyle w:val="StyleUnderline"/>
          <w:rFonts w:asciiTheme="minorHAnsi" w:hAnsiTheme="minorHAnsi" w:cs="Times New Roman"/>
        </w:rPr>
        <w:t>.</w:t>
      </w:r>
      <w:r w:rsidRPr="00D842D4">
        <w:rPr>
          <w:rFonts w:asciiTheme="minorHAnsi" w:hAnsiTheme="minorHAnsi" w:cs="Times New Roman"/>
          <w:sz w:val="16"/>
        </w:rPr>
        <w:t xml:space="preserve"> </w:t>
      </w:r>
      <w:r w:rsidRPr="00D842D4">
        <w:rPr>
          <w:rStyle w:val="Emphasis"/>
          <w:rFonts w:asciiTheme="minorHAnsi" w:hAnsiTheme="minorHAnsi" w:cs="Times New Roman"/>
        </w:rPr>
        <w:t xml:space="preserve">Although admittedly an </w:t>
      </w:r>
      <w:r w:rsidRPr="00D842D4">
        <w:rPr>
          <w:rStyle w:val="Emphasis"/>
          <w:rFonts w:asciiTheme="minorHAnsi" w:hAnsiTheme="minorHAnsi" w:cs="Times New Roman"/>
          <w:highlight w:val="cyan"/>
        </w:rPr>
        <w:t>individual</w:t>
      </w:r>
      <w:r w:rsidRPr="00D842D4">
        <w:rPr>
          <w:rStyle w:val="Emphasis"/>
          <w:rFonts w:asciiTheme="minorHAnsi" w:hAnsiTheme="minorHAnsi" w:cs="Times New Roman"/>
        </w:rPr>
        <w:t>’s</w:t>
      </w:r>
      <w:r w:rsidRPr="00D842D4">
        <w:rPr>
          <w:rStyle w:val="Emphasis"/>
          <w:rFonts w:asciiTheme="minorHAnsi" w:hAnsiTheme="minorHAnsi" w:cs="Times New Roman"/>
          <w:highlight w:val="cyan"/>
        </w:rPr>
        <w:t xml:space="preserve"> subjectivity</w:t>
      </w:r>
      <w:r w:rsidRPr="00D842D4">
        <w:rPr>
          <w:rStyle w:val="Emphasis"/>
          <w:rFonts w:asciiTheme="minorHAnsi" w:hAnsiTheme="minorHAnsi" w:cs="Times New Roman"/>
        </w:rPr>
        <w:t xml:space="preserve"> or identity cannot be reduced to class interests, nevertheless social oppression and economic exploitation </w:t>
      </w:r>
      <w:r w:rsidRPr="00D842D4">
        <w:rPr>
          <w:rStyle w:val="Emphasis"/>
          <w:rFonts w:asciiTheme="minorHAnsi" w:hAnsiTheme="minorHAnsi" w:cs="Times New Roman"/>
          <w:highlight w:val="cyan"/>
        </w:rPr>
        <w:t>are much mor</w:t>
      </w:r>
      <w:r w:rsidRPr="00D842D4">
        <w:rPr>
          <w:rStyle w:val="Emphasis"/>
          <w:rFonts w:asciiTheme="minorHAnsi" w:hAnsiTheme="minorHAnsi" w:cs="Times New Roman"/>
        </w:rPr>
        <w:t xml:space="preserve">e </w:t>
      </w:r>
      <w:r w:rsidRPr="00D842D4">
        <w:rPr>
          <w:rStyle w:val="Emphasis"/>
          <w:rFonts w:asciiTheme="minorHAnsi" w:hAnsiTheme="minorHAnsi" w:cs="Times New Roman"/>
          <w:highlight w:val="cyan"/>
        </w:rPr>
        <w:t>than tangentially linked to class background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the social relations of production.</w:t>
      </w:r>
      <w:r w:rsidRPr="00D842D4">
        <w:rPr>
          <w:rFonts w:asciiTheme="minorHAnsi" w:hAnsiTheme="minorHAnsi" w:cs="Times New Roman"/>
          <w:sz w:val="16"/>
        </w:rPr>
        <w:t xml:space="preserve"> In fact, forms of </w:t>
      </w:r>
      <w:r w:rsidRPr="00D842D4">
        <w:rPr>
          <w:rStyle w:val="Emphasis"/>
          <w:rFonts w:asciiTheme="minorHAnsi" w:hAnsiTheme="minorHAnsi" w:cs="Times New Roman"/>
          <w:highlight w:val="cyan"/>
        </w:rPr>
        <w:t>racial and gender oppression can best be understood against the background of class analysis</w:t>
      </w:r>
      <w:r w:rsidRPr="00D842D4">
        <w:rPr>
          <w:rStyle w:val="Emphasis"/>
          <w:rFonts w:asciiTheme="minorHAnsi" w:hAnsiTheme="minorHAnsi" w:cs="Times New Roman"/>
        </w:rPr>
        <w:t>.</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Marxists maintain that </w:t>
      </w:r>
      <w:r w:rsidRPr="00D842D4">
        <w:rPr>
          <w:rStyle w:val="StyleUnderline"/>
          <w:rFonts w:asciiTheme="minorHAnsi" w:hAnsiTheme="minorHAnsi" w:cs="Times New Roman"/>
          <w:highlight w:val="cyan"/>
        </w:rPr>
        <w:t>the eradication of poverty, racism, sexism, and patriarchal exploitation requires an understanding of class struggle</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There are two reasons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for identifying the working class as the central agent of social</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transformatio</w:t>
      </w:r>
      <w:r w:rsidRPr="00D842D4">
        <w:rPr>
          <w:rStyle w:val="StyleUnderline"/>
          <w:rFonts w:asciiTheme="minorHAnsi" w:hAnsiTheme="minorHAnsi" w:cs="Times New Roman"/>
        </w:rPr>
        <w:t>n.</w:t>
      </w:r>
      <w:r w:rsidRPr="00D842D4">
        <w:rPr>
          <w:rFonts w:asciiTheme="minorHAnsi" w:hAnsiTheme="minorHAnsi" w:cs="Times New Roman"/>
          <w:sz w:val="16"/>
        </w:rPr>
        <w:t xml:space="preserve"> First, </w:t>
      </w:r>
      <w:r w:rsidRPr="00D842D4">
        <w:rPr>
          <w:rStyle w:val="Emphasis"/>
          <w:rFonts w:asciiTheme="minorHAnsi" w:hAnsiTheme="minorHAnsi" w:cs="Times New Roman"/>
        </w:rPr>
        <w:t xml:space="preserve">the </w:t>
      </w:r>
      <w:r w:rsidRPr="00D842D4">
        <w:rPr>
          <w:rStyle w:val="Emphasis"/>
          <w:rFonts w:asciiTheme="minorHAnsi" w:hAnsiTheme="minorHAnsi" w:cs="Times New Roman"/>
          <w:highlight w:val="cyan"/>
        </w:rPr>
        <w:t>working class continues to possess the ability to halt production lines</w:t>
      </w:r>
      <w:r w:rsidRPr="00D842D4">
        <w:rPr>
          <w:rStyle w:val="Emphasis"/>
          <w:rFonts w:asciiTheme="minorHAnsi" w:hAnsiTheme="minorHAnsi" w:cs="Times New Roman"/>
        </w:rPr>
        <w:t>.</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Second, a revolutionary working-class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politics seeks to abolish all forms of social oppression</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Postmodernists, on the other hand</w:t>
      </w:r>
      <w:r w:rsidRPr="00D842D4">
        <w:rPr>
          <w:rStyle w:val="StyleUnderline"/>
          <w:rFonts w:asciiTheme="minorHAnsi" w:hAnsiTheme="minorHAnsi" w:cs="Times New Roman"/>
        </w:rPr>
        <w:t xml:space="preserve">, seek to </w:t>
      </w:r>
      <w:r w:rsidRPr="00D842D4">
        <w:rPr>
          <w:rStyle w:val="StyleUnderline"/>
          <w:rFonts w:asciiTheme="minorHAnsi" w:hAnsiTheme="minorHAnsi" w:cs="Times New Roman"/>
          <w:highlight w:val="cyan"/>
        </w:rPr>
        <w:t>create a radical democracy</w:t>
      </w:r>
      <w:r w:rsidRPr="00D842D4">
        <w:rPr>
          <w:rStyle w:val="StyleUnderline"/>
          <w:rFonts w:asciiTheme="minorHAnsi" w:hAnsiTheme="minorHAnsi" w:cs="Times New Roman"/>
        </w:rPr>
        <w:t xml:space="preserve"> through new social move</w:t>
      </w:r>
      <w:r w:rsidRPr="00D842D4">
        <w:rPr>
          <w:rFonts w:asciiTheme="minorHAnsi" w:hAnsiTheme="minorHAnsi" w:cs="Times New Roman"/>
          <w:sz w:val="16"/>
        </w:rPr>
        <w:t>-</w:t>
      </w:r>
      <w:r w:rsidRPr="00D842D4">
        <w:rPr>
          <w:rStyle w:val="StyleUnderline"/>
          <w:rFonts w:asciiTheme="minorHAnsi" w:hAnsiTheme="minorHAnsi" w:cs="Times New Roman"/>
        </w:rPr>
        <w:t xml:space="preserve">ments </w:t>
      </w:r>
      <w:r w:rsidRPr="00D842D4">
        <w:rPr>
          <w:rStyle w:val="StyleUnderline"/>
          <w:rFonts w:asciiTheme="minorHAnsi" w:hAnsiTheme="minorHAnsi" w:cs="Times New Roman"/>
          <w:highlight w:val="cyan"/>
        </w:rPr>
        <w:t>that concentrate on ending particular or local forms of oppression</w:t>
      </w:r>
      <w:r w:rsidRPr="00D842D4">
        <w:rPr>
          <w:rFonts w:asciiTheme="minorHAnsi" w:hAnsiTheme="minorHAnsi" w:cs="Times New Roman"/>
          <w:sz w:val="16"/>
          <w:highlight w:val="cyan"/>
        </w:rPr>
        <w:t>. In</w:t>
      </w:r>
      <w:r w:rsidRPr="00D842D4">
        <w:rPr>
          <w:rFonts w:asciiTheme="minorHAnsi" w:hAnsiTheme="minorHAnsi" w:cs="Times New Roman"/>
          <w:sz w:val="16"/>
        </w:rPr>
        <w:t xml:space="preserve"> the words of Dana L. Cloud (1994), While a person’s </w:t>
      </w:r>
      <w:r w:rsidRPr="00D842D4">
        <w:rPr>
          <w:rStyle w:val="StyleUnderline"/>
          <w:rFonts w:asciiTheme="minorHAnsi" w:hAnsiTheme="minorHAnsi" w:cs="Times New Roman"/>
          <w:highlight w:val="cyan"/>
        </w:rPr>
        <w:t>subjectivity is not a simple matter of class determination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his or her oppression and exploitation are directly connected to his/her economic status and position in the relations of production</w:t>
      </w:r>
      <w:r w:rsidRPr="00D842D4">
        <w:rPr>
          <w:rFonts w:asciiTheme="minorHAnsi" w:hAnsiTheme="minorHAnsi" w:cs="Times New Roman"/>
          <w:sz w:val="16"/>
        </w:rPr>
        <w:t xml:space="preserve">. Marxists believe </w:t>
      </w:r>
      <w:r w:rsidRPr="00D842D4">
        <w:rPr>
          <w:rStyle w:val="Emphasis"/>
          <w:rFonts w:asciiTheme="minorHAnsi" w:hAnsiTheme="minorHAnsi" w:cs="Times New Roman"/>
          <w:highlight w:val="cyan"/>
        </w:rPr>
        <w:t>there is more to liberation than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the articulation of alternative subjectivities; an end to poverty, hunger, exploitation and abuse are more central, and require a notion of class position, agency andinterests</w:t>
      </w:r>
      <w:r w:rsidRPr="00D842D4">
        <w:rPr>
          <w:rFonts w:asciiTheme="minorHAnsi" w:hAnsiTheme="minorHAnsi" w:cs="Times New Roman"/>
          <w:sz w:val="16"/>
        </w:rPr>
        <w:t xml:space="preserve">. From this perspective there are two good reasons for privileging working-class struggles. First, the working class has the power to stop production and bring the profit-making system down. Second, </w:t>
      </w:r>
      <w:r w:rsidRPr="00D842D4">
        <w:rPr>
          <w:rStyle w:val="StyleUnderline"/>
          <w:rFonts w:asciiTheme="minorHAnsi" w:hAnsiTheme="minorHAnsi" w:cs="Times New Roman"/>
        </w:rPr>
        <w:t>the working-class, the group of men and women of all races and sexual orientations whose labour produces profits for the few, has an objective</w:t>
      </w:r>
      <w:r w:rsidRPr="00D842D4">
        <w:rPr>
          <w:rFonts w:asciiTheme="minorHAnsi" w:hAnsiTheme="minorHAnsi" w:cs="Times New Roman"/>
          <w:sz w:val="16"/>
        </w:rPr>
        <w:t xml:space="preserve"> . . . int</w:t>
      </w:r>
      <w:r w:rsidRPr="00D842D4">
        <w:rPr>
          <w:rStyle w:val="StyleUnderline"/>
          <w:rFonts w:asciiTheme="minorHAnsi" w:hAnsiTheme="minorHAnsi" w:cs="Times New Roman"/>
        </w:rPr>
        <w:t xml:space="preserve">erest in overthrowing capitalism, whereas some members of many cross-class, </w:t>
      </w:r>
      <w:r w:rsidRPr="00D842D4">
        <w:rPr>
          <w:rStyle w:val="StyleUnderline"/>
          <w:rFonts w:asciiTheme="minorHAnsi" w:hAnsiTheme="minorHAnsi" w:cs="Times New Roman"/>
          <w:highlight w:val="cyan"/>
        </w:rPr>
        <w:t>non-socialist groups organized around other antagonisms</w:t>
      </w:r>
      <w:r w:rsidRPr="00D842D4">
        <w:rPr>
          <w:rFonts w:asciiTheme="minorHAnsi" w:hAnsiTheme="minorHAnsi" w:cs="Times New Roman"/>
          <w:sz w:val="16"/>
        </w:rPr>
        <w:t xml:space="preserve"> (women’s rights, environmental issues) </w:t>
      </w:r>
      <w:r w:rsidRPr="00D842D4">
        <w:rPr>
          <w:rStyle w:val="StyleUnderline"/>
          <w:rFonts w:asciiTheme="minorHAnsi" w:hAnsiTheme="minorHAnsi" w:cs="Times New Roman"/>
          <w:highlight w:val="cyan"/>
        </w:rPr>
        <w:t>have vested interests in maintaining</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the profit system</w:t>
      </w:r>
      <w:r w:rsidRPr="00D842D4">
        <w:rPr>
          <w:rFonts w:asciiTheme="minorHAnsi" w:hAnsiTheme="minorHAnsi" w:cs="Times New Roman"/>
          <w:sz w:val="16"/>
        </w:rPr>
        <w:t xml:space="preserve">. (p. 242) According to E. San Juan, Jr. (1992), </w:t>
      </w:r>
      <w:r w:rsidRPr="00D842D4">
        <w:rPr>
          <w:rStyle w:val="Emphasis"/>
          <w:rFonts w:asciiTheme="minorHAnsi" w:hAnsiTheme="minorHAnsi" w:cs="Times New Roman"/>
          <w:highlight w:val="cyan"/>
        </w:rPr>
        <w:t>identity politics frequently</w:t>
      </w:r>
      <w:r w:rsidRPr="00D842D4">
        <w:rPr>
          <w:rStyle w:val="Emphasis"/>
          <w:rFonts w:asciiTheme="minorHAnsi" w:hAnsiTheme="minorHAnsi" w:cs="Times New Roman"/>
        </w:rPr>
        <w:t xml:space="preserve"> and tragically </w:t>
      </w:r>
      <w:r w:rsidRPr="00D842D4">
        <w:rPr>
          <w:rStyle w:val="Emphasis"/>
          <w:rFonts w:asciiTheme="minorHAnsi" w:hAnsiTheme="minorHAnsi" w:cs="Times New Roman"/>
          <w:highlight w:val="cyan"/>
        </w:rPr>
        <w:t>leads to a privatization of political</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issues that “recuperates an autonomous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will, and indigenous Otherness</w:t>
      </w:r>
      <w:r w:rsidRPr="00D842D4">
        <w:rPr>
          <w:rFonts w:asciiTheme="minorHAnsi" w:hAnsiTheme="minorHAnsi" w:cs="Times New Roman"/>
          <w:sz w:val="16"/>
        </w:rPr>
        <w:t xml:space="preserve">” (p. 107) and </w:t>
      </w:r>
      <w:r w:rsidRPr="00D842D4">
        <w:rPr>
          <w:rStyle w:val="StyleUnderline"/>
          <w:rFonts w:asciiTheme="minorHAnsi" w:hAnsiTheme="minorHAnsi" w:cs="Times New Roman"/>
        </w:rPr>
        <w:t xml:space="preserve">in </w:t>
      </w:r>
      <w:r w:rsidRPr="00D842D4">
        <w:rPr>
          <w:rStyle w:val="StyleUnderline"/>
          <w:rFonts w:asciiTheme="minorHAnsi" w:hAnsiTheme="minorHAnsi" w:cs="Times New Roman"/>
          <w:highlight w:val="cyan"/>
        </w:rPr>
        <w:t>doing so, voids resistance of its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historical density</w:t>
      </w:r>
      <w:r w:rsidRPr="00D842D4">
        <w:rPr>
          <w:rFonts w:asciiTheme="minorHAnsi" w:hAnsiTheme="minorHAnsi" w:cs="Times New Roman"/>
          <w:sz w:val="16"/>
          <w:highlight w:val="cyan"/>
        </w:rPr>
        <w:t>.</w:t>
      </w:r>
      <w:r w:rsidRPr="00D842D4">
        <w:rPr>
          <w:rFonts w:asciiTheme="minorHAnsi" w:hAnsiTheme="minorHAnsi" w:cs="Times New Roman"/>
          <w:sz w:val="16"/>
        </w:rPr>
        <w:t xml:space="preserve"> What </w:t>
      </w:r>
      <w:r w:rsidRPr="00D842D4">
        <w:rPr>
          <w:rStyle w:val="StyleUnderline"/>
          <w:rFonts w:asciiTheme="minorHAnsi" w:hAnsiTheme="minorHAnsi" w:cs="Times New Roman"/>
          <w:highlight w:val="cyan"/>
        </w:rPr>
        <w:t>identity politics fails to address is the fact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that diversity and difference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are allowed to proliferate and flourish</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provided that they remain within the prevailing forms of capitalist social arrangements</w:t>
      </w:r>
      <w:r w:rsidRPr="00D842D4">
        <w:rPr>
          <w:rFonts w:asciiTheme="minorHAnsi" w:hAnsiTheme="minorHAnsi" w:cs="Times New Roman"/>
          <w:sz w:val="16"/>
        </w:rPr>
        <w:t xml:space="preserve">, </w:t>
      </w:r>
      <w:r w:rsidRPr="00D842D4">
        <w:rPr>
          <w:rStyle w:val="StyleUnderline"/>
          <w:rFonts w:asciiTheme="minorHAnsi" w:hAnsiTheme="minorHAnsi" w:cs="Times New Roman"/>
        </w:rPr>
        <w:t>including hierarchical property arrangements</w:t>
      </w:r>
      <w:r w:rsidRPr="00D842D4">
        <w:rPr>
          <w:rFonts w:asciiTheme="minorHAnsi" w:hAnsiTheme="minorHAnsi" w:cs="Times New Roman"/>
          <w:sz w:val="16"/>
        </w:rPr>
        <w:t xml:space="preserve">. San Juan argues that there is a “blind spot which identity politics cannot apprehend” (p. 107). He refers here to the fact that </w:t>
      </w:r>
      <w:r w:rsidRPr="00D842D4">
        <w:rPr>
          <w:rStyle w:val="Emphasis"/>
          <w:rFonts w:asciiTheme="minorHAnsi" w:hAnsiTheme="minorHAnsi" w:cs="Times New Roman"/>
          <w:highlight w:val="cyan"/>
        </w:rPr>
        <w:t>the contingencies of a hegemonic struggle can generate a variety</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of subject positions</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which are neither fixed nor shifting but capable</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of being articulated in various directions according to the play of political forces and the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conjunctural alignment of multi-layered determinants</w:t>
      </w:r>
      <w:r w:rsidRPr="00D842D4">
        <w:rPr>
          <w:rFonts w:asciiTheme="minorHAnsi" w:hAnsiTheme="minorHAnsi" w:cs="Times New Roman"/>
          <w:sz w:val="16"/>
        </w:rPr>
        <w:t xml:space="preserve">. (p. 107) Along with San Juan, we worry about the engineered collusion between an identity politics that stresses autonomous lived experience and a neoliberalism that encourages the erasure of the public sphere and the ascendancy of a capitalist triumphalism that synchronizes so-called autonomous agency to the hierarchical imperatives of advanced capitalism. What also disturbs us are the denunciations by some radical educators that anti-capitalist struggles can only operate as a foolish rhetorical device and what is needed is an equal distribution of economic resources. </w:t>
      </w:r>
      <w:r w:rsidRPr="00D842D4">
        <w:rPr>
          <w:rStyle w:val="StyleUnderline"/>
          <w:rFonts w:asciiTheme="minorHAnsi" w:hAnsiTheme="minorHAnsi" w:cs="Times New Roman"/>
        </w:rPr>
        <w:t>Although we favor economic equality, we find that the anti-Marxist sentiments among some radical educators constitutes</w:t>
      </w:r>
      <w:r w:rsidRPr="00D842D4">
        <w:rPr>
          <w:rFonts w:asciiTheme="minorHAnsi" w:hAnsiTheme="minorHAnsi" w:cs="Times New Roman"/>
          <w:sz w:val="16"/>
        </w:rPr>
        <w:t xml:space="preserve"> </w:t>
      </w:r>
      <w:r w:rsidRPr="00D842D4">
        <w:rPr>
          <w:rStyle w:val="StyleUnderline"/>
          <w:rFonts w:asciiTheme="minorHAnsi" w:hAnsiTheme="minorHAnsi" w:cs="Times New Roman"/>
        </w:rPr>
        <w:t>an egregious capitulation to the value form of labo</w:t>
      </w:r>
      <w:r w:rsidRPr="00D842D4">
        <w:rPr>
          <w:rFonts w:asciiTheme="minorHAnsi" w:hAnsiTheme="minorHAnsi" w:cs="Times New Roman"/>
          <w:sz w:val="16"/>
        </w:rPr>
        <w:t xml:space="preserve">r (often under the banner of a positive populism) </w:t>
      </w:r>
      <w:r w:rsidRPr="00D842D4">
        <w:rPr>
          <w:rStyle w:val="StyleUnderline"/>
          <w:rFonts w:asciiTheme="minorHAnsi" w:hAnsiTheme="minorHAnsi" w:cs="Times New Roman"/>
        </w:rPr>
        <w:t>and the iron laws of motions of capital accumulation</w:t>
      </w:r>
      <w:r w:rsidRPr="00D842D4">
        <w:rPr>
          <w:rFonts w:asciiTheme="minorHAnsi" w:hAnsiTheme="minorHAnsi" w:cs="Times New Roman"/>
          <w:sz w:val="16"/>
        </w:rPr>
        <w:t xml:space="preserve">. It is a position innocent of insight into contemporary social relations of production. What Boris Kagarlitsky (2000) calls a “strategic hierarchy of goals” grounded in the overthrow of </w:t>
      </w:r>
      <w:r w:rsidRPr="00D842D4">
        <w:rPr>
          <w:rStyle w:val="StyleUnderline"/>
          <w:rFonts w:asciiTheme="minorHAnsi" w:hAnsiTheme="minorHAnsi" w:cs="Times New Roman"/>
          <w:highlight w:val="cyan"/>
        </w:rPr>
        <w:t>the social hierarchy of capitalist society is a measure that we take seriously</w:t>
      </w:r>
      <w:r w:rsidRPr="00D842D4">
        <w:rPr>
          <w:rFonts w:asciiTheme="minorHAnsi" w:hAnsiTheme="minorHAnsi" w:cs="Times New Roman"/>
          <w:sz w:val="16"/>
        </w:rPr>
        <w:t xml:space="preserve">. We acknowledge that political struggle for race, class, gender, and sexual equality is a tightly interwoven struggle. But, </w:t>
      </w:r>
      <w:r w:rsidRPr="00D842D4">
        <w:rPr>
          <w:rStyle w:val="StyleUnderline"/>
          <w:rFonts w:asciiTheme="minorHAnsi" w:hAnsiTheme="minorHAnsi" w:cs="Times New Roman"/>
        </w:rPr>
        <w:t>we understand class politics as the engine of our struggle for proletarian hegemony</w:t>
      </w:r>
      <w:r w:rsidRPr="00D842D4">
        <w:rPr>
          <w:rFonts w:asciiTheme="minorHAnsi" w:hAnsiTheme="minorHAnsi" w:cs="Times New Roman"/>
          <w:sz w:val="16"/>
        </w:rPr>
        <w:t xml:space="preserve">. As Robert McChesney (1996) asserts, </w:t>
      </w:r>
      <w:r w:rsidRPr="00D842D4">
        <w:rPr>
          <w:rStyle w:val="Emphasis"/>
          <w:rFonts w:asciiTheme="minorHAnsi" w:hAnsiTheme="minorHAnsi" w:cs="Times New Roman"/>
          <w:highlight w:val="cyan"/>
        </w:rPr>
        <w:t>Radicals are opposed to all forms of</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oppression and it is ludicrous to debate which of sexism, racism,</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classism,” or homophobia is most terrible, as if we were in some zero-sum game</w:t>
      </w:r>
      <w:r w:rsidRPr="00D842D4">
        <w:rPr>
          <w:rStyle w:val="Emphasis"/>
          <w:rFonts w:asciiTheme="minorHAnsi" w:hAnsiTheme="minorHAnsi" w:cs="Times New Roman"/>
        </w:rPr>
        <w:t>.</w:t>
      </w:r>
      <w:r w:rsidRPr="00D842D4">
        <w:rPr>
          <w:rFonts w:asciiTheme="minorHAnsi" w:hAnsiTheme="minorHAnsi" w:cs="Times New Roman"/>
          <w:sz w:val="16"/>
        </w:rPr>
        <w:t xml:space="preserve"> Socialists have traditionally emphasized class—and continue to do so today—because the engine of a capitalist society is profit maximization and class struggle. </w:t>
      </w:r>
      <w:r w:rsidRPr="00D842D4">
        <w:rPr>
          <w:rStyle w:val="Emphasis"/>
          <w:rFonts w:asciiTheme="minorHAnsi" w:hAnsiTheme="minorHAnsi" w:cs="Times New Roman"/>
        </w:rPr>
        <w:t>Moreover, it is only through class politics that human liberation can truly be reached.</w:t>
      </w:r>
      <w:r w:rsidRPr="00D842D4">
        <w:rPr>
          <w:rFonts w:asciiTheme="minorHAnsi" w:hAnsiTheme="minorHAnsi" w:cs="Times New Roman"/>
          <w:sz w:val="16"/>
        </w:rPr>
        <w:t xml:space="preserve"> (pp. 4-5) In acknowledging this, </w:t>
      </w:r>
      <w:r w:rsidRPr="00D842D4">
        <w:rPr>
          <w:rStyle w:val="StyleUnderline"/>
          <w:rFonts w:asciiTheme="minorHAnsi" w:hAnsiTheme="minorHAnsi" w:cs="Times New Roman"/>
        </w:rPr>
        <w:t>we do not follow postmodernists in calling for an equivalence among various struggles.</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Rather, we call for a strategic integration of different yet equally important struggles</w:t>
      </w:r>
      <w:r w:rsidRPr="00D842D4">
        <w:rPr>
          <w:rFonts w:asciiTheme="minorHAnsi" w:hAnsiTheme="minorHAnsi" w:cs="Times New Roman"/>
          <w:sz w:val="16"/>
        </w:rPr>
        <w:t>. Recognizing that the legacy of racism and sexism is far from over, we offer possible ways in which race and gender antagonisms can be addressed and overcome within the larger project of class struggle. As Adolph Reed, Jr. (2000) maintains, “</w:t>
      </w:r>
      <w:r w:rsidRPr="00D842D4">
        <w:rPr>
          <w:rStyle w:val="StyleUnderline"/>
          <w:rFonts w:asciiTheme="minorHAnsi" w:hAnsiTheme="minorHAnsi" w:cs="Times New Roman"/>
        </w:rPr>
        <w:t>Recent debates that juxtapose identity politics or cultural politics to class politics are miscast. Cultural politics and identity politics are class politics</w:t>
      </w:r>
      <w:r w:rsidRPr="00D842D4">
        <w:rPr>
          <w:rFonts w:asciiTheme="minorHAnsi" w:hAnsiTheme="minorHAnsi" w:cs="Times New Roman"/>
          <w:sz w:val="16"/>
        </w:rPr>
        <w:t xml:space="preserve">” (p. xxii). The ways in which the contradiction between capital and labor is lived at the level of everyday life are almost certainly racialized and gendered. </w:t>
      </w:r>
      <w:r w:rsidRPr="00D842D4">
        <w:rPr>
          <w:rStyle w:val="StyleUnderline"/>
          <w:rFonts w:asciiTheme="minorHAnsi" w:hAnsiTheme="minorHAnsi" w:cs="Times New Roman"/>
          <w:highlight w:val="cyan"/>
        </w:rPr>
        <w:t>The modalities in which class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exploitation are lived have specific</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consequences related to race, sexuality, age, and religion, and these must be placed at center stage in the struggle against oppression</w:t>
      </w:r>
      <w:r w:rsidRPr="00D842D4">
        <w:rPr>
          <w:rStyle w:val="StyleUnderline"/>
          <w:rFonts w:asciiTheme="minorHAnsi" w:hAnsiTheme="minorHAnsi" w:cs="Times New Roman"/>
        </w:rPr>
        <w:t>.</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We want to make clear that we are not subordinating race, ethnic, and gender struggles to class struggle. We simply are saying that without overcoming capitalist relations of production, other struggles will have little chance of succeeding.</w:t>
      </w:r>
      <w:r w:rsidRPr="00D842D4">
        <w:rPr>
          <w:rFonts w:asciiTheme="minorHAnsi" w:hAnsiTheme="minorHAnsi" w:cs="Times New Roman"/>
          <w:sz w:val="16"/>
          <w:highlight w:val="cyan"/>
        </w:rPr>
        <w:t xml:space="preserve"> Yet</w:t>
      </w:r>
      <w:r w:rsidRPr="00D842D4">
        <w:rPr>
          <w:rFonts w:asciiTheme="minorHAnsi" w:hAnsiTheme="minorHAnsi" w:cs="Times New Roman"/>
          <w:sz w:val="16"/>
        </w:rPr>
        <w:t xml:space="preserve">, to make such an assertion is to identify a structured silence within many postmodernized versions of critical pedagogy: the disappearance of class struggle. Overcoming racism and sexism are not sidebar issues but are central to the revolutionary multiculturalism endorsed here. </w:t>
      </w:r>
      <w:r w:rsidRPr="00D842D4">
        <w:rPr>
          <w:rStyle w:val="StyleUnderline"/>
          <w:rFonts w:asciiTheme="minorHAnsi" w:hAnsiTheme="minorHAnsi" w:cs="Times New Roman"/>
        </w:rPr>
        <w:t>We do not intend to use class relations as a conceptual or political shield for racism or sexism or to make the jejune claim that a focus on racial inequality undermines working-class efforts at organizing against the transnational capitalist oligopolies.</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Nor do we agree with some of our well-meaning White colleagues that an emphasis on class struggle takes away from the efforts of educators of color in their struggle against racism</w:t>
      </w:r>
      <w:r w:rsidRPr="00D842D4">
        <w:rPr>
          <w:rFonts w:asciiTheme="minorHAnsi" w:hAnsiTheme="minorHAnsi" w:cs="Times New Roman"/>
          <w:sz w:val="16"/>
        </w:rPr>
        <w:t xml:space="preserve">. This criticism fails to acknowledge that many educators of color have been at the forefront of the class struggle. Although strategically our dependent variable remains that of class, </w:t>
      </w:r>
      <w:r w:rsidRPr="00D842D4">
        <w:rPr>
          <w:rStyle w:val="Emphasis"/>
          <w:rFonts w:asciiTheme="minorHAnsi" w:hAnsiTheme="minorHAnsi" w:cs="Times New Roman"/>
          <w:highlight w:val="cyan"/>
        </w:rPr>
        <w:t>independent variables such as gender, race, religion, sexuality, and political ideology are not seen as cursory sites of antagonisms—they factor in our analysis in very central and distinctive ways.</w:t>
      </w:r>
    </w:p>
    <w:p w:rsidR="006A6212" w:rsidRPr="00D842D4" w:rsidRDefault="006A6212" w:rsidP="006A6212">
      <w:pPr>
        <w:rPr>
          <w:rFonts w:asciiTheme="minorHAnsi" w:hAnsiTheme="minorHAnsi" w:cs="Times New Roman"/>
        </w:rPr>
      </w:pPr>
    </w:p>
    <w:p w:rsidR="00972333" w:rsidRPr="00D842D4" w:rsidRDefault="00972333" w:rsidP="00972333">
      <w:pPr>
        <w:pStyle w:val="Heading3"/>
        <w:rPr>
          <w:rFonts w:asciiTheme="minorHAnsi" w:hAnsiTheme="minorHAnsi" w:cs="Times New Roman"/>
        </w:rPr>
      </w:pPr>
      <w:r w:rsidRPr="00D842D4">
        <w:rPr>
          <w:rFonts w:asciiTheme="minorHAnsi" w:hAnsiTheme="minorHAnsi" w:cs="Times New Roman"/>
        </w:rPr>
        <w:t xml:space="preserve">Link- </w:t>
      </w:r>
      <w:r w:rsidR="00B30BD5" w:rsidRPr="00D842D4">
        <w:rPr>
          <w:rFonts w:asciiTheme="minorHAnsi" w:hAnsiTheme="minorHAnsi" w:cs="Times New Roman"/>
        </w:rPr>
        <w:t>Infinite Critique</w:t>
      </w:r>
    </w:p>
    <w:p w:rsidR="0093699E" w:rsidRPr="00D842D4" w:rsidRDefault="0093699E" w:rsidP="0093699E">
      <w:pPr>
        <w:pStyle w:val="Heading4"/>
        <w:rPr>
          <w:rFonts w:asciiTheme="minorHAnsi" w:hAnsiTheme="minorHAnsi" w:cs="Times New Roman"/>
        </w:rPr>
      </w:pPr>
      <w:r w:rsidRPr="00D842D4">
        <w:rPr>
          <w:rFonts w:asciiTheme="minorHAnsi" w:hAnsiTheme="minorHAnsi" w:cs="Times New Roman"/>
        </w:rPr>
        <w:t>The affirmatives critique of education policy is not radical but merely participates in a cynical discourse that leads to interpassivity and reinforces the system of capital</w:t>
      </w:r>
    </w:p>
    <w:p w:rsidR="0093699E" w:rsidRPr="00D842D4" w:rsidRDefault="0093699E" w:rsidP="0093699E">
      <w:pPr>
        <w:rPr>
          <w:rFonts w:asciiTheme="minorHAnsi" w:hAnsiTheme="minorHAnsi" w:cs="Times New Roman"/>
        </w:rPr>
      </w:pPr>
      <w:r w:rsidRPr="00D842D4">
        <w:rPr>
          <w:rStyle w:val="Style13ptBold"/>
          <w:rFonts w:asciiTheme="minorHAnsi" w:hAnsiTheme="minorHAnsi" w:cs="Times New Roman"/>
        </w:rPr>
        <w:t>Stern 2012</w:t>
      </w:r>
      <w:r w:rsidRPr="00D842D4">
        <w:rPr>
          <w:rFonts w:asciiTheme="minorHAnsi" w:hAnsiTheme="minorHAnsi" w:cs="Times New Roman"/>
        </w:rPr>
        <w:t>. Stern is an Assistant Professor of Educational Studies @ Colgate University. “We Can’t Build Our Dreams On Suspicious Minds” Neoliberalism, Education Policy, and the Feelings Left Over. Vol 12, Issue 5, 2012. SAGE Journals.]</w:t>
      </w:r>
    </w:p>
    <w:p w:rsidR="0093699E" w:rsidRPr="00D842D4" w:rsidRDefault="0093699E" w:rsidP="0093699E">
      <w:pPr>
        <w:rPr>
          <w:rFonts w:asciiTheme="minorHAnsi" w:hAnsiTheme="minorHAnsi" w:cs="Times New Roman"/>
        </w:rPr>
      </w:pPr>
      <w:r w:rsidRPr="00D842D4">
        <w:rPr>
          <w:rFonts w:asciiTheme="minorHAnsi" w:hAnsiTheme="minorHAnsi" w:cs="Times New Roman"/>
        </w:rPr>
        <w:t>Wah</w:t>
      </w:r>
    </w:p>
    <w:p w:rsidR="0093699E" w:rsidRPr="00D842D4" w:rsidRDefault="0093699E" w:rsidP="0093699E">
      <w:pPr>
        <w:rPr>
          <w:rFonts w:asciiTheme="minorHAnsi" w:hAnsiTheme="minorHAnsi" w:cs="Times New Roman"/>
          <w:sz w:val="16"/>
        </w:rPr>
      </w:pPr>
      <w:r w:rsidRPr="00D842D4">
        <w:rPr>
          <w:rStyle w:val="StyleUnderline"/>
          <w:rFonts w:asciiTheme="minorHAnsi" w:hAnsiTheme="minorHAnsi" w:cs="Times New Roman"/>
        </w:rPr>
        <w:t xml:space="preserve">But </w:t>
      </w:r>
      <w:r w:rsidRPr="00D842D4">
        <w:rPr>
          <w:rStyle w:val="StyleUnderline"/>
          <w:rFonts w:asciiTheme="minorHAnsi" w:hAnsiTheme="minorHAnsi" w:cs="Times New Roman"/>
          <w:highlight w:val="cyan"/>
        </w:rPr>
        <w:t>let’s start in the classroom</w:t>
      </w:r>
      <w:r w:rsidRPr="00D842D4">
        <w:rPr>
          <w:rFonts w:asciiTheme="minorHAnsi" w:hAnsiTheme="minorHAnsi" w:cs="Times New Roman"/>
          <w:sz w:val="16"/>
        </w:rPr>
        <w:t xml:space="preserve">. The critique of </w:t>
      </w:r>
      <w:r w:rsidRPr="00D842D4">
        <w:rPr>
          <w:rStyle w:val="StyleUnderline"/>
          <w:rFonts w:asciiTheme="minorHAnsi" w:hAnsiTheme="minorHAnsi" w:cs="Times New Roman"/>
          <w:highlight w:val="cyan"/>
        </w:rPr>
        <w:t>neoliberalism</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above introduced some of the texts I taught and how I taught them. My students and I started with what neoliberalism is, where it came from, and how it </w:t>
      </w:r>
      <w:r w:rsidRPr="00D842D4">
        <w:rPr>
          <w:rStyle w:val="StyleUnderline"/>
          <w:rFonts w:asciiTheme="minorHAnsi" w:hAnsiTheme="minorHAnsi" w:cs="Times New Roman"/>
          <w:highlight w:val="cyan"/>
        </w:rPr>
        <w:t>perverts</w:t>
      </w:r>
      <w:r w:rsidRPr="00D842D4">
        <w:rPr>
          <w:rStyle w:val="StyleUnderline"/>
          <w:rFonts w:asciiTheme="minorHAnsi" w:hAnsiTheme="minorHAnsi" w:cs="Times New Roman"/>
        </w:rPr>
        <w:t xml:space="preserve"> </w:t>
      </w:r>
      <w:r w:rsidRPr="00D842D4">
        <w:rPr>
          <w:rFonts w:asciiTheme="minorHAnsi" w:hAnsiTheme="minorHAnsi" w:cs="Times New Roman"/>
          <w:sz w:val="16"/>
        </w:rPr>
        <w:t>out conception of democracy and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democracy itself</w:t>
      </w:r>
      <w:r w:rsidRPr="00D842D4">
        <w:rPr>
          <w:rFonts w:asciiTheme="minorHAnsi" w:hAnsiTheme="minorHAnsi" w:cs="Times New Roman"/>
          <w:sz w:val="16"/>
        </w:rPr>
        <w:t xml:space="preserve">. Then we focused on specific neoliberal educational policy: </w:t>
      </w:r>
      <w:r w:rsidRPr="00D842D4">
        <w:rPr>
          <w:rStyle w:val="StyleUnderline"/>
          <w:rFonts w:asciiTheme="minorHAnsi" w:hAnsiTheme="minorHAnsi" w:cs="Times New Roman"/>
          <w:highlight w:val="cyan"/>
        </w:rPr>
        <w:t>NCLB; Choice, Charters, and Markets; Teachers’ Unions, Teach For America</w:t>
      </w:r>
      <w:r w:rsidRPr="00D842D4">
        <w:rPr>
          <w:rStyle w:val="StyleUnderline"/>
          <w:rFonts w:asciiTheme="minorHAnsi" w:hAnsiTheme="minorHAnsi" w:cs="Times New Roman"/>
        </w:rPr>
        <w:t>, and Alternative Certification; and For-Profit Higher Education</w:t>
      </w:r>
      <w:r w:rsidRPr="00D842D4">
        <w:rPr>
          <w:rFonts w:asciiTheme="minorHAnsi" w:hAnsiTheme="minorHAnsi" w:cs="Times New Roman"/>
          <w:sz w:val="16"/>
        </w:rPr>
        <w:t xml:space="preserve">. The narrative worked, so to speak, and by about half way through the semester, the students were adept at launching these critiques on their own. They had taken ownership/ gotten good at imitating the language (mimesis) and could anticipate how a policy could be critiqued as being part of the neoliberal world order. At some point, </w:t>
      </w:r>
      <w:r w:rsidRPr="00D842D4">
        <w:rPr>
          <w:rStyle w:val="StyleUnderline"/>
          <w:rFonts w:asciiTheme="minorHAnsi" w:hAnsiTheme="minorHAnsi" w:cs="Times New Roman"/>
          <w:highlight w:val="cyan"/>
        </w:rPr>
        <w:t>critiques seem</w:t>
      </w:r>
      <w:r w:rsidRPr="00D842D4">
        <w:rPr>
          <w:rFonts w:asciiTheme="minorHAnsi" w:hAnsiTheme="minorHAnsi" w:cs="Times New Roman"/>
          <w:sz w:val="16"/>
        </w:rPr>
        <w:t xml:space="preserve">ed </w:t>
      </w:r>
      <w:r w:rsidRPr="00D842D4">
        <w:rPr>
          <w:rStyle w:val="StyleUnderline"/>
          <w:rFonts w:asciiTheme="minorHAnsi" w:hAnsiTheme="minorHAnsi" w:cs="Times New Roman"/>
          <w:highlight w:val="cyan"/>
        </w:rPr>
        <w:t>to run on suspicious autopilot</w:t>
      </w:r>
      <w:r w:rsidRPr="00D842D4">
        <w:rPr>
          <w:rFonts w:asciiTheme="minorHAnsi" w:hAnsiTheme="minorHAnsi" w:cs="Times New Roman"/>
          <w:sz w:val="16"/>
        </w:rPr>
        <w:t xml:space="preserve">. I would walk in and say something like Race To The Top, and then, like Linda Richman on the Saturday Night Live sketch “Coffee Talk,” I would say, “Discuss.” An unflattering, but possibly realistic hypothesis as to why my students were crying was because in the class, in discussions and on papers, they were merely being students. They knew what I wanted to hear and they got good at saying it because they had so many examples. Maybe they wanted to please me as the teacher. </w:t>
      </w:r>
      <w:r w:rsidRPr="00D842D4">
        <w:rPr>
          <w:rStyle w:val="StyleUnderline"/>
          <w:rFonts w:asciiTheme="minorHAnsi" w:hAnsiTheme="minorHAnsi" w:cs="Times New Roman"/>
        </w:rPr>
        <w:t>Perhaps they thought that the critiques we were doing in class were</w:t>
      </w:r>
      <w:r w:rsidRPr="00D842D4">
        <w:rPr>
          <w:rFonts w:asciiTheme="minorHAnsi" w:hAnsiTheme="minorHAnsi" w:cs="Times New Roman"/>
          <w:sz w:val="16"/>
        </w:rPr>
        <w:t xml:space="preserve"> </w:t>
      </w:r>
      <w:r w:rsidRPr="00D842D4">
        <w:rPr>
          <w:rStyle w:val="StyleUnderline"/>
          <w:rFonts w:asciiTheme="minorHAnsi" w:hAnsiTheme="minorHAnsi" w:cs="Times New Roman"/>
        </w:rPr>
        <w:t>correct. And they did. . .I think</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However, and this is commentary on my own pedagogy, </w:t>
      </w:r>
      <w:r w:rsidRPr="00D842D4">
        <w:rPr>
          <w:rStyle w:val="StyleUnderline"/>
          <w:rFonts w:asciiTheme="minorHAnsi" w:hAnsiTheme="minorHAnsi" w:cs="Times New Roman"/>
          <w:highlight w:val="cyan"/>
        </w:rPr>
        <w:t>without positive affects or alternative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visions, the critique fails to break the “There Is No Alternative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realism of late capitalism</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 xml:space="preserve">Instead, </w:t>
      </w:r>
      <w:r w:rsidRPr="00D842D4">
        <w:rPr>
          <w:rStyle w:val="StyleUnderline"/>
          <w:rFonts w:asciiTheme="minorHAnsi" w:hAnsiTheme="minorHAnsi" w:cs="Times New Roman"/>
        </w:rPr>
        <w:t xml:space="preserve">a class on </w:t>
      </w:r>
      <w:r w:rsidRPr="00D842D4">
        <w:rPr>
          <w:rStyle w:val="StyleUnderline"/>
          <w:rFonts w:asciiTheme="minorHAnsi" w:hAnsiTheme="minorHAnsi" w:cs="Times New Roman"/>
          <w:highlight w:val="cyan"/>
        </w:rPr>
        <w:t>critiques of neoliberalism functions within</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the logic of neoliberalism itself as performing anti-capitalism</w:t>
      </w:r>
      <w:r w:rsidRPr="00D842D4">
        <w:rPr>
          <w:rStyle w:val="StyleUnderline"/>
          <w:rFonts w:asciiTheme="minorHAnsi" w:hAnsiTheme="minorHAnsi" w:cs="Times New Roman"/>
        </w:rPr>
        <w:t>/</w:t>
      </w:r>
      <w:r w:rsidRPr="00D842D4">
        <w:rPr>
          <w:rStyle w:val="StyleUnderline"/>
          <w:rFonts w:asciiTheme="minorHAnsi" w:hAnsiTheme="minorHAnsi" w:cs="Times New Roman"/>
          <w:highlight w:val="cyan"/>
        </w:rPr>
        <w:t>anti-neoliberalism is part of capitalist/neoliberal logic</w:t>
      </w:r>
      <w:r w:rsidRPr="00D842D4">
        <w:rPr>
          <w:rFonts w:asciiTheme="minorHAnsi" w:hAnsiTheme="minorHAnsi" w:cs="Times New Roman"/>
          <w:sz w:val="16"/>
          <w:highlight w:val="cyan"/>
        </w:rPr>
        <w:t>.</w:t>
      </w:r>
      <w:r w:rsidRPr="00D842D4">
        <w:rPr>
          <w:rFonts w:asciiTheme="minorHAnsi" w:hAnsiTheme="minorHAnsi" w:cs="Times New Roman"/>
          <w:sz w:val="16"/>
        </w:rPr>
        <w:t xml:space="preserve"> Fisher (2009) illustrates this point in a reading of Disney/ Pixar’s film Wall-E. The film shows an earth no longer inhabitable as a result of consumer capitalism and corporations. People of this time period are “infantile and obese, interacting via screen interfaces, carried around in large motorized chairs, and supping indeterminate slop from cups” (p. 12). Critics, he notes, condemned the film as a satire of its own audience. But if it was satire, it was satire that functioned not as a wake-up call, but as a form of </w:t>
      </w:r>
      <w:r w:rsidRPr="00D842D4">
        <w:rPr>
          <w:rStyle w:val="StyleUnderline"/>
          <w:rFonts w:asciiTheme="minorHAnsi" w:hAnsiTheme="minorHAnsi" w:cs="Times New Roman"/>
        </w:rPr>
        <w:t>“</w:t>
      </w:r>
      <w:r w:rsidRPr="00D842D4">
        <w:rPr>
          <w:rStyle w:val="StyleUnderline"/>
          <w:rFonts w:asciiTheme="minorHAnsi" w:hAnsiTheme="minorHAnsi" w:cs="Times New Roman"/>
          <w:highlight w:val="cyan"/>
        </w:rPr>
        <w:t>interpassivity”</w:t>
      </w:r>
      <w:r w:rsidRPr="00D842D4">
        <w:rPr>
          <w:rFonts w:asciiTheme="minorHAnsi" w:hAnsiTheme="minorHAnsi" w:cs="Times New Roman"/>
          <w:sz w:val="16"/>
        </w:rPr>
        <w:t xml:space="preserve"> (p. 12)—</w:t>
      </w:r>
      <w:r w:rsidRPr="00D842D4">
        <w:rPr>
          <w:rStyle w:val="StyleUnderline"/>
          <w:rFonts w:asciiTheme="minorHAnsi" w:hAnsiTheme="minorHAnsi" w:cs="Times New Roman"/>
        </w:rPr>
        <w:t>in other words the critique that is performed</w:t>
      </w:r>
      <w:r w:rsidRPr="00D842D4">
        <w:rPr>
          <w:rFonts w:asciiTheme="minorHAnsi" w:hAnsiTheme="minorHAnsi" w:cs="Times New Roman"/>
          <w:sz w:val="16"/>
        </w:rPr>
        <w:t xml:space="preserve"> in the film allows the audience to “</w:t>
      </w:r>
      <w:r w:rsidRPr="00D842D4">
        <w:rPr>
          <w:rStyle w:val="StyleUnderline"/>
          <w:rFonts w:asciiTheme="minorHAnsi" w:hAnsiTheme="minorHAnsi" w:cs="Times New Roman"/>
          <w:highlight w:val="cyan"/>
        </w:rPr>
        <w:t>continue to consume with impunity”</w:t>
      </w:r>
      <w:r w:rsidRPr="00D842D4">
        <w:rPr>
          <w:rFonts w:asciiTheme="minorHAnsi" w:hAnsiTheme="minorHAnsi" w:cs="Times New Roman"/>
          <w:sz w:val="16"/>
          <w:highlight w:val="cyan"/>
        </w:rPr>
        <w:t xml:space="preserve"> </w:t>
      </w:r>
      <w:r w:rsidRPr="00D842D4">
        <w:rPr>
          <w:rFonts w:asciiTheme="minorHAnsi" w:hAnsiTheme="minorHAnsi" w:cs="Times New Roman"/>
          <w:sz w:val="16"/>
        </w:rPr>
        <w:t xml:space="preserve">(p. 12) </w:t>
      </w:r>
      <w:r w:rsidRPr="00D842D4">
        <w:rPr>
          <w:rStyle w:val="StyleUnderline"/>
          <w:rFonts w:asciiTheme="minorHAnsi" w:hAnsiTheme="minorHAnsi" w:cs="Times New Roman"/>
          <w:highlight w:val="cyan"/>
        </w:rPr>
        <w:t>The audience knows that consumer capitalism and corporations</w:t>
      </w:r>
      <w:r w:rsidRPr="00D842D4">
        <w:rPr>
          <w:rFonts w:asciiTheme="minorHAnsi" w:hAnsiTheme="minorHAnsi" w:cs="Times New Roman"/>
          <w:sz w:val="16"/>
          <w:highlight w:val="cyan"/>
        </w:rPr>
        <w:t xml:space="preserve"> are </w:t>
      </w:r>
      <w:r w:rsidRPr="00D842D4">
        <w:rPr>
          <w:rStyle w:val="StyleUnderline"/>
          <w:rFonts w:asciiTheme="minorHAnsi" w:hAnsiTheme="minorHAnsi" w:cs="Times New Roman"/>
          <w:highlight w:val="cyan"/>
        </w:rPr>
        <w:t>destroying environments—they believe the representation—but their belief doesn’t affect their behavio</w:t>
      </w:r>
      <w:r w:rsidRPr="00D842D4">
        <w:rPr>
          <w:rStyle w:val="StyleUnderline"/>
          <w:rFonts w:asciiTheme="minorHAnsi" w:hAnsiTheme="minorHAnsi" w:cs="Times New Roman"/>
        </w:rPr>
        <w:t>r</w:t>
      </w:r>
      <w:r w:rsidRPr="00D842D4">
        <w:rPr>
          <w:rFonts w:asciiTheme="minorHAnsi" w:hAnsiTheme="minorHAnsi" w:cs="Times New Roman"/>
          <w:sz w:val="16"/>
        </w:rPr>
        <w:t xml:space="preserve">. Instead, the film performs their anti-capitalism for them. Knowing that capitalism destroys the earth, and knowing this is bad, allows one to further engage in harmful practices without guilt as there are no other options. </w:t>
      </w:r>
      <w:r w:rsidRPr="00D842D4">
        <w:rPr>
          <w:rStyle w:val="StyleUnderline"/>
          <w:rFonts w:asciiTheme="minorHAnsi" w:hAnsiTheme="minorHAnsi" w:cs="Times New Roman"/>
          <w:highlight w:val="cyan"/>
        </w:rPr>
        <w:t>Žižek argues that this is</w:t>
      </w:r>
      <w:r w:rsidRPr="00D842D4">
        <w:rPr>
          <w:rStyle w:val="StyleUnderline"/>
          <w:rFonts w:asciiTheme="minorHAnsi" w:hAnsiTheme="minorHAnsi" w:cs="Times New Roman"/>
        </w:rPr>
        <w:t xml:space="preserve"> telling </w:t>
      </w:r>
      <w:r w:rsidRPr="00D842D4">
        <w:rPr>
          <w:rStyle w:val="StyleUnderline"/>
          <w:rFonts w:asciiTheme="minorHAnsi" w:hAnsiTheme="minorHAnsi" w:cs="Times New Roman"/>
          <w:highlight w:val="cyan"/>
        </w:rPr>
        <w:t>at the level of how ideology works today</w:t>
      </w:r>
      <w:r w:rsidRPr="00D842D4">
        <w:rPr>
          <w:rFonts w:asciiTheme="minorHAnsi" w:hAnsiTheme="minorHAnsi" w:cs="Times New Roman"/>
          <w:sz w:val="16"/>
          <w:highlight w:val="cyan"/>
        </w:rPr>
        <w:t>.</w:t>
      </w:r>
      <w:r w:rsidRPr="00D842D4">
        <w:rPr>
          <w:rFonts w:asciiTheme="minorHAnsi" w:hAnsiTheme="minorHAnsi" w:cs="Times New Roman"/>
          <w:sz w:val="16"/>
        </w:rPr>
        <w:t xml:space="preserve"> </w:t>
      </w:r>
      <w:r w:rsidRPr="00D842D4">
        <w:rPr>
          <w:rStyle w:val="StyleUnderline"/>
          <w:rFonts w:asciiTheme="minorHAnsi" w:hAnsiTheme="minorHAnsi" w:cs="Times New Roman"/>
        </w:rPr>
        <w:t>Moving beyond the Satrean paradigm of false consciousness</w:t>
      </w:r>
      <w:r w:rsidRPr="00D842D4">
        <w:rPr>
          <w:rFonts w:asciiTheme="minorHAnsi" w:hAnsiTheme="minorHAnsi" w:cs="Times New Roman"/>
          <w:sz w:val="16"/>
        </w:rPr>
        <w:t xml:space="preserve">, he argues that </w:t>
      </w:r>
      <w:r w:rsidRPr="00D842D4">
        <w:rPr>
          <w:rStyle w:val="Style13ptBold"/>
          <w:rFonts w:asciiTheme="minorHAnsi" w:hAnsiTheme="minorHAnsi" w:cs="Times New Roman"/>
          <w:highlight w:val="cyan"/>
        </w:rPr>
        <w:t>it’s no longer “we know not what we do”</w:t>
      </w:r>
      <w:r w:rsidRPr="00D842D4">
        <w:rPr>
          <w:rStyle w:val="Style13ptBold"/>
          <w:rFonts w:asciiTheme="minorHAnsi" w:hAnsiTheme="minorHAnsi" w:cs="Times New Roman"/>
        </w:rPr>
        <w:t xml:space="preserve"> </w:t>
      </w:r>
      <w:r w:rsidRPr="00D842D4">
        <w:rPr>
          <w:rStyle w:val="Style13ptBold"/>
          <w:rFonts w:asciiTheme="minorHAnsi" w:hAnsiTheme="minorHAnsi" w:cs="Times New Roman"/>
          <w:highlight w:val="cyan"/>
        </w:rPr>
        <w:t>but that we know</w:t>
      </w:r>
      <w:r w:rsidRPr="00D842D4">
        <w:rPr>
          <w:rFonts w:asciiTheme="minorHAnsi" w:hAnsiTheme="minorHAnsi" w:cs="Times New Roman"/>
          <w:sz w:val="16"/>
        </w:rPr>
        <w:t xml:space="preserve"> (consumer </w:t>
      </w:r>
      <w:r w:rsidRPr="00D842D4">
        <w:rPr>
          <w:rStyle w:val="Style13ptBold"/>
          <w:rFonts w:asciiTheme="minorHAnsi" w:hAnsiTheme="minorHAnsi" w:cs="Times New Roman"/>
          <w:highlight w:val="cyan"/>
        </w:rPr>
        <w:t>capital and corporations are pillaging the earth; that charter schools are quick fixes), and do anyway</w:t>
      </w:r>
      <w:r w:rsidRPr="00D842D4">
        <w:rPr>
          <w:rFonts w:asciiTheme="minorHAnsi" w:hAnsiTheme="minorHAnsi" w:cs="Times New Roman"/>
          <w:sz w:val="16"/>
        </w:rPr>
        <w:t xml:space="preserve"> (Žižek, 1989, pp. 28-30, 1994, p. 8). </w:t>
      </w:r>
      <w:r w:rsidRPr="00D842D4">
        <w:rPr>
          <w:rStyle w:val="StyleUnderline"/>
          <w:rFonts w:asciiTheme="minorHAnsi" w:hAnsiTheme="minorHAnsi" w:cs="Times New Roman"/>
          <w:highlight w:val="cyan"/>
        </w:rPr>
        <w:t>Ideology critique</w:t>
      </w:r>
      <w:r w:rsidRPr="00D842D4">
        <w:rPr>
          <w:rFonts w:asciiTheme="minorHAnsi" w:hAnsiTheme="minorHAnsi" w:cs="Times New Roman"/>
          <w:sz w:val="16"/>
          <w:highlight w:val="cyan"/>
        </w:rPr>
        <w:t>,</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paranoid readings, </w:t>
      </w:r>
      <w:r w:rsidRPr="00D842D4">
        <w:rPr>
          <w:rStyle w:val="StyleUnderline"/>
          <w:rFonts w:asciiTheme="minorHAnsi" w:hAnsiTheme="minorHAnsi" w:cs="Times New Roman"/>
          <w:highlight w:val="cyan"/>
        </w:rPr>
        <w:t>and demystification have been incorporated into the logic of capitalism</w:t>
      </w:r>
      <w:r w:rsidRPr="00D842D4">
        <w:rPr>
          <w:rFonts w:asciiTheme="minorHAnsi" w:hAnsiTheme="minorHAnsi" w:cs="Times New Roman"/>
          <w:sz w:val="16"/>
        </w:rPr>
        <w:t xml:space="preserve">, </w:t>
      </w:r>
      <w:r w:rsidRPr="00D842D4">
        <w:rPr>
          <w:rStyle w:val="Emphasis"/>
          <w:rFonts w:asciiTheme="minorHAnsi" w:hAnsiTheme="minorHAnsi" w:cs="Times New Roman"/>
        </w:rPr>
        <w:t xml:space="preserve">as </w:t>
      </w:r>
      <w:r w:rsidRPr="00D842D4">
        <w:rPr>
          <w:rStyle w:val="Emphasis"/>
          <w:rFonts w:asciiTheme="minorHAnsi" w:hAnsiTheme="minorHAnsi" w:cs="Times New Roman"/>
          <w:highlight w:val="cyan"/>
        </w:rPr>
        <w:t>knowing itself becomes a type of buffer that keeps</w:t>
      </w:r>
      <w:r w:rsidRPr="00D842D4">
        <w:rPr>
          <w:rStyle w:val="Emphasis"/>
          <w:rFonts w:asciiTheme="minorHAnsi" w:hAnsiTheme="minorHAnsi" w:cs="Times New Roman"/>
        </w:rPr>
        <w:t xml:space="preserve"> a safe</w:t>
      </w:r>
      <w:r w:rsidRPr="00D842D4">
        <w:rPr>
          <w:rStyle w:val="Emphasis"/>
          <w:rFonts w:asciiTheme="minorHAnsi" w:hAnsiTheme="minorHAnsi" w:cs="Times New Roman"/>
          <w:highlight w:val="cyan"/>
        </w:rPr>
        <w:t xml:space="preserve"> distance between belief and action. “So long as we believe (in our hearts) that capitalism is bad,”</w:t>
      </w:r>
      <w:r w:rsidRPr="00D842D4">
        <w:rPr>
          <w:rStyle w:val="Emphasis"/>
          <w:rFonts w:asciiTheme="minorHAnsi" w:hAnsiTheme="minorHAnsi" w:cs="Times New Roman"/>
        </w:rPr>
        <w:t xml:space="preserve"> Fisher (2009) writes, “</w:t>
      </w:r>
      <w:r w:rsidRPr="00D842D4">
        <w:rPr>
          <w:rStyle w:val="Emphasis"/>
          <w:rFonts w:asciiTheme="minorHAnsi" w:hAnsiTheme="minorHAnsi" w:cs="Times New Roman"/>
          <w:highlight w:val="cyan"/>
        </w:rPr>
        <w:t>we are free to continue to participate</w:t>
      </w:r>
      <w:r w:rsidRPr="00D842D4">
        <w:rPr>
          <w:rStyle w:val="Emphasis"/>
          <w:rFonts w:asciiTheme="minorHAnsi" w:hAnsiTheme="minorHAnsi" w:cs="Times New Roman"/>
        </w:rPr>
        <w:t xml:space="preserve"> in </w:t>
      </w:r>
      <w:r w:rsidRPr="00D842D4">
        <w:rPr>
          <w:rStyle w:val="Emphasis"/>
          <w:rFonts w:asciiTheme="minorHAnsi" w:hAnsiTheme="minorHAnsi" w:cs="Times New Roman"/>
          <w:highlight w:val="cyan"/>
        </w:rPr>
        <w:t>capitalist exchange</w:t>
      </w:r>
      <w:r w:rsidRPr="00D842D4">
        <w:rPr>
          <w:rFonts w:asciiTheme="minorHAnsi" w:hAnsiTheme="minorHAnsi" w:cs="Times New Roman"/>
          <w:sz w:val="16"/>
        </w:rPr>
        <w:t xml:space="preserve">” (p. 13). </w:t>
      </w:r>
      <w:r w:rsidRPr="00D842D4">
        <w:rPr>
          <w:rStyle w:val="StyleUnderline"/>
          <w:rFonts w:asciiTheme="minorHAnsi" w:hAnsiTheme="minorHAnsi" w:cs="Times New Roman"/>
          <w:highlight w:val="cyan"/>
        </w:rPr>
        <w:t>So long as we believe</w:t>
      </w:r>
      <w:r w:rsidRPr="00D842D4">
        <w:rPr>
          <w:rFonts w:asciiTheme="minorHAnsi" w:hAnsiTheme="minorHAnsi" w:cs="Times New Roman"/>
          <w:sz w:val="16"/>
        </w:rPr>
        <w:t xml:space="preserve"> (in our hearts and in our essays and </w:t>
      </w:r>
      <w:r w:rsidRPr="00D842D4">
        <w:rPr>
          <w:rStyle w:val="StyleUnderline"/>
          <w:rFonts w:asciiTheme="minorHAnsi" w:hAnsiTheme="minorHAnsi" w:cs="Times New Roman"/>
          <w:highlight w:val="cyan"/>
        </w:rPr>
        <w:t>in the classroom</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that neoliberal educational policy is bad</w:t>
      </w:r>
      <w:r w:rsidRPr="00D842D4">
        <w:rPr>
          <w:rFonts w:asciiTheme="minorHAnsi" w:hAnsiTheme="minorHAnsi" w:cs="Times New Roman"/>
          <w:sz w:val="16"/>
          <w:highlight w:val="cyan"/>
        </w:rPr>
        <w:t>,</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we are free to participate in neoliberal sentimentality</w:t>
      </w:r>
      <w:r w:rsidRPr="00D842D4">
        <w:rPr>
          <w:rFonts w:asciiTheme="minorHAnsi" w:hAnsiTheme="minorHAnsi" w:cs="Times New Roman"/>
          <w:sz w:val="16"/>
        </w:rPr>
        <w:t xml:space="preserve"> because </w:t>
      </w:r>
      <w:r w:rsidRPr="00D842D4">
        <w:rPr>
          <w:rStyle w:val="StyleUnderline"/>
          <w:rFonts w:asciiTheme="minorHAnsi" w:hAnsiTheme="minorHAnsi" w:cs="Times New Roman"/>
          <w:highlight w:val="cyan"/>
        </w:rPr>
        <w:t>we’ve already disavowed it</w:t>
      </w:r>
      <w:r w:rsidRPr="00D842D4">
        <w:rPr>
          <w:rFonts w:asciiTheme="minorHAnsi" w:hAnsiTheme="minorHAnsi" w:cs="Times New Roman"/>
          <w:sz w:val="16"/>
          <w:highlight w:val="cyan"/>
        </w:rPr>
        <w:t>.</w:t>
      </w:r>
      <w:r w:rsidRPr="00D842D4">
        <w:rPr>
          <w:rFonts w:asciiTheme="minorHAnsi" w:hAnsiTheme="minorHAnsi" w:cs="Times New Roman"/>
          <w:sz w:val="16"/>
        </w:rPr>
        <w:t xml:space="preserve"> </w:t>
      </w:r>
      <w:r w:rsidRPr="00D842D4">
        <w:rPr>
          <w:rStyle w:val="Emphasis"/>
          <w:rFonts w:asciiTheme="minorHAnsi" w:hAnsiTheme="minorHAnsi" w:cs="Times New Roman"/>
        </w:rPr>
        <w:t>This is what some refer to as “cynical reason” or “</w:t>
      </w:r>
      <w:r w:rsidRPr="00D842D4">
        <w:rPr>
          <w:rStyle w:val="Emphasis"/>
          <w:rFonts w:asciiTheme="minorHAnsi" w:hAnsiTheme="minorHAnsi" w:cs="Times New Roman"/>
          <w:highlight w:val="cyan"/>
        </w:rPr>
        <w:t>enlightened false consciousness</w:t>
      </w:r>
      <w:r w:rsidRPr="00D842D4">
        <w:rPr>
          <w:rFonts w:asciiTheme="minorHAnsi" w:hAnsiTheme="minorHAnsi" w:cs="Times New Roman"/>
          <w:sz w:val="16"/>
        </w:rPr>
        <w:t xml:space="preserve">.” As Carolyn Veldstra (2011) argues, many authors suggest that it </w:t>
      </w:r>
      <w:r w:rsidRPr="00D842D4">
        <w:rPr>
          <w:rStyle w:val="StyleUnderline"/>
          <w:rFonts w:asciiTheme="minorHAnsi" w:hAnsiTheme="minorHAnsi" w:cs="Times New Roman"/>
          <w:highlight w:val="cyan"/>
        </w:rPr>
        <w:t>marks an “end of politics</w:t>
      </w:r>
      <w:r w:rsidRPr="00D842D4">
        <w:rPr>
          <w:rFonts w:asciiTheme="minorHAnsi" w:hAnsiTheme="minorHAnsi" w:cs="Times New Roman"/>
          <w:sz w:val="16"/>
        </w:rPr>
        <w:t xml:space="preserve">—a moment </w:t>
      </w:r>
      <w:r w:rsidRPr="00D842D4">
        <w:rPr>
          <w:rStyle w:val="StyleUnderline"/>
          <w:rFonts w:asciiTheme="minorHAnsi" w:hAnsiTheme="minorHAnsi" w:cs="Times New Roman"/>
        </w:rPr>
        <w:t>where an activist approach based on unveiling the misdeeds of</w:t>
      </w:r>
      <w:r w:rsidRPr="00D842D4">
        <w:rPr>
          <w:rFonts w:asciiTheme="minorHAnsi" w:hAnsiTheme="minorHAnsi" w:cs="Times New Roman"/>
          <w:sz w:val="16"/>
        </w:rPr>
        <w:t xml:space="preserve"> </w:t>
      </w:r>
      <w:r w:rsidRPr="00D842D4">
        <w:rPr>
          <w:rStyle w:val="StyleUnderline"/>
          <w:rFonts w:asciiTheme="minorHAnsi" w:hAnsiTheme="minorHAnsi" w:cs="Times New Roman"/>
        </w:rPr>
        <w:t>dominant structures of power no longer functions</w:t>
      </w:r>
      <w:r w:rsidRPr="00D842D4">
        <w:rPr>
          <w:rFonts w:asciiTheme="minorHAnsi" w:hAnsiTheme="minorHAnsi" w:cs="Times New Roman"/>
          <w:sz w:val="16"/>
        </w:rPr>
        <w:t xml:space="preserve">.” If </w:t>
      </w:r>
      <w:r w:rsidRPr="00D842D4">
        <w:rPr>
          <w:rStyle w:val="StyleUnderline"/>
          <w:rFonts w:asciiTheme="minorHAnsi" w:hAnsiTheme="minorHAnsi" w:cs="Times New Roman"/>
        </w:rPr>
        <w:t>cynicism was once used to propel political activism</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by piercing holes in hegemonic culture, </w:t>
      </w:r>
      <w:r w:rsidRPr="00D842D4">
        <w:rPr>
          <w:rStyle w:val="Emphasis"/>
          <w:rFonts w:asciiTheme="minorHAnsi" w:hAnsiTheme="minorHAnsi" w:cs="Times New Roman"/>
          <w:highlight w:val="cyan"/>
        </w:rPr>
        <w:t>modern cynicism is merely a disposition without recourse to actual politics or actions. We know, and yet this allows us to do and feel as if we didn’t</w:t>
      </w:r>
      <w:r w:rsidRPr="00D842D4">
        <w:rPr>
          <w:rFonts w:asciiTheme="minorHAnsi" w:hAnsiTheme="minorHAnsi" w:cs="Times New Roman"/>
          <w:sz w:val="16"/>
          <w:highlight w:val="cyan"/>
        </w:rPr>
        <w:t>.</w:t>
      </w:r>
      <w:r w:rsidRPr="00D842D4">
        <w:rPr>
          <w:rFonts w:asciiTheme="minorHAnsi" w:hAnsiTheme="minorHAnsi" w:cs="Times New Roman"/>
          <w:sz w:val="16"/>
        </w:rPr>
        <w:t xml:space="preserve"> My class could have functioned </w:t>
      </w:r>
      <w:r w:rsidRPr="00D842D4">
        <w:rPr>
          <w:rStyle w:val="Emphasis"/>
          <w:rFonts w:asciiTheme="minorHAnsi" w:hAnsiTheme="minorHAnsi" w:cs="Times New Roman"/>
          <w:highlight w:val="cyan"/>
        </w:rPr>
        <w:t>as a space of interpassivity</w:t>
      </w:r>
      <w:r w:rsidRPr="00D842D4">
        <w:rPr>
          <w:rFonts w:asciiTheme="minorHAnsi" w:hAnsiTheme="minorHAnsi" w:cs="Times New Roman"/>
          <w:sz w:val="16"/>
        </w:rPr>
        <w:t xml:space="preserve">—it provided </w:t>
      </w:r>
      <w:r w:rsidRPr="00D842D4">
        <w:rPr>
          <w:rStyle w:val="StyleUnderline"/>
          <w:rFonts w:asciiTheme="minorHAnsi" w:hAnsiTheme="minorHAnsi" w:cs="Times New Roman"/>
        </w:rPr>
        <w:t xml:space="preserve">an </w:t>
      </w:r>
      <w:r w:rsidRPr="00D842D4">
        <w:rPr>
          <w:rStyle w:val="StyleUnderline"/>
          <w:rFonts w:asciiTheme="minorHAnsi" w:hAnsiTheme="minorHAnsi" w:cs="Times New Roman"/>
          <w:highlight w:val="cyan"/>
        </w:rPr>
        <w:t>intellectual alibi for the students to know</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what they were watching was rubbish, but to feel and maybe believe otherwise</w:t>
      </w:r>
      <w:r w:rsidRPr="00D842D4">
        <w:rPr>
          <w:rFonts w:asciiTheme="minorHAnsi" w:hAnsiTheme="minorHAnsi" w:cs="Times New Roman"/>
          <w:sz w:val="16"/>
          <w:highlight w:val="cyan"/>
        </w:rPr>
        <w:t>.</w:t>
      </w:r>
    </w:p>
    <w:p w:rsidR="007915C7" w:rsidRPr="00D842D4" w:rsidRDefault="007915C7" w:rsidP="007915C7">
      <w:pPr>
        <w:pStyle w:val="Heading4"/>
        <w:rPr>
          <w:rFonts w:asciiTheme="minorHAnsi" w:hAnsiTheme="minorHAnsi" w:cs="Times New Roman"/>
        </w:rPr>
      </w:pPr>
      <w:r w:rsidRPr="00D842D4">
        <w:rPr>
          <w:rFonts w:asciiTheme="minorHAnsi" w:hAnsiTheme="minorHAnsi" w:cs="Times New Roman"/>
        </w:rPr>
        <w:t>The affirmatives discursive criticisms of education policy become the intellectual currency necessary for the Taylorization of work in the academy- this is the trick of capital as it absorbs and assimilates criticism in its affective web</w:t>
      </w:r>
    </w:p>
    <w:p w:rsidR="007915C7" w:rsidRPr="00D842D4" w:rsidRDefault="007915C7" w:rsidP="007915C7">
      <w:pPr>
        <w:rPr>
          <w:rFonts w:asciiTheme="minorHAnsi" w:hAnsiTheme="minorHAnsi" w:cs="Times New Roman"/>
        </w:rPr>
      </w:pPr>
      <w:r w:rsidRPr="00D842D4">
        <w:rPr>
          <w:rStyle w:val="Style13ptBold"/>
          <w:rFonts w:asciiTheme="minorHAnsi" w:hAnsiTheme="minorHAnsi" w:cs="Times New Roman"/>
          <w:highlight w:val="cyan"/>
        </w:rPr>
        <w:t>Gerrard 2015</w:t>
      </w:r>
      <w:r w:rsidRPr="00D842D4">
        <w:rPr>
          <w:rFonts w:asciiTheme="minorHAnsi" w:hAnsiTheme="minorHAnsi" w:cs="Times New Roman"/>
        </w:rPr>
        <w:t xml:space="preserve">. Jessica Gerrard is Senior Lecturer in Education, Equity and Politics. She works across the disciplines of sociology and history, with particular interest on: the relationship of education to social change and politics; the shifting - but persistent - experiences of inequality and injustice; and critical theories and methodologies. “Public education in neoliberal times: memory and desire”. Journal of Education Policy Volume 30, 2015 - Issue 6] </w:t>
      </w:r>
    </w:p>
    <w:p w:rsidR="007915C7" w:rsidRPr="00D842D4" w:rsidRDefault="007915C7" w:rsidP="007915C7">
      <w:pPr>
        <w:rPr>
          <w:rFonts w:asciiTheme="minorHAnsi" w:hAnsiTheme="minorHAnsi" w:cs="Times New Roman"/>
          <w:sz w:val="16"/>
        </w:rPr>
      </w:pPr>
      <w:r w:rsidRPr="00D842D4">
        <w:rPr>
          <w:rStyle w:val="StyleUnderline"/>
          <w:rFonts w:asciiTheme="minorHAnsi" w:hAnsiTheme="minorHAnsi" w:cs="Times New Roman"/>
          <w:highlight w:val="cyan"/>
        </w:rPr>
        <w:t>Neoliberalism is</w:t>
      </w:r>
      <w:r w:rsidRPr="00D842D4">
        <w:rPr>
          <w:rFonts w:asciiTheme="minorHAnsi" w:hAnsiTheme="minorHAnsi" w:cs="Times New Roman"/>
          <w:sz w:val="16"/>
        </w:rPr>
        <w:t xml:space="preserve">, therefore, </w:t>
      </w:r>
      <w:r w:rsidRPr="00D842D4">
        <w:rPr>
          <w:rStyle w:val="StyleUnderline"/>
          <w:rFonts w:asciiTheme="minorHAnsi" w:hAnsiTheme="minorHAnsi"/>
          <w:highlight w:val="cyan"/>
        </w:rPr>
        <w:t>a creative product</w:t>
      </w:r>
      <w:r w:rsidRPr="00D842D4">
        <w:rPr>
          <w:rStyle w:val="StyleUnderline"/>
          <w:rFonts w:asciiTheme="minorHAnsi" w:hAnsiTheme="minorHAnsi" w:cs="Times New Roman"/>
          <w:highlight w:val="cyan"/>
        </w:rPr>
        <w:t xml:space="preserve"> of the constant and dynamic struggle for capitalist hegemony</w:t>
      </w:r>
      <w:r w:rsidRPr="00D842D4">
        <w:rPr>
          <w:rFonts w:asciiTheme="minorHAnsi" w:hAnsiTheme="minorHAnsi" w:cs="Times New Roman"/>
          <w:sz w:val="16"/>
        </w:rPr>
        <w:t xml:space="preserve">. An important part of this dynamic is the capacity for capitalism to address critiques through reform. </w:t>
      </w:r>
      <w:r w:rsidRPr="00D842D4">
        <w:rPr>
          <w:rStyle w:val="StyleUnderline"/>
          <w:rFonts w:asciiTheme="minorHAnsi" w:hAnsiTheme="minorHAnsi" w:cs="Times New Roman"/>
          <w:highlight w:val="cyan"/>
        </w:rPr>
        <w:t>Capitalism is capable of tolerating significant levels of critique</w:t>
      </w:r>
      <w:r w:rsidRPr="00D842D4">
        <w:rPr>
          <w:rStyle w:val="StyleUnderline"/>
          <w:rFonts w:asciiTheme="minorHAnsi" w:hAnsiTheme="minorHAnsi" w:cs="Times New Roman"/>
        </w:rPr>
        <w:t>, and at the same time has a thirsty capability of assimilating, co-</w:t>
      </w:r>
      <w:r w:rsidRPr="00D842D4">
        <w:rPr>
          <w:rStyle w:val="StyleUnderline"/>
          <w:rFonts w:asciiTheme="minorHAnsi" w:hAnsiTheme="minorHAnsi" w:cs="Times New Roman"/>
          <w:highlight w:val="cyan"/>
        </w:rPr>
        <w:t>opting and adapting in the face of contestation</w:t>
      </w:r>
      <w:r w:rsidRPr="00D842D4">
        <w:rPr>
          <w:rFonts w:asciiTheme="minorHAnsi" w:hAnsiTheme="minorHAnsi" w:cs="Times New Roman"/>
          <w:sz w:val="16"/>
        </w:rPr>
        <w:t xml:space="preserve"> (Boltanski and Chiapello 2005; see also Slater 2015). For example, Boltanski and Chiapello (2005) assert the shift towards flexible labour, flattened management structures, sub-contracting and even teamwork, adaptability and multi-skilling are not simply results of crises in authority surrounding enterprise and profit (see also Budgen 2000). Rather, they suggest </w:t>
      </w:r>
      <w:r w:rsidRPr="00D842D4">
        <w:rPr>
          <w:rStyle w:val="StyleUnderline"/>
          <w:rFonts w:asciiTheme="minorHAnsi" w:hAnsiTheme="minorHAnsi" w:cs="Times New Roman"/>
        </w:rPr>
        <w:t>whilst economic crises are a part of the tale of advanced capitalism,</w:t>
      </w:r>
      <w:r w:rsidRPr="00D842D4">
        <w:rPr>
          <w:rFonts w:asciiTheme="minorHAnsi" w:hAnsiTheme="minorHAnsi" w:cs="Times New Roman"/>
          <w:sz w:val="16"/>
        </w:rPr>
        <w:t xml:space="preserve"> </w:t>
      </w:r>
      <w:r w:rsidRPr="00D842D4">
        <w:rPr>
          <w:rStyle w:val="Emphasis"/>
          <w:rFonts w:asciiTheme="minorHAnsi" w:hAnsiTheme="minorHAnsi" w:cs="Times New Roman"/>
        </w:rPr>
        <w:t xml:space="preserve">so too are </w:t>
      </w:r>
      <w:r w:rsidRPr="00D842D4">
        <w:rPr>
          <w:rStyle w:val="Emphasis"/>
          <w:rFonts w:asciiTheme="minorHAnsi" w:hAnsiTheme="minorHAnsi" w:cs="Times New Roman"/>
          <w:highlight w:val="cyan"/>
        </w:rPr>
        <w:t>the subtle incorporations and adaptations</w:t>
      </w:r>
      <w:r w:rsidRPr="00D842D4">
        <w:rPr>
          <w:rStyle w:val="Emphasis"/>
          <w:rFonts w:asciiTheme="minorHAnsi" w:hAnsiTheme="minorHAnsi" w:cs="Times New Roman"/>
        </w:rPr>
        <w:t xml:space="preserve"> – </w:t>
      </w:r>
      <w:r w:rsidRPr="00D842D4">
        <w:rPr>
          <w:rStyle w:val="Emphasis"/>
          <w:rFonts w:asciiTheme="minorHAnsi" w:hAnsiTheme="minorHAnsi" w:cs="Times New Roman"/>
          <w:highlight w:val="cyan"/>
        </w:rPr>
        <w:t>processes of gentle disarmament</w:t>
      </w:r>
      <w:r w:rsidRPr="00D842D4">
        <w:rPr>
          <w:rStyle w:val="Emphasis"/>
          <w:rFonts w:asciiTheme="minorHAnsi" w:hAnsiTheme="minorHAnsi" w:cs="Times New Roman"/>
        </w:rPr>
        <w:t xml:space="preserve"> – </w:t>
      </w:r>
      <w:r w:rsidRPr="00D842D4">
        <w:rPr>
          <w:rStyle w:val="Emphasis"/>
          <w:rFonts w:asciiTheme="minorHAnsi" w:hAnsiTheme="minorHAnsi" w:cs="Times New Roman"/>
          <w:highlight w:val="cyan"/>
        </w:rPr>
        <w:t>of radical critiques of and struggles against capitalism</w:t>
      </w:r>
      <w:r w:rsidRPr="00D842D4">
        <w:rPr>
          <w:rFonts w:asciiTheme="minorHAnsi" w:hAnsiTheme="minorHAnsi" w:cs="Times New Roman"/>
          <w:sz w:val="16"/>
        </w:rPr>
        <w:t xml:space="preserve">. The ‘personalisation’ of management governance, is in part Boltanski and Chiapello suggest, a response to the progressive critiques of the bureaucratic and authoritarian work processes of Taylorism. </w:t>
      </w:r>
      <w:r w:rsidRPr="00D842D4">
        <w:rPr>
          <w:rStyle w:val="Emphasis"/>
          <w:rFonts w:asciiTheme="minorHAnsi" w:hAnsiTheme="minorHAnsi" w:cs="Times New Roman"/>
        </w:rPr>
        <w:t>For instance</w:t>
      </w:r>
      <w:r w:rsidRPr="00D842D4">
        <w:rPr>
          <w:rStyle w:val="Emphasis"/>
          <w:rFonts w:asciiTheme="minorHAnsi" w:hAnsiTheme="minorHAnsi" w:cs="Times New Roman"/>
          <w:highlight w:val="cyan"/>
        </w:rPr>
        <w:t>, notions and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practices of creativity and individual self-realisation</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cannot be</w:t>
      </w:r>
      <w:r w:rsidRPr="00D842D4">
        <w:rPr>
          <w:rStyle w:val="Emphasis"/>
          <w:rFonts w:asciiTheme="minorHAnsi" w:hAnsiTheme="minorHAnsi" w:cs="Times New Roman"/>
        </w:rPr>
        <w:t xml:space="preserve"> entirely </w:t>
      </w:r>
      <w:r w:rsidRPr="00D842D4">
        <w:rPr>
          <w:rStyle w:val="Emphasis"/>
          <w:rFonts w:asciiTheme="minorHAnsi" w:hAnsiTheme="minorHAnsi" w:cs="Times New Roman"/>
          <w:highlight w:val="cyan"/>
        </w:rPr>
        <w:t>separated from the influential criticisms</w:t>
      </w:r>
      <w:r w:rsidRPr="00D842D4">
        <w:rPr>
          <w:rStyle w:val="Emphasis"/>
          <w:rFonts w:asciiTheme="minorHAnsi" w:hAnsiTheme="minorHAnsi" w:cs="Times New Roman"/>
        </w:rPr>
        <w:t xml:space="preserve"> of the mechanistic practices of alienated </w:t>
      </w:r>
      <w:r w:rsidRPr="00D842D4">
        <w:rPr>
          <w:rStyle w:val="Emphasis"/>
          <w:rFonts w:asciiTheme="minorHAnsi" w:hAnsiTheme="minorHAnsi" w:cs="Times New Roman"/>
          <w:highlight w:val="cyan"/>
        </w:rPr>
        <w:t>Taylorist labour</w:t>
      </w:r>
      <w:r w:rsidRPr="00D842D4">
        <w:rPr>
          <w:rFonts w:asciiTheme="minorHAnsi" w:hAnsiTheme="minorHAnsi" w:cs="Times New Roman"/>
          <w:sz w:val="16"/>
          <w:highlight w:val="cyan"/>
        </w:rPr>
        <w:t>.</w:t>
      </w:r>
      <w:r w:rsidRPr="00D842D4">
        <w:rPr>
          <w:rFonts w:asciiTheme="minorHAnsi" w:hAnsiTheme="minorHAnsi" w:cs="Times New Roman"/>
          <w:sz w:val="16"/>
        </w:rPr>
        <w:t xml:space="preserve"> They write (2005, 98): </w:t>
      </w:r>
      <w:r w:rsidRPr="00D842D4">
        <w:rPr>
          <w:rStyle w:val="StyleUnderline"/>
          <w:rFonts w:asciiTheme="minorHAnsi" w:hAnsiTheme="minorHAnsi" w:cs="Times New Roman"/>
          <w:highlight w:val="cyan"/>
        </w:rPr>
        <w:t>The Taylorization of work</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does indeed consist in treating human beings like machines</w:t>
      </w:r>
      <w:r w:rsidRPr="00D842D4">
        <w:rPr>
          <w:rFonts w:asciiTheme="minorHAnsi" w:hAnsiTheme="minorHAnsi" w:cs="Times New Roman"/>
          <w:sz w:val="16"/>
        </w:rPr>
        <w:t xml:space="preserve">. </w:t>
      </w:r>
      <w:r w:rsidRPr="00D842D4">
        <w:rPr>
          <w:rStyle w:val="StyleUnderline"/>
          <w:rFonts w:asciiTheme="minorHAnsi" w:hAnsiTheme="minorHAnsi" w:cs="Times New Roman"/>
        </w:rPr>
        <w:t>But precisely because they pertain to an automation</w:t>
      </w:r>
      <w:r w:rsidRPr="00D842D4">
        <w:rPr>
          <w:rFonts w:asciiTheme="minorHAnsi" w:hAnsiTheme="minorHAnsi" w:cs="Times New Roman"/>
          <w:sz w:val="16"/>
        </w:rPr>
        <w:t xml:space="preserve"> of human beings, </w:t>
      </w:r>
      <w:r w:rsidRPr="00D842D4">
        <w:rPr>
          <w:rStyle w:val="StyleUnderline"/>
          <w:rFonts w:asciiTheme="minorHAnsi" w:hAnsiTheme="minorHAnsi" w:cs="Times New Roman"/>
        </w:rPr>
        <w:t>the rudimentary character of the methods employed does not allow the more human properties of human beings</w:t>
      </w:r>
      <w:r w:rsidRPr="00D842D4">
        <w:rPr>
          <w:rFonts w:asciiTheme="minorHAnsi" w:hAnsiTheme="minorHAnsi" w:cs="Times New Roman"/>
          <w:sz w:val="16"/>
        </w:rPr>
        <w:t xml:space="preserve"> – </w:t>
      </w:r>
      <w:r w:rsidRPr="00D842D4">
        <w:rPr>
          <w:rStyle w:val="Emphasis"/>
          <w:rFonts w:asciiTheme="minorHAnsi" w:hAnsiTheme="minorHAnsi" w:cs="Times New Roman"/>
        </w:rPr>
        <w:t>their emotions, their moral sense, their honour, their inventive capacity – to be placed directly in the service of the pursuit of profit</w:t>
      </w:r>
      <w:r w:rsidRPr="00D842D4">
        <w:rPr>
          <w:rFonts w:asciiTheme="minorHAnsi" w:hAnsiTheme="minorHAnsi" w:cs="Times New Roman"/>
          <w:sz w:val="16"/>
        </w:rPr>
        <w:t xml:space="preserve">. Conversely, the new mechanisms, </w:t>
      </w:r>
      <w:r w:rsidRPr="00D842D4">
        <w:rPr>
          <w:rStyle w:val="StyleUnderline"/>
          <w:rFonts w:asciiTheme="minorHAnsi" w:hAnsiTheme="minorHAnsi" w:cs="Times New Roman"/>
        </w:rPr>
        <w:t xml:space="preserve">which </w:t>
      </w:r>
      <w:r w:rsidRPr="00D842D4">
        <w:rPr>
          <w:rStyle w:val="StyleUnderline"/>
          <w:rFonts w:asciiTheme="minorHAnsi" w:hAnsiTheme="minorHAnsi" w:cs="Times New Roman"/>
          <w:highlight w:val="cyan"/>
        </w:rPr>
        <w:t>demand greater commitment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and rely on a more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sophisticated ergonomics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integrating the contributions of post-behaviourist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psychology and the cognitive sciences</w:t>
      </w:r>
      <w:r w:rsidRPr="00D842D4">
        <w:rPr>
          <w:rStyle w:val="StyleUnderline"/>
          <w:rFonts w:asciiTheme="minorHAnsi" w:hAnsiTheme="minorHAnsi" w:cs="Times New Roman"/>
        </w:rPr>
        <w:t xml:space="preserve">, precisely because they are more human in a way, also </w:t>
      </w:r>
      <w:r w:rsidRPr="00D842D4">
        <w:rPr>
          <w:rStyle w:val="StyleUnderline"/>
          <w:rFonts w:asciiTheme="minorHAnsi" w:hAnsiTheme="minorHAnsi" w:cs="Times New Roman"/>
          <w:highlight w:val="cyan"/>
        </w:rPr>
        <w:t>penetrate more deeply into</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people’s inner selves –</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people are expected to ‘give’ themselves to their</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work</w:t>
      </w:r>
      <w:r w:rsidRPr="00D842D4">
        <w:rPr>
          <w:rFonts w:asciiTheme="minorHAnsi" w:hAnsiTheme="minorHAnsi" w:cs="Times New Roman"/>
          <w:sz w:val="16"/>
          <w:highlight w:val="cyan"/>
        </w:rPr>
        <w:t xml:space="preserve"> – </w:t>
      </w:r>
      <w:r w:rsidRPr="00D842D4">
        <w:rPr>
          <w:rStyle w:val="StyleUnderline"/>
          <w:rFonts w:asciiTheme="minorHAnsi" w:hAnsiTheme="minorHAnsi" w:cs="Times New Roman"/>
          <w:highlight w:val="cyan"/>
        </w:rPr>
        <w:t>and facilitate an instrumentalization of human beings in</w:t>
      </w:r>
      <w:r w:rsidRPr="00D842D4">
        <w:rPr>
          <w:rStyle w:val="StyleUnderline"/>
          <w:rFonts w:asciiTheme="minorHAnsi" w:hAnsiTheme="minorHAnsi" w:cs="Times New Roman"/>
        </w:rPr>
        <w:t xml:space="preserve"> their most specifically </w:t>
      </w:r>
      <w:r w:rsidRPr="00D842D4">
        <w:rPr>
          <w:rStyle w:val="StyleUnderline"/>
          <w:rFonts w:asciiTheme="minorHAnsi" w:hAnsiTheme="minorHAnsi" w:cs="Times New Roman"/>
          <w:highlight w:val="cyan"/>
        </w:rPr>
        <w:t>human dimensions</w:t>
      </w:r>
      <w:r w:rsidRPr="00D842D4">
        <w:rPr>
          <w:rFonts w:asciiTheme="minorHAnsi" w:hAnsiTheme="minorHAnsi" w:cs="Times New Roman"/>
          <w:sz w:val="16"/>
        </w:rPr>
        <w:t xml:space="preserve">. Nancy Fraser makes a similar point in her analysis of second-wave feminism and neoliberalism. She suggests </w:t>
      </w:r>
      <w:r w:rsidRPr="00D842D4">
        <w:rPr>
          <w:rStyle w:val="StyleUnderline"/>
          <w:rFonts w:asciiTheme="minorHAnsi" w:hAnsiTheme="minorHAnsi" w:cs="Times New Roman"/>
        </w:rPr>
        <w:t>many ‘</w:t>
      </w:r>
      <w:r w:rsidRPr="00D842D4">
        <w:rPr>
          <w:rStyle w:val="StyleUnderline"/>
          <w:rFonts w:asciiTheme="minorHAnsi" w:hAnsiTheme="minorHAnsi" w:cs="Times New Roman"/>
          <w:highlight w:val="cyan"/>
        </w:rPr>
        <w:t>utopian desires’</w:t>
      </w:r>
      <w:r w:rsidRPr="00D842D4">
        <w:rPr>
          <w:rFonts w:asciiTheme="minorHAnsi" w:hAnsiTheme="minorHAnsi" w:cs="Times New Roman"/>
          <w:sz w:val="16"/>
        </w:rPr>
        <w:t xml:space="preserve"> of second-wave feminism </w:t>
      </w:r>
      <w:r w:rsidRPr="00D842D4">
        <w:rPr>
          <w:rStyle w:val="StyleUnderline"/>
          <w:rFonts w:asciiTheme="minorHAnsi" w:hAnsiTheme="minorHAnsi" w:cs="Times New Roman"/>
          <w:highlight w:val="cyan"/>
        </w:rPr>
        <w:t>found their way into the ‘transition of a new form of capitalism: post-Fordist,</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transnational, neoliberal’</w:t>
      </w:r>
      <w:r w:rsidRPr="00D842D4">
        <w:rPr>
          <w:rFonts w:asciiTheme="minorHAnsi" w:hAnsiTheme="minorHAnsi" w:cs="Times New Roman"/>
          <w:sz w:val="16"/>
        </w:rPr>
        <w:t xml:space="preserve"> (2013, 211). Working from her criticism that Boltanski and Chiapello offer a gender-blind analysis, Fraser points to the disturbing (and unintended) convergences between feminism and the rise of neoliberalism. ‘Endowing their daily struggles with an ethical meaning’, she states, ‘the feminist romance attracts women at both ends of the social spectrum: at the one end, the female cadres of the professional middle class …; at the other end, the female temps, part-timers, low-wage service workers…’. Fraser suggests, ‘At both ends, the dream of women’s emancipation is harnessed to the engine of capitalist accumulation.’ (220–221). None of this is to suggest that </w:t>
      </w:r>
      <w:r w:rsidRPr="00D842D4">
        <w:rPr>
          <w:rStyle w:val="StyleUnderline"/>
          <w:rFonts w:asciiTheme="minorHAnsi" w:hAnsiTheme="minorHAnsi" w:cs="Times New Roman"/>
        </w:rPr>
        <w:t>there is nothing particular about neoliberalism, or that the emergence of neoliberalism did not disturb and create a new state institutions and practices</w:t>
      </w:r>
      <w:r w:rsidRPr="00D842D4">
        <w:rPr>
          <w:rFonts w:asciiTheme="minorHAnsi" w:hAnsiTheme="minorHAnsi" w:cs="Times New Roman"/>
          <w:sz w:val="16"/>
        </w:rPr>
        <w:t xml:space="preserve">. To be sure, there have been real – and identifiable – shifts in the governance and understanding of education in comparison to the post-WWII welfare state policy settlements of the 1950s, 1960s and 1970s. Nevertheless, </w:t>
      </w:r>
      <w:r w:rsidRPr="00D842D4">
        <w:rPr>
          <w:rStyle w:val="StyleUnderline"/>
          <w:rFonts w:asciiTheme="minorHAnsi" w:hAnsiTheme="minorHAnsi" w:cs="Times New Roman"/>
        </w:rPr>
        <w:t>neoliberalism was the result of capitalist reform</w:t>
      </w:r>
      <w:r w:rsidRPr="00D842D4">
        <w:rPr>
          <w:rFonts w:asciiTheme="minorHAnsi" w:hAnsiTheme="minorHAnsi" w:cs="Times New Roman"/>
          <w:sz w:val="16"/>
        </w:rPr>
        <w:t xml:space="preserve"> </w:t>
      </w:r>
      <w:r w:rsidRPr="00D842D4">
        <w:rPr>
          <w:rStyle w:val="StyleUnderline"/>
          <w:rFonts w:asciiTheme="minorHAnsi" w:hAnsiTheme="minorHAnsi" w:cs="Times New Roman"/>
        </w:rPr>
        <w:t>and adaptation amidst diverse and contested political discourses, which included the adaptation and co-option of progressive critiques of Taylorite industrial capitalism and the welfare state.</w:t>
      </w:r>
      <w:r w:rsidRPr="00D842D4">
        <w:rPr>
          <w:rFonts w:asciiTheme="minorHAnsi" w:hAnsiTheme="minorHAnsi" w:cs="Times New Roman"/>
          <w:sz w:val="16"/>
        </w:rPr>
        <w:t xml:space="preserve"> Despite the optimism of many of the reforms, ultimately their realisation became thwarted by the process of capitalist recuperation we now call neoliberalism. Or, to put it in the words of Antonio Negri, ‘</w:t>
      </w:r>
      <w:r w:rsidRPr="00D842D4">
        <w:rPr>
          <w:rStyle w:val="StyleUnderline"/>
          <w:rFonts w:asciiTheme="minorHAnsi" w:hAnsiTheme="minorHAnsi" w:cs="Times New Roman"/>
          <w:highlight w:val="cyan"/>
        </w:rPr>
        <w:t>The reformist giant had feet of clay’</w:t>
      </w:r>
      <w:r w:rsidRPr="00D842D4">
        <w:rPr>
          <w:rFonts w:asciiTheme="minorHAnsi" w:hAnsiTheme="minorHAnsi" w:cs="Times New Roman"/>
          <w:sz w:val="16"/>
        </w:rPr>
        <w:t xml:space="preserve"> (1989, 67). </w:t>
      </w:r>
      <w:r w:rsidRPr="00D842D4">
        <w:rPr>
          <w:rStyle w:val="StyleUnderline"/>
          <w:rFonts w:asciiTheme="minorHAnsi" w:hAnsiTheme="minorHAnsi" w:cs="Times New Roman"/>
        </w:rPr>
        <w:t>R</w:t>
      </w:r>
      <w:r w:rsidRPr="00D842D4">
        <w:rPr>
          <w:rStyle w:val="StyleUnderline"/>
          <w:rFonts w:asciiTheme="minorHAnsi" w:hAnsiTheme="minorHAnsi" w:cs="Times New Roman"/>
          <w:highlight w:val="cyan"/>
        </w:rPr>
        <w:t xml:space="preserve">ecognition of this not only opens up the history of neoliberalism and the contradictions and complexities of capitalism. </w:t>
      </w:r>
      <w:r w:rsidRPr="00D842D4">
        <w:rPr>
          <w:rStyle w:val="StyleUnderline"/>
          <w:rFonts w:asciiTheme="minorHAnsi" w:hAnsiTheme="minorHAnsi" w:cs="Times New Roman"/>
        </w:rPr>
        <w:t>It also, as I turn now to consider, highlights the ambiguity and contested nature of the notion of the ‘public’ in education</w:t>
      </w:r>
      <w:r w:rsidRPr="00D842D4">
        <w:rPr>
          <w:rFonts w:asciiTheme="minorHAnsi" w:hAnsiTheme="minorHAnsi" w:cs="Times New Roman"/>
          <w:sz w:val="16"/>
        </w:rPr>
        <w:t>.</w:t>
      </w:r>
    </w:p>
    <w:p w:rsidR="00972333" w:rsidRPr="00D842D4" w:rsidRDefault="00972333" w:rsidP="00972333">
      <w:pPr>
        <w:rPr>
          <w:rFonts w:asciiTheme="minorHAnsi" w:hAnsiTheme="minorHAnsi" w:cs="Times New Roman"/>
        </w:rPr>
      </w:pPr>
    </w:p>
    <w:p w:rsidR="006A6212" w:rsidRPr="00D842D4" w:rsidRDefault="006A6212" w:rsidP="006A6212">
      <w:pPr>
        <w:pStyle w:val="Heading3"/>
        <w:rPr>
          <w:rFonts w:asciiTheme="minorHAnsi" w:hAnsiTheme="minorHAnsi" w:cs="Times New Roman"/>
        </w:rPr>
      </w:pPr>
      <w:r w:rsidRPr="00D842D4">
        <w:rPr>
          <w:rFonts w:asciiTheme="minorHAnsi" w:hAnsiTheme="minorHAnsi" w:cs="Times New Roman"/>
        </w:rPr>
        <w:t>Link- Imagination</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 xml:space="preserve">Imagination framing is a new link and proves mutually exclusive nature of the alt -- </w:t>
      </w:r>
    </w:p>
    <w:p w:rsidR="006A6212" w:rsidRPr="00D842D4" w:rsidRDefault="006A6212" w:rsidP="006A6212">
      <w:pPr>
        <w:spacing w:after="0" w:line="240" w:lineRule="auto"/>
        <w:rPr>
          <w:rFonts w:asciiTheme="minorHAnsi" w:hAnsiTheme="minorHAnsi" w:cs="Times New Roman"/>
          <w:b/>
          <w:bCs/>
          <w:sz w:val="26"/>
          <w:u w:val="single"/>
        </w:rPr>
      </w:pPr>
      <w:r w:rsidRPr="00D842D4">
        <w:rPr>
          <w:rStyle w:val="Style13ptBold"/>
          <w:rFonts w:asciiTheme="minorHAnsi" w:hAnsiTheme="minorHAnsi" w:cs="Times New Roman"/>
        </w:rPr>
        <w:t xml:space="preserve">Haiven 14 </w:t>
      </w:r>
      <w:r w:rsidRPr="00D842D4">
        <w:rPr>
          <w:rFonts w:asciiTheme="minorHAnsi" w:hAnsiTheme="minorHAnsi" w:cs="Times New Roman"/>
        </w:rPr>
        <w:t>(Max Haiven is an Assistant Professor in the Division of Art History and Critical Studies at the Nova Scotia College of Art and Design, Canada. Crises of Imagination, Crises of Power: Capitalism, Creativity and the Commons. London, GBR: Zed Books, 2014. ProQuest ebrary, Copyright © 2014. Zed Books, p. 240-245)//TR</w:t>
      </w:r>
    </w:p>
    <w:p w:rsidR="006A6212" w:rsidRPr="00D842D4" w:rsidRDefault="006A6212" w:rsidP="006A6212">
      <w:pPr>
        <w:spacing w:after="0" w:line="240" w:lineRule="auto"/>
        <w:rPr>
          <w:rFonts w:asciiTheme="minorHAnsi" w:hAnsiTheme="minorHAnsi" w:cs="Times New Roman"/>
          <w:bCs/>
          <w:sz w:val="16"/>
          <w:szCs w:val="16"/>
        </w:rPr>
      </w:pPr>
    </w:p>
    <w:p w:rsidR="006A6212" w:rsidRPr="00D842D4" w:rsidRDefault="006A6212" w:rsidP="006A6212">
      <w:pPr>
        <w:spacing w:after="0" w:line="240" w:lineRule="auto"/>
        <w:rPr>
          <w:rFonts w:asciiTheme="minorHAnsi" w:hAnsiTheme="minorHAnsi" w:cs="Times New Roman"/>
          <w:sz w:val="16"/>
        </w:rPr>
      </w:pPr>
      <w:r w:rsidRPr="00D842D4">
        <w:rPr>
          <w:rFonts w:asciiTheme="minorHAnsi" w:hAnsiTheme="minorHAnsi" w:cs="Times New Roman"/>
          <w:sz w:val="16"/>
        </w:rPr>
        <w:t xml:space="preserve">This </w:t>
      </w:r>
      <w:r w:rsidRPr="00D842D4">
        <w:rPr>
          <w:rStyle w:val="StyleUnderline"/>
          <w:rFonts w:asciiTheme="minorHAnsi" w:hAnsiTheme="minorHAnsi" w:cs="Times New Roman"/>
          <w:highlight w:val="cyan"/>
        </w:rPr>
        <w:t>renewed interest in</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imagination</w:t>
      </w:r>
      <w:r w:rsidRPr="00D842D4">
        <w:rPr>
          <w:rFonts w:asciiTheme="minorHAnsi" w:hAnsiTheme="minorHAnsi" w:cs="Times New Roman"/>
          <w:sz w:val="16"/>
        </w:rPr>
        <w:t xml:space="preserve">, however, </w:t>
      </w:r>
      <w:r w:rsidRPr="00D842D4">
        <w:rPr>
          <w:rStyle w:val="StyleUnderline"/>
          <w:rFonts w:asciiTheme="minorHAnsi" w:hAnsiTheme="minorHAnsi" w:cs="Times New Roman"/>
        </w:rPr>
        <w:t xml:space="preserve">has been </w:t>
      </w:r>
      <w:r w:rsidRPr="00D842D4">
        <w:rPr>
          <w:rStyle w:val="StyleUnderline"/>
          <w:rFonts w:asciiTheme="minorHAnsi" w:hAnsiTheme="minorHAnsi" w:cs="Times New Roman"/>
          <w:highlight w:val="cyan"/>
        </w:rPr>
        <w:t>part of a troubling broader shift</w:t>
      </w:r>
      <w:r w:rsidRPr="00D842D4">
        <w:rPr>
          <w:rFonts w:asciiTheme="minorHAnsi" w:hAnsiTheme="minorHAnsi" w:cs="Times New Roman"/>
          <w:sz w:val="16"/>
        </w:rPr>
        <w:t xml:space="preserve">, traced in Chapter 6. For one, the imagination went from being a relatively distasteful and distrusted term to having the status of a mainstream concept. Since the 1970s, for example, encouraging children’s imagination has become an unquestionable good in schooling, which could not have been said of education prior to that time. We are, today, constantly exhorted in self-help books and in advertising to imagine as an antidote to social dislocation and alienation. But these </w:t>
      </w:r>
      <w:r w:rsidRPr="00D842D4">
        <w:rPr>
          <w:rStyle w:val="StyleUnderline"/>
          <w:rFonts w:asciiTheme="minorHAnsi" w:hAnsiTheme="minorHAnsi" w:cs="Times New Roman"/>
        </w:rPr>
        <w:t xml:space="preserve">shifts occurred apace with a general social transformation </w:t>
      </w:r>
      <w:r w:rsidRPr="00D842D4">
        <w:rPr>
          <w:rStyle w:val="StyleUnderline"/>
          <w:rFonts w:asciiTheme="minorHAnsi" w:hAnsiTheme="minorHAnsi" w:cs="Times New Roman"/>
          <w:highlight w:val="cyan"/>
        </w:rPr>
        <w:t>as capitalism evolved to meet, quash, redirect and co-opt the struggles of the</w:t>
      </w:r>
      <w:r w:rsidRPr="00D842D4">
        <w:rPr>
          <w:rStyle w:val="StyleUnderline"/>
          <w:rFonts w:asciiTheme="minorHAnsi" w:hAnsiTheme="minorHAnsi" w:cs="Times New Roman"/>
        </w:rPr>
        <w:t xml:space="preserve"> 19</w:t>
      </w:r>
      <w:r w:rsidRPr="00D842D4">
        <w:rPr>
          <w:rStyle w:val="StyleUnderline"/>
          <w:rFonts w:asciiTheme="minorHAnsi" w:hAnsiTheme="minorHAnsi" w:cs="Times New Roman"/>
          <w:highlight w:val="cyan"/>
        </w:rPr>
        <w:t>60s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and</w:t>
      </w:r>
      <w:r w:rsidRPr="00D842D4">
        <w:rPr>
          <w:rStyle w:val="StyleUnderline"/>
          <w:rFonts w:asciiTheme="minorHAnsi" w:hAnsiTheme="minorHAnsi" w:cs="Times New Roman"/>
        </w:rPr>
        <w:t xml:space="preserve"> 19</w:t>
      </w:r>
      <w:r w:rsidRPr="00D842D4">
        <w:rPr>
          <w:rStyle w:val="StyleUnderline"/>
          <w:rFonts w:asciiTheme="minorHAnsi" w:hAnsiTheme="minorHAnsi" w:cs="Times New Roman"/>
          <w:highlight w:val="cyan"/>
        </w:rPr>
        <w:t>70s</w:t>
      </w:r>
      <w:r w:rsidRPr="00D842D4">
        <w:rPr>
          <w:rFonts w:asciiTheme="minorHAnsi" w:hAnsiTheme="minorHAnsi" w:cs="Times New Roman"/>
          <w:sz w:val="16"/>
        </w:rPr>
        <w:t xml:space="preserve">. 43 Neoliberalism, </w:t>
      </w:r>
      <w:r w:rsidRPr="00D842D4">
        <w:rPr>
          <w:rStyle w:val="StyleUnderline"/>
          <w:rFonts w:asciiTheme="minorHAnsi" w:hAnsiTheme="minorHAnsi" w:cs="Times New Roman"/>
          <w:highlight w:val="cyan"/>
        </w:rPr>
        <w:t>post-Fordism</w:t>
      </w:r>
      <w:r w:rsidRPr="00D842D4">
        <w:rPr>
          <w:rFonts w:asciiTheme="minorHAnsi" w:hAnsiTheme="minorHAnsi" w:cs="Times New Roman"/>
          <w:sz w:val="16"/>
        </w:rPr>
        <w:t xml:space="preserve"> or globalization, whatever its name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marks</w:t>
      </w:r>
      <w:r w:rsidRPr="00D842D4">
        <w:rPr>
          <w:rStyle w:val="StyleUnderline"/>
          <w:rFonts w:asciiTheme="minorHAnsi" w:hAnsiTheme="minorHAnsi" w:cs="Times New Roman"/>
        </w:rPr>
        <w:t xml:space="preserve"> a period</w:t>
      </w:r>
      <w:r w:rsidRPr="00D842D4">
        <w:rPr>
          <w:rFonts w:asciiTheme="minorHAnsi" w:hAnsiTheme="minorHAnsi" w:cs="Times New Roman"/>
          <w:sz w:val="16"/>
        </w:rPr>
        <w:t xml:space="preserve"> over the last thirty to forty years </w:t>
      </w:r>
      <w:r w:rsidRPr="00D842D4">
        <w:rPr>
          <w:rStyle w:val="StyleUnderline"/>
          <w:rFonts w:asciiTheme="minorHAnsi" w:hAnsiTheme="minorHAnsi" w:cs="Times New Roman"/>
        </w:rPr>
        <w:t xml:space="preserve">that has witnessed a </w:t>
      </w:r>
      <w:r w:rsidRPr="00D842D4">
        <w:rPr>
          <w:rStyle w:val="StyleUnderline"/>
          <w:rFonts w:asciiTheme="minorHAnsi" w:hAnsiTheme="minorHAnsi" w:cs="Times New Roman"/>
          <w:highlight w:val="cyan"/>
        </w:rPr>
        <w:t>massive expansion of the market into everyday life</w:t>
      </w:r>
      <w:r w:rsidRPr="00D842D4">
        <w:rPr>
          <w:rFonts w:asciiTheme="minorHAnsi" w:hAnsiTheme="minorHAnsi" w:cs="Times New Roman"/>
          <w:sz w:val="16"/>
        </w:rPr>
        <w:t xml:space="preserve">, the global redistribution of the production of commodities and a wholesale rise in corporate and financial power. So, too, has it witnessed terrifying new advances in the repressive power of the state and its punitive institutions at the expense of social welfare programmes and forms of collective wealth and insurance. </w:t>
      </w:r>
      <w:r w:rsidRPr="00D842D4">
        <w:rPr>
          <w:rStyle w:val="StyleUnderline"/>
          <w:rFonts w:asciiTheme="minorHAnsi" w:hAnsiTheme="minorHAnsi" w:cs="Times New Roman"/>
        </w:rPr>
        <w:t xml:space="preserve">The result has been the rise of virulent, consumerist and depoliticizing individualism spurred by increasingly isolated and community-starved lifestyles and the transformation of social cooperation into ever more fragmented, ‘flexibilized’ and precarious work. </w:t>
      </w:r>
      <w:r w:rsidRPr="00D842D4">
        <w:rPr>
          <w:rFonts w:asciiTheme="minorHAnsi" w:hAnsiTheme="minorHAnsi" w:cs="Times New Roman"/>
          <w:sz w:val="16"/>
        </w:rPr>
        <w:t xml:space="preserve">Within this shift, </w:t>
      </w:r>
      <w:r w:rsidRPr="00D842D4">
        <w:rPr>
          <w:rStyle w:val="StyleUnderline"/>
          <w:rFonts w:asciiTheme="minorHAnsi" w:hAnsiTheme="minorHAnsi" w:cs="Times New Roman"/>
          <w:highlight w:val="cyan"/>
        </w:rPr>
        <w:t>imagination has gone from</w:t>
      </w:r>
      <w:r w:rsidRPr="00D842D4">
        <w:rPr>
          <w:rFonts w:asciiTheme="minorHAnsi" w:hAnsiTheme="minorHAnsi" w:cs="Times New Roman"/>
          <w:sz w:val="16"/>
        </w:rPr>
        <w:t xml:space="preserve"> being a shorthand for </w:t>
      </w:r>
      <w:r w:rsidRPr="00D842D4">
        <w:rPr>
          <w:rStyle w:val="StyleUnderline"/>
          <w:rFonts w:asciiTheme="minorHAnsi" w:hAnsiTheme="minorHAnsi" w:cs="Times New Roman"/>
          <w:highlight w:val="cyan"/>
        </w:rPr>
        <w:t>liberation</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and possibility </w:t>
      </w:r>
      <w:r w:rsidRPr="00D842D4">
        <w:rPr>
          <w:rStyle w:val="StyleUnderline"/>
          <w:rFonts w:asciiTheme="minorHAnsi" w:hAnsiTheme="minorHAnsi" w:cs="Times New Roman"/>
          <w:highlight w:val="cyan"/>
        </w:rPr>
        <w:t>to</w:t>
      </w:r>
      <w:r w:rsidRPr="00D842D4">
        <w:rPr>
          <w:rStyle w:val="StyleUnderline"/>
          <w:rFonts w:asciiTheme="minorHAnsi" w:hAnsiTheme="minorHAnsi" w:cs="Times New Roman"/>
        </w:rPr>
        <w:t xml:space="preserve"> functioning as a rhetoric of </w:t>
      </w:r>
      <w:r w:rsidRPr="00D842D4">
        <w:rPr>
          <w:rStyle w:val="StyleUnderline"/>
          <w:rFonts w:asciiTheme="minorHAnsi" w:hAnsiTheme="minorHAnsi" w:cs="Times New Roman"/>
          <w:highlight w:val="cyan"/>
        </w:rPr>
        <w:t>economic and personal restructuring for the new economy</w:t>
      </w:r>
      <w:r w:rsidRPr="00D842D4">
        <w:rPr>
          <w:rStyle w:val="StyleUnderline"/>
          <w:rFonts w:asciiTheme="minorHAnsi" w:hAnsiTheme="minorHAnsi" w:cs="Times New Roman"/>
        </w:rPr>
        <w:t>.</w:t>
      </w:r>
      <w:r w:rsidRPr="00D842D4">
        <w:rPr>
          <w:rFonts w:asciiTheme="minorHAnsi" w:hAnsiTheme="minorHAnsi" w:cs="Times New Roman"/>
          <w:sz w:val="16"/>
        </w:rPr>
        <w:t xml:space="preserve"> On the one hand, we now have the vaunted ‘creative class’, who are held up as the solution to corporate and governmental crises and whose mere presence is supposed to revivify urban areas and be the midwife of the new economy (for more on this, see Chapter 6). </w:t>
      </w:r>
      <w:r w:rsidRPr="00D842D4">
        <w:rPr>
          <w:rStyle w:val="StyleUnderline"/>
          <w:rFonts w:asciiTheme="minorHAnsi" w:hAnsiTheme="minorHAnsi" w:cs="Times New Roman"/>
        </w:rPr>
        <w:t>In this economy</w:t>
      </w:r>
      <w:r w:rsidRPr="00D842D4">
        <w:rPr>
          <w:rFonts w:asciiTheme="minorHAnsi" w:hAnsiTheme="minorHAnsi" w:cs="Times New Roman"/>
          <w:sz w:val="16"/>
        </w:rPr>
        <w:t xml:space="preserve">, as Angela McRobbie observes, </w:t>
      </w:r>
      <w:r w:rsidRPr="00D842D4">
        <w:rPr>
          <w:rStyle w:val="StyleUnderline"/>
          <w:rFonts w:asciiTheme="minorHAnsi" w:hAnsiTheme="minorHAnsi" w:cs="Times New Roman"/>
          <w:highlight w:val="cyan"/>
        </w:rPr>
        <w:t>we are told</w:t>
      </w:r>
      <w:r w:rsidRPr="00D842D4">
        <w:rPr>
          <w:rStyle w:val="StyleUnderline"/>
          <w:rFonts w:asciiTheme="minorHAnsi" w:hAnsiTheme="minorHAnsi" w:cs="Times New Roman"/>
        </w:rPr>
        <w:t xml:space="preserve"> that ‘</w:t>
      </w:r>
      <w:r w:rsidRPr="00D842D4">
        <w:rPr>
          <w:rStyle w:val="StyleUnderline"/>
          <w:rFonts w:asciiTheme="minorHAnsi" w:hAnsiTheme="minorHAnsi" w:cs="Times New Roman"/>
          <w:highlight w:val="cyan"/>
        </w:rPr>
        <w:t>everyone is creative’ and</w:t>
      </w:r>
      <w:r w:rsidRPr="00D842D4">
        <w:rPr>
          <w:rStyle w:val="StyleUnderline"/>
          <w:rFonts w:asciiTheme="minorHAnsi" w:hAnsiTheme="minorHAnsi" w:cs="Times New Roman"/>
        </w:rPr>
        <w:t xml:space="preserve"> that we </w:t>
      </w:r>
      <w:r w:rsidRPr="00D842D4">
        <w:rPr>
          <w:rStyle w:val="StyleUnderline"/>
          <w:rFonts w:asciiTheme="minorHAnsi" w:hAnsiTheme="minorHAnsi" w:cs="Times New Roman"/>
          <w:highlight w:val="cyan"/>
        </w:rPr>
        <w:t>ought to be ‘free’ of</w:t>
      </w:r>
      <w:r w:rsidRPr="00D842D4">
        <w:rPr>
          <w:rStyle w:val="StyleUnderline"/>
          <w:rFonts w:asciiTheme="minorHAnsi" w:hAnsiTheme="minorHAnsi" w:cs="Times New Roman"/>
        </w:rPr>
        <w:t xml:space="preserve"> the fetters of </w:t>
      </w:r>
      <w:r w:rsidRPr="00D842D4">
        <w:rPr>
          <w:rStyle w:val="StyleUnderline"/>
          <w:rFonts w:asciiTheme="minorHAnsi" w:hAnsiTheme="minorHAnsi" w:cs="Times New Roman"/>
          <w:highlight w:val="cyan"/>
        </w:rPr>
        <w:t>societal obligations</w:t>
      </w:r>
      <w:r w:rsidRPr="00D842D4">
        <w:rPr>
          <w:rFonts w:asciiTheme="minorHAnsi" w:hAnsiTheme="minorHAnsi" w:cs="Times New Roman"/>
          <w:sz w:val="16"/>
        </w:rPr>
        <w:t xml:space="preserve"> like permanent jobs, social securities and pensions. 44 </w:t>
      </w:r>
      <w:r w:rsidRPr="00D842D4">
        <w:rPr>
          <w:rStyle w:val="StyleUnderline"/>
          <w:rFonts w:asciiTheme="minorHAnsi" w:hAnsiTheme="minorHAnsi" w:cs="Times New Roman"/>
        </w:rPr>
        <w:t>Artists</w:t>
      </w:r>
      <w:r w:rsidRPr="00D842D4">
        <w:rPr>
          <w:rFonts w:asciiTheme="minorHAnsi" w:hAnsiTheme="minorHAnsi" w:cs="Times New Roman"/>
          <w:sz w:val="16"/>
        </w:rPr>
        <w:t xml:space="preserve">, no longer social reprobates, </w:t>
      </w:r>
      <w:r w:rsidRPr="00D842D4">
        <w:rPr>
          <w:rStyle w:val="StyleUnderline"/>
          <w:rFonts w:asciiTheme="minorHAnsi" w:hAnsiTheme="minorHAnsi" w:cs="Times New Roman"/>
        </w:rPr>
        <w:t xml:space="preserve">have become the iconic ‘pioneers’ of this brave new world. Under the sign of unleashing the imagination, we are </w:t>
      </w:r>
      <w:r w:rsidRPr="00D842D4">
        <w:rPr>
          <w:rStyle w:val="StyleUnderline"/>
          <w:rFonts w:asciiTheme="minorHAnsi" w:hAnsiTheme="minorHAnsi" w:cs="Times New Roman"/>
          <w:highlight w:val="cyan"/>
        </w:rPr>
        <w:t>encouraged to</w:t>
      </w:r>
      <w:r w:rsidRPr="00D842D4">
        <w:rPr>
          <w:rStyle w:val="StyleUnderline"/>
          <w:rFonts w:asciiTheme="minorHAnsi" w:hAnsiTheme="minorHAnsi" w:cs="Times New Roman"/>
        </w:rPr>
        <w:t xml:space="preserve"> ‘liberate’ ourselves from an understanding of work as a lifelong career</w:t>
      </w:r>
      <w:r w:rsidRPr="00D842D4">
        <w:rPr>
          <w:rFonts w:asciiTheme="minorHAnsi" w:hAnsiTheme="minorHAnsi" w:cs="Times New Roman"/>
          <w:sz w:val="16"/>
        </w:rPr>
        <w:t xml:space="preserve"> (characterized by stability, hierarchy and firm bonds) </w:t>
      </w:r>
      <w:r w:rsidRPr="00D842D4">
        <w:rPr>
          <w:rStyle w:val="StyleUnderline"/>
          <w:rFonts w:asciiTheme="minorHAnsi" w:hAnsiTheme="minorHAnsi" w:cs="Times New Roman"/>
        </w:rPr>
        <w:t xml:space="preserve">and </w:t>
      </w:r>
      <w:r w:rsidRPr="00D842D4">
        <w:rPr>
          <w:rStyle w:val="StyleUnderline"/>
          <w:rFonts w:asciiTheme="minorHAnsi" w:hAnsiTheme="minorHAnsi" w:cs="Times New Roman"/>
          <w:highlight w:val="cyan"/>
        </w:rPr>
        <w:t>leap</w:t>
      </w:r>
      <w:r w:rsidRPr="00D842D4">
        <w:rPr>
          <w:rStyle w:val="StyleUnderline"/>
          <w:rFonts w:asciiTheme="minorHAnsi" w:hAnsiTheme="minorHAnsi" w:cs="Times New Roman"/>
        </w:rPr>
        <w:t xml:space="preserve"> gleefully </w:t>
      </w:r>
      <w:r w:rsidRPr="00D842D4">
        <w:rPr>
          <w:rStyle w:val="StyleUnderline"/>
          <w:rFonts w:asciiTheme="minorHAnsi" w:hAnsiTheme="minorHAnsi" w:cs="Times New Roman"/>
          <w:highlight w:val="cyan"/>
        </w:rPr>
        <w:t>into the entropy of the market</w:t>
      </w:r>
      <w:r w:rsidRPr="00D842D4">
        <w:rPr>
          <w:rStyle w:val="StyleUnderline"/>
          <w:rFonts w:asciiTheme="minorHAnsi" w:hAnsiTheme="minorHAnsi" w:cs="Times New Roman"/>
        </w:rPr>
        <w:t xml:space="preserve">, cultivating and hawking a portfolio of skills for part-time, temporary contracts that allow us maximal personal freedom and earn us ‘intangible’ rewards like ‘personal satisfaction’ and ‘professional recognition’. </w:t>
      </w:r>
      <w:r w:rsidRPr="00D842D4">
        <w:rPr>
          <w:rStyle w:val="StyleUnderline"/>
          <w:rFonts w:asciiTheme="minorHAnsi" w:hAnsiTheme="minorHAnsi" w:cs="Times New Roman"/>
          <w:highlight w:val="cyan"/>
        </w:rPr>
        <w:t>Neoliberal ideology holds that</w:t>
      </w:r>
      <w:r w:rsidRPr="00D842D4">
        <w:rPr>
          <w:rStyle w:val="StyleUnderline"/>
          <w:rFonts w:asciiTheme="minorHAnsi" w:hAnsiTheme="minorHAnsi" w:cs="Times New Roman"/>
        </w:rPr>
        <w:t xml:space="preserve"> the market is the best system for harnessing the power of the imagination for social good: </w:t>
      </w:r>
      <w:r w:rsidRPr="00D842D4">
        <w:rPr>
          <w:rStyle w:val="StyleUnderline"/>
          <w:rFonts w:asciiTheme="minorHAnsi" w:hAnsiTheme="minorHAnsi" w:cs="Times New Roman"/>
          <w:highlight w:val="cyan"/>
        </w:rPr>
        <w:t>only under the free market will ‘useful’ imagination be encouraged and rewarded.</w:t>
      </w:r>
      <w:r w:rsidRPr="00D842D4">
        <w:rPr>
          <w:rStyle w:val="StyleUnderline"/>
          <w:rFonts w:asciiTheme="minorHAnsi" w:hAnsiTheme="minorHAnsi" w:cs="Times New Roman"/>
        </w:rPr>
        <w:t xml:space="preserve"> While emergent discourses of creativity and creative cities promise a brand new world of liberated, fun and rewarding employment, </w:t>
      </w:r>
      <w:r w:rsidRPr="00D842D4">
        <w:rPr>
          <w:rStyle w:val="StyleUnderline"/>
          <w:rFonts w:asciiTheme="minorHAnsi" w:hAnsiTheme="minorHAnsi" w:cs="Times New Roman"/>
          <w:highlight w:val="cyan"/>
        </w:rPr>
        <w:t>the reality</w:t>
      </w:r>
      <w:r w:rsidRPr="00D842D4">
        <w:rPr>
          <w:rStyle w:val="StyleUnderline"/>
          <w:rFonts w:asciiTheme="minorHAnsi" w:hAnsiTheme="minorHAnsi" w:cs="Times New Roman"/>
        </w:rPr>
        <w:t xml:space="preserve"> is that the vast majority of </w:t>
      </w:r>
      <w:r w:rsidRPr="00D842D4">
        <w:rPr>
          <w:rStyle w:val="StyleUnderline"/>
          <w:rFonts w:asciiTheme="minorHAnsi" w:hAnsiTheme="minorHAnsi" w:cs="Times New Roman"/>
          <w:highlight w:val="cyan"/>
        </w:rPr>
        <w:t>work has become</w:t>
      </w:r>
      <w:r w:rsidRPr="00D842D4">
        <w:rPr>
          <w:rStyle w:val="StyleUnderline"/>
          <w:rFonts w:asciiTheme="minorHAnsi" w:hAnsiTheme="minorHAnsi" w:cs="Times New Roman"/>
        </w:rPr>
        <w:t xml:space="preserve"> ever less imaginative even as it has become </w:t>
      </w:r>
      <w:r w:rsidRPr="00D842D4">
        <w:rPr>
          <w:rStyle w:val="StyleUnderline"/>
          <w:rFonts w:asciiTheme="minorHAnsi" w:hAnsiTheme="minorHAnsi" w:cs="Times New Roman"/>
          <w:highlight w:val="cyan"/>
        </w:rPr>
        <w:t>ever more precarious. The ‘global sweatshop’</w:t>
      </w:r>
      <w:r w:rsidRPr="00D842D4">
        <w:rPr>
          <w:rFonts w:asciiTheme="minorHAnsi" w:hAnsiTheme="minorHAnsi" w:cs="Times New Roman"/>
          <w:sz w:val="16"/>
        </w:rPr>
        <w:t xml:space="preserve"> has seen the manufacture of commodities fragmented and globalized, with individual workers in ‘emerging economies’ performing mind-numbing deskilled piecework that affords virtually no imaginative element. Within the </w:t>
      </w:r>
      <w:r w:rsidRPr="00D842D4">
        <w:rPr>
          <w:rStyle w:val="StyleUnderline"/>
          <w:rFonts w:asciiTheme="minorHAnsi" w:hAnsiTheme="minorHAnsi" w:cs="Times New Roman"/>
          <w:highlight w:val="cyan"/>
        </w:rPr>
        <w:t>growing service sector</w:t>
      </w:r>
      <w:r w:rsidRPr="00D842D4">
        <w:rPr>
          <w:rFonts w:asciiTheme="minorHAnsi" w:hAnsiTheme="minorHAnsi" w:cs="Times New Roman"/>
          <w:sz w:val="16"/>
        </w:rPr>
        <w:t xml:space="preserve">, labour has become ever more routinized, fragmented and deskilled with even human </w:t>
      </w:r>
      <w:r w:rsidRPr="00D842D4">
        <w:rPr>
          <w:rStyle w:val="StyleUnderline"/>
          <w:rFonts w:asciiTheme="minorHAnsi" w:hAnsiTheme="minorHAnsi" w:cs="Times New Roman"/>
        </w:rPr>
        <w:t>emotions and reactions scripted to conform to</w:t>
      </w:r>
      <w:r w:rsidRPr="00D842D4">
        <w:rPr>
          <w:rFonts w:asciiTheme="minorHAnsi" w:hAnsiTheme="minorHAnsi" w:cs="Times New Roman"/>
          <w:sz w:val="16"/>
        </w:rPr>
        <w:t xml:space="preserve"> a </w:t>
      </w:r>
      <w:r w:rsidRPr="00D842D4">
        <w:rPr>
          <w:rStyle w:val="StyleUnderline"/>
          <w:rFonts w:asciiTheme="minorHAnsi" w:hAnsiTheme="minorHAnsi" w:cs="Times New Roman"/>
          <w:highlight w:val="cyan"/>
        </w:rPr>
        <w:t>monolithic ‘corporate culture’</w:t>
      </w:r>
      <w:r w:rsidRPr="00D842D4">
        <w:rPr>
          <w:rFonts w:asciiTheme="minorHAnsi" w:hAnsiTheme="minorHAnsi" w:cs="Times New Roman"/>
          <w:sz w:val="16"/>
        </w:rPr>
        <w:t xml:space="preserve">. Within the ‘knowledge economy’ personal freedom and imagination are rarely valued and most workers feel themselves having to conform to an ever tighter, if less tangible, set of ‘invisible’ rules in order to advance in an ever more tangible if unnamed hierarchy. And while pundits proclaim the end of </w:t>
      </w:r>
      <w:r w:rsidRPr="00D842D4">
        <w:rPr>
          <w:rStyle w:val="StyleUnderline"/>
          <w:rFonts w:asciiTheme="minorHAnsi" w:hAnsiTheme="minorHAnsi" w:cs="Times New Roman"/>
          <w:highlight w:val="cyan"/>
        </w:rPr>
        <w:t>industrial and agricultural toil</w:t>
      </w:r>
      <w:r w:rsidRPr="00D842D4">
        <w:rPr>
          <w:rFonts w:asciiTheme="minorHAnsi" w:hAnsiTheme="minorHAnsi" w:cs="Times New Roman"/>
          <w:sz w:val="16"/>
        </w:rPr>
        <w:t xml:space="preserve">, the reality is that these have been </w:t>
      </w:r>
      <w:r w:rsidRPr="00D842D4">
        <w:rPr>
          <w:rStyle w:val="StyleUnderline"/>
          <w:rFonts w:asciiTheme="minorHAnsi" w:hAnsiTheme="minorHAnsi" w:cs="Times New Roman"/>
          <w:highlight w:val="cyan"/>
        </w:rPr>
        <w:t>moved ‘offshore’</w:t>
      </w:r>
      <w:r w:rsidRPr="00D842D4">
        <w:rPr>
          <w:rFonts w:asciiTheme="minorHAnsi" w:hAnsiTheme="minorHAnsi" w:cs="Times New Roman"/>
          <w:sz w:val="16"/>
        </w:rPr>
        <w:t xml:space="preserve"> where wages are lower, labour and environmental laws laxer, and corporate profits higher. </w:t>
      </w:r>
      <w:r w:rsidRPr="00D842D4">
        <w:rPr>
          <w:rStyle w:val="StyleUnderline"/>
          <w:rFonts w:asciiTheme="minorHAnsi" w:hAnsiTheme="minorHAnsi" w:cs="Times New Roman"/>
          <w:highlight w:val="cyan"/>
        </w:rPr>
        <w:t>Flexibility and creativity for</w:t>
      </w:r>
      <w:r w:rsidRPr="00D842D4">
        <w:rPr>
          <w:rStyle w:val="StyleUnderline"/>
          <w:rFonts w:asciiTheme="minorHAnsi" w:hAnsiTheme="minorHAnsi" w:cs="Times New Roman"/>
        </w:rPr>
        <w:t xml:space="preserve"> economic </w:t>
      </w:r>
      <w:r w:rsidRPr="00D842D4">
        <w:rPr>
          <w:rStyle w:val="StyleUnderline"/>
          <w:rFonts w:asciiTheme="minorHAnsi" w:hAnsiTheme="minorHAnsi" w:cs="Times New Roman"/>
          <w:highlight w:val="cyan"/>
        </w:rPr>
        <w:t>elites</w:t>
      </w:r>
      <w:r w:rsidRPr="00D842D4">
        <w:rPr>
          <w:rStyle w:val="StyleUnderline"/>
          <w:rFonts w:asciiTheme="minorHAnsi" w:hAnsiTheme="minorHAnsi" w:cs="Times New Roman"/>
        </w:rPr>
        <w:t xml:space="preserve"> have meant</w:t>
      </w:r>
      <w:r w:rsidRPr="00D842D4">
        <w:rPr>
          <w:rStyle w:val="StyleUnderline"/>
          <w:rFonts w:asciiTheme="minorHAnsi" w:hAnsiTheme="minorHAnsi" w:cs="Times New Roman"/>
          <w:highlight w:val="cyan"/>
        </w:rPr>
        <w:t xml:space="preserve"> record profits</w:t>
      </w:r>
      <w:r w:rsidRPr="00D842D4">
        <w:rPr>
          <w:rFonts w:asciiTheme="minorHAnsi" w:hAnsiTheme="minorHAnsi" w:cs="Times New Roman"/>
          <w:sz w:val="16"/>
        </w:rPr>
        <w:t xml:space="preserve"> as they divest themselves of the meagre responsibilities they once bore towards workers while effectively ‘externalizing’ to these very same workers the responsibility for innovation, self-organization and production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For workers,</w:t>
      </w:r>
      <w:r w:rsidRPr="00D842D4">
        <w:rPr>
          <w:rStyle w:val="StyleUnderline"/>
          <w:rFonts w:asciiTheme="minorHAnsi" w:hAnsiTheme="minorHAnsi" w:cs="Times New Roman"/>
        </w:rPr>
        <w:t xml:space="preserve"> flexibility and creativity as hallmarks of this new regime of capitalism have meant </w:t>
      </w:r>
      <w:r w:rsidRPr="00D842D4">
        <w:rPr>
          <w:rStyle w:val="StyleUnderline"/>
          <w:rFonts w:asciiTheme="minorHAnsi" w:hAnsiTheme="minorHAnsi" w:cs="Times New Roman"/>
          <w:highlight w:val="cyan"/>
        </w:rPr>
        <w:t>more insecurity, more precariousness, and more exploitation.</w:t>
      </w:r>
      <w:r w:rsidRPr="00D842D4">
        <w:rPr>
          <w:rFonts w:asciiTheme="minorHAnsi" w:hAnsiTheme="minorHAnsi" w:cs="Times New Roman"/>
          <w:sz w:val="16"/>
        </w:rPr>
        <w:t xml:space="preserve"> </w:t>
      </w:r>
    </w:p>
    <w:p w:rsidR="006A6212" w:rsidRPr="00D842D4" w:rsidRDefault="006A6212" w:rsidP="006A6212">
      <w:pPr>
        <w:rPr>
          <w:rFonts w:asciiTheme="minorHAnsi" w:hAnsiTheme="minorHAnsi" w:cs="Times New Roman"/>
        </w:rPr>
      </w:pPr>
    </w:p>
    <w:p w:rsidR="006A6212" w:rsidRPr="00D842D4" w:rsidRDefault="006A6212" w:rsidP="006A6212">
      <w:pPr>
        <w:pStyle w:val="Heading3"/>
        <w:rPr>
          <w:rFonts w:asciiTheme="minorHAnsi" w:hAnsiTheme="minorHAnsi" w:cs="Times New Roman"/>
        </w:rPr>
      </w:pPr>
      <w:r w:rsidRPr="00D842D4">
        <w:rPr>
          <w:rFonts w:asciiTheme="minorHAnsi" w:hAnsiTheme="minorHAnsi" w:cs="Times New Roman"/>
        </w:rPr>
        <w:t>Link- Postmodernism</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The affirmatives postmodern resistance dilutes the potential of anti-capitalist struggle. This is a form of postmodern dereliction that reproduces the system of neoliberal capital while pushing marginalized populations to the wayside</w:t>
      </w:r>
    </w:p>
    <w:p w:rsidR="006A6212" w:rsidRPr="00D842D4" w:rsidRDefault="006A6212" w:rsidP="006A6212">
      <w:pPr>
        <w:rPr>
          <w:rFonts w:asciiTheme="minorHAnsi" w:hAnsiTheme="minorHAnsi" w:cs="Times New Roman"/>
        </w:rPr>
      </w:pPr>
      <w:r w:rsidRPr="00D842D4">
        <w:rPr>
          <w:rStyle w:val="Style13ptBold"/>
          <w:rFonts w:asciiTheme="minorHAnsi" w:hAnsiTheme="minorHAnsi" w:cs="Times New Roman"/>
          <w:highlight w:val="cyan"/>
        </w:rPr>
        <w:t>Rikowski 2008</w:t>
      </w:r>
      <w:r w:rsidRPr="00D842D4">
        <w:rPr>
          <w:rFonts w:asciiTheme="minorHAnsi" w:hAnsiTheme="minorHAnsi" w:cs="Times New Roman"/>
        </w:rPr>
        <w:t>. Glen Rikowski is Dr Glenn Rikowski is an independent education researcher, based in London. Glenn was previously (up to 31st October 2013) a Senior Lecturer in Education Studies and was Acting Head of Education Studies (2005-06) in the School of Education at the University of Northampton. 2008. [“Postmodern Dereliction in the Face of Neoliberal Education Policy”. Education, Culture &amp; Society’, Education Studies, School of Education, University of Northampton]</w:t>
      </w:r>
    </w:p>
    <w:p w:rsidR="006A6212" w:rsidRPr="00D842D4" w:rsidRDefault="006A6212" w:rsidP="006A6212">
      <w:pPr>
        <w:rPr>
          <w:rFonts w:asciiTheme="minorHAnsi" w:hAnsiTheme="minorHAnsi" w:cs="Times New Roman"/>
          <w:sz w:val="16"/>
        </w:rPr>
      </w:pPr>
      <w:r w:rsidRPr="00D842D4">
        <w:rPr>
          <w:rFonts w:asciiTheme="minorHAnsi" w:hAnsiTheme="minorHAnsi" w:cs="Times New Roman"/>
          <w:sz w:val="16"/>
        </w:rPr>
        <w:t xml:space="preserve">Atkinson views </w:t>
      </w:r>
      <w:r w:rsidRPr="00D842D4">
        <w:rPr>
          <w:rStyle w:val="StyleUnderline"/>
          <w:rFonts w:asciiTheme="minorHAnsi" w:hAnsiTheme="minorHAnsi" w:cs="Times New Roman"/>
          <w:highlight w:val="cyan"/>
        </w:rPr>
        <w:t>postmodernism as: resistance</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toward certainty and resolution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 xml:space="preserve">rejection of fixed notions of reality, </w:t>
      </w:r>
      <w:r w:rsidRPr="00D842D4">
        <w:rPr>
          <w:rStyle w:val="StyleUnderline"/>
          <w:rFonts w:asciiTheme="minorHAnsi" w:hAnsiTheme="minorHAnsi" w:cs="Times New Roman"/>
        </w:rPr>
        <w:t>knowledge, or method; acceptance of complexity, of lack of</w:t>
      </w:r>
      <w:r w:rsidRPr="00D842D4">
        <w:rPr>
          <w:rFonts w:asciiTheme="minorHAnsi" w:hAnsiTheme="minorHAnsi" w:cs="Times New Roman"/>
          <w:sz w:val="16"/>
        </w:rPr>
        <w:t xml:space="preserve"> </w:t>
      </w:r>
      <w:r w:rsidRPr="00D842D4">
        <w:rPr>
          <w:rStyle w:val="StyleUnderline"/>
          <w:rFonts w:asciiTheme="minorHAnsi" w:hAnsiTheme="minorHAnsi" w:cs="Times New Roman"/>
        </w:rPr>
        <w:t>clarity, and of multiplicity; acknowledgement of subjectivity</w:t>
      </w:r>
      <w:r w:rsidRPr="00D842D4">
        <w:rPr>
          <w:rFonts w:asciiTheme="minorHAnsi" w:hAnsiTheme="minorHAnsi" w:cs="Times New Roman"/>
          <w:sz w:val="16"/>
        </w:rPr>
        <w:t xml:space="preserve">, contradiction and irony; irreverence for traditions of philosophy or morality; </w:t>
      </w:r>
      <w:r w:rsidRPr="00D842D4">
        <w:rPr>
          <w:rStyle w:val="StyleUnderline"/>
          <w:rFonts w:asciiTheme="minorHAnsi" w:hAnsiTheme="minorHAnsi" w:cs="Times New Roman"/>
        </w:rPr>
        <w:t>deliberate intent to unsettle assumptions</w:t>
      </w:r>
      <w:r w:rsidRPr="00D842D4">
        <w:rPr>
          <w:rFonts w:asciiTheme="minorHAnsi" w:hAnsiTheme="minorHAnsi" w:cs="Times New Roman"/>
          <w:sz w:val="16"/>
        </w:rPr>
        <w:t xml:space="preserve"> and presuppositions; </w:t>
      </w:r>
      <w:r w:rsidRPr="00D842D4">
        <w:rPr>
          <w:rStyle w:val="StyleUnderline"/>
          <w:rFonts w:asciiTheme="minorHAnsi" w:hAnsiTheme="minorHAnsi" w:cs="Times New Roman"/>
        </w:rPr>
        <w:t>refusal to accept boundaries or hierarchies in ways of thinking; and disruption of binaries that define things as either</w:t>
      </w:r>
      <w:r w:rsidRPr="00D842D4">
        <w:rPr>
          <w:rFonts w:asciiTheme="minorHAnsi" w:hAnsiTheme="minorHAnsi" w:cs="Times New Roman"/>
          <w:sz w:val="16"/>
        </w:rPr>
        <w:t xml:space="preserve">/or (in Atkinson and Cole, 2007, p.123). </w:t>
      </w:r>
      <w:r w:rsidRPr="00D842D4">
        <w:rPr>
          <w:rStyle w:val="Emphasis"/>
          <w:rFonts w:asciiTheme="minorHAnsi" w:hAnsiTheme="minorHAnsi" w:cs="Times New Roman"/>
        </w:rPr>
        <w:t xml:space="preserve">This perspective on social life </w:t>
      </w:r>
      <w:r w:rsidRPr="00D842D4">
        <w:rPr>
          <w:rStyle w:val="Emphasis"/>
          <w:rFonts w:asciiTheme="minorHAnsi" w:hAnsiTheme="minorHAnsi" w:cs="Times New Roman"/>
          <w:highlight w:val="cyan"/>
        </w:rPr>
        <w:t>makes explanation pro</w:t>
      </w:r>
      <w:r w:rsidRPr="00D842D4">
        <w:rPr>
          <w:rStyle w:val="StyleUnderline"/>
          <w:rFonts w:asciiTheme="minorHAnsi" w:hAnsiTheme="minorHAnsi"/>
          <w:highlight w:val="cyan"/>
        </w:rPr>
        <w:t>blematic</w:t>
      </w:r>
      <w:r w:rsidRPr="00D842D4">
        <w:rPr>
          <w:rStyle w:val="StyleUnderline"/>
          <w:rFonts w:asciiTheme="minorHAnsi" w:hAnsiTheme="minorHAnsi"/>
        </w:rPr>
        <w:t>,</w:t>
      </w:r>
      <w:r w:rsidRPr="00D842D4">
        <w:rPr>
          <w:rFonts w:asciiTheme="minorHAnsi" w:hAnsiTheme="minorHAnsi" w:cs="Times New Roman"/>
          <w:sz w:val="16"/>
        </w:rPr>
        <w:t xml:space="preserve"> especially given the first two aspects. It seems </w:t>
      </w:r>
      <w:r w:rsidRPr="00D842D4">
        <w:rPr>
          <w:rStyle w:val="Emphasis"/>
          <w:rFonts w:asciiTheme="minorHAnsi" w:hAnsiTheme="minorHAnsi" w:cs="Times New Roman"/>
          <w:highlight w:val="cyan"/>
        </w:rPr>
        <w:t>all we are left with is a multiplicity of perspectives</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that fall short of a theory</w:t>
      </w:r>
      <w:r w:rsidRPr="00D842D4">
        <w:rPr>
          <w:rFonts w:asciiTheme="minorHAnsi" w:hAnsiTheme="minorHAnsi" w:cs="Times New Roman"/>
          <w:sz w:val="16"/>
        </w:rPr>
        <w:t>, i.e. an explanation of any particular social phenomenon. Indeed, I have argued in Cole et al (2001) that “… they [</w:t>
      </w:r>
      <w:r w:rsidRPr="00D842D4">
        <w:rPr>
          <w:rStyle w:val="StyleUnderline"/>
          <w:rFonts w:asciiTheme="minorHAnsi" w:hAnsiTheme="minorHAnsi" w:cs="Times New Roman"/>
          <w:highlight w:val="cyan"/>
        </w:rPr>
        <w:t>postmodernists] are just not interested in explanation</w:t>
      </w:r>
      <w:r w:rsidRPr="00D842D4">
        <w:rPr>
          <w:rStyle w:val="StyleUnderline"/>
          <w:rFonts w:asciiTheme="minorHAnsi" w:hAnsiTheme="minorHAnsi" w:cs="Times New Roman"/>
        </w:rPr>
        <w:t>!”</w:t>
      </w:r>
      <w:r w:rsidRPr="00D842D4">
        <w:rPr>
          <w:rFonts w:asciiTheme="minorHAnsi" w:hAnsiTheme="minorHAnsi" w:cs="Times New Roman"/>
          <w:sz w:val="16"/>
        </w:rPr>
        <w:t xml:space="preserve"> (p.39). </w:t>
      </w:r>
      <w:r w:rsidRPr="00D842D4">
        <w:rPr>
          <w:rStyle w:val="Emphasis"/>
          <w:rFonts w:asciiTheme="minorHAnsi" w:hAnsiTheme="minorHAnsi" w:cs="Times New Roman"/>
          <w:highlight w:val="cyan"/>
        </w:rPr>
        <w:t>Refusal to explain something as crucial to an understanding of educational reform today as neoliberalism constitutes dereliction of responsibility</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This dereliction makes an anti-capitalist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politics of education impossible</w:t>
      </w:r>
      <w:r w:rsidRPr="00D842D4">
        <w:rPr>
          <w:rFonts w:asciiTheme="minorHAnsi" w:hAnsiTheme="minorHAnsi" w:cs="Times New Roman"/>
          <w:sz w:val="16"/>
        </w:rPr>
        <w:t xml:space="preserve">. In a dialogue with Mike Cole (in Atkinson and Cole, 2007), Elizabeth Atkinson takes Cole to task in arguing: “You say it’s important to theorize the world because we need to provide a way of understanding it; </w:t>
      </w:r>
      <w:r w:rsidRPr="00D842D4">
        <w:rPr>
          <w:rStyle w:val="StyleUnderline"/>
          <w:rFonts w:asciiTheme="minorHAnsi" w:hAnsiTheme="minorHAnsi" w:cs="Times New Roman"/>
          <w:highlight w:val="cyan"/>
        </w:rPr>
        <w:t>postmodernism doesn’t provide a way of understanding the world, it provides ways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of looking and seeing and interpreting and constructing, not an answer to a problem</w:t>
      </w:r>
      <w:r w:rsidRPr="00D842D4">
        <w:rPr>
          <w:rFonts w:asciiTheme="minorHAnsi" w:hAnsiTheme="minorHAnsi" w:cs="Times New Roman"/>
          <w:sz w:val="16"/>
          <w:highlight w:val="cyan"/>
        </w:rPr>
        <w:t>”</w:t>
      </w:r>
      <w:r w:rsidRPr="00D842D4">
        <w:rPr>
          <w:rFonts w:asciiTheme="minorHAnsi" w:hAnsiTheme="minorHAnsi" w:cs="Times New Roman"/>
          <w:sz w:val="16"/>
        </w:rPr>
        <w:t xml:space="preserve"> (Atkinson in Atkinson and Cole, 2007, pp.123-124). Thus, on Atkinson’s account, </w:t>
      </w:r>
      <w:r w:rsidRPr="00D842D4">
        <w:rPr>
          <w:rStyle w:val="StyleUnderline"/>
          <w:rFonts w:asciiTheme="minorHAnsi" w:hAnsiTheme="minorHAnsi" w:cs="Times New Roman"/>
        </w:rPr>
        <w:t xml:space="preserve">postmodernism is only concerned with providing a range of alternatives, perspectives or possibilities for understanding social phenomena. </w:t>
      </w:r>
      <w:r w:rsidRPr="00D842D4">
        <w:rPr>
          <w:rStyle w:val="StyleUnderline"/>
          <w:rFonts w:asciiTheme="minorHAnsi" w:hAnsiTheme="minorHAnsi"/>
          <w:highlight w:val="cyan"/>
        </w:rPr>
        <w:t>It has</w:t>
      </w:r>
      <w:r w:rsidRPr="00D842D4">
        <w:rPr>
          <w:rStyle w:val="Emphasis"/>
          <w:rFonts w:asciiTheme="minorHAnsi" w:hAnsiTheme="minorHAnsi" w:cs="Times New Roman"/>
          <w:highlight w:val="cyan"/>
        </w:rPr>
        <w:t xml:space="preserve"> no conception of one explanation being better than another; hence, no real grasp that political action in education and other areas should be based on the most powerful explanation of what is going on there</w:t>
      </w:r>
      <w:r w:rsidRPr="00D842D4">
        <w:rPr>
          <w:rFonts w:asciiTheme="minorHAnsi" w:hAnsiTheme="minorHAnsi" w:cs="Times New Roman"/>
          <w:sz w:val="16"/>
        </w:rPr>
        <w:t xml:space="preserve">. This is made clear when Atkinson states: “I’m saying that we need to look at a range of alternative possibilities, not to weigh them up, but to see how complex the reality of these things is; how very complex the intersections of different discourses in any situation can be, and what we can make of those intersections” (Atkinson in Atkinson and Cole, 2007, p.124). </w:t>
      </w:r>
      <w:r w:rsidRPr="00D842D4">
        <w:rPr>
          <w:rStyle w:val="StyleUnderline"/>
          <w:rFonts w:asciiTheme="minorHAnsi" w:hAnsiTheme="minorHAnsi" w:cs="Times New Roman"/>
        </w:rPr>
        <w:t>But weighing up and assessing perspectives and explanations (theories) of educational and related phenomena, and contemporary and historical experiences in the</w:t>
      </w:r>
      <w:r w:rsidRPr="00D842D4">
        <w:rPr>
          <w:rFonts w:asciiTheme="minorHAnsi" w:hAnsiTheme="minorHAnsi" w:cs="Times New Roman"/>
          <w:sz w:val="16"/>
        </w:rPr>
        <w:t xml:space="preserve"> </w:t>
      </w:r>
      <w:r w:rsidRPr="00D842D4">
        <w:rPr>
          <w:rStyle w:val="StyleUnderline"/>
          <w:rFonts w:asciiTheme="minorHAnsi" w:hAnsiTheme="minorHAnsi" w:cs="Times New Roman"/>
        </w:rPr>
        <w:t>class struggle in education, is central for a viable politics of education</w:t>
      </w:r>
      <w:r w:rsidRPr="00D842D4">
        <w:rPr>
          <w:rFonts w:asciiTheme="minorHAnsi" w:hAnsiTheme="minorHAnsi" w:cs="Times New Roman"/>
          <w:sz w:val="16"/>
        </w:rPr>
        <w:t>. If this is given up to musings about possibilities then strategic thinking in educational and social transformation goes outof the window</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All we are left with is endless question posing, for: “… postmodernism is not trying to provide you with an answer as to why society is at it is</w:t>
      </w:r>
      <w:r w:rsidRPr="00D842D4">
        <w:rPr>
          <w:rFonts w:asciiTheme="minorHAnsi" w:hAnsiTheme="minorHAnsi" w:cs="Times New Roman"/>
          <w:sz w:val="16"/>
          <w:highlight w:val="cyan"/>
        </w:rPr>
        <w:t>.</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It is trying to ask more questions … It is asking the questions, it is not being so sure, that makes a difference</w:t>
      </w:r>
      <w:r w:rsidRPr="00D842D4">
        <w:rPr>
          <w:rFonts w:asciiTheme="minorHAnsi" w:hAnsiTheme="minorHAnsi" w:cs="Times New Roman"/>
          <w:sz w:val="16"/>
        </w:rPr>
        <w:t>” (Atkinson in Atkinson and Cole, 2007, p.124). A ‘</w:t>
      </w:r>
      <w:r w:rsidRPr="00D842D4">
        <w:rPr>
          <w:rStyle w:val="StyleUnderline"/>
          <w:rFonts w:asciiTheme="minorHAnsi" w:hAnsiTheme="minorHAnsi" w:cs="Times New Roman"/>
        </w:rPr>
        <w:t>programme’ for educational and social transformation based on ‘not being sure’ is unlikely to get many takers</w:t>
      </w:r>
      <w:r w:rsidRPr="00D842D4">
        <w:rPr>
          <w:rFonts w:asciiTheme="minorHAnsi" w:hAnsiTheme="minorHAnsi" w:cs="Times New Roman"/>
          <w:sz w:val="16"/>
        </w:rPr>
        <w:t xml:space="preserve">, I would wager. </w:t>
      </w:r>
      <w:r w:rsidRPr="00D842D4">
        <w:rPr>
          <w:rStyle w:val="Emphasis"/>
          <w:rFonts w:asciiTheme="minorHAnsi" w:hAnsiTheme="minorHAnsi" w:cs="Times New Roman"/>
          <w:highlight w:val="cyan"/>
        </w:rPr>
        <w:t>People would be right to demand more; to ask for an analysis of neoliberalism in education, for example. This analysis would need to delve deep into the core of capitalist society. In light of this, postmodern dereliction is not good enough.</w:t>
      </w:r>
      <w:r w:rsidRPr="00D842D4">
        <w:rPr>
          <w:rFonts w:asciiTheme="minorHAnsi" w:hAnsiTheme="minorHAnsi" w:cs="Times New Roman"/>
          <w:sz w:val="16"/>
        </w:rPr>
        <w:t xml:space="preserve"> </w:t>
      </w:r>
    </w:p>
    <w:p w:rsidR="006A6212" w:rsidRPr="00D842D4" w:rsidRDefault="006A6212" w:rsidP="006A6212">
      <w:pPr>
        <w:rPr>
          <w:rFonts w:asciiTheme="minorHAnsi" w:hAnsiTheme="minorHAnsi" w:cs="Times New Roman"/>
          <w:sz w:val="16"/>
        </w:rPr>
      </w:pPr>
    </w:p>
    <w:p w:rsidR="006A6212" w:rsidRPr="00D842D4" w:rsidRDefault="006A6212" w:rsidP="006A6212">
      <w:pPr>
        <w:rPr>
          <w:rFonts w:asciiTheme="minorHAnsi" w:hAnsiTheme="minorHAnsi" w:cs="Times New Roman"/>
          <w:sz w:val="16"/>
        </w:rPr>
      </w:pPr>
    </w:p>
    <w:p w:rsidR="006A6212" w:rsidRPr="00D842D4" w:rsidRDefault="006A6212" w:rsidP="006A6212">
      <w:pPr>
        <w:rPr>
          <w:rFonts w:asciiTheme="minorHAnsi" w:hAnsiTheme="minorHAnsi" w:cs="Times New Roman"/>
          <w:sz w:val="16"/>
        </w:rPr>
      </w:pPr>
    </w:p>
    <w:p w:rsidR="006A6212" w:rsidRPr="00D842D4" w:rsidRDefault="006A6212" w:rsidP="006A6212">
      <w:pPr>
        <w:rPr>
          <w:rFonts w:asciiTheme="minorHAnsi" w:hAnsiTheme="minorHAnsi" w:cs="Times New Roman"/>
          <w:sz w:val="16"/>
        </w:rPr>
      </w:pPr>
    </w:p>
    <w:p w:rsidR="006A6212" w:rsidRPr="00D842D4" w:rsidRDefault="006A6212" w:rsidP="006A6212">
      <w:pPr>
        <w:pStyle w:val="Heading3"/>
        <w:rPr>
          <w:rFonts w:asciiTheme="minorHAnsi" w:hAnsiTheme="minorHAnsi" w:cs="Times New Roman"/>
        </w:rPr>
      </w:pPr>
      <w:r w:rsidRPr="00D842D4">
        <w:rPr>
          <w:rFonts w:asciiTheme="minorHAnsi" w:hAnsiTheme="minorHAnsi" w:cs="Times New Roman"/>
        </w:rPr>
        <w:t xml:space="preserve">Link- STEM </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 xml:space="preserve">The affirmatives attempt to reform STEM education merely shifts the coordinates of economic life to respond to neoliberal crisis’s in education policy. This obscures the way STEM education is complicit in a techno scientific drive towards the management of populations in the interest of growth. </w:t>
      </w:r>
    </w:p>
    <w:p w:rsidR="006A6212" w:rsidRPr="00D842D4" w:rsidRDefault="006A6212" w:rsidP="006A6212">
      <w:pPr>
        <w:rPr>
          <w:rFonts w:asciiTheme="minorHAnsi" w:hAnsiTheme="minorHAnsi" w:cs="Times New Roman"/>
        </w:rPr>
      </w:pPr>
      <w:r w:rsidRPr="00D842D4">
        <w:rPr>
          <w:rStyle w:val="Style13ptBold"/>
          <w:rFonts w:asciiTheme="minorHAnsi" w:hAnsiTheme="minorHAnsi" w:cs="Times New Roman"/>
        </w:rPr>
        <w:t>Weinstein 2016</w:t>
      </w:r>
      <w:r w:rsidRPr="00D842D4">
        <w:rPr>
          <w:rFonts w:asciiTheme="minorHAnsi" w:hAnsiTheme="minorHAnsi" w:cs="Times New Roman"/>
        </w:rPr>
        <w:t xml:space="preserve">. Matthew Weinstein is a professor of science education at the University of Washington-Tacoma. He is author of two books: Robot World: Education, Popular Culture, Science and Bodies Out of Control: Rethinking Science Texts. Matthew Weinstein is a professor of science education at the University of Washington-Tacoma. He is author of two books: Robot World: Education, Popular Culture, Science and Bodies Out of Control: Rethinking Science Texts. “Critiquing and Transcending STEM”. Journal for Activist Science and Technology] </w:t>
      </w:r>
    </w:p>
    <w:p w:rsidR="006A6212" w:rsidRPr="00D842D4" w:rsidRDefault="006A6212" w:rsidP="006A6212">
      <w:pPr>
        <w:rPr>
          <w:rFonts w:asciiTheme="minorHAnsi" w:hAnsiTheme="minorHAnsi" w:cs="Times New Roman"/>
          <w:sz w:val="16"/>
        </w:rPr>
      </w:pPr>
      <w:r w:rsidRPr="00D842D4">
        <w:rPr>
          <w:rStyle w:val="StyleUnderline"/>
          <w:rFonts w:asciiTheme="minorHAnsi" w:hAnsiTheme="minorHAnsi" w:cs="Times New Roman"/>
          <w:highlight w:val="cyan"/>
        </w:rPr>
        <w:t>STEM is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at a surface layer</w:t>
      </w:r>
      <w:r w:rsidRPr="00D842D4">
        <w:rPr>
          <w:rStyle w:val="StyleUnderline"/>
          <w:rFonts w:asciiTheme="minorHAnsi" w:hAnsiTheme="minorHAnsi" w:cs="Times New Roman"/>
        </w:rPr>
        <w:t xml:space="preserve"> merely a joining of multiple interdependent technical disciplines</w:t>
      </w:r>
      <w:r w:rsidRPr="00D842D4">
        <w:rPr>
          <w:rFonts w:asciiTheme="minorHAnsi" w:hAnsiTheme="minorHAnsi" w:cs="Times New Roman"/>
          <w:sz w:val="16"/>
        </w:rPr>
        <w:t xml:space="preserve">. STEM points to disciplines that seem to be of a like kind, characterized by such superlatives as rigor, precision, empiricism, and complexity. And, in some locales the adoption of STEM identity means little more than the addition to the curriculum of an engineering/technology focus: meaning the addition of engineering or robotics in afterschool programs or in Career and Technical Education. </w:t>
      </w:r>
      <w:r w:rsidRPr="00D842D4">
        <w:rPr>
          <w:rStyle w:val="StyleUnderline"/>
          <w:rFonts w:asciiTheme="minorHAnsi" w:hAnsiTheme="minorHAnsi" w:cs="Times New Roman"/>
        </w:rPr>
        <w:t xml:space="preserve">However, in </w:t>
      </w:r>
      <w:r w:rsidRPr="00D842D4">
        <w:rPr>
          <w:rFonts w:asciiTheme="minorHAnsi" w:hAnsiTheme="minorHAnsi" w:cs="Times New Roman"/>
          <w:sz w:val="16"/>
        </w:rPr>
        <w:t xml:space="preserve">much of </w:t>
      </w:r>
      <w:r w:rsidRPr="00D842D4">
        <w:rPr>
          <w:rStyle w:val="StyleUnderline"/>
          <w:rFonts w:asciiTheme="minorHAnsi" w:hAnsiTheme="minorHAnsi" w:cs="Times New Roman"/>
        </w:rPr>
        <w:t>the U.S.,</w:t>
      </w:r>
      <w:r w:rsidRPr="00D842D4">
        <w:rPr>
          <w:rFonts w:asciiTheme="minorHAnsi" w:hAnsiTheme="minorHAnsi" w:cs="Times New Roman"/>
          <w:sz w:val="16"/>
        </w:rPr>
        <w:t xml:space="preserve"> </w:t>
      </w:r>
      <w:r w:rsidRPr="00D842D4">
        <w:rPr>
          <w:rStyle w:val="StyleUnderline"/>
          <w:rFonts w:asciiTheme="minorHAnsi" w:hAnsiTheme="minorHAnsi" w:cs="Times New Roman"/>
        </w:rPr>
        <w:t>where curriculum is guided by</w:t>
      </w:r>
      <w:r w:rsidRPr="00D842D4">
        <w:rPr>
          <w:rFonts w:asciiTheme="minorHAnsi" w:hAnsiTheme="minorHAnsi" w:cs="Times New Roman"/>
          <w:sz w:val="16"/>
        </w:rPr>
        <w:t xml:space="preserve"> the emerging </w:t>
      </w:r>
      <w:r w:rsidRPr="00D842D4">
        <w:rPr>
          <w:rStyle w:val="StyleUnderline"/>
          <w:rFonts w:asciiTheme="minorHAnsi" w:hAnsiTheme="minorHAnsi" w:cs="Times New Roman"/>
        </w:rPr>
        <w:t>Next Generation Science Standards</w:t>
      </w:r>
      <w:r w:rsidRPr="00D842D4">
        <w:rPr>
          <w:rFonts w:asciiTheme="minorHAnsi" w:hAnsiTheme="minorHAnsi" w:cs="Times New Roman"/>
          <w:sz w:val="16"/>
        </w:rPr>
        <w:t xml:space="preserve"> (NGSS), </w:t>
      </w:r>
      <w:r w:rsidRPr="00D842D4">
        <w:rPr>
          <w:rStyle w:val="StyleUnderline"/>
          <w:rFonts w:asciiTheme="minorHAnsi" w:hAnsiTheme="minorHAnsi" w:cs="Times New Roman"/>
        </w:rPr>
        <w:t xml:space="preserve">STEM represents </w:t>
      </w:r>
      <w:r w:rsidRPr="00D842D4">
        <w:rPr>
          <w:rFonts w:asciiTheme="minorHAnsi" w:hAnsiTheme="minorHAnsi" w:cs="Times New Roman"/>
          <w:sz w:val="16"/>
        </w:rPr>
        <w:t xml:space="preserve">something more complex, more reflective of </w:t>
      </w:r>
      <w:r w:rsidRPr="00D842D4">
        <w:rPr>
          <w:rStyle w:val="StyleUnderline"/>
          <w:rFonts w:asciiTheme="minorHAnsi" w:hAnsiTheme="minorHAnsi" w:cs="Times New Roman"/>
          <w:highlight w:val="cyan"/>
        </w:rPr>
        <w:t>a certain zeitgeist</w:t>
      </w:r>
      <w:r w:rsidRPr="00D842D4">
        <w:rPr>
          <w:rFonts w:asciiTheme="minorHAnsi" w:hAnsiTheme="minorHAnsi" w:cs="Times New Roman"/>
          <w:sz w:val="16"/>
        </w:rPr>
        <w:t xml:space="preserve">, and </w:t>
      </w:r>
      <w:r w:rsidRPr="00D842D4">
        <w:rPr>
          <w:rStyle w:val="StyleUnderline"/>
          <w:rFonts w:asciiTheme="minorHAnsi" w:hAnsiTheme="minorHAnsi" w:cs="Times New Roman"/>
        </w:rPr>
        <w:t>more corrosive to</w:t>
      </w:r>
      <w:r w:rsidRPr="00D842D4">
        <w:rPr>
          <w:rFonts w:asciiTheme="minorHAnsi" w:hAnsiTheme="minorHAnsi" w:cs="Times New Roman"/>
          <w:sz w:val="16"/>
        </w:rPr>
        <w:t xml:space="preserve"> the traditional approach of </w:t>
      </w:r>
      <w:r w:rsidRPr="00D842D4">
        <w:rPr>
          <w:rStyle w:val="StyleUnderline"/>
          <w:rFonts w:asciiTheme="minorHAnsi" w:hAnsiTheme="minorHAnsi" w:cs="Times New Roman"/>
        </w:rPr>
        <w:t>teaching science</w:t>
      </w:r>
      <w:r w:rsidRPr="00D842D4">
        <w:rPr>
          <w:rFonts w:asciiTheme="minorHAnsi" w:hAnsiTheme="minorHAnsi" w:cs="Times New Roman"/>
          <w:sz w:val="16"/>
        </w:rPr>
        <w:t xml:space="preserve">. In every subject area of the NGSS, traditional science content is extended or infused with engineering—what is termed “design”—logics. This is a dramatic shift in the orientation of science education. </w:t>
      </w:r>
      <w:r w:rsidRPr="00D842D4">
        <w:rPr>
          <w:rStyle w:val="StyleUnderline"/>
          <w:rFonts w:asciiTheme="minorHAnsi" w:hAnsiTheme="minorHAnsi" w:cs="Times New Roman"/>
        </w:rPr>
        <w:t>Science education has</w:t>
      </w:r>
      <w:r w:rsidRPr="00D842D4">
        <w:rPr>
          <w:rFonts w:asciiTheme="minorHAnsi" w:hAnsiTheme="minorHAnsi" w:cs="Times New Roman"/>
          <w:sz w:val="16"/>
        </w:rPr>
        <w:t xml:space="preserve">, in the U.S. context, </w:t>
      </w:r>
      <w:r w:rsidRPr="00D842D4">
        <w:rPr>
          <w:rStyle w:val="StyleUnderline"/>
          <w:rFonts w:asciiTheme="minorHAnsi" w:hAnsiTheme="minorHAnsi" w:cs="Times New Roman"/>
        </w:rPr>
        <w:t xml:space="preserve">been </w:t>
      </w:r>
      <w:r w:rsidRPr="00D842D4">
        <w:rPr>
          <w:rStyle w:val="StyleUnderline"/>
          <w:rFonts w:asciiTheme="minorHAnsi" w:hAnsiTheme="minorHAnsi" w:cs="Times New Roman"/>
          <w:highlight w:val="cyan"/>
        </w:rPr>
        <w:t>a mix of catechistic memorization</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and descriptive exploration and experimentation</w:t>
      </w:r>
      <w:r w:rsidRPr="00D842D4">
        <w:rPr>
          <w:rFonts w:asciiTheme="minorHAnsi" w:hAnsiTheme="minorHAnsi" w:cs="Times New Roman"/>
          <w:sz w:val="16"/>
        </w:rPr>
        <w:t xml:space="preserve">. The point is to understand and rationalize in a cartographic manner the dissected pig or sheep eye lying on the dissecting pan; it is confirm that </w:t>
      </w:r>
      <w:r w:rsidRPr="00D842D4">
        <w:rPr>
          <w:rStyle w:val="StyleUnderline"/>
          <w:rFonts w:asciiTheme="minorHAnsi" w:hAnsiTheme="minorHAnsi" w:cs="Times New Roman"/>
        </w:rPr>
        <w:t>objects at rest remain at rest</w:t>
      </w:r>
      <w:r w:rsidRPr="00D842D4">
        <w:rPr>
          <w:rFonts w:asciiTheme="minorHAnsi" w:hAnsiTheme="minorHAnsi" w:cs="Times New Roman"/>
          <w:sz w:val="16"/>
        </w:rPr>
        <w:t xml:space="preserve">, </w:t>
      </w:r>
      <w:r w:rsidRPr="00D842D4">
        <w:rPr>
          <w:rStyle w:val="StyleUnderline"/>
          <w:rFonts w:asciiTheme="minorHAnsi" w:hAnsiTheme="minorHAnsi" w:cs="Times New Roman"/>
        </w:rPr>
        <w:t>objects in motion with no net external forces</w:t>
      </w:r>
      <w:r w:rsidRPr="00D842D4">
        <w:rPr>
          <w:rFonts w:asciiTheme="minorHAnsi" w:hAnsiTheme="minorHAnsi" w:cs="Times New Roman"/>
          <w:sz w:val="16"/>
        </w:rPr>
        <w:t xml:space="preserve"> </w:t>
      </w:r>
      <w:r w:rsidRPr="00D842D4">
        <w:rPr>
          <w:rStyle w:val="StyleUnderline"/>
          <w:rFonts w:asciiTheme="minorHAnsi" w:hAnsiTheme="minorHAnsi" w:cs="Times New Roman"/>
        </w:rPr>
        <w:t>remain in motion</w:t>
      </w:r>
      <w:r w:rsidRPr="00D842D4">
        <w:rPr>
          <w:rFonts w:asciiTheme="minorHAnsi" w:hAnsiTheme="minorHAnsi" w:cs="Times New Roman"/>
          <w:sz w:val="16"/>
        </w:rPr>
        <w:t xml:space="preserve">. It has not been primarily about designing a “better” eye or a “faster” object. That changes in the NGSS. </w:t>
      </w:r>
      <w:r w:rsidRPr="00D842D4">
        <w:rPr>
          <w:rStyle w:val="StyleUnderline"/>
          <w:rFonts w:asciiTheme="minorHAnsi" w:hAnsiTheme="minorHAnsi" w:cs="Times New Roman"/>
          <w:highlight w:val="cyan"/>
        </w:rPr>
        <w:t>The new standards privilege an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entrepreneurial subjectivity</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one that is explicitly </w:t>
      </w:r>
      <w:r w:rsidRPr="00D842D4">
        <w:rPr>
          <w:rStyle w:val="StyleUnderline"/>
          <w:rFonts w:asciiTheme="minorHAnsi" w:hAnsiTheme="minorHAnsi" w:cs="Times New Roman"/>
          <w:highlight w:val="cyan"/>
        </w:rPr>
        <w:t>linked to</w:t>
      </w:r>
      <w:r w:rsidRPr="00D842D4">
        <w:rPr>
          <w:rStyle w:val="StyleUnderline"/>
          <w:rFonts w:asciiTheme="minorHAnsi" w:hAnsiTheme="minorHAnsi" w:cs="Times New Roman"/>
        </w:rPr>
        <w:t xml:space="preserve"> engineering identities</w:t>
      </w:r>
      <w:r w:rsidRPr="00D842D4">
        <w:rPr>
          <w:rFonts w:asciiTheme="minorHAnsi" w:hAnsiTheme="minorHAnsi" w:cs="Times New Roman"/>
          <w:sz w:val="16"/>
        </w:rPr>
        <w:t xml:space="preserve"> (Tonso, 2006). Repeatedly students must respond to an injunction to “design” rather than explore, maintain, care, or relate-to, to suggest other injunctions we might want our curricula to perform. When I say that </w:t>
      </w:r>
      <w:r w:rsidRPr="00D842D4">
        <w:rPr>
          <w:rStyle w:val="StyleUnderline"/>
          <w:rFonts w:asciiTheme="minorHAnsi" w:hAnsiTheme="minorHAnsi" w:cs="Times New Roman"/>
        </w:rPr>
        <w:t xml:space="preserve">STEM is of </w:t>
      </w:r>
      <w:r w:rsidRPr="00D842D4">
        <w:rPr>
          <w:rStyle w:val="StyleUnderline"/>
          <w:rFonts w:asciiTheme="minorHAnsi" w:hAnsiTheme="minorHAnsi" w:cs="Times New Roman"/>
          <w:highlight w:val="cyan"/>
        </w:rPr>
        <w:t>a</w:t>
      </w:r>
      <w:r w:rsidRPr="00D842D4">
        <w:rPr>
          <w:rStyle w:val="StyleUnderline"/>
          <w:rFonts w:asciiTheme="minorHAnsi" w:hAnsiTheme="minorHAnsi" w:cs="Times New Roman"/>
        </w:rPr>
        <w:t xml:space="preserve"> particular zeitgeist</w:t>
      </w:r>
      <w:r w:rsidRPr="00D842D4">
        <w:rPr>
          <w:rFonts w:asciiTheme="minorHAnsi" w:hAnsiTheme="minorHAnsi" w:cs="Times New Roman"/>
          <w:sz w:val="16"/>
        </w:rPr>
        <w:t xml:space="preserve">, I am referring to that </w:t>
      </w:r>
      <w:r w:rsidRPr="00D842D4">
        <w:rPr>
          <w:rStyle w:val="StyleUnderline"/>
          <w:rFonts w:asciiTheme="minorHAnsi" w:hAnsiTheme="minorHAnsi" w:cs="Times New Roman"/>
          <w:highlight w:val="cyan"/>
        </w:rPr>
        <w:t>complex mode of economic being</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which is generally </w:t>
      </w:r>
      <w:r w:rsidRPr="00D842D4">
        <w:rPr>
          <w:rStyle w:val="StyleUnderline"/>
          <w:rFonts w:asciiTheme="minorHAnsi" w:hAnsiTheme="minorHAnsi" w:cs="Times New Roman"/>
          <w:highlight w:val="cyan"/>
        </w:rPr>
        <w:t xml:space="preserve">known as </w:t>
      </w:r>
      <w:r w:rsidRPr="00D842D4">
        <w:rPr>
          <w:rStyle w:val="StyleUnderline"/>
          <w:rFonts w:asciiTheme="minorHAnsi" w:hAnsiTheme="minorHAnsi"/>
          <w:highlight w:val="cyan"/>
        </w:rPr>
        <w:t>neoliberalism,</w:t>
      </w:r>
      <w:r w:rsidRPr="00D842D4">
        <w:rPr>
          <w:rFonts w:asciiTheme="minorHAnsi" w:hAnsiTheme="minorHAnsi" w:cs="Times New Roman"/>
          <w:sz w:val="16"/>
        </w:rPr>
        <w:t xml:space="preserve"> but often optimistically referred to as late capitalism (on the unwarrantedness of this optimism, see Lilley, McNally, Yuen, &amp; Davis, 2012). </w:t>
      </w:r>
      <w:r w:rsidRPr="00D842D4">
        <w:rPr>
          <w:rStyle w:val="StyleUnderline"/>
          <w:rFonts w:asciiTheme="minorHAnsi" w:hAnsiTheme="minorHAnsi" w:cs="Times New Roman"/>
        </w:rPr>
        <w:t>Neoliberalism refers to the ideology that markets are perfect information processing machines</w:t>
      </w:r>
      <w:r w:rsidRPr="00D842D4">
        <w:rPr>
          <w:rFonts w:asciiTheme="minorHAnsi" w:hAnsiTheme="minorHAnsi" w:cs="Times New Roman"/>
          <w:sz w:val="16"/>
        </w:rPr>
        <w:t xml:space="preserve">. Such an axiom means that </w:t>
      </w:r>
      <w:r w:rsidRPr="00D842D4">
        <w:rPr>
          <w:rStyle w:val="StyleUnderline"/>
          <w:rFonts w:asciiTheme="minorHAnsi" w:hAnsiTheme="minorHAnsi" w:cs="Times New Roman"/>
        </w:rPr>
        <w:t>markets and market-based solutions are</w:t>
      </w:r>
      <w:r w:rsidRPr="00D842D4">
        <w:rPr>
          <w:rFonts w:asciiTheme="minorHAnsi" w:hAnsiTheme="minorHAnsi" w:cs="Times New Roman"/>
          <w:sz w:val="16"/>
        </w:rPr>
        <w:t xml:space="preserve"> theoretically </w:t>
      </w:r>
      <w:r w:rsidRPr="00D842D4">
        <w:rPr>
          <w:rStyle w:val="StyleUnderline"/>
          <w:rFonts w:asciiTheme="minorHAnsi" w:hAnsiTheme="minorHAnsi" w:cs="Times New Roman"/>
        </w:rPr>
        <w:t>beyond critique,</w:t>
      </w:r>
      <w:r w:rsidRPr="00D842D4">
        <w:rPr>
          <w:rFonts w:asciiTheme="minorHAnsi" w:hAnsiTheme="minorHAnsi" w:cs="Times New Roman"/>
          <w:sz w:val="16"/>
        </w:rPr>
        <w:t xml:space="preserve"> since all critiques must be based on less information than the market itself (Mirowski, 2004). This axiom leads its adherents to a variety of other proposals. </w:t>
      </w:r>
      <w:r w:rsidRPr="00D842D4">
        <w:rPr>
          <w:rStyle w:val="StyleUnderline"/>
          <w:rFonts w:asciiTheme="minorHAnsi" w:hAnsiTheme="minorHAnsi" w:cs="Times New Roman"/>
        </w:rPr>
        <w:t xml:space="preserve">Central to these is an understanding of </w:t>
      </w:r>
      <w:r w:rsidRPr="00D842D4">
        <w:rPr>
          <w:rStyle w:val="StyleUnderline"/>
          <w:rFonts w:asciiTheme="minorHAnsi" w:hAnsiTheme="minorHAnsi" w:cs="Times New Roman"/>
          <w:highlight w:val="cyan"/>
        </w:rPr>
        <w:t>labor as human capital</w:t>
      </w:r>
      <w:r w:rsidRPr="00D842D4">
        <w:rPr>
          <w:rStyle w:val="StyleUnderline"/>
          <w:rFonts w:asciiTheme="minorHAnsi" w:hAnsiTheme="minorHAnsi" w:cs="Times New Roman"/>
        </w:rPr>
        <w:t>,</w:t>
      </w:r>
      <w:r w:rsidRPr="00D842D4">
        <w:rPr>
          <w:rFonts w:asciiTheme="minorHAnsi" w:hAnsiTheme="minorHAnsi" w:cs="Times New Roman"/>
          <w:sz w:val="16"/>
        </w:rPr>
        <w:t xml:space="preserve"> i.e., that </w:t>
      </w:r>
      <w:r w:rsidRPr="00D842D4">
        <w:rPr>
          <w:rStyle w:val="StyleUnderline"/>
          <w:rFonts w:asciiTheme="minorHAnsi" w:hAnsiTheme="minorHAnsi" w:cs="Times New Roman"/>
          <w:highlight w:val="cyan"/>
        </w:rPr>
        <w:t>views us all as players in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games of capital accumulation</w:t>
      </w:r>
      <w:r w:rsidRPr="00D842D4">
        <w:rPr>
          <w:rFonts w:asciiTheme="minorHAnsi" w:hAnsiTheme="minorHAnsi" w:cs="Times New Roman"/>
          <w:sz w:val="16"/>
        </w:rPr>
        <w:t xml:space="preserve"> (and loss) as we compete with each other for resources including work. It </w:t>
      </w:r>
      <w:r w:rsidRPr="00D842D4">
        <w:rPr>
          <w:rStyle w:val="StyleUnderline"/>
          <w:rFonts w:asciiTheme="minorHAnsi" w:hAnsiTheme="minorHAnsi" w:cs="Times New Roman"/>
        </w:rPr>
        <w:t xml:space="preserve">is </w:t>
      </w:r>
      <w:r w:rsidRPr="00D842D4">
        <w:rPr>
          <w:rStyle w:val="StyleUnderline"/>
          <w:rFonts w:asciiTheme="minorHAnsi" w:hAnsiTheme="minorHAnsi" w:cs="Times New Roman"/>
          <w:highlight w:val="cyan"/>
        </w:rPr>
        <w:t>a social Darwinian landscape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 which collectivity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is</w:t>
      </w:r>
      <w:r w:rsidRPr="00D842D4">
        <w:rPr>
          <w:rStyle w:val="StyleUnderline"/>
          <w:rFonts w:asciiTheme="minorHAnsi" w:hAnsiTheme="minorHAnsi" w:cs="Times New Roman"/>
        </w:rPr>
        <w:t xml:space="preserve"> seen as </w:t>
      </w:r>
      <w:r w:rsidRPr="00D842D4">
        <w:rPr>
          <w:rStyle w:val="StyleUnderline"/>
          <w:rFonts w:asciiTheme="minorHAnsi" w:hAnsiTheme="minorHAnsi" w:cs="Times New Roman"/>
          <w:highlight w:val="cyan"/>
        </w:rPr>
        <w:t>un-natural</w:t>
      </w:r>
      <w:r w:rsidRPr="00D842D4">
        <w:rPr>
          <w:rStyle w:val="StyleUnderline"/>
          <w:rFonts w:asciiTheme="minorHAnsi" w:hAnsiTheme="minorHAnsi" w:cs="Times New Roman"/>
        </w:rPr>
        <w:t xml:space="preserve"> and the market as producing a perfect meritocracy in sorting out the winners and losers among those capital-bearing play</w:t>
      </w:r>
      <w:r w:rsidRPr="00D842D4">
        <w:rPr>
          <w:rFonts w:asciiTheme="minorHAnsi" w:hAnsiTheme="minorHAnsi" w:cs="Times New Roman"/>
          <w:sz w:val="16"/>
        </w:rPr>
        <w:t xml:space="preserve">ers. The axiom also suggests a policy deregulation, since that is seen as fixing (in the sense of biasing) these supposedly perfect machineries of efficiency. </w:t>
      </w:r>
      <w:r w:rsidRPr="00D842D4">
        <w:rPr>
          <w:rStyle w:val="StyleUnderline"/>
          <w:rFonts w:asciiTheme="minorHAnsi" w:hAnsiTheme="minorHAnsi" w:cs="Times New Roman"/>
          <w:highlight w:val="cyan"/>
        </w:rPr>
        <w:t>This ideology of markets</w:t>
      </w:r>
      <w:r w:rsidRPr="00D842D4">
        <w:rPr>
          <w:rStyle w:val="StyleUnderline"/>
          <w:rFonts w:asciiTheme="minorHAnsi" w:hAnsiTheme="minorHAnsi" w:cs="Times New Roman"/>
        </w:rPr>
        <w:t xml:space="preserve"> as perfect information processors</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puts </w:t>
      </w:r>
      <w:r w:rsidRPr="00D842D4">
        <w:rPr>
          <w:rStyle w:val="StyleUnderline"/>
          <w:rFonts w:asciiTheme="minorHAnsi" w:hAnsiTheme="minorHAnsi" w:cs="Times New Roman"/>
          <w:highlight w:val="cyan"/>
        </w:rPr>
        <w:t>neoliberal ideology in direct conflict with</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science</w:t>
      </w:r>
      <w:r w:rsidRPr="00D842D4">
        <w:rPr>
          <w:rStyle w:val="StyleUnderline"/>
          <w:rFonts w:asciiTheme="minorHAnsi" w:hAnsiTheme="minorHAnsi" w:cs="Times New Roman"/>
        </w:rPr>
        <w:t>, which premises that experimental design</w:t>
      </w:r>
      <w:r w:rsidRPr="00D842D4">
        <w:rPr>
          <w:rFonts w:asciiTheme="minorHAnsi" w:hAnsiTheme="minorHAnsi" w:cs="Times New Roman"/>
          <w:sz w:val="16"/>
        </w:rPr>
        <w:t xml:space="preserve">, </w:t>
      </w:r>
      <w:r w:rsidRPr="00D842D4">
        <w:rPr>
          <w:rStyle w:val="StyleUnderline"/>
          <w:rFonts w:asciiTheme="minorHAnsi" w:hAnsiTheme="minorHAnsi" w:cs="Times New Roman"/>
        </w:rPr>
        <w:t>systematic intimacy, and excruciating testing of hypotheses</w:t>
      </w:r>
      <w:r w:rsidRPr="00D842D4">
        <w:rPr>
          <w:rFonts w:asciiTheme="minorHAnsi" w:hAnsiTheme="minorHAnsi" w:cs="Times New Roman"/>
          <w:sz w:val="16"/>
        </w:rPr>
        <w:t xml:space="preserve"> is the surest path to secure knowledge. I will return and critique this ideology more thoroughly. I just want to indicate how deeply </w:t>
      </w:r>
      <w:r w:rsidRPr="00D842D4">
        <w:rPr>
          <w:rStyle w:val="Emphasis"/>
          <w:rFonts w:asciiTheme="minorHAnsi" w:hAnsiTheme="minorHAnsi" w:cs="Times New Roman"/>
          <w:highlight w:val="cyan"/>
        </w:rPr>
        <w:t>STEMification of science education</w:t>
      </w:r>
      <w:r w:rsidRPr="00D842D4">
        <w:rPr>
          <w:rStyle w:val="Emphasis"/>
          <w:rFonts w:asciiTheme="minorHAnsi" w:hAnsiTheme="minorHAnsi" w:cs="Times New Roman"/>
        </w:rPr>
        <w:t xml:space="preserve">—not </w:t>
      </w:r>
      <w:r w:rsidRPr="00D842D4">
        <w:rPr>
          <w:rStyle w:val="Emphasis"/>
          <w:rFonts w:asciiTheme="minorHAnsi" w:hAnsiTheme="minorHAnsi" w:cs="Times New Roman"/>
          <w:highlight w:val="cyan"/>
        </w:rPr>
        <w:t>to mention entire schools embracing STEM as a totem</w:t>
      </w:r>
      <w:r w:rsidRPr="00D842D4">
        <w:rPr>
          <w:rStyle w:val="Emphasis"/>
          <w:rFonts w:asciiTheme="minorHAnsi" w:hAnsiTheme="minorHAnsi" w:cs="Times New Roman"/>
        </w:rPr>
        <w:t xml:space="preserve">—is </w:t>
      </w:r>
      <w:r w:rsidRPr="00D842D4">
        <w:rPr>
          <w:rStyle w:val="Emphasis"/>
          <w:rFonts w:asciiTheme="minorHAnsi" w:hAnsiTheme="minorHAnsi" w:cs="Times New Roman"/>
          <w:highlight w:val="cyan"/>
        </w:rPr>
        <w:t>indebted to this neoliberal logic</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STEM education represses the scientist</w:t>
      </w:r>
      <w:r w:rsidRPr="00D842D4">
        <w:rPr>
          <w:rStyle w:val="Emphasis"/>
          <w:rFonts w:asciiTheme="minorHAnsi" w:hAnsiTheme="minorHAnsi" w:cs="Times New Roman"/>
        </w:rPr>
        <w:t xml:space="preserve"> whose authority is based on faithful description as the central icon of the sciences and replaces her or him with the engineer-entrepreneur</w:t>
      </w:r>
      <w:r w:rsidRPr="00D842D4">
        <w:rPr>
          <w:rFonts w:asciiTheme="minorHAnsi" w:hAnsiTheme="minorHAnsi" w:cs="Times New Roman"/>
          <w:sz w:val="16"/>
        </w:rPr>
        <w:t xml:space="preserve"> (and as David Noble notes, engineering </w:t>
      </w:r>
      <w:r w:rsidRPr="00D842D4">
        <w:rPr>
          <w:rStyle w:val="StyleUnderline"/>
          <w:rFonts w:asciiTheme="minorHAnsi" w:hAnsiTheme="minorHAnsi" w:cs="Times New Roman"/>
        </w:rPr>
        <w:t>education has always been about the infiltration of the corporation into education</w:t>
      </w:r>
      <w:r w:rsidRPr="00D842D4">
        <w:rPr>
          <w:rFonts w:asciiTheme="minorHAnsi" w:hAnsiTheme="minorHAnsi" w:cs="Times New Roman"/>
          <w:sz w:val="16"/>
        </w:rPr>
        <w:t xml:space="preserve"> (1977, loc 63)), who can provide technical fixes that the market place can distribute for “needs” invented or otherwise. In other words, not all solutions will be accepted as engineering solutions</w:t>
      </w:r>
      <w:r w:rsidRPr="00D842D4">
        <w:rPr>
          <w:rStyle w:val="StyleUnderline"/>
          <w:rFonts w:asciiTheme="minorHAnsi" w:hAnsiTheme="minorHAnsi" w:cs="Times New Roman"/>
        </w:rPr>
        <w:t>. Solutions that focus on</w:t>
      </w:r>
      <w:r w:rsidRPr="00D842D4">
        <w:rPr>
          <w:rFonts w:asciiTheme="minorHAnsi" w:hAnsiTheme="minorHAnsi" w:cs="Times New Roman"/>
          <w:sz w:val="16"/>
        </w:rPr>
        <w:t xml:space="preserve"> (ever inefficient) </w:t>
      </w:r>
      <w:r w:rsidRPr="00D842D4">
        <w:rPr>
          <w:rStyle w:val="StyleUnderline"/>
          <w:rFonts w:asciiTheme="minorHAnsi" w:hAnsiTheme="minorHAnsi" w:cs="Times New Roman"/>
        </w:rPr>
        <w:t>democratic processes, for instance, do not qualify in this new pedagogy; these</w:t>
      </w:r>
      <w:r w:rsidRPr="00D842D4">
        <w:rPr>
          <w:rFonts w:asciiTheme="minorHAnsi" w:hAnsiTheme="minorHAnsi" w:cs="Times New Roman"/>
          <w:sz w:val="16"/>
        </w:rPr>
        <w:t xml:space="preserve"> </w:t>
      </w:r>
      <w:r w:rsidRPr="00D842D4">
        <w:rPr>
          <w:rStyle w:val="StyleUnderline"/>
          <w:rFonts w:asciiTheme="minorHAnsi" w:hAnsiTheme="minorHAnsi" w:cs="Times New Roman"/>
        </w:rPr>
        <w:t>are technical systems, not communal ones</w:t>
      </w:r>
      <w:r w:rsidRPr="00D842D4">
        <w:rPr>
          <w:rFonts w:asciiTheme="minorHAnsi" w:hAnsiTheme="minorHAnsi" w:cs="Times New Roman"/>
          <w:sz w:val="16"/>
        </w:rPr>
        <w:t xml:space="preserve">. In the human capital/Darwinian game of selling ourselves, we all are forced to be entrepreneurs in which we sell ourselves and our work as commodities. </w:t>
      </w:r>
      <w:r w:rsidRPr="00D842D4">
        <w:rPr>
          <w:rStyle w:val="Emphasis"/>
          <w:rFonts w:asciiTheme="minorHAnsi" w:hAnsiTheme="minorHAnsi" w:cs="Times New Roman"/>
          <w:highlight w:val="cyan"/>
        </w:rPr>
        <w:t>Thus STEM education is producing this perfect subject of Neoliberalism, educating “science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students to sell themselves,</w:t>
      </w:r>
      <w:r w:rsidRPr="00D842D4">
        <w:rPr>
          <w:rStyle w:val="Emphasis"/>
          <w:rFonts w:asciiTheme="minorHAnsi" w:hAnsiTheme="minorHAnsi" w:cs="Times New Roman"/>
        </w:rPr>
        <w:t xml:space="preserve"> their ideas, and to see themselves as entrepreneurs </w:t>
      </w:r>
      <w:r w:rsidRPr="00D842D4">
        <w:rPr>
          <w:rFonts w:asciiTheme="minorHAnsi" w:hAnsiTheme="minorHAnsi" w:cs="Times New Roman"/>
          <w:sz w:val="16"/>
        </w:rPr>
        <w:t xml:space="preserve">(engineers). But </w:t>
      </w:r>
      <w:r w:rsidRPr="00D842D4">
        <w:rPr>
          <w:rStyle w:val="Emphasis"/>
          <w:rFonts w:asciiTheme="minorHAnsi" w:hAnsiTheme="minorHAnsi" w:cs="Times New Roman"/>
          <w:highlight w:val="cyan"/>
        </w:rPr>
        <w:t>STEM comes to seize entire schools</w:t>
      </w:r>
      <w:r w:rsidRPr="00D842D4">
        <w:rPr>
          <w:rStyle w:val="Emphasis"/>
          <w:rFonts w:asciiTheme="minorHAnsi" w:hAnsiTheme="minorHAnsi" w:cs="Times New Roman"/>
        </w:rPr>
        <w:t xml:space="preserve">, cities, </w:t>
      </w:r>
      <w:r w:rsidRPr="00D842D4">
        <w:rPr>
          <w:rStyle w:val="Emphasis"/>
          <w:rFonts w:asciiTheme="minorHAnsi" w:hAnsiTheme="minorHAnsi" w:cs="Times New Roman"/>
          <w:highlight w:val="cyan"/>
        </w:rPr>
        <w:t>and even state’s imagination through other neoliberal pathways</w:t>
      </w:r>
      <w:r w:rsidRPr="00D842D4">
        <w:rPr>
          <w:rFonts w:asciiTheme="minorHAnsi" w:hAnsiTheme="minorHAnsi" w:cs="Times New Roman"/>
          <w:sz w:val="16"/>
        </w:rPr>
        <w:t xml:space="preserve">. As Naomi Klein notes, </w:t>
      </w:r>
      <w:r w:rsidRPr="00D842D4">
        <w:rPr>
          <w:rStyle w:val="StyleUnderline"/>
          <w:rFonts w:asciiTheme="minorHAnsi" w:hAnsiTheme="minorHAnsi" w:cs="Times New Roman"/>
        </w:rPr>
        <w:t>neoliberalism is</w:t>
      </w:r>
      <w:r w:rsidRPr="00D842D4">
        <w:rPr>
          <w:rFonts w:asciiTheme="minorHAnsi" w:hAnsiTheme="minorHAnsi" w:cs="Times New Roman"/>
          <w:sz w:val="16"/>
        </w:rPr>
        <w:t xml:space="preserve"> also </w:t>
      </w:r>
      <w:r w:rsidRPr="00D842D4">
        <w:rPr>
          <w:rStyle w:val="StyleUnderline"/>
          <w:rFonts w:asciiTheme="minorHAnsi" w:hAnsiTheme="minorHAnsi" w:cs="Times New Roman"/>
        </w:rPr>
        <w:t>disaster capitalism</w:t>
      </w:r>
      <w:r w:rsidRPr="00D842D4">
        <w:rPr>
          <w:rFonts w:asciiTheme="minorHAnsi" w:hAnsiTheme="minorHAnsi" w:cs="Times New Roman"/>
          <w:sz w:val="16"/>
        </w:rPr>
        <w:t xml:space="preserve">. It preys on crisis. In part because it is deeply antithetical to any democracy beyond the marketplace, in part because it fetishizes the disruption of older systems as a mode of progress. </w:t>
      </w:r>
      <w:r w:rsidRPr="00D842D4">
        <w:rPr>
          <w:rStyle w:val="StyleUnderline"/>
          <w:rFonts w:asciiTheme="minorHAnsi" w:hAnsiTheme="minorHAnsi" w:cs="Times New Roman"/>
        </w:rPr>
        <w:t>Crisis is a mode of governance in neoliberalism</w:t>
      </w:r>
      <w:r w:rsidRPr="00D842D4">
        <w:rPr>
          <w:rFonts w:asciiTheme="minorHAnsi" w:hAnsiTheme="minorHAnsi" w:cs="Times New Roman"/>
          <w:sz w:val="16"/>
        </w:rPr>
        <w:t xml:space="preserve">. As that neoliberal par excellent, Rahm Emmanuel, famously said, “Never let a crisis go to waste” (Mirowski, 2013). </w:t>
      </w:r>
      <w:r w:rsidRPr="00D842D4">
        <w:rPr>
          <w:rStyle w:val="Emphasis"/>
          <w:rFonts w:asciiTheme="minorHAnsi" w:hAnsiTheme="minorHAnsi" w:cs="Times New Roman"/>
          <w:highlight w:val="cyan"/>
        </w:rPr>
        <w:t>Crises are not to be resolved or</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survived, but fanned and exploited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The so called STEM crisis</w:t>
      </w:r>
      <w:r w:rsidRPr="00D842D4">
        <w:rPr>
          <w:rStyle w:val="Emphasis"/>
          <w:rFonts w:asciiTheme="minorHAnsi" w:hAnsiTheme="minorHAnsi" w:cs="Times New Roman"/>
        </w:rPr>
        <w:t xml:space="preserve">, in which employers complain in media and through legislation, about the inability to find qualified engineers and technicians, </w:t>
      </w:r>
      <w:r w:rsidRPr="00D842D4">
        <w:rPr>
          <w:rStyle w:val="Emphasis"/>
          <w:rFonts w:asciiTheme="minorHAnsi" w:hAnsiTheme="minorHAnsi" w:cs="Times New Roman"/>
          <w:highlight w:val="cyan"/>
        </w:rPr>
        <w:t>drives transformations in schooling</w:t>
      </w:r>
      <w:r w:rsidRPr="00D842D4">
        <w:rPr>
          <w:rFonts w:asciiTheme="minorHAnsi" w:hAnsiTheme="minorHAnsi" w:cs="Times New Roman"/>
          <w:sz w:val="16"/>
        </w:rPr>
        <w:t xml:space="preserve"> (including the production of the NGSS). </w:t>
      </w:r>
      <w:r w:rsidRPr="00D842D4">
        <w:rPr>
          <w:rStyle w:val="Emphasis"/>
          <w:rFonts w:asciiTheme="minorHAnsi" w:hAnsiTheme="minorHAnsi" w:cs="Times New Roman"/>
          <w:highlight w:val="cyan"/>
        </w:rPr>
        <w:t>Districts quickly reorganize to address the crisis</w:t>
      </w:r>
      <w:r w:rsidRPr="00D842D4">
        <w:rPr>
          <w:rStyle w:val="Emphasis"/>
          <w:rFonts w:asciiTheme="minorHAnsi" w:hAnsiTheme="minorHAnsi" w:cs="Times New Roman"/>
        </w:rPr>
        <w:t>—innovation</w:t>
      </w:r>
      <w:r w:rsidRPr="00D842D4">
        <w:rPr>
          <w:rFonts w:asciiTheme="minorHAnsi" w:hAnsiTheme="minorHAnsi" w:cs="Times New Roman"/>
          <w:sz w:val="16"/>
        </w:rPr>
        <w:t xml:space="preserve"> </w:t>
      </w:r>
      <w:r w:rsidRPr="00D842D4">
        <w:rPr>
          <w:rStyle w:val="Emphasis"/>
          <w:rFonts w:asciiTheme="minorHAnsi" w:hAnsiTheme="minorHAnsi" w:cs="Times New Roman"/>
        </w:rPr>
        <w:t>schools, STEM academies etc.—even though many analyses point to a lack of any such shortages</w:t>
      </w:r>
      <w:r w:rsidRPr="00D842D4">
        <w:rPr>
          <w:rFonts w:asciiTheme="minorHAnsi" w:hAnsiTheme="minorHAnsi" w:cs="Times New Roman"/>
          <w:sz w:val="16"/>
        </w:rPr>
        <w:t xml:space="preserve">—to the extent they exist, they are regional or in arenas so new and possibly ephemeral, that any attempt to fill them nationally will merely produce STEM enabled un(der)employed. </w:t>
      </w:r>
      <w:r w:rsidRPr="00D842D4">
        <w:rPr>
          <w:rStyle w:val="StyleUnderline"/>
          <w:rFonts w:asciiTheme="minorHAnsi" w:hAnsiTheme="minorHAnsi" w:cs="Times New Roman"/>
        </w:rPr>
        <w:t xml:space="preserve">In other words, as happens so often in the wild, under-regulated world of neoliberalism, </w:t>
      </w:r>
      <w:r w:rsidRPr="00D842D4">
        <w:rPr>
          <w:rStyle w:val="StyleUnderline"/>
          <w:rFonts w:asciiTheme="minorHAnsi" w:hAnsiTheme="minorHAnsi" w:cs="Times New Roman"/>
          <w:highlight w:val="cyan"/>
        </w:rPr>
        <w:t>STEM education is highly</w:t>
      </w:r>
      <w:r w:rsidRPr="00D842D4">
        <w:rPr>
          <w:rStyle w:val="StyleUnderline"/>
          <w:rFonts w:asciiTheme="minorHAnsi" w:hAnsiTheme="minorHAnsi" w:cs="Times New Roman"/>
        </w:rPr>
        <w:t xml:space="preserve"> speculative</w:t>
      </w:r>
      <w:r w:rsidRPr="00D842D4">
        <w:rPr>
          <w:rStyle w:val="StyleUnderline"/>
          <w:rFonts w:asciiTheme="minorHAnsi" w:hAnsiTheme="minorHAnsi" w:cs="Times New Roman"/>
          <w:highlight w:val="cyan"/>
        </w:rPr>
        <w:t>, producing a bubble of human capital</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rPr>
        <w:t xml:space="preserve">that, </w:t>
      </w:r>
      <w:r w:rsidRPr="00D842D4">
        <w:rPr>
          <w:rStyle w:val="Emphasis"/>
          <w:rFonts w:asciiTheme="minorHAnsi" w:hAnsiTheme="minorHAnsi" w:cs="Times New Roman"/>
          <w:highlight w:val="cyan"/>
        </w:rPr>
        <w:t>if all goes as intended</w:t>
      </w:r>
      <w:r w:rsidRPr="00D842D4">
        <w:rPr>
          <w:rStyle w:val="Emphasis"/>
          <w:rFonts w:asciiTheme="minorHAnsi" w:hAnsiTheme="minorHAnsi" w:cs="Times New Roman"/>
        </w:rPr>
        <w:t xml:space="preserve">, will lead to lower wages and </w:t>
      </w:r>
      <w:r w:rsidRPr="00D842D4">
        <w:rPr>
          <w:rStyle w:val="Emphasis"/>
          <w:rFonts w:asciiTheme="minorHAnsi" w:hAnsiTheme="minorHAnsi" w:cs="Times New Roman"/>
          <w:highlight w:val="cyan"/>
        </w:rPr>
        <w:t>STEM students blam</w:t>
      </w:r>
      <w:r w:rsidRPr="00D842D4">
        <w:rPr>
          <w:rStyle w:val="Emphasis"/>
          <w:rFonts w:asciiTheme="minorHAnsi" w:hAnsiTheme="minorHAnsi" w:cs="Times New Roman"/>
        </w:rPr>
        <w:t xml:space="preserve">ing </w:t>
      </w:r>
      <w:r w:rsidRPr="00D842D4">
        <w:rPr>
          <w:rStyle w:val="Emphasis"/>
          <w:rFonts w:asciiTheme="minorHAnsi" w:hAnsiTheme="minorHAnsi" w:cs="Times New Roman"/>
          <w:highlight w:val="cyan"/>
        </w:rPr>
        <w:t>themselves for not having</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accumulated the right human capital to win the technoscientific game—as things stand only 25% of STEM students go on to STEM jobs</w:t>
      </w:r>
      <w:r w:rsidRPr="00D842D4">
        <w:rPr>
          <w:rStyle w:val="Emphasis"/>
          <w:rFonts w:asciiTheme="minorHAnsi" w:hAnsiTheme="minorHAnsi" w:cs="Times New Roman"/>
        </w:rPr>
        <w:t xml:space="preserve"> </w:t>
      </w:r>
      <w:r w:rsidRPr="00D842D4">
        <w:rPr>
          <w:rFonts w:asciiTheme="minorHAnsi" w:hAnsiTheme="minorHAnsi" w:cs="Times New Roman"/>
          <w:sz w:val="16"/>
        </w:rPr>
        <w:t xml:space="preserve">(Golod, 2015). In the U.S. context </w:t>
      </w:r>
      <w:r w:rsidRPr="00D842D4">
        <w:rPr>
          <w:rStyle w:val="StyleUnderline"/>
          <w:rFonts w:asciiTheme="minorHAnsi" w:hAnsiTheme="minorHAnsi" w:cs="Times New Roman"/>
        </w:rPr>
        <w:t>STEM discourse is very seductive.</w:t>
      </w:r>
      <w:r w:rsidRPr="00D842D4">
        <w:rPr>
          <w:rFonts w:asciiTheme="minorHAnsi" w:hAnsiTheme="minorHAnsi" w:cs="Times New Roman"/>
          <w:sz w:val="16"/>
        </w:rPr>
        <w:t xml:space="preserve"> It is seductive to scientists and teachers. For years, in the wake of the awful No Child Left Behind Act (No Child Left Behind Act, 2001) science has had to play second fiddle to literacy and mathematics education. Now, under the hybridization of STEM, it has a place at the table. But mostly, for teachers (and school adminstrators at all levels) </w:t>
      </w:r>
      <w:r w:rsidRPr="00D842D4">
        <w:rPr>
          <w:rStyle w:val="StyleUnderline"/>
          <w:rFonts w:asciiTheme="minorHAnsi" w:hAnsiTheme="minorHAnsi" w:cs="Times New Roman"/>
        </w:rPr>
        <w:t>STEM is seductive because STEM involves/attracts money; lots of money</w:t>
      </w:r>
      <w:r w:rsidRPr="00D842D4">
        <w:rPr>
          <w:rFonts w:asciiTheme="minorHAnsi" w:hAnsiTheme="minorHAnsi" w:cs="Times New Roman"/>
          <w:sz w:val="16"/>
        </w:rPr>
        <w:t xml:space="preserve">. A perusal of stemgrants.com (2016) on April 25, 2016, reveals the following players funding the teaching of STEM: Google, Toyota, NIH, Florida Power and Light, and the US Army eCybermission (whose competition involves solving “real world problems” using science in teams, which to myself, a skeptical reader, seems like a variant of Orson Scott Card’s Ender’s Game (1992)). I have had graduates of our program call up anxiously to let me know their school was being converted to a STEM school, and did I know what one was? And could I advise them? </w:t>
      </w:r>
      <w:r w:rsidRPr="00D842D4">
        <w:rPr>
          <w:rStyle w:val="StyleUnderline"/>
          <w:rFonts w:asciiTheme="minorHAnsi" w:hAnsiTheme="minorHAnsi" w:cs="Times New Roman"/>
          <w:highlight w:val="cyan"/>
        </w:rPr>
        <w:t>Big money is behind STEM for many reasons: to solve problems cheaply</w:t>
      </w:r>
      <w:r w:rsidRPr="00D842D4">
        <w:rPr>
          <w:rFonts w:asciiTheme="minorHAnsi" w:hAnsiTheme="minorHAnsi" w:cs="Times New Roman"/>
          <w:sz w:val="16"/>
        </w:rPr>
        <w:t xml:space="preserve"> (as in competitions, which basically gamify outsourcing), </w:t>
      </w:r>
      <w:r w:rsidRPr="00D842D4">
        <w:rPr>
          <w:rStyle w:val="StyleUnderline"/>
          <w:rFonts w:asciiTheme="minorHAnsi" w:hAnsiTheme="minorHAnsi" w:cs="Times New Roman"/>
        </w:rPr>
        <w:t xml:space="preserve">to </w:t>
      </w:r>
      <w:r w:rsidRPr="00D842D4">
        <w:rPr>
          <w:rStyle w:val="StyleUnderline"/>
          <w:rFonts w:asciiTheme="minorHAnsi" w:hAnsiTheme="minorHAnsi" w:cs="Times New Roman"/>
          <w:highlight w:val="cyan"/>
        </w:rPr>
        <w:t>swell labor pipelines, and shape K-12 education as a goal in itself</w:t>
      </w:r>
      <w:r w:rsidRPr="00D842D4">
        <w:rPr>
          <w:rFonts w:asciiTheme="minorHAnsi" w:hAnsiTheme="minorHAnsi" w:cs="Times New Roman"/>
          <w:sz w:val="16"/>
        </w:rPr>
        <w:t xml:space="preserve">. So what is wrong with this forcing of the new paradigm—since STEM is not so much supporting science as transforming it—onto schools and science more generally as a discipline? The economist Philips Mirowski (2011)notes that </w:t>
      </w:r>
      <w:r w:rsidRPr="00D842D4">
        <w:rPr>
          <w:rStyle w:val="StyleUnderline"/>
          <w:rFonts w:asciiTheme="minorHAnsi" w:hAnsiTheme="minorHAnsi" w:cs="Times New Roman"/>
        </w:rPr>
        <w:t>t</w:t>
      </w:r>
      <w:r w:rsidRPr="00D842D4">
        <w:rPr>
          <w:rStyle w:val="StyleUnderline"/>
          <w:rFonts w:asciiTheme="minorHAnsi" w:hAnsiTheme="minorHAnsi" w:cs="Times New Roman"/>
          <w:highlight w:val="cyan"/>
        </w:rPr>
        <w:t>he neoliberalization of science has meant</w:t>
      </w:r>
      <w:r w:rsidRPr="00D842D4">
        <w:rPr>
          <w:rStyle w:val="StyleUnderline"/>
          <w:rFonts w:asciiTheme="minorHAnsi" w:hAnsiTheme="minorHAnsi" w:cs="Times New Roman"/>
        </w:rPr>
        <w:t xml:space="preserve"> in general three things for science: (1) </w:t>
      </w:r>
      <w:r w:rsidRPr="00D842D4">
        <w:rPr>
          <w:rStyle w:val="StyleUnderline"/>
          <w:rFonts w:asciiTheme="minorHAnsi" w:hAnsiTheme="minorHAnsi" w:cs="Times New Roman"/>
          <w:highlight w:val="cyan"/>
        </w:rPr>
        <w:t>the emphasis on fast tracking research to products</w:t>
      </w:r>
      <w:r w:rsidRPr="00D842D4">
        <w:rPr>
          <w:rFonts w:asciiTheme="minorHAnsi" w:hAnsiTheme="minorHAnsi" w:cs="Times New Roman"/>
          <w:sz w:val="16"/>
          <w:highlight w:val="cyan"/>
        </w:rPr>
        <w:t xml:space="preserve"> (</w:t>
      </w:r>
      <w:r w:rsidRPr="00D842D4">
        <w:rPr>
          <w:rFonts w:asciiTheme="minorHAnsi" w:hAnsiTheme="minorHAnsi" w:cs="Times New Roman"/>
          <w:sz w:val="16"/>
        </w:rPr>
        <w:t>perhaps the most STEMy of the three) and Critiquing and Transcending STEM ... by M. Weinstein … Journal for Activist Science &amp; Technology Education, Volume 7, Issue 1 (2016) [ jps.library.utoronto.ca/index.php/jaste ] 66 concomitantly de-emphasizing unexpected results which traditionally have been the fuel for future research</w:t>
      </w:r>
      <w:r w:rsidRPr="00D842D4">
        <w:rPr>
          <w:rStyle w:val="StyleUnderline"/>
          <w:rFonts w:asciiTheme="minorHAnsi" w:hAnsiTheme="minorHAnsi" w:cs="Times New Roman"/>
        </w:rPr>
        <w:t xml:space="preserve">, (2) the </w:t>
      </w:r>
      <w:r w:rsidRPr="00D842D4">
        <w:rPr>
          <w:rStyle w:val="StyleUnderline"/>
          <w:rFonts w:asciiTheme="minorHAnsi" w:hAnsiTheme="minorHAnsi" w:cs="Times New Roman"/>
          <w:highlight w:val="cyan"/>
        </w:rPr>
        <w:t>intensification of property rights including patents and material transfer agreements</w:t>
      </w:r>
      <w:r w:rsidRPr="00D842D4">
        <w:rPr>
          <w:rStyle w:val="StyleUnderline"/>
          <w:rFonts w:asciiTheme="minorHAnsi" w:hAnsiTheme="minorHAnsi" w:cs="Times New Roman"/>
        </w:rPr>
        <w:t>,</w:t>
      </w:r>
      <w:r w:rsidRPr="00D842D4">
        <w:rPr>
          <w:rFonts w:asciiTheme="minorHAnsi" w:hAnsiTheme="minorHAnsi" w:cs="Times New Roman"/>
          <w:sz w:val="16"/>
        </w:rPr>
        <w:t xml:space="preserve"> which forces institutions to compete and discourages scientific cooperation, and (</w:t>
      </w:r>
      <w:r w:rsidRPr="00D842D4">
        <w:rPr>
          <w:rStyle w:val="StyleUnderline"/>
          <w:rFonts w:asciiTheme="minorHAnsi" w:hAnsiTheme="minorHAnsi" w:cs="Times New Roman"/>
        </w:rPr>
        <w:t xml:space="preserve">3) the </w:t>
      </w:r>
      <w:r w:rsidRPr="00D842D4">
        <w:rPr>
          <w:rStyle w:val="StyleUnderline"/>
          <w:rFonts w:asciiTheme="minorHAnsi" w:hAnsiTheme="minorHAnsi" w:cs="Times New Roman"/>
          <w:highlight w:val="cyan"/>
        </w:rPr>
        <w:t>substitution of market value for empirical value so that junk science can gain the same status as</w:t>
      </w:r>
      <w:r w:rsidRPr="00D842D4">
        <w:rPr>
          <w:rFonts w:asciiTheme="minorHAnsi" w:hAnsiTheme="minorHAnsi" w:cs="Times New Roman"/>
          <w:sz w:val="16"/>
        </w:rPr>
        <w:t xml:space="preserve"> established scientific findings (on this last point also see the discussion of the tobacco industry in Oreskes &amp; Conway, 2010)). </w:t>
      </w:r>
      <w:r w:rsidRPr="00D842D4">
        <w:rPr>
          <w:rStyle w:val="Emphasis"/>
          <w:rFonts w:asciiTheme="minorHAnsi" w:hAnsiTheme="minorHAnsi" w:cs="Times New Roman"/>
          <w:highlight w:val="cyan"/>
        </w:rPr>
        <w:t>The net effect of these three neoliberal transformations in science is a decrease in both the quantity and quality of science carried out</w:t>
      </w:r>
      <w:r w:rsidRPr="00D842D4">
        <w:rPr>
          <w:rFonts w:asciiTheme="minorHAnsi" w:hAnsiTheme="minorHAnsi" w:cs="Times New Roman"/>
          <w:sz w:val="16"/>
          <w:highlight w:val="cyan"/>
        </w:rPr>
        <w:t>,</w:t>
      </w:r>
      <w:r w:rsidRPr="00D842D4">
        <w:rPr>
          <w:rFonts w:asciiTheme="minorHAnsi" w:hAnsiTheme="minorHAnsi" w:cs="Times New Roman"/>
          <w:sz w:val="16"/>
        </w:rPr>
        <w:t xml:space="preserve"> as Mirowski tries to demonstrate through bibliographic analysis. </w:t>
      </w:r>
      <w:r w:rsidRPr="00D842D4">
        <w:rPr>
          <w:rStyle w:val="StyleUnderline"/>
          <w:rFonts w:asciiTheme="minorHAnsi" w:hAnsiTheme="minorHAnsi" w:cs="Times New Roman"/>
        </w:rPr>
        <w:t>STEM and the market based ideology it represents undercuts core philosophical principals as well as historically central practices that enable science: truth</w:t>
      </w:r>
      <w:r w:rsidRPr="00D842D4">
        <w:rPr>
          <w:rFonts w:asciiTheme="minorHAnsi" w:hAnsiTheme="minorHAnsi" w:cs="Times New Roman"/>
          <w:sz w:val="16"/>
        </w:rPr>
        <w:t xml:space="preserve"> (not necessarily final or singular truth) determined by data rather than markets; the Mertonian norm of communism, and a valuing of deep description that allows the unexpected to be recognized. </w:t>
      </w:r>
      <w:r w:rsidRPr="00D842D4">
        <w:rPr>
          <w:rStyle w:val="StyleUnderline"/>
          <w:rFonts w:asciiTheme="minorHAnsi" w:hAnsiTheme="minorHAnsi" w:cs="Times New Roman"/>
        </w:rPr>
        <w:t xml:space="preserve">So </w:t>
      </w:r>
      <w:r w:rsidRPr="00D842D4">
        <w:rPr>
          <w:rStyle w:val="StyleUnderline"/>
          <w:rFonts w:asciiTheme="minorHAnsi" w:hAnsiTheme="minorHAnsi" w:cs="Times New Roman"/>
          <w:highlight w:val="cyan"/>
        </w:rPr>
        <w:t>neoliberalism hollows science out</w:t>
      </w:r>
      <w:r w:rsidRPr="00D842D4">
        <w:rPr>
          <w:rStyle w:val="StyleUnderline"/>
          <w:rFonts w:asciiTheme="minorHAnsi" w:hAnsiTheme="minorHAnsi" w:cs="Times New Roman"/>
        </w:rPr>
        <w:t>, removes the practice that has allowed it to blossom.</w:t>
      </w:r>
      <w:r w:rsidRPr="00D842D4">
        <w:rPr>
          <w:rFonts w:asciiTheme="minorHAnsi" w:hAnsiTheme="minorHAnsi" w:cs="Times New Roman"/>
          <w:sz w:val="16"/>
        </w:rPr>
        <w:t xml:space="preserve"> On the one hand, </w:t>
      </w:r>
      <w:r w:rsidRPr="00D842D4">
        <w:rPr>
          <w:rStyle w:val="StyleUnderline"/>
          <w:rFonts w:asciiTheme="minorHAnsi" w:hAnsiTheme="minorHAnsi" w:cs="Times New Roman"/>
        </w:rPr>
        <w:t>the new entrepreneurial</w:t>
      </w:r>
      <w:r w:rsidRPr="00D842D4">
        <w:rPr>
          <w:rFonts w:asciiTheme="minorHAnsi" w:hAnsiTheme="minorHAnsi" w:cs="Times New Roman"/>
          <w:sz w:val="16"/>
        </w:rPr>
        <w:t xml:space="preserve"> (often called “translational”) </w:t>
      </w:r>
      <w:r w:rsidRPr="00D842D4">
        <w:rPr>
          <w:rStyle w:val="StyleUnderline"/>
          <w:rFonts w:asciiTheme="minorHAnsi" w:hAnsiTheme="minorHAnsi" w:cs="Times New Roman"/>
        </w:rPr>
        <w:t>science weakens the foundations of orthodox scientific practice.</w:t>
      </w:r>
      <w:r w:rsidRPr="00D842D4">
        <w:rPr>
          <w:rFonts w:asciiTheme="minorHAnsi" w:hAnsiTheme="minorHAnsi" w:cs="Times New Roman"/>
          <w:sz w:val="16"/>
        </w:rPr>
        <w:t xml:space="preserve"> At the same time the </w:t>
      </w:r>
      <w:r w:rsidRPr="00D842D4">
        <w:rPr>
          <w:rStyle w:val="StyleUnderline"/>
          <w:rFonts w:asciiTheme="minorHAnsi" w:hAnsiTheme="minorHAnsi" w:cs="Times New Roman"/>
        </w:rPr>
        <w:t>new STEM focus, by claiming a joint identity for technical fields and distancing science from the humanities and social</w:t>
      </w:r>
      <w:r w:rsidRPr="00D842D4">
        <w:rPr>
          <w:rFonts w:asciiTheme="minorHAnsi" w:hAnsiTheme="minorHAnsi" w:cs="Times New Roman"/>
          <w:sz w:val="16"/>
        </w:rPr>
        <w:t xml:space="preserve"> sciences, </w:t>
      </w:r>
      <w:r w:rsidRPr="00D842D4">
        <w:rPr>
          <w:rStyle w:val="StyleUnderline"/>
          <w:rFonts w:asciiTheme="minorHAnsi" w:hAnsiTheme="minorHAnsi" w:cs="Times New Roman"/>
        </w:rPr>
        <w:t>makes it difficult to ask a variety of foundational questions about science</w:t>
      </w:r>
      <w:r w:rsidRPr="00D842D4">
        <w:rPr>
          <w:rFonts w:asciiTheme="minorHAnsi" w:hAnsiTheme="minorHAnsi" w:cs="Times New Roman"/>
          <w:sz w:val="16"/>
        </w:rPr>
        <w:t xml:space="preserve">. </w:t>
      </w:r>
      <w:r w:rsidRPr="00D842D4">
        <w:rPr>
          <w:rStyle w:val="StyleUnderline"/>
          <w:rFonts w:asciiTheme="minorHAnsi" w:hAnsiTheme="minorHAnsi" w:cs="Times New Roman"/>
        </w:rPr>
        <w:t>In the new order</w:t>
      </w:r>
      <w:r w:rsidRPr="00D842D4">
        <w:rPr>
          <w:rFonts w:asciiTheme="minorHAnsi" w:hAnsiTheme="minorHAnsi" w:cs="Times New Roman"/>
          <w:sz w:val="16"/>
        </w:rPr>
        <w:t xml:space="preserve"> (and well reflected in NGSS) </w:t>
      </w:r>
      <w:r w:rsidRPr="00D842D4">
        <w:rPr>
          <w:rStyle w:val="StyleUnderline"/>
          <w:rFonts w:asciiTheme="minorHAnsi" w:hAnsiTheme="minorHAnsi" w:cs="Times New Roman"/>
          <w:highlight w:val="cyan"/>
        </w:rPr>
        <w:t>questions of ethics within the sciences themselves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the politics of science, explorations of how science enters decision making, activism</w:t>
      </w:r>
      <w:r w:rsidRPr="00D842D4">
        <w:rPr>
          <w:rFonts w:asciiTheme="minorHAnsi" w:hAnsiTheme="minorHAnsi" w:cs="Times New Roman"/>
          <w:sz w:val="16"/>
        </w:rPr>
        <w:t xml:space="preserve"> (beyond entrepreneurialism), </w:t>
      </w:r>
      <w:r w:rsidRPr="00D842D4">
        <w:rPr>
          <w:rStyle w:val="StyleUnderline"/>
          <w:rFonts w:asciiTheme="minorHAnsi" w:hAnsiTheme="minorHAnsi" w:cs="Times New Roman"/>
        </w:rPr>
        <w:t>and the entire history of science both positive and complicit in the production of injustice and indifference</w:t>
      </w:r>
      <w:r w:rsidRPr="00D842D4">
        <w:rPr>
          <w:rFonts w:asciiTheme="minorHAnsi" w:hAnsiTheme="minorHAnsi" w:cs="Times New Roman"/>
          <w:sz w:val="16"/>
        </w:rPr>
        <w:t>—</w:t>
      </w:r>
      <w:r w:rsidRPr="00D842D4">
        <w:rPr>
          <w:rStyle w:val="StyleUnderline"/>
          <w:rFonts w:asciiTheme="minorHAnsi" w:hAnsiTheme="minorHAnsi" w:cs="Times New Roman"/>
        </w:rPr>
        <w:t>including racism and sexism—</w:t>
      </w:r>
      <w:r w:rsidRPr="00D842D4">
        <w:rPr>
          <w:rStyle w:val="StyleUnderline"/>
          <w:rFonts w:asciiTheme="minorHAnsi" w:hAnsiTheme="minorHAnsi" w:cs="Times New Roman"/>
          <w:highlight w:val="cyan"/>
        </w:rPr>
        <w:t>is rendered external to the study and practice of science</w:t>
      </w:r>
      <w:r w:rsidRPr="00D842D4">
        <w:rPr>
          <w:rStyle w:val="StyleUnderline"/>
          <w:rFonts w:asciiTheme="minorHAnsi" w:hAnsiTheme="minorHAnsi" w:cs="Times New Roman"/>
        </w:rPr>
        <w:t>.</w:t>
      </w:r>
      <w:r w:rsidRPr="00D842D4">
        <w:rPr>
          <w:rFonts w:asciiTheme="minorHAnsi" w:hAnsiTheme="minorHAnsi" w:cs="Times New Roman"/>
          <w:sz w:val="16"/>
        </w:rPr>
        <w:t xml:space="preserve"> By emphasizing entrepreneurial rather than criticality and obsessive care, it seems in line with the new entrepreneurial lens, </w:t>
      </w:r>
      <w:r w:rsidRPr="00D842D4">
        <w:rPr>
          <w:rStyle w:val="StyleUnderline"/>
          <w:rFonts w:asciiTheme="minorHAnsi" w:hAnsiTheme="minorHAnsi" w:cs="Times New Roman"/>
        </w:rPr>
        <w:t>that ethics has disappeared entirely from the standards</w:t>
      </w:r>
      <w:r w:rsidRPr="00D842D4">
        <w:rPr>
          <w:rFonts w:asciiTheme="minorHAnsi" w:hAnsiTheme="minorHAnsi" w:cs="Times New Roman"/>
          <w:sz w:val="16"/>
        </w:rPr>
        <w:t xml:space="preserve">— </w:t>
      </w:r>
      <w:r w:rsidRPr="00D842D4">
        <w:rPr>
          <w:rStyle w:val="StyleUnderline"/>
          <w:rFonts w:asciiTheme="minorHAnsi" w:hAnsiTheme="minorHAnsi" w:cs="Times New Roman"/>
        </w:rPr>
        <w:t>where ethics does appear it is tied to engineering solutions, and limited to environmentalism, science’s problematic history of objectifying subjects</w:t>
      </w:r>
      <w:r w:rsidRPr="00D842D4">
        <w:rPr>
          <w:rFonts w:asciiTheme="minorHAnsi" w:hAnsiTheme="minorHAnsi" w:cs="Times New Roman"/>
          <w:sz w:val="16"/>
        </w:rPr>
        <w:t xml:space="preserve"> (not to mention entire races, genders, sexual identities) is nowhere acknowledged, though it did get brief acknowledgement in previous standards. I do not want to deny the ambivalence of the new standards in regard to the effects of neoliberal policies on science. Yes, the NGSS accepts uncritically the engineered view of science (while noting with some trivial hand waving that the practices of engineers and scientists are somewhat distinct). However, the NGSS pushes back against the market definition of value, insisting on evidence as the arbiter of truth. In line with this, the NGSS is explicitly intended to push back (to give teachers cover, as I have heard proponents express it) against the neoliberal junk science purveyors, esp. the Heartland Institute’s antiglobal climate change nonsense and the neoconservative Discovery Institute’s promotion of creationism. I have focused exclusively on the effects of STEM as mechanism for “managing” and undermining science within neoliberal governance. It is important to understand, however, </w:t>
      </w:r>
      <w:r w:rsidRPr="00D842D4">
        <w:rPr>
          <w:rStyle w:val="StyleUnderline"/>
          <w:rFonts w:asciiTheme="minorHAnsi" w:hAnsiTheme="minorHAnsi" w:cs="Times New Roman"/>
          <w:highlight w:val="cyan"/>
        </w:rPr>
        <w:t>the effects of neoliberal governance has been devastating for most people</w:t>
      </w:r>
      <w:r w:rsidRPr="00D842D4">
        <w:rPr>
          <w:rFonts w:asciiTheme="minorHAnsi" w:hAnsiTheme="minorHAnsi" w:cs="Times New Roman"/>
          <w:sz w:val="16"/>
        </w:rPr>
        <w:t xml:space="preserve">—STEM aside. Only the top part of one percent have really benefitted as so-called “free market” policies have been implemented (Harvey, 2005; Mirowski, 2013; Mirowski, Plehwe, &amp; ebrary Inc., 2009; Ross &amp; Gibson, 2007; Wacquant, 2009). </w:t>
      </w:r>
      <w:r w:rsidRPr="00D842D4">
        <w:rPr>
          <w:rStyle w:val="StyleUnderline"/>
          <w:rFonts w:asciiTheme="minorHAnsi" w:hAnsiTheme="minorHAnsi" w:cs="Times New Roman"/>
          <w:highlight w:val="cyan"/>
        </w:rPr>
        <w:t>Neoliberal ideology has corroded social and civil cohesion as it hollowed out state function after state function for profit</w:t>
      </w:r>
      <w:r w:rsidRPr="00D842D4">
        <w:rPr>
          <w:rFonts w:asciiTheme="minorHAnsi" w:hAnsiTheme="minorHAnsi" w:cs="Times New Roman"/>
          <w:sz w:val="16"/>
        </w:rPr>
        <w:t xml:space="preserve">. While it opens markets those markets tend to be monopolistic or to produce extreme inequalities in wealth (Cooper, 2008). </w:t>
      </w:r>
      <w:r w:rsidRPr="00D842D4">
        <w:rPr>
          <w:rStyle w:val="StyleUnderline"/>
          <w:rFonts w:asciiTheme="minorHAnsi" w:hAnsiTheme="minorHAnsi" w:cs="Times New Roman"/>
        </w:rPr>
        <w:t>STEM is one tip of one iceberg in a large floating assemblage that I have called neoliberalism</w:t>
      </w:r>
      <w:r w:rsidRPr="00D842D4">
        <w:rPr>
          <w:rFonts w:asciiTheme="minorHAnsi" w:hAnsiTheme="minorHAnsi" w:cs="Times New Roman"/>
          <w:sz w:val="16"/>
        </w:rPr>
        <w:t xml:space="preserve"> (on the weed like organization of neoliberalism globally, see Ball, 2012). I want to emphasize this larger landscape because in resisting STEM, my deeper concern is with resisting neoliberalism as a mode of capitalist governance, tout courte. At the same time, while STEM as a mode for managing science is problematic, I am not critiquing the breaching of science with other fields (Engineering, Math, etc.) per se. </w:t>
      </w:r>
      <w:r w:rsidRPr="00D842D4">
        <w:rPr>
          <w:rStyle w:val="StyleUnderline"/>
          <w:rFonts w:asciiTheme="minorHAnsi" w:hAnsiTheme="minorHAnsi" w:cs="Times New Roman"/>
        </w:rPr>
        <w:t>Any teacher of K-12 students knows they must reach outside of science and explore applications and manifestations in the lives of students to make science relatable and interesting</w:t>
      </w:r>
      <w:r w:rsidRPr="00D842D4">
        <w:rPr>
          <w:rFonts w:asciiTheme="minorHAnsi" w:hAnsiTheme="minorHAnsi" w:cs="Times New Roman"/>
          <w:sz w:val="16"/>
        </w:rPr>
        <w:t xml:space="preserve">. Applications (aka technology) have always been there in some inchoate sense. STEM just makes these breaches of the internalist narrative of science more explicit, but untheorized. Neither the old random example nor the new “engineering everywhere” makes clear the deep relationships between these four initials. </w:t>
      </w:r>
      <w:r w:rsidRPr="00D842D4">
        <w:rPr>
          <w:rStyle w:val="StyleUnderline"/>
          <w:rFonts w:asciiTheme="minorHAnsi" w:hAnsiTheme="minorHAnsi" w:cs="Times New Roman"/>
        </w:rPr>
        <w:t>To explore the letters of STEM as more than just aggregate subjects</w:t>
      </w:r>
      <w:r w:rsidRPr="00D842D4">
        <w:rPr>
          <w:rFonts w:asciiTheme="minorHAnsi" w:hAnsiTheme="minorHAnsi" w:cs="Times New Roman"/>
          <w:sz w:val="16"/>
        </w:rPr>
        <w:t xml:space="preserve"> (or worst engineered subjects), </w:t>
      </w:r>
      <w:r w:rsidRPr="00D842D4">
        <w:rPr>
          <w:rStyle w:val="StyleUnderline"/>
          <w:rFonts w:asciiTheme="minorHAnsi" w:hAnsiTheme="minorHAnsi" w:cs="Times New Roman"/>
        </w:rPr>
        <w:t>it is necessary to turn to those who follow and trace</w:t>
      </w:r>
      <w:r w:rsidRPr="00D842D4">
        <w:rPr>
          <w:rFonts w:asciiTheme="minorHAnsi" w:hAnsiTheme="minorHAnsi" w:cs="Times New Roman"/>
          <w:sz w:val="16"/>
        </w:rPr>
        <w:t xml:space="preserve"> (represent) </w:t>
      </w:r>
      <w:r w:rsidRPr="00D842D4">
        <w:rPr>
          <w:rStyle w:val="StyleUnderline"/>
          <w:rFonts w:asciiTheme="minorHAnsi" w:hAnsiTheme="minorHAnsi" w:cs="Times New Roman"/>
        </w:rPr>
        <w:t>these subjects as sociological entities: Science and Technology</w:t>
      </w:r>
      <w:r w:rsidRPr="00D842D4">
        <w:rPr>
          <w:rFonts w:asciiTheme="minorHAnsi" w:hAnsiTheme="minorHAnsi" w:cs="Times New Roman"/>
          <w:sz w:val="16"/>
        </w:rPr>
        <w:t xml:space="preserve"> (and Engineering) Studies. It is in the work of Latour (1987) and Callon (1999) that we start to develop models for how and why science and </w:t>
      </w:r>
      <w:r w:rsidRPr="00D842D4">
        <w:rPr>
          <w:rStyle w:val="StyleUnderline"/>
          <w:rFonts w:asciiTheme="minorHAnsi" w:hAnsiTheme="minorHAnsi" w:cs="Times New Roman"/>
          <w:highlight w:val="cyan"/>
        </w:rPr>
        <w:t>engineering must be entangled within a capitalist system of exchange</w:t>
      </w:r>
      <w:r w:rsidRPr="00D842D4">
        <w:rPr>
          <w:rFonts w:asciiTheme="minorHAnsi" w:hAnsiTheme="minorHAnsi" w:cs="Times New Roman"/>
          <w:sz w:val="16"/>
        </w:rPr>
        <w:t xml:space="preserve">—though such overtly political critique comes in the wake of Latour’s analysis and largely in others’ works which extends Latour through Feminism, Antiracism, Anti-colonialism, and political economy (Fortun, 2014; Haraway, 1989; Law, 1991). </w:t>
      </w:r>
      <w:r w:rsidRPr="00D842D4">
        <w:rPr>
          <w:rStyle w:val="StyleUnderline"/>
          <w:rFonts w:asciiTheme="minorHAnsi" w:hAnsiTheme="minorHAnsi" w:cs="Times New Roman"/>
        </w:rPr>
        <w:t>STEM’s problem is that it is designed to limit articulations of science with these sociologies, anthropologies, and political economies. STEM is a kind of boundary work</w:t>
      </w:r>
      <w:r w:rsidRPr="00D842D4">
        <w:rPr>
          <w:rFonts w:asciiTheme="minorHAnsi" w:hAnsiTheme="minorHAnsi" w:cs="Times New Roman"/>
          <w:sz w:val="16"/>
        </w:rPr>
        <w:t xml:space="preserve"> (Gieryn, </w:t>
      </w:r>
      <w:r w:rsidRPr="00D842D4">
        <w:rPr>
          <w:rStyle w:val="StyleUnderline"/>
          <w:rFonts w:asciiTheme="minorHAnsi" w:hAnsiTheme="minorHAnsi" w:cs="Times New Roman"/>
        </w:rPr>
        <w:t xml:space="preserve">1983) that tries to sever science from its social context and relocate it in service of the market. </w:t>
      </w:r>
      <w:r w:rsidRPr="00D842D4">
        <w:rPr>
          <w:rFonts w:asciiTheme="minorHAnsi" w:hAnsiTheme="minorHAnsi" w:cs="Times New Roman"/>
          <w:sz w:val="16"/>
        </w:rPr>
        <w:t xml:space="preserve">By </w:t>
      </w:r>
      <w:r w:rsidRPr="00D842D4">
        <w:rPr>
          <w:rStyle w:val="Emphasis"/>
          <w:rFonts w:asciiTheme="minorHAnsi" w:hAnsiTheme="minorHAnsi" w:cs="Times New Roman"/>
        </w:rPr>
        <w:t>recognizing this, an alternative to science as STEM becomes intelligible in the neoliberal fog of human capital discourse</w:t>
      </w:r>
      <w:r w:rsidRPr="00D842D4">
        <w:rPr>
          <w:rFonts w:asciiTheme="minorHAnsi" w:hAnsiTheme="minorHAnsi" w:cs="Times New Roman"/>
          <w:sz w:val="16"/>
        </w:rPr>
        <w:t xml:space="preserve">. </w:t>
      </w:r>
      <w:r w:rsidRPr="00D842D4">
        <w:rPr>
          <w:rStyle w:val="Emphasis"/>
          <w:rFonts w:asciiTheme="minorHAnsi" w:hAnsiTheme="minorHAnsi" w:cs="Times New Roman"/>
        </w:rPr>
        <w:t>So to push back against neoliberal perversion of science and science education it is really necessary to start with what it is trying to exclude</w:t>
      </w:r>
      <w:r w:rsidRPr="00D842D4">
        <w:rPr>
          <w:rFonts w:asciiTheme="minorHAnsi" w:hAnsiTheme="minorHAnsi" w:cs="Times New Roman"/>
          <w:sz w:val="16"/>
        </w:rPr>
        <w:t xml:space="preserve">, </w:t>
      </w:r>
      <w:r w:rsidRPr="00D842D4">
        <w:rPr>
          <w:rStyle w:val="Emphasis"/>
          <w:rFonts w:asciiTheme="minorHAnsi" w:hAnsiTheme="minorHAnsi" w:cs="Times New Roman"/>
        </w:rPr>
        <w:t>to examine those marginalized knowledges that attempt to trace science in its larger contexts</w:t>
      </w:r>
      <w:r w:rsidRPr="00D842D4">
        <w:rPr>
          <w:rFonts w:asciiTheme="minorHAnsi" w:hAnsiTheme="minorHAnsi" w:cs="Times New Roman"/>
          <w:sz w:val="16"/>
        </w:rPr>
        <w:t xml:space="preserve">. If the fault of STEM is that it elides fields (with the intention of corrupting science), we can still cross those boundaries, but need to open up the topos of science education (i.e., the field that “represents science” in both the political and semiotic senses) to include analysis of science and history (including colonial history), Latourian network theory, and critical understandings of the role of science in both embodying and challenging power (for a terrific history of the ways scientists have challenged power, see Moore, 2008). </w:t>
      </w:r>
      <w:r w:rsidRPr="00D842D4">
        <w:rPr>
          <w:rStyle w:val="Emphasis"/>
          <w:rFonts w:asciiTheme="minorHAnsi" w:hAnsiTheme="minorHAnsi" w:cs="Times New Roman"/>
          <w:highlight w:val="cyan"/>
        </w:rPr>
        <w:t>Only through a curriculum that locates science as institutional, historical, and comprised of human labor can students take an ethical, political, and honestly appreciative stance towards science.</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The affirmatives attempts to revive STEM education and the modern schooling enterprise colludes with the a vision of neoliberal growth that accelerates the commodification of life and stifles democratic opposition. Only radical opposition to governance rooted within an ethos of popular education can challenge the project of economization</w:t>
      </w:r>
    </w:p>
    <w:p w:rsidR="006A6212" w:rsidRPr="00D842D4" w:rsidRDefault="006A6212" w:rsidP="006A6212">
      <w:pPr>
        <w:rPr>
          <w:rFonts w:asciiTheme="minorHAnsi" w:hAnsiTheme="minorHAnsi" w:cs="Times New Roman"/>
        </w:rPr>
      </w:pPr>
      <w:r w:rsidRPr="00D842D4">
        <w:rPr>
          <w:rStyle w:val="Style13ptBold"/>
          <w:rFonts w:asciiTheme="minorHAnsi" w:hAnsiTheme="minorHAnsi" w:cs="Times New Roman"/>
        </w:rPr>
        <w:t>Weinstein 2012</w:t>
      </w:r>
      <w:r w:rsidRPr="00D842D4">
        <w:rPr>
          <w:rFonts w:asciiTheme="minorHAnsi" w:hAnsiTheme="minorHAnsi" w:cs="Times New Roman"/>
        </w:rPr>
        <w:t xml:space="preserve">. Matthew Weinstein is a professor of science education at the University of Washington-Tacoma. He is author of two books: Robot World: Education, Popular Culture, Science and Bodies Out of Control: Rethinking Science Texts. Matthew Weinstein is a professor of science education at the University of Washington-Tacoma. He is author of two books: Robot World: Education, Popular Culture, Science and Bodies Out of Control: Rethinking Science Texts. “Schools/Citizen Science A Response to “The Future of Citizen Science”. Democracy and Education Journal. vol 20, n-o 1] </w:t>
      </w:r>
    </w:p>
    <w:p w:rsidR="006A6212" w:rsidRPr="00D842D4" w:rsidRDefault="006A6212" w:rsidP="006A6212">
      <w:pPr>
        <w:rPr>
          <w:rFonts w:asciiTheme="minorHAnsi" w:hAnsiTheme="minorHAnsi" w:cs="Times New Roman"/>
          <w:sz w:val="14"/>
        </w:rPr>
      </w:pPr>
      <w:r w:rsidRPr="00D842D4">
        <w:rPr>
          <w:rFonts w:asciiTheme="minorHAnsi" w:hAnsiTheme="minorHAnsi" w:cs="Times New Roman"/>
          <w:sz w:val="14"/>
        </w:rPr>
        <w:t xml:space="preserve">As the paper’s authors note, </w:t>
      </w:r>
      <w:r w:rsidRPr="00D842D4">
        <w:rPr>
          <w:rStyle w:val="StyleUnderline"/>
          <w:rFonts w:asciiTheme="minorHAnsi" w:hAnsiTheme="minorHAnsi" w:cs="Times New Roman"/>
          <w:highlight w:val="cyan"/>
        </w:rPr>
        <w:t>citizen science is</w:t>
      </w:r>
      <w:r w:rsidRPr="00D842D4">
        <w:rPr>
          <w:rFonts w:asciiTheme="minorHAnsi" w:hAnsiTheme="minorHAnsi" w:cs="Times New Roman"/>
          <w:sz w:val="14"/>
        </w:rPr>
        <w:t xml:space="preserve"> primarily </w:t>
      </w:r>
      <w:r w:rsidRPr="00D842D4">
        <w:rPr>
          <w:rStyle w:val="StyleUnderline"/>
          <w:rFonts w:asciiTheme="minorHAnsi" w:hAnsiTheme="minorHAnsi" w:cs="Times New Roman"/>
        </w:rPr>
        <w:t xml:space="preserve">a </w:t>
      </w:r>
      <w:r w:rsidRPr="00D842D4">
        <w:rPr>
          <w:rStyle w:val="StyleUnderline"/>
          <w:rFonts w:asciiTheme="minorHAnsi" w:hAnsiTheme="minorHAnsi" w:cs="Times New Roman"/>
          <w:highlight w:val="cyan"/>
        </w:rPr>
        <w:t>means of recruiting non-scientists</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into the labor of generating data</w:t>
      </w:r>
      <w:r w:rsidRPr="00D842D4">
        <w:rPr>
          <w:rFonts w:asciiTheme="minorHAnsi" w:hAnsiTheme="minorHAnsi" w:cs="Times New Roman"/>
          <w:sz w:val="14"/>
        </w:rPr>
        <w:t xml:space="preserve">. Their role rarely comes close to full participation in the cycles and stages that constitute scientific labor. There is a part of me that wants a full-on Marxist analysis of citizen science as mass exploitation via outsourcing. But my colleagues also capture another side, a side rarely remarked upon but that has been evident to me as well: strong feelings of love and appreciation between many citizen scientists and the enterprise community they are serving(Weinstein, 2011b). Part of that love is tied up with the exceptional status of science, what the authors call scientism. </w:t>
      </w:r>
      <w:r w:rsidRPr="00D842D4">
        <w:rPr>
          <w:rStyle w:val="Emphasis"/>
          <w:rFonts w:asciiTheme="minorHAnsi" w:hAnsiTheme="minorHAnsi" w:cs="Times New Roman"/>
          <w:highlight w:val="cyan"/>
        </w:rPr>
        <w:t>Scientism leads to a romantic conception of what science is,</w:t>
      </w:r>
      <w:r w:rsidRPr="00D842D4">
        <w:rPr>
          <w:rStyle w:val="Emphasis"/>
          <w:rFonts w:asciiTheme="minorHAnsi" w:hAnsiTheme="minorHAnsi" w:cs="Times New Roman"/>
        </w:rPr>
        <w:t xml:space="preserve"> which motivates many to become involved in citizen science projects</w:t>
      </w:r>
      <w:r w:rsidRPr="00D842D4">
        <w:rPr>
          <w:rFonts w:asciiTheme="minorHAnsi" w:hAnsiTheme="minorHAnsi" w:cs="Times New Roman"/>
          <w:sz w:val="14"/>
        </w:rPr>
        <w:t xml:space="preserve">. Science in scientism is a cosmology apart, not one among many. In the past, </w:t>
      </w:r>
      <w:r w:rsidRPr="00D842D4">
        <w:rPr>
          <w:rStyle w:val="StyleUnderline"/>
          <w:rFonts w:asciiTheme="minorHAnsi" w:hAnsiTheme="minorHAnsi" w:cs="Times New Roman"/>
        </w:rPr>
        <w:t>science’s higher standing has been enshrined in law</w:t>
      </w:r>
      <w:r w:rsidRPr="00D842D4">
        <w:rPr>
          <w:rFonts w:asciiTheme="minorHAnsi" w:hAnsiTheme="minorHAnsi" w:cs="Times New Roman"/>
          <w:sz w:val="14"/>
        </w:rPr>
        <w:t xml:space="preserve">: </w:t>
      </w:r>
      <w:r w:rsidRPr="00D842D4">
        <w:rPr>
          <w:rStyle w:val="StyleUnderline"/>
          <w:rFonts w:asciiTheme="minorHAnsi" w:hAnsiTheme="minorHAnsi" w:cs="Times New Roman"/>
        </w:rPr>
        <w:t>Science has a special status for settling disputes in GATT</w:t>
      </w:r>
      <w:r w:rsidRPr="00D842D4">
        <w:rPr>
          <w:rFonts w:asciiTheme="minorHAnsi" w:hAnsiTheme="minorHAnsi" w:cs="Times New Roman"/>
          <w:sz w:val="14"/>
        </w:rPr>
        <w:t xml:space="preserve"> (General Agreement on Trades and Tariffs), </w:t>
      </w:r>
      <w:r w:rsidRPr="00D842D4">
        <w:rPr>
          <w:rStyle w:val="StyleUnderline"/>
          <w:rFonts w:asciiTheme="minorHAnsi" w:hAnsiTheme="minorHAnsi" w:cs="Times New Roman"/>
        </w:rPr>
        <w:t>the international treaty that laid the groundwork for economic globalization</w:t>
      </w:r>
      <w:r w:rsidRPr="00D842D4">
        <w:rPr>
          <w:rFonts w:asciiTheme="minorHAnsi" w:hAnsiTheme="minorHAnsi" w:cs="Times New Roman"/>
          <w:sz w:val="14"/>
        </w:rPr>
        <w:t xml:space="preserve">, for instance. But science here and elsewhere has to be understood as evoked by convenience. The corporate entities behind GATT saw science at least partially as something </w:t>
      </w:r>
      <w:r w:rsidRPr="00D842D4">
        <w:rPr>
          <w:rStyle w:val="StyleUnderline"/>
          <w:rFonts w:asciiTheme="minorHAnsi" w:hAnsiTheme="minorHAnsi" w:cs="Times New Roman"/>
          <w:highlight w:val="cyan"/>
        </w:rPr>
        <w:t>that would legitimize the corporate power behind the treaty and limit democratic resistance</w:t>
      </w:r>
      <w:r w:rsidRPr="00D842D4">
        <w:rPr>
          <w:rFonts w:asciiTheme="minorHAnsi" w:hAnsiTheme="minorHAnsi" w:cs="Times New Roman"/>
          <w:sz w:val="14"/>
        </w:rPr>
        <w:t xml:space="preserve"> (e.g., in disputes over GMO labeling, or other instances where resistance was pursued through “the precautionary principle” [Winickoff, Jasanoff, Busch, Grove-White, &amp; Wynne, 2005]). </w:t>
      </w:r>
      <w:r w:rsidRPr="00D842D4">
        <w:rPr>
          <w:rStyle w:val="StyleUnderline"/>
          <w:rFonts w:asciiTheme="minorHAnsi" w:hAnsiTheme="minorHAnsi" w:cs="Times New Roman"/>
          <w:highlight w:val="cyan"/>
        </w:rPr>
        <w:t>The current acceleration of neoliberal restructuring in the United States</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both at national and state levels, has diminished enterprise science’s exceptional status</w:t>
      </w:r>
      <w:r w:rsidRPr="00D842D4">
        <w:rPr>
          <w:rFonts w:asciiTheme="minorHAnsi" w:hAnsiTheme="minorHAnsi" w:cs="Times New Roman"/>
          <w:sz w:val="14"/>
          <w:highlight w:val="cyan"/>
        </w:rPr>
        <w:t>.</w:t>
      </w:r>
      <w:r w:rsidRPr="00D842D4">
        <w:rPr>
          <w:rFonts w:asciiTheme="minorHAnsi" w:hAnsiTheme="minorHAnsi" w:cs="Times New Roman"/>
          <w:sz w:val="14"/>
        </w:rPr>
        <w:t xml:space="preserve"> Current moves to limit the Environmental Protection Agency’s (EPA) role in protecting air quality, to “drill, baby, drill,” as Sarah Palin famously quipped just before the (now) seemingly forgotten Gulf Coast oil disaster, and to force religious dogma in science education curricula mark a real shift, along with the decimation of the public sector’s rights and numbers, toward drastic marginalization of democratic space. As Harvey (2005) noted, Neoliberal theorists are, however, profoundly suspicious of democracy</w:t>
      </w:r>
      <w:r w:rsidRPr="00D842D4">
        <w:rPr>
          <w:rStyle w:val="StyleUnderline"/>
          <w:rFonts w:asciiTheme="minorHAnsi" w:hAnsiTheme="minorHAnsi" w:cs="Times New Roman"/>
        </w:rPr>
        <w:t>. Governance by majority is seen as a potential threat to individual rights and constitutional liberties</w:t>
      </w:r>
      <w:r w:rsidRPr="00D842D4">
        <w:rPr>
          <w:rFonts w:asciiTheme="minorHAnsi" w:hAnsiTheme="minorHAnsi" w:cs="Times New Roman"/>
          <w:sz w:val="14"/>
        </w:rPr>
        <w:t xml:space="preserve"> . . . </w:t>
      </w:r>
      <w:r w:rsidRPr="00D842D4">
        <w:rPr>
          <w:rStyle w:val="StyleUnderline"/>
          <w:rFonts w:asciiTheme="minorHAnsi" w:hAnsiTheme="minorHAnsi" w:cs="Times New Roman"/>
        </w:rPr>
        <w:t>Neoliberals therefore tend to favour governance</w:t>
      </w:r>
      <w:r w:rsidRPr="00D842D4">
        <w:rPr>
          <w:rFonts w:asciiTheme="minorHAnsi" w:hAnsiTheme="minorHAnsi" w:cs="Times New Roman"/>
          <w:sz w:val="14"/>
        </w:rPr>
        <w:t xml:space="preserve"> </w:t>
      </w:r>
      <w:r w:rsidRPr="00D842D4">
        <w:rPr>
          <w:rStyle w:val="StyleUnderline"/>
          <w:rFonts w:asciiTheme="minorHAnsi" w:hAnsiTheme="minorHAnsi" w:cs="Times New Roman"/>
        </w:rPr>
        <w:t>by experts and elites</w:t>
      </w:r>
      <w:r w:rsidRPr="00D842D4">
        <w:rPr>
          <w:rFonts w:asciiTheme="minorHAnsi" w:hAnsiTheme="minorHAnsi" w:cs="Times New Roman"/>
          <w:sz w:val="14"/>
        </w:rPr>
        <w:t xml:space="preserve">. A strong preference exists for government by executive order and by judicial decision rather than democratic and parliamentary decision-making. (p. 66, emphasis mine) </w:t>
      </w:r>
      <w:r w:rsidRPr="00D842D4">
        <w:rPr>
          <w:rStyle w:val="StyleUnderline"/>
          <w:rFonts w:asciiTheme="minorHAnsi" w:hAnsiTheme="minorHAnsi" w:cs="Times New Roman"/>
          <w:highlight w:val="cyan"/>
        </w:rPr>
        <w:t>Expertise for neoliberal reformers</w:t>
      </w:r>
      <w:r w:rsidRPr="00D842D4">
        <w:rPr>
          <w:rFonts w:asciiTheme="minorHAnsi" w:hAnsiTheme="minorHAnsi" w:cs="Times New Roman"/>
          <w:sz w:val="14"/>
        </w:rPr>
        <w:t xml:space="preserve">, however, </w:t>
      </w:r>
      <w:r w:rsidRPr="00D842D4">
        <w:rPr>
          <w:rStyle w:val="StyleUnderline"/>
          <w:rFonts w:asciiTheme="minorHAnsi" w:hAnsiTheme="minorHAnsi" w:cs="Times New Roman"/>
          <w:highlight w:val="cyan"/>
        </w:rPr>
        <w:t>has to be understood as highly prescribed</w:t>
      </w:r>
      <w:r w:rsidRPr="00D842D4">
        <w:rPr>
          <w:rFonts w:asciiTheme="minorHAnsi" w:hAnsiTheme="minorHAnsi" w:cs="Times New Roman"/>
          <w:sz w:val="14"/>
          <w:highlight w:val="cyan"/>
        </w:rPr>
        <w:t>.</w:t>
      </w:r>
      <w:r w:rsidRPr="00D842D4">
        <w:rPr>
          <w:rFonts w:asciiTheme="minorHAnsi" w:hAnsiTheme="minorHAnsi" w:cs="Times New Roman"/>
          <w:sz w:val="14"/>
        </w:rPr>
        <w:t xml:space="preserve"> In fact, a lot of expertise is inconvenient to those leading the neoliberal restructuring. Rather, all forces that interfere with raw profit taking seem to be disposed of as ethically and politically inefficient, positioning science itself as often an obstacle (which too frequently raises issues of climate change, environmentalism, etc.), even while profit in key sectors (biotechnology, big pharma, oil) remain heavily dependent upon technoscience. All of this is prelude to Mueller, Tippins, and Bryan’s main argument that citizen science does not go far enough as a vehicle for democratic science (in schools). But are schools (writ unitary) interested in science as a form of democratization? Does democratic practice in one sphere (say, science) lead to transformations in another (say, schools)? </w:t>
      </w:r>
      <w:r w:rsidRPr="00D842D4">
        <w:rPr>
          <w:rStyle w:val="StyleUnderline"/>
          <w:rFonts w:asciiTheme="minorHAnsi" w:hAnsiTheme="minorHAnsi" w:cs="Times New Roman"/>
        </w:rPr>
        <w:t>In this historic moment, what does democracy look like in the rapidly neoliberalizing</w:t>
      </w:r>
      <w:r w:rsidRPr="00D842D4">
        <w:rPr>
          <w:rFonts w:asciiTheme="minorHAnsi" w:hAnsiTheme="minorHAnsi" w:cs="Times New Roman"/>
          <w:sz w:val="14"/>
        </w:rPr>
        <w:t xml:space="preserve"> </w:t>
      </w:r>
      <w:r w:rsidRPr="00D842D4">
        <w:rPr>
          <w:rStyle w:val="StyleUnderline"/>
          <w:rFonts w:asciiTheme="minorHAnsi" w:hAnsiTheme="minorHAnsi" w:cs="Times New Roman"/>
        </w:rPr>
        <w:t>Organisation for Economic Co-operation and Development (OECD) countries</w:t>
      </w:r>
      <w:r w:rsidRPr="00D842D4">
        <w:rPr>
          <w:rFonts w:asciiTheme="minorHAnsi" w:hAnsiTheme="minorHAnsi" w:cs="Times New Roman"/>
          <w:sz w:val="14"/>
        </w:rPr>
        <w:t xml:space="preserve">? When I read their article, I wanted the authors to situate democracy, science, and science education within the larger political economy. </w:t>
      </w:r>
      <w:r w:rsidRPr="00D842D4">
        <w:rPr>
          <w:rStyle w:val="StyleUnderline"/>
          <w:rFonts w:asciiTheme="minorHAnsi" w:hAnsiTheme="minorHAnsi" w:cs="Times New Roman"/>
          <w:highlight w:val="cyan"/>
        </w:rPr>
        <w:t>Schools</w:t>
      </w:r>
      <w:r w:rsidRPr="00D842D4">
        <w:rPr>
          <w:rStyle w:val="StyleUnderline"/>
          <w:rFonts w:asciiTheme="minorHAnsi" w:hAnsiTheme="minorHAnsi" w:cs="Times New Roman"/>
        </w:rPr>
        <w:t xml:space="preserve"> </w:t>
      </w:r>
      <w:r w:rsidRPr="00D842D4">
        <w:rPr>
          <w:rFonts w:asciiTheme="minorHAnsi" w:hAnsiTheme="minorHAnsi" w:cs="Times New Roman"/>
          <w:sz w:val="14"/>
        </w:rPr>
        <w:t xml:space="preserve">here (the United States/North America) </w:t>
      </w:r>
      <w:r w:rsidRPr="00D842D4">
        <w:rPr>
          <w:rStyle w:val="StyleUnderline"/>
          <w:rFonts w:asciiTheme="minorHAnsi" w:hAnsiTheme="minorHAnsi" w:cs="Times New Roman"/>
          <w:highlight w:val="cyan"/>
        </w:rPr>
        <w:t>are being driven by high-stakes testing and worker production</w:t>
      </w:r>
      <w:r w:rsidRPr="00D842D4">
        <w:rPr>
          <w:rFonts w:asciiTheme="minorHAnsi" w:hAnsiTheme="minorHAnsi" w:cs="Times New Roman"/>
          <w:sz w:val="14"/>
        </w:rPr>
        <w:t xml:space="preserve"> (Achinstein &amp; Ogawa, 2006; Apple, 2010; Bencze, 2010) </w:t>
      </w:r>
      <w:r w:rsidRPr="00D842D4">
        <w:rPr>
          <w:rStyle w:val="StyleUnderline"/>
          <w:rFonts w:asciiTheme="minorHAnsi" w:hAnsiTheme="minorHAnsi" w:cs="Times New Roman"/>
        </w:rPr>
        <w:t xml:space="preserve">and </w:t>
      </w:r>
      <w:r w:rsidRPr="00D842D4">
        <w:rPr>
          <w:rStyle w:val="StyleUnderline"/>
          <w:rFonts w:asciiTheme="minorHAnsi" w:hAnsiTheme="minorHAnsi" w:cs="Times New Roman"/>
          <w:highlight w:val="cyan"/>
        </w:rPr>
        <w:t>disciplined with closure and privatization through No Child Left Behin</w:t>
      </w:r>
      <w:r w:rsidRPr="00D842D4">
        <w:rPr>
          <w:rStyle w:val="StyleUnderline"/>
          <w:rFonts w:asciiTheme="minorHAnsi" w:hAnsiTheme="minorHAnsi" w:cs="Times New Roman"/>
        </w:rPr>
        <w:t>d (</w:t>
      </w:r>
      <w:r w:rsidRPr="00D842D4">
        <w:rPr>
          <w:rFonts w:asciiTheme="minorHAnsi" w:hAnsiTheme="minorHAnsi" w:cs="Times New Roman"/>
          <w:sz w:val="14"/>
        </w:rPr>
        <w:t xml:space="preserve">NCLB) </w:t>
      </w:r>
      <w:r w:rsidRPr="00D842D4">
        <w:rPr>
          <w:rStyle w:val="StyleUnderline"/>
          <w:rFonts w:asciiTheme="minorHAnsi" w:hAnsiTheme="minorHAnsi" w:cs="Times New Roman"/>
          <w:highlight w:val="cyan"/>
        </w:rPr>
        <w:t>punitive measures, and Race to the Top funding has created a cyberpunk educational landscape of technocratic control and fear</w:t>
      </w:r>
      <w:r w:rsidRPr="00D842D4">
        <w:rPr>
          <w:rFonts w:asciiTheme="minorHAnsi" w:hAnsiTheme="minorHAnsi" w:cs="Times New Roman"/>
          <w:sz w:val="14"/>
        </w:rPr>
        <w:t xml:space="preserve"> (Giroux, 2009; Weinstein, 2007). Democracy in such a culturescape has to look more like opposition than participation (à la citizen science), I suspect. Mueller, Tippins, and Bryan turned to my study of street medics (2011a) to suggest one concrete possibility of what a more thoroughly participatory citizen science might look like and, given the medics’ enabling of head-on resistance, it seems an appropriate model of oppositional democracy. In the civil disobedience that defined the 1999 WTO meeting in Seattle, which resulted in the second wave of street medicine (the first wave occurred in the civil rights movement of the 1960s), there was a constant chant of, “This is what democracy looks like” (Freidberg &amp; Rowley, 2000). Street medicine is a network of lay and professional medical workers(doctors, nurses, first responders) organized to support protesters in the heavily militarized protest zones outside meetings of the G20, IMF, and other neoliberal organizations. In my own research I have tried to distinguish the relationship between publics and enterprise science represented by citizen science from the more complex relationship of the street medics by calling the latter relationship ciencia popular (people’s science), explicitly decoupling it from citizen science—though overlaps exist (Weinstein, 2011b). Four things characterize the ciencia popular of the medics: an a priori commitment to social justice, the emergence of the experts from the communities they serve, an easy exchange of roles between the medics and their communities (they will often drop their medical “markings” [crosses, caducei, etc.] and enter the protest fray), and a low bar of access by nonexperts to joining the community of experts. For the medics, science is not about providing a service to an “othered” community (as, for instance, is the case with Doctors Without Borders, which in many ways is a comparable organization) but is about solving a problem internal to the community of which they are part. Contrast this with most citizen science projects and the barriers to democracy become clear: The problems usually are not set from inside of a community that includes both the experts and the nonexperts; the roles of expert and nonexpert are not commutable (in the mathematical sense of exchangeable), and access to joining the role of expertise has a very high bar (credentialism). Similar problems exist for embedding ciencia popular in schools. The networking and training of street medics happen outside and in resistance to the neoliberal sphere in which schools increasingly are integrated. </w:t>
      </w:r>
      <w:r w:rsidRPr="00D842D4">
        <w:rPr>
          <w:rStyle w:val="StyleUnderline"/>
          <w:rFonts w:asciiTheme="minorHAnsi" w:hAnsiTheme="minorHAnsi" w:cs="Times New Roman"/>
          <w:highlight w:val="cyan"/>
        </w:rPr>
        <w:t>Schools have no a priori commitment to social justice</w:t>
      </w:r>
      <w:r w:rsidRPr="00D842D4">
        <w:rPr>
          <w:rFonts w:asciiTheme="minorHAnsi" w:hAnsiTheme="minorHAnsi" w:cs="Times New Roman"/>
          <w:sz w:val="14"/>
        </w:rPr>
        <w:t xml:space="preserve">. </w:t>
      </w:r>
      <w:r w:rsidRPr="00D842D4">
        <w:rPr>
          <w:rFonts w:asciiTheme="minorHAnsi" w:hAnsiTheme="minorHAnsi"/>
          <w:sz w:val="14"/>
        </w:rPr>
        <w:t>Schools often do not represent self-identified communities of the type the medics participate in. Teachers and students do not spontaneously switch roles. Schools decreasingly have space for the type of pedagogy of time and place that a more democratic citizen science, or ciencia popular, requires. Thus, the tensions and attractions between schools and citizen science projects are not so much about democracy, as I see them, but about parallel, and genetically related, hierarchical (nondemocratic) models: the first involving the teacher as the expert intermediary</w:t>
      </w:r>
      <w:r w:rsidRPr="00D842D4">
        <w:rPr>
          <w:rStyle w:val="StyleUnderline"/>
          <w:rFonts w:asciiTheme="minorHAnsi" w:hAnsiTheme="minorHAnsi" w:cs="Times New Roman"/>
        </w:rPr>
        <w:t xml:space="preserve"> between the student and knowledge, and the second offering students direct access to the expert on whom the students are supposed to imprint. More specifically, </w:t>
      </w:r>
      <w:r w:rsidRPr="00D842D4">
        <w:rPr>
          <w:rStyle w:val="StyleUnderline"/>
          <w:rFonts w:asciiTheme="minorHAnsi" w:hAnsiTheme="minorHAnsi" w:cs="Times New Roman"/>
          <w:highlight w:val="cyan"/>
        </w:rPr>
        <w:t>schools and technoscience are entangled institutions. It is not so much science and education as science/education.</w:t>
      </w:r>
      <w:r w:rsidRPr="00D842D4">
        <w:rPr>
          <w:rStyle w:val="StyleUnderline"/>
          <w:rFonts w:asciiTheme="minorHAnsi" w:hAnsiTheme="minorHAnsi" w:cs="Times New Roman"/>
        </w:rPr>
        <w:t xml:space="preserve"> </w:t>
      </w:r>
      <w:r w:rsidRPr="00D842D4">
        <w:rPr>
          <w:rFonts w:asciiTheme="minorHAnsi" w:hAnsiTheme="minorHAnsi" w:cs="Times New Roman"/>
          <w:sz w:val="14"/>
        </w:rPr>
        <w:t xml:space="preserve">The slash is borrowed from the conventions of fan fiction, i.e., stories written by fans of television, movie, and print popular culture that extend and bend the stories they love. Such fiction usually begins with a list of characters, and a slash in the list indicates that a given story features gay or at least homoerotic relationships among the characters with whom the fan-author is toying. My slash hints at a story about an uncomfortable relationship of technoscience and modern education systems. It is a discomfort that is connected to too much intimacy: overtones of incest, institutions of the same sex (however one sexes institutions), or other intimate practices that transgress and trouble categorical distinctions (e.g., heteronormality). </w:t>
      </w:r>
      <w:r w:rsidRPr="00D842D4">
        <w:rPr>
          <w:rStyle w:val="Emphasis"/>
          <w:rFonts w:asciiTheme="minorHAnsi" w:hAnsiTheme="minorHAnsi" w:cs="Times New Roman"/>
          <w:highlight w:val="cyan"/>
        </w:rPr>
        <w:t>Modern schooling is an attempt to embody science in the process of learning, though the meaning of science remains contested within the range of school practices</w:t>
      </w:r>
      <w:r w:rsidRPr="00D842D4">
        <w:rPr>
          <w:rFonts w:asciiTheme="minorHAnsi" w:hAnsiTheme="minorHAnsi" w:cs="Times New Roman"/>
          <w:sz w:val="14"/>
        </w:rPr>
        <w:t xml:space="preserve"> (Weinstein, 2004). Because of this kinship, </w:t>
      </w:r>
      <w:r w:rsidRPr="00D842D4">
        <w:rPr>
          <w:rStyle w:val="Emphasis"/>
          <w:rFonts w:asciiTheme="minorHAnsi" w:hAnsiTheme="minorHAnsi" w:cs="Times New Roman"/>
        </w:rPr>
        <w:t>both science and schools love progress, growth, expertise, and commodified knowledge.</w:t>
      </w:r>
      <w:r w:rsidRPr="00D842D4">
        <w:rPr>
          <w:rFonts w:asciiTheme="minorHAnsi" w:hAnsiTheme="minorHAnsi" w:cs="Times New Roman"/>
          <w:sz w:val="14"/>
        </w:rPr>
        <w:t xml:space="preserve"> </w:t>
      </w:r>
      <w:r w:rsidRPr="00D842D4">
        <w:rPr>
          <w:rStyle w:val="Emphasis"/>
          <w:rFonts w:asciiTheme="minorHAnsi" w:hAnsiTheme="minorHAnsi" w:cs="Times New Roman"/>
          <w:highlight w:val="cyan"/>
        </w:rPr>
        <w:t>Both organize lives through relentlessly defined units of time and motion</w:t>
      </w:r>
      <w:r w:rsidRPr="00D842D4">
        <w:rPr>
          <w:rStyle w:val="Emphasis"/>
          <w:rFonts w:asciiTheme="minorHAnsi" w:hAnsiTheme="minorHAnsi" w:cs="Times New Roman"/>
        </w:rPr>
        <w:t>.</w:t>
      </w:r>
      <w:r w:rsidRPr="00D842D4">
        <w:rPr>
          <w:rFonts w:asciiTheme="minorHAnsi" w:hAnsiTheme="minorHAnsi" w:cs="Times New Roman"/>
          <w:sz w:val="14"/>
        </w:rPr>
        <w:t xml:space="preserve"> Read this way, as problematic as the lack of democracy in all but the margins of citizen science may be for Mueller, Tippins, Bryan, and me, </w:t>
      </w:r>
      <w:r w:rsidRPr="00D842D4">
        <w:rPr>
          <w:rStyle w:val="Emphasis"/>
          <w:rFonts w:asciiTheme="minorHAnsi" w:hAnsiTheme="minorHAnsi" w:cs="Times New Roman"/>
          <w:highlight w:val="cyan"/>
        </w:rPr>
        <w:t>this is not viewed as a problem for neoliberal schools or top-down citizen science projects that find in each other attractive expert-on- top partners in the social construction of learning.</w:t>
      </w:r>
      <w:r w:rsidRPr="00D842D4">
        <w:rPr>
          <w:rStyle w:val="Emphasis"/>
          <w:rFonts w:asciiTheme="minorHAnsi" w:hAnsiTheme="minorHAnsi" w:cs="Times New Roman"/>
        </w:rPr>
        <w:t xml:space="preserve"> </w:t>
      </w:r>
      <w:r w:rsidRPr="00D842D4">
        <w:rPr>
          <w:rFonts w:asciiTheme="minorHAnsi" w:hAnsiTheme="minorHAnsi" w:cs="Times New Roman"/>
          <w:sz w:val="14"/>
        </w:rPr>
        <w:t xml:space="preserve">This is why I have titled this response “Schools/ Citizen Science.” There is love there, but democracy is not the issue. I suggest that the hope of democracy in citizen science and its subsequent incorporation into the classroom is a misrecognition of the nature of both institutions at the present moment—at least it seems so in the space-time I find myself. </w:t>
      </w:r>
      <w:r w:rsidRPr="00D842D4">
        <w:rPr>
          <w:rStyle w:val="Emphasis"/>
          <w:rFonts w:asciiTheme="minorHAnsi" w:hAnsiTheme="minorHAnsi" w:cs="Times New Roman"/>
        </w:rPr>
        <w:t xml:space="preserve">If </w:t>
      </w:r>
      <w:r w:rsidRPr="00D842D4">
        <w:rPr>
          <w:rStyle w:val="Emphasis"/>
          <w:rFonts w:asciiTheme="minorHAnsi" w:hAnsiTheme="minorHAnsi" w:cs="Times New Roman"/>
          <w:highlight w:val="cyan"/>
        </w:rPr>
        <w:t>hope is to be found for a conjunction of schools, science, and democracy</w:t>
      </w:r>
      <w:r w:rsidRPr="00D842D4">
        <w:rPr>
          <w:rStyle w:val="Emphasis"/>
          <w:rFonts w:asciiTheme="minorHAnsi" w:hAnsiTheme="minorHAnsi" w:cs="Times New Roman"/>
        </w:rPr>
        <w:t xml:space="preserve"> </w:t>
      </w:r>
      <w:r w:rsidRPr="00D842D4">
        <w:rPr>
          <w:rFonts w:asciiTheme="minorHAnsi" w:hAnsiTheme="minorHAnsi" w:cs="Times New Roman"/>
          <w:sz w:val="14"/>
        </w:rPr>
        <w:t xml:space="preserve">I think </w:t>
      </w:r>
      <w:r w:rsidRPr="00D842D4">
        <w:rPr>
          <w:rStyle w:val="Emphasis"/>
          <w:rFonts w:asciiTheme="minorHAnsi" w:hAnsiTheme="minorHAnsi" w:cs="Times New Roman"/>
        </w:rPr>
        <w:t xml:space="preserve">it is </w:t>
      </w:r>
      <w:r w:rsidRPr="00D842D4">
        <w:rPr>
          <w:rStyle w:val="Emphasis"/>
          <w:rFonts w:asciiTheme="minorHAnsi" w:hAnsiTheme="minorHAnsi" w:cs="Times New Roman"/>
          <w:highlight w:val="cyan"/>
        </w:rPr>
        <w:t>better to start with an understanding of</w:t>
      </w:r>
      <w:r w:rsidRPr="00D842D4">
        <w:rPr>
          <w:rFonts w:asciiTheme="minorHAnsi" w:hAnsiTheme="minorHAnsi" w:cs="Times New Roman"/>
          <w:sz w:val="14"/>
          <w:highlight w:val="cyan"/>
        </w:rPr>
        <w:t xml:space="preserve"> the </w:t>
      </w:r>
      <w:r w:rsidRPr="00D842D4">
        <w:rPr>
          <w:rStyle w:val="Emphasis"/>
          <w:rFonts w:asciiTheme="minorHAnsi" w:hAnsiTheme="minorHAnsi" w:cs="Times New Roman"/>
          <w:highlight w:val="cyan"/>
        </w:rPr>
        <w:t>nature of life under neoliberalism</w:t>
      </w:r>
      <w:r w:rsidRPr="00D842D4">
        <w:rPr>
          <w:rFonts w:asciiTheme="minorHAnsi" w:hAnsiTheme="minorHAnsi" w:cs="Times New Roman"/>
          <w:sz w:val="14"/>
        </w:rPr>
        <w:t xml:space="preserve">. I have found Agamben’s (1998, 2005) work on the state of exception particularly helpful in getting a handle on this. He has tracked </w:t>
      </w:r>
      <w:r w:rsidRPr="00D842D4">
        <w:rPr>
          <w:rStyle w:val="StyleUnderline"/>
          <w:rFonts w:asciiTheme="minorHAnsi" w:hAnsiTheme="minorHAnsi" w:cs="Times New Roman"/>
          <w:highlight w:val="cyan"/>
        </w:rPr>
        <w:t>the disappearance of the civil state and the assumption of power by the executive or sovereign over time</w:t>
      </w:r>
      <w:r w:rsidRPr="00D842D4">
        <w:rPr>
          <w:rFonts w:asciiTheme="minorHAnsi" w:hAnsiTheme="minorHAnsi" w:cs="Times New Roman"/>
          <w:sz w:val="14"/>
        </w:rPr>
        <w:t xml:space="preserve">. </w:t>
      </w:r>
      <w:r w:rsidRPr="00D842D4">
        <w:rPr>
          <w:rStyle w:val="StyleUnderline"/>
          <w:rFonts w:asciiTheme="minorHAnsi" w:hAnsiTheme="minorHAnsi" w:cs="Times New Roman"/>
        </w:rPr>
        <w:t>This relocation of authority is done through various states of emergency or exception</w:t>
      </w:r>
      <w:r w:rsidRPr="00D842D4">
        <w:rPr>
          <w:rFonts w:asciiTheme="minorHAnsi" w:hAnsiTheme="minorHAnsi" w:cs="Times New Roman"/>
          <w:sz w:val="14"/>
        </w:rPr>
        <w:t xml:space="preserve"> (</w:t>
      </w:r>
      <w:r w:rsidRPr="00D842D4">
        <w:rPr>
          <w:rStyle w:val="StyleUnderline"/>
          <w:rFonts w:asciiTheme="minorHAnsi" w:hAnsiTheme="minorHAnsi" w:cs="Times New Roman"/>
          <w:highlight w:val="cyan"/>
        </w:rPr>
        <w:t>justified through terrorism, war, violence, poverty, et</w:t>
      </w:r>
      <w:r w:rsidRPr="00D842D4">
        <w:rPr>
          <w:rFonts w:asciiTheme="minorHAnsi" w:hAnsiTheme="minorHAnsi" w:cs="Times New Roman"/>
          <w:sz w:val="14"/>
          <w:highlight w:val="cyan"/>
        </w:rPr>
        <w:t xml:space="preserve">c.). </w:t>
      </w:r>
      <w:r w:rsidRPr="00D842D4">
        <w:rPr>
          <w:rFonts w:asciiTheme="minorHAnsi" w:hAnsiTheme="minorHAnsi"/>
          <w:sz w:val="14"/>
        </w:rPr>
        <w:t>Street medics organized originally</w:t>
      </w:r>
      <w:r w:rsidRPr="00D842D4">
        <w:rPr>
          <w:rFonts w:asciiTheme="minorHAnsi" w:hAnsiTheme="minorHAnsi" w:cs="Times New Roman"/>
          <w:sz w:val="14"/>
          <w:highlight w:val="cyan"/>
        </w:rPr>
        <w:t xml:space="preserve"> </w:t>
      </w:r>
      <w:r w:rsidRPr="00D842D4">
        <w:rPr>
          <w:rFonts w:asciiTheme="minorHAnsi" w:hAnsiTheme="minorHAnsi" w:cs="Times New Roman"/>
          <w:sz w:val="14"/>
        </w:rPr>
        <w:t xml:space="preserve">because doctors’ licenses were voided in the states of emergency declared around protests. </w:t>
      </w:r>
      <w:r w:rsidRPr="00D842D4">
        <w:rPr>
          <w:rStyle w:val="StyleUnderline"/>
          <w:rFonts w:asciiTheme="minorHAnsi" w:hAnsiTheme="minorHAnsi" w:cs="Times New Roman"/>
          <w:highlight w:val="cyan"/>
        </w:rPr>
        <w:t>They are creatures of the state of exception</w:t>
      </w:r>
      <w:r w:rsidRPr="00D842D4">
        <w:rPr>
          <w:rFonts w:asciiTheme="minorHAnsi" w:hAnsiTheme="minorHAnsi" w:cs="Times New Roman"/>
          <w:sz w:val="14"/>
        </w:rPr>
        <w:t xml:space="preserve">. Giroux (2009) has added necessary nuance to this, noting that </w:t>
      </w:r>
      <w:r w:rsidRPr="00D842D4">
        <w:rPr>
          <w:rStyle w:val="StyleUnderline"/>
          <w:rFonts w:asciiTheme="minorHAnsi" w:hAnsiTheme="minorHAnsi" w:cs="Times New Roman"/>
        </w:rPr>
        <w:t>in the United States the executive is not embodied neatly within government, but also in the corporations that the government ultimately represents.</w:t>
      </w:r>
      <w:r w:rsidRPr="00D842D4">
        <w:rPr>
          <w:rFonts w:asciiTheme="minorHAnsi" w:hAnsiTheme="minorHAnsi" w:cs="Times New Roman"/>
          <w:sz w:val="14"/>
        </w:rPr>
        <w:t xml:space="preserve"> Also, the state of exception is not an all-or- nothing situation. While </w:t>
      </w:r>
      <w:r w:rsidRPr="00D842D4">
        <w:rPr>
          <w:rStyle w:val="StyleUnderline"/>
          <w:rFonts w:asciiTheme="minorHAnsi" w:hAnsiTheme="minorHAnsi" w:cs="Times New Roman"/>
        </w:rPr>
        <w:t>the United States exists in a technical state of exception since 9/11</w:t>
      </w:r>
      <w:r w:rsidRPr="00D842D4">
        <w:rPr>
          <w:rFonts w:asciiTheme="minorHAnsi" w:hAnsiTheme="minorHAnsi" w:cs="Times New Roman"/>
          <w:sz w:val="14"/>
        </w:rPr>
        <w:t xml:space="preserve">, for most there is some semblance of a judiciary, even as increasingly aspects of civil society disappear behind the wall of the exception (no-fly lists, national security letters, etc.). For others, </w:t>
      </w:r>
      <w:r w:rsidRPr="00D842D4">
        <w:rPr>
          <w:rStyle w:val="StyleUnderline"/>
          <w:rFonts w:asciiTheme="minorHAnsi" w:hAnsiTheme="minorHAnsi" w:cs="Times New Roman"/>
        </w:rPr>
        <w:t>the civil state is more or less gone, replaced by prisons and an armed, militarized police</w:t>
      </w:r>
      <w:r w:rsidRPr="00D842D4">
        <w:rPr>
          <w:rFonts w:asciiTheme="minorHAnsi" w:hAnsiTheme="minorHAnsi" w:cs="Times New Roman"/>
          <w:sz w:val="14"/>
        </w:rPr>
        <w:t xml:space="preserve"> </w:t>
      </w:r>
      <w:r w:rsidRPr="00D842D4">
        <w:rPr>
          <w:rStyle w:val="StyleUnderline"/>
          <w:rFonts w:asciiTheme="minorHAnsi" w:hAnsiTheme="minorHAnsi" w:cs="Times New Roman"/>
        </w:rPr>
        <w:t>presence, particularly for those populations too poor or racially marginalized to be good consumers</w:t>
      </w:r>
      <w:r w:rsidRPr="00D842D4">
        <w:rPr>
          <w:rFonts w:asciiTheme="minorHAnsi" w:hAnsiTheme="minorHAnsi" w:cs="Times New Roman"/>
          <w:sz w:val="14"/>
        </w:rPr>
        <w:t xml:space="preserve">. Giroux has argued they are designated as disposable populations. I have shown elsewhere that within these zones </w:t>
      </w:r>
      <w:r w:rsidRPr="00D842D4">
        <w:rPr>
          <w:rStyle w:val="Emphasis"/>
          <w:rFonts w:asciiTheme="minorHAnsi" w:hAnsiTheme="minorHAnsi" w:cs="Times New Roman"/>
          <w:highlight w:val="cyan"/>
        </w:rPr>
        <w:t>social practices including technoscience become unstable and thus teaching science as though</w:t>
      </w:r>
      <w:r w:rsidRPr="00D842D4">
        <w:rPr>
          <w:rFonts w:asciiTheme="minorHAnsi" w:hAnsiTheme="minorHAnsi" w:cs="Times New Roman"/>
          <w:sz w:val="14"/>
          <w:highlight w:val="cyan"/>
        </w:rPr>
        <w:t xml:space="preserve"> </w:t>
      </w:r>
      <w:r w:rsidRPr="00D842D4">
        <w:rPr>
          <w:rStyle w:val="Emphasis"/>
          <w:rFonts w:asciiTheme="minorHAnsi" w:hAnsiTheme="minorHAnsi" w:cs="Times New Roman"/>
          <w:highlight w:val="cyan"/>
        </w:rPr>
        <w:t>it universally works to students in these space-times is simply wrong</w:t>
      </w:r>
      <w:r w:rsidRPr="00D842D4">
        <w:rPr>
          <w:rFonts w:asciiTheme="minorHAnsi" w:hAnsiTheme="minorHAnsi" w:cs="Times New Roman"/>
          <w:sz w:val="14"/>
        </w:rPr>
        <w:t xml:space="preserve"> (Weinstein, 2011a). </w:t>
      </w:r>
      <w:r w:rsidRPr="00D842D4">
        <w:rPr>
          <w:rStyle w:val="Emphasis"/>
          <w:rFonts w:asciiTheme="minorHAnsi" w:hAnsiTheme="minorHAnsi" w:cs="Times New Roman"/>
          <w:highlight w:val="cyan"/>
        </w:rPr>
        <w:t>Life is quite desperate in these circumstances, existence</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is reduced to</w:t>
      </w:r>
      <w:r w:rsidRPr="00D842D4">
        <w:rPr>
          <w:rStyle w:val="StyleUnderline"/>
          <w:rFonts w:asciiTheme="minorHAnsi" w:hAnsiTheme="minorHAnsi" w:cs="Times New Roman"/>
        </w:rPr>
        <w:t xml:space="preserve"> </w:t>
      </w:r>
      <w:r w:rsidRPr="00D842D4">
        <w:rPr>
          <w:rFonts w:asciiTheme="minorHAnsi" w:hAnsiTheme="minorHAnsi" w:cs="Times New Roman"/>
          <w:sz w:val="14"/>
        </w:rPr>
        <w:t xml:space="preserve">what Agamben called </w:t>
      </w:r>
      <w:r w:rsidRPr="00D842D4">
        <w:rPr>
          <w:rStyle w:val="StyleUnderline"/>
          <w:rFonts w:asciiTheme="minorHAnsi" w:hAnsiTheme="minorHAnsi" w:cs="Times New Roman"/>
        </w:rPr>
        <w:t>“</w:t>
      </w:r>
      <w:r w:rsidRPr="00D842D4">
        <w:rPr>
          <w:rStyle w:val="StyleUnderline"/>
          <w:rFonts w:asciiTheme="minorHAnsi" w:hAnsiTheme="minorHAnsi" w:cs="Times New Roman"/>
          <w:highlight w:val="cyan"/>
        </w:rPr>
        <w:t>bare life”</w:t>
      </w:r>
      <w:r w:rsidRPr="00D842D4">
        <w:rPr>
          <w:rFonts w:asciiTheme="minorHAnsi" w:hAnsiTheme="minorHAnsi" w:cs="Times New Roman"/>
          <w:sz w:val="14"/>
        </w:rPr>
        <w:t xml:space="preserve"> (1998). </w:t>
      </w:r>
      <w:r w:rsidRPr="00D842D4">
        <w:rPr>
          <w:rStyle w:val="StyleUnderline"/>
          <w:rFonts w:asciiTheme="minorHAnsi" w:hAnsiTheme="minorHAnsi" w:cs="Times New Roman"/>
        </w:rPr>
        <w:t xml:space="preserve">In </w:t>
      </w:r>
      <w:r w:rsidRPr="00D842D4">
        <w:rPr>
          <w:rStyle w:val="StyleUnderline"/>
          <w:rFonts w:asciiTheme="minorHAnsi" w:hAnsiTheme="minorHAnsi" w:cs="Times New Roman"/>
          <w:highlight w:val="cyan"/>
        </w:rPr>
        <w:t>these circumstances schools cannot</w:t>
      </w:r>
      <w:r w:rsidRPr="00D842D4">
        <w:rPr>
          <w:rStyle w:val="Emphasis"/>
          <w:rFonts w:asciiTheme="minorHAnsi" w:hAnsiTheme="minorHAnsi" w:cs="Times New Roman"/>
          <w:highlight w:val="cyan"/>
        </w:rPr>
        <w:t xml:space="preserve"> foster democracy as either participation or as opposition, since schools are appendages of the neoliberal state</w:t>
      </w:r>
      <w:r w:rsidRPr="00D842D4">
        <w:rPr>
          <w:rFonts w:asciiTheme="minorHAnsi" w:hAnsiTheme="minorHAnsi" w:cs="Times New Roman"/>
          <w:sz w:val="14"/>
        </w:rPr>
        <w:t xml:space="preserve">. I believe they can, however, serve as resources for continued survival. Thus, schools can ultimately enable more explicit opposition off school grounds. More than citizen science, community farming seems like it serves as the paradigm for this kind of curriculum. Albrecht and Upadhyay (2011) have reported on a project </w:t>
      </w:r>
      <w:r w:rsidRPr="00D842D4">
        <w:rPr>
          <w:rStyle w:val="StyleUnderline"/>
          <w:rFonts w:asciiTheme="minorHAnsi" w:hAnsiTheme="minorHAnsi" w:cs="Times New Roman"/>
        </w:rPr>
        <w:t>in Minnesota</w:t>
      </w:r>
      <w:r w:rsidRPr="00D842D4">
        <w:rPr>
          <w:rFonts w:asciiTheme="minorHAnsi" w:hAnsiTheme="minorHAnsi" w:cs="Times New Roman"/>
          <w:sz w:val="14"/>
        </w:rPr>
        <w:t xml:space="preserve"> in which </w:t>
      </w:r>
      <w:r w:rsidRPr="00D842D4">
        <w:rPr>
          <w:rStyle w:val="StyleUnderline"/>
          <w:rFonts w:asciiTheme="minorHAnsi" w:hAnsiTheme="minorHAnsi" w:cs="Times New Roman"/>
        </w:rPr>
        <w:t>fifth-grade students on the verge of homelessness</w:t>
      </w:r>
      <w:r w:rsidRPr="00D842D4">
        <w:rPr>
          <w:rFonts w:asciiTheme="minorHAnsi" w:hAnsiTheme="minorHAnsi" w:cs="Times New Roman"/>
          <w:sz w:val="14"/>
        </w:rPr>
        <w:t xml:space="preserve"> </w:t>
      </w:r>
      <w:r w:rsidRPr="00D842D4">
        <w:rPr>
          <w:rStyle w:val="StyleUnderline"/>
          <w:rFonts w:asciiTheme="minorHAnsi" w:hAnsiTheme="minorHAnsi" w:cs="Times New Roman"/>
        </w:rPr>
        <w:t xml:space="preserve">demanded that their teachers educate them about </w:t>
      </w:r>
      <w:r w:rsidRPr="00D842D4">
        <w:rPr>
          <w:rFonts w:asciiTheme="minorHAnsi" w:hAnsiTheme="minorHAnsi" w:cs="Times New Roman"/>
          <w:sz w:val="14"/>
        </w:rPr>
        <w:t xml:space="preserve">the </w:t>
      </w:r>
      <w:r w:rsidRPr="00D842D4">
        <w:rPr>
          <w:rStyle w:val="StyleUnderline"/>
          <w:rFonts w:asciiTheme="minorHAnsi" w:hAnsiTheme="minorHAnsi" w:cs="Times New Roman"/>
        </w:rPr>
        <w:t>growing of peas</w:t>
      </w:r>
      <w:r w:rsidRPr="00D842D4">
        <w:rPr>
          <w:rFonts w:asciiTheme="minorHAnsi" w:hAnsiTheme="minorHAnsi" w:cs="Times New Roman"/>
          <w:sz w:val="14"/>
        </w:rPr>
        <w:t xml:space="preserve"> (food) </w:t>
      </w:r>
      <w:r w:rsidRPr="00D842D4">
        <w:rPr>
          <w:rStyle w:val="StyleUnderline"/>
          <w:rFonts w:asciiTheme="minorHAnsi" w:hAnsiTheme="minorHAnsi" w:cs="Times New Roman"/>
        </w:rPr>
        <w:t>rather than the other flowering plants</w:t>
      </w:r>
      <w:r w:rsidRPr="00D842D4">
        <w:rPr>
          <w:rFonts w:asciiTheme="minorHAnsi" w:hAnsiTheme="minorHAnsi" w:cs="Times New Roman"/>
          <w:sz w:val="14"/>
        </w:rPr>
        <w:t xml:space="preserve"> they had originally planned to use, </w:t>
      </w:r>
      <w:r w:rsidRPr="00D842D4">
        <w:rPr>
          <w:rStyle w:val="StyleUnderline"/>
          <w:rFonts w:asciiTheme="minorHAnsi" w:hAnsiTheme="minorHAnsi" w:cs="Times New Roman"/>
        </w:rPr>
        <w:t>as their survival depended upon their own food production</w:t>
      </w:r>
      <w:r w:rsidRPr="00D842D4">
        <w:rPr>
          <w:rFonts w:asciiTheme="minorHAnsi" w:hAnsiTheme="minorHAnsi" w:cs="Times New Roman"/>
          <w:sz w:val="14"/>
        </w:rPr>
        <w:t xml:space="preserve">. </w:t>
      </w:r>
      <w:r w:rsidRPr="00D842D4">
        <w:rPr>
          <w:rStyle w:val="StyleUnderline"/>
          <w:rFonts w:asciiTheme="minorHAnsi" w:hAnsiTheme="minorHAnsi" w:cs="Times New Roman"/>
        </w:rPr>
        <w:t xml:space="preserve">Their project </w:t>
      </w:r>
      <w:r w:rsidRPr="00D842D4">
        <w:rPr>
          <w:rFonts w:asciiTheme="minorHAnsi" w:hAnsiTheme="minorHAnsi" w:cs="Times New Roman"/>
          <w:sz w:val="14"/>
        </w:rPr>
        <w:t xml:space="preserve">clearly </w:t>
      </w:r>
      <w:r w:rsidRPr="00D842D4">
        <w:rPr>
          <w:rStyle w:val="StyleUnderline"/>
          <w:rFonts w:asciiTheme="minorHAnsi" w:hAnsiTheme="minorHAnsi" w:cs="Times New Roman"/>
        </w:rPr>
        <w:t>embodied a priori characteristics of ciencia popular</w:t>
      </w:r>
      <w:r w:rsidRPr="00D842D4">
        <w:rPr>
          <w:rFonts w:asciiTheme="minorHAnsi" w:hAnsiTheme="minorHAnsi" w:cs="Times New Roman"/>
          <w:sz w:val="14"/>
        </w:rPr>
        <w:t xml:space="preserve"> also evidenced by the medics: </w:t>
      </w:r>
      <w:r w:rsidRPr="00D842D4">
        <w:rPr>
          <w:rStyle w:val="StyleUnderline"/>
          <w:rFonts w:asciiTheme="minorHAnsi" w:hAnsiTheme="minorHAnsi" w:cs="Times New Roman"/>
        </w:rPr>
        <w:t>easy access to expertise and exchange of roles</w:t>
      </w:r>
      <w:r w:rsidRPr="00D842D4">
        <w:rPr>
          <w:rFonts w:asciiTheme="minorHAnsi" w:hAnsiTheme="minorHAnsi" w:cs="Times New Roman"/>
          <w:sz w:val="14"/>
        </w:rPr>
        <w:t xml:space="preserve"> (students provided a lot of the know-how in this project, including experience with germination from farm work). The other two characteristics were imposed by the students: </w:t>
      </w:r>
      <w:r w:rsidRPr="00D842D4">
        <w:rPr>
          <w:rStyle w:val="StyleUnderline"/>
          <w:rFonts w:asciiTheme="minorHAnsi" w:hAnsiTheme="minorHAnsi" w:cs="Times New Roman"/>
        </w:rPr>
        <w:t>a focus on community concerns</w:t>
      </w:r>
      <w:r w:rsidRPr="00D842D4">
        <w:rPr>
          <w:rFonts w:asciiTheme="minorHAnsi" w:hAnsiTheme="minorHAnsi" w:cs="Times New Roman"/>
          <w:sz w:val="14"/>
        </w:rPr>
        <w:t xml:space="preserve">, in this case food security and a focus on social justice (though the project started off with themes that were close enough, such as healthy eating and ecology, that when students demanded that the teachers shift focus the project, organizers happily agreed). </w:t>
      </w:r>
      <w:r w:rsidRPr="00D842D4">
        <w:rPr>
          <w:rStyle w:val="StyleUnderline"/>
          <w:rFonts w:asciiTheme="minorHAnsi" w:hAnsiTheme="minorHAnsi" w:cs="Times New Roman"/>
        </w:rPr>
        <w:t>This may not look like the cutting-edge technoscience</w:t>
      </w:r>
      <w:r w:rsidRPr="00D842D4">
        <w:rPr>
          <w:rFonts w:asciiTheme="minorHAnsi" w:hAnsiTheme="minorHAnsi" w:cs="Times New Roman"/>
          <w:sz w:val="14"/>
        </w:rPr>
        <w:t xml:space="preserve"> of </w:t>
      </w:r>
      <w:r w:rsidRPr="00D842D4">
        <w:rPr>
          <w:rStyle w:val="StyleUnderline"/>
          <w:rFonts w:asciiTheme="minorHAnsi" w:hAnsiTheme="minorHAnsi" w:cs="Times New Roman"/>
        </w:rPr>
        <w:t>nanotechnologies, but it is a real</w:t>
      </w:r>
      <w:r w:rsidRPr="00D842D4">
        <w:rPr>
          <w:rFonts w:asciiTheme="minorHAnsi" w:hAnsiTheme="minorHAnsi" w:cs="Times New Roman"/>
          <w:sz w:val="14"/>
        </w:rPr>
        <w:t xml:space="preserve"> </w:t>
      </w:r>
      <w:r w:rsidRPr="00D842D4">
        <w:rPr>
          <w:rStyle w:val="StyleUnderline"/>
          <w:rFonts w:asciiTheme="minorHAnsi" w:hAnsiTheme="minorHAnsi" w:cs="Times New Roman"/>
        </w:rPr>
        <w:t>place where science, schools, and democracy meet</w:t>
      </w:r>
      <w:r w:rsidRPr="00D842D4">
        <w:rPr>
          <w:rFonts w:asciiTheme="minorHAnsi" w:hAnsiTheme="minorHAnsi" w:cs="Times New Roman"/>
          <w:sz w:val="14"/>
        </w:rPr>
        <w:t xml:space="preserve">, and I would suggest a more relevant example as </w:t>
      </w:r>
      <w:r w:rsidRPr="00D842D4">
        <w:rPr>
          <w:rStyle w:val="StyleUnderline"/>
          <w:rFonts w:asciiTheme="minorHAnsi" w:hAnsiTheme="minorHAnsi" w:cs="Times New Roman"/>
        </w:rPr>
        <w:t>we try to craft an appropriate pedagogy of both</w:t>
      </w:r>
      <w:r w:rsidRPr="00D842D4">
        <w:rPr>
          <w:rFonts w:asciiTheme="minorHAnsi" w:hAnsiTheme="minorHAnsi" w:cs="Times New Roman"/>
          <w:sz w:val="14"/>
        </w:rPr>
        <w:t xml:space="preserve"> “</w:t>
      </w:r>
      <w:r w:rsidRPr="00D842D4">
        <w:rPr>
          <w:rStyle w:val="Emphasis"/>
          <w:rFonts w:asciiTheme="minorHAnsi" w:hAnsiTheme="minorHAnsi" w:cs="Times New Roman"/>
        </w:rPr>
        <w:t>place” and “time,” i.e., a pedagogy directly addressing the differential zones of possibility in the current state of emergency integral to neoliberalism</w:t>
      </w:r>
      <w:r w:rsidRPr="00D842D4">
        <w:rPr>
          <w:rFonts w:asciiTheme="minorHAnsi" w:hAnsiTheme="minorHAnsi" w:cs="Times New Roman"/>
          <w:sz w:val="14"/>
        </w:rPr>
        <w:t>.</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STEM educational policy colludes with the neoliberal dream of STEMIFICATION in which science has passed from a practice to a technique of neoliberal governance that disciplines entire populations and prevents criticism of capitalism</w:t>
      </w:r>
    </w:p>
    <w:p w:rsidR="006A6212" w:rsidRPr="00D842D4" w:rsidRDefault="006A6212" w:rsidP="006A6212">
      <w:pPr>
        <w:rPr>
          <w:rFonts w:asciiTheme="minorHAnsi" w:hAnsiTheme="minorHAnsi" w:cs="Times New Roman"/>
        </w:rPr>
      </w:pPr>
      <w:r w:rsidRPr="00D842D4">
        <w:rPr>
          <w:rStyle w:val="Style13ptBold"/>
          <w:rFonts w:asciiTheme="minorHAnsi" w:hAnsiTheme="minorHAnsi" w:cs="Times New Roman"/>
        </w:rPr>
        <w:t>Weinstein 2016</w:t>
      </w:r>
      <w:r w:rsidRPr="00D842D4">
        <w:rPr>
          <w:rFonts w:asciiTheme="minorHAnsi" w:hAnsiTheme="minorHAnsi" w:cs="Times New Roman"/>
        </w:rPr>
        <w:t xml:space="preserve">. Matthew Weinstein is a professor of science education at the University of Washington-Tacoma. He is author of two books: Robot World: Education, Popular Culture, Science and Bodies Out of Control: Rethinking Science Texts. Matthew Weinstein is a professor of science education at the University of Washington-Tacoma. “Imagining Science Education Through Ethnographies of Neoliberal Resistance”. Journal Mind, Culture, and Activity Volume 23, 2016 - Issue 3: Reimagining Science Education in the Neoliberal Global Context: Producing Anthropological Accounts of Science Learning in Underserved Communities] </w:t>
      </w:r>
    </w:p>
    <w:p w:rsidR="006A6212" w:rsidRPr="00D842D4" w:rsidRDefault="006A6212" w:rsidP="006A6212">
      <w:pPr>
        <w:rPr>
          <w:rFonts w:asciiTheme="minorHAnsi" w:hAnsiTheme="minorHAnsi" w:cs="Times New Roman"/>
        </w:rPr>
      </w:pPr>
      <w:r w:rsidRPr="00D842D4">
        <w:rPr>
          <w:rFonts w:asciiTheme="minorHAnsi" w:hAnsiTheme="minorHAnsi" w:cs="Times New Roman"/>
        </w:rPr>
        <w:t>Neoliberalism, schools, and science</w:t>
      </w:r>
    </w:p>
    <w:p w:rsidR="006A6212" w:rsidRPr="00D842D4" w:rsidRDefault="006A6212" w:rsidP="006A6212">
      <w:pPr>
        <w:rPr>
          <w:rStyle w:val="StyleUnderline"/>
          <w:rFonts w:asciiTheme="minorHAnsi" w:hAnsiTheme="minorHAnsi"/>
        </w:rPr>
      </w:pPr>
      <w:r w:rsidRPr="00D842D4">
        <w:rPr>
          <w:rStyle w:val="StyleUnderline"/>
          <w:rFonts w:asciiTheme="minorHAnsi" w:hAnsiTheme="minorHAnsi" w:cs="Times New Roman"/>
          <w:highlight w:val="cyan"/>
        </w:rPr>
        <w:t xml:space="preserve">Schooling, as a collective enterprise, has been consumed by the logics, planning, and management </w:t>
      </w:r>
      <w:r w:rsidRPr="00D842D4">
        <w:rPr>
          <w:rStyle w:val="StyleUnderline"/>
          <w:rFonts w:asciiTheme="minorHAnsi" w:hAnsiTheme="minorHAnsi" w:cs="Times New Roman"/>
        </w:rPr>
        <w:t xml:space="preserve">of that collection of ideas, practices, and people functioning </w:t>
      </w:r>
      <w:r w:rsidRPr="00D842D4">
        <w:rPr>
          <w:rStyle w:val="StyleUnderline"/>
          <w:rFonts w:asciiTheme="minorHAnsi" w:hAnsiTheme="minorHAnsi" w:cs="Times New Roman"/>
          <w:highlight w:val="cyan"/>
        </w:rPr>
        <w:t>under the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signifier of neoliberalism</w:t>
      </w:r>
      <w:r w:rsidRPr="00D842D4">
        <w:rPr>
          <w:rFonts w:asciiTheme="minorHAnsi" w:hAnsiTheme="minorHAnsi" w:cs="Times New Roman"/>
          <w:sz w:val="16"/>
        </w:rPr>
        <w:t xml:space="preserve">. To clarify, neoliberalism is the self-given name to the project of solving all social and political problems through the mechanisms of “free markets.” Neoliberalism was hatched prior to World War II in Austria, primarily by economists van Mises and Frederick Von Hayek—it is often called the Austrian School of Economics—as an alternative to both fascism and communism (Foucault, Senellart, &amp; Collège de France, 2008). The “liberal” in neoliberalism harkens back to the free market ideologies of the Robber Barons of the 1800s and their belief in economic “liberalism” (freedom). Unlike their1800 era predecessors, however, </w:t>
      </w:r>
      <w:r w:rsidRPr="00D842D4">
        <w:rPr>
          <w:rStyle w:val="StyleUnderline"/>
          <w:rFonts w:asciiTheme="minorHAnsi" w:hAnsiTheme="minorHAnsi" w:cs="Times New Roman"/>
          <w:highlight w:val="cyan"/>
        </w:rPr>
        <w:t>the state plays a critical role in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neoliberalism,</w:t>
      </w:r>
      <w:r w:rsidRPr="00D842D4">
        <w:rPr>
          <w:rStyle w:val="StyleUnderline"/>
          <w:rFonts w:asciiTheme="minorHAnsi" w:hAnsiTheme="minorHAnsi" w:cs="Times New Roman"/>
        </w:rPr>
        <w:t xml:space="preserve"> though one hamstrung by the most central belief that markets are perfect information-processing machines and that no social solution can improve on a market-based one</w:t>
      </w:r>
      <w:r w:rsidRPr="00D842D4">
        <w:rPr>
          <w:rFonts w:asciiTheme="minorHAnsi" w:hAnsiTheme="minorHAnsi" w:cs="Times New Roman"/>
          <w:sz w:val="16"/>
        </w:rPr>
        <w:t xml:space="preserve"> (Mirowski, 2011, p. 172). </w:t>
      </w:r>
      <w:r w:rsidRPr="00D842D4">
        <w:rPr>
          <w:rStyle w:val="StyleUnderline"/>
          <w:rFonts w:asciiTheme="minorHAnsi" w:hAnsiTheme="minorHAnsi"/>
          <w:highlight w:val="cyan"/>
        </w:rPr>
        <w:t>States are central in the aggressive creation of markets</w:t>
      </w:r>
      <w:r w:rsidRPr="00D842D4">
        <w:rPr>
          <w:rFonts w:asciiTheme="minorHAnsi" w:hAnsiTheme="minorHAnsi" w:cs="Times New Roman"/>
          <w:sz w:val="16"/>
        </w:rPr>
        <w:t xml:space="preserve">. This is, perhaps, most telling in the Obamacare/Affordable Care Act (Patient Protection and Affordable Care Act, 2010), the solution to the health care crisis in the United States, in which government creates multiple markets for the insurance industry, rather than direct provision of care. Since the Reagan Era </w:t>
      </w:r>
      <w:r w:rsidRPr="00D842D4">
        <w:rPr>
          <w:rStyle w:val="Emphasis"/>
          <w:rFonts w:asciiTheme="minorHAnsi" w:hAnsiTheme="minorHAnsi" w:cs="Times New Roman"/>
          <w:highlight w:val="cyan"/>
        </w:rPr>
        <w:t>in the United States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neoliberalism</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has become the foundation for policy and been used to guide</w:t>
      </w:r>
      <w:r w:rsidRPr="00D842D4">
        <w:rPr>
          <w:rStyle w:val="Emphasis"/>
          <w:rFonts w:asciiTheme="minorHAnsi" w:hAnsiTheme="minorHAnsi" w:cs="Times New Roman"/>
        </w:rPr>
        <w:t>—or at least set the limits of—</w:t>
      </w:r>
      <w:r w:rsidRPr="00D842D4">
        <w:rPr>
          <w:rStyle w:val="Emphasis"/>
          <w:rFonts w:asciiTheme="minorHAnsi" w:hAnsiTheme="minorHAnsi" w:cs="Times New Roman"/>
          <w:highlight w:val="cyan"/>
        </w:rPr>
        <w:t>governance.</w:t>
      </w:r>
      <w:r w:rsidRPr="00D842D4">
        <w:rPr>
          <w:rFonts w:asciiTheme="minorHAnsi" w:hAnsiTheme="minorHAnsi" w:cs="Times New Roman"/>
          <w:sz w:val="16"/>
        </w:rPr>
        <w:t xml:space="preserve"> </w:t>
      </w:r>
      <w:r w:rsidRPr="00D842D4">
        <w:rPr>
          <w:rStyle w:val="Emphasis"/>
          <w:rFonts w:asciiTheme="minorHAnsi" w:hAnsiTheme="minorHAnsi" w:cs="Times New Roman"/>
        </w:rPr>
        <w:t xml:space="preserve">As neoliberalism has become the paradigm for governance, it has </w:t>
      </w:r>
      <w:r w:rsidRPr="00D842D4">
        <w:rPr>
          <w:rStyle w:val="Emphasis"/>
          <w:rFonts w:asciiTheme="minorHAnsi" w:hAnsiTheme="minorHAnsi" w:cs="Times New Roman"/>
          <w:highlight w:val="cyan"/>
        </w:rPr>
        <w:t>produce</w:t>
      </w:r>
      <w:r w:rsidRPr="00D842D4">
        <w:rPr>
          <w:rStyle w:val="Emphasis"/>
          <w:rFonts w:asciiTheme="minorHAnsi" w:hAnsiTheme="minorHAnsi" w:cs="Times New Roman"/>
        </w:rPr>
        <w:t xml:space="preserve">d </w:t>
      </w:r>
      <w:r w:rsidRPr="00D842D4">
        <w:rPr>
          <w:rStyle w:val="Emphasis"/>
          <w:rFonts w:asciiTheme="minorHAnsi" w:hAnsiTheme="minorHAnsi" w:cs="Times New Roman"/>
          <w:highlight w:val="cyan"/>
        </w:rPr>
        <w:t>extreme disparities of wealth</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political power</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traumatic disruptions of community and collective identities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a disintegration of collective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responsibility and cultures of care</w:t>
      </w:r>
      <w:r w:rsidRPr="00D842D4">
        <w:rPr>
          <w:rFonts w:asciiTheme="minorHAnsi" w:hAnsiTheme="minorHAnsi" w:cs="Times New Roman"/>
          <w:sz w:val="16"/>
        </w:rPr>
        <w:t xml:space="preserve"> (Fraser &amp; Gordon, 1994</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To “not be rich</w:t>
      </w:r>
      <w:r w:rsidRPr="00D842D4">
        <w:rPr>
          <w:rFonts w:asciiTheme="minorHAnsi" w:hAnsiTheme="minorHAnsi" w:cs="Times New Roman"/>
          <w:sz w:val="16"/>
        </w:rPr>
        <w:t xml:space="preserve">” in neoliberal political-economies </w:t>
      </w:r>
      <w:r w:rsidRPr="00D842D4">
        <w:rPr>
          <w:rStyle w:val="StyleUnderline"/>
          <w:rFonts w:asciiTheme="minorHAnsi" w:hAnsiTheme="minorHAnsi" w:cs="Times New Roman"/>
          <w:highlight w:val="cyan"/>
        </w:rPr>
        <w:t>is to be</w:t>
      </w:r>
      <w:r w:rsidRPr="00D842D4">
        <w:rPr>
          <w:rStyle w:val="StyleUnderline"/>
          <w:rFonts w:asciiTheme="minorHAnsi" w:hAnsiTheme="minorHAnsi" w:cs="Times New Roman"/>
        </w:rPr>
        <w:t xml:space="preserve"> a</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refugee, vulnerable, and/or </w:t>
      </w:r>
      <w:r w:rsidRPr="00D842D4">
        <w:rPr>
          <w:rStyle w:val="StyleUnderline"/>
          <w:rFonts w:asciiTheme="minorHAnsi" w:hAnsiTheme="minorHAnsi" w:cs="Times New Roman"/>
          <w:highlight w:val="cyan"/>
        </w:rPr>
        <w:t>in a perpetual crisis state</w:t>
      </w:r>
      <w:r w:rsidRPr="00D842D4">
        <w:rPr>
          <w:rFonts w:asciiTheme="minorHAnsi" w:hAnsiTheme="minorHAnsi" w:cs="Times New Roman"/>
          <w:sz w:val="16"/>
        </w:rPr>
        <w:t xml:space="preserve">; as Giroux (2009) has argued, </w:t>
      </w:r>
      <w:r w:rsidRPr="00D842D4">
        <w:rPr>
          <w:rStyle w:val="StyleUnderline"/>
          <w:rFonts w:asciiTheme="minorHAnsi" w:hAnsiTheme="minorHAnsi" w:cs="Times New Roman"/>
          <w:highlight w:val="cyan"/>
        </w:rPr>
        <w:t>those insufficiently entrepreneurial</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are ultimately “disposable</w:t>
      </w:r>
      <w:r w:rsidRPr="00D842D4">
        <w:rPr>
          <w:rFonts w:asciiTheme="minorHAnsi" w:hAnsiTheme="minorHAnsi" w:cs="Times New Roman"/>
          <w:sz w:val="16"/>
        </w:rPr>
        <w:t xml:space="preserve">.” Schools have been a particularly rich source of neoliberal activism over the last 20–30 years. </w:t>
      </w:r>
      <w:r w:rsidRPr="00D842D4">
        <w:rPr>
          <w:rStyle w:val="StyleUnderline"/>
          <w:rFonts w:asciiTheme="minorHAnsi" w:hAnsiTheme="minorHAnsi" w:cs="Times New Roman"/>
          <w:highlight w:val="cyan"/>
        </w:rPr>
        <w:t>The neoliberal assault 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schools was foreshadowed by neoliberal</w:t>
      </w:r>
      <w:r w:rsidRPr="00D842D4">
        <w:rPr>
          <w:rFonts w:asciiTheme="minorHAnsi" w:hAnsiTheme="minorHAnsi" w:cs="Times New Roman"/>
          <w:sz w:val="16"/>
        </w:rPr>
        <w:t xml:space="preserve"> economist Milton Friedman, who first proposed </w:t>
      </w:r>
      <w:r w:rsidRPr="00D842D4">
        <w:rPr>
          <w:rStyle w:val="StyleUnderline"/>
          <w:rFonts w:asciiTheme="minorHAnsi" w:hAnsiTheme="minorHAnsi" w:cs="Times New Roman"/>
          <w:highlight w:val="cyan"/>
        </w:rPr>
        <w:t>vouchers as a way of market-izing education</w:t>
      </w:r>
      <w:r w:rsidRPr="00D842D4">
        <w:rPr>
          <w:rFonts w:asciiTheme="minorHAnsi" w:hAnsiTheme="minorHAnsi" w:cs="Times New Roman"/>
          <w:sz w:val="16"/>
        </w:rPr>
        <w:t xml:space="preserve"> (Pierce, 2013, p. 68) As many have noted, however, </w:t>
      </w:r>
      <w:r w:rsidRPr="00D842D4">
        <w:rPr>
          <w:rStyle w:val="StyleUnderline"/>
          <w:rFonts w:asciiTheme="minorHAnsi" w:hAnsiTheme="minorHAnsi" w:cs="Times New Roman"/>
          <w:highlight w:val="cyan"/>
        </w:rPr>
        <w:t>the current “reform” landscape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where reform is</w:t>
      </w:r>
      <w:r w:rsidRPr="00D842D4">
        <w:rPr>
          <w:rStyle w:val="StyleUnderline"/>
          <w:rFonts w:asciiTheme="minorHAnsi" w:hAnsiTheme="minorHAnsi" w:cs="Times New Roman"/>
        </w:rPr>
        <w:t xml:space="preserve"> at this point </w:t>
      </w:r>
      <w:r w:rsidRPr="00D842D4">
        <w:rPr>
          <w:rStyle w:val="StyleUnderline"/>
          <w:rFonts w:asciiTheme="minorHAnsi" w:hAnsiTheme="minorHAnsi" w:cs="Times New Roman"/>
          <w:highlight w:val="cyan"/>
        </w:rPr>
        <w:t>synonymous with neoliberal restructuring of schooling</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includes multiple assaults</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creation of charter schools</w:t>
      </w:r>
      <w:r w:rsidRPr="00D842D4">
        <w:rPr>
          <w:rStyle w:val="StyleUnderline"/>
          <w:rFonts w:asciiTheme="minorHAnsi" w:hAnsiTheme="minorHAnsi" w:cs="Times New Roman"/>
        </w:rPr>
        <w:t xml:space="preserve"> to provide competition</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breaking of teachers’ unions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standardization through testing</w:t>
      </w:r>
      <w:r w:rsidRPr="00D842D4">
        <w:rPr>
          <w:rStyle w:val="StyleUnderline"/>
          <w:rFonts w:asciiTheme="minorHAnsi" w:hAnsiTheme="minorHAnsi" w:cs="Times New Roman"/>
        </w:rPr>
        <w:t xml:space="preserve"> to justify the closing of schools, </w:t>
      </w:r>
      <w:r w:rsidRPr="00D842D4">
        <w:rPr>
          <w:rStyle w:val="StyleUnderline"/>
          <w:rFonts w:asciiTheme="minorHAnsi" w:hAnsiTheme="minorHAnsi" w:cs="Times New Roman"/>
          <w:highlight w:val="cyan"/>
        </w:rPr>
        <w:t>multiple and relentless accountability schemes, the selling of big data</w:t>
      </w:r>
      <w:r w:rsidRPr="00D842D4">
        <w:rPr>
          <w:rStyle w:val="StyleUnderline"/>
          <w:rFonts w:asciiTheme="minorHAnsi" w:hAnsiTheme="minorHAnsi" w:cs="Times New Roman"/>
        </w:rPr>
        <w:t xml:space="preserve"> on students by contemporary plutocrats</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and the demonization of teachers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as insufficiently entrepreneurial</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entrepreneurs being the ideal neoliberal actor</w:t>
      </w:r>
      <w:r w:rsidRPr="00D842D4">
        <w:rPr>
          <w:rFonts w:asciiTheme="minorHAnsi" w:hAnsiTheme="minorHAnsi" w:cs="Times New Roman"/>
          <w:sz w:val="16"/>
        </w:rPr>
        <w:t xml:space="preserve"> (Ravitch, 2013; Ross &amp; Gibson, 2007). </w:t>
      </w:r>
      <w:r w:rsidRPr="00D842D4">
        <w:rPr>
          <w:rStyle w:val="StyleUnderline"/>
          <w:rFonts w:asciiTheme="minorHAnsi" w:hAnsiTheme="minorHAnsi" w:cs="Times New Roman"/>
          <w:highlight w:val="cyan"/>
        </w:rPr>
        <w:t>Science education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has played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 ambiguous role in neoliberal regovernance of schools</w:t>
      </w:r>
      <w:r w:rsidRPr="00D842D4">
        <w:rPr>
          <w:rFonts w:asciiTheme="minorHAnsi" w:hAnsiTheme="minorHAnsi" w:cs="Times New Roman"/>
          <w:sz w:val="16"/>
        </w:rPr>
        <w:t xml:space="preserve">. Science, especially in the realms of pharmaceuticals, genetics, and energy, has had a vital role in generating entrepreneurial activity. At the same time, science challenges the core tenet of neoliberalism that markets are the best mechanism to determine truth. This has lead to multiple conflicts between established science and industry in areas such as global warming, tobacco health effects, and health care more generally (Mirowski, 2011; Oreskes &amp; Conway, 2010). One way that </w:t>
      </w:r>
      <w:r w:rsidRPr="00D842D4">
        <w:rPr>
          <w:rStyle w:val="StyleUnderline"/>
          <w:rFonts w:asciiTheme="minorHAnsi" w:hAnsiTheme="minorHAnsi" w:cs="Times New Roman"/>
        </w:rPr>
        <w:t xml:space="preserve">science has been managed </w:t>
      </w:r>
      <w:r w:rsidRPr="00D842D4">
        <w:rPr>
          <w:rFonts w:asciiTheme="minorHAnsi" w:hAnsiTheme="minorHAnsi" w:cs="Times New Roman"/>
          <w:sz w:val="16"/>
        </w:rPr>
        <w:t xml:space="preserve">is </w:t>
      </w:r>
      <w:r w:rsidRPr="00D842D4">
        <w:rPr>
          <w:rStyle w:val="StyleUnderline"/>
          <w:rFonts w:asciiTheme="minorHAnsi" w:hAnsiTheme="minorHAnsi" w:cs="Times New Roman"/>
        </w:rPr>
        <w:t xml:space="preserve">through the rearticulation of science into </w:t>
      </w:r>
      <w:r w:rsidRPr="00D842D4">
        <w:rPr>
          <w:rFonts w:asciiTheme="minorHAnsi" w:hAnsiTheme="minorHAnsi" w:cs="Times New Roman"/>
          <w:sz w:val="16"/>
        </w:rPr>
        <w:t>science, technology, engineering, and mathematics (</w:t>
      </w:r>
      <w:r w:rsidRPr="00D842D4">
        <w:rPr>
          <w:rStyle w:val="StyleUnderline"/>
          <w:rFonts w:asciiTheme="minorHAnsi" w:hAnsiTheme="minorHAnsi" w:cs="Times New Roman"/>
        </w:rPr>
        <w:t>STEM) or sometimes STEAM</w:t>
      </w:r>
      <w:r w:rsidRPr="00D842D4">
        <w:rPr>
          <w:rFonts w:asciiTheme="minorHAnsi" w:hAnsiTheme="minorHAnsi" w:cs="Times New Roman"/>
          <w:sz w:val="16"/>
        </w:rPr>
        <w:t xml:space="preserve"> (STEM + the arts). </w:t>
      </w:r>
      <w:r w:rsidRPr="00D842D4">
        <w:rPr>
          <w:rStyle w:val="StyleUnderline"/>
          <w:rFonts w:asciiTheme="minorHAnsi" w:hAnsiTheme="minorHAnsi" w:cs="Times New Roman"/>
        </w:rPr>
        <w:t xml:space="preserve">In moving from </w:t>
      </w:r>
      <w:r w:rsidRPr="00D842D4">
        <w:rPr>
          <w:rStyle w:val="StyleUnderline"/>
          <w:rFonts w:asciiTheme="minorHAnsi" w:hAnsiTheme="minorHAnsi" w:cs="Times New Roman"/>
          <w:highlight w:val="cyan"/>
        </w:rPr>
        <w:t>science to STEM</w:t>
      </w:r>
      <w:r w:rsidRPr="00D842D4">
        <w:rPr>
          <w:rStyle w:val="StyleUnderline"/>
          <w:rFonts w:asciiTheme="minorHAnsi" w:hAnsiTheme="minorHAnsi" w:cs="Times New Roman"/>
        </w:rPr>
        <w:t xml:space="preserve">, technical fields </w:t>
      </w:r>
      <w:r w:rsidRPr="00D842D4">
        <w:rPr>
          <w:rStyle w:val="StyleUnderline"/>
          <w:rFonts w:asciiTheme="minorHAnsi" w:hAnsiTheme="minorHAnsi" w:cs="Times New Roman"/>
          <w:highlight w:val="cyan"/>
        </w:rPr>
        <w:t>are linked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into a mutually reinforcing</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and referential sphere</w:t>
      </w:r>
      <w:r w:rsidRPr="00D842D4">
        <w:rPr>
          <w:rStyle w:val="StyleUnderline"/>
          <w:rFonts w:asciiTheme="minorHAnsi" w:hAnsiTheme="minorHAnsi" w:cs="Times New Roman"/>
        </w:rPr>
        <w:t xml:space="preserve">, and critically, science is </w:t>
      </w:r>
      <w:r w:rsidRPr="00D842D4">
        <w:rPr>
          <w:rStyle w:val="StyleUnderline"/>
          <w:rFonts w:asciiTheme="minorHAnsi" w:hAnsiTheme="minorHAnsi" w:cs="Times New Roman"/>
          <w:highlight w:val="cyan"/>
        </w:rPr>
        <w:t>unlinked from issues of history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sociology, and ethics</w:t>
      </w:r>
      <w:r w:rsidRPr="00D842D4">
        <w:rPr>
          <w:rFonts w:asciiTheme="minorHAnsi" w:hAnsiTheme="minorHAnsi" w:cs="Times New Roman"/>
          <w:sz w:val="16"/>
        </w:rPr>
        <w:t xml:space="preserve">. Engineering plays a particularly powerful role in this rearticulation. In the new STEM-oriented United States science standards, called the Next Generation Science Standards (NGSS), engineering has its own standard but is also insinuated into every other standard. For example, </w:t>
      </w:r>
      <w:r w:rsidRPr="00D842D4">
        <w:rPr>
          <w:rStyle w:val="StyleUnderline"/>
          <w:rFonts w:asciiTheme="minorHAnsi" w:hAnsiTheme="minorHAnsi" w:cs="Times New Roman"/>
          <w:highlight w:val="cyan"/>
        </w:rPr>
        <w:t>biology</w:t>
      </w:r>
      <w:r w:rsidRPr="00D842D4">
        <w:rPr>
          <w:rStyle w:val="StyleUnderline"/>
          <w:rFonts w:asciiTheme="minorHAnsi" w:hAnsiTheme="minorHAnsi" w:cs="Times New Roman"/>
        </w:rPr>
        <w:t xml:space="preserve"> in this STEM framing </w:t>
      </w:r>
      <w:r w:rsidRPr="00D842D4">
        <w:rPr>
          <w:rStyle w:val="StyleUnderline"/>
          <w:rFonts w:asciiTheme="minorHAnsi" w:hAnsiTheme="minorHAnsi" w:cs="Times New Roman"/>
          <w:highlight w:val="cyan"/>
        </w:rPr>
        <w:t>becomes bioengineering and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geology becomes geo-engineering</w:t>
      </w:r>
      <w:r w:rsidRPr="00D842D4">
        <w:rPr>
          <w:rStyle w:val="StyleUnderline"/>
          <w:rFonts w:asciiTheme="minorHAnsi" w:hAnsiTheme="minorHAnsi" w:cs="Times New Roman"/>
        </w:rPr>
        <w:t>.</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Science serves the market and/or becomes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reduced to a kind of playground</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of</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entrepreneurial interventionism</w:t>
      </w:r>
      <w:r w:rsidRPr="00D842D4">
        <w:rPr>
          <w:rFonts w:asciiTheme="minorHAnsi" w:hAnsiTheme="minorHAnsi" w:cs="Times New Roman"/>
          <w:sz w:val="16"/>
        </w:rPr>
        <w:t xml:space="preserve">. In this way, science loses the autonomy required to speak ethically on issues such as global warming. In addition, in competing ways the new standards also resist this rearticulation. They emphasize global warming, evolution, and other friction points where establishment science has had to resist industry-promoted “junk science” (Weinstein, in press). But in as much as </w:t>
      </w:r>
      <w:r w:rsidRPr="00D842D4">
        <w:rPr>
          <w:rStyle w:val="StyleUnderline"/>
          <w:rFonts w:asciiTheme="minorHAnsi" w:hAnsiTheme="minorHAnsi" w:cs="Times New Roman"/>
        </w:rPr>
        <w:t>the NGSS embraces STEM</w:t>
      </w:r>
      <w:r w:rsidRPr="00D842D4">
        <w:rPr>
          <w:rFonts w:asciiTheme="minorHAnsi" w:hAnsiTheme="minorHAnsi" w:cs="Times New Roman"/>
          <w:sz w:val="16"/>
        </w:rPr>
        <w:t xml:space="preserve">, </w:t>
      </w:r>
      <w:r w:rsidRPr="00D842D4">
        <w:rPr>
          <w:rStyle w:val="StyleUnderline"/>
          <w:rFonts w:asciiTheme="minorHAnsi" w:hAnsiTheme="minorHAnsi" w:cs="Times New Roman"/>
        </w:rPr>
        <w:t>with its preference for technical fixes over democratic engagement</w:t>
      </w:r>
      <w:r w:rsidRPr="00D842D4">
        <w:rPr>
          <w:rFonts w:asciiTheme="minorHAnsi" w:hAnsiTheme="minorHAnsi" w:cs="Times New Roman"/>
          <w:sz w:val="16"/>
        </w:rPr>
        <w:t xml:space="preserve"> (Noble, 1977)—and this is the essence of an engineering framing of nature and societal dilemmas—it </w:t>
      </w:r>
      <w:r w:rsidRPr="00D842D4">
        <w:rPr>
          <w:rStyle w:val="StyleUnderline"/>
          <w:rFonts w:asciiTheme="minorHAnsi" w:hAnsiTheme="minorHAnsi" w:cs="Times New Roman"/>
        </w:rPr>
        <w:t>participates actively in the institutionalization of crisis and thus the production of inequality</w:t>
      </w:r>
      <w:r w:rsidRPr="00D842D4">
        <w:rPr>
          <w:rFonts w:asciiTheme="minorHAnsi" w:hAnsiTheme="minorHAnsi" w:cs="Times New Roman"/>
          <w:sz w:val="16"/>
        </w:rPr>
        <w:t xml:space="preserve">, community dysfunction, </w:t>
      </w:r>
      <w:r w:rsidRPr="00D842D4">
        <w:rPr>
          <w:rStyle w:val="StyleUnderline"/>
          <w:rFonts w:asciiTheme="minorHAnsi" w:hAnsiTheme="minorHAnsi" w:cs="Times New Roman"/>
        </w:rPr>
        <w:t>and political disenfranchisement</w:t>
      </w:r>
      <w:r w:rsidRPr="00D842D4">
        <w:rPr>
          <w:rFonts w:asciiTheme="minorHAnsi" w:hAnsiTheme="minorHAnsi" w:cs="Times New Roman"/>
          <w:sz w:val="16"/>
        </w:rPr>
        <w:t xml:space="preserve"> (on crisis and insecurity as a mode of governance in neoliberalism, see Klein, 2007). To understand how </w:t>
      </w:r>
      <w:r w:rsidRPr="00D842D4">
        <w:rPr>
          <w:rStyle w:val="StyleUnderline"/>
          <w:rFonts w:asciiTheme="minorHAnsi" w:hAnsiTheme="minorHAnsi" w:cs="Times New Roman"/>
        </w:rPr>
        <w:t>moving from science to STEM is more than just a gathering of like fields</w:t>
      </w:r>
      <w:r w:rsidRPr="00D842D4">
        <w:rPr>
          <w:rFonts w:asciiTheme="minorHAnsi" w:hAnsiTheme="minorHAnsi" w:cs="Times New Roman"/>
          <w:sz w:val="16"/>
        </w:rPr>
        <w:t xml:space="preserve"> </w:t>
      </w:r>
      <w:r w:rsidRPr="00D842D4">
        <w:rPr>
          <w:rStyle w:val="StyleUnderline"/>
          <w:rFonts w:asciiTheme="minorHAnsi" w:hAnsiTheme="minorHAnsi" w:cs="Times New Roman"/>
        </w:rPr>
        <w:t>and is instead a neoliberal transformation</w:t>
      </w:r>
      <w:r w:rsidRPr="00D842D4">
        <w:rPr>
          <w:rFonts w:asciiTheme="minorHAnsi" w:hAnsiTheme="minorHAnsi" w:cs="Times New Roman"/>
          <w:sz w:val="16"/>
        </w:rPr>
        <w:t xml:space="preserve"> of the field of science, it is worth considering the move from STEM to STEAM, which has become a popular way of broadening the STEM aggregation. </w:t>
      </w:r>
      <w:r w:rsidRPr="00D842D4">
        <w:rPr>
          <w:rStyle w:val="StyleUnderline"/>
          <w:rFonts w:asciiTheme="minorHAnsi" w:hAnsiTheme="minorHAnsi" w:cs="Times New Roman"/>
          <w:highlight w:val="cyan"/>
        </w:rPr>
        <w:t>STEM has a kind of aesthetic logic</w:t>
      </w:r>
      <w:r w:rsidRPr="00D842D4">
        <w:rPr>
          <w:rFonts w:asciiTheme="minorHAnsi" w:hAnsiTheme="minorHAnsi" w:cs="Times New Roman"/>
          <w:sz w:val="16"/>
        </w:rPr>
        <w:t xml:space="preserve"> in that each acronym refers to a technical field that has partially relied on the other to progress. The arts, on the other hand, seem like an outsider in this refiguration: humanistic, aesthetic, and even counter-rational. This contradiction was clarified for me as I watched a keynote at a STEM (really STEAM) conference in Vancouver, British Columbia, in 2014. The primary session focused on the “A” in STEAM and illustrated how K-12 students could design interfaces for CVS Pharmacies in Hong Kong for a better customer experience. The arts were reduced to being merely the aesthetics of the technical interface for commercial/engineering projects (Wang, 2014). If this example illustrates the meaning of “A” in STEAM, the arts become unrelated to the critical, and performance art traditions that have defined art as an intellectual field for the past century. </w:t>
      </w:r>
      <w:r w:rsidRPr="00D842D4">
        <w:rPr>
          <w:rStyle w:val="StyleUnderline"/>
          <w:rFonts w:asciiTheme="minorHAnsi" w:hAnsiTheme="minorHAnsi" w:cs="Times New Roman"/>
        </w:rPr>
        <w:t>Neoliberal appropriation of the arts in STEAM transforms art into a corporatist practice of</w:t>
      </w:r>
      <w:r w:rsidRPr="00D842D4">
        <w:rPr>
          <w:rFonts w:asciiTheme="minorHAnsi" w:hAnsiTheme="minorHAnsi" w:cs="Times New Roman"/>
          <w:sz w:val="16"/>
        </w:rPr>
        <w:t xml:space="preserve"> </w:t>
      </w:r>
      <w:r w:rsidRPr="00D842D4">
        <w:rPr>
          <w:rStyle w:val="StyleUnderline"/>
          <w:rFonts w:asciiTheme="minorHAnsi" w:hAnsiTheme="minorHAnsi" w:cs="Times New Roman"/>
        </w:rPr>
        <w:t>techno-rational “design</w:t>
      </w:r>
      <w:r w:rsidRPr="00D842D4">
        <w:rPr>
          <w:rFonts w:asciiTheme="minorHAnsi" w:hAnsiTheme="minorHAnsi" w:cs="Times New Roman"/>
          <w:sz w:val="16"/>
        </w:rPr>
        <w:t xml:space="preserve">.” </w:t>
      </w:r>
      <w:r w:rsidRPr="00D842D4">
        <w:rPr>
          <w:rStyle w:val="StyleUnderline"/>
          <w:rFonts w:asciiTheme="minorHAnsi" w:hAnsiTheme="minorHAnsi" w:cs="Times New Roman"/>
        </w:rPr>
        <w:t>For science educators, it is important to realize that moving from science education to STEM/STEAM is a similar appropriation of science to corporatist ends</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Pre-STEM science was</w:t>
      </w:r>
      <w:r w:rsidRPr="00D842D4">
        <w:rPr>
          <w:rStyle w:val="Emphasis"/>
          <w:rFonts w:asciiTheme="minorHAnsi" w:hAnsiTheme="minorHAnsi" w:cs="Times New Roman"/>
        </w:rPr>
        <w:t xml:space="preserve"> about deep modeling and description of </w:t>
      </w:r>
      <w:r w:rsidRPr="00D842D4">
        <w:rPr>
          <w:rStyle w:val="Emphasis"/>
          <w:rFonts w:asciiTheme="minorHAnsi" w:hAnsiTheme="minorHAnsi" w:cs="Times New Roman"/>
          <w:highlight w:val="cyan"/>
        </w:rPr>
        <w:t>natural systems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developing enormously</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successful tools for uncovering unanticipated phenomena</w:t>
      </w:r>
      <w:r w:rsidRPr="00D842D4">
        <w:rPr>
          <w:rStyle w:val="Emphasis"/>
          <w:rFonts w:asciiTheme="minorHAnsi" w:hAnsiTheme="minorHAnsi" w:cs="Times New Roman"/>
        </w:rPr>
        <w:t>, and reports of the unexpected formed an enormous and critical part of the pre-neoliberal science literature</w:t>
      </w:r>
      <w:r w:rsidRPr="00D842D4">
        <w:rPr>
          <w:rFonts w:asciiTheme="minorHAnsi" w:hAnsiTheme="minorHAnsi" w:cs="Times New Roman"/>
          <w:sz w:val="16"/>
        </w:rPr>
        <w:t xml:space="preserve"> (Mirowski, 2011), critical because it lead to future research. </w:t>
      </w:r>
      <w:r w:rsidRPr="00D842D4">
        <w:rPr>
          <w:rStyle w:val="Emphasis"/>
          <w:rFonts w:asciiTheme="minorHAnsi" w:hAnsiTheme="minorHAnsi" w:cs="Times New Roman"/>
          <w:highlight w:val="cyan"/>
        </w:rPr>
        <w:t>The neoliberal/STEM turn has been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to focus on fast-tracking research to the market, or translational research</w:t>
      </w:r>
      <w:r w:rsidRPr="00D842D4">
        <w:rPr>
          <w:rFonts w:asciiTheme="minorHAnsi" w:hAnsiTheme="minorHAnsi" w:cs="Times New Roman"/>
          <w:sz w:val="16"/>
          <w:highlight w:val="cyan"/>
        </w:rPr>
        <w:t>.</w:t>
      </w:r>
      <w:r w:rsidRPr="00D842D4">
        <w:rPr>
          <w:rFonts w:asciiTheme="minorHAnsi" w:hAnsiTheme="minorHAnsi" w:cs="Times New Roman"/>
          <w:sz w:val="16"/>
        </w:rPr>
        <w:t xml:space="preserve"> The unintended and unexpected are devalued in this reconstituted science-as-precommodity refiguring. It is </w:t>
      </w:r>
      <w:r w:rsidRPr="00D842D4">
        <w:rPr>
          <w:rStyle w:val="Emphasis"/>
          <w:rFonts w:asciiTheme="minorHAnsi" w:hAnsiTheme="minorHAnsi" w:cs="Times New Roman"/>
        </w:rPr>
        <w:t>the market that is determining the value of science, rather than the discipline</w:t>
      </w:r>
      <w:r w:rsidRPr="00D842D4">
        <w:rPr>
          <w:rFonts w:asciiTheme="minorHAnsi" w:hAnsiTheme="minorHAnsi" w:cs="Times New Roman"/>
          <w:sz w:val="16"/>
        </w:rPr>
        <w:t xml:space="preserve">. Over the last 6 years, I have been trying to imagine and realize forms of science education that might be resistant to neoliberalism both in the sense of (a) positioning my preservice teachers as nauseated by the logics of neoliberalism even as they become objects of educational reform and (b) fighting for more democratic forms of education, politics, and economics. This project began with ethnographic work, trying to understand how science as a body of knowledge broadly defined becomes appropriated within movements fighting against neoliberalism and for more egalitarian social organizations. At the time, it seemed to me that </w:t>
      </w:r>
      <w:r w:rsidRPr="00D842D4">
        <w:rPr>
          <w:rStyle w:val="Emphasis"/>
          <w:rFonts w:asciiTheme="minorHAnsi" w:hAnsiTheme="minorHAnsi" w:cs="Times New Roman"/>
          <w:highlight w:val="cyan"/>
        </w:rPr>
        <w:t>the most interesting approach to considering a better s</w:t>
      </w:r>
      <w:r w:rsidRPr="00D842D4">
        <w:rPr>
          <w:rStyle w:val="Emphasis"/>
          <w:rFonts w:asciiTheme="minorHAnsi" w:hAnsiTheme="minorHAnsi" w:cs="Times New Roman"/>
        </w:rPr>
        <w:t xml:space="preserve">cience </w:t>
      </w:r>
      <w:r w:rsidRPr="00D842D4">
        <w:rPr>
          <w:rStyle w:val="Emphasis"/>
          <w:rFonts w:asciiTheme="minorHAnsi" w:hAnsiTheme="minorHAnsi" w:cs="Times New Roman"/>
          <w:highlight w:val="cyan"/>
        </w:rPr>
        <w:t>curriculum might start by thinking through what resistance looks like in the concrete</w:t>
      </w:r>
      <w:r w:rsidRPr="00D842D4">
        <w:rPr>
          <w:rFonts w:asciiTheme="minorHAnsi" w:hAnsiTheme="minorHAnsi" w:cs="Times New Roman"/>
          <w:sz w:val="16"/>
        </w:rPr>
        <w:t xml:space="preserve">. </w:t>
      </w:r>
      <w:r w:rsidRPr="00D842D4">
        <w:rPr>
          <w:rStyle w:val="StyleUnderline"/>
          <w:rFonts w:asciiTheme="minorHAnsi" w:hAnsiTheme="minorHAnsi"/>
        </w:rPr>
        <w:t>Although the implications for official education might be inferential at best in this approach, it would at least generate a vision of education connected to social movements actively working for change, rather than something sui generis and disconnected from the worldwide resistance to neoliberalism.</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 xml:space="preserve">Neoliberalism drives science education policy through tethering scientific knowledge to economic competitiveness the 1AC participates in the same rhetoric of competitiveness that is propelled by an economic alarmism </w:t>
      </w:r>
    </w:p>
    <w:p w:rsidR="006A6212" w:rsidRPr="00D842D4" w:rsidRDefault="006A6212" w:rsidP="006A6212">
      <w:pPr>
        <w:rPr>
          <w:rFonts w:asciiTheme="minorHAnsi" w:hAnsiTheme="minorHAnsi" w:cs="Times New Roman"/>
        </w:rPr>
      </w:pPr>
      <w:r w:rsidRPr="00D842D4">
        <w:rPr>
          <w:rStyle w:val="Style13ptBold"/>
          <w:rFonts w:asciiTheme="minorHAnsi" w:hAnsiTheme="minorHAnsi" w:cs="Times New Roman"/>
        </w:rPr>
        <w:t>Carter 2016</w:t>
      </w:r>
      <w:r w:rsidRPr="00D842D4">
        <w:rPr>
          <w:rFonts w:asciiTheme="minorHAnsi" w:hAnsiTheme="minorHAnsi" w:cs="Times New Roman"/>
        </w:rPr>
        <w:t xml:space="preserve">. Dr. Lyn Carter is a Professor of Education and Arts @ Australian Catholic University. “Neoliberalism and STEM Education”. Journal for Activist Science and Technology Education] </w:t>
      </w:r>
    </w:p>
    <w:p w:rsidR="006A6212" w:rsidRPr="00D842D4" w:rsidRDefault="006A6212" w:rsidP="006A6212">
      <w:pPr>
        <w:rPr>
          <w:rFonts w:asciiTheme="minorHAnsi" w:hAnsiTheme="minorHAnsi" w:cs="Times New Roman"/>
          <w:sz w:val="16"/>
        </w:rPr>
      </w:pPr>
      <w:r w:rsidRPr="00D842D4">
        <w:rPr>
          <w:rStyle w:val="StyleUnderline"/>
          <w:rFonts w:asciiTheme="minorHAnsi" w:hAnsiTheme="minorHAnsi" w:cs="Times New Roman"/>
        </w:rPr>
        <w:t>As the naturalised way</w:t>
      </w:r>
      <w:r w:rsidRPr="00D842D4">
        <w:rPr>
          <w:rFonts w:asciiTheme="minorHAnsi" w:hAnsiTheme="minorHAnsi" w:cs="Times New Roman"/>
          <w:sz w:val="16"/>
        </w:rPr>
        <w:t xml:space="preserve"> </w:t>
      </w:r>
      <w:r w:rsidRPr="00D842D4">
        <w:rPr>
          <w:rStyle w:val="StyleUnderline"/>
          <w:rFonts w:asciiTheme="minorHAnsi" w:hAnsiTheme="minorHAnsi" w:cs="Times New Roman"/>
        </w:rPr>
        <w:t>of being on the contemporaneous world</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science itself is shaped by neoliberalism</w:t>
      </w:r>
      <w:r w:rsidRPr="00D842D4">
        <w:rPr>
          <w:rFonts w:asciiTheme="minorHAnsi" w:hAnsiTheme="minorHAnsi" w:cs="Times New Roman"/>
          <w:sz w:val="16"/>
        </w:rPr>
        <w:t xml:space="preserve">. </w:t>
      </w:r>
      <w:r w:rsidRPr="00D842D4">
        <w:rPr>
          <w:rStyle w:val="StyleUnderline"/>
          <w:rFonts w:asciiTheme="minorHAnsi" w:hAnsiTheme="minorHAnsi" w:cs="Times New Roman"/>
        </w:rPr>
        <w:t>There has always been a reciprocal and mutually productive relationship between the economy and science a</w:t>
      </w:r>
      <w:r w:rsidRPr="00D842D4">
        <w:rPr>
          <w:rFonts w:asciiTheme="minorHAnsi" w:hAnsiTheme="minorHAnsi" w:cs="Times New Roman"/>
          <w:sz w:val="16"/>
        </w:rPr>
        <w:t xml:space="preserve">s Max Weber noted in a lecture he gave in 1918 at Munich University entitled Science as a Vocation. While discussing the benefits and disadvantages of choosing a career in the sciences, not only does Weber ponder the value of science arguing it is never free from supposition, he also portrays the hard realities of the science academic vocation that include the ‘bureaucratic hoops, employment lotteries, and the dominance of a capitalistic agenda, which prioritizes financial accumulation over the cultivation of scholarship’ (Fantuzzo 2012 np). </w:t>
      </w:r>
      <w:r w:rsidRPr="00D842D4">
        <w:rPr>
          <w:rStyle w:val="StyleUnderline"/>
          <w:rFonts w:asciiTheme="minorHAnsi" w:hAnsiTheme="minorHAnsi" w:cs="Times New Roman"/>
          <w:highlight w:val="cyan"/>
        </w:rPr>
        <w:t>What is different now, is the intensification of this agenda to the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exclusion of all else</w:t>
      </w:r>
      <w:r w:rsidRPr="00D842D4">
        <w:rPr>
          <w:rStyle w:val="StyleUnderline"/>
          <w:rFonts w:asciiTheme="minorHAnsi" w:hAnsiTheme="minorHAnsi" w:cs="Times New Roman"/>
        </w:rPr>
        <w:t>.</w:t>
      </w:r>
      <w:r w:rsidRPr="00D842D4">
        <w:rPr>
          <w:rFonts w:asciiTheme="minorHAnsi" w:hAnsiTheme="minorHAnsi" w:cs="Times New Roman"/>
          <w:sz w:val="16"/>
        </w:rPr>
        <w:t xml:space="preserve"> Krishna (2014) for example, describes </w:t>
      </w:r>
      <w:r w:rsidRPr="00D842D4">
        <w:rPr>
          <w:rStyle w:val="StyleUnderline"/>
          <w:rFonts w:asciiTheme="minorHAnsi" w:hAnsiTheme="minorHAnsi" w:cs="Times New Roman"/>
        </w:rPr>
        <w:t>the shift from</w:t>
      </w:r>
      <w:r w:rsidRPr="00D842D4">
        <w:rPr>
          <w:rFonts w:asciiTheme="minorHAnsi" w:hAnsiTheme="minorHAnsi" w:cs="Times New Roman"/>
          <w:sz w:val="16"/>
        </w:rPr>
        <w:t xml:space="preserve"> </w:t>
      </w:r>
      <w:r w:rsidRPr="00D842D4">
        <w:rPr>
          <w:rStyle w:val="StyleUnderline"/>
          <w:rFonts w:asciiTheme="minorHAnsi" w:hAnsiTheme="minorHAnsi" w:cs="Times New Roman"/>
        </w:rPr>
        <w:t>science as an autonomous open knowledge</w:t>
      </w:r>
      <w:r w:rsidRPr="00D842D4">
        <w:rPr>
          <w:rFonts w:asciiTheme="minorHAnsi" w:hAnsiTheme="minorHAnsi" w:cs="Times New Roman"/>
          <w:sz w:val="16"/>
        </w:rPr>
        <w:t xml:space="preserve"> and social/cultural object </w:t>
      </w:r>
      <w:r w:rsidRPr="00D842D4">
        <w:rPr>
          <w:rStyle w:val="StyleUnderline"/>
          <w:rFonts w:asciiTheme="minorHAnsi" w:hAnsiTheme="minorHAnsi" w:cs="Times New Roman"/>
        </w:rPr>
        <w:t>to progress the public good, to</w:t>
      </w:r>
      <w:r w:rsidRPr="00D842D4">
        <w:rPr>
          <w:rFonts w:asciiTheme="minorHAnsi" w:hAnsiTheme="minorHAnsi" w:cs="Times New Roman"/>
          <w:sz w:val="16"/>
        </w:rPr>
        <w:t xml:space="preserve"> </w:t>
      </w:r>
      <w:r w:rsidRPr="00D842D4">
        <w:rPr>
          <w:rStyle w:val="StyleUnderline"/>
          <w:rFonts w:asciiTheme="minorHAnsi" w:hAnsiTheme="minorHAnsi" w:cs="Times New Roman"/>
        </w:rPr>
        <w:t>a closed and privatised form of applied knowledge</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production </w:t>
      </w:r>
      <w:r w:rsidRPr="00D842D4">
        <w:rPr>
          <w:rStyle w:val="StyleUnderline"/>
          <w:rFonts w:asciiTheme="minorHAnsi" w:hAnsiTheme="minorHAnsi" w:cs="Times New Roman"/>
          <w:highlight w:val="cyan"/>
        </w:rPr>
        <w:t>where patents and industrial secrecy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impede the progression of scientific knowledge</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and </w:t>
      </w:r>
      <w:r w:rsidRPr="00D842D4">
        <w:rPr>
          <w:rStyle w:val="StyleUnderline"/>
          <w:rFonts w:asciiTheme="minorHAnsi" w:hAnsiTheme="minorHAnsi" w:cs="Times New Roman"/>
          <w:highlight w:val="cyan"/>
        </w:rPr>
        <w:t>economic interests determine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research priorities</w:t>
      </w:r>
      <w:r w:rsidRPr="00D842D4">
        <w:rPr>
          <w:rFonts w:asciiTheme="minorHAnsi" w:hAnsiTheme="minorHAnsi" w:cs="Times New Roman"/>
          <w:sz w:val="16"/>
        </w:rPr>
        <w:t xml:space="preserve"> Hence, </w:t>
      </w:r>
      <w:r w:rsidRPr="00D842D4">
        <w:rPr>
          <w:rStyle w:val="StyleUnderline"/>
          <w:rFonts w:asciiTheme="minorHAnsi" w:hAnsiTheme="minorHAnsi" w:cs="Times New Roman"/>
          <w:highlight w:val="cyan"/>
        </w:rPr>
        <w:t>within a neoliberal sensibility</w:t>
      </w:r>
      <w:r w:rsidRPr="00D842D4">
        <w:rPr>
          <w:rFonts w:asciiTheme="minorHAnsi" w:hAnsiTheme="minorHAnsi" w:cs="Times New Roman"/>
          <w:sz w:val="16"/>
        </w:rPr>
        <w:t xml:space="preserve">, what </w:t>
      </w:r>
      <w:r w:rsidRPr="00D842D4">
        <w:rPr>
          <w:rStyle w:val="StyleUnderline"/>
          <w:rFonts w:asciiTheme="minorHAnsi" w:hAnsiTheme="minorHAnsi" w:cs="Times New Roman"/>
        </w:rPr>
        <w:t>counts as scientific research becomes a consequence of national economic interests</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linking the demand for</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skilled scientific workers to global competitiveness</w:t>
      </w:r>
      <w:r w:rsidRPr="00D842D4">
        <w:rPr>
          <w:rFonts w:asciiTheme="minorHAnsi" w:hAnsiTheme="minorHAnsi" w:cs="Times New Roman"/>
          <w:sz w:val="16"/>
        </w:rPr>
        <w:t xml:space="preserve"> (see also Ancarani, 1995; Carter, 2008 for a more developed discussion; Fuller, 2000). Paula Stephan’s book How Economics Shapes Science is relevant here. It is worth repeating a number of points I made in a review of Stephan’s (2012) solid book for the journal Science Education (Carter, 2013). Stephan (2012), an economist, makes her justification clear: “I have been amazed at the number of people who venture to write about science and science policy without understanding the environment in which research takes place” (p. xii). Stephan (2012) probes questions of productivity, the allocation of resources, impact of policy on outcomes, the public good, efficiency, incentives and costs, utilising methodologies she describes as naturalistic study. In some ways, the work is not new, as much of the content itself has already been published extensively elsewhere by Etzkowitz (2002), Fuller (2000) and others and is in a way, tacit knowledge. Stephan’s (2012) arguments are backed by a plethora of facts and figures, largely from the most recent available data c.2009-2010. For example, Stephan tells us that </w:t>
      </w:r>
      <w:r w:rsidRPr="00D842D4">
        <w:rPr>
          <w:rStyle w:val="StyleUnderline"/>
          <w:rFonts w:asciiTheme="minorHAnsi" w:hAnsiTheme="minorHAnsi" w:cs="Times New Roman"/>
        </w:rPr>
        <w:t>while around 56-58% of all scientific and engineering</w:t>
      </w:r>
      <w:r w:rsidRPr="00D842D4">
        <w:rPr>
          <w:rFonts w:asciiTheme="minorHAnsi" w:hAnsiTheme="minorHAnsi" w:cs="Times New Roman"/>
          <w:sz w:val="16"/>
        </w:rPr>
        <w:t xml:space="preserve"> </w:t>
      </w:r>
      <w:r w:rsidRPr="00D842D4">
        <w:rPr>
          <w:rStyle w:val="StyleUnderline"/>
          <w:rFonts w:asciiTheme="minorHAnsi" w:hAnsiTheme="minorHAnsi" w:cs="Times New Roman"/>
        </w:rPr>
        <w:t>research in US occurs within universities</w:t>
      </w:r>
      <w:r w:rsidRPr="00D842D4">
        <w:rPr>
          <w:rFonts w:asciiTheme="minorHAnsi" w:hAnsiTheme="minorHAnsi" w:cs="Times New Roman"/>
          <w:sz w:val="16"/>
        </w:rPr>
        <w:t xml:space="preserve">, </w:t>
      </w:r>
      <w:r w:rsidRPr="00D842D4">
        <w:rPr>
          <w:rStyle w:val="StyleUnderline"/>
          <w:rFonts w:asciiTheme="minorHAnsi" w:hAnsiTheme="minorHAnsi" w:cs="Times New Roman"/>
        </w:rPr>
        <w:t>they publish around 75% of the journal research</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Only 6% of</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scientists write as many as 50% of</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articles</w:t>
      </w:r>
      <w:r w:rsidRPr="00D842D4">
        <w:rPr>
          <w:rStyle w:val="StyleUnderline"/>
          <w:rFonts w:asciiTheme="minorHAnsi" w:hAnsiTheme="minorHAnsi" w:cs="Times New Roman"/>
        </w:rPr>
        <w:t>.</w:t>
      </w:r>
      <w:r w:rsidRPr="00D842D4">
        <w:rPr>
          <w:rFonts w:asciiTheme="minorHAnsi" w:hAnsiTheme="minorHAnsi" w:cs="Times New Roman"/>
          <w:sz w:val="16"/>
        </w:rPr>
        <w:t xml:space="preserve"> The clear corollary here is that more</w:t>
      </w:r>
      <w:r w:rsidRPr="00D842D4">
        <w:rPr>
          <w:rStyle w:val="StyleUnderline"/>
          <w:rFonts w:asciiTheme="minorHAnsi" w:hAnsiTheme="minorHAnsi" w:cs="Times New Roman"/>
        </w:rPr>
        <w:t xml:space="preserve"> than 40% of the research is produced by the private sector, which contributes only 25% to the publicly available pool of scientific knowledge</w:t>
      </w:r>
      <w:r w:rsidRPr="00D842D4">
        <w:rPr>
          <w:rFonts w:asciiTheme="minorHAnsi" w:hAnsiTheme="minorHAnsi" w:cs="Times New Roman"/>
          <w:sz w:val="16"/>
        </w:rPr>
        <w:t xml:space="preserve">. This is not surprising in </w:t>
      </w:r>
      <w:r w:rsidRPr="00D842D4">
        <w:rPr>
          <w:rStyle w:val="StyleUnderline"/>
          <w:rFonts w:asciiTheme="minorHAnsi" w:hAnsiTheme="minorHAnsi" w:cs="Times New Roman"/>
          <w:highlight w:val="cyan"/>
        </w:rPr>
        <w:t>the neoliberal world</w:t>
      </w:r>
      <w:r w:rsidRPr="00D842D4">
        <w:rPr>
          <w:rFonts w:asciiTheme="minorHAnsi" w:hAnsiTheme="minorHAnsi" w:cs="Times New Roman"/>
          <w:sz w:val="16"/>
        </w:rPr>
        <w:t xml:space="preserve"> as </w:t>
      </w:r>
      <w:r w:rsidRPr="00D842D4">
        <w:rPr>
          <w:rStyle w:val="StyleUnderline"/>
          <w:rFonts w:asciiTheme="minorHAnsi" w:hAnsiTheme="minorHAnsi" w:cs="Times New Roman"/>
          <w:highlight w:val="cyan"/>
        </w:rPr>
        <w:t>trading in knowledge</w:t>
      </w:r>
      <w:r w:rsidRPr="00D842D4">
        <w:rPr>
          <w:rFonts w:asciiTheme="minorHAnsi" w:hAnsiTheme="minorHAnsi" w:cs="Times New Roman"/>
          <w:sz w:val="16"/>
        </w:rPr>
        <w:t xml:space="preserve"> now as well as goods and services, </w:t>
      </w:r>
      <w:r w:rsidRPr="00D842D4">
        <w:rPr>
          <w:rStyle w:val="StyleUnderline"/>
          <w:rFonts w:asciiTheme="minorHAnsi" w:hAnsiTheme="minorHAnsi" w:cs="Times New Roman"/>
          <w:highlight w:val="cyan"/>
        </w:rPr>
        <w:t>requires that</w:t>
      </w:r>
      <w:r w:rsidRPr="00D842D4">
        <w:rPr>
          <w:rStyle w:val="StyleUnderline"/>
          <w:rFonts w:asciiTheme="minorHAnsi" w:hAnsiTheme="minorHAnsi" w:cs="Times New Roman"/>
        </w:rPr>
        <w:t xml:space="preserve"> it is not given</w:t>
      </w:r>
      <w:r w:rsidRPr="00D842D4">
        <w:rPr>
          <w:rFonts w:asciiTheme="minorHAnsi" w:hAnsiTheme="minorHAnsi" w:cs="Times New Roman"/>
          <w:sz w:val="16"/>
        </w:rPr>
        <w:t xml:space="preserve"> </w:t>
      </w:r>
      <w:r w:rsidRPr="00D842D4">
        <w:rPr>
          <w:rStyle w:val="StyleUnderline"/>
          <w:rFonts w:asciiTheme="minorHAnsi" w:hAnsiTheme="minorHAnsi" w:cs="Times New Roman"/>
        </w:rPr>
        <w:t>away for free. Rather</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to be commercially viable, </w:t>
      </w:r>
      <w:r w:rsidRPr="00D842D4">
        <w:rPr>
          <w:rStyle w:val="StyleUnderline"/>
          <w:rFonts w:asciiTheme="minorHAnsi" w:hAnsiTheme="minorHAnsi" w:cs="Times New Roman"/>
          <w:highlight w:val="cyan"/>
        </w:rPr>
        <w:t>knowledge must be scarce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competitive, and excludable</w:t>
      </w:r>
      <w:r w:rsidRPr="00D842D4">
        <w:rPr>
          <w:rStyle w:val="StyleUnderline"/>
          <w:rFonts w:asciiTheme="minorHAnsi" w:hAnsiTheme="minorHAnsi" w:cs="Times New Roman"/>
        </w:rPr>
        <w:t xml:space="preserve"> or it undermines</w:t>
      </w:r>
      <w:r w:rsidRPr="00D842D4">
        <w:rPr>
          <w:rFonts w:asciiTheme="minorHAnsi" w:hAnsiTheme="minorHAnsi" w:cs="Times New Roman"/>
          <w:sz w:val="16"/>
        </w:rPr>
        <w:t xml:space="preserve"> </w:t>
      </w:r>
      <w:r w:rsidRPr="00D842D4">
        <w:rPr>
          <w:rStyle w:val="StyleUnderline"/>
          <w:rFonts w:asciiTheme="minorHAnsi" w:hAnsiTheme="minorHAnsi" w:cs="Times New Roman"/>
        </w:rPr>
        <w:t>the very system by which it is produced. It would be an error however, to suggest that the science knowledge-as-commerce is restricted to private enterprise</w:t>
      </w:r>
      <w:r w:rsidRPr="00D842D4">
        <w:rPr>
          <w:rFonts w:asciiTheme="minorHAnsi" w:hAnsiTheme="minorHAnsi" w:cs="Times New Roman"/>
          <w:sz w:val="16"/>
        </w:rPr>
        <w:t xml:space="preserve">. To the contrary, Stephan (2012) outlines at length how </w:t>
      </w:r>
      <w:r w:rsidRPr="00D842D4">
        <w:rPr>
          <w:rStyle w:val="Emphasis"/>
          <w:rFonts w:asciiTheme="minorHAnsi" w:hAnsiTheme="minorHAnsi" w:cs="Times New Roman"/>
          <w:highlight w:val="cyan"/>
        </w:rPr>
        <w:t>the laws of competition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increasing returns sees fewer</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‘top performing’ scientists and engineers get the largest share of resources,</w:t>
      </w:r>
      <w:r w:rsidRPr="00D842D4">
        <w:rPr>
          <w:rFonts w:asciiTheme="minorHAnsi" w:hAnsiTheme="minorHAnsi" w:cs="Times New Roman"/>
          <w:sz w:val="16"/>
        </w:rPr>
        <w:t xml:space="preserve"> in addition to the plumb jobs at negotiated salaries with their accompanying security, in the public sector including Universities. Scientists such as these can reap significant additional financial gain as their research is sold onto the corporations. At the same time, itinerant and casualised PhD students, Postdocs and other service labour staff their labs to reduce costs as they are ‘cheap – and temporary’ (p. 162).</w:t>
      </w:r>
      <w:r w:rsidRPr="00D842D4">
        <w:rPr>
          <w:rStyle w:val="StyleUnderline"/>
          <w:rFonts w:asciiTheme="minorHAnsi" w:hAnsiTheme="minorHAnsi" w:cs="Times New Roman"/>
          <w:highlight w:val="cyan"/>
        </w:rPr>
        <w:t>It is within this context that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the STEM discourse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has become increasingly prominent</w:t>
      </w:r>
      <w:r w:rsidRPr="00D842D4">
        <w:rPr>
          <w:rFonts w:asciiTheme="minorHAnsi" w:hAnsiTheme="minorHAnsi" w:cs="Times New Roman"/>
          <w:sz w:val="16"/>
        </w:rPr>
        <w:t xml:space="preserve">. For example, Coble and Allen (2005 p. 2) reporting on a think tank on U.S. global competitiveness and the role of education begin with the statement: </w:t>
      </w:r>
      <w:r w:rsidRPr="00D842D4">
        <w:rPr>
          <w:rStyle w:val="StyleUnderline"/>
          <w:rFonts w:asciiTheme="minorHAnsi" w:hAnsiTheme="minorHAnsi" w:cs="Times New Roman"/>
        </w:rPr>
        <w:t>Improving mathematics and science education in the United States belongs near the</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top of the policymaking agenda. </w:t>
      </w:r>
      <w:r w:rsidRPr="00D842D4">
        <w:rPr>
          <w:rStyle w:val="StyleUnderline"/>
          <w:rFonts w:asciiTheme="minorHAnsi" w:hAnsiTheme="minorHAnsi" w:cs="Times New Roman"/>
          <w:highlight w:val="cyan"/>
        </w:rPr>
        <w:t>America’s role as a leader</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 the world’s economy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and its capacity to produce wealth</w:t>
      </w:r>
      <w:r w:rsidRPr="00D842D4">
        <w:rPr>
          <w:rStyle w:val="StyleUnderline"/>
          <w:rFonts w:asciiTheme="minorHAnsi" w:hAnsiTheme="minorHAnsi" w:cs="Times New Roman"/>
        </w:rPr>
        <w:t xml:space="preserve"> and quality jobs for its future citizens </w:t>
      </w:r>
      <w:r w:rsidRPr="00D842D4">
        <w:rPr>
          <w:rStyle w:val="StyleUnderline"/>
          <w:rFonts w:asciiTheme="minorHAnsi" w:hAnsiTheme="minorHAnsi" w:cs="Times New Roman"/>
          <w:highlight w:val="cyan"/>
        </w:rPr>
        <w:t>depend</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directly on</w:t>
      </w:r>
      <w:r w:rsidRPr="00D842D4">
        <w:rPr>
          <w:rStyle w:val="StyleUnderline"/>
          <w:rFonts w:asciiTheme="minorHAnsi" w:hAnsiTheme="minorHAnsi" w:cs="Times New Roman"/>
        </w:rPr>
        <w:t xml:space="preserve"> the ability of </w:t>
      </w:r>
      <w:r w:rsidRPr="00D842D4">
        <w:rPr>
          <w:rStyle w:val="StyleUnderline"/>
          <w:rFonts w:asciiTheme="minorHAnsi" w:hAnsiTheme="minorHAnsi" w:cs="Times New Roman"/>
          <w:highlight w:val="cyan"/>
        </w:rPr>
        <w:t>our education system to produce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students who can compete</w:t>
      </w:r>
      <w:r w:rsidRPr="00D842D4">
        <w:rPr>
          <w:rStyle w:val="StyleUnderline"/>
          <w:rFonts w:asciiTheme="minorHAnsi" w:hAnsiTheme="minorHAnsi" w:cs="Times New Roman"/>
        </w:rPr>
        <w:t xml:space="preserve"> in the math- and science- dominated industries of the future</w:t>
      </w:r>
      <w:r w:rsidRPr="00D842D4">
        <w:rPr>
          <w:rFonts w:asciiTheme="minorHAnsi" w:hAnsiTheme="minorHAnsi" w:cs="Times New Roman"/>
          <w:sz w:val="16"/>
        </w:rPr>
        <w:t xml:space="preserve">. Sometime later, Engberg and Wolniak (2013 p. 1) reiterate the same rhetoric without there apparently having been much improvement in the intervening eight years: </w:t>
      </w:r>
      <w:r w:rsidRPr="00D842D4">
        <w:rPr>
          <w:rStyle w:val="StyleUnderline"/>
          <w:rFonts w:asciiTheme="minorHAnsi" w:hAnsiTheme="minorHAnsi" w:cs="Times New Roman"/>
        </w:rPr>
        <w:t>As concerns mount about the shortage of students entering science, technology, engineering, and math</w:t>
      </w:r>
      <w:r w:rsidRPr="00D842D4">
        <w:rPr>
          <w:rFonts w:asciiTheme="minorHAnsi" w:hAnsiTheme="minorHAnsi" w:cs="Times New Roman"/>
          <w:sz w:val="16"/>
        </w:rPr>
        <w:t xml:space="preserve"> </w:t>
      </w:r>
      <w:r w:rsidRPr="00D842D4">
        <w:rPr>
          <w:rStyle w:val="StyleUnderline"/>
          <w:rFonts w:asciiTheme="minorHAnsi" w:hAnsiTheme="minorHAnsi" w:cs="Times New Roman"/>
        </w:rPr>
        <w:t>(STEM) careers, policy</w:t>
      </w:r>
      <w:r w:rsidRPr="00D842D4">
        <w:rPr>
          <w:rFonts w:asciiTheme="minorHAnsi" w:hAnsiTheme="minorHAnsi" w:cs="Times New Roman"/>
          <w:sz w:val="16"/>
        </w:rPr>
        <w:t xml:space="preserve"> </w:t>
      </w:r>
      <w:r w:rsidRPr="00D842D4">
        <w:rPr>
          <w:rStyle w:val="StyleUnderline"/>
          <w:rFonts w:asciiTheme="minorHAnsi" w:hAnsiTheme="minorHAnsi" w:cs="Times New Roman"/>
        </w:rPr>
        <w:t>makers throughout the United States are contemplating strategies to maintain and enhance our nation’s economic vitality and international competitiveness</w:t>
      </w:r>
      <w:r w:rsidRPr="00D842D4">
        <w:rPr>
          <w:rFonts w:asciiTheme="minorHAnsi" w:hAnsiTheme="minorHAnsi" w:cs="Times New Roman"/>
          <w:sz w:val="16"/>
        </w:rPr>
        <w:t xml:space="preserve">. </w:t>
      </w:r>
      <w:r w:rsidRPr="00D842D4">
        <w:rPr>
          <w:rStyle w:val="StyleUnderline"/>
          <w:rFonts w:asciiTheme="minorHAnsi" w:hAnsiTheme="minorHAnsi" w:cs="Times New Roman"/>
        </w:rPr>
        <w:t>Preparing young adults for careers in STEM fields has received considerable attention in recent years, fueled by apprehension about producing enough students to keep up with the growing demand … The prevailing concern is that a failure to meet workforce demands will ultimately impede America’s ability to compete in an increasingly global and technologically advanced economy</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The conflation of science and science education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with a nation’s global economic competiveness is clear</w:t>
      </w:r>
      <w:r w:rsidRPr="00D842D4">
        <w:rPr>
          <w:rFonts w:asciiTheme="minorHAnsi" w:hAnsiTheme="minorHAnsi" w:cs="Times New Roman"/>
          <w:sz w:val="16"/>
        </w:rPr>
        <w:t>. While it is important for science education to prepare students for future work opportunities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the neoliberal drive to STEM as the new</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orthodoxy in science education risks not only limiting the goals of the science education but possibly preparing students</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for jobs that under globalisation</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have probably already migrated offshore.</w:t>
      </w:r>
      <w:r w:rsidRPr="00D842D4">
        <w:rPr>
          <w:rFonts w:asciiTheme="minorHAnsi" w:hAnsiTheme="minorHAnsi" w:cs="Times New Roman"/>
          <w:sz w:val="16"/>
          <w:highlight w:val="cyan"/>
        </w:rPr>
        <w:t xml:space="preserve"> </w:t>
      </w:r>
      <w:r w:rsidRPr="00D842D4">
        <w:rPr>
          <w:rFonts w:asciiTheme="minorHAnsi" w:hAnsiTheme="minorHAnsi" w:cs="Times New Roman"/>
          <w:sz w:val="16"/>
        </w:rPr>
        <w:t xml:space="preserve">Although the neoliberal moorings are apparent in the policy literature for STEM, they are less obvious in the STEM education discourse. In casting around for a definition of STEM education for their recent book on STEM teaching, Mohr-Schroeder, Cavalcanti and Blyman (2015) choose this one from Tsupros, Kohler, and Hallinen’s (2009) that softens the economic emphasis within local community connections: </w:t>
      </w:r>
      <w:r w:rsidRPr="00D842D4">
        <w:rPr>
          <w:rStyle w:val="StyleUnderline"/>
          <w:rFonts w:asciiTheme="minorHAnsi" w:hAnsiTheme="minorHAnsi" w:cs="Times New Roman"/>
        </w:rPr>
        <w:t>STEM education is an interdisciplinary approach to learning where rigorous academic concepts are coupled with real-world lessons as students apply science, technology, engineering, and mathematics in contexts that make connections between school, community, work, and the global enterprise enabling the development of STEM literacy and with it the ability to compete in the new economy</w:t>
      </w:r>
      <w:r w:rsidRPr="00D842D4">
        <w:rPr>
          <w:rFonts w:asciiTheme="minorHAnsi" w:hAnsiTheme="minorHAnsi" w:cs="Times New Roman"/>
          <w:sz w:val="16"/>
        </w:rPr>
        <w:t>. Neoliberal reform of education has been discussed at length in educational policy literatures but is very sparse within science education scholarship (exceptions include Bencze 2010, 2008: Carr &amp; Thésée 2008; Tobin, 2011). This is an oversight given the increasing emphasis on STEM education which is usually portrayed as important common sense, or at worst, as benign.</w:t>
      </w:r>
    </w:p>
    <w:p w:rsidR="006A6212" w:rsidRPr="00D842D4" w:rsidRDefault="006A6212" w:rsidP="006A6212">
      <w:pPr>
        <w:rPr>
          <w:rStyle w:val="StyleUnderline"/>
          <w:rFonts w:asciiTheme="minorHAnsi" w:hAnsiTheme="minorHAnsi" w:cs="Times New Roman"/>
        </w:rPr>
      </w:pPr>
    </w:p>
    <w:p w:rsidR="00887FEE" w:rsidRPr="00D842D4" w:rsidRDefault="00234D65" w:rsidP="00234D65">
      <w:pPr>
        <w:pStyle w:val="Heading3"/>
        <w:rPr>
          <w:rFonts w:asciiTheme="minorHAnsi" w:hAnsiTheme="minorHAnsi" w:cs="Times New Roman"/>
        </w:rPr>
      </w:pPr>
      <w:r w:rsidRPr="00D842D4">
        <w:rPr>
          <w:rFonts w:asciiTheme="minorHAnsi" w:hAnsiTheme="minorHAnsi" w:cs="Times New Roman"/>
        </w:rPr>
        <w:t xml:space="preserve">Link- </w:t>
      </w:r>
      <w:r w:rsidR="00B30BD5" w:rsidRPr="00D842D4">
        <w:rPr>
          <w:rFonts w:asciiTheme="minorHAnsi" w:hAnsiTheme="minorHAnsi" w:cs="Times New Roman"/>
        </w:rPr>
        <w:t>Schooling</w:t>
      </w:r>
    </w:p>
    <w:p w:rsidR="00234D65" w:rsidRPr="00D842D4" w:rsidRDefault="00B30BD5" w:rsidP="00234D65">
      <w:pPr>
        <w:pStyle w:val="Heading4"/>
        <w:rPr>
          <w:rFonts w:asciiTheme="minorHAnsi" w:hAnsiTheme="minorHAnsi" w:cs="Times New Roman"/>
        </w:rPr>
      </w:pPr>
      <w:r w:rsidRPr="00D842D4">
        <w:rPr>
          <w:rFonts w:asciiTheme="minorHAnsi" w:hAnsiTheme="minorHAnsi" w:cs="Times New Roman"/>
        </w:rPr>
        <w:t>The 1ACS attempt to recreate the means of schooling</w:t>
      </w:r>
      <w:r w:rsidR="00234D65" w:rsidRPr="00D842D4">
        <w:rPr>
          <w:rFonts w:asciiTheme="minorHAnsi" w:hAnsiTheme="minorHAnsi" w:cs="Times New Roman"/>
        </w:rPr>
        <w:t xml:space="preserve"> is a neoliberal ruse that reduces difference to a matter of buyin</w:t>
      </w:r>
      <w:r w:rsidR="001E1071" w:rsidRPr="00D842D4">
        <w:rPr>
          <w:rFonts w:asciiTheme="minorHAnsi" w:hAnsiTheme="minorHAnsi" w:cs="Times New Roman"/>
        </w:rPr>
        <w:t>g power. This eschews the way that education regulates economic life and provides coherence to the neoliberal public</w:t>
      </w:r>
    </w:p>
    <w:p w:rsidR="00234D65" w:rsidRPr="00D842D4" w:rsidRDefault="00234D65" w:rsidP="00234D65">
      <w:pPr>
        <w:rPr>
          <w:rFonts w:asciiTheme="minorHAnsi" w:hAnsiTheme="minorHAnsi" w:cs="Times New Roman"/>
        </w:rPr>
      </w:pPr>
      <w:r w:rsidRPr="00D842D4">
        <w:rPr>
          <w:rStyle w:val="Style13ptBold"/>
          <w:rFonts w:asciiTheme="minorHAnsi" w:hAnsiTheme="minorHAnsi" w:cs="Times New Roman"/>
        </w:rPr>
        <w:t>Wallin 2014</w:t>
      </w:r>
      <w:r w:rsidRPr="00D842D4">
        <w:rPr>
          <w:rFonts w:asciiTheme="minorHAnsi" w:hAnsiTheme="minorHAnsi" w:cs="Times New Roman"/>
        </w:rPr>
        <w:t>. Dr. Jason Wallin is an Associate Professor of Media and Youth Culture in Curriculum in the Faculty of Education at the University of Alberta, Canada, where he teaches courses in visual art, media studies, and cultural curriculum theory. “Education Needs to Get a Grip on Life”. Deleuze &amp; Guattari, Politics and Education] VR</w:t>
      </w:r>
    </w:p>
    <w:p w:rsidR="00234D65" w:rsidRPr="00D842D4" w:rsidRDefault="00234D65" w:rsidP="00234D65">
      <w:pPr>
        <w:rPr>
          <w:rFonts w:asciiTheme="minorHAnsi" w:hAnsiTheme="minorHAnsi" w:cs="Times New Roman"/>
        </w:rPr>
      </w:pPr>
      <w:r w:rsidRPr="00D842D4">
        <w:rPr>
          <w:rFonts w:asciiTheme="minorHAnsi" w:hAnsiTheme="minorHAnsi" w:cs="Times New Roman"/>
        </w:rPr>
        <w:t>The people are missing in education</w:t>
      </w:r>
    </w:p>
    <w:p w:rsidR="00234D65" w:rsidRPr="00D842D4" w:rsidRDefault="00234D65" w:rsidP="00234D65">
      <w:pPr>
        <w:rPr>
          <w:rFonts w:asciiTheme="minorHAnsi" w:hAnsiTheme="minorHAnsi" w:cs="Times New Roman"/>
        </w:rPr>
      </w:pPr>
      <w:r w:rsidRPr="00D842D4">
        <w:rPr>
          <w:rFonts w:asciiTheme="minorHAnsi" w:hAnsiTheme="minorHAnsi" w:cs="Times New Roman"/>
        </w:rPr>
        <w:t>As a social machine through which ‘</w:t>
      </w:r>
      <w:r w:rsidRPr="00D842D4">
        <w:rPr>
          <w:rStyle w:val="StyleUnderline"/>
          <w:rFonts w:asciiTheme="minorHAnsi" w:hAnsiTheme="minorHAnsi" w:cs="Times New Roman"/>
          <w:highlight w:val="cyan"/>
        </w:rPr>
        <w:t>labour power and the socius as a whole is manufactured’</w:t>
      </w:r>
      <w:r w:rsidRPr="00D842D4">
        <w:rPr>
          <w:rFonts w:asciiTheme="minorHAnsi" w:hAnsiTheme="minorHAnsi" w:cs="Times New Roman"/>
        </w:rPr>
        <w:t xml:space="preserve">, </w:t>
      </w:r>
      <w:r w:rsidRPr="00D842D4">
        <w:rPr>
          <w:rStyle w:val="StyleUnderline"/>
          <w:rFonts w:asciiTheme="minorHAnsi" w:hAnsiTheme="minorHAnsi" w:cs="Times New Roman"/>
          <w:highlight w:val="cyan"/>
        </w:rPr>
        <w:t>schooling figures in the production of social</w:t>
      </w:r>
      <w:r w:rsidRPr="00D842D4">
        <w:rPr>
          <w:rFonts w:asciiTheme="minorHAnsi" w:hAnsiTheme="minorHAnsi" w:cs="Times New Roman"/>
          <w:highlight w:val="cyan"/>
        </w:rPr>
        <w:t xml:space="preserve"> </w:t>
      </w:r>
      <w:r w:rsidRPr="00D842D4">
        <w:rPr>
          <w:rStyle w:val="StyleUnderline"/>
          <w:rFonts w:asciiTheme="minorHAnsi" w:hAnsiTheme="minorHAnsi" w:cs="Times New Roman"/>
          <w:highlight w:val="cyan"/>
        </w:rPr>
        <w:t>territories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that already anticipate a certain kind of people</w:t>
      </w:r>
      <w:r w:rsidRPr="00D842D4">
        <w:rPr>
          <w:rFonts w:asciiTheme="minorHAnsi" w:hAnsiTheme="minorHAnsi" w:cs="Times New Roman"/>
        </w:rPr>
        <w:t xml:space="preserve"> (Guattari, 2009, p. 47). And what kind of people does </w:t>
      </w:r>
      <w:r w:rsidRPr="00D842D4">
        <w:rPr>
          <w:rStyle w:val="StyleUnderline"/>
          <w:rFonts w:asciiTheme="minorHAnsi" w:hAnsiTheme="minorHAnsi" w:cs="Times New Roman"/>
        </w:rPr>
        <w:t>orthodox schooling seek to produce but a ‘molar public’, or, rather, a public regulated in the abstract image of segmentary social categories</w:t>
      </w:r>
      <w:r w:rsidRPr="00D842D4">
        <w:rPr>
          <w:rFonts w:asciiTheme="minorHAnsi" w:hAnsiTheme="minorHAnsi" w:cs="Times New Roman"/>
        </w:rPr>
        <w:t xml:space="preserve"> (age, gender, ethnicity, class, rank, achievement) (Deleuze and Guattari, 1987)? </w:t>
      </w:r>
      <w:r w:rsidRPr="00D842D4">
        <w:rPr>
          <w:rStyle w:val="StyleUnderline"/>
          <w:rFonts w:asciiTheme="minorHAnsi" w:hAnsiTheme="minorHAnsi" w:cs="Times New Roman"/>
          <w:highlight w:val="cyan"/>
        </w:rPr>
        <w:t>Such an aspiration is</w:t>
      </w:r>
      <w:r w:rsidRPr="00D842D4">
        <w:rPr>
          <w:rStyle w:val="StyleUnderline"/>
          <w:rFonts w:asciiTheme="minorHAnsi" w:hAnsiTheme="minorHAnsi" w:cs="Times New Roman"/>
        </w:rPr>
        <w:t xml:space="preserve"> intimately wed </w:t>
      </w:r>
      <w:r w:rsidRPr="00D842D4">
        <w:rPr>
          <w:rStyle w:val="StyleUnderline"/>
          <w:rFonts w:asciiTheme="minorHAnsi" w:hAnsiTheme="minorHAnsi" w:cs="Times New Roman"/>
          <w:highlight w:val="cyan"/>
        </w:rPr>
        <w:t>to the territorializing powers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of the State</w:t>
      </w:r>
      <w:r w:rsidRPr="00D842D4">
        <w:rPr>
          <w:rStyle w:val="StyleUnderline"/>
          <w:rFonts w:asciiTheme="minorHAnsi" w:hAnsiTheme="minorHAnsi" w:cs="Times New Roman"/>
        </w:rPr>
        <w:t>, for as</w:t>
      </w:r>
      <w:r w:rsidRPr="00D842D4">
        <w:rPr>
          <w:rFonts w:asciiTheme="minorHAnsi" w:hAnsiTheme="minorHAnsi" w:cs="Times New Roman"/>
        </w:rPr>
        <w:t xml:space="preserve"> Deleuze and Guattari argue (1983), </w:t>
      </w:r>
      <w:r w:rsidRPr="00D842D4">
        <w:rPr>
          <w:rStyle w:val="StyleUnderline"/>
          <w:rFonts w:asciiTheme="minorHAnsi" w:hAnsiTheme="minorHAnsi" w:cs="Times New Roman"/>
        </w:rPr>
        <w:t xml:space="preserve">State power first requires </w:t>
      </w:r>
      <w:r w:rsidRPr="00D842D4">
        <w:rPr>
          <w:rStyle w:val="StyleUnderline"/>
          <w:rFonts w:asciiTheme="minorHAnsi" w:hAnsiTheme="minorHAnsi" w:cs="Times New Roman"/>
          <w:highlight w:val="cyan"/>
        </w:rPr>
        <w:t>a ‘representational subject’</w:t>
      </w:r>
      <w:r w:rsidRPr="00D842D4">
        <w:rPr>
          <w:rStyle w:val="StyleUnderline"/>
          <w:rFonts w:asciiTheme="minorHAnsi" w:hAnsiTheme="minorHAnsi" w:cs="Times New Roman"/>
        </w:rPr>
        <w:t xml:space="preserve"> as both an abstract and unconscious model in relation </w:t>
      </w:r>
      <w:r w:rsidRPr="00D842D4">
        <w:rPr>
          <w:rStyle w:val="StyleUnderline"/>
          <w:rFonts w:asciiTheme="minorHAnsi" w:hAnsiTheme="minorHAnsi" w:cs="Times New Roman"/>
          <w:highlight w:val="cyan"/>
        </w:rPr>
        <w:t>to which one is taught to desire</w:t>
      </w:r>
      <w:r w:rsidRPr="00D842D4">
        <w:rPr>
          <w:rStyle w:val="StyleUnderline"/>
          <w:rFonts w:asciiTheme="minorHAnsi" w:hAnsiTheme="minorHAnsi" w:cs="Times New Roman"/>
        </w:rPr>
        <w:t>.</w:t>
      </w:r>
      <w:r w:rsidRPr="00D842D4">
        <w:rPr>
          <w:rFonts w:asciiTheme="minorHAnsi" w:hAnsiTheme="minorHAnsi" w:cs="Times New Roman"/>
        </w:rPr>
        <w:t xml:space="preserve"> As Massumi (2002) writes, ‘</w:t>
      </w:r>
      <w:r w:rsidRPr="00D842D4">
        <w:rPr>
          <w:rStyle w:val="Emphasis"/>
          <w:rFonts w:asciiTheme="minorHAnsi" w:hAnsiTheme="minorHAnsi" w:cs="Times New Roman"/>
          <w:highlight w:val="cyan"/>
        </w:rPr>
        <w:t>the subject is made to be in conformity with the systems that produces it, such that the subject reproduces the system’</w:t>
      </w:r>
      <w:r w:rsidRPr="00D842D4">
        <w:rPr>
          <w:rStyle w:val="Emphasis"/>
          <w:rFonts w:asciiTheme="minorHAnsi" w:hAnsiTheme="minorHAnsi" w:cs="Times New Roman"/>
        </w:rPr>
        <w:t xml:space="preserve"> </w:t>
      </w:r>
      <w:r w:rsidRPr="00D842D4">
        <w:rPr>
          <w:rFonts w:asciiTheme="minorHAnsi" w:hAnsiTheme="minorHAnsi" w:cs="Times New Roman"/>
        </w:rPr>
        <w:t xml:space="preserve">(p. 6). Where </w:t>
      </w:r>
      <w:r w:rsidRPr="00D842D4">
        <w:rPr>
          <w:rStyle w:val="StyleUnderline"/>
          <w:rFonts w:asciiTheme="minorHAnsi" w:hAnsiTheme="minorHAnsi" w:cs="Times New Roman"/>
          <w:highlight w:val="cyan"/>
        </w:rPr>
        <w:t>education has historically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functioned to regulate institutional life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according</w:t>
      </w:r>
      <w:r w:rsidRPr="00D842D4">
        <w:rPr>
          <w:rFonts w:asciiTheme="minorHAnsi" w:hAnsiTheme="minorHAnsi" w:cs="Times New Roman"/>
          <w:highlight w:val="cyan"/>
        </w:rPr>
        <w:t xml:space="preserve"> </w:t>
      </w:r>
      <w:r w:rsidRPr="00D842D4">
        <w:rPr>
          <w:rStyle w:val="StyleUnderline"/>
          <w:rFonts w:asciiTheme="minorHAnsi" w:hAnsiTheme="minorHAnsi" w:cs="Times New Roman"/>
          <w:highlight w:val="cyan"/>
        </w:rPr>
        <w:t>to such segmentary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molar codes, its modes of production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have taken as their teleological goal the production of a ‘majoritarian people’</w:t>
      </w:r>
      <w:r w:rsidRPr="00D842D4">
        <w:rPr>
          <w:rFonts w:asciiTheme="minorHAnsi" w:hAnsiTheme="minorHAnsi" w:cs="Times New Roman"/>
        </w:rPr>
        <w:t xml:space="preserve">, or, more accurately, a people circuited to their representational self-similarity according to State thought. This is, in part, the threat that Aoki (2005) identifies in the planned curriculum and its projection of an abstract essentialism upon a diversity of concrete educational assemblages (a school, a class, a curriculum, etc.). Apropos Deleuze, Aoki argues that </w:t>
      </w:r>
      <w:r w:rsidRPr="00D842D4">
        <w:rPr>
          <w:rStyle w:val="Emphasis"/>
          <w:rFonts w:asciiTheme="minorHAnsi" w:hAnsiTheme="minorHAnsi" w:cs="Times New Roman"/>
          <w:highlight w:val="cyan"/>
        </w:rPr>
        <w:t>the standardization of education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has effectively reduced difference to a</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matter of</w:t>
      </w:r>
      <w:r w:rsidRPr="00D842D4">
        <w:rPr>
          <w:rStyle w:val="Emphasis"/>
          <w:rFonts w:asciiTheme="minorHAnsi" w:hAnsiTheme="minorHAnsi" w:cs="Times New Roman"/>
        </w:rPr>
        <w:t xml:space="preserve"> difference in </w:t>
      </w:r>
      <w:r w:rsidRPr="00D842D4">
        <w:rPr>
          <w:rStyle w:val="Emphasis"/>
          <w:rFonts w:asciiTheme="minorHAnsi" w:hAnsiTheme="minorHAnsi" w:cs="Times New Roman"/>
          <w:highlight w:val="cyan"/>
        </w:rPr>
        <w:t>degree. T</w:t>
      </w:r>
      <w:r w:rsidRPr="00D842D4">
        <w:rPr>
          <w:rStyle w:val="Emphasis"/>
          <w:rFonts w:asciiTheme="minorHAnsi" w:hAnsiTheme="minorHAnsi" w:cs="Times New Roman"/>
        </w:rPr>
        <w:t>hat is, in reference to the stratifying power of the planned curriculum</w:t>
      </w:r>
      <w:r w:rsidRPr="00D842D4">
        <w:rPr>
          <w:rFonts w:asciiTheme="minorHAnsi" w:hAnsiTheme="minorHAnsi" w:cs="Times New Roman"/>
        </w:rPr>
        <w:t xml:space="preserve">, </w:t>
      </w:r>
      <w:r w:rsidRPr="00D842D4">
        <w:rPr>
          <w:rStyle w:val="StyleUnderline"/>
          <w:rFonts w:asciiTheme="minorHAnsi" w:hAnsiTheme="minorHAnsi" w:cs="Times New Roman"/>
        </w:rPr>
        <w:t xml:space="preserve">Aoki avers that difference is </w:t>
      </w:r>
      <w:r w:rsidRPr="00D842D4">
        <w:rPr>
          <w:rStyle w:val="StyleUnderline"/>
          <w:rFonts w:asciiTheme="minorHAnsi" w:hAnsiTheme="minorHAnsi" w:cs="Times New Roman"/>
          <w:highlight w:val="cyan"/>
        </w:rPr>
        <w:t>always-already linked to</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abstract image to which pedagogy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ought to aspire</w:t>
      </w:r>
      <w:r w:rsidRPr="00D842D4">
        <w:rPr>
          <w:rStyle w:val="StyleUnderline"/>
          <w:rFonts w:asciiTheme="minorHAnsi" w:hAnsiTheme="minorHAnsi" w:cs="Times New Roman"/>
        </w:rPr>
        <w:t xml:space="preserve"> and in conformity </w:t>
      </w:r>
      <w:r w:rsidRPr="00D842D4">
        <w:rPr>
          <w:rStyle w:val="StyleUnderline"/>
          <w:rFonts w:asciiTheme="minorHAnsi" w:hAnsiTheme="minorHAnsi" w:cs="Times New Roman"/>
          <w:highlight w:val="cyan"/>
        </w:rPr>
        <w:t>to</w:t>
      </w:r>
      <w:r w:rsidRPr="00D842D4">
        <w:rPr>
          <w:rStyle w:val="StyleUnderline"/>
          <w:rFonts w:asciiTheme="minorHAnsi" w:hAnsiTheme="minorHAnsi" w:cs="Times New Roman"/>
        </w:rPr>
        <w:t xml:space="preserve"> which its operations </w:t>
      </w:r>
      <w:r w:rsidRPr="00D842D4">
        <w:rPr>
          <w:rStyle w:val="StyleUnderline"/>
          <w:rFonts w:asciiTheme="minorHAnsi" w:hAnsiTheme="minorHAnsi" w:cs="Times New Roman"/>
          <w:highlight w:val="cyan"/>
        </w:rPr>
        <w:t>become recognizable as ‘education’ per se</w:t>
      </w:r>
      <w:r w:rsidRPr="00D842D4">
        <w:rPr>
          <w:rStyle w:val="StyleUnderline"/>
          <w:rFonts w:asciiTheme="minorHAnsi" w:hAnsiTheme="minorHAnsi" w:cs="Times New Roman"/>
        </w:rPr>
        <w:t>.</w:t>
      </w:r>
      <w:r w:rsidRPr="00D842D4">
        <w:rPr>
          <w:rFonts w:asciiTheme="minorHAnsi" w:hAnsiTheme="minorHAnsi" w:cs="Times New Roman"/>
        </w:rPr>
        <w:t xml:space="preserve"> Against political action then, orthodox educational thought conceptualizes social life alongside the ‘categories of the Negative’, eschewing difference for conformity, flows for unities, mobile arrangements for totalizing systems (Foucault, 1983, p. xiii). Twisting Deleuze, might we claim that the people are missing in education? </w:t>
      </w:r>
      <w:r w:rsidRPr="00D842D4">
        <w:rPr>
          <w:rStyle w:val="StyleUnderline"/>
          <w:rFonts w:asciiTheme="minorHAnsi" w:hAnsiTheme="minorHAnsi" w:cs="Times New Roman"/>
        </w:rPr>
        <w:t xml:space="preserve">That is, where </w:t>
      </w:r>
      <w:r w:rsidRPr="00D842D4">
        <w:rPr>
          <w:rStyle w:val="StyleUnderline"/>
          <w:rFonts w:asciiTheme="minorHAnsi" w:hAnsiTheme="minorHAnsi" w:cs="Times New Roman"/>
          <w:highlight w:val="cyan"/>
        </w:rPr>
        <w:t>education aspires to invest desire</w:t>
      </w:r>
      <w:r w:rsidRPr="00D842D4">
        <w:rPr>
          <w:rStyle w:val="StyleUnderline"/>
          <w:rFonts w:asciiTheme="minorHAnsi" w:hAnsiTheme="minorHAnsi" w:cs="Times New Roman"/>
        </w:rPr>
        <w:t xml:space="preserve"> in </w:t>
      </w:r>
      <w:r w:rsidRPr="00D842D4">
        <w:rPr>
          <w:rStyle w:val="StyleUnderline"/>
          <w:rFonts w:asciiTheme="minorHAnsi" w:hAnsiTheme="minorHAnsi" w:cs="Times New Roman"/>
          <w:highlight w:val="cyan"/>
        </w:rPr>
        <w:t>the production of a ‘majoritarian’ or ‘molar’ public</w:t>
      </w:r>
      <w:r w:rsidRPr="00D842D4">
        <w:rPr>
          <w:rStyle w:val="StyleUnderline"/>
          <w:rFonts w:asciiTheme="minorHAnsi" w:hAnsiTheme="minorHAnsi" w:cs="Times New Roman"/>
        </w:rPr>
        <w:t xml:space="preserve">, the prospect of thinking singularities are stayed, not only through the paucity of enunciatory forms and images available for thinking education in the first place, but further, </w:t>
      </w:r>
      <w:r w:rsidRPr="00D842D4">
        <w:rPr>
          <w:rStyle w:val="StyleUnderline"/>
          <w:rFonts w:asciiTheme="minorHAnsi" w:hAnsiTheme="minorHAnsi" w:cs="Times New Roman"/>
          <w:highlight w:val="cyan"/>
        </w:rPr>
        <w:t>through the organization of the school’s enunciatory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machines into vehicles</w:t>
      </w:r>
      <w:r w:rsidRPr="00D842D4">
        <w:rPr>
          <w:rStyle w:val="StyleUnderline"/>
          <w:rFonts w:asciiTheme="minorHAnsi" w:hAnsiTheme="minorHAnsi" w:cs="Times New Roman"/>
        </w:rPr>
        <w:t xml:space="preserve"> of representation </w:t>
      </w:r>
      <w:r w:rsidRPr="00D842D4">
        <w:rPr>
          <w:rStyle w:val="StyleUnderline"/>
          <w:rFonts w:asciiTheme="minorHAnsi" w:hAnsiTheme="minorHAnsi" w:cs="Times New Roman"/>
          <w:highlight w:val="cyan"/>
        </w:rPr>
        <w:t>that repeat in molarizing forms of self-reflection</w:t>
      </w:r>
      <w:r w:rsidRPr="00D842D4">
        <w:rPr>
          <w:rStyle w:val="StyleUnderline"/>
          <w:rFonts w:asciiTheme="minorHAnsi" w:hAnsiTheme="minorHAnsi" w:cs="Times New Roman"/>
        </w:rPr>
        <w:t xml:space="preserve">, </w:t>
      </w:r>
      <w:r w:rsidRPr="00D842D4">
        <w:rPr>
          <w:rFonts w:asciiTheme="minorHAnsi" w:hAnsiTheme="minorHAnsi" w:cs="Times New Roman"/>
        </w:rPr>
        <w:t xml:space="preserve">‘majoritarian’ perspective, and dominant circuits of desiring-investment. Herein, the impulse of standardization obliterates alternative subject formations and the modes of counter-signifying enunciation that might palpate them. </w:t>
      </w:r>
      <w:r w:rsidRPr="00D842D4">
        <w:rPr>
          <w:rStyle w:val="StyleUnderline"/>
          <w:rFonts w:asciiTheme="minorHAnsi" w:hAnsiTheme="minorHAnsi" w:cs="Times New Roman"/>
        </w:rPr>
        <w:t xml:space="preserve">Repelling the singular, the ‘majoritarian’ and standardizing impulse of education takes as its ‘fundamental’ mode of production the reification of common sense, or, rather, </w:t>
      </w:r>
      <w:r w:rsidRPr="00D842D4">
        <w:rPr>
          <w:rStyle w:val="StyleUnderline"/>
          <w:rFonts w:asciiTheme="minorHAnsi" w:hAnsiTheme="minorHAnsi" w:cs="Times New Roman"/>
          <w:highlight w:val="cyan"/>
        </w:rPr>
        <w:t>the territorialization</w:t>
      </w:r>
      <w:r w:rsidRPr="00D842D4">
        <w:rPr>
          <w:rFonts w:asciiTheme="minorHAnsi" w:hAnsiTheme="minorHAnsi" w:cs="Times New Roman"/>
          <w:highlight w:val="cyan"/>
        </w:rPr>
        <w:t xml:space="preserve"> </w:t>
      </w:r>
      <w:r w:rsidRPr="00D842D4">
        <w:rPr>
          <w:rStyle w:val="StyleUnderline"/>
          <w:rFonts w:asciiTheme="minorHAnsi" w:hAnsiTheme="minorHAnsi" w:cs="Times New Roman"/>
          <w:highlight w:val="cyan"/>
        </w:rPr>
        <w:t>of thought according to that which is given</w:t>
      </w:r>
      <w:r w:rsidRPr="00D842D4">
        <w:rPr>
          <w:rFonts w:asciiTheme="minorHAnsi" w:hAnsiTheme="minorHAnsi" w:cs="Times New Roman"/>
        </w:rPr>
        <w:t xml:space="preserve"> (that which everyone already knows). Figuring in a mode ‘of identification that brings diversity in general to bear upon the form of the Same’, common sense functions to stabilize patterns of social production by tethering them to molar orders of meaning and dominant regimes of social signification (Deleuze, 1990, p. 78). As Daignault argues, in so far </w:t>
      </w:r>
      <w:r w:rsidRPr="00D842D4">
        <w:rPr>
          <w:rStyle w:val="StyleUnderline"/>
          <w:rFonts w:asciiTheme="minorHAnsi" w:hAnsiTheme="minorHAnsi" w:cs="Times New Roman"/>
        </w:rPr>
        <w:t xml:space="preserve">as it repels the anomalous by reterritorializing it within prior systems of representation, </w:t>
      </w:r>
      <w:r w:rsidRPr="00D842D4">
        <w:rPr>
          <w:rStyle w:val="StyleUnderline"/>
          <w:rFonts w:asciiTheme="minorHAnsi" w:hAnsiTheme="minorHAnsi" w:cs="Times New Roman"/>
          <w:highlight w:val="cyan"/>
        </w:rPr>
        <w:t>common sense constitutes a</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significant and lingering problem in contemporary education</w:t>
      </w:r>
      <w:r w:rsidRPr="00D842D4">
        <w:rPr>
          <w:rFonts w:asciiTheme="minorHAnsi" w:hAnsiTheme="minorHAnsi" w:cs="Times New Roman"/>
        </w:rPr>
        <w:t xml:space="preserve"> (Hwu, 2004). Its function, Daignault alludes apropos Serres, is oriented to the annihilation of difference. Hence, where </w:t>
      </w:r>
      <w:r w:rsidRPr="00D842D4">
        <w:rPr>
          <w:rStyle w:val="StyleUnderline"/>
          <w:rFonts w:asciiTheme="minorHAnsi" w:hAnsiTheme="minorHAnsi" w:cs="Times New Roman"/>
        </w:rPr>
        <w:t>the conceptualization of ‘public’ education is founded in common sense, potentials for political action through tactics of proliferation, disjunction, and singularization are</w:t>
      </w:r>
      <w:r w:rsidRPr="00D842D4">
        <w:rPr>
          <w:rFonts w:asciiTheme="minorHAnsi" w:hAnsiTheme="minorHAnsi" w:cs="Times New Roman"/>
        </w:rPr>
        <w:t xml:space="preserve"> </w:t>
      </w:r>
      <w:r w:rsidRPr="00D842D4">
        <w:rPr>
          <w:rStyle w:val="StyleUnderline"/>
          <w:rFonts w:asciiTheme="minorHAnsi" w:hAnsiTheme="minorHAnsi" w:cs="Times New Roman"/>
        </w:rPr>
        <w:t>radically delimited and captured within prior territorialities of use</w:t>
      </w:r>
      <w:r w:rsidRPr="00D842D4">
        <w:rPr>
          <w:rFonts w:asciiTheme="minorHAnsi" w:hAnsiTheme="minorHAnsi" w:cs="Times New Roman"/>
        </w:rPr>
        <w:t xml:space="preserve"> (Foucault, 1983, p. xiii). The problem of this scenario is clear: common sense has yet to force us to think in a manner capable of subtracting desire from majoritarian </w:t>
      </w:r>
      <w:r w:rsidRPr="00D842D4">
        <w:rPr>
          <w:rStyle w:val="StyleUnderline"/>
          <w:rFonts w:asciiTheme="minorHAnsi" w:hAnsiTheme="minorHAnsi" w:cs="Times New Roman"/>
          <w:highlight w:val="cyan"/>
        </w:rPr>
        <w:t>thought in lieu of alternative forms of organization and experimental expression</w:t>
      </w:r>
      <w:r w:rsidRPr="00D842D4">
        <w:rPr>
          <w:rStyle w:val="StyleUnderline"/>
          <w:rFonts w:asciiTheme="minorHAnsi" w:hAnsiTheme="minorHAnsi" w:cs="Times New Roman"/>
        </w:rPr>
        <w:t>. In so far as it functions as a vehicle of ‘molarization’</w:t>
      </w:r>
      <w:r w:rsidRPr="00D842D4">
        <w:rPr>
          <w:rFonts w:asciiTheme="minorHAnsi" w:hAnsiTheme="minorHAnsi" w:cs="Times New Roman"/>
        </w:rPr>
        <w:t xml:space="preserve">, </w:t>
      </w:r>
      <w:r w:rsidRPr="00D842D4">
        <w:rPr>
          <w:rStyle w:val="StyleUnderline"/>
          <w:rFonts w:asciiTheme="minorHAnsi" w:hAnsiTheme="minorHAnsi" w:cs="Times New Roman"/>
        </w:rPr>
        <w:t xml:space="preserve">reifying a common universe of reference for enunciation, </w:t>
      </w:r>
      <w:r w:rsidRPr="00D842D4">
        <w:rPr>
          <w:rStyle w:val="StyleUnderline"/>
          <w:rFonts w:asciiTheme="minorHAnsi" w:hAnsiTheme="minorHAnsi" w:cs="Times New Roman"/>
          <w:highlight w:val="cyan"/>
        </w:rPr>
        <w:t>the school fails to produce conditions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for thinking in a manner that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is not already anticipated by such referential ‘possibilities’</w:t>
      </w:r>
      <w:r w:rsidRPr="00D842D4">
        <w:rPr>
          <w:rStyle w:val="StyleUnderline"/>
          <w:rFonts w:asciiTheme="minorHAnsi" w:hAnsiTheme="minorHAnsi" w:cs="Times New Roman"/>
        </w:rPr>
        <w:t>. Hence</w:t>
      </w:r>
      <w:r w:rsidRPr="00D842D4">
        <w:rPr>
          <w:rStyle w:val="StyleUnderline"/>
          <w:rFonts w:asciiTheme="minorHAnsi" w:hAnsiTheme="minorHAnsi" w:cs="Times New Roman"/>
          <w:highlight w:val="cyan"/>
        </w:rPr>
        <w:t>, while antithetical to the espoused purpose of schooling</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the majoritarian impulse of the school has yet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to produce conditions for thinking</w:t>
      </w:r>
      <w:r w:rsidRPr="00D842D4">
        <w:rPr>
          <w:rStyle w:val="StyleUnderline"/>
          <w:rFonts w:asciiTheme="minorHAnsi" w:hAnsiTheme="minorHAnsi" w:cs="Times New Roman"/>
        </w:rPr>
        <w:t xml:space="preserve"> – at least in the Deleuzian</w:t>
      </w:r>
      <w:r w:rsidRPr="00D842D4">
        <w:rPr>
          <w:rFonts w:asciiTheme="minorHAnsi" w:hAnsiTheme="minorHAnsi" w:cs="Times New Roman"/>
        </w:rPr>
        <w:t xml:space="preserve"> (2000) </w:t>
      </w:r>
      <w:r w:rsidRPr="00D842D4">
        <w:rPr>
          <w:rStyle w:val="StyleUnderline"/>
          <w:rFonts w:asciiTheme="minorHAnsi" w:hAnsiTheme="minorHAnsi" w:cs="Times New Roman"/>
        </w:rPr>
        <w:t xml:space="preserve">sense </w:t>
      </w:r>
      <w:r w:rsidRPr="00D842D4">
        <w:rPr>
          <w:rStyle w:val="StyleUnderline"/>
          <w:rFonts w:asciiTheme="minorHAnsi" w:hAnsiTheme="minorHAnsi" w:cs="Times New Roman"/>
          <w:highlight w:val="cyan"/>
        </w:rPr>
        <w:t>whereupon thought proceeds from a</w:t>
      </w:r>
      <w:r w:rsidRPr="00D842D4">
        <w:rPr>
          <w:rStyle w:val="StyleUnderline"/>
          <w:rFonts w:asciiTheme="minorHAnsi" w:hAnsiTheme="minorHAnsi" w:cs="Times New Roman"/>
        </w:rPr>
        <w:t xml:space="preserve"> necessary violence to those habits of </w:t>
      </w:r>
      <w:r w:rsidRPr="00D842D4">
        <w:rPr>
          <w:rStyle w:val="StyleUnderline"/>
          <w:rFonts w:asciiTheme="minorHAnsi" w:hAnsiTheme="minorHAnsi" w:cs="Times New Roman"/>
          <w:highlight w:val="cyan"/>
        </w:rPr>
        <w:t>repetition with which thought becomes contracted.</w:t>
      </w:r>
    </w:p>
    <w:p w:rsidR="00B8439F" w:rsidRPr="00D842D4" w:rsidRDefault="00B8439F" w:rsidP="0012615D">
      <w:pPr>
        <w:rPr>
          <w:rStyle w:val="Style13ptBold"/>
          <w:rFonts w:asciiTheme="minorHAnsi" w:hAnsiTheme="minorHAnsi" w:cs="Times New Roman"/>
        </w:rPr>
      </w:pPr>
    </w:p>
    <w:p w:rsidR="00234D65" w:rsidRPr="00D842D4" w:rsidRDefault="00234D65" w:rsidP="00887FEE">
      <w:pPr>
        <w:rPr>
          <w:rFonts w:asciiTheme="minorHAnsi" w:hAnsiTheme="minorHAnsi" w:cs="Times New Roman"/>
        </w:rPr>
      </w:pPr>
    </w:p>
    <w:p w:rsidR="008C3BD2" w:rsidRPr="00D842D4" w:rsidRDefault="00811A56" w:rsidP="00811A56">
      <w:pPr>
        <w:pStyle w:val="Heading3"/>
        <w:rPr>
          <w:rFonts w:asciiTheme="minorHAnsi" w:hAnsiTheme="minorHAnsi" w:cs="Times New Roman"/>
        </w:rPr>
      </w:pPr>
      <w:r w:rsidRPr="00D842D4">
        <w:rPr>
          <w:rFonts w:asciiTheme="minorHAnsi" w:hAnsiTheme="minorHAnsi" w:cs="Times New Roman"/>
        </w:rPr>
        <w:t>Link- Science Education</w:t>
      </w:r>
    </w:p>
    <w:p w:rsidR="00811A56" w:rsidRPr="00D842D4" w:rsidRDefault="00811A56" w:rsidP="00811A56">
      <w:pPr>
        <w:pStyle w:val="Heading4"/>
        <w:rPr>
          <w:rFonts w:asciiTheme="minorHAnsi" w:hAnsiTheme="minorHAnsi" w:cs="Times New Roman"/>
        </w:rPr>
      </w:pPr>
      <w:r w:rsidRPr="00D842D4">
        <w:rPr>
          <w:rFonts w:asciiTheme="minorHAnsi" w:hAnsiTheme="minorHAnsi" w:cs="Times New Roman"/>
        </w:rPr>
        <w:t>Science education is a tool of neoliberal economization to socially engineer productive subjects that compete for resources and reproduce inequality</w:t>
      </w:r>
    </w:p>
    <w:p w:rsidR="00811A56" w:rsidRPr="00D842D4" w:rsidRDefault="00811A56" w:rsidP="00811A56">
      <w:pPr>
        <w:rPr>
          <w:rStyle w:val="Style13ptBold"/>
          <w:rFonts w:asciiTheme="minorHAnsi" w:hAnsiTheme="minorHAnsi" w:cs="Times New Roman"/>
          <w:b w:val="0"/>
          <w:bCs w:val="0"/>
          <w:sz w:val="22"/>
        </w:rPr>
      </w:pPr>
      <w:r w:rsidRPr="00D842D4">
        <w:rPr>
          <w:rStyle w:val="Style13ptBold"/>
          <w:rFonts w:asciiTheme="minorHAnsi" w:hAnsiTheme="minorHAnsi" w:cs="Times New Roman"/>
          <w:highlight w:val="cyan"/>
        </w:rPr>
        <w:t>Bencze 2010</w:t>
      </w:r>
      <w:r w:rsidRPr="00D842D4">
        <w:rPr>
          <w:rFonts w:asciiTheme="minorHAnsi" w:hAnsiTheme="minorHAnsi" w:cs="Times New Roman"/>
        </w:rPr>
        <w:t xml:space="preserve">. John Lawrence Bencze is an Associate Professor of Curriculum, Teaching and Learning @ University of Toronto. Springer. “Exposing and deposing hyper-economized school science”. </w:t>
      </w:r>
      <w:hyperlink r:id="rId8" w:tooltip="Cultural Studies of Science Education" w:history="1">
        <w:r w:rsidRPr="00D842D4">
          <w:rPr>
            <w:rStyle w:val="Hyperlink"/>
            <w:rFonts w:asciiTheme="minorHAnsi" w:hAnsiTheme="minorHAnsi" w:cs="Times New Roman"/>
          </w:rPr>
          <w:t>Cultural Studies of Science Education</w:t>
        </w:r>
      </w:hyperlink>
      <w:r w:rsidRPr="00D842D4">
        <w:rPr>
          <w:rFonts w:asciiTheme="minorHAnsi" w:hAnsiTheme="minorHAnsi" w:cs="Times New Roman"/>
        </w:rPr>
        <w:t>. June 2010, Volume 5, </w:t>
      </w:r>
      <w:hyperlink r:id="rId9" w:tooltip="Issue 2" w:history="1">
        <w:r w:rsidRPr="00D842D4">
          <w:rPr>
            <w:rStyle w:val="Hyperlink"/>
            <w:rFonts w:asciiTheme="minorHAnsi" w:hAnsiTheme="minorHAnsi" w:cs="Times New Roman"/>
          </w:rPr>
          <w:t>Issue 2</w:t>
        </w:r>
      </w:hyperlink>
      <w:r w:rsidRPr="00D842D4">
        <w:rPr>
          <w:rFonts w:asciiTheme="minorHAnsi" w:hAnsiTheme="minorHAnsi" w:cs="Times New Roman"/>
        </w:rPr>
        <w:t xml:space="preserve">, pp 293–303] </w:t>
      </w:r>
    </w:p>
    <w:p w:rsidR="00811A56" w:rsidRPr="00D842D4" w:rsidRDefault="00811A56" w:rsidP="00811A56">
      <w:pPr>
        <w:rPr>
          <w:rFonts w:asciiTheme="minorHAnsi" w:hAnsiTheme="minorHAnsi" w:cs="Times New Roman"/>
        </w:rPr>
      </w:pPr>
      <w:r w:rsidRPr="00D842D4">
        <w:rPr>
          <w:rFonts w:asciiTheme="minorHAnsi" w:hAnsiTheme="minorHAnsi" w:cs="Times New Roman"/>
        </w:rPr>
        <w:t>Global Economization</w:t>
      </w:r>
    </w:p>
    <w:p w:rsidR="00811A56" w:rsidRPr="00D842D4" w:rsidRDefault="00811A56" w:rsidP="00811A56">
      <w:pPr>
        <w:rPr>
          <w:rFonts w:asciiTheme="minorHAnsi" w:hAnsiTheme="minorHAnsi" w:cs="Times New Roman"/>
          <w:sz w:val="16"/>
        </w:rPr>
      </w:pPr>
      <w:r w:rsidRPr="00D842D4">
        <w:rPr>
          <w:rFonts w:asciiTheme="minorHAnsi" w:hAnsiTheme="minorHAnsi" w:cs="Times New Roman"/>
          <w:sz w:val="16"/>
        </w:rPr>
        <w:t xml:space="preserve">The wellbeing of </w:t>
      </w:r>
      <w:r w:rsidRPr="00D842D4">
        <w:rPr>
          <w:rStyle w:val="StyleUnderline"/>
          <w:rFonts w:asciiTheme="minorHAnsi" w:hAnsiTheme="minorHAnsi" w:cs="Times New Roman"/>
          <w:highlight w:val="cyan"/>
        </w:rPr>
        <w:t>individuals, societies and environments</w:t>
      </w:r>
      <w:r w:rsidRPr="00D842D4">
        <w:rPr>
          <w:rFonts w:asciiTheme="minorHAnsi" w:hAnsiTheme="minorHAnsi" w:cs="Times New Roman"/>
          <w:sz w:val="16"/>
        </w:rPr>
        <w:t xml:space="preserve"> (WISE) </w:t>
      </w:r>
      <w:r w:rsidRPr="00D842D4">
        <w:rPr>
          <w:rStyle w:val="StyleUnderline"/>
          <w:rFonts w:asciiTheme="minorHAnsi" w:hAnsiTheme="minorHAnsi" w:cs="Times New Roman"/>
          <w:highlight w:val="cyan"/>
        </w:rPr>
        <w:t>appears to be threatened</w:t>
      </w:r>
      <w:r w:rsidRPr="00D842D4">
        <w:rPr>
          <w:rFonts w:asciiTheme="minorHAnsi" w:hAnsiTheme="minorHAnsi" w:cs="Times New Roman"/>
          <w:sz w:val="16"/>
        </w:rPr>
        <w:t xml:space="preserve"> in ways </w:t>
      </w:r>
      <w:r w:rsidRPr="00D842D4">
        <w:rPr>
          <w:rStyle w:val="StyleUnderline"/>
          <w:rFonts w:asciiTheme="minorHAnsi" w:hAnsiTheme="minorHAnsi" w:cs="Times New Roman"/>
        </w:rPr>
        <w:t xml:space="preserve">that </w:t>
      </w:r>
      <w:r w:rsidRPr="00D842D4">
        <w:rPr>
          <w:rFonts w:asciiTheme="minorHAnsi" w:hAnsiTheme="minorHAnsi" w:cs="Times New Roman"/>
          <w:sz w:val="16"/>
        </w:rPr>
        <w:t xml:space="preserve">often </w:t>
      </w:r>
      <w:r w:rsidRPr="00D842D4">
        <w:rPr>
          <w:rStyle w:val="StyleUnderline"/>
          <w:rFonts w:asciiTheme="minorHAnsi" w:hAnsiTheme="minorHAnsi" w:cs="Times New Roman"/>
        </w:rPr>
        <w:t>relate to science education</w:t>
      </w:r>
      <w:r w:rsidRPr="00D842D4">
        <w:rPr>
          <w:rFonts w:asciiTheme="minorHAnsi" w:hAnsiTheme="minorHAnsi" w:cs="Times New Roman"/>
          <w:sz w:val="16"/>
        </w:rPr>
        <w:t xml:space="preserve">. Arguably, our greatest concerns should relate to potentially catastrophic global climate change (Lynas 2008). There are many other problems, however, including health and social justice issues associated with: fast foods and other processed foods, pharmaceuticals, various biotechnologies and toxic chemicals in seemingly everything from shampoo to cell phones. There are, undoubtedly, complex and diverse factors that could help explain associations among WISE problems and science education. However, </w:t>
      </w:r>
      <w:r w:rsidRPr="00D842D4">
        <w:rPr>
          <w:rStyle w:val="StyleUnderline"/>
          <w:rFonts w:asciiTheme="minorHAnsi" w:hAnsiTheme="minorHAnsi" w:cs="Times New Roman"/>
        </w:rPr>
        <w:t>a factor that</w:t>
      </w:r>
      <w:r w:rsidRPr="00D842D4">
        <w:rPr>
          <w:rFonts w:asciiTheme="minorHAnsi" w:hAnsiTheme="minorHAnsi" w:cs="Times New Roman"/>
          <w:sz w:val="16"/>
        </w:rPr>
        <w:t xml:space="preserve"> </w:t>
      </w:r>
      <w:r w:rsidRPr="00D842D4">
        <w:rPr>
          <w:rStyle w:val="StyleUnderline"/>
          <w:rFonts w:asciiTheme="minorHAnsi" w:hAnsiTheme="minorHAnsi" w:cs="Times New Roman"/>
        </w:rPr>
        <w:t>seems to permeate</w:t>
      </w:r>
      <w:r w:rsidRPr="00D842D4">
        <w:rPr>
          <w:rFonts w:asciiTheme="minorHAnsi" w:hAnsiTheme="minorHAnsi" w:cs="Times New Roman"/>
          <w:sz w:val="16"/>
        </w:rPr>
        <w:t xml:space="preserve"> such </w:t>
      </w:r>
      <w:r w:rsidRPr="00D842D4">
        <w:rPr>
          <w:rStyle w:val="StyleUnderline"/>
          <w:rFonts w:asciiTheme="minorHAnsi" w:hAnsiTheme="minorHAnsi" w:cs="Times New Roman"/>
        </w:rPr>
        <w:t>issues is the current state of capitalist economic systems.</w:t>
      </w:r>
      <w:r w:rsidRPr="00D842D4">
        <w:rPr>
          <w:rFonts w:asciiTheme="minorHAnsi" w:hAnsiTheme="minorHAnsi" w:cs="Times New Roman"/>
          <w:sz w:val="16"/>
        </w:rPr>
        <w:t xml:space="preserve"> Weinstein (2000) suggests that “all other </w:t>
      </w:r>
      <w:r w:rsidRPr="00D842D4">
        <w:rPr>
          <w:rStyle w:val="StyleUnderline"/>
          <w:rFonts w:asciiTheme="minorHAnsi" w:hAnsiTheme="minorHAnsi" w:cs="Times New Roman"/>
        </w:rPr>
        <w:t>educational ideologies are marginal to</w:t>
      </w:r>
      <w:r w:rsidRPr="00D842D4">
        <w:rPr>
          <w:rFonts w:asciiTheme="minorHAnsi" w:hAnsiTheme="minorHAnsi" w:cs="Times New Roman"/>
          <w:sz w:val="16"/>
        </w:rPr>
        <w:t xml:space="preserve"> [</w:t>
      </w:r>
      <w:r w:rsidRPr="00D842D4">
        <w:rPr>
          <w:rStyle w:val="StyleUnderline"/>
          <w:rFonts w:asciiTheme="minorHAnsi" w:hAnsiTheme="minorHAnsi" w:cs="Times New Roman"/>
        </w:rPr>
        <w:t>capitalist perspectives</w:t>
      </w:r>
      <w:r w:rsidRPr="00D842D4">
        <w:rPr>
          <w:rFonts w:asciiTheme="minorHAnsi" w:hAnsiTheme="minorHAnsi" w:cs="Times New Roman"/>
          <w:sz w:val="16"/>
        </w:rPr>
        <w:t xml:space="preserve">]” (p. 100). Although capitalism has existed for centuries, it has, apparently, come to dominate the zeitgeist of many societies. A key version of capitalism is economic liberalism, a view that societies must take steps to reduce impediments to market-based decisions about the nature of for-profit production and consumption of goods and services. In recent years, however, after a period of intensive government social spending following World War II and the Great Depression, this ideology was renewed — becoming known as neoliberalism. </w:t>
      </w:r>
      <w:r w:rsidRPr="00D842D4">
        <w:rPr>
          <w:rStyle w:val="StyleUnderline"/>
          <w:rFonts w:asciiTheme="minorHAnsi" w:hAnsiTheme="minorHAnsi" w:cs="Times New Roman"/>
          <w:highlight w:val="cyan"/>
        </w:rPr>
        <w:t>Under neo-liberalism</w:t>
      </w:r>
      <w:r w:rsidRPr="00D842D4">
        <w:rPr>
          <w:rFonts w:asciiTheme="minorHAnsi" w:hAnsiTheme="minorHAnsi" w:cs="Times New Roman"/>
          <w:sz w:val="16"/>
        </w:rPr>
        <w:t xml:space="preserve">, </w:t>
      </w:r>
      <w:r w:rsidRPr="00D842D4">
        <w:rPr>
          <w:rStyle w:val="StyleUnderline"/>
          <w:rFonts w:asciiTheme="minorHAnsi" w:hAnsiTheme="minorHAnsi" w:cs="Times New Roman"/>
        </w:rPr>
        <w:t>profit-</w:t>
      </w:r>
      <w:r w:rsidRPr="00D842D4">
        <w:rPr>
          <w:rStyle w:val="StyleUnderline"/>
          <w:rFonts w:asciiTheme="minorHAnsi" w:hAnsiTheme="minorHAnsi" w:cs="Times New Roman"/>
          <w:highlight w:val="cyan"/>
        </w:rPr>
        <w:t>oriented government intervention has been encouraged</w:t>
      </w:r>
      <w:r w:rsidRPr="00D842D4">
        <w:rPr>
          <w:rFonts w:asciiTheme="minorHAnsi" w:hAnsiTheme="minorHAnsi" w:cs="Times New Roman"/>
          <w:sz w:val="16"/>
          <w:highlight w:val="cyan"/>
        </w:rPr>
        <w:t xml:space="preserve"> —</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often in the form of: </w:t>
      </w:r>
      <w:r w:rsidRPr="00D842D4">
        <w:rPr>
          <w:rStyle w:val="StyleUnderline"/>
          <w:rFonts w:asciiTheme="minorHAnsi" w:hAnsiTheme="minorHAnsi" w:cs="Times New Roman"/>
          <w:highlight w:val="cyan"/>
        </w:rPr>
        <w:t>tax reductions</w:t>
      </w:r>
      <w:r w:rsidRPr="00D842D4">
        <w:rPr>
          <w:rStyle w:val="StyleUnderline"/>
          <w:rFonts w:asciiTheme="minorHAnsi" w:hAnsiTheme="minorHAnsi" w:cs="Times New Roman"/>
        </w:rPr>
        <w:t xml:space="preserve"> and, related to that, </w:t>
      </w:r>
      <w:r w:rsidRPr="00D842D4">
        <w:rPr>
          <w:rStyle w:val="StyleUnderline"/>
          <w:rFonts w:asciiTheme="minorHAnsi" w:hAnsiTheme="minorHAnsi" w:cs="Times New Roman"/>
          <w:highlight w:val="cyan"/>
        </w:rPr>
        <w:t>reduced social spending</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(e.g., health and education); more </w:t>
      </w:r>
      <w:r w:rsidRPr="00D842D4">
        <w:rPr>
          <w:rStyle w:val="StyleUnderline"/>
          <w:rFonts w:asciiTheme="minorHAnsi" w:hAnsiTheme="minorHAnsi" w:cs="Times New Roman"/>
          <w:highlight w:val="cyan"/>
        </w:rPr>
        <w:t>emphasis on individual responsibility</w:t>
      </w:r>
      <w:r w:rsidRPr="00D842D4">
        <w:rPr>
          <w:rStyle w:val="StyleUnderline"/>
          <w:rFonts w:asciiTheme="minorHAnsi" w:hAnsiTheme="minorHAnsi" w:cs="Times New Roman"/>
        </w:rPr>
        <w:t>,</w:t>
      </w:r>
      <w:r w:rsidRPr="00D842D4">
        <w:rPr>
          <w:rFonts w:asciiTheme="minorHAnsi" w:hAnsiTheme="minorHAnsi" w:cs="Times New Roman"/>
          <w:sz w:val="16"/>
        </w:rPr>
        <w:t xml:space="preserve"> </w:t>
      </w:r>
      <w:r w:rsidRPr="00D842D4">
        <w:rPr>
          <w:rStyle w:val="StyleUnderline"/>
          <w:rFonts w:asciiTheme="minorHAnsi" w:hAnsiTheme="minorHAnsi" w:cs="Times New Roman"/>
        </w:rPr>
        <w:t>rather than the public good</w:t>
      </w:r>
      <w:r w:rsidRPr="00D842D4">
        <w:rPr>
          <w:rFonts w:asciiTheme="minorHAnsi" w:hAnsiTheme="minorHAnsi" w:cs="Times New Roman"/>
          <w:sz w:val="16"/>
        </w:rPr>
        <w:t xml:space="preserve">; </w:t>
      </w:r>
      <w:r w:rsidRPr="00D842D4">
        <w:rPr>
          <w:rStyle w:val="StyleUnderline"/>
          <w:rFonts w:asciiTheme="minorHAnsi" w:hAnsiTheme="minorHAnsi" w:cs="Times New Roman"/>
        </w:rPr>
        <w:t>reduced regulations on</w:t>
      </w:r>
      <w:r w:rsidRPr="00D842D4">
        <w:rPr>
          <w:rFonts w:asciiTheme="minorHAnsi" w:hAnsiTheme="minorHAnsi" w:cs="Times New Roman"/>
          <w:sz w:val="16"/>
        </w:rPr>
        <w:t xml:space="preserve"> </w:t>
      </w:r>
      <w:r w:rsidRPr="00D842D4">
        <w:rPr>
          <w:rStyle w:val="StyleUnderline"/>
          <w:rFonts w:asciiTheme="minorHAnsi" w:hAnsiTheme="minorHAnsi" w:cs="Times New Roman"/>
        </w:rPr>
        <w:t>business activities, such as transnational trade and environmental and labour standards; and, privatization of some government services</w:t>
      </w:r>
      <w:r w:rsidRPr="00D842D4">
        <w:rPr>
          <w:rFonts w:asciiTheme="minorHAnsi" w:hAnsiTheme="minorHAnsi" w:cs="Times New Roman"/>
          <w:sz w:val="16"/>
        </w:rPr>
        <w:t xml:space="preserve"> (e.g., forms of transportation). High business profits often are justified through suggestions that some benefits will ‘trickle down’ to lower classes in societies (McMurtry 1999). </w:t>
      </w:r>
      <w:r w:rsidRPr="00D842D4">
        <w:rPr>
          <w:rStyle w:val="StyleUnderline"/>
          <w:rFonts w:asciiTheme="minorHAnsi" w:hAnsiTheme="minorHAnsi" w:cs="Times New Roman"/>
        </w:rPr>
        <w:t>In this ethic</w:t>
      </w:r>
      <w:r w:rsidRPr="00D842D4">
        <w:rPr>
          <w:rFonts w:asciiTheme="minorHAnsi" w:hAnsiTheme="minorHAnsi" w:cs="Times New Roman"/>
          <w:sz w:val="16"/>
        </w:rPr>
        <w:t xml:space="preserve">, </w:t>
      </w:r>
      <w:r w:rsidRPr="00D842D4">
        <w:rPr>
          <w:rStyle w:val="StyleUnderline"/>
          <w:rFonts w:asciiTheme="minorHAnsi" w:hAnsiTheme="minorHAnsi" w:cs="Times New Roman"/>
        </w:rPr>
        <w:t>responsibility to others is a passive</w:t>
      </w:r>
      <w:r w:rsidRPr="00D842D4">
        <w:rPr>
          <w:rFonts w:asciiTheme="minorHAnsi" w:hAnsiTheme="minorHAnsi" w:cs="Times New Roman"/>
          <w:sz w:val="16"/>
        </w:rPr>
        <w:t xml:space="preserve">, </w:t>
      </w:r>
      <w:r w:rsidRPr="00D842D4">
        <w:rPr>
          <w:rStyle w:val="StyleUnderline"/>
          <w:rFonts w:asciiTheme="minorHAnsi" w:hAnsiTheme="minorHAnsi" w:cs="Times New Roman"/>
        </w:rPr>
        <w:t>rather than a pro-active, phenomenon.</w:t>
      </w:r>
      <w:r w:rsidRPr="00D842D4">
        <w:rPr>
          <w:rFonts w:asciiTheme="minorHAnsi" w:hAnsiTheme="minorHAnsi" w:cs="Times New Roman"/>
          <w:sz w:val="16"/>
        </w:rPr>
        <w:t xml:space="preserve"> Exposing and deposing hyper-economized school science 4 Neoliberalism does not, necessarily, benefit all the people of the globe. It appears, instead, to be a project — likely subconsciously — of the global elite. </w:t>
      </w:r>
      <w:r w:rsidRPr="00D842D4">
        <w:rPr>
          <w:rStyle w:val="StyleUnderline"/>
          <w:rFonts w:asciiTheme="minorHAnsi" w:hAnsiTheme="minorHAnsi" w:cs="Times New Roman"/>
        </w:rPr>
        <w:t xml:space="preserve">People in power </w:t>
      </w:r>
      <w:r w:rsidRPr="00D842D4">
        <w:rPr>
          <w:rFonts w:asciiTheme="minorHAnsi" w:hAnsiTheme="minorHAnsi" w:cs="Times New Roman"/>
          <w:sz w:val="16"/>
        </w:rPr>
        <w:t xml:space="preserve">worldwide often take </w:t>
      </w:r>
      <w:r w:rsidRPr="00D842D4">
        <w:rPr>
          <w:rStyle w:val="StyleUnderline"/>
          <w:rFonts w:asciiTheme="minorHAnsi" w:hAnsiTheme="minorHAnsi" w:cs="Times New Roman"/>
        </w:rPr>
        <w:t>steps to ensure their continued power status and this often appears to translate</w:t>
      </w:r>
      <w:r w:rsidRPr="00D842D4">
        <w:rPr>
          <w:rFonts w:asciiTheme="minorHAnsi" w:hAnsiTheme="minorHAnsi" w:cs="Times New Roman"/>
          <w:sz w:val="16"/>
        </w:rPr>
        <w:t xml:space="preserve"> into efforts to preserve traditional social interactions and stratification. This is said to be </w:t>
      </w:r>
      <w:r w:rsidRPr="00D842D4">
        <w:rPr>
          <w:rStyle w:val="StyleUnderline"/>
          <w:rFonts w:asciiTheme="minorHAnsi" w:hAnsiTheme="minorHAnsi" w:cs="Times New Roman"/>
        </w:rPr>
        <w:t>the neo-conservative agenda of globalization</w:t>
      </w:r>
      <w:r w:rsidRPr="00D842D4">
        <w:rPr>
          <w:rFonts w:asciiTheme="minorHAnsi" w:hAnsiTheme="minorHAnsi" w:cs="Times New Roman"/>
          <w:sz w:val="16"/>
        </w:rPr>
        <w:t xml:space="preserve">; that is, an orientation </w:t>
      </w:r>
      <w:r w:rsidRPr="00D842D4">
        <w:rPr>
          <w:rStyle w:val="StyleUnderline"/>
          <w:rFonts w:asciiTheme="minorHAnsi" w:hAnsiTheme="minorHAnsi" w:cs="Times New Roman"/>
        </w:rPr>
        <w:t>towards conserving</w:t>
      </w:r>
      <w:r w:rsidRPr="00D842D4">
        <w:rPr>
          <w:rFonts w:asciiTheme="minorHAnsi" w:hAnsiTheme="minorHAnsi" w:cs="Times New Roman"/>
          <w:sz w:val="16"/>
        </w:rPr>
        <w:t xml:space="preserve"> (and augmenting) </w:t>
      </w:r>
      <w:r w:rsidRPr="00D842D4">
        <w:rPr>
          <w:rStyle w:val="StyleUnderline"/>
          <w:rFonts w:asciiTheme="minorHAnsi" w:hAnsiTheme="minorHAnsi" w:cs="Times New Roman"/>
        </w:rPr>
        <w:t>global social-economic stratification</w:t>
      </w:r>
      <w:r w:rsidRPr="00D842D4">
        <w:rPr>
          <w:rFonts w:asciiTheme="minorHAnsi" w:hAnsiTheme="minorHAnsi" w:cs="Times New Roman"/>
          <w:sz w:val="16"/>
        </w:rPr>
        <w:t xml:space="preserve">, which implies — among other things — that wealth will continue to be funneled towards the traditional elite (Gabbard 2000a). Carter and Dediwalage’s case study of the expensive and heavily-promoted Sustainable Living by the Bay project is an excellent example of the pervasiveness of neoconservative and neoliberal ideals. Economized School Science </w:t>
      </w:r>
      <w:r w:rsidRPr="00D842D4">
        <w:rPr>
          <w:rStyle w:val="StyleUnderline"/>
          <w:rFonts w:asciiTheme="minorHAnsi" w:hAnsiTheme="minorHAnsi" w:cs="Times New Roman"/>
          <w:highlight w:val="cyan"/>
        </w:rPr>
        <w:t>In order to maintain</w:t>
      </w:r>
      <w:r w:rsidRPr="00D842D4">
        <w:rPr>
          <w:rStyle w:val="StyleUnderline"/>
          <w:rFonts w:asciiTheme="minorHAnsi" w:hAnsiTheme="minorHAnsi" w:cs="Times New Roman"/>
        </w:rPr>
        <w:t xml:space="preserve"> and</w:t>
      </w:r>
      <w:r w:rsidRPr="00D842D4">
        <w:rPr>
          <w:rFonts w:asciiTheme="minorHAnsi" w:hAnsiTheme="minorHAnsi" w:cs="Times New Roman"/>
          <w:sz w:val="16"/>
        </w:rPr>
        <w:t xml:space="preserve">, perhaps, </w:t>
      </w:r>
      <w:r w:rsidRPr="00D842D4">
        <w:rPr>
          <w:rStyle w:val="StyleUnderline"/>
          <w:rFonts w:asciiTheme="minorHAnsi" w:hAnsiTheme="minorHAnsi" w:cs="Times New Roman"/>
        </w:rPr>
        <w:t xml:space="preserve">augment </w:t>
      </w:r>
      <w:r w:rsidRPr="00D842D4">
        <w:rPr>
          <w:rStyle w:val="StyleUnderline"/>
          <w:rFonts w:asciiTheme="minorHAnsi" w:hAnsiTheme="minorHAnsi" w:cs="Times New Roman"/>
          <w:highlight w:val="cyan"/>
        </w:rPr>
        <w:t>economic thinking</w:t>
      </w:r>
      <w:r w:rsidRPr="00D842D4">
        <w:rPr>
          <w:rStyle w:val="StyleUnderline"/>
          <w:rFonts w:asciiTheme="minorHAnsi" w:hAnsiTheme="minorHAnsi" w:cs="Times New Roman"/>
        </w:rPr>
        <w:t xml:space="preserve"> and associated </w:t>
      </w:r>
      <w:r w:rsidRPr="00D842D4">
        <w:rPr>
          <w:rStyle w:val="StyleUnderline"/>
          <w:rFonts w:asciiTheme="minorHAnsi" w:hAnsiTheme="minorHAnsi" w:cs="Times New Roman"/>
          <w:highlight w:val="cyan"/>
        </w:rPr>
        <w:t>neoliberal and neoconservative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ideological perspectives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economic elite</w:t>
      </w:r>
      <w:r w:rsidRPr="00D842D4">
        <w:rPr>
          <w:rStyle w:val="StyleUnderline"/>
          <w:rFonts w:asciiTheme="minorHAnsi" w:hAnsiTheme="minorHAnsi" w:cs="Times New Roman"/>
        </w:rPr>
        <w:t xml:space="preserve"> may </w:t>
      </w:r>
      <w:r w:rsidRPr="00D842D4">
        <w:rPr>
          <w:rStyle w:val="StyleUnderline"/>
          <w:rFonts w:asciiTheme="minorHAnsi" w:hAnsiTheme="minorHAnsi" w:cs="Times New Roman"/>
          <w:highlight w:val="cyan"/>
        </w:rPr>
        <w:t>benefit if succeeding generations of children are</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enculturated along economic lines</w:t>
      </w:r>
      <w:r w:rsidRPr="00D842D4">
        <w:rPr>
          <w:rFonts w:asciiTheme="minorHAnsi" w:hAnsiTheme="minorHAnsi" w:cs="Times New Roman"/>
          <w:sz w:val="16"/>
        </w:rPr>
        <w:t xml:space="preserve">. </w:t>
      </w:r>
      <w:r w:rsidRPr="00D842D4">
        <w:rPr>
          <w:rStyle w:val="StyleUnderline"/>
          <w:rFonts w:asciiTheme="minorHAnsi" w:hAnsiTheme="minorHAnsi"/>
        </w:rPr>
        <w:t xml:space="preserve">Gabbard (2000b) referred to this project as </w:t>
      </w:r>
      <w:r w:rsidRPr="00D842D4">
        <w:rPr>
          <w:rStyle w:val="StyleUnderline"/>
          <w:rFonts w:asciiTheme="minorHAnsi" w:hAnsiTheme="minorHAnsi"/>
          <w:highlight w:val="cyan"/>
        </w:rPr>
        <w:t>economization,</w:t>
      </w:r>
      <w:r w:rsidRPr="00D842D4">
        <w:rPr>
          <w:rStyle w:val="StyleUnderline"/>
          <w:rFonts w:asciiTheme="minorHAnsi" w:hAnsiTheme="minorHAnsi"/>
        </w:rPr>
        <w:t xml:space="preserve"> a process that he suggests “</w:t>
      </w:r>
      <w:r w:rsidRPr="00D842D4">
        <w:rPr>
          <w:rStyle w:val="StyleUnderline"/>
          <w:rFonts w:asciiTheme="minorHAnsi" w:hAnsiTheme="minorHAnsi"/>
          <w:highlight w:val="cyan"/>
        </w:rPr>
        <w:t>subordinates all</w:t>
      </w:r>
      <w:r w:rsidRPr="00D842D4">
        <w:rPr>
          <w:rStyle w:val="StyleUnderline"/>
          <w:rFonts w:asciiTheme="minorHAnsi" w:hAnsiTheme="minorHAnsi"/>
        </w:rPr>
        <w:t xml:space="preserve"> … forms of social interaction to economic logic and transforms nonmaterial needs, such as </w:t>
      </w:r>
      <w:r w:rsidRPr="00D842D4">
        <w:rPr>
          <w:rStyle w:val="StyleUnderline"/>
          <w:rFonts w:asciiTheme="minorHAnsi" w:hAnsiTheme="minorHAnsi"/>
          <w:highlight w:val="cyan"/>
        </w:rPr>
        <w:t>education</w:t>
      </w:r>
      <w:r w:rsidRPr="00D842D4">
        <w:rPr>
          <w:rStyle w:val="StyleUnderline"/>
          <w:rFonts w:asciiTheme="minorHAnsi" w:hAnsiTheme="minorHAnsi"/>
        </w:rPr>
        <w:t>, into commodities” (p. xvii). Effects of economization on education seem clear when examining various government policy and curriculum documents, in which it is common to read statements urging</w:t>
      </w:r>
      <w:r w:rsidRPr="00D842D4">
        <w:rPr>
          <w:rStyle w:val="StyleUnderline"/>
          <w:rFonts w:asciiTheme="minorHAnsi" w:hAnsiTheme="minorHAnsi" w:cs="Times New Roman"/>
        </w:rPr>
        <w:t xml:space="preserve"> school</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systems to </w:t>
      </w:r>
      <w:r w:rsidRPr="00D842D4">
        <w:rPr>
          <w:rStyle w:val="StyleUnderline"/>
          <w:rFonts w:asciiTheme="minorHAnsi" w:hAnsiTheme="minorHAnsi" w:cs="Times New Roman"/>
          <w:highlight w:val="cyan"/>
        </w:rPr>
        <w:t>prepare students</w:t>
      </w:r>
      <w:r w:rsidRPr="00D842D4">
        <w:rPr>
          <w:rStyle w:val="StyleUnderline"/>
          <w:rFonts w:asciiTheme="minorHAnsi" w:hAnsiTheme="minorHAnsi" w:cs="Times New Roman"/>
        </w:rPr>
        <w:t xml:space="preserve"> for an </w:t>
      </w:r>
      <w:r w:rsidRPr="00D842D4">
        <w:rPr>
          <w:rStyle w:val="StyleUnderline"/>
          <w:rFonts w:asciiTheme="minorHAnsi" w:hAnsiTheme="minorHAnsi" w:cs="Times New Roman"/>
          <w:highlight w:val="cyan"/>
        </w:rPr>
        <w:t>orientation towards economic transactions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so that ‘countries’</w:t>
      </w:r>
      <w:r w:rsidRPr="00D842D4">
        <w:rPr>
          <w:rFonts w:asciiTheme="minorHAnsi" w:hAnsiTheme="minorHAnsi" w:cs="Times New Roman"/>
          <w:sz w:val="16"/>
        </w:rPr>
        <w:t xml:space="preserve"> (particularly in terms of their businesses) </w:t>
      </w:r>
      <w:r w:rsidRPr="00D842D4">
        <w:rPr>
          <w:rStyle w:val="StyleUnderline"/>
          <w:rFonts w:asciiTheme="minorHAnsi" w:hAnsiTheme="minorHAnsi" w:cs="Times New Roman"/>
          <w:highlight w:val="cyan"/>
        </w:rPr>
        <w:t>can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compete successfully in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local and global markets</w:t>
      </w:r>
      <w:r w:rsidRPr="00D842D4">
        <w:rPr>
          <w:rFonts w:asciiTheme="minorHAnsi" w:hAnsiTheme="minorHAnsi" w:cs="Times New Roman"/>
          <w:sz w:val="16"/>
        </w:rPr>
        <w:t xml:space="preserve"> (Henry et al. 1999). For example, </w:t>
      </w:r>
      <w:r w:rsidRPr="00D842D4">
        <w:rPr>
          <w:rStyle w:val="StyleUnderline"/>
          <w:rFonts w:asciiTheme="minorHAnsi" w:hAnsiTheme="minorHAnsi" w:cs="Times New Roman"/>
        </w:rPr>
        <w:t>the US National Science Education Standards</w:t>
      </w:r>
      <w:r w:rsidRPr="00D842D4">
        <w:rPr>
          <w:rFonts w:asciiTheme="minorHAnsi" w:hAnsiTheme="minorHAnsi" w:cs="Times New Roman"/>
          <w:sz w:val="16"/>
        </w:rPr>
        <w:t xml:space="preserve"> document (NRC 1996</w:t>
      </w:r>
      <w:r w:rsidRPr="00D842D4">
        <w:rPr>
          <w:rStyle w:val="StyleUnderline"/>
          <w:rFonts w:asciiTheme="minorHAnsi" w:hAnsiTheme="minorHAnsi" w:cs="Times New Roman"/>
        </w:rPr>
        <w:t xml:space="preserve">) states that one of </w:t>
      </w:r>
      <w:r w:rsidRPr="00D842D4">
        <w:rPr>
          <w:rStyle w:val="StyleUnderline"/>
          <w:rFonts w:asciiTheme="minorHAnsi" w:hAnsiTheme="minorHAnsi" w:cs="Times New Roman"/>
          <w:highlight w:val="cyan"/>
        </w:rPr>
        <w:t>the purposes of</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science education is to “increase economic productivity through the use of knowledge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understanding, and skills of the scientifically</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literate person in their careers</w:t>
      </w:r>
      <w:r w:rsidRPr="00D842D4">
        <w:rPr>
          <w:rFonts w:asciiTheme="minorHAnsi" w:hAnsiTheme="minorHAnsi" w:cs="Times New Roman"/>
          <w:sz w:val="16"/>
        </w:rPr>
        <w:t xml:space="preserve">” (p. 13). Carter and Dediwalage claim that Sustainable Living by the Bay also manifests such an orientation. Authors of such documents seem comfortable recommending, in Exposing and deposing hyper-economized school science 5 effect, that </w:t>
      </w:r>
      <w:r w:rsidRPr="00D842D4">
        <w:rPr>
          <w:rStyle w:val="StyleUnderline"/>
          <w:rFonts w:asciiTheme="minorHAnsi" w:hAnsiTheme="minorHAnsi" w:cs="Times New Roman"/>
        </w:rPr>
        <w:t>jurisdictions use</w:t>
      </w:r>
      <w:r w:rsidRPr="00D842D4">
        <w:rPr>
          <w:rFonts w:asciiTheme="minorHAnsi" w:hAnsiTheme="minorHAnsi" w:cs="Times New Roman"/>
          <w:sz w:val="16"/>
        </w:rPr>
        <w:t xml:space="preserve"> </w:t>
      </w:r>
      <w:r w:rsidRPr="00D842D4">
        <w:rPr>
          <w:rStyle w:val="StyleUnderline"/>
          <w:rFonts w:asciiTheme="minorHAnsi" w:hAnsiTheme="minorHAnsi" w:cs="Times New Roman"/>
        </w:rPr>
        <w:t>children as “human capital</w:t>
      </w:r>
      <w:r w:rsidRPr="00D842D4">
        <w:rPr>
          <w:rFonts w:asciiTheme="minorHAnsi" w:hAnsiTheme="minorHAnsi" w:cs="Times New Roman"/>
          <w:sz w:val="16"/>
        </w:rPr>
        <w:t xml:space="preserve">” (Apple 2001, p. 38) </w:t>
      </w:r>
      <w:r w:rsidRPr="00D842D4">
        <w:rPr>
          <w:rStyle w:val="StyleUnderline"/>
          <w:rFonts w:asciiTheme="minorHAnsi" w:hAnsiTheme="minorHAnsi" w:cs="Times New Roman"/>
        </w:rPr>
        <w:t>in their global economic conflicts</w:t>
      </w:r>
      <w:r w:rsidRPr="00D842D4">
        <w:rPr>
          <w:rFonts w:asciiTheme="minorHAnsi" w:hAnsiTheme="minorHAnsi" w:cs="Times New Roman"/>
          <w:sz w:val="16"/>
        </w:rPr>
        <w:t xml:space="preserve">. </w:t>
      </w:r>
      <w:r w:rsidRPr="00D842D4">
        <w:rPr>
          <w:rStyle w:val="StyleUnderline"/>
          <w:rFonts w:asciiTheme="minorHAnsi" w:hAnsiTheme="minorHAnsi" w:cs="Times New Roman"/>
        </w:rPr>
        <w:t>Given the importance of science and technology to for-profit production</w:t>
      </w:r>
      <w:r w:rsidRPr="00D842D4">
        <w:rPr>
          <w:rFonts w:asciiTheme="minorHAnsi" w:hAnsiTheme="minorHAnsi" w:cs="Times New Roman"/>
          <w:sz w:val="16"/>
        </w:rPr>
        <w:t xml:space="preserve"> </w:t>
      </w:r>
      <w:r w:rsidRPr="00D842D4">
        <w:rPr>
          <w:rStyle w:val="StyleUnderline"/>
          <w:rFonts w:asciiTheme="minorHAnsi" w:hAnsiTheme="minorHAnsi" w:cs="Times New Roman"/>
        </w:rPr>
        <w:t>and consumption</w:t>
      </w:r>
      <w:r w:rsidRPr="00D842D4">
        <w:rPr>
          <w:rFonts w:asciiTheme="minorHAnsi" w:hAnsiTheme="minorHAnsi" w:cs="Times New Roman"/>
          <w:sz w:val="16"/>
        </w:rPr>
        <w:t xml:space="preserve"> (involving significant marketing) of goods and services, a </w:t>
      </w:r>
      <w:r w:rsidRPr="00D842D4">
        <w:rPr>
          <w:rStyle w:val="Emphasis"/>
          <w:rFonts w:asciiTheme="minorHAnsi" w:hAnsiTheme="minorHAnsi" w:cs="Times New Roman"/>
        </w:rPr>
        <w:t xml:space="preserve">major contributor to such social engineering appears to be school science. </w:t>
      </w:r>
      <w:r w:rsidRPr="00D842D4">
        <w:rPr>
          <w:rFonts w:asciiTheme="minorHAnsi" w:hAnsiTheme="minorHAnsi" w:cs="Times New Roman"/>
          <w:sz w:val="16"/>
        </w:rPr>
        <w:t xml:space="preserve">To understand its role, it is helpful to think of perspectives and practices of the for-profit corporation. </w:t>
      </w:r>
      <w:r w:rsidRPr="00D842D4">
        <w:rPr>
          <w:rStyle w:val="Emphasis"/>
          <w:rFonts w:asciiTheme="minorHAnsi" w:hAnsiTheme="minorHAnsi" w:cs="Times New Roman"/>
          <w:highlight w:val="cyan"/>
        </w:rPr>
        <w:t>Legally, corporations are mandated to emphasize profit-generation — often by minimizing costs, including through externalization; that is, getting others to pay for costs</w:t>
      </w:r>
      <w:r w:rsidRPr="00D842D4">
        <w:rPr>
          <w:rFonts w:asciiTheme="minorHAnsi" w:hAnsiTheme="minorHAnsi" w:cs="Times New Roman"/>
          <w:sz w:val="16"/>
        </w:rPr>
        <w:t xml:space="preserve"> (Bakan 2004). Such an orientation appears broadly evident in school science. </w:t>
      </w:r>
      <w:r w:rsidRPr="00D842D4">
        <w:rPr>
          <w:rStyle w:val="StyleUnderline"/>
          <w:rFonts w:asciiTheme="minorHAnsi" w:hAnsiTheme="minorHAnsi" w:cs="Times New Roman"/>
          <w:highlight w:val="cyan"/>
        </w:rPr>
        <w:t>Profit for school science</w:t>
      </w:r>
      <w:r w:rsidRPr="00D842D4">
        <w:rPr>
          <w:rStyle w:val="StyleUnderline"/>
          <w:rFonts w:asciiTheme="minorHAnsi" w:hAnsiTheme="minorHAnsi" w:cs="Times New Roman"/>
        </w:rPr>
        <w:t xml:space="preserve"> may </w:t>
      </w:r>
      <w:r w:rsidRPr="00D842D4">
        <w:rPr>
          <w:rStyle w:val="StyleUnderline"/>
          <w:rFonts w:asciiTheme="minorHAnsi" w:hAnsiTheme="minorHAnsi" w:cs="Times New Roman"/>
          <w:highlight w:val="cyan"/>
        </w:rPr>
        <w:t>refer to workers, such as engineers and scientists, who can develop and manage mechanisms of production and consumption</w:t>
      </w:r>
      <w:r w:rsidRPr="00D842D4">
        <w:rPr>
          <w:rStyle w:val="StyleUnderline"/>
          <w:rFonts w:asciiTheme="minorHAnsi" w:hAnsiTheme="minorHAnsi" w:cs="Times New Roman"/>
        </w:rPr>
        <w:t>, often at the expense of the wellbeing of many individuals, societies and environments</w:t>
      </w:r>
      <w:r w:rsidRPr="00D842D4">
        <w:rPr>
          <w:rFonts w:asciiTheme="minorHAnsi" w:hAnsiTheme="minorHAnsi" w:cs="Times New Roman"/>
          <w:sz w:val="16"/>
        </w:rPr>
        <w:t>. To understand such effects, it is helpful to think of them — as Carter and Dediwalage urge — in terms of neoconservative and neoliberal capitalist agendas. Each of these influences is described, with examples, in the sub-sections below. Neoconservatism and Science Education Lyn Carter (2005) suggested that “</w:t>
      </w:r>
      <w:r w:rsidRPr="00D842D4">
        <w:rPr>
          <w:rStyle w:val="StyleUnderline"/>
          <w:rFonts w:asciiTheme="minorHAnsi" w:hAnsiTheme="minorHAnsi" w:cs="Times New Roman"/>
        </w:rPr>
        <w:t>neoconservatism works to preserve traditional forms of privilege and marginalize authentic democratic and social justice agendas</w:t>
      </w:r>
      <w:r w:rsidRPr="00D842D4">
        <w:rPr>
          <w:rFonts w:asciiTheme="minorHAnsi" w:hAnsiTheme="minorHAnsi" w:cs="Times New Roman"/>
          <w:sz w:val="16"/>
        </w:rPr>
        <w:t xml:space="preserve"> … (p. 571). In economized societies, it follows that ‘privilege’ would relate to one’s control of economic exchanges. Although there may be many ways to analyze such control, Carter and Dediwalage, and others, emphasize that </w:t>
      </w:r>
      <w:r w:rsidRPr="00D842D4">
        <w:rPr>
          <w:rStyle w:val="StyleUnderline"/>
          <w:rFonts w:asciiTheme="minorHAnsi" w:hAnsiTheme="minorHAnsi" w:cs="Times New Roman"/>
          <w:highlight w:val="cyan"/>
        </w:rPr>
        <w:t>economic systems have</w:t>
      </w:r>
      <w:r w:rsidRPr="00D842D4">
        <w:rPr>
          <w:rFonts w:asciiTheme="minorHAnsi" w:hAnsiTheme="minorHAnsi" w:cs="Times New Roman"/>
          <w:sz w:val="16"/>
        </w:rPr>
        <w:t xml:space="preserve"> recently </w:t>
      </w:r>
      <w:r w:rsidRPr="00D842D4">
        <w:rPr>
          <w:rStyle w:val="StyleUnderline"/>
          <w:rFonts w:asciiTheme="minorHAnsi" w:hAnsiTheme="minorHAnsi" w:cs="Times New Roman"/>
          <w:highlight w:val="cyan"/>
        </w:rPr>
        <w:t>shifted from a focus on production and consumption</w:t>
      </w:r>
      <w:r w:rsidRPr="00D842D4">
        <w:rPr>
          <w:rFonts w:asciiTheme="minorHAnsi" w:hAnsiTheme="minorHAnsi" w:cs="Times New Roman"/>
          <w:sz w:val="16"/>
        </w:rPr>
        <w:t xml:space="preserve"> of physical products </w:t>
      </w:r>
      <w:r w:rsidRPr="00D842D4">
        <w:rPr>
          <w:rStyle w:val="StyleUnderline"/>
          <w:rFonts w:asciiTheme="minorHAnsi" w:hAnsiTheme="minorHAnsi" w:cs="Times New Roman"/>
        </w:rPr>
        <w:t xml:space="preserve">to </w:t>
      </w:r>
      <w:r w:rsidRPr="00D842D4">
        <w:rPr>
          <w:rStyle w:val="StyleUnderline"/>
          <w:rFonts w:asciiTheme="minorHAnsi" w:hAnsiTheme="minorHAnsi" w:cs="Times New Roman"/>
          <w:highlight w:val="cyan"/>
        </w:rPr>
        <w:t>that based on knowledge</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In knowledge</w:t>
      </w:r>
      <w:r w:rsidRPr="00D842D4">
        <w:rPr>
          <w:rStyle w:val="StyleUnderline"/>
          <w:rFonts w:asciiTheme="minorHAnsi" w:hAnsiTheme="minorHAnsi" w:cs="Times New Roman"/>
        </w:rPr>
        <w:t xml:space="preserve"> economies</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emphasis is increasingly placed on ideas, images and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concepts for development</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and marketing of products for repeated cycles of consumption</w:t>
      </w:r>
      <w:r w:rsidRPr="00D842D4">
        <w:rPr>
          <w:rFonts w:asciiTheme="minorHAnsi" w:hAnsiTheme="minorHAnsi" w:cs="Times New Roman"/>
          <w:sz w:val="16"/>
        </w:rPr>
        <w:t xml:space="preserve"> (Lash 2002). Apparently, such a system requires relatively few people to create knowledge. </w:t>
      </w:r>
      <w:r w:rsidRPr="00D842D4">
        <w:rPr>
          <w:rStyle w:val="StyleUnderline"/>
          <w:rFonts w:asciiTheme="minorHAnsi" w:hAnsiTheme="minorHAnsi" w:cs="Times New Roman"/>
          <w:highlight w:val="cyan"/>
        </w:rPr>
        <w:t>These people</w:t>
      </w:r>
      <w:r w:rsidRPr="00D842D4">
        <w:rPr>
          <w:rFonts w:asciiTheme="minorHAnsi" w:hAnsiTheme="minorHAnsi" w:cs="Times New Roman"/>
          <w:sz w:val="16"/>
          <w:highlight w:val="cyan"/>
        </w:rPr>
        <w:t xml:space="preserve"> — </w:t>
      </w:r>
      <w:r w:rsidRPr="00D842D4">
        <w:rPr>
          <w:rStyle w:val="StyleUnderline"/>
          <w:rFonts w:asciiTheme="minorHAnsi" w:hAnsiTheme="minorHAnsi" w:cs="Times New Roman"/>
          <w:highlight w:val="cyan"/>
        </w:rPr>
        <w:t>who may work as scientists, engineers, accountants, lawyers</w:t>
      </w:r>
      <w:r w:rsidRPr="00D842D4">
        <w:rPr>
          <w:rStyle w:val="StyleUnderline"/>
          <w:rFonts w:asciiTheme="minorHAnsi" w:hAnsiTheme="minorHAnsi" w:cs="Times New Roman"/>
        </w:rPr>
        <w:t>,</w:t>
      </w:r>
      <w:r w:rsidRPr="00D842D4">
        <w:rPr>
          <w:rFonts w:asciiTheme="minorHAnsi" w:hAnsiTheme="minorHAnsi" w:cs="Times New Roman"/>
          <w:sz w:val="16"/>
        </w:rPr>
        <w:t xml:space="preserve"> management consultants, investment bankers, authors, art Exposing and deposing hyper-economized school science 6 directors, etc. — </w:t>
      </w:r>
      <w:r w:rsidRPr="00D842D4">
        <w:rPr>
          <w:rStyle w:val="StyleUnderline"/>
          <w:rFonts w:asciiTheme="minorHAnsi" w:hAnsiTheme="minorHAnsi" w:cs="Times New Roman"/>
          <w:highlight w:val="cyan"/>
        </w:rPr>
        <w:t>are said to be symbolic analyzers</w:t>
      </w:r>
      <w:r w:rsidRPr="00D842D4">
        <w:rPr>
          <w:rFonts w:asciiTheme="minorHAnsi" w:hAnsiTheme="minorHAnsi" w:cs="Times New Roman"/>
          <w:sz w:val="16"/>
          <w:highlight w:val="cyan"/>
        </w:rPr>
        <w:t>;</w:t>
      </w:r>
      <w:r w:rsidRPr="00D842D4">
        <w:rPr>
          <w:rFonts w:asciiTheme="minorHAnsi" w:hAnsiTheme="minorHAnsi" w:cs="Times New Roman"/>
          <w:sz w:val="16"/>
        </w:rPr>
        <w:t xml:space="preserve"> </w:t>
      </w:r>
      <w:r w:rsidRPr="00D842D4">
        <w:rPr>
          <w:rStyle w:val="StyleUnderline"/>
          <w:rFonts w:asciiTheme="minorHAnsi" w:hAnsiTheme="minorHAnsi" w:cs="Times New Roman"/>
        </w:rPr>
        <w:t>those with abilities to analyze and manipulate symbols</w:t>
      </w:r>
      <w:r w:rsidRPr="00D842D4">
        <w:rPr>
          <w:rFonts w:asciiTheme="minorHAnsi" w:hAnsiTheme="minorHAnsi" w:cs="Times New Roman"/>
          <w:sz w:val="16"/>
        </w:rPr>
        <w:t xml:space="preserve">, including words, concepts, numbers and graphics (Reich 1991). </w:t>
      </w:r>
      <w:r w:rsidRPr="00D842D4">
        <w:rPr>
          <w:rStyle w:val="StyleUnderline"/>
          <w:rFonts w:asciiTheme="minorHAnsi" w:hAnsiTheme="minorHAnsi" w:cs="Times New Roman"/>
        </w:rPr>
        <w:t xml:space="preserve">These </w:t>
      </w:r>
      <w:r w:rsidRPr="00D842D4">
        <w:rPr>
          <w:rStyle w:val="StyleUnderline"/>
          <w:rFonts w:asciiTheme="minorHAnsi" w:hAnsiTheme="minorHAnsi" w:cs="Times New Roman"/>
          <w:highlight w:val="cyan"/>
        </w:rPr>
        <w:t>workers are said to comprise a “managerial class</w:t>
      </w:r>
      <w:r w:rsidRPr="00D842D4">
        <w:rPr>
          <w:rFonts w:asciiTheme="minorHAnsi" w:hAnsiTheme="minorHAnsi" w:cs="Times New Roman"/>
          <w:sz w:val="16"/>
        </w:rPr>
        <w:t xml:space="preserve">” (Apple 2001, p. 30); those who develop and manage knowledge production and distribution (e.g., marketing). Most of the labour, however, is carried out by much larger classes of workers; those who are said to provide routine production and in-person services — such as factory workers, store clerks, call centre operators, security guards, etc. </w:t>
      </w:r>
      <w:r w:rsidRPr="00D842D4">
        <w:rPr>
          <w:rStyle w:val="StyleUnderline"/>
          <w:rFonts w:asciiTheme="minorHAnsi" w:hAnsiTheme="minorHAnsi" w:cs="Times New Roman"/>
          <w:highlight w:val="cyan"/>
        </w:rPr>
        <w:t>Science education</w:t>
      </w:r>
      <w:r w:rsidRPr="00D842D4">
        <w:rPr>
          <w:rFonts w:asciiTheme="minorHAnsi" w:hAnsiTheme="minorHAnsi" w:cs="Times New Roman"/>
          <w:sz w:val="16"/>
        </w:rPr>
        <w:t xml:space="preserve"> </w:t>
      </w:r>
      <w:r w:rsidRPr="00D842D4">
        <w:rPr>
          <w:rStyle w:val="StyleUnderline"/>
          <w:rFonts w:asciiTheme="minorHAnsi" w:hAnsiTheme="minorHAnsi"/>
          <w:highlight w:val="cyan"/>
        </w:rPr>
        <w:t>appears to assist with this</w:t>
      </w:r>
      <w:r w:rsidRPr="00D842D4">
        <w:rPr>
          <w:rStyle w:val="StyleUnderline"/>
          <w:rFonts w:asciiTheme="minorHAnsi" w:hAnsiTheme="minorHAnsi" w:cs="Times New Roman"/>
          <w:highlight w:val="cyan"/>
        </w:rPr>
        <w:t xml:space="preserve"> sorting of students</w:t>
      </w:r>
      <w:r w:rsidRPr="00D842D4">
        <w:rPr>
          <w:rFonts w:asciiTheme="minorHAnsi" w:hAnsiTheme="minorHAnsi" w:cs="Times New Roman"/>
          <w:sz w:val="16"/>
          <w:highlight w:val="cyan"/>
        </w:rPr>
        <w:t xml:space="preserve"> in </w:t>
      </w:r>
      <w:r w:rsidRPr="00D842D4">
        <w:rPr>
          <w:rStyle w:val="StyleUnderline"/>
          <w:rFonts w:asciiTheme="minorHAnsi" w:hAnsiTheme="minorHAnsi" w:cs="Times New Roman"/>
          <w:highlight w:val="cyan"/>
        </w:rPr>
        <w:t>a number of ways</w:t>
      </w:r>
      <w:r w:rsidRPr="00D842D4">
        <w:rPr>
          <w:rFonts w:asciiTheme="minorHAnsi" w:hAnsiTheme="minorHAnsi" w:cs="Times New Roman"/>
          <w:sz w:val="16"/>
        </w:rPr>
        <w:t>. Given neoconservatives’ priority for maintaining their status, an artificial selection process appears to occur — in which ‘</w:t>
      </w:r>
      <w:r w:rsidRPr="00D842D4">
        <w:rPr>
          <w:rStyle w:val="Emphasis"/>
          <w:rFonts w:asciiTheme="minorHAnsi" w:hAnsiTheme="minorHAnsi" w:cs="Times New Roman"/>
          <w:highlight w:val="cyan"/>
        </w:rPr>
        <w:t>success’ in school science is largely based on a student’s inherited wealth and wellbeing</w:t>
      </w:r>
      <w:r w:rsidRPr="00D842D4">
        <w:rPr>
          <w:rFonts w:asciiTheme="minorHAnsi" w:hAnsiTheme="minorHAnsi" w:cs="Times New Roman"/>
          <w:sz w:val="16"/>
        </w:rPr>
        <w:t xml:space="preserve">. Pierre Bourdieu (1986) discussed this concept in terms of capital; entities of exchange value. </w:t>
      </w:r>
      <w:r w:rsidRPr="00D842D4">
        <w:rPr>
          <w:rStyle w:val="StyleUnderline"/>
          <w:rFonts w:asciiTheme="minorHAnsi" w:hAnsiTheme="minorHAnsi" w:cs="Times New Roman"/>
        </w:rPr>
        <w:t>Survival in terms of cultural capital, including knowledge, skills and attitudes that enables a person to acquire status in a particular culture</w:t>
      </w:r>
      <w:r w:rsidRPr="00D842D4">
        <w:rPr>
          <w:rFonts w:asciiTheme="minorHAnsi" w:hAnsiTheme="minorHAnsi" w:cs="Times New Roman"/>
          <w:sz w:val="16"/>
        </w:rPr>
        <w:t xml:space="preserve">, </w:t>
      </w:r>
      <w:r w:rsidRPr="00D842D4">
        <w:rPr>
          <w:rStyle w:val="StyleUnderline"/>
          <w:rFonts w:asciiTheme="minorHAnsi" w:hAnsiTheme="minorHAnsi" w:cs="Times New Roman"/>
        </w:rPr>
        <w:t>appears to operate in education</w:t>
      </w:r>
      <w:r w:rsidRPr="00D842D4">
        <w:rPr>
          <w:rFonts w:asciiTheme="minorHAnsi" w:hAnsiTheme="minorHAnsi" w:cs="Times New Roman"/>
          <w:sz w:val="16"/>
        </w:rPr>
        <w:t xml:space="preserve">. Lemke (2001), for example, suggested “curricula and teaching methods are … most closely adapted to the needs of middle- and upper-middle-class … fluent speakers of prestige dialects of English” (p. 306). </w:t>
      </w:r>
      <w:r w:rsidRPr="00D842D4">
        <w:rPr>
          <w:rStyle w:val="StyleUnderline"/>
          <w:rFonts w:asciiTheme="minorHAnsi" w:hAnsiTheme="minorHAnsi" w:cs="Times New Roman"/>
        </w:rPr>
        <w:t>With regards to science education</w:t>
      </w:r>
      <w:r w:rsidRPr="00D842D4">
        <w:rPr>
          <w:rFonts w:asciiTheme="minorHAnsi" w:hAnsiTheme="minorHAnsi" w:cs="Times New Roman"/>
          <w:sz w:val="16"/>
        </w:rPr>
        <w:t xml:space="preserve"> more specifically, </w:t>
      </w:r>
      <w:r w:rsidRPr="00D842D4">
        <w:rPr>
          <w:rStyle w:val="StyleUnderline"/>
          <w:rFonts w:asciiTheme="minorHAnsi" w:hAnsiTheme="minorHAnsi" w:cs="Times New Roman"/>
          <w:highlight w:val="cyan"/>
        </w:rPr>
        <w:t>a key form of capital enabling</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survival relates to students’ abilities</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to demonstrate their potential for serving economic elite as their symbolic</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analyzers</w:t>
      </w:r>
      <w:r w:rsidRPr="00D842D4">
        <w:rPr>
          <w:rFonts w:asciiTheme="minorHAnsi" w:hAnsiTheme="minorHAnsi" w:cs="Times New Roman"/>
          <w:sz w:val="16"/>
        </w:rPr>
        <w:t xml:space="preserve">. </w:t>
      </w:r>
      <w:r w:rsidRPr="00D842D4">
        <w:rPr>
          <w:rStyle w:val="StyleUnderline"/>
          <w:rFonts w:asciiTheme="minorHAnsi" w:hAnsiTheme="minorHAnsi" w:cs="Times New Roman"/>
        </w:rPr>
        <w:t>Students</w:t>
      </w:r>
      <w:r w:rsidRPr="00D842D4">
        <w:rPr>
          <w:rFonts w:asciiTheme="minorHAnsi" w:hAnsiTheme="minorHAnsi" w:cs="Times New Roman"/>
          <w:sz w:val="16"/>
        </w:rPr>
        <w:t xml:space="preserve"> often </w:t>
      </w:r>
      <w:r w:rsidRPr="00D842D4">
        <w:rPr>
          <w:rStyle w:val="StyleUnderline"/>
          <w:rFonts w:asciiTheme="minorHAnsi" w:hAnsiTheme="minorHAnsi" w:cs="Times New Roman"/>
        </w:rPr>
        <w:t>must be able</w:t>
      </w:r>
      <w:r w:rsidRPr="00D842D4">
        <w:rPr>
          <w:rFonts w:asciiTheme="minorHAnsi" w:hAnsiTheme="minorHAnsi" w:cs="Times New Roman"/>
          <w:sz w:val="16"/>
        </w:rPr>
        <w:t xml:space="preserve">, for example, </w:t>
      </w:r>
      <w:r w:rsidRPr="00D842D4">
        <w:rPr>
          <w:rStyle w:val="StyleUnderline"/>
          <w:rFonts w:asciiTheme="minorHAnsi" w:hAnsiTheme="minorHAnsi" w:cs="Times New Roman"/>
        </w:rPr>
        <w:t>to quickly comprehend large amounts of abstract</w:t>
      </w:r>
      <w:r w:rsidRPr="00D842D4">
        <w:rPr>
          <w:rFonts w:asciiTheme="minorHAnsi" w:hAnsiTheme="minorHAnsi" w:cs="Times New Roman"/>
          <w:sz w:val="16"/>
        </w:rPr>
        <w:t xml:space="preserve">, </w:t>
      </w:r>
      <w:r w:rsidRPr="00D842D4">
        <w:rPr>
          <w:rStyle w:val="StyleUnderline"/>
          <w:rFonts w:asciiTheme="minorHAnsi" w:hAnsiTheme="minorHAnsi" w:cs="Times New Roman"/>
        </w:rPr>
        <w:t>decontextualized knowledge</w:t>
      </w:r>
      <w:r w:rsidRPr="00D842D4">
        <w:rPr>
          <w:rFonts w:asciiTheme="minorHAnsi" w:hAnsiTheme="minorHAnsi" w:cs="Times New Roman"/>
          <w:sz w:val="16"/>
        </w:rPr>
        <w:t xml:space="preserve"> (e.g., as laws, theories and functions of inventions) that often are rapidly </w:t>
      </w:r>
      <w:r w:rsidRPr="00D842D4">
        <w:rPr>
          <w:rStyle w:val="StyleUnderline"/>
          <w:rFonts w:asciiTheme="minorHAnsi" w:hAnsiTheme="minorHAnsi" w:cs="Times New Roman"/>
        </w:rPr>
        <w:t>transmitted</w:t>
      </w:r>
      <w:r w:rsidRPr="00D842D4">
        <w:rPr>
          <w:rFonts w:asciiTheme="minorHAnsi" w:hAnsiTheme="minorHAnsi" w:cs="Times New Roman"/>
          <w:sz w:val="16"/>
        </w:rPr>
        <w:t xml:space="preserve"> to them </w:t>
      </w:r>
      <w:r w:rsidRPr="00D842D4">
        <w:rPr>
          <w:rStyle w:val="StyleUnderline"/>
          <w:rFonts w:asciiTheme="minorHAnsi" w:hAnsiTheme="minorHAnsi" w:cs="Times New Roman"/>
        </w:rPr>
        <w:t>in school science</w:t>
      </w:r>
      <w:r w:rsidRPr="00D842D4">
        <w:rPr>
          <w:rFonts w:asciiTheme="minorHAnsi" w:hAnsiTheme="minorHAnsi" w:cs="Times New Roman"/>
          <w:sz w:val="16"/>
        </w:rPr>
        <w:t xml:space="preserve">. </w:t>
      </w:r>
      <w:r w:rsidRPr="00D842D4">
        <w:rPr>
          <w:rStyle w:val="StyleUnderline"/>
          <w:rFonts w:asciiTheme="minorHAnsi" w:hAnsiTheme="minorHAnsi" w:cs="Times New Roman"/>
        </w:rPr>
        <w:t>Another pervasive and powerful technique in this process appears to be use of learner-centred pedagogie</w:t>
      </w:r>
      <w:r w:rsidRPr="00D842D4">
        <w:rPr>
          <w:rFonts w:asciiTheme="minorHAnsi" w:hAnsiTheme="minorHAnsi" w:cs="Times New Roman"/>
          <w:sz w:val="16"/>
        </w:rPr>
        <w:t xml:space="preserve">s — as Carter and Dediwalage emphasize. In so-called inquiry-based learning, through ‘scientific’ interactions (e.g., experiments) with phenomena, students are expected to self-determine, with some teacher prompting, questions/problems, data-collection and analyses methods, approaches to knowledge dissemination, etc. Many students, however, tend to have considerable difficulty ‘discovering’ abstractions, such as forms of energy — like potential and kinetic states — without already having conceptions of them (Hodson 1996). Assuming that access to conceptions enabling 7 students to ‘discover’ appropriate abstractions is related to the extent of a person’s cultural capital, such guided inquiries appear to be discriminatory (Bencze and Alsop 2009). </w:t>
      </w:r>
      <w:r w:rsidRPr="00D842D4">
        <w:rPr>
          <w:rStyle w:val="StyleUnderline"/>
          <w:rFonts w:asciiTheme="minorHAnsi" w:hAnsiTheme="minorHAnsi" w:cs="Times New Roman"/>
          <w:highlight w:val="cyan"/>
        </w:rPr>
        <w:t>Expecting students to take individual control over their learning seems</w:t>
      </w:r>
      <w:r w:rsidRPr="00D842D4">
        <w:rPr>
          <w:rFonts w:asciiTheme="minorHAnsi" w:hAnsiTheme="minorHAnsi" w:cs="Times New Roman"/>
          <w:sz w:val="16"/>
        </w:rPr>
        <w:t xml:space="preserve">, as Carter and Dediwalage suggest, </w:t>
      </w:r>
      <w:r w:rsidRPr="00D842D4">
        <w:rPr>
          <w:rStyle w:val="StyleUnderline"/>
          <w:rFonts w:asciiTheme="minorHAnsi" w:hAnsiTheme="minorHAnsi" w:cs="Times New Roman"/>
          <w:highlight w:val="cyan"/>
        </w:rPr>
        <w:t>disempowering for many students</w:t>
      </w:r>
      <w:r w:rsidRPr="00D842D4">
        <w:rPr>
          <w:rFonts w:asciiTheme="minorHAnsi" w:hAnsiTheme="minorHAnsi" w:cs="Times New Roman"/>
          <w:sz w:val="16"/>
        </w:rPr>
        <w:t xml:space="preserve">. It is as if </w:t>
      </w:r>
      <w:r w:rsidRPr="00D842D4">
        <w:rPr>
          <w:rStyle w:val="StyleUnderline"/>
          <w:rFonts w:asciiTheme="minorHAnsi" w:hAnsiTheme="minorHAnsi" w:cs="Times New Roman"/>
        </w:rPr>
        <w:t>school science</w:t>
      </w:r>
      <w:r w:rsidRPr="00D842D4">
        <w:rPr>
          <w:rFonts w:asciiTheme="minorHAnsi" w:hAnsiTheme="minorHAnsi" w:cs="Times New Roman"/>
          <w:sz w:val="16"/>
        </w:rPr>
        <w:t xml:space="preserve"> was like a protracted test to </w:t>
      </w:r>
      <w:r w:rsidRPr="00D842D4">
        <w:rPr>
          <w:rStyle w:val="StyleUnderline"/>
          <w:rFonts w:asciiTheme="minorHAnsi" w:hAnsiTheme="minorHAnsi" w:cs="Times New Roman"/>
        </w:rPr>
        <w:t>determine which students</w:t>
      </w:r>
      <w:r w:rsidRPr="00D842D4">
        <w:rPr>
          <w:rFonts w:asciiTheme="minorHAnsi" w:hAnsiTheme="minorHAnsi" w:cs="Times New Roman"/>
          <w:sz w:val="16"/>
        </w:rPr>
        <w:t xml:space="preserve"> </w:t>
      </w:r>
      <w:r w:rsidRPr="00D842D4">
        <w:rPr>
          <w:rStyle w:val="StyleUnderline"/>
          <w:rFonts w:asciiTheme="minorHAnsi" w:hAnsiTheme="minorHAnsi" w:cs="Times New Roman"/>
        </w:rPr>
        <w:t>have and can gain further access to scarce cultural capital</w:t>
      </w:r>
      <w:r w:rsidRPr="00D842D4">
        <w:rPr>
          <w:rFonts w:asciiTheme="minorHAnsi" w:hAnsiTheme="minorHAnsi" w:cs="Times New Roman"/>
          <w:sz w:val="16"/>
        </w:rPr>
        <w:t xml:space="preserve">. </w:t>
      </w:r>
      <w:r w:rsidRPr="00D842D4">
        <w:rPr>
          <w:rStyle w:val="StyleUnderline"/>
          <w:rFonts w:asciiTheme="minorHAnsi" w:hAnsiTheme="minorHAnsi" w:cs="Times New Roman"/>
        </w:rPr>
        <w:t>In a hyper-economized world</w:t>
      </w:r>
      <w:r w:rsidRPr="00D842D4">
        <w:rPr>
          <w:rFonts w:asciiTheme="minorHAnsi" w:hAnsiTheme="minorHAnsi" w:cs="Times New Roman"/>
          <w:sz w:val="16"/>
        </w:rPr>
        <w:t xml:space="preserve">, it is apparent that </w:t>
      </w:r>
      <w:r w:rsidRPr="00D842D4">
        <w:rPr>
          <w:rStyle w:val="Emphasis"/>
          <w:rFonts w:asciiTheme="minorHAnsi" w:hAnsiTheme="minorHAnsi" w:cs="Times New Roman"/>
          <w:highlight w:val="cyan"/>
        </w:rPr>
        <w:t>“[P]ersonal struggle, competitiveness, atomization, and scarcity of success or well-being are the constitutive elements of both the social[-economic] and the educational world” (</w:t>
      </w:r>
      <w:r w:rsidRPr="00D842D4">
        <w:rPr>
          <w:rFonts w:asciiTheme="minorHAnsi" w:hAnsiTheme="minorHAnsi" w:cs="Times New Roman"/>
          <w:sz w:val="16"/>
        </w:rPr>
        <w:t xml:space="preserve">Shapiro 2000, p. 104). However, </w:t>
      </w:r>
      <w:r w:rsidRPr="00D842D4">
        <w:rPr>
          <w:rStyle w:val="StyleUnderline"/>
          <w:rFonts w:asciiTheme="minorHAnsi" w:hAnsiTheme="minorHAnsi" w:cs="Times New Roman"/>
          <w:highlight w:val="cyan"/>
        </w:rPr>
        <w:t>such an exclusionary approach</w:t>
      </w:r>
      <w:r w:rsidRPr="00D842D4">
        <w:rPr>
          <w:rFonts w:asciiTheme="minorHAnsi" w:hAnsiTheme="minorHAnsi" w:cs="Times New Roman"/>
          <w:sz w:val="16"/>
        </w:rPr>
        <w:t xml:space="preserve"> seems to have </w:t>
      </w:r>
      <w:r w:rsidRPr="00D842D4">
        <w:rPr>
          <w:rStyle w:val="StyleUnderline"/>
          <w:rFonts w:asciiTheme="minorHAnsi" w:hAnsiTheme="minorHAnsi" w:cs="Times New Roman"/>
          <w:highlight w:val="cyan"/>
        </w:rPr>
        <w:t>contribute</w:t>
      </w:r>
      <w:r w:rsidRPr="00D842D4">
        <w:rPr>
          <w:rFonts w:asciiTheme="minorHAnsi" w:hAnsiTheme="minorHAnsi" w:cs="Times New Roman"/>
          <w:sz w:val="16"/>
          <w:highlight w:val="cyan"/>
        </w:rPr>
        <w:t xml:space="preserve">d </w:t>
      </w:r>
      <w:r w:rsidRPr="00D842D4">
        <w:rPr>
          <w:rStyle w:val="StyleUnderline"/>
          <w:rFonts w:asciiTheme="minorHAnsi" w:hAnsiTheme="minorHAnsi" w:cs="Times New Roman"/>
          <w:highlight w:val="cyan"/>
        </w:rPr>
        <w:t>to the</w:t>
      </w:r>
      <w:r w:rsidRPr="00D842D4">
        <w:rPr>
          <w:rFonts w:asciiTheme="minorHAnsi" w:hAnsiTheme="minorHAnsi" w:cs="Times New Roman"/>
          <w:sz w:val="16"/>
        </w:rPr>
        <w:t xml:space="preserve"> well-documented severe and increasing global differences between rich and poor — which McLaren and Baltodano (2000) call </w:t>
      </w:r>
      <w:r w:rsidRPr="00D842D4">
        <w:rPr>
          <w:rStyle w:val="StyleUnderline"/>
          <w:rFonts w:asciiTheme="minorHAnsi" w:hAnsiTheme="minorHAnsi" w:cs="Times New Roman"/>
        </w:rPr>
        <w:t>“</w:t>
      </w:r>
      <w:r w:rsidRPr="00D842D4">
        <w:rPr>
          <w:rStyle w:val="StyleUnderline"/>
          <w:rFonts w:asciiTheme="minorHAnsi" w:hAnsiTheme="minorHAnsi" w:cs="Times New Roman"/>
          <w:highlight w:val="cyan"/>
        </w:rPr>
        <w:t>global economic apartheid</w:t>
      </w:r>
      <w:r w:rsidRPr="00D842D4">
        <w:rPr>
          <w:rFonts w:asciiTheme="minorHAnsi" w:hAnsiTheme="minorHAnsi" w:cs="Times New Roman"/>
          <w:sz w:val="16"/>
          <w:highlight w:val="cyan"/>
        </w:rPr>
        <w:t>”</w:t>
      </w:r>
      <w:r w:rsidRPr="00D842D4">
        <w:rPr>
          <w:rFonts w:asciiTheme="minorHAnsi" w:hAnsiTheme="minorHAnsi" w:cs="Times New Roman"/>
          <w:sz w:val="16"/>
        </w:rPr>
        <w:t xml:space="preserve"> (p. 56). Where this is occurring, there is a need for dramatic school science reform in ways that would help lead to more socio-economic equity. Neoliberalism and Science Education It is apparent that </w:t>
      </w:r>
      <w:r w:rsidRPr="00D842D4">
        <w:rPr>
          <w:rStyle w:val="StyleUnderline"/>
          <w:rFonts w:asciiTheme="minorHAnsi" w:hAnsiTheme="minorHAnsi" w:cs="Times New Roman"/>
          <w:highlight w:val="cyan"/>
        </w:rPr>
        <w:t>the neoconservative agenda is largely facilitated by neoliberal perspectives and preferred practices</w:t>
      </w:r>
      <w:r w:rsidRPr="00D842D4">
        <w:rPr>
          <w:rFonts w:asciiTheme="minorHAnsi" w:hAnsiTheme="minorHAnsi" w:cs="Times New Roman"/>
          <w:sz w:val="16"/>
        </w:rPr>
        <w:t xml:space="preserve">. As described above, this agenda </w:t>
      </w:r>
      <w:r w:rsidRPr="00D842D4">
        <w:rPr>
          <w:rStyle w:val="StyleUnderline"/>
          <w:rFonts w:asciiTheme="minorHAnsi" w:hAnsiTheme="minorHAnsi" w:cs="Times New Roman"/>
        </w:rPr>
        <w:t>emphasizes relatively unregulated for-profit production and consumption of goods and services</w:t>
      </w:r>
      <w:r w:rsidRPr="00D842D4">
        <w:rPr>
          <w:rFonts w:asciiTheme="minorHAnsi" w:hAnsiTheme="minorHAnsi" w:cs="Times New Roman"/>
          <w:sz w:val="16"/>
        </w:rPr>
        <w:t xml:space="preserve"> — often with minimal regard for possible adverse effects on individuals, societies and environments. Carter and Dediwalage’s analysis of the Sustainable Living by the Bay project suggests that it greatly enacted neoliberalism. In particular, they emphasize its influences on students’ conceptions of self and others. Other research, however, indicates the role of at least two additional factors associated with enactment and promotion of neoliberalism; that is, </w:t>
      </w:r>
      <w:r w:rsidRPr="00D842D4">
        <w:rPr>
          <w:rStyle w:val="StyleUnderline"/>
          <w:rFonts w:asciiTheme="minorHAnsi" w:hAnsiTheme="minorHAnsi" w:cs="Times New Roman"/>
          <w:highlight w:val="cyan"/>
        </w:rPr>
        <w:t>students’ conceptions of science and technology</w:t>
      </w:r>
      <w:r w:rsidRPr="00D842D4">
        <w:rPr>
          <w:rFonts w:asciiTheme="minorHAnsi" w:hAnsiTheme="minorHAnsi" w:cs="Times New Roman"/>
          <w:sz w:val="16"/>
        </w:rPr>
        <w:t xml:space="preserve"> (the subject of their study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and</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their level of capital</w:t>
      </w:r>
      <w:r w:rsidRPr="00D842D4">
        <w:rPr>
          <w:rFonts w:asciiTheme="minorHAnsi" w:hAnsiTheme="minorHAnsi" w:cs="Times New Roman"/>
          <w:sz w:val="16"/>
        </w:rPr>
        <w:t>. Each of these themes is addressed, with examples, in the sub-sections below.</w:t>
      </w:r>
    </w:p>
    <w:p w:rsidR="001F7D84" w:rsidRPr="00D842D4" w:rsidRDefault="001F7D84" w:rsidP="001F7D84">
      <w:pPr>
        <w:pStyle w:val="Heading4"/>
        <w:rPr>
          <w:rFonts w:asciiTheme="minorHAnsi" w:hAnsiTheme="minorHAnsi" w:cs="Times New Roman"/>
        </w:rPr>
      </w:pPr>
      <w:r w:rsidRPr="00D842D4">
        <w:rPr>
          <w:rFonts w:asciiTheme="minorHAnsi" w:hAnsiTheme="minorHAnsi" w:cs="Times New Roman"/>
        </w:rPr>
        <w:t>Science education destroys notions of the collective good in favor of market individualism</w:t>
      </w:r>
    </w:p>
    <w:p w:rsidR="001F7D84" w:rsidRPr="00D842D4" w:rsidRDefault="001F7D84" w:rsidP="001F7D84">
      <w:pPr>
        <w:rPr>
          <w:rFonts w:asciiTheme="minorHAnsi" w:hAnsiTheme="minorHAnsi" w:cs="Times New Roman"/>
        </w:rPr>
      </w:pPr>
      <w:r w:rsidRPr="00D842D4">
        <w:rPr>
          <w:rStyle w:val="Style13ptBold"/>
          <w:rFonts w:asciiTheme="minorHAnsi" w:hAnsiTheme="minorHAnsi" w:cs="Times New Roman"/>
        </w:rPr>
        <w:t>Bencze 2010</w:t>
      </w:r>
      <w:r w:rsidRPr="00D842D4">
        <w:rPr>
          <w:rFonts w:asciiTheme="minorHAnsi" w:hAnsiTheme="minorHAnsi" w:cs="Times New Roman"/>
        </w:rPr>
        <w:t xml:space="preserve">. John Lawrence Bencze is an Associate Professor of Curriculum, Teaching and Learning @ University of Toronto. Springer. “Exposing and deposing hyper-economized school science”. </w:t>
      </w:r>
      <w:hyperlink r:id="rId10" w:tooltip="Cultural Studies of Science Education" w:history="1">
        <w:r w:rsidRPr="00D842D4">
          <w:rPr>
            <w:rStyle w:val="Hyperlink"/>
            <w:rFonts w:asciiTheme="minorHAnsi" w:hAnsiTheme="minorHAnsi" w:cs="Times New Roman"/>
          </w:rPr>
          <w:t>Cultural Studies of Science Education</w:t>
        </w:r>
      </w:hyperlink>
      <w:r w:rsidRPr="00D842D4">
        <w:rPr>
          <w:rFonts w:asciiTheme="minorHAnsi" w:hAnsiTheme="minorHAnsi" w:cs="Times New Roman"/>
        </w:rPr>
        <w:t>. June 2010, Volume 5, </w:t>
      </w:r>
      <w:hyperlink r:id="rId11" w:tooltip="Issue 2" w:history="1">
        <w:r w:rsidRPr="00D842D4">
          <w:rPr>
            <w:rStyle w:val="Hyperlink"/>
            <w:rFonts w:asciiTheme="minorHAnsi" w:hAnsiTheme="minorHAnsi" w:cs="Times New Roman"/>
          </w:rPr>
          <w:t>Issue 2</w:t>
        </w:r>
      </w:hyperlink>
      <w:r w:rsidRPr="00D842D4">
        <w:rPr>
          <w:rFonts w:asciiTheme="minorHAnsi" w:hAnsiTheme="minorHAnsi" w:cs="Times New Roman"/>
        </w:rPr>
        <w:t xml:space="preserve">, pp 293–303] </w:t>
      </w:r>
    </w:p>
    <w:p w:rsidR="001F7D84" w:rsidRPr="00D842D4" w:rsidRDefault="001F7D84" w:rsidP="001F7D84">
      <w:pPr>
        <w:pStyle w:val="Default"/>
        <w:rPr>
          <w:rFonts w:asciiTheme="minorHAnsi" w:hAnsiTheme="minorHAnsi"/>
          <w:sz w:val="23"/>
          <w:szCs w:val="23"/>
        </w:rPr>
      </w:pPr>
      <w:r w:rsidRPr="00D842D4">
        <w:rPr>
          <w:rFonts w:asciiTheme="minorHAnsi" w:hAnsiTheme="minorHAnsi"/>
          <w:i/>
          <w:iCs/>
          <w:sz w:val="23"/>
          <w:szCs w:val="23"/>
        </w:rPr>
        <w:t xml:space="preserve">Isolation: </w:t>
      </w:r>
    </w:p>
    <w:p w:rsidR="001F7D84" w:rsidRPr="00D842D4" w:rsidRDefault="001F7D84" w:rsidP="001F7D84">
      <w:pPr>
        <w:rPr>
          <w:rStyle w:val="StyleUnderline"/>
          <w:rFonts w:asciiTheme="minorHAnsi" w:hAnsiTheme="minorHAnsi" w:cs="Times New Roman"/>
        </w:rPr>
      </w:pPr>
      <w:r w:rsidRPr="00D842D4">
        <w:rPr>
          <w:rFonts w:asciiTheme="minorHAnsi" w:hAnsiTheme="minorHAnsi" w:cs="Times New Roman"/>
          <w:sz w:val="16"/>
        </w:rPr>
        <w:t xml:space="preserve">As argued above, </w:t>
      </w:r>
      <w:r w:rsidRPr="00D842D4">
        <w:rPr>
          <w:rStyle w:val="StyleUnderline"/>
          <w:rFonts w:asciiTheme="minorHAnsi" w:hAnsiTheme="minorHAnsi" w:cs="Times New Roman"/>
          <w:highlight w:val="cyan"/>
        </w:rPr>
        <w:t>extreme emphasis on individualized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assessment</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and evaluation tends to isolate students from one another</w:t>
      </w:r>
      <w:r w:rsidRPr="00D842D4">
        <w:rPr>
          <w:rFonts w:asciiTheme="minorHAnsi" w:hAnsiTheme="minorHAnsi" w:cs="Times New Roman"/>
          <w:sz w:val="16"/>
        </w:rPr>
        <w:t xml:space="preserve">. Because </w:t>
      </w:r>
      <w:r w:rsidRPr="00D842D4">
        <w:rPr>
          <w:rStyle w:val="StyleUnderline"/>
          <w:rFonts w:asciiTheme="minorHAnsi" w:hAnsiTheme="minorHAnsi" w:cs="Times New Roman"/>
        </w:rPr>
        <w:t>isolated individuals</w:t>
      </w:r>
      <w:r w:rsidRPr="00D842D4">
        <w:rPr>
          <w:rFonts w:asciiTheme="minorHAnsi" w:hAnsiTheme="minorHAnsi" w:cs="Times New Roman"/>
          <w:sz w:val="16"/>
        </w:rPr>
        <w:t xml:space="preserve"> </w:t>
      </w:r>
      <w:r w:rsidRPr="00D842D4">
        <w:rPr>
          <w:rStyle w:val="StyleUnderline"/>
          <w:rFonts w:asciiTheme="minorHAnsi" w:hAnsiTheme="minorHAnsi" w:cs="Times New Roman"/>
        </w:rPr>
        <w:t>may be more dependent on producers of goods and</w:t>
      </w:r>
      <w:r w:rsidRPr="00D842D4">
        <w:rPr>
          <w:rFonts w:asciiTheme="minorHAnsi" w:hAnsiTheme="minorHAnsi" w:cs="Times New Roman"/>
          <w:sz w:val="16"/>
        </w:rPr>
        <w:t xml:space="preserve"> </w:t>
      </w:r>
      <w:r w:rsidRPr="00D842D4">
        <w:rPr>
          <w:rStyle w:val="StyleUnderline"/>
          <w:rFonts w:asciiTheme="minorHAnsi" w:hAnsiTheme="minorHAnsi" w:cs="Times New Roman"/>
        </w:rPr>
        <w:t>services</w:t>
      </w:r>
      <w:r w:rsidRPr="00D842D4">
        <w:rPr>
          <w:rFonts w:asciiTheme="minorHAnsi" w:hAnsiTheme="minorHAnsi" w:cs="Times New Roman"/>
          <w:sz w:val="16"/>
        </w:rPr>
        <w:t xml:space="preserve"> than would be members of collaborative teams, ideas, motivation and other factors in knowledge building are made scarce. “</w:t>
      </w:r>
      <w:r w:rsidRPr="00D842D4">
        <w:rPr>
          <w:rStyle w:val="StyleUnderline"/>
          <w:rFonts w:asciiTheme="minorHAnsi" w:hAnsiTheme="minorHAnsi" w:cs="Times New Roman"/>
          <w:highlight w:val="cyan"/>
        </w:rPr>
        <w:t>Economization insists on scarcity as the defining characteristic of the human condition</w:t>
      </w:r>
      <w:r w:rsidRPr="00D842D4">
        <w:rPr>
          <w:rFonts w:asciiTheme="minorHAnsi" w:hAnsiTheme="minorHAnsi" w:cs="Times New Roman"/>
          <w:sz w:val="16"/>
        </w:rPr>
        <w:t xml:space="preserve">” (Gabbard 2000a, p. xx). Indeed, in Exposing and deposing hyper-economized school science 15 Bowling Alone, Robert Putnam (2000) documents numerous instances in which </w:t>
      </w:r>
      <w:r w:rsidRPr="00D842D4">
        <w:rPr>
          <w:rStyle w:val="StyleUnderline"/>
          <w:rFonts w:asciiTheme="minorHAnsi" w:hAnsiTheme="minorHAnsi" w:cs="Times New Roman"/>
        </w:rPr>
        <w:t>people are losing social capital as their participation in myriad life</w:t>
      </w:r>
      <w:r w:rsidRPr="00D842D4">
        <w:rPr>
          <w:rFonts w:asciiTheme="minorHAnsi" w:hAnsiTheme="minorHAnsi" w:cs="Times New Roman"/>
          <w:sz w:val="16"/>
        </w:rPr>
        <w:t xml:space="preserve"> </w:t>
      </w:r>
      <w:r w:rsidRPr="00D842D4">
        <w:rPr>
          <w:rStyle w:val="StyleUnderline"/>
          <w:rFonts w:asciiTheme="minorHAnsi" w:hAnsiTheme="minorHAnsi" w:cs="Times New Roman"/>
        </w:rPr>
        <w:t>activities has been individualized in recent years</w:t>
      </w:r>
      <w:r w:rsidRPr="00D842D4">
        <w:rPr>
          <w:rFonts w:asciiTheme="minorHAnsi" w:hAnsiTheme="minorHAnsi" w:cs="Times New Roman"/>
          <w:sz w:val="16"/>
        </w:rPr>
        <w:t xml:space="preserve">. A sense of scarcity is, thus, created in the minds of the public — which can, then, be filled by business and industry. Overall, the contribution of much of </w:t>
      </w:r>
      <w:r w:rsidRPr="00D842D4">
        <w:rPr>
          <w:rStyle w:val="StyleUnderline"/>
          <w:rFonts w:asciiTheme="minorHAnsi" w:hAnsiTheme="minorHAnsi" w:cs="Times New Roman"/>
          <w:highlight w:val="cyan"/>
        </w:rPr>
        <w:t>school science</w:t>
      </w:r>
      <w:r w:rsidRPr="00D842D4">
        <w:rPr>
          <w:rFonts w:asciiTheme="minorHAnsi" w:hAnsiTheme="minorHAnsi" w:cs="Times New Roman"/>
          <w:sz w:val="16"/>
        </w:rPr>
        <w:t xml:space="preserve"> to societies and environments </w:t>
      </w:r>
      <w:r w:rsidRPr="00D842D4">
        <w:rPr>
          <w:rStyle w:val="StyleUnderline"/>
          <w:rFonts w:asciiTheme="minorHAnsi" w:hAnsiTheme="minorHAnsi" w:cs="Times New Roman"/>
          <w:highlight w:val="cyan"/>
        </w:rPr>
        <w:t>may be highly problematic</w:t>
      </w:r>
      <w:r w:rsidRPr="00D842D4">
        <w:rPr>
          <w:rStyle w:val="StyleUnderline"/>
          <w:rFonts w:asciiTheme="minorHAnsi" w:hAnsiTheme="minorHAnsi" w:cs="Times New Roman"/>
        </w:rPr>
        <w:t>.</w:t>
      </w:r>
      <w:r w:rsidRPr="00D842D4">
        <w:rPr>
          <w:rFonts w:asciiTheme="minorHAnsi" w:hAnsiTheme="minorHAnsi" w:cs="Times New Roman"/>
          <w:sz w:val="16"/>
        </w:rPr>
        <w:t xml:space="preserve"> </w:t>
      </w:r>
      <w:r w:rsidRPr="00D842D4">
        <w:rPr>
          <w:rStyle w:val="StyleUnderline"/>
          <w:rFonts w:asciiTheme="minorHAnsi" w:hAnsiTheme="minorHAnsi" w:cs="Times New Roman"/>
        </w:rPr>
        <w:t>Although it generates professionals</w:t>
      </w:r>
      <w:r w:rsidRPr="00D842D4">
        <w:rPr>
          <w:rFonts w:asciiTheme="minorHAnsi" w:hAnsiTheme="minorHAnsi" w:cs="Times New Roman"/>
          <w:sz w:val="16"/>
        </w:rPr>
        <w:t xml:space="preserve">, such as scientists, engineers, lawyers, etc., </w:t>
      </w:r>
      <w:r w:rsidRPr="00D842D4">
        <w:rPr>
          <w:rStyle w:val="StyleUnderline"/>
          <w:rFonts w:asciiTheme="minorHAnsi" w:hAnsiTheme="minorHAnsi" w:cs="Times New Roman"/>
        </w:rPr>
        <w:t>it is apparent that the</w:t>
      </w:r>
      <w:r w:rsidRPr="00D842D4">
        <w:rPr>
          <w:rFonts w:asciiTheme="minorHAnsi" w:hAnsiTheme="minorHAnsi" w:cs="Times New Roman"/>
          <w:sz w:val="16"/>
        </w:rPr>
        <w:t xml:space="preserve"> </w:t>
      </w:r>
      <w:r w:rsidRPr="00D842D4">
        <w:rPr>
          <w:rStyle w:val="StyleUnderline"/>
          <w:rFonts w:asciiTheme="minorHAnsi" w:hAnsiTheme="minorHAnsi" w:cs="Times New Roman"/>
        </w:rPr>
        <w:t>overwhelming effect of school science is to orient</w:t>
      </w:r>
      <w:r w:rsidRPr="00D842D4">
        <w:rPr>
          <w:rFonts w:asciiTheme="minorHAnsi" w:hAnsiTheme="minorHAnsi" w:cs="Times New Roman"/>
          <w:sz w:val="16"/>
        </w:rPr>
        <w:t xml:space="preserve"> (or re-orient) </w:t>
      </w:r>
      <w:r w:rsidRPr="00D842D4">
        <w:rPr>
          <w:rStyle w:val="StyleUnderline"/>
          <w:rFonts w:asciiTheme="minorHAnsi" w:hAnsiTheme="minorHAnsi" w:cs="Times New Roman"/>
        </w:rPr>
        <w:t>children towards egoism</w:t>
      </w:r>
      <w:r w:rsidRPr="00D842D4">
        <w:rPr>
          <w:rFonts w:asciiTheme="minorHAnsi" w:hAnsiTheme="minorHAnsi" w:cs="Times New Roman"/>
          <w:sz w:val="16"/>
        </w:rPr>
        <w:t xml:space="preserve">. Students often have been </w:t>
      </w:r>
      <w:r w:rsidRPr="00D842D4">
        <w:rPr>
          <w:rStyle w:val="StyleUnderline"/>
          <w:rFonts w:asciiTheme="minorHAnsi" w:hAnsiTheme="minorHAnsi" w:cs="Times New Roman"/>
        </w:rPr>
        <w:t>encouraged to desire and compete for</w:t>
      </w:r>
      <w:r w:rsidRPr="00D842D4">
        <w:rPr>
          <w:rFonts w:asciiTheme="minorHAnsi" w:hAnsiTheme="minorHAnsi" w:cs="Times New Roman"/>
          <w:sz w:val="16"/>
        </w:rPr>
        <w:t xml:space="preserve"> </w:t>
      </w:r>
      <w:r w:rsidRPr="00D842D4">
        <w:rPr>
          <w:rStyle w:val="StyleUnderline"/>
          <w:rFonts w:asciiTheme="minorHAnsi" w:hAnsiTheme="minorHAnsi" w:cs="Times New Roman"/>
        </w:rPr>
        <w:t>scarce cultural capital and, in doing so, suppress concerns for others’ exclusion from it</w:t>
      </w:r>
      <w:r w:rsidRPr="00D842D4">
        <w:rPr>
          <w:rFonts w:asciiTheme="minorHAnsi" w:hAnsiTheme="minorHAnsi" w:cs="Times New Roman"/>
          <w:sz w:val="16"/>
        </w:rPr>
        <w:t xml:space="preserve">. Dobbin (1998), for example, finds this barbaric: [O]ur </w:t>
      </w:r>
      <w:r w:rsidRPr="00D842D4">
        <w:rPr>
          <w:rStyle w:val="Emphasis"/>
          <w:rFonts w:asciiTheme="minorHAnsi" w:hAnsiTheme="minorHAnsi" w:cs="Times New Roman"/>
          <w:highlight w:val="cyan"/>
        </w:rPr>
        <w:t>collective will is declared meaningless compared to the values of the marketplace, and communitarian values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are rejected in</w:t>
      </w:r>
      <w:r w:rsidRPr="00D842D4">
        <w:rPr>
          <w:rStyle w:val="Emphasis"/>
          <w:rFonts w:asciiTheme="minorHAnsi" w:hAnsiTheme="minorHAnsi" w:cs="Times New Roman"/>
        </w:rPr>
        <w:t xml:space="preserve"> favour </w:t>
      </w:r>
      <w:r w:rsidRPr="00D842D4">
        <w:rPr>
          <w:rStyle w:val="Emphasis"/>
          <w:rFonts w:asciiTheme="minorHAnsi" w:hAnsiTheme="minorHAnsi" w:cs="Times New Roman"/>
          <w:highlight w:val="cyan"/>
        </w:rPr>
        <w:t>of the survival of the fittest</w:t>
      </w:r>
      <w:r w:rsidRPr="00D842D4">
        <w:rPr>
          <w:rFonts w:asciiTheme="minorHAnsi" w:hAnsiTheme="minorHAnsi" w:cs="Times New Roman"/>
          <w:sz w:val="16"/>
          <w:highlight w:val="cyan"/>
        </w:rPr>
        <w:t>.</w:t>
      </w:r>
      <w:r w:rsidRPr="00D842D4">
        <w:rPr>
          <w:rFonts w:asciiTheme="minorHAnsi" w:hAnsiTheme="minorHAnsi" w:cs="Times New Roman"/>
          <w:sz w:val="16"/>
        </w:rPr>
        <w:t xml:space="preserve"> A thinly disguised barbarism now passes for, is in fact promoted as, a global human objective (pp. 1-2). To the extent that </w:t>
      </w:r>
      <w:r w:rsidRPr="00D842D4">
        <w:rPr>
          <w:rStyle w:val="StyleUnderline"/>
          <w:rFonts w:asciiTheme="minorHAnsi" w:hAnsiTheme="minorHAnsi" w:cs="Times New Roman"/>
          <w:highlight w:val="cyan"/>
        </w:rPr>
        <w:t>neoliberal capitalism</w:t>
      </w:r>
      <w:r w:rsidRPr="00D842D4">
        <w:rPr>
          <w:rStyle w:val="StyleUnderline"/>
          <w:rFonts w:asciiTheme="minorHAnsi" w:hAnsiTheme="minorHAnsi" w:cs="Times New Roman"/>
        </w:rPr>
        <w:t xml:space="preserve"> is having</w:t>
      </w:r>
      <w:r w:rsidRPr="00D842D4">
        <w:rPr>
          <w:rFonts w:asciiTheme="minorHAnsi" w:hAnsiTheme="minorHAnsi" w:cs="Times New Roman"/>
          <w:sz w:val="16"/>
        </w:rPr>
        <w:t xml:space="preserve"> </w:t>
      </w:r>
      <w:r w:rsidRPr="00D842D4">
        <w:rPr>
          <w:rStyle w:val="StyleUnderline"/>
          <w:rFonts w:asciiTheme="minorHAnsi" w:hAnsiTheme="minorHAnsi" w:cs="Times New Roman"/>
        </w:rPr>
        <w:t>effects on students</w:t>
      </w:r>
      <w:r w:rsidRPr="00D842D4">
        <w:rPr>
          <w:rFonts w:asciiTheme="minorHAnsi" w:hAnsiTheme="minorHAnsi" w:cs="Times New Roman"/>
          <w:sz w:val="16"/>
        </w:rPr>
        <w:t xml:space="preserve"> such as those discussed above, </w:t>
      </w:r>
      <w:r w:rsidRPr="00D842D4">
        <w:rPr>
          <w:rStyle w:val="StyleUnderline"/>
          <w:rFonts w:asciiTheme="minorHAnsi" w:hAnsiTheme="minorHAnsi" w:cs="Times New Roman"/>
        </w:rPr>
        <w:t xml:space="preserve">it </w:t>
      </w:r>
      <w:r w:rsidRPr="00D842D4">
        <w:rPr>
          <w:rStyle w:val="StyleUnderline"/>
          <w:rFonts w:asciiTheme="minorHAnsi" w:hAnsiTheme="minorHAnsi" w:cs="Times New Roman"/>
          <w:highlight w:val="cyan"/>
        </w:rPr>
        <w:t>needs to be abandoned</w:t>
      </w:r>
      <w:r w:rsidRPr="00D842D4">
        <w:rPr>
          <w:rStyle w:val="StyleUnderline"/>
          <w:rFonts w:asciiTheme="minorHAnsi" w:hAnsiTheme="minorHAnsi" w:cs="Times New Roman"/>
        </w:rPr>
        <w:t xml:space="preserve"> and replaced with more democratic forms of science education</w:t>
      </w:r>
      <w:r w:rsidRPr="00D842D4">
        <w:rPr>
          <w:rFonts w:asciiTheme="minorHAnsi" w:hAnsiTheme="minorHAnsi" w:cs="Times New Roman"/>
          <w:sz w:val="16"/>
        </w:rPr>
        <w:t xml:space="preserve">. Towards a re-visioning of science education Suggesting that </w:t>
      </w:r>
      <w:r w:rsidRPr="00D842D4">
        <w:rPr>
          <w:rStyle w:val="StyleUnderline"/>
          <w:rFonts w:asciiTheme="minorHAnsi" w:hAnsiTheme="minorHAnsi" w:cs="Times New Roman"/>
          <w:highlight w:val="cyan"/>
        </w:rPr>
        <w:t>hyper-economized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school science</w:t>
      </w:r>
      <w:r w:rsidRPr="00D842D4">
        <w:rPr>
          <w:rStyle w:val="StyleUnderline"/>
          <w:rFonts w:asciiTheme="minorHAnsi" w:hAnsiTheme="minorHAnsi" w:cs="Times New Roman"/>
        </w:rPr>
        <w:t xml:space="preserve"> is barbaric and analogous to a ruthless ‘animal-world’</w:t>
      </w:r>
      <w:r w:rsidRPr="00D842D4">
        <w:rPr>
          <w:rFonts w:asciiTheme="minorHAnsi" w:hAnsiTheme="minorHAnsi" w:cs="Times New Roman"/>
          <w:sz w:val="16"/>
        </w:rPr>
        <w:t xml:space="preserve"> </w:t>
      </w:r>
      <w:r w:rsidRPr="00D842D4">
        <w:rPr>
          <w:rStyle w:val="StyleUnderline"/>
          <w:rFonts w:asciiTheme="minorHAnsi" w:hAnsiTheme="minorHAnsi" w:cs="Times New Roman"/>
        </w:rPr>
        <w:t>survival-of-the-fittest</w:t>
      </w:r>
      <w:r w:rsidRPr="00D842D4">
        <w:rPr>
          <w:rFonts w:asciiTheme="minorHAnsi" w:hAnsiTheme="minorHAnsi" w:cs="Times New Roman"/>
          <w:sz w:val="16"/>
        </w:rPr>
        <w:t xml:space="preserve">, as found in Charles Darwin’s (1871/2004) writing, may seem appropriate — </w:t>
      </w:r>
      <w:r w:rsidRPr="00D842D4">
        <w:rPr>
          <w:rStyle w:val="StyleUnderline"/>
          <w:rFonts w:asciiTheme="minorHAnsi" w:hAnsiTheme="minorHAnsi" w:cs="Times New Roman"/>
          <w:highlight w:val="cyan"/>
        </w:rPr>
        <w:t>given its emphasis on competitive and unequal distribution of capital and its consequent disempowerment of the masses and environmental compromises</w:t>
      </w:r>
      <w:r w:rsidRPr="00D842D4">
        <w:rPr>
          <w:rFonts w:asciiTheme="minorHAnsi" w:hAnsiTheme="minorHAnsi" w:cs="Times New Roman"/>
          <w:sz w:val="16"/>
        </w:rPr>
        <w:t xml:space="preserve">. Further reading of Darwin’s works suggests, however, that he did not recommend a ‘dog-eat-dog’ mentality for human progress. Rather, he urged adoption of a more ‘civil’ form of evolution; that is, one that promotes caring, love, moral evolution, and education as the prime drivers for human evolution (Loye 2004). In this conception of knowledge and learning, each of us finds our niche partly 16 guided by ways in which we can contribute to a sustainable evolution. </w:t>
      </w:r>
      <w:r w:rsidRPr="00D842D4">
        <w:rPr>
          <w:rStyle w:val="StyleUnderline"/>
          <w:rFonts w:asciiTheme="minorHAnsi" w:hAnsiTheme="minorHAnsi" w:cs="Times New Roman"/>
        </w:rPr>
        <w:t>This is comparable to a communitarian epistemology and ideology; that is, that individuals are socially (historically and temporally) constituted and, consequently, albeit not necessarily for altruistic reasons,</w:t>
      </w:r>
      <w:r w:rsidRPr="00D842D4">
        <w:rPr>
          <w:rFonts w:asciiTheme="minorHAnsi" w:hAnsiTheme="minorHAnsi" w:cs="Times New Roman"/>
          <w:sz w:val="16"/>
        </w:rPr>
        <w:t xml:space="preserve"> need </w:t>
      </w:r>
      <w:r w:rsidRPr="00D842D4">
        <w:rPr>
          <w:rStyle w:val="StyleUnderline"/>
          <w:rFonts w:asciiTheme="minorHAnsi" w:hAnsiTheme="minorHAnsi" w:cs="Times New Roman"/>
        </w:rPr>
        <w:t>to act responsibly towards each other and to their environments</w:t>
      </w:r>
      <w:r w:rsidRPr="00D842D4">
        <w:rPr>
          <w:rFonts w:asciiTheme="minorHAnsi" w:hAnsiTheme="minorHAnsi" w:cs="Times New Roman"/>
          <w:sz w:val="16"/>
        </w:rPr>
        <w:t xml:space="preserve"> (Eiglad and Bookchin 2007). </w:t>
      </w:r>
      <w:r w:rsidRPr="00D842D4">
        <w:rPr>
          <w:rStyle w:val="StyleUnderline"/>
          <w:rFonts w:asciiTheme="minorHAnsi" w:hAnsiTheme="minorHAnsi" w:cs="Times New Roman"/>
          <w:highlight w:val="cyan"/>
        </w:rPr>
        <w:t>Through the lens of communitarianism</w:t>
      </w:r>
      <w:r w:rsidRPr="00D842D4">
        <w:rPr>
          <w:rStyle w:val="StyleUnderline"/>
          <w:rFonts w:asciiTheme="minorHAnsi" w:hAnsiTheme="minorHAnsi" w:cs="Times New Roman"/>
        </w:rPr>
        <w:t xml:space="preserve">, one </w:t>
      </w:r>
      <w:r w:rsidRPr="00D842D4">
        <w:rPr>
          <w:rStyle w:val="StyleUnderline"/>
          <w:rFonts w:asciiTheme="minorHAnsi" w:hAnsiTheme="minorHAnsi" w:cs="Times New Roman"/>
          <w:highlight w:val="cyan"/>
        </w:rPr>
        <w:t>can imagine a</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science education that, for example, ensures that all students:</w:t>
      </w:r>
      <w:r w:rsidRPr="00D842D4">
        <w:rPr>
          <w:rStyle w:val="StyleUnderline"/>
          <w:rFonts w:asciiTheme="minorHAnsi" w:hAnsiTheme="minorHAnsi" w:cs="Times New Roman"/>
        </w:rPr>
        <w:t xml:space="preserve"> are educated to the best </w:t>
      </w:r>
      <w:r w:rsidRPr="00D842D4">
        <w:rPr>
          <w:rStyle w:val="StyleUnderline"/>
          <w:rFonts w:asciiTheme="minorHAnsi" w:hAnsiTheme="minorHAnsi" w:cs="Times New Roman"/>
          <w:highlight w:val="cyan"/>
        </w:rPr>
        <w:t>of their abilities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develop more realistic conceptions</w:t>
      </w:r>
      <w:r w:rsidRPr="00D842D4">
        <w:rPr>
          <w:rStyle w:val="StyleUnderline"/>
          <w:rFonts w:asciiTheme="minorHAnsi" w:hAnsiTheme="minorHAnsi" w:cs="Times New Roman"/>
        </w:rPr>
        <w:t xml:space="preserve"> of </w:t>
      </w:r>
      <w:r w:rsidRPr="00D842D4">
        <w:rPr>
          <w:rStyle w:val="StyleUnderline"/>
          <w:rFonts w:asciiTheme="minorHAnsi" w:hAnsiTheme="minorHAnsi" w:cs="Times New Roman"/>
          <w:highlight w:val="cyan"/>
        </w:rPr>
        <w:t>the nature of science and technology and</w:t>
      </w:r>
      <w:r w:rsidRPr="00D842D4">
        <w:rPr>
          <w:rStyle w:val="StyleUnderline"/>
          <w:rFonts w:asciiTheme="minorHAnsi" w:hAnsiTheme="minorHAnsi" w:cs="Times New Roman"/>
        </w:rPr>
        <w:t xml:space="preserve"> their relationships with societies and environments, have the expertise and motivation to develop their own knowledge and are motivated and able to use their education for the benefit of the common good</w:t>
      </w:r>
      <w:r w:rsidRPr="00D842D4">
        <w:rPr>
          <w:rFonts w:asciiTheme="minorHAnsi" w:hAnsiTheme="minorHAnsi" w:cs="Times New Roman"/>
          <w:sz w:val="16"/>
        </w:rPr>
        <w:t xml:space="preserve">. Although the power and reach of global economization seems immense, and even unstoppable, </w:t>
      </w:r>
      <w:r w:rsidRPr="00D842D4">
        <w:rPr>
          <w:rStyle w:val="StyleUnderline"/>
          <w:rFonts w:asciiTheme="minorHAnsi" w:hAnsiTheme="minorHAnsi" w:cs="Times New Roman"/>
          <w:highlight w:val="cyan"/>
        </w:rPr>
        <w:t>it does not stop us from seeking to envisage a more socially just and environmentally sustainable science education — perhaps based on communitarian principles.</w:t>
      </w:r>
    </w:p>
    <w:p w:rsidR="00972333" w:rsidRPr="00D842D4" w:rsidRDefault="00972333" w:rsidP="001F7D84">
      <w:pPr>
        <w:rPr>
          <w:rStyle w:val="StyleUnderline"/>
          <w:rFonts w:asciiTheme="minorHAnsi" w:hAnsiTheme="minorHAnsi" w:cs="Times New Roman"/>
        </w:rPr>
      </w:pPr>
    </w:p>
    <w:p w:rsidR="00972333" w:rsidRPr="00D842D4" w:rsidRDefault="00972333" w:rsidP="00972333">
      <w:pPr>
        <w:pStyle w:val="Heading3"/>
        <w:rPr>
          <w:rFonts w:asciiTheme="minorHAnsi" w:hAnsiTheme="minorHAnsi" w:cs="Times New Roman"/>
        </w:rPr>
      </w:pPr>
      <w:r w:rsidRPr="00D842D4">
        <w:rPr>
          <w:rFonts w:asciiTheme="minorHAnsi" w:hAnsiTheme="minorHAnsi" w:cs="Times New Roman"/>
        </w:rPr>
        <w:t>Link- State Reform</w:t>
      </w:r>
    </w:p>
    <w:p w:rsidR="005C0BF7" w:rsidRPr="00D842D4" w:rsidRDefault="005C0BF7" w:rsidP="005C0BF7">
      <w:pPr>
        <w:pStyle w:val="Heading4"/>
        <w:rPr>
          <w:rFonts w:asciiTheme="minorHAnsi" w:hAnsiTheme="minorHAnsi"/>
        </w:rPr>
      </w:pPr>
      <w:r w:rsidRPr="00D842D4">
        <w:rPr>
          <w:rFonts w:asciiTheme="minorHAnsi" w:hAnsiTheme="minorHAnsi"/>
        </w:rPr>
        <w:t xml:space="preserve">The affirmatives attempt to reform public education is a form of liberal-paternalism that concedes hegemony to capital. This form of economic liberalism only makes the corporatization of education </w:t>
      </w:r>
      <w:r w:rsidR="007915C7" w:rsidRPr="00D842D4">
        <w:rPr>
          <w:rFonts w:asciiTheme="minorHAnsi" w:hAnsiTheme="minorHAnsi"/>
        </w:rPr>
        <w:t>discrete</w:t>
      </w:r>
      <w:r w:rsidRPr="00D842D4">
        <w:rPr>
          <w:rFonts w:asciiTheme="minorHAnsi" w:hAnsiTheme="minorHAnsi"/>
        </w:rPr>
        <w:t xml:space="preserve"> while </w:t>
      </w:r>
      <w:r w:rsidR="007915C7" w:rsidRPr="00D842D4">
        <w:rPr>
          <w:rFonts w:asciiTheme="minorHAnsi" w:hAnsiTheme="minorHAnsi"/>
        </w:rPr>
        <w:t>reproducing inequality</w:t>
      </w:r>
    </w:p>
    <w:p w:rsidR="005C0BF7" w:rsidRPr="00D842D4" w:rsidRDefault="005C0BF7" w:rsidP="005C0BF7">
      <w:pPr>
        <w:rPr>
          <w:rFonts w:asciiTheme="minorHAnsi" w:hAnsiTheme="minorHAnsi"/>
        </w:rPr>
      </w:pPr>
      <w:r w:rsidRPr="00D842D4">
        <w:rPr>
          <w:rStyle w:val="Style13ptBold"/>
          <w:rFonts w:asciiTheme="minorHAnsi" w:hAnsiTheme="minorHAnsi"/>
          <w:highlight w:val="cyan"/>
        </w:rPr>
        <w:t>Kvisto 2016</w:t>
      </w:r>
      <w:r w:rsidRPr="00D842D4">
        <w:rPr>
          <w:rFonts w:asciiTheme="minorHAnsi" w:hAnsiTheme="minorHAnsi"/>
        </w:rPr>
        <w:t>. Hanna Kivisto is a PhD candidate at the University of Technology, Sydney. Her research focuses on the political economy of education. “Capital as Power and the Corporatization of Education”. Critical Studies in Education. January. pp. 1-17.]</w:t>
      </w:r>
    </w:p>
    <w:p w:rsidR="005C0BF7" w:rsidRPr="00D842D4" w:rsidRDefault="005C0BF7" w:rsidP="005C0BF7">
      <w:pPr>
        <w:rPr>
          <w:rFonts w:asciiTheme="minorHAnsi" w:hAnsiTheme="minorHAnsi"/>
        </w:rPr>
      </w:pPr>
      <w:r w:rsidRPr="00D842D4">
        <w:rPr>
          <w:rFonts w:asciiTheme="minorHAnsi" w:hAnsiTheme="minorHAnsi"/>
        </w:rPr>
        <w:t>The liberal‐paternalist approach</w:t>
      </w:r>
    </w:p>
    <w:p w:rsidR="005C0BF7" w:rsidRPr="00D842D4" w:rsidRDefault="005C0BF7" w:rsidP="005C0BF7">
      <w:pPr>
        <w:rPr>
          <w:rFonts w:asciiTheme="minorHAnsi" w:hAnsiTheme="minorHAnsi"/>
        </w:rPr>
      </w:pPr>
      <w:r w:rsidRPr="00D842D4">
        <w:rPr>
          <w:rStyle w:val="StyleUnderline"/>
          <w:rFonts w:asciiTheme="minorHAnsi" w:hAnsiTheme="minorHAnsi"/>
          <w:highlight w:val="cyan"/>
        </w:rPr>
        <w:t>The liberal view of education</w:t>
      </w:r>
      <w:r w:rsidRPr="00D842D4">
        <w:rPr>
          <w:rStyle w:val="StyleUnderline"/>
          <w:rFonts w:asciiTheme="minorHAnsi" w:hAnsiTheme="minorHAnsi"/>
        </w:rPr>
        <w:t xml:space="preserve"> </w:t>
      </w:r>
      <w:r w:rsidRPr="00D842D4">
        <w:rPr>
          <w:rStyle w:val="StyleUnderline"/>
          <w:rFonts w:asciiTheme="minorHAnsi" w:hAnsiTheme="minorHAnsi"/>
          <w:highlight w:val="cyan"/>
        </w:rPr>
        <w:t>rejects the idea of reducing education</w:t>
      </w:r>
      <w:r w:rsidRPr="00D842D4">
        <w:rPr>
          <w:rFonts w:asciiTheme="minorHAnsi" w:hAnsiTheme="minorHAnsi"/>
          <w:sz w:val="16"/>
        </w:rPr>
        <w:t xml:space="preserve"> </w:t>
      </w:r>
      <w:r w:rsidRPr="00D842D4">
        <w:rPr>
          <w:rStyle w:val="StyleUnderline"/>
          <w:rFonts w:asciiTheme="minorHAnsi" w:hAnsiTheme="minorHAnsi"/>
          <w:highlight w:val="cyan"/>
        </w:rPr>
        <w:t>solely to a business</w:t>
      </w:r>
      <w:r w:rsidRPr="00D842D4">
        <w:rPr>
          <w:rStyle w:val="StyleUnderline"/>
          <w:rFonts w:asciiTheme="minorHAnsi" w:hAnsiTheme="minorHAnsi"/>
        </w:rPr>
        <w:t xml:space="preserve"> opportunity or training a national workforce</w:t>
      </w:r>
      <w:r w:rsidRPr="00D842D4">
        <w:rPr>
          <w:rFonts w:asciiTheme="minorHAnsi" w:hAnsiTheme="minorHAnsi"/>
          <w:sz w:val="16"/>
        </w:rPr>
        <w:t xml:space="preserve">. However, </w:t>
      </w:r>
      <w:r w:rsidRPr="00D842D4">
        <w:rPr>
          <w:rStyle w:val="StyleUnderline"/>
          <w:rFonts w:asciiTheme="minorHAnsi" w:hAnsiTheme="minorHAnsi"/>
        </w:rPr>
        <w:t>while the liberal</w:t>
      </w:r>
      <w:r w:rsidRPr="00D842D4">
        <w:rPr>
          <w:rFonts w:asciiTheme="minorHAnsi" w:hAnsiTheme="minorHAnsi"/>
          <w:sz w:val="16"/>
        </w:rPr>
        <w:t xml:space="preserve"> </w:t>
      </w:r>
      <w:r w:rsidRPr="00D842D4">
        <w:rPr>
          <w:rStyle w:val="StyleUnderline"/>
          <w:rFonts w:asciiTheme="minorHAnsi" w:hAnsiTheme="minorHAnsi"/>
        </w:rPr>
        <w:t>view of education does</w:t>
      </w:r>
      <w:r w:rsidRPr="00D842D4">
        <w:rPr>
          <w:rFonts w:asciiTheme="minorHAnsi" w:hAnsiTheme="minorHAnsi"/>
          <w:sz w:val="16"/>
        </w:rPr>
        <w:t xml:space="preserve"> </w:t>
      </w:r>
      <w:r w:rsidRPr="00D842D4">
        <w:rPr>
          <w:rStyle w:val="StyleUnderline"/>
          <w:rFonts w:asciiTheme="minorHAnsi" w:hAnsiTheme="minorHAnsi"/>
        </w:rPr>
        <w:t>express the distaste for outright corporatisation of schooling</w:t>
      </w:r>
      <w:r w:rsidRPr="00D842D4">
        <w:rPr>
          <w:rFonts w:asciiTheme="minorHAnsi" w:hAnsiTheme="minorHAnsi"/>
          <w:sz w:val="16"/>
        </w:rPr>
        <w:t xml:space="preserve">, </w:t>
      </w:r>
      <w:r w:rsidRPr="00D842D4">
        <w:rPr>
          <w:rStyle w:val="Emphasis"/>
          <w:rFonts w:asciiTheme="minorHAnsi" w:hAnsiTheme="minorHAnsi"/>
          <w:highlight w:val="cyan"/>
        </w:rPr>
        <w:t>it considers this to follow from the ‘retreat of the state’</w:t>
      </w:r>
      <w:r w:rsidRPr="00D842D4">
        <w:rPr>
          <w:rFonts w:asciiTheme="minorHAnsi" w:hAnsiTheme="minorHAnsi"/>
          <w:sz w:val="16"/>
        </w:rPr>
        <w:t xml:space="preserve"> after the neoliberal turn in the 1970s and 1980s (Strange, 1994). This duality model </w:t>
      </w:r>
      <w:r w:rsidRPr="00D842D4">
        <w:rPr>
          <w:rStyle w:val="StyleUnderline"/>
          <w:rFonts w:asciiTheme="minorHAnsi" w:hAnsiTheme="minorHAnsi"/>
        </w:rPr>
        <w:t>suggests that the state and the market are neutral and separate spheres with a clear demarcation</w:t>
      </w:r>
      <w:r w:rsidRPr="00D842D4">
        <w:rPr>
          <w:rFonts w:asciiTheme="minorHAnsi" w:hAnsiTheme="minorHAnsi"/>
          <w:sz w:val="16"/>
        </w:rPr>
        <w:t xml:space="preserve"> between them and with different histories, methods and goals. The sphere of identity, citizenship education and the politics of representation inside the accepted canon belong to the sphere of education, whereas the workings of corporate capitalism or corporations are not topics education should concern itself with. </w:t>
      </w:r>
      <w:r w:rsidRPr="00D842D4">
        <w:rPr>
          <w:rStyle w:val="StyleUnderline"/>
          <w:rFonts w:asciiTheme="minorHAnsi" w:hAnsiTheme="minorHAnsi"/>
          <w:highlight w:val="cyan"/>
        </w:rPr>
        <w:t>The</w:t>
      </w:r>
      <w:r w:rsidRPr="00D842D4">
        <w:rPr>
          <w:rStyle w:val="StyleUnderline"/>
          <w:rFonts w:asciiTheme="minorHAnsi" w:hAnsiTheme="minorHAnsi"/>
        </w:rPr>
        <w:t xml:space="preserve"> l</w:t>
      </w:r>
      <w:r w:rsidRPr="00D842D4">
        <w:rPr>
          <w:rStyle w:val="StyleUnderline"/>
          <w:rFonts w:asciiTheme="minorHAnsi" w:hAnsiTheme="minorHAnsi"/>
          <w:highlight w:val="cyan"/>
        </w:rPr>
        <w:t>iberal</w:t>
      </w:r>
      <w:r w:rsidRPr="00D842D4">
        <w:rPr>
          <w:rStyle w:val="StyleUnderline"/>
          <w:rFonts w:asciiTheme="minorHAnsi" w:hAnsiTheme="minorHAnsi"/>
        </w:rPr>
        <w:t xml:space="preserve">‐paternalist </w:t>
      </w:r>
      <w:r w:rsidRPr="00D842D4">
        <w:rPr>
          <w:rStyle w:val="StyleUnderline"/>
          <w:rFonts w:asciiTheme="minorHAnsi" w:hAnsiTheme="minorHAnsi"/>
          <w:highlight w:val="cyan"/>
        </w:rPr>
        <w:t>approach towards</w:t>
      </w:r>
      <w:r w:rsidRPr="00D842D4">
        <w:rPr>
          <w:rStyle w:val="StyleUnderline"/>
          <w:rFonts w:asciiTheme="minorHAnsi" w:hAnsiTheme="minorHAnsi"/>
        </w:rPr>
        <w:t xml:space="preserve"> </w:t>
      </w:r>
      <w:r w:rsidRPr="00D842D4">
        <w:rPr>
          <w:rStyle w:val="StyleUnderline"/>
          <w:rFonts w:asciiTheme="minorHAnsi" w:hAnsiTheme="minorHAnsi"/>
          <w:highlight w:val="cyan"/>
        </w:rPr>
        <w:t>the corporatisation of education</w:t>
      </w:r>
      <w:r w:rsidRPr="00D842D4">
        <w:rPr>
          <w:rStyle w:val="StyleUnderline"/>
          <w:rFonts w:asciiTheme="minorHAnsi" w:hAnsiTheme="minorHAnsi"/>
        </w:rPr>
        <w:t xml:space="preserve"> </w:t>
      </w:r>
      <w:r w:rsidRPr="00D842D4">
        <w:rPr>
          <w:rStyle w:val="StyleUnderline"/>
          <w:rFonts w:asciiTheme="minorHAnsi" w:hAnsiTheme="minorHAnsi"/>
          <w:highlight w:val="cyan"/>
        </w:rPr>
        <w:t>can be hence characterised as a ‘nit‐Piketty critique’</w:t>
      </w:r>
      <w:r w:rsidRPr="00D842D4">
        <w:rPr>
          <w:rFonts w:asciiTheme="minorHAnsi" w:hAnsiTheme="minorHAnsi"/>
          <w:sz w:val="16"/>
        </w:rPr>
        <w:t xml:space="preserve"> of </w:t>
      </w:r>
      <w:r w:rsidRPr="00D842D4">
        <w:rPr>
          <w:rStyle w:val="StyleUnderline"/>
          <w:rFonts w:asciiTheme="minorHAnsi" w:hAnsiTheme="minorHAnsi"/>
        </w:rPr>
        <w:t>the corporatisation of education</w:t>
      </w:r>
      <w:r w:rsidRPr="00D842D4">
        <w:rPr>
          <w:rFonts w:asciiTheme="minorHAnsi" w:hAnsiTheme="minorHAnsi"/>
          <w:sz w:val="16"/>
        </w:rPr>
        <w:t xml:space="preserve">: Much like Thomas Piketty’s (2014) bestselling work on economic inequality, </w:t>
      </w:r>
      <w:r w:rsidRPr="00D842D4">
        <w:rPr>
          <w:rStyle w:val="StyleUnderline"/>
          <w:rFonts w:asciiTheme="minorHAnsi" w:hAnsiTheme="minorHAnsi"/>
          <w:highlight w:val="cyan"/>
        </w:rPr>
        <w:t>the approach considers the system to be fundamentally benign</w:t>
      </w:r>
      <w:r w:rsidRPr="00D842D4">
        <w:rPr>
          <w:rFonts w:asciiTheme="minorHAnsi" w:hAnsiTheme="minorHAnsi"/>
          <w:sz w:val="16"/>
        </w:rPr>
        <w:t xml:space="preserve"> </w:t>
      </w:r>
      <w:r w:rsidRPr="00D842D4">
        <w:rPr>
          <w:rStyle w:val="StyleUnderline"/>
          <w:rFonts w:asciiTheme="minorHAnsi" w:hAnsiTheme="minorHAnsi"/>
          <w:highlight w:val="cyan"/>
        </w:rPr>
        <w:t>but in need of better</w:t>
      </w:r>
      <w:r w:rsidRPr="00D842D4">
        <w:rPr>
          <w:rFonts w:asciiTheme="minorHAnsi" w:hAnsiTheme="minorHAnsi"/>
          <w:sz w:val="16"/>
          <w:highlight w:val="cyan"/>
        </w:rPr>
        <w:t xml:space="preserve"> </w:t>
      </w:r>
      <w:r w:rsidRPr="00D842D4">
        <w:rPr>
          <w:rStyle w:val="StyleUnderline"/>
          <w:rFonts w:asciiTheme="minorHAnsi" w:hAnsiTheme="minorHAnsi"/>
          <w:highlight w:val="cyan"/>
        </w:rPr>
        <w:t>regulation</w:t>
      </w:r>
      <w:r w:rsidRPr="00D842D4">
        <w:rPr>
          <w:rStyle w:val="StyleUnderline"/>
          <w:rFonts w:asciiTheme="minorHAnsi" w:hAnsiTheme="minorHAnsi"/>
        </w:rPr>
        <w:t xml:space="preserve"> of corporations or international financial institutions </w:t>
      </w:r>
      <w:r w:rsidRPr="00D842D4">
        <w:rPr>
          <w:rStyle w:val="StyleUnderline"/>
          <w:rFonts w:asciiTheme="minorHAnsi" w:hAnsiTheme="minorHAnsi"/>
          <w:highlight w:val="cyan"/>
        </w:rPr>
        <w:t>to be more inclusive</w:t>
      </w:r>
      <w:r w:rsidRPr="00D842D4">
        <w:rPr>
          <w:rFonts w:asciiTheme="minorHAnsi" w:hAnsiTheme="minorHAnsi"/>
          <w:sz w:val="16"/>
        </w:rPr>
        <w:t xml:space="preserve">. </w:t>
      </w:r>
      <w:r w:rsidRPr="00D842D4">
        <w:rPr>
          <w:rStyle w:val="Emphasis"/>
          <w:rFonts w:asciiTheme="minorHAnsi" w:hAnsiTheme="minorHAnsi"/>
        </w:rPr>
        <w:t xml:space="preserve">Despite the liberal distaste of outright neoliberal corporatisation of education, it is also worth noting the </w:t>
      </w:r>
      <w:r w:rsidRPr="00D842D4">
        <w:rPr>
          <w:rStyle w:val="Emphasis"/>
          <w:rFonts w:asciiTheme="minorHAnsi" w:hAnsiTheme="minorHAnsi"/>
          <w:highlight w:val="cyan"/>
        </w:rPr>
        <w:t>nodal points in the liberal‐paternalist approach</w:t>
      </w:r>
      <w:r w:rsidRPr="00D842D4">
        <w:rPr>
          <w:rStyle w:val="Emphasis"/>
          <w:rFonts w:asciiTheme="minorHAnsi" w:hAnsiTheme="minorHAnsi"/>
        </w:rPr>
        <w:t xml:space="preserve"> which </w:t>
      </w:r>
      <w:r w:rsidRPr="00D842D4">
        <w:rPr>
          <w:rStyle w:val="Emphasis"/>
          <w:rFonts w:asciiTheme="minorHAnsi" w:hAnsiTheme="minorHAnsi"/>
          <w:highlight w:val="cyan"/>
        </w:rPr>
        <w:t>create opportunities for profit: expanding access to education</w:t>
      </w:r>
      <w:r w:rsidRPr="00D842D4">
        <w:rPr>
          <w:rFonts w:asciiTheme="minorHAnsi" w:hAnsiTheme="minorHAnsi"/>
          <w:sz w:val="16"/>
        </w:rPr>
        <w:t xml:space="preserve"> (</w:t>
      </w:r>
      <w:r w:rsidRPr="00D842D4">
        <w:rPr>
          <w:rStyle w:val="Emphasis"/>
          <w:rFonts w:asciiTheme="minorHAnsi" w:hAnsiTheme="minorHAnsi"/>
          <w:highlight w:val="cyan"/>
        </w:rPr>
        <w:t>charter schools, off‐shore franchise</w:t>
      </w:r>
      <w:r w:rsidRPr="00D842D4">
        <w:rPr>
          <w:rStyle w:val="Emphasis"/>
          <w:rFonts w:asciiTheme="minorHAnsi" w:hAnsiTheme="minorHAnsi"/>
        </w:rPr>
        <w:t xml:space="preserve"> </w:t>
      </w:r>
      <w:r w:rsidRPr="00D842D4">
        <w:rPr>
          <w:rStyle w:val="Emphasis"/>
          <w:rFonts w:asciiTheme="minorHAnsi" w:hAnsiTheme="minorHAnsi"/>
          <w:highlight w:val="cyan"/>
        </w:rPr>
        <w:t>university campuses or consultancies creating new policies</w:t>
      </w:r>
      <w:r w:rsidRPr="00D842D4">
        <w:rPr>
          <w:rFonts w:asciiTheme="minorHAnsi" w:hAnsiTheme="minorHAnsi"/>
          <w:sz w:val="16"/>
        </w:rPr>
        <w:t xml:space="preserve">), </w:t>
      </w:r>
      <w:r w:rsidRPr="00D842D4">
        <w:rPr>
          <w:rStyle w:val="StyleUnderline"/>
          <w:rFonts w:asciiTheme="minorHAnsi" w:hAnsiTheme="minorHAnsi"/>
        </w:rPr>
        <w:t>education technology companies providing new ‘disruptive technologies’ and ‘learning solutions’, testing companies providing and administering the necessary measurement of teacher and student performance and the list goes on</w:t>
      </w:r>
      <w:r w:rsidRPr="00D842D4">
        <w:rPr>
          <w:rFonts w:asciiTheme="minorHAnsi" w:hAnsiTheme="minorHAnsi"/>
          <w:sz w:val="16"/>
        </w:rPr>
        <w:t xml:space="preserve">. This approach has two problematic points: First, </w:t>
      </w:r>
      <w:r w:rsidRPr="00D842D4">
        <w:rPr>
          <w:rStyle w:val="StyleUnderline"/>
          <w:rFonts w:asciiTheme="minorHAnsi" w:hAnsiTheme="minorHAnsi"/>
        </w:rPr>
        <w:t>under the guise of presumed universal value neutrality</w:t>
      </w:r>
      <w:r w:rsidRPr="00D842D4">
        <w:rPr>
          <w:rFonts w:asciiTheme="minorHAnsi" w:hAnsiTheme="minorHAnsi"/>
          <w:sz w:val="16"/>
        </w:rPr>
        <w:t xml:space="preserve">, </w:t>
      </w:r>
      <w:r w:rsidRPr="00D842D4">
        <w:rPr>
          <w:rStyle w:val="StyleUnderline"/>
          <w:rFonts w:asciiTheme="minorHAnsi" w:hAnsiTheme="minorHAnsi"/>
          <w:highlight w:val="cyan"/>
        </w:rPr>
        <w:t xml:space="preserve">the approach assumes </w:t>
      </w:r>
      <w:r w:rsidRPr="00D842D4">
        <w:rPr>
          <w:rStyle w:val="StyleUnderline"/>
          <w:rFonts w:asciiTheme="minorHAnsi" w:hAnsiTheme="minorHAnsi"/>
        </w:rPr>
        <w:t xml:space="preserve">that </w:t>
      </w:r>
      <w:r w:rsidRPr="00D842D4">
        <w:rPr>
          <w:rFonts w:asciiTheme="minorHAnsi" w:hAnsiTheme="minorHAnsi"/>
          <w:sz w:val="16"/>
        </w:rPr>
        <w:t xml:space="preserve">the ‘non‐ideological’ and (economically, if not always culturally) </w:t>
      </w:r>
      <w:r w:rsidRPr="00D842D4">
        <w:rPr>
          <w:rStyle w:val="Emphasis"/>
          <w:rFonts w:asciiTheme="minorHAnsi" w:hAnsiTheme="minorHAnsi"/>
          <w:highlight w:val="cyan"/>
        </w:rPr>
        <w:t>liberal Western education to be the sole</w:t>
      </w:r>
      <w:r w:rsidRPr="00D842D4">
        <w:rPr>
          <w:rStyle w:val="Emphasis"/>
          <w:rFonts w:asciiTheme="minorHAnsi" w:hAnsiTheme="minorHAnsi"/>
        </w:rPr>
        <w:t xml:space="preserve"> </w:t>
      </w:r>
      <w:r w:rsidRPr="00D842D4">
        <w:rPr>
          <w:rStyle w:val="Emphasis"/>
          <w:rFonts w:asciiTheme="minorHAnsi" w:hAnsiTheme="minorHAnsi"/>
          <w:highlight w:val="cyan"/>
        </w:rPr>
        <w:t>induction to the global capitalism</w:t>
      </w:r>
      <w:r w:rsidRPr="00D842D4">
        <w:rPr>
          <w:rStyle w:val="Emphasis"/>
          <w:rFonts w:asciiTheme="minorHAnsi" w:hAnsiTheme="minorHAnsi"/>
        </w:rPr>
        <w:t xml:space="preserve"> </w:t>
      </w:r>
      <w:r w:rsidRPr="00D842D4">
        <w:rPr>
          <w:rStyle w:val="Emphasis"/>
          <w:rFonts w:asciiTheme="minorHAnsi" w:hAnsiTheme="minorHAnsi"/>
          <w:highlight w:val="cyan"/>
        </w:rPr>
        <w:t>and thusly to individual</w:t>
      </w:r>
      <w:r w:rsidRPr="00D842D4">
        <w:rPr>
          <w:rStyle w:val="Emphasis"/>
          <w:rFonts w:asciiTheme="minorHAnsi" w:hAnsiTheme="minorHAnsi"/>
        </w:rPr>
        <w:t xml:space="preserve"> </w:t>
      </w:r>
      <w:r w:rsidRPr="00D842D4">
        <w:rPr>
          <w:rStyle w:val="Emphasis"/>
          <w:rFonts w:asciiTheme="minorHAnsi" w:hAnsiTheme="minorHAnsi"/>
          <w:highlight w:val="cyan"/>
        </w:rPr>
        <w:t>and national prosperity</w:t>
      </w:r>
      <w:r w:rsidRPr="00D842D4">
        <w:rPr>
          <w:rStyle w:val="Emphasis"/>
          <w:rFonts w:asciiTheme="minorHAnsi" w:hAnsiTheme="minorHAnsi"/>
        </w:rPr>
        <w:t>.</w:t>
      </w:r>
      <w:r w:rsidRPr="00D842D4">
        <w:rPr>
          <w:rFonts w:asciiTheme="minorHAnsi" w:hAnsiTheme="minorHAnsi"/>
          <w:sz w:val="16"/>
        </w:rPr>
        <w:t xml:space="preserve"> According to the liberal‐paternalist approach, </w:t>
      </w:r>
      <w:r w:rsidRPr="00D842D4">
        <w:rPr>
          <w:rStyle w:val="StyleUnderline"/>
          <w:rFonts w:asciiTheme="minorHAnsi" w:hAnsiTheme="minorHAnsi"/>
        </w:rPr>
        <w:t>education is one of the key vehicles of human progress through acquiring and adapting to the cultural canon</w:t>
      </w:r>
      <w:r w:rsidRPr="00D842D4">
        <w:rPr>
          <w:rFonts w:asciiTheme="minorHAnsi" w:hAnsiTheme="minorHAnsi"/>
          <w:sz w:val="16"/>
        </w:rPr>
        <w:t xml:space="preserve"> (Saltman, 2014) – in short, </w:t>
      </w:r>
      <w:r w:rsidRPr="00D842D4">
        <w:rPr>
          <w:rStyle w:val="StyleUnderline"/>
          <w:rFonts w:asciiTheme="minorHAnsi" w:hAnsiTheme="minorHAnsi"/>
          <w:highlight w:val="cyan"/>
        </w:rPr>
        <w:t>education is a civilising mission which can provide the opportunity for a country to join</w:t>
      </w:r>
      <w:r w:rsidRPr="00D842D4">
        <w:rPr>
          <w:rStyle w:val="StyleUnderline"/>
          <w:rFonts w:asciiTheme="minorHAnsi" w:hAnsiTheme="minorHAnsi"/>
        </w:rPr>
        <w:t xml:space="preserve"> </w:t>
      </w:r>
      <w:r w:rsidRPr="00D842D4">
        <w:rPr>
          <w:rStyle w:val="StyleUnderline"/>
          <w:rFonts w:asciiTheme="minorHAnsi" w:hAnsiTheme="minorHAnsi"/>
          <w:highlight w:val="cyan"/>
        </w:rPr>
        <w:t>the global production chain</w:t>
      </w:r>
      <w:r w:rsidRPr="00D842D4">
        <w:rPr>
          <w:rFonts w:asciiTheme="minorHAnsi" w:hAnsiTheme="minorHAnsi"/>
          <w:sz w:val="16"/>
        </w:rPr>
        <w:t xml:space="preserve"> </w:t>
      </w:r>
      <w:r w:rsidRPr="00D842D4">
        <w:rPr>
          <w:rStyle w:val="StyleUnderline"/>
          <w:rFonts w:asciiTheme="minorHAnsi" w:hAnsiTheme="minorHAnsi"/>
          <w:highlight w:val="cyan"/>
        </w:rPr>
        <w:t>or for an individual to grow their future</w:t>
      </w:r>
      <w:r w:rsidRPr="00D842D4">
        <w:rPr>
          <w:rFonts w:asciiTheme="minorHAnsi" w:hAnsiTheme="minorHAnsi"/>
          <w:sz w:val="16"/>
        </w:rPr>
        <w:t xml:space="preserve"> income through acquiring necessary knowledge, values and skills. </w:t>
      </w:r>
      <w:r w:rsidRPr="00D842D4">
        <w:rPr>
          <w:rStyle w:val="StyleUnderline"/>
          <w:rFonts w:asciiTheme="minorHAnsi" w:hAnsiTheme="minorHAnsi"/>
          <w:highlight w:val="cyan"/>
        </w:rPr>
        <w:t>Relying on liberal politics</w:t>
      </w:r>
      <w:r w:rsidRPr="00D842D4">
        <w:rPr>
          <w:rStyle w:val="StyleUnderline"/>
          <w:rFonts w:asciiTheme="minorHAnsi" w:hAnsiTheme="minorHAnsi"/>
        </w:rPr>
        <w:t>,</w:t>
      </w:r>
      <w:r w:rsidRPr="00D842D4">
        <w:rPr>
          <w:rFonts w:asciiTheme="minorHAnsi" w:hAnsiTheme="minorHAnsi"/>
          <w:sz w:val="16"/>
        </w:rPr>
        <w:t xml:space="preserve"> the liberal‐paternalist approach to education </w:t>
      </w:r>
      <w:r w:rsidRPr="00D842D4">
        <w:rPr>
          <w:rStyle w:val="StyleUnderline"/>
          <w:rFonts w:asciiTheme="minorHAnsi" w:hAnsiTheme="minorHAnsi"/>
          <w:highlight w:val="cyan"/>
        </w:rPr>
        <w:t>considers the spread of liberal capitalism as an inherent public good</w:t>
      </w:r>
      <w:r w:rsidRPr="00D842D4">
        <w:rPr>
          <w:rFonts w:asciiTheme="minorHAnsi" w:hAnsiTheme="minorHAnsi"/>
          <w:sz w:val="16"/>
        </w:rPr>
        <w:t xml:space="preserve">. Indeed, much in the same way as international financial organisations are considered in critical political economy literature as </w:t>
      </w:r>
      <w:r w:rsidRPr="00D842D4">
        <w:rPr>
          <w:rStyle w:val="StyleUnderline"/>
          <w:rFonts w:asciiTheme="minorHAnsi" w:hAnsiTheme="minorHAnsi"/>
          <w:highlight w:val="cyan"/>
        </w:rPr>
        <w:t>neo‐imperial vehicles for assimilation</w:t>
      </w:r>
      <w:r w:rsidRPr="00D842D4">
        <w:rPr>
          <w:rStyle w:val="StyleUnderline"/>
          <w:rFonts w:asciiTheme="minorHAnsi" w:hAnsiTheme="minorHAnsi"/>
        </w:rPr>
        <w:t xml:space="preserve"> by uplifting</w:t>
      </w:r>
      <w:r w:rsidRPr="00D842D4">
        <w:rPr>
          <w:rFonts w:asciiTheme="minorHAnsi" w:hAnsiTheme="minorHAnsi"/>
          <w:sz w:val="16"/>
        </w:rPr>
        <w:t xml:space="preserve"> (non‐Western) </w:t>
      </w:r>
      <w:r w:rsidRPr="00D842D4">
        <w:rPr>
          <w:rStyle w:val="StyleUnderline"/>
          <w:rFonts w:asciiTheme="minorHAnsi" w:hAnsiTheme="minorHAnsi"/>
          <w:highlight w:val="cyan"/>
        </w:rPr>
        <w:t>states through cultural conversion</w:t>
      </w:r>
      <w:r w:rsidRPr="00D842D4">
        <w:rPr>
          <w:rFonts w:asciiTheme="minorHAnsi" w:hAnsiTheme="minorHAnsi"/>
          <w:sz w:val="16"/>
        </w:rPr>
        <w:t xml:space="preserve"> (see, for example, Hobson, 2013, pp. 1048‐50), </w:t>
      </w:r>
      <w:r w:rsidRPr="00D842D4">
        <w:rPr>
          <w:rStyle w:val="StyleUnderline"/>
          <w:rFonts w:asciiTheme="minorHAnsi" w:hAnsiTheme="minorHAnsi"/>
          <w:highlight w:val="cyan"/>
        </w:rPr>
        <w:t>the liberal‐paternalist mission is to close</w:t>
      </w:r>
      <w:r w:rsidRPr="00D842D4">
        <w:rPr>
          <w:rStyle w:val="StyleUnderline"/>
          <w:rFonts w:asciiTheme="minorHAnsi" w:hAnsiTheme="minorHAnsi"/>
        </w:rPr>
        <w:t xml:space="preserve"> </w:t>
      </w:r>
      <w:r w:rsidRPr="00D842D4">
        <w:rPr>
          <w:rStyle w:val="StyleUnderline"/>
          <w:rFonts w:asciiTheme="minorHAnsi" w:hAnsiTheme="minorHAnsi"/>
          <w:highlight w:val="cyan"/>
        </w:rPr>
        <w:t>the ‘achievement gap’ through more and better education</w:t>
      </w:r>
      <w:r w:rsidRPr="00D842D4">
        <w:rPr>
          <w:rFonts w:asciiTheme="minorHAnsi" w:hAnsiTheme="minorHAnsi"/>
          <w:sz w:val="16"/>
        </w:rPr>
        <w:t xml:space="preserve"> (Saltman, 2012; 2014). The approach relies on the assumption of universal value‐neutrality that gives it the permission to act as a 5 benevolent force that, in fact, provides a basis for neo‐imperialist politics. For example, </w:t>
      </w:r>
      <w:r w:rsidRPr="00D842D4">
        <w:rPr>
          <w:rStyle w:val="StyleUnderline"/>
          <w:rFonts w:asciiTheme="minorHAnsi" w:hAnsiTheme="minorHAnsi"/>
        </w:rPr>
        <w:t>the for‐profit educational rebuilding in Iraq was contracted to a company</w:t>
      </w:r>
      <w:r w:rsidRPr="00D842D4">
        <w:rPr>
          <w:rFonts w:asciiTheme="minorHAnsi" w:hAnsiTheme="minorHAnsi"/>
          <w:sz w:val="16"/>
        </w:rPr>
        <w:t xml:space="preserve"> ‘</w:t>
      </w:r>
      <w:r w:rsidRPr="00D842D4">
        <w:rPr>
          <w:rStyle w:val="StyleUnderline"/>
          <w:rFonts w:asciiTheme="minorHAnsi" w:hAnsiTheme="minorHAnsi"/>
        </w:rPr>
        <w:t>to normalize basic education in Iraq following</w:t>
      </w:r>
      <w:r w:rsidRPr="00D842D4">
        <w:rPr>
          <w:rFonts w:asciiTheme="minorHAnsi" w:hAnsiTheme="minorHAnsi"/>
          <w:sz w:val="16"/>
        </w:rPr>
        <w:t xml:space="preserve"> a </w:t>
      </w:r>
      <w:r w:rsidRPr="00D842D4">
        <w:rPr>
          <w:rStyle w:val="StyleUnderline"/>
          <w:rFonts w:asciiTheme="minorHAnsi" w:hAnsiTheme="minorHAnsi"/>
        </w:rPr>
        <w:t>conflict’ and to incorporate ‘democratic practices in the classroom’ and develop students’ critical‐thinking skills</w:t>
      </w:r>
      <w:r w:rsidRPr="00D842D4">
        <w:rPr>
          <w:rFonts w:asciiTheme="minorHAnsi" w:hAnsiTheme="minorHAnsi"/>
          <w:sz w:val="16"/>
        </w:rPr>
        <w:t xml:space="preserve"> (The Economist April 3, 2003, quoted in Saltman, 2006, p. 54) – in other words, to act as an uplifting force through cultural conversion. In addition to creating economic opportunities for the individual, national </w:t>
      </w:r>
      <w:r w:rsidRPr="00D842D4">
        <w:rPr>
          <w:rStyle w:val="StyleUnderline"/>
          <w:rFonts w:asciiTheme="minorHAnsi" w:hAnsiTheme="minorHAnsi"/>
          <w:highlight w:val="cyan"/>
        </w:rPr>
        <w:t>public education acts as an accommodating</w:t>
      </w:r>
      <w:r w:rsidRPr="00D842D4">
        <w:rPr>
          <w:rStyle w:val="StyleUnderline"/>
          <w:rFonts w:asciiTheme="minorHAnsi" w:hAnsiTheme="minorHAnsi"/>
        </w:rPr>
        <w:t xml:space="preserve"> </w:t>
      </w:r>
      <w:r w:rsidRPr="00D842D4">
        <w:rPr>
          <w:rStyle w:val="StyleUnderline"/>
          <w:rFonts w:asciiTheme="minorHAnsi" w:hAnsiTheme="minorHAnsi"/>
          <w:highlight w:val="cyan"/>
        </w:rPr>
        <w:t>agent to the culture that is</w:t>
      </w:r>
      <w:r w:rsidRPr="00D842D4">
        <w:rPr>
          <w:rStyle w:val="StyleUnderline"/>
          <w:rFonts w:asciiTheme="minorHAnsi" w:hAnsiTheme="minorHAnsi"/>
        </w:rPr>
        <w:t xml:space="preserve"> often </w:t>
      </w:r>
      <w:r w:rsidRPr="00D842D4">
        <w:rPr>
          <w:rStyle w:val="StyleUnderline"/>
          <w:rFonts w:asciiTheme="minorHAnsi" w:hAnsiTheme="minorHAnsi"/>
          <w:highlight w:val="cyan"/>
        </w:rPr>
        <w:t>defined</w:t>
      </w:r>
      <w:r w:rsidRPr="00D842D4">
        <w:rPr>
          <w:rStyle w:val="StyleUnderline"/>
          <w:rFonts w:asciiTheme="minorHAnsi" w:hAnsiTheme="minorHAnsi"/>
        </w:rPr>
        <w:t xml:space="preserve"> and dominated </w:t>
      </w:r>
      <w:r w:rsidRPr="00D842D4">
        <w:rPr>
          <w:rStyle w:val="StyleUnderline"/>
          <w:rFonts w:asciiTheme="minorHAnsi" w:hAnsiTheme="minorHAnsi"/>
          <w:highlight w:val="cyan"/>
        </w:rPr>
        <w:t>by white professional knowledge</w:t>
      </w:r>
      <w:r w:rsidRPr="00D842D4">
        <w:rPr>
          <w:rFonts w:asciiTheme="minorHAnsi" w:hAnsiTheme="minorHAnsi"/>
          <w:sz w:val="16"/>
        </w:rPr>
        <w:t xml:space="preserve"> (Saltman, 2007; 2014) </w:t>
      </w:r>
      <w:r w:rsidRPr="00D842D4">
        <w:rPr>
          <w:rStyle w:val="StyleUnderline"/>
          <w:rFonts w:asciiTheme="minorHAnsi" w:hAnsiTheme="minorHAnsi"/>
        </w:rPr>
        <w:t>and one of education’s key aims becomes to define, impose and deliver a ‘core of common values’ to migrants and minorities alik</w:t>
      </w:r>
      <w:r w:rsidRPr="00D842D4">
        <w:rPr>
          <w:rFonts w:asciiTheme="minorHAnsi" w:hAnsiTheme="minorHAnsi"/>
          <w:sz w:val="16"/>
        </w:rPr>
        <w:t xml:space="preserve">e (Friedman, 2002, p. 96). </w:t>
      </w:r>
      <w:r w:rsidRPr="00D842D4">
        <w:rPr>
          <w:rStyle w:val="Emphasis"/>
          <w:rFonts w:asciiTheme="minorHAnsi" w:hAnsiTheme="minorHAnsi"/>
        </w:rPr>
        <w:t xml:space="preserve">Second, much like in the neoliberal approach, </w:t>
      </w:r>
      <w:r w:rsidRPr="00D842D4">
        <w:rPr>
          <w:rStyle w:val="Emphasis"/>
          <w:rFonts w:asciiTheme="minorHAnsi" w:hAnsiTheme="minorHAnsi"/>
          <w:highlight w:val="cyan"/>
        </w:rPr>
        <w:t>the playing field is considered</w:t>
      </w:r>
      <w:r w:rsidRPr="00D842D4">
        <w:rPr>
          <w:rFonts w:asciiTheme="minorHAnsi" w:hAnsiTheme="minorHAnsi"/>
          <w:sz w:val="16"/>
        </w:rPr>
        <w:t xml:space="preserve"> </w:t>
      </w:r>
      <w:r w:rsidRPr="00D842D4">
        <w:rPr>
          <w:rStyle w:val="Emphasis"/>
          <w:rFonts w:asciiTheme="minorHAnsi" w:hAnsiTheme="minorHAnsi"/>
          <w:highlight w:val="cyan"/>
        </w:rPr>
        <w:t>level for all students and</w:t>
      </w:r>
      <w:r w:rsidRPr="00D842D4">
        <w:rPr>
          <w:rStyle w:val="Emphasis"/>
          <w:rFonts w:asciiTheme="minorHAnsi" w:hAnsiTheme="minorHAnsi"/>
        </w:rPr>
        <w:t xml:space="preserve"> society </w:t>
      </w:r>
      <w:r w:rsidRPr="00D842D4">
        <w:rPr>
          <w:rStyle w:val="Emphasis"/>
          <w:rFonts w:asciiTheme="minorHAnsi" w:hAnsiTheme="minorHAnsi"/>
          <w:highlight w:val="cyan"/>
        </w:rPr>
        <w:t>treated as an a‐historical</w:t>
      </w:r>
      <w:r w:rsidRPr="00D842D4">
        <w:rPr>
          <w:rStyle w:val="Emphasis"/>
          <w:rFonts w:asciiTheme="minorHAnsi" w:hAnsiTheme="minorHAnsi"/>
        </w:rPr>
        <w:t xml:space="preserve">, </w:t>
      </w:r>
      <w:r w:rsidRPr="00D842D4">
        <w:rPr>
          <w:rStyle w:val="Emphasis"/>
          <w:rFonts w:asciiTheme="minorHAnsi" w:hAnsiTheme="minorHAnsi"/>
          <w:highlight w:val="cyan"/>
        </w:rPr>
        <w:t>cohesive,</w:t>
      </w:r>
      <w:r w:rsidRPr="00D842D4">
        <w:rPr>
          <w:rStyle w:val="Emphasis"/>
          <w:rFonts w:asciiTheme="minorHAnsi" w:hAnsiTheme="minorHAnsi"/>
        </w:rPr>
        <w:t xml:space="preserve"> just and inevitable community </w:t>
      </w:r>
      <w:r w:rsidRPr="00D842D4">
        <w:rPr>
          <w:rStyle w:val="Emphasis"/>
          <w:rFonts w:asciiTheme="minorHAnsi" w:hAnsiTheme="minorHAnsi"/>
          <w:highlight w:val="cyan"/>
        </w:rPr>
        <w:t>where individuals</w:t>
      </w:r>
      <w:r w:rsidRPr="00D842D4">
        <w:rPr>
          <w:rStyle w:val="Emphasis"/>
          <w:rFonts w:asciiTheme="minorHAnsi" w:hAnsiTheme="minorHAnsi"/>
        </w:rPr>
        <w:t xml:space="preserve"> can </w:t>
      </w:r>
      <w:r w:rsidRPr="00D842D4">
        <w:rPr>
          <w:rStyle w:val="Emphasis"/>
          <w:rFonts w:asciiTheme="minorHAnsi" w:hAnsiTheme="minorHAnsi"/>
          <w:highlight w:val="cyan"/>
        </w:rPr>
        <w:t>overcome class inequalities</w:t>
      </w:r>
      <w:r w:rsidRPr="00D842D4">
        <w:rPr>
          <w:rStyle w:val="Emphasis"/>
          <w:rFonts w:asciiTheme="minorHAnsi" w:hAnsiTheme="minorHAnsi"/>
        </w:rPr>
        <w:t xml:space="preserve"> </w:t>
      </w:r>
      <w:r w:rsidRPr="00D842D4">
        <w:rPr>
          <w:rStyle w:val="Emphasis"/>
          <w:rFonts w:asciiTheme="minorHAnsi" w:hAnsiTheme="minorHAnsi"/>
          <w:highlight w:val="cyan"/>
        </w:rPr>
        <w:t>through hard work</w:t>
      </w:r>
      <w:r w:rsidRPr="00D842D4">
        <w:rPr>
          <w:rStyle w:val="Emphasis"/>
          <w:rFonts w:asciiTheme="minorHAnsi" w:hAnsiTheme="minorHAnsi"/>
        </w:rPr>
        <w:t>.</w:t>
      </w:r>
      <w:r w:rsidRPr="00D842D4">
        <w:rPr>
          <w:rFonts w:asciiTheme="minorHAnsi" w:hAnsiTheme="minorHAnsi"/>
          <w:sz w:val="16"/>
        </w:rPr>
        <w:t xml:space="preserve"> </w:t>
      </w:r>
      <w:r w:rsidRPr="00D842D4">
        <w:rPr>
          <w:rStyle w:val="Emphasis"/>
          <w:rFonts w:asciiTheme="minorHAnsi" w:hAnsiTheme="minorHAnsi"/>
          <w:highlight w:val="cyan"/>
        </w:rPr>
        <w:t>Social investment</w:t>
      </w:r>
      <w:r w:rsidRPr="00D842D4">
        <w:rPr>
          <w:rStyle w:val="Emphasis"/>
          <w:rFonts w:asciiTheme="minorHAnsi" w:hAnsiTheme="minorHAnsi"/>
        </w:rPr>
        <w:t xml:space="preserve">s in the form of expanding access to education </w:t>
      </w:r>
      <w:r w:rsidRPr="00D842D4">
        <w:rPr>
          <w:rStyle w:val="Emphasis"/>
          <w:rFonts w:asciiTheme="minorHAnsi" w:hAnsiTheme="minorHAnsi"/>
          <w:highlight w:val="cyan"/>
        </w:rPr>
        <w:t>are preferred in the place of passive</w:t>
      </w:r>
      <w:r w:rsidRPr="00D842D4">
        <w:rPr>
          <w:rStyle w:val="Emphasis"/>
          <w:rFonts w:asciiTheme="minorHAnsi" w:hAnsiTheme="minorHAnsi"/>
        </w:rPr>
        <w:t xml:space="preserve"> </w:t>
      </w:r>
      <w:r w:rsidRPr="00D842D4">
        <w:rPr>
          <w:rStyle w:val="Emphasis"/>
          <w:rFonts w:asciiTheme="minorHAnsi" w:hAnsiTheme="minorHAnsi"/>
          <w:highlight w:val="cyan"/>
        </w:rPr>
        <w:t>and direct income transfers</w:t>
      </w:r>
      <w:r w:rsidRPr="00D842D4">
        <w:rPr>
          <w:rStyle w:val="Emphasis"/>
          <w:rFonts w:asciiTheme="minorHAnsi" w:hAnsiTheme="minorHAnsi"/>
        </w:rPr>
        <w:t>, as higher test scores in standardised tests are expected to translate to a higher income through the screening role of education.</w:t>
      </w:r>
      <w:r w:rsidRPr="00D842D4">
        <w:rPr>
          <w:rFonts w:asciiTheme="minorHAnsi" w:hAnsiTheme="minorHAnsi"/>
          <w:sz w:val="16"/>
        </w:rPr>
        <w:t xml:space="preserve"> By assuming that access to this politically ‘neutral’ education is the only or among the leading causes of structural inequality globally and individually, </w:t>
      </w:r>
      <w:r w:rsidRPr="00D842D4">
        <w:rPr>
          <w:rStyle w:val="StyleUnderline"/>
          <w:rFonts w:asciiTheme="minorHAnsi" w:hAnsiTheme="minorHAnsi"/>
          <w:highlight w:val="cyan"/>
        </w:rPr>
        <w:t>this approach seeks to eradicate inequality through expanding access to education</w:t>
      </w:r>
      <w:r w:rsidRPr="00D842D4">
        <w:rPr>
          <w:rFonts w:asciiTheme="minorHAnsi" w:hAnsiTheme="minorHAnsi"/>
          <w:sz w:val="16"/>
          <w:highlight w:val="cyan"/>
        </w:rPr>
        <w:t>. I</w:t>
      </w:r>
      <w:r w:rsidRPr="00D842D4">
        <w:rPr>
          <w:rFonts w:asciiTheme="minorHAnsi" w:hAnsiTheme="minorHAnsi"/>
          <w:sz w:val="16"/>
        </w:rPr>
        <w:t xml:space="preserve">n other words, the social, ethnic or geographical ‘achievement gap’, measured by standardised testing, needs to be closed by expanding access to educational resources, premised on the notion that more education provides inclusion to global capitalism, both nationally and individually (Saltman, 2015). This was the approach taken by the United Nations (UN) in the Millennium Development Goals (MDGs) where achieving universal primary education by 2015 by expanding access to education was one of the key goals. </w:t>
      </w:r>
      <w:r w:rsidRPr="00D842D4">
        <w:rPr>
          <w:rStyle w:val="StyleUnderline"/>
          <w:rFonts w:asciiTheme="minorHAnsi" w:hAnsiTheme="minorHAnsi"/>
        </w:rPr>
        <w:t>However, as the international development assistance budget from the global North to the global South does not exceed money flowing out from the South in the form of debt payments</w:t>
      </w:r>
      <w:r w:rsidRPr="00D842D4">
        <w:rPr>
          <w:rFonts w:asciiTheme="minorHAnsi" w:hAnsiTheme="minorHAnsi"/>
          <w:sz w:val="16"/>
        </w:rPr>
        <w:t xml:space="preserve"> (World Bank, 2015), unbeneficial trade agreements and illicit financial flows such as tax evasion (Kar &amp; Spanjers, 2014), </w:t>
      </w:r>
      <w:r w:rsidRPr="00D842D4">
        <w:rPr>
          <w:rStyle w:val="StyleUnderline"/>
          <w:rFonts w:asciiTheme="minorHAnsi" w:hAnsiTheme="minorHAnsi"/>
          <w:highlight w:val="cyan"/>
        </w:rPr>
        <w:t>it is not probable that increasing assistance for education without addressing the general mechanisms of global corporate capitalism would produce a substantially different education</w:t>
      </w:r>
      <w:r w:rsidRPr="00D842D4">
        <w:rPr>
          <w:rFonts w:asciiTheme="minorHAnsi" w:hAnsiTheme="minorHAnsi"/>
          <w:sz w:val="16"/>
          <w:highlight w:val="cyan"/>
        </w:rPr>
        <w:t xml:space="preserve"> </w:t>
      </w:r>
      <w:r w:rsidRPr="00D842D4">
        <w:rPr>
          <w:rStyle w:val="StyleUnderline"/>
          <w:rFonts w:asciiTheme="minorHAnsi" w:hAnsiTheme="minorHAnsi"/>
          <w:highlight w:val="cyan"/>
        </w:rPr>
        <w:t>outcome.</w:t>
      </w:r>
      <w:r w:rsidRPr="00D842D4">
        <w:rPr>
          <w:rStyle w:val="StyleUnderline"/>
          <w:rFonts w:asciiTheme="minorHAnsi" w:hAnsiTheme="minorHAnsi"/>
        </w:rPr>
        <w:t xml:space="preserve"> As</w:t>
      </w:r>
      <w:r w:rsidRPr="00D842D4">
        <w:rPr>
          <w:rFonts w:asciiTheme="minorHAnsi" w:hAnsiTheme="minorHAnsi"/>
          <w:sz w:val="16"/>
        </w:rPr>
        <w:t xml:space="preserve"> long as we analyse education through inequalities in educational attainment and consider this happening in a vacuum, Sustainable Development Goals (SDGs), the successors to MDGs, promise little change</w:t>
      </w:r>
    </w:p>
    <w:p w:rsidR="007915C7" w:rsidRPr="00D842D4" w:rsidRDefault="007915C7" w:rsidP="007915C7">
      <w:pPr>
        <w:pStyle w:val="Heading4"/>
        <w:rPr>
          <w:rFonts w:asciiTheme="minorHAnsi" w:hAnsiTheme="minorHAnsi" w:cs="Times New Roman"/>
        </w:rPr>
      </w:pPr>
      <w:r w:rsidRPr="00D842D4">
        <w:rPr>
          <w:rFonts w:asciiTheme="minorHAnsi" w:hAnsiTheme="minorHAnsi" w:cs="Times New Roman"/>
        </w:rPr>
        <w:t xml:space="preserve">The affirmatives neoliberal educational policy pursues the illusion of meritocracy through individual reforms. This reformist strategy merely propagates a system of capital built upon the dispossession of minority and poor populations while failing to address the flow of power the reinforces undemocratic hierarchies </w:t>
      </w:r>
    </w:p>
    <w:p w:rsidR="007915C7" w:rsidRPr="00D842D4" w:rsidRDefault="007915C7" w:rsidP="007915C7">
      <w:pPr>
        <w:rPr>
          <w:rFonts w:asciiTheme="minorHAnsi" w:hAnsiTheme="minorHAnsi" w:cs="Times New Roman"/>
        </w:rPr>
      </w:pPr>
      <w:r w:rsidRPr="00D842D4">
        <w:rPr>
          <w:rStyle w:val="Style13ptBold"/>
          <w:rFonts w:asciiTheme="minorHAnsi" w:hAnsiTheme="minorHAnsi" w:cs="Times New Roman"/>
          <w:highlight w:val="cyan"/>
        </w:rPr>
        <w:t>Brathwaite 2016</w:t>
      </w:r>
      <w:r w:rsidRPr="00D842D4">
        <w:rPr>
          <w:rFonts w:asciiTheme="minorHAnsi" w:hAnsiTheme="minorHAnsi" w:cs="Times New Roman"/>
          <w:highlight w:val="cyan"/>
        </w:rPr>
        <w:t>.</w:t>
      </w:r>
      <w:r w:rsidRPr="00D842D4">
        <w:rPr>
          <w:rFonts w:asciiTheme="minorHAnsi" w:hAnsiTheme="minorHAnsi" w:cs="Times New Roman"/>
        </w:rPr>
        <w:t xml:space="preserve"> Jessica Braithwaite is a Postdoctoral Research Associate @ Columbia University. “Neoliberal Education Reform and the Perpetuation of Inequality”. Critical Sociology 1–20. ] </w:t>
      </w:r>
    </w:p>
    <w:p w:rsidR="007915C7" w:rsidRPr="00D842D4" w:rsidRDefault="007915C7" w:rsidP="007915C7">
      <w:pPr>
        <w:rPr>
          <w:rStyle w:val="StyleUnderline"/>
          <w:rFonts w:asciiTheme="minorHAnsi" w:hAnsiTheme="minorHAnsi" w:cs="Times New Roman"/>
        </w:rPr>
      </w:pPr>
      <w:r w:rsidRPr="00D842D4">
        <w:rPr>
          <w:rFonts w:asciiTheme="minorHAnsi" w:hAnsiTheme="minorHAnsi" w:cs="Times New Roman"/>
          <w:sz w:val="16"/>
        </w:rPr>
        <w:t xml:space="preserve">This research adapts a critical perspective on the impact of neoliberal policy. I argue that </w:t>
      </w:r>
      <w:r w:rsidRPr="00D842D4">
        <w:rPr>
          <w:rStyle w:val="StyleUnderline"/>
          <w:rFonts w:asciiTheme="minorHAnsi" w:hAnsiTheme="minorHAnsi" w:cs="Times New Roman"/>
          <w:highlight w:val="cyan"/>
        </w:rPr>
        <w:t>neoliberal policy</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is not likely to reduce inequality</w:t>
      </w:r>
      <w:r w:rsidRPr="00D842D4">
        <w:rPr>
          <w:rFonts w:asciiTheme="minorHAnsi" w:hAnsiTheme="minorHAnsi" w:cs="Times New Roman"/>
          <w:sz w:val="16"/>
        </w:rPr>
        <w:t xml:space="preserve"> because individuals have varying levels of power and capital. In addition, I argue that neoliberal policy does not include a direct mechanism for reducing inequality, and that the indirect methods are not likely to be effective. Eduardo Bonilla Silva (2009) argues that ‘</w:t>
      </w:r>
      <w:r w:rsidRPr="00D842D4">
        <w:rPr>
          <w:rStyle w:val="StyleUnderline"/>
          <w:rFonts w:asciiTheme="minorHAnsi" w:hAnsiTheme="minorHAnsi" w:cs="Times New Roman"/>
          <w:highlight w:val="cyan"/>
        </w:rPr>
        <w:t>choice is based</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on the fallacy that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racial groups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have the same power in the American polity’</w:t>
      </w:r>
      <w:r w:rsidRPr="00D842D4">
        <w:rPr>
          <w:rFonts w:asciiTheme="minorHAnsi" w:hAnsiTheme="minorHAnsi" w:cs="Times New Roman"/>
          <w:sz w:val="16"/>
        </w:rPr>
        <w:t xml:space="preserve"> (p. 36). </w:t>
      </w:r>
      <w:r w:rsidRPr="00D842D4">
        <w:rPr>
          <w:rStyle w:val="StyleUnderline"/>
          <w:rFonts w:asciiTheme="minorHAnsi" w:hAnsiTheme="minorHAnsi" w:cs="Times New Roman"/>
        </w:rPr>
        <w:t>Neoliberalism assumes</w:t>
      </w:r>
      <w:r w:rsidRPr="00D842D4">
        <w:rPr>
          <w:rFonts w:asciiTheme="minorHAnsi" w:hAnsiTheme="minorHAnsi" w:cs="Times New Roman"/>
          <w:sz w:val="16"/>
        </w:rPr>
        <w:t xml:space="preserve"> that everyone is </w:t>
      </w:r>
      <w:r w:rsidRPr="00D842D4">
        <w:rPr>
          <w:rStyle w:val="StyleUnderline"/>
          <w:rFonts w:asciiTheme="minorHAnsi" w:hAnsiTheme="minorHAnsi" w:cs="Times New Roman"/>
        </w:rPr>
        <w:t>a rational actor</w:t>
      </w:r>
      <w:r w:rsidRPr="00D842D4">
        <w:rPr>
          <w:rFonts w:asciiTheme="minorHAnsi" w:hAnsiTheme="minorHAnsi" w:cs="Times New Roman"/>
          <w:sz w:val="16"/>
        </w:rPr>
        <w:t xml:space="preserve"> </w:t>
      </w:r>
      <w:r w:rsidRPr="00D842D4">
        <w:rPr>
          <w:rStyle w:val="StyleUnderline"/>
          <w:rFonts w:asciiTheme="minorHAnsi" w:hAnsiTheme="minorHAnsi" w:cs="Times New Roman"/>
        </w:rPr>
        <w:t>who makes the best</w:t>
      </w:r>
      <w:r w:rsidRPr="00D842D4">
        <w:rPr>
          <w:rFonts w:asciiTheme="minorHAnsi" w:hAnsiTheme="minorHAnsi" w:cs="Times New Roman"/>
          <w:sz w:val="16"/>
        </w:rPr>
        <w:t xml:space="preserve"> </w:t>
      </w:r>
      <w:r w:rsidRPr="00D842D4">
        <w:rPr>
          <w:rStyle w:val="StyleUnderline"/>
          <w:rFonts w:asciiTheme="minorHAnsi" w:hAnsiTheme="minorHAnsi" w:cs="Times New Roman"/>
        </w:rPr>
        <w:t>decision for their self.</w:t>
      </w:r>
      <w:r w:rsidRPr="00D842D4">
        <w:rPr>
          <w:rFonts w:asciiTheme="minorHAnsi" w:hAnsiTheme="minorHAnsi" w:cs="Times New Roman"/>
          <w:sz w:val="16"/>
        </w:rPr>
        <w:t xml:space="preserve"> This assumes that all people have equal knowledge to make the best decision and equal power to execute their choice. Bonilla Silva further argues that ‘because </w:t>
      </w:r>
      <w:r w:rsidRPr="00D842D4">
        <w:rPr>
          <w:rStyle w:val="StyleUnderline"/>
          <w:rFonts w:asciiTheme="minorHAnsi" w:hAnsiTheme="minorHAnsi" w:cs="Times New Roman"/>
          <w:highlight w:val="cyan"/>
        </w:rPr>
        <w:t>Whites have more power</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their unfettered</w:t>
      </w:r>
      <w:r w:rsidRPr="00D842D4">
        <w:rPr>
          <w:rFonts w:asciiTheme="minorHAnsi" w:hAnsiTheme="minorHAnsi" w:cs="Times New Roman"/>
          <w:sz w:val="16"/>
        </w:rPr>
        <w:t xml:space="preserve">, so-called individual </w:t>
      </w:r>
      <w:r w:rsidRPr="00D842D4">
        <w:rPr>
          <w:rStyle w:val="StyleUnderline"/>
          <w:rFonts w:asciiTheme="minorHAnsi" w:hAnsiTheme="minorHAnsi" w:cs="Times New Roman"/>
          <w:highlight w:val="cyan"/>
        </w:rPr>
        <w:t>choices</w:t>
      </w:r>
      <w:r w:rsidRPr="00D842D4">
        <w:rPr>
          <w:rFonts w:asciiTheme="minorHAnsi" w:hAnsiTheme="minorHAnsi" w:cs="Times New Roman"/>
          <w:sz w:val="16"/>
        </w:rPr>
        <w:t xml:space="preserve"> help </w:t>
      </w:r>
      <w:r w:rsidRPr="00D842D4">
        <w:rPr>
          <w:rStyle w:val="StyleUnderline"/>
          <w:rFonts w:asciiTheme="minorHAnsi" w:hAnsiTheme="minorHAnsi" w:cs="Times New Roman"/>
          <w:highlight w:val="cyan"/>
        </w:rPr>
        <w:t>reproduce a form of White supremacy in</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neighborhoods, schools, and in society in general’</w:t>
      </w:r>
      <w:r w:rsidRPr="00D842D4">
        <w:rPr>
          <w:rFonts w:asciiTheme="minorHAnsi" w:hAnsiTheme="minorHAnsi" w:cs="Times New Roman"/>
          <w:sz w:val="16"/>
        </w:rPr>
        <w:t xml:space="preserve"> (p. 36). White and wealthy parents have more political and economic power, and can achieve better results for their children. </w:t>
      </w:r>
      <w:r w:rsidRPr="00D842D4">
        <w:rPr>
          <w:rStyle w:val="StyleUnderline"/>
          <w:rFonts w:asciiTheme="minorHAnsi" w:hAnsiTheme="minorHAnsi" w:cs="Times New Roman"/>
          <w:highlight w:val="cyan"/>
        </w:rPr>
        <w:t>Neoliberalism ignores structural inequalities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in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access and opportunity, and shifts responsibility for high-quality education</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from the state to the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individual</w:t>
      </w:r>
      <w:r w:rsidRPr="00D842D4">
        <w:rPr>
          <w:rFonts w:asciiTheme="minorHAnsi" w:hAnsiTheme="minorHAnsi" w:cs="Times New Roman"/>
          <w:sz w:val="16"/>
        </w:rPr>
        <w:t xml:space="preserve">. Neoliberal policy </w:t>
      </w:r>
      <w:r w:rsidRPr="00D842D4">
        <w:rPr>
          <w:rStyle w:val="StyleUnderline"/>
          <w:rFonts w:asciiTheme="minorHAnsi" w:hAnsiTheme="minorHAnsi" w:cs="Times New Roman"/>
          <w:highlight w:val="cyan"/>
        </w:rPr>
        <w:t>creates an illusion of</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meritocracy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where all students are perceived to have equal access to a high-quality education</w:t>
      </w:r>
      <w:r w:rsidRPr="00D842D4">
        <w:rPr>
          <w:rFonts w:asciiTheme="minorHAnsi" w:hAnsiTheme="minorHAnsi" w:cs="Times New Roman"/>
          <w:sz w:val="16"/>
        </w:rPr>
        <w:t xml:space="preserve">. Given this perceived equality of opportunity, </w:t>
      </w:r>
      <w:r w:rsidRPr="00D842D4">
        <w:rPr>
          <w:rStyle w:val="Emphasis"/>
          <w:rFonts w:asciiTheme="minorHAnsi" w:hAnsiTheme="minorHAnsi" w:cs="Times New Roman"/>
          <w:highlight w:val="cyan"/>
        </w:rPr>
        <w:t>poor outcomes are attributed to individual decisionmaking and not the state</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or </w:t>
      </w:r>
      <w:r w:rsidRPr="00D842D4">
        <w:rPr>
          <w:rStyle w:val="StyleUnderline"/>
          <w:rFonts w:asciiTheme="minorHAnsi" w:hAnsiTheme="minorHAnsi" w:cs="Times New Roman"/>
          <w:highlight w:val="cyan"/>
        </w:rPr>
        <w:t>any existing racial or socioeconomic inequalities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Good outcomes are attributed to individual merit and hard wor</w:t>
      </w:r>
      <w:r w:rsidRPr="00D842D4">
        <w:rPr>
          <w:rStyle w:val="StyleUnderline"/>
          <w:rFonts w:asciiTheme="minorHAnsi" w:hAnsiTheme="minorHAnsi" w:cs="Times New Roman"/>
        </w:rPr>
        <w:t>k</w:t>
      </w:r>
      <w:r w:rsidRPr="00D842D4">
        <w:rPr>
          <w:rFonts w:asciiTheme="minorHAnsi" w:hAnsiTheme="minorHAnsi" w:cs="Times New Roman"/>
          <w:sz w:val="16"/>
        </w:rPr>
        <w:t xml:space="preserve">. The lifelong learning movement is another educational example of such policy. This movement advocates constant occupational training as a personal responsibility to remain employable. This movement shifts the responsibility of training employees from employers to the individual (Olssen, 2006). </w:t>
      </w:r>
      <w:r w:rsidRPr="00D842D4">
        <w:rPr>
          <w:rStyle w:val="StyleUnderline"/>
          <w:rFonts w:asciiTheme="minorHAnsi" w:hAnsiTheme="minorHAnsi" w:cs="Times New Roman"/>
        </w:rPr>
        <w:t>This type of policy</w:t>
      </w:r>
      <w:r w:rsidRPr="00D842D4">
        <w:rPr>
          <w:rFonts w:asciiTheme="minorHAnsi" w:hAnsiTheme="minorHAnsi" w:cs="Times New Roman"/>
          <w:sz w:val="16"/>
        </w:rPr>
        <w:t xml:space="preserve"> also </w:t>
      </w:r>
      <w:r w:rsidRPr="00D842D4">
        <w:rPr>
          <w:rStyle w:val="StyleUnderline"/>
          <w:rFonts w:asciiTheme="minorHAnsi" w:hAnsiTheme="minorHAnsi" w:cs="Times New Roman"/>
          <w:highlight w:val="cyan"/>
        </w:rPr>
        <w:t>creates an illusion of meritocracy</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where the most prepared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individual is most employable</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Individuals have unequal access to professional and workforce development, but the spread of lifelong learning policies will create a system where those with the most access to personal development excel, thus </w:t>
      </w:r>
      <w:r w:rsidRPr="00D842D4">
        <w:rPr>
          <w:rStyle w:val="StyleUnderline"/>
          <w:rFonts w:asciiTheme="minorHAnsi" w:hAnsiTheme="minorHAnsi" w:cs="Times New Roman"/>
          <w:highlight w:val="cyan"/>
        </w:rPr>
        <w:t>reproducing existing inequalities</w:t>
      </w:r>
      <w:r w:rsidRPr="00D842D4">
        <w:rPr>
          <w:rFonts w:asciiTheme="minorHAnsi" w:hAnsiTheme="minorHAnsi" w:cs="Times New Roman"/>
          <w:sz w:val="16"/>
        </w:rPr>
        <w:t xml:space="preserve">. In New York City, advantaged parents are more successful at advocating for their child, and at gaining admission to the best schools (Ravitch, 2013). Upperclass students also tend to live in neighborhoods with good schools and many K-8 schools privilege local residents in their admissions. A system of school choice can result in advantaged groups receiving the same advantages that they have had historically, rather than an equal playing field where all families have equal access to good schools. Increased choice may work best for middle-class students. Middle-class parents tend to be more aggressive and knowledgeable when dealing with the school system. </w:t>
      </w:r>
      <w:r w:rsidRPr="00D842D4">
        <w:rPr>
          <w:rStyle w:val="StyleUnderline"/>
          <w:rFonts w:asciiTheme="minorHAnsi" w:hAnsiTheme="minorHAnsi" w:cs="Times New Roman"/>
        </w:rPr>
        <w:t>These parents tend to have more flexible hours and more time to visit schools, and they can also afford to travel long distances to take their children to school</w:t>
      </w:r>
      <w:r w:rsidRPr="00D842D4">
        <w:rPr>
          <w:rFonts w:asciiTheme="minorHAnsi" w:hAnsiTheme="minorHAnsi" w:cs="Times New Roman"/>
          <w:sz w:val="16"/>
        </w:rPr>
        <w:t xml:space="preserve"> (Apple, 2001). </w:t>
      </w:r>
      <w:r w:rsidRPr="00D842D4">
        <w:rPr>
          <w:rStyle w:val="StyleUnderline"/>
          <w:rFonts w:asciiTheme="minorHAnsi" w:hAnsiTheme="minorHAnsi" w:cs="Times New Roman"/>
          <w:highlight w:val="cyan"/>
        </w:rPr>
        <w:t>This leads to a concentration of more advantaged</w:t>
      </w:r>
      <w:r w:rsidRPr="00D842D4">
        <w:rPr>
          <w:rStyle w:val="StyleUnderline"/>
          <w:rFonts w:asciiTheme="minorHAnsi" w:hAnsiTheme="minorHAnsi" w:cs="Times New Roman"/>
        </w:rPr>
        <w:t xml:space="preserve"> stud</w:t>
      </w:r>
      <w:r w:rsidRPr="00D842D4">
        <w:rPr>
          <w:rStyle w:val="StyleUnderline"/>
          <w:rFonts w:asciiTheme="minorHAnsi" w:hAnsiTheme="minorHAnsi" w:cs="Times New Roman"/>
          <w:highlight w:val="cyan"/>
        </w:rPr>
        <w:t>ents in the best-performing schools and the reproduction of inequality.</w:t>
      </w:r>
      <w:r w:rsidRPr="00D842D4">
        <w:rPr>
          <w:rFonts w:asciiTheme="minorHAnsi" w:hAnsiTheme="minorHAnsi" w:cs="Times New Roman"/>
          <w:sz w:val="16"/>
        </w:rPr>
        <w:t xml:space="preserve"> Despite universal access to the best public high schools, middle-class students are still more likely to attend high-performing schools (Mead and Green, 2012). Choice policy that does not directly address racial and socioeconomic inequality can result in a perpetuation of inequality, where all students have access to better schools but advantaged groups are more able to secure spots in the best schools. Scholars have argued that </w:t>
      </w:r>
      <w:r w:rsidRPr="00D842D4">
        <w:rPr>
          <w:rStyle w:val="StyleUnderline"/>
          <w:rFonts w:asciiTheme="minorHAnsi" w:hAnsiTheme="minorHAnsi" w:cs="Times New Roman"/>
          <w:highlight w:val="cyan"/>
        </w:rPr>
        <w:t>reforms using accountability</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and choice systems are an attempt by the middle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class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to alter the rules of competition in</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education,</w:t>
      </w:r>
      <w:r w:rsidRPr="00D842D4">
        <w:rPr>
          <w:rStyle w:val="StyleUnderline"/>
          <w:rFonts w:asciiTheme="minorHAnsi" w:hAnsiTheme="minorHAnsi" w:cs="Times New Roman"/>
        </w:rPr>
        <w:t xml:space="preserve"> in order to provide an advantage for their children in the face of rising economic uncertainty</w:t>
      </w:r>
      <w:r w:rsidRPr="00D842D4">
        <w:rPr>
          <w:rFonts w:asciiTheme="minorHAnsi" w:hAnsiTheme="minorHAnsi" w:cs="Times New Roman"/>
          <w:sz w:val="16"/>
        </w:rPr>
        <w:t xml:space="preserve"> (Henig, 1994; Darling-Hammond, 2000). Giroux and Schmidt (2004) argue that </w:t>
      </w:r>
      <w:r w:rsidRPr="00D842D4">
        <w:rPr>
          <w:rStyle w:val="StyleUnderline"/>
          <w:rFonts w:asciiTheme="minorHAnsi" w:hAnsiTheme="minorHAnsi" w:cs="Times New Roman"/>
        </w:rPr>
        <w:t>ed</w:t>
      </w:r>
      <w:r w:rsidRPr="00D842D4">
        <w:rPr>
          <w:rStyle w:val="StyleUnderline"/>
          <w:rFonts w:asciiTheme="minorHAnsi" w:hAnsiTheme="minorHAnsi" w:cs="Times New Roman"/>
          <w:highlight w:val="cyan"/>
        </w:rPr>
        <w:t>ucation is now a private good used</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to gain an advantage rather than a public benefit</w:t>
      </w:r>
      <w:r w:rsidRPr="00D842D4">
        <w:rPr>
          <w:rFonts w:asciiTheme="minorHAnsi" w:hAnsiTheme="minorHAnsi" w:cs="Times New Roman"/>
          <w:sz w:val="16"/>
          <w:highlight w:val="cyan"/>
        </w:rPr>
        <w:t xml:space="preserve"> t</w:t>
      </w:r>
      <w:r w:rsidRPr="00D842D4">
        <w:rPr>
          <w:rFonts w:asciiTheme="minorHAnsi" w:hAnsiTheme="minorHAnsi" w:cs="Times New Roman"/>
          <w:sz w:val="16"/>
        </w:rPr>
        <w:t xml:space="preserve">o be consumed by all. Constantly raising the bar and increasing exclusion from educational opportunity is a mechanism by which </w:t>
      </w:r>
      <w:r w:rsidRPr="00D842D4">
        <w:rPr>
          <w:rStyle w:val="StyleUnderline"/>
          <w:rFonts w:asciiTheme="minorHAnsi" w:hAnsiTheme="minorHAnsi" w:cs="Times New Roman"/>
        </w:rPr>
        <w:t>low income and</w:t>
      </w:r>
      <w:r w:rsidRPr="00D842D4">
        <w:rPr>
          <w:rFonts w:asciiTheme="minorHAnsi" w:hAnsiTheme="minorHAnsi" w:cs="Times New Roman"/>
          <w:sz w:val="16"/>
        </w:rPr>
        <w:t xml:space="preserve"> </w:t>
      </w:r>
      <w:r w:rsidRPr="00D842D4">
        <w:rPr>
          <w:rStyle w:val="StyleUnderline"/>
          <w:rFonts w:asciiTheme="minorHAnsi" w:hAnsiTheme="minorHAnsi" w:cs="Times New Roman"/>
        </w:rPr>
        <w:t>minority students are continually denied access to the potential for social mobility that is afforded by increasing one’s educational attainment</w:t>
      </w:r>
      <w:r w:rsidRPr="00D842D4">
        <w:rPr>
          <w:rFonts w:asciiTheme="minorHAnsi" w:hAnsiTheme="minorHAnsi" w:cs="Times New Roman"/>
          <w:sz w:val="16"/>
        </w:rPr>
        <w:t xml:space="preserve"> (Bourdieu, 1973). While the rules surrounding school choice reflect an increase in required knowledge that benefits advantaged students, </w:t>
      </w:r>
      <w:r w:rsidRPr="00D842D4">
        <w:rPr>
          <w:rStyle w:val="StyleUnderline"/>
          <w:rFonts w:asciiTheme="minorHAnsi" w:hAnsiTheme="minorHAnsi" w:cs="Times New Roman"/>
          <w:highlight w:val="cyan"/>
        </w:rPr>
        <w:t>neoliberal reforms result in a decreased level of skills for disadvantaged</w:t>
      </w:r>
      <w:r w:rsidRPr="00D842D4">
        <w:rPr>
          <w:rStyle w:val="StyleUnderline"/>
          <w:rFonts w:asciiTheme="minorHAnsi" w:hAnsiTheme="minorHAnsi" w:cs="Times New Roman"/>
        </w:rPr>
        <w:t xml:space="preserve"> students. </w:t>
      </w:r>
      <w:r w:rsidRPr="00D842D4">
        <w:rPr>
          <w:rFonts w:asciiTheme="minorHAnsi" w:hAnsiTheme="minorHAnsi" w:cs="Times New Roman"/>
          <w:sz w:val="16"/>
        </w:rPr>
        <w:t xml:space="preserve">Bowles and Gintis (2002) argue that </w:t>
      </w:r>
      <w:r w:rsidRPr="00D842D4">
        <w:rPr>
          <w:rStyle w:val="StyleUnderline"/>
          <w:rFonts w:asciiTheme="minorHAnsi" w:hAnsiTheme="minorHAnsi" w:cs="Times New Roman"/>
        </w:rPr>
        <w:t>schools do</w:t>
      </w:r>
      <w:r w:rsidRPr="00D842D4">
        <w:rPr>
          <w:rFonts w:asciiTheme="minorHAnsi" w:hAnsiTheme="minorHAnsi" w:cs="Times New Roman"/>
          <w:sz w:val="16"/>
        </w:rPr>
        <w:t xml:space="preserve"> more than educate students, that they </w:t>
      </w:r>
      <w:r w:rsidRPr="00D842D4">
        <w:rPr>
          <w:rStyle w:val="StyleUnderline"/>
          <w:rFonts w:asciiTheme="minorHAnsi" w:hAnsiTheme="minorHAnsi" w:cs="Times New Roman"/>
          <w:highlight w:val="cyan"/>
        </w:rPr>
        <w:t>teach students how to</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think and how to see the world</w:t>
      </w:r>
      <w:r w:rsidRPr="00D842D4">
        <w:rPr>
          <w:rFonts w:asciiTheme="minorHAnsi" w:hAnsiTheme="minorHAnsi" w:cs="Times New Roman"/>
          <w:sz w:val="16"/>
        </w:rPr>
        <w:t xml:space="preserve"> (also see Hill Collins, 2009: 33). Schools </w:t>
      </w:r>
      <w:r w:rsidRPr="00D842D4">
        <w:rPr>
          <w:rStyle w:val="StyleUnderline"/>
          <w:rFonts w:asciiTheme="minorHAnsi" w:hAnsiTheme="minorHAnsi" w:cs="Times New Roman"/>
          <w:highlight w:val="cyan"/>
        </w:rPr>
        <w:t>implicitly impart educational skills</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and ideas </w:t>
      </w:r>
      <w:r w:rsidRPr="00D842D4">
        <w:rPr>
          <w:rStyle w:val="StyleUnderline"/>
          <w:rFonts w:asciiTheme="minorHAnsi" w:hAnsiTheme="minorHAnsi" w:cs="Times New Roman"/>
        </w:rPr>
        <w:t>that reproduce social inequalities</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Under neoliberal reforms</w:t>
      </w:r>
      <w:r w:rsidRPr="00D842D4">
        <w:rPr>
          <w:rFonts w:asciiTheme="minorHAnsi" w:hAnsiTheme="minorHAnsi" w:cs="Times New Roman"/>
          <w:sz w:val="16"/>
        </w:rPr>
        <w:t xml:space="preserve">, the prevalence </w:t>
      </w:r>
      <w:r w:rsidRPr="00D842D4">
        <w:rPr>
          <w:rStyle w:val="StyleUnderline"/>
          <w:rFonts w:asciiTheme="minorHAnsi" w:hAnsiTheme="minorHAnsi" w:cs="Times New Roman"/>
          <w:highlight w:val="cyan"/>
        </w:rPr>
        <w:t>of testing reshapes</w:t>
      </w:r>
      <w:r w:rsidRPr="00D842D4">
        <w:rPr>
          <w:rFonts w:asciiTheme="minorHAnsi" w:hAnsiTheme="minorHAnsi" w:cs="Times New Roman"/>
          <w:sz w:val="16"/>
        </w:rPr>
        <w:t xml:space="preserve"> the </w:t>
      </w:r>
      <w:r w:rsidRPr="00D842D4">
        <w:rPr>
          <w:rStyle w:val="StyleUnderline"/>
          <w:rFonts w:asciiTheme="minorHAnsi" w:hAnsiTheme="minorHAnsi" w:cs="Times New Roman"/>
          <w:highlight w:val="cyan"/>
        </w:rPr>
        <w:t>curriculum</w:t>
      </w:r>
      <w:r w:rsidRPr="00D842D4">
        <w:rPr>
          <w:rFonts w:asciiTheme="minorHAnsi" w:hAnsiTheme="minorHAnsi" w:cs="Times New Roman"/>
          <w:sz w:val="16"/>
          <w:highlight w:val="cyan"/>
        </w:rPr>
        <w:t xml:space="preserve"> i</w:t>
      </w:r>
      <w:r w:rsidRPr="00D842D4">
        <w:rPr>
          <w:rFonts w:asciiTheme="minorHAnsi" w:hAnsiTheme="minorHAnsi" w:cs="Times New Roman"/>
          <w:sz w:val="16"/>
        </w:rPr>
        <w:t xml:space="preserve">n low-performing schools </w:t>
      </w:r>
      <w:r w:rsidRPr="00D842D4">
        <w:rPr>
          <w:rStyle w:val="StyleUnderline"/>
          <w:rFonts w:asciiTheme="minorHAnsi" w:hAnsiTheme="minorHAnsi" w:cs="Times New Roman"/>
          <w:highlight w:val="cyan"/>
        </w:rPr>
        <w:t>to focus primarily on basic skills</w:t>
      </w:r>
      <w:r w:rsidRPr="00D842D4">
        <w:rPr>
          <w:rFonts w:asciiTheme="minorHAnsi" w:hAnsiTheme="minorHAnsi" w:cs="Times New Roman"/>
          <w:sz w:val="16"/>
          <w:highlight w:val="cyan"/>
        </w:rPr>
        <w:t>,</w:t>
      </w:r>
      <w:r w:rsidRPr="00D842D4">
        <w:rPr>
          <w:rFonts w:asciiTheme="minorHAnsi" w:hAnsiTheme="minorHAnsi" w:cs="Times New Roman"/>
          <w:sz w:val="16"/>
        </w:rPr>
        <w:t xml:space="preserve"> while students in better-performing schools are exposed to a wider variety of knowledge and critical thinking skills (Giroux, 2012). In addition to creating citizens with unequal levels of knowledge, neoliberal policies have the harshest impact on the most disadvantaged schools. Blum (2015) argues that </w:t>
      </w:r>
      <w:r w:rsidRPr="00D842D4">
        <w:rPr>
          <w:rStyle w:val="StyleUnderline"/>
          <w:rFonts w:asciiTheme="minorHAnsi" w:hAnsiTheme="minorHAnsi" w:cs="Times New Roman"/>
        </w:rPr>
        <w:t>poorly resourced districts will experience</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more accountability pressure and have fewer resources to actually implement </w:t>
      </w:r>
      <w:r w:rsidRPr="00D842D4">
        <w:rPr>
          <w:rFonts w:asciiTheme="minorHAnsi" w:hAnsiTheme="minorHAnsi" w:cs="Times New Roman"/>
          <w:sz w:val="16"/>
        </w:rPr>
        <w:t xml:space="preserve">the </w:t>
      </w:r>
      <w:r w:rsidRPr="00D842D4">
        <w:rPr>
          <w:rStyle w:val="StyleUnderline"/>
          <w:rFonts w:asciiTheme="minorHAnsi" w:hAnsiTheme="minorHAnsi" w:cs="Times New Roman"/>
        </w:rPr>
        <w:t>data and measurement requirements</w:t>
      </w:r>
      <w:r w:rsidRPr="00D842D4">
        <w:rPr>
          <w:rFonts w:asciiTheme="minorHAnsi" w:hAnsiTheme="minorHAnsi" w:cs="Times New Roman"/>
          <w:sz w:val="16"/>
        </w:rPr>
        <w:t xml:space="preserve"> </w:t>
      </w:r>
      <w:r w:rsidRPr="00D842D4">
        <w:rPr>
          <w:rStyle w:val="StyleUnderline"/>
          <w:rFonts w:asciiTheme="minorHAnsi" w:hAnsiTheme="minorHAnsi" w:cs="Times New Roman"/>
        </w:rPr>
        <w:t>that exist under neoliberal reforms</w:t>
      </w:r>
      <w:r w:rsidRPr="00D842D4">
        <w:rPr>
          <w:rFonts w:asciiTheme="minorHAnsi" w:hAnsiTheme="minorHAnsi" w:cs="Times New Roman"/>
          <w:sz w:val="16"/>
        </w:rPr>
        <w:t xml:space="preserve">. He argues that the marketization of schools creates winners and losers, and the losing schools are more likely to be in low-resourced areas with concentrated poverty and segregation, which is exacerbated by the choice system. </w:t>
      </w:r>
      <w:r w:rsidRPr="00D842D4">
        <w:rPr>
          <w:rStyle w:val="StyleUnderline"/>
          <w:rFonts w:asciiTheme="minorHAnsi" w:hAnsiTheme="minorHAnsi" w:cs="Times New Roman"/>
          <w:highlight w:val="cyan"/>
        </w:rPr>
        <w:t>Market logic privileges those with</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higher levels of knowledge, material resources, and power</w:t>
      </w:r>
      <w:r w:rsidRPr="00D842D4">
        <w:rPr>
          <w:rStyle w:val="StyleUnderline"/>
          <w:rFonts w:asciiTheme="minorHAnsi" w:hAnsiTheme="minorHAnsi" w:cs="Times New Roman"/>
        </w:rPr>
        <w:t xml:space="preserve"> (Apple, 2006). </w:t>
      </w:r>
      <w:r w:rsidRPr="00D842D4">
        <w:rPr>
          <w:rFonts w:asciiTheme="minorHAnsi" w:hAnsiTheme="minorHAnsi" w:cs="Times New Roman"/>
          <w:sz w:val="16"/>
        </w:rPr>
        <w:t xml:space="preserve">Lisa Delpit (1995) argues that </w:t>
      </w:r>
      <w:r w:rsidRPr="00D842D4">
        <w:rPr>
          <w:rStyle w:val="Emphasis"/>
          <w:rFonts w:asciiTheme="minorHAnsi" w:hAnsiTheme="minorHAnsi" w:cs="Times New Roman"/>
          <w:highlight w:val="cyan"/>
        </w:rPr>
        <w:t>in order to eliminate achievement gaps and social inequalities as they relate to education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we must address the ‘larger power differentials that exist</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in our society between schools and communities</w:t>
      </w:r>
      <w:r w:rsidRPr="00D842D4">
        <w:rPr>
          <w:rStyle w:val="Emphasis"/>
          <w:rFonts w:asciiTheme="minorHAnsi" w:hAnsiTheme="minorHAnsi" w:cs="Times New Roman"/>
        </w:rPr>
        <w:t xml:space="preserve">, between teachers and parents, between poor and well-to-do, </w:t>
      </w:r>
      <w:r w:rsidRPr="00D842D4">
        <w:rPr>
          <w:rStyle w:val="Emphasis"/>
          <w:rFonts w:asciiTheme="minorHAnsi" w:hAnsiTheme="minorHAnsi" w:cs="Times New Roman"/>
          <w:highlight w:val="cyan"/>
        </w:rPr>
        <w:t>between whites and people of color’</w:t>
      </w:r>
      <w:r w:rsidRPr="00D842D4">
        <w:rPr>
          <w:rFonts w:asciiTheme="minorHAnsi" w:hAnsiTheme="minorHAnsi" w:cs="Times New Roman"/>
          <w:sz w:val="16"/>
        </w:rPr>
        <w:t xml:space="preserve"> (p. 133). </w:t>
      </w:r>
      <w:r w:rsidRPr="00D842D4">
        <w:rPr>
          <w:rStyle w:val="StyleUnderline"/>
          <w:rFonts w:asciiTheme="minorHAnsi" w:hAnsiTheme="minorHAnsi" w:cs="Times New Roman"/>
        </w:rPr>
        <w:t>Neoliberal policies indirectly address the greater social inequalities that exist, and I argue that they are more likely to</w:t>
      </w:r>
      <w:r w:rsidRPr="00D842D4">
        <w:rPr>
          <w:rFonts w:asciiTheme="minorHAnsi" w:hAnsiTheme="minorHAnsi" w:cs="Times New Roman"/>
          <w:sz w:val="16"/>
        </w:rPr>
        <w:t xml:space="preserve"> </w:t>
      </w:r>
      <w:r w:rsidRPr="00D842D4">
        <w:rPr>
          <w:rStyle w:val="StyleUnderline"/>
          <w:rFonts w:asciiTheme="minorHAnsi" w:hAnsiTheme="minorHAnsi" w:cs="Times New Roman"/>
        </w:rPr>
        <w:t>perpetuate these inequalities as they rely on decisions and knowledge that are most abundant among those in power.</w:t>
      </w:r>
    </w:p>
    <w:p w:rsidR="006A6212" w:rsidRPr="00D842D4" w:rsidRDefault="006A6212" w:rsidP="006A6212">
      <w:pPr>
        <w:pStyle w:val="Heading4"/>
        <w:rPr>
          <w:rFonts w:asciiTheme="minorHAnsi" w:hAnsiTheme="minorHAnsi" w:cs="Times New Roman"/>
        </w:rPr>
      </w:pPr>
      <w:r w:rsidRPr="00D842D4">
        <w:rPr>
          <w:rFonts w:asciiTheme="minorHAnsi" w:hAnsiTheme="minorHAnsi" w:cs="Times New Roman"/>
        </w:rPr>
        <w:t>State based education reform participates in a historical process of capital accumulation that has been essential to liberalism. The affirmatives focus on the present history of neoliberalism obscures the material relations that have created the conditions for the present</w:t>
      </w:r>
    </w:p>
    <w:p w:rsidR="006A6212" w:rsidRPr="00D842D4" w:rsidRDefault="006A6212" w:rsidP="006A6212">
      <w:pPr>
        <w:rPr>
          <w:rFonts w:asciiTheme="minorHAnsi" w:hAnsiTheme="minorHAnsi" w:cs="Times New Roman"/>
        </w:rPr>
      </w:pPr>
      <w:r w:rsidRPr="00D842D4">
        <w:rPr>
          <w:rStyle w:val="Style13ptBold"/>
          <w:rFonts w:asciiTheme="minorHAnsi" w:hAnsiTheme="minorHAnsi" w:cs="Times New Roman"/>
          <w:highlight w:val="cyan"/>
        </w:rPr>
        <w:t>Gerrard 2015</w:t>
      </w:r>
      <w:r w:rsidRPr="00D842D4">
        <w:rPr>
          <w:rFonts w:asciiTheme="minorHAnsi" w:hAnsiTheme="minorHAnsi" w:cs="Times New Roman"/>
        </w:rPr>
        <w:t xml:space="preserve">. Jessica Gerrard is Senior Lecturer in Education, Equity and Politics. She works across the disciplines of sociology and history, with particular interest on: the relationship of education to social change and politics; the shifting - but persistent - experiences of inequality and injustice; and critical theories and methodologies. “Public education in neoliberal times: memory and desire”. Journal of Education Policy Volume 30, 2015 - Issue 6] </w:t>
      </w:r>
    </w:p>
    <w:p w:rsidR="006A6212" w:rsidRPr="00D842D4" w:rsidRDefault="006A6212" w:rsidP="006A6212">
      <w:pPr>
        <w:rPr>
          <w:rFonts w:asciiTheme="minorHAnsi" w:hAnsiTheme="minorHAnsi" w:cs="Times New Roman"/>
          <w:sz w:val="16"/>
        </w:rPr>
      </w:pPr>
      <w:r w:rsidRPr="00D842D4">
        <w:rPr>
          <w:rFonts w:asciiTheme="minorHAnsi" w:hAnsiTheme="minorHAnsi" w:cs="Times New Roman"/>
          <w:sz w:val="16"/>
        </w:rPr>
        <w:t xml:space="preserve">Additionally, it is important to emphasise that </w:t>
      </w:r>
      <w:r w:rsidRPr="00D842D4">
        <w:rPr>
          <w:rStyle w:val="StyleUnderline"/>
          <w:rFonts w:asciiTheme="minorHAnsi" w:hAnsiTheme="minorHAnsi" w:cs="Times New Roman"/>
          <w:highlight w:val="cyan"/>
        </w:rPr>
        <w:t>neoliberalism is not done to us</w:t>
      </w:r>
      <w:r w:rsidRPr="00D842D4">
        <w:rPr>
          <w:rFonts w:asciiTheme="minorHAnsi" w:hAnsiTheme="minorHAnsi" w:cs="Times New Roman"/>
          <w:sz w:val="16"/>
        </w:rPr>
        <w:t xml:space="preserve">. Undoubtedly, </w:t>
      </w:r>
      <w:r w:rsidRPr="00D842D4">
        <w:rPr>
          <w:rStyle w:val="StyleUnderline"/>
          <w:rFonts w:asciiTheme="minorHAnsi" w:hAnsiTheme="minorHAnsi" w:cs="Times New Roman"/>
        </w:rPr>
        <w:t>it has</w:t>
      </w:r>
      <w:r w:rsidRPr="00D842D4">
        <w:rPr>
          <w:rFonts w:asciiTheme="minorHAnsi" w:hAnsiTheme="minorHAnsi" w:cs="Times New Roman"/>
          <w:sz w:val="16"/>
        </w:rPr>
        <w:t xml:space="preserve">, as Harvey (2005) and many others have outlined, </w:t>
      </w:r>
      <w:r w:rsidRPr="00D842D4">
        <w:rPr>
          <w:rStyle w:val="StyleUnderline"/>
          <w:rFonts w:asciiTheme="minorHAnsi" w:hAnsiTheme="minorHAnsi" w:cs="Times New Roman"/>
        </w:rPr>
        <w:t>entailed the creative destruction of prior institutional frameworks, divisions of labour</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welfare provisions and ways of thought associated with the political liberalism </w:t>
      </w:r>
      <w:r w:rsidRPr="00D842D4">
        <w:rPr>
          <w:rFonts w:asciiTheme="minorHAnsi" w:hAnsiTheme="minorHAnsi" w:cs="Times New Roman"/>
          <w:sz w:val="16"/>
        </w:rPr>
        <w:t xml:space="preserve">of the post- Second World War welfare state settlements. However, neoliberalism is not a static ‘external evil’ but a ‘process, with incremental reforms constantly evolving and adapting’ (Morley 2014, 457). </w:t>
      </w:r>
      <w:r w:rsidRPr="00D842D4">
        <w:rPr>
          <w:rStyle w:val="StyleUnderline"/>
          <w:rFonts w:asciiTheme="minorHAnsi" w:hAnsiTheme="minorHAnsi" w:cs="Times New Roman"/>
        </w:rPr>
        <w:t>Neoliberal capitalism is a diverse, contested and historically – and locally – contingent practice</w:t>
      </w:r>
      <w:r w:rsidRPr="00D842D4">
        <w:rPr>
          <w:rFonts w:asciiTheme="minorHAnsi" w:hAnsiTheme="minorHAnsi" w:cs="Times New Roman"/>
          <w:sz w:val="16"/>
        </w:rPr>
        <w:t xml:space="preserve">. Rendering it otherwise can over-emphasise neoliberalism as a fundamental (and external) break from previous capitalist settlements. Historically and sociologically speaking, then, there is a need to tread carefully with a narrow focus on the contemporary ‘new’. McLeod and Yates suggest (2006, 4), ‘the constant theoretical and political focus on “change”, “New Times”, and </w:t>
      </w:r>
      <w:r w:rsidRPr="00D842D4">
        <w:rPr>
          <w:rStyle w:val="StyleUnderline"/>
          <w:rFonts w:asciiTheme="minorHAnsi" w:hAnsiTheme="minorHAnsi" w:cs="Times New Roman"/>
        </w:rPr>
        <w:t>new forms of identity has been overdone and the extent of change somewhat exaggerated’</w:t>
      </w:r>
      <w:r w:rsidRPr="00D842D4">
        <w:rPr>
          <w:rFonts w:asciiTheme="minorHAnsi" w:hAnsiTheme="minorHAnsi" w:cs="Times New Roman"/>
          <w:sz w:val="16"/>
        </w:rPr>
        <w:t xml:space="preserve">. For instance, risk, precarity and reflexivity are not novel developments of </w:t>
      </w:r>
      <w:r w:rsidRPr="00D842D4">
        <w:rPr>
          <w:rStyle w:val="StyleUnderline"/>
          <w:rFonts w:asciiTheme="minorHAnsi" w:hAnsiTheme="minorHAnsi" w:cs="Times New Roman"/>
        </w:rPr>
        <w:t>capitalism wrought from the move towards neoliberalism in the latter part of the twentieth-century</w:t>
      </w:r>
      <w:r w:rsidRPr="00D842D4">
        <w:rPr>
          <w:rFonts w:asciiTheme="minorHAnsi" w:hAnsiTheme="minorHAnsi" w:cs="Times New Roman"/>
          <w:sz w:val="16"/>
        </w:rPr>
        <w:t xml:space="preserve">. Nor is the privatisation and marketisation of education particular to our contemporary times (see Reid 2005). Whilst its contemporary expansion and iteration may well be unprecedented and particular, </w:t>
      </w:r>
      <w:r w:rsidRPr="00D842D4">
        <w:rPr>
          <w:rStyle w:val="StyleUnderline"/>
          <w:rFonts w:asciiTheme="minorHAnsi" w:hAnsiTheme="minorHAnsi" w:cs="Times New Roman"/>
          <w:highlight w:val="cyan"/>
        </w:rPr>
        <w:t>educational policy and practice has always been mediated by complex relationship</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between the state and the market</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and between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understandings and practices of the public and private</w:t>
      </w:r>
      <w:r w:rsidRPr="00D842D4">
        <w:rPr>
          <w:rFonts w:asciiTheme="minorHAnsi" w:hAnsiTheme="minorHAnsi" w:cs="Times New Roman"/>
          <w:sz w:val="16"/>
          <w:highlight w:val="cyan"/>
        </w:rPr>
        <w:t>.</w:t>
      </w:r>
      <w:r w:rsidRPr="00D842D4">
        <w:rPr>
          <w:rFonts w:asciiTheme="minorHAnsi" w:hAnsiTheme="minorHAnsi" w:cs="Times New Roman"/>
          <w:sz w:val="16"/>
        </w:rPr>
        <w:t xml:space="preserve"> It is important to understand present reform dynamics within the context of a longer history of capitalism that extends beyond the post-Second World War welfare state settlements. </w:t>
      </w:r>
      <w:r w:rsidRPr="00D842D4">
        <w:rPr>
          <w:rStyle w:val="StyleUnderline"/>
          <w:rFonts w:asciiTheme="minorHAnsi" w:hAnsiTheme="minorHAnsi" w:cs="Times New Roman"/>
          <w:highlight w:val="cyan"/>
        </w:rPr>
        <w:t>Capitalism has long required workers to quickly adapt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to the needs and shifting flows of capital</w:t>
      </w:r>
      <w:r w:rsidRPr="00D842D4">
        <w:rPr>
          <w:rStyle w:val="StyleUnderline"/>
          <w:rFonts w:asciiTheme="minorHAnsi" w:hAnsiTheme="minorHAnsi" w:cs="Times New Roman"/>
        </w:rPr>
        <w:t>, and with this industry and employment</w:t>
      </w:r>
      <w:r w:rsidRPr="00D842D4">
        <w:rPr>
          <w:rFonts w:asciiTheme="minorHAnsi" w:hAnsiTheme="minorHAnsi" w:cs="Times New Roman"/>
          <w:sz w:val="16"/>
        </w:rPr>
        <w:t xml:space="preserve">. At the same time, </w:t>
      </w:r>
      <w:r w:rsidRPr="00D842D4">
        <w:rPr>
          <w:rStyle w:val="StyleUnderline"/>
          <w:rFonts w:asciiTheme="minorHAnsi" w:hAnsiTheme="minorHAnsi" w:cs="Times New Roman"/>
        </w:rPr>
        <w:t>the ‘economisation’ of everyday life, in which social life becomes defined by the need</w:t>
      </w:r>
      <w:r w:rsidRPr="00D842D4">
        <w:rPr>
          <w:rFonts w:asciiTheme="minorHAnsi" w:hAnsiTheme="minorHAnsi" w:cs="Times New Roman"/>
          <w:sz w:val="16"/>
        </w:rPr>
        <w:t xml:space="preserve"> </w:t>
      </w:r>
      <w:r w:rsidRPr="00D842D4">
        <w:rPr>
          <w:rStyle w:val="StyleUnderline"/>
          <w:rFonts w:asciiTheme="minorHAnsi" w:hAnsiTheme="minorHAnsi" w:cs="Times New Roman"/>
        </w:rPr>
        <w:t>for capital accumulation and commodity production and consumption, is at the very centre of the diverse social relations under capitalist, past and present</w:t>
      </w:r>
      <w:r w:rsidRPr="00D842D4">
        <w:rPr>
          <w:rFonts w:asciiTheme="minorHAnsi" w:hAnsiTheme="minorHAnsi" w:cs="Times New Roman"/>
          <w:sz w:val="16"/>
        </w:rPr>
        <w:t xml:space="preserve"> (see Amin 2003; Marx and Engels 2010; Gerrard 2014a). Indeed, precariousness and the need for flexibility are core features of capitalist labour relations. </w:t>
      </w:r>
      <w:r w:rsidRPr="00D842D4">
        <w:rPr>
          <w:rStyle w:val="StyleUnderline"/>
          <w:rFonts w:asciiTheme="minorHAnsi" w:hAnsiTheme="minorHAnsi" w:cs="Times New Roman"/>
          <w:highlight w:val="cyan"/>
        </w:rPr>
        <w:t>Capital never stands still. It constantly creates new forms of work,</w:t>
      </w:r>
      <w:r w:rsidRPr="00D842D4">
        <w:rPr>
          <w:rStyle w:val="StyleUnderline"/>
          <w:rFonts w:asciiTheme="minorHAnsi" w:hAnsiTheme="minorHAnsi" w:cs="Times New Roman"/>
        </w:rPr>
        <w:t xml:space="preserve"> commodities, constantly diversifies use-values, requiring intensive, continuous, flexible labour</w:t>
      </w:r>
      <w:r w:rsidRPr="00D842D4">
        <w:rPr>
          <w:rFonts w:asciiTheme="minorHAnsi" w:hAnsiTheme="minorHAnsi" w:cs="Times New Roman"/>
          <w:sz w:val="16"/>
        </w:rPr>
        <w:t xml:space="preserve"> (Marx 1976, 1033–1034). Moreover, the </w:t>
      </w:r>
      <w:r w:rsidRPr="00D842D4">
        <w:rPr>
          <w:rStyle w:val="StyleUnderline"/>
          <w:rFonts w:asciiTheme="minorHAnsi" w:hAnsiTheme="minorHAnsi" w:cs="Times New Roman"/>
          <w:highlight w:val="cyan"/>
        </w:rPr>
        <w:t>reforms and development of systems of</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education have always been central to the work of nation state building</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and with</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this citizenship, economic productivity, identity and culture</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Systems and institutions of education are inextricably interconnected with the attempt of the state to</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develop administrative and military capacity</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forge national identity and culture and foster economic productivity</w:t>
      </w:r>
      <w:r w:rsidRPr="00D842D4">
        <w:rPr>
          <w:rFonts w:asciiTheme="minorHAnsi" w:hAnsiTheme="minorHAnsi" w:cs="Times New Roman"/>
          <w:sz w:val="16"/>
        </w:rPr>
        <w:t xml:space="preserve"> (see Green 1990). At the same time, education has long been preoccupied with developing the capability and character of citizens as workers. Historian Richard Johnson, for instance, suggests </w:t>
      </w:r>
      <w:r w:rsidRPr="00D842D4">
        <w:rPr>
          <w:rStyle w:val="StyleUnderline"/>
          <w:rFonts w:asciiTheme="minorHAnsi" w:hAnsiTheme="minorHAnsi" w:cs="Times New Roman"/>
        </w:rPr>
        <w:t>educational reforms associated with the changing economic landscape of the mid-nineteenth century were more centred on the need for ‘new human beings with a new, more disciplined, sociality’, than ‘required’ knowledge or skills</w:t>
      </w:r>
      <w:r w:rsidRPr="00D842D4">
        <w:rPr>
          <w:rFonts w:asciiTheme="minorHAnsi" w:hAnsiTheme="minorHAnsi" w:cs="Times New Roman"/>
          <w:sz w:val="16"/>
        </w:rPr>
        <w:t xml:space="preserve"> (1976, 48). </w:t>
      </w:r>
      <w:r w:rsidRPr="00D842D4">
        <w:rPr>
          <w:rStyle w:val="Emphasis"/>
          <w:rFonts w:asciiTheme="minorHAnsi" w:hAnsiTheme="minorHAnsi" w:cs="Times New Roman"/>
        </w:rPr>
        <w:t>Similar arguments are made today regarding the contemporary policy focus on individual ‘character’, ‘capability’ and ‘flexibility’</w:t>
      </w:r>
      <w:r w:rsidRPr="00D842D4">
        <w:rPr>
          <w:rFonts w:asciiTheme="minorHAnsi" w:hAnsiTheme="minorHAnsi" w:cs="Times New Roman"/>
          <w:sz w:val="16"/>
        </w:rPr>
        <w:t xml:space="preserve"> (e.g. Crowther 2004). Of course, contemporary political practices and attendant policy ‘</w:t>
      </w:r>
      <w:r w:rsidRPr="00D842D4">
        <w:rPr>
          <w:rStyle w:val="StyleUnderline"/>
          <w:rFonts w:asciiTheme="minorHAnsi" w:hAnsiTheme="minorHAnsi" w:cs="Times New Roman"/>
          <w:highlight w:val="cyan"/>
        </w:rPr>
        <w:t>settlements’ of neoliberalism are not simply mirror reproductions of – or inevitable linear developments upon – previous policy state/market settlements under capitalism</w:t>
      </w:r>
      <w:r w:rsidRPr="00D842D4">
        <w:rPr>
          <w:rFonts w:asciiTheme="minorHAnsi" w:hAnsiTheme="minorHAnsi" w:cs="Times New Roman"/>
          <w:sz w:val="16"/>
        </w:rPr>
        <w:t xml:space="preserve">. Nevertheless, </w:t>
      </w:r>
      <w:r w:rsidRPr="00D842D4">
        <w:rPr>
          <w:rStyle w:val="Emphasis"/>
          <w:rFonts w:asciiTheme="minorHAnsi" w:hAnsiTheme="minorHAnsi" w:cs="Times New Roman"/>
          <w:highlight w:val="cyan"/>
        </w:rPr>
        <w:t>an over-emphasis on the contemporary particularity of neoliberalism</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with no attention to the history of educational practice in capitalism,</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obfuscates long held tensions between the instantiation of public state education and private and market interests</w:t>
      </w:r>
      <w:r w:rsidRPr="00D842D4">
        <w:rPr>
          <w:rFonts w:asciiTheme="minorHAnsi" w:hAnsiTheme="minorHAnsi" w:cs="Times New Roman"/>
          <w:sz w:val="16"/>
        </w:rPr>
        <w:t xml:space="preserve">. Furthermore, neoliberalism is often represented as an ultimate challenge to notions – and practices – of ‘public’ services and institutions (such as schools, universities and hospitals), in favour of competitive private markets. Undoubtedly, </w:t>
      </w:r>
      <w:r w:rsidRPr="00D842D4">
        <w:rPr>
          <w:rStyle w:val="StyleUnderline"/>
          <w:rFonts w:asciiTheme="minorHAnsi" w:hAnsiTheme="minorHAnsi" w:cs="Times New Roman"/>
        </w:rPr>
        <w:t>neoliberalism is an incursion into previous practices and understandings of the state in developing, and servicing, public goods and institutions</w:t>
      </w:r>
      <w:r w:rsidRPr="00D842D4">
        <w:rPr>
          <w:rFonts w:asciiTheme="minorHAnsi" w:hAnsiTheme="minorHAnsi" w:cs="Times New Roman"/>
          <w:sz w:val="16"/>
        </w:rPr>
        <w:t xml:space="preserve">. Yet, recent ‘neoliberal’ reforms – and the faith in markets, individual competitiveness and privatisation – were not only wrought out of the rise of conservative neoliberal ideology; such practices were an outcome of complex social and historical events and processes. The economic crises in the early 1970s, the unrest and challenge to the welfare state caused by social movements of the 1960s and 1970s and the crises in political and military authority in Chile for instance, all contributed to opening the reform window internationally into the 1980s and 1990s (see Harvey 2005; Connell and Dados 2014). </w:t>
      </w:r>
      <w:r w:rsidRPr="00D842D4">
        <w:rPr>
          <w:rStyle w:val="Emphasis"/>
          <w:rFonts w:asciiTheme="minorHAnsi" w:hAnsiTheme="minorHAnsi" w:cs="Times New Roman"/>
        </w:rPr>
        <w:t>The rise of neoliberalism, in other words, was part of a wider process of recuperation and regeneration in global capitalism</w:t>
      </w:r>
      <w:r w:rsidRPr="00D842D4">
        <w:rPr>
          <w:rFonts w:asciiTheme="minorHAnsi" w:hAnsiTheme="minorHAnsi" w:cs="Times New Roman"/>
          <w:sz w:val="16"/>
        </w:rPr>
        <w:t xml:space="preserve"> </w:t>
      </w:r>
      <w:r w:rsidRPr="00D842D4">
        <w:rPr>
          <w:rStyle w:val="Emphasis"/>
          <w:rFonts w:asciiTheme="minorHAnsi" w:hAnsiTheme="minorHAnsi" w:cs="Times New Roman"/>
        </w:rPr>
        <w:t>amidst a range of economic, social and cultural challenges.</w:t>
      </w:r>
      <w:r w:rsidRPr="00D842D4">
        <w:rPr>
          <w:rFonts w:asciiTheme="minorHAnsi" w:hAnsiTheme="minorHAnsi" w:cs="Times New Roman"/>
          <w:sz w:val="16"/>
        </w:rPr>
        <w:t xml:space="preserve"> Whilst the global influence of neoliberal economists, such as Hayek and Friedman, and conservative politicians, such as Thatcher and Reagan, was undoubtedly significant, neoliberalism – and its diverse practices – was 860 J. Gerrard born out of social and political conflict and opportunity. As Connell and Dados assert, the tendency to analytically separate neoliberal theory (as represented in the works of Hayek and Friedman) from its imperfect (and diverse) enactments, diverts ‘our attention from the practical problems … to which neoliberal practices seemed to offer solutions’ (2014, 120). </w:t>
      </w:r>
    </w:p>
    <w:p w:rsidR="006A6212" w:rsidRPr="00D842D4" w:rsidRDefault="006A6212" w:rsidP="006A6212">
      <w:pPr>
        <w:rPr>
          <w:rFonts w:asciiTheme="minorHAnsi" w:hAnsiTheme="minorHAnsi" w:cs="Times New Roman"/>
        </w:rPr>
      </w:pPr>
    </w:p>
    <w:p w:rsidR="00971957" w:rsidRPr="00D842D4" w:rsidRDefault="00971957" w:rsidP="00971957">
      <w:pPr>
        <w:pStyle w:val="Heading4"/>
        <w:rPr>
          <w:rFonts w:asciiTheme="minorHAnsi" w:hAnsiTheme="minorHAnsi"/>
        </w:rPr>
      </w:pPr>
      <w:r w:rsidRPr="00D842D4">
        <w:rPr>
          <w:rFonts w:asciiTheme="minorHAnsi" w:hAnsiTheme="minorHAnsi"/>
        </w:rPr>
        <w:t>Liberal education reforms to promote desegregation will do nothing to challenge educational inequity-absent calling into question the nature of economic life altogether the aff will reproduce inequity</w:t>
      </w:r>
    </w:p>
    <w:p w:rsidR="00971957" w:rsidRPr="00D842D4" w:rsidRDefault="00971957" w:rsidP="00971957">
      <w:pPr>
        <w:rPr>
          <w:rFonts w:asciiTheme="minorHAnsi" w:hAnsiTheme="minorHAnsi"/>
        </w:rPr>
      </w:pPr>
      <w:r w:rsidRPr="00D842D4">
        <w:rPr>
          <w:rStyle w:val="Style13ptBold"/>
          <w:rFonts w:asciiTheme="minorHAnsi" w:hAnsiTheme="minorHAnsi"/>
          <w:highlight w:val="cyan"/>
        </w:rPr>
        <w:t xml:space="preserve">Malott </w:t>
      </w:r>
      <w:r w:rsidR="00FE1D08" w:rsidRPr="00D842D4">
        <w:rPr>
          <w:rStyle w:val="Style13ptBold"/>
          <w:rFonts w:asciiTheme="minorHAnsi" w:hAnsiTheme="minorHAnsi"/>
          <w:highlight w:val="cyan"/>
        </w:rPr>
        <w:t>12</w:t>
      </w:r>
      <w:r w:rsidRPr="00D842D4">
        <w:rPr>
          <w:rFonts w:asciiTheme="minorHAnsi" w:hAnsiTheme="minorHAnsi"/>
          <w:highlight w:val="cyan"/>
        </w:rPr>
        <w:t>.</w:t>
      </w:r>
      <w:r w:rsidRPr="00D842D4">
        <w:rPr>
          <w:rFonts w:asciiTheme="minorHAnsi" w:hAnsiTheme="minorHAnsi"/>
        </w:rPr>
        <w:t xml:space="preserve"> Curry Malott is Assistant Professor in the Department of Professional and Secondary Education at West Chester University of Pennsylvania. He is co-founder of Critical Theories in the Twenty-First Century: A Conference of Transformative Pedagogies. “Rethinking Educational Purpose: The socialist challenge”]</w:t>
      </w:r>
    </w:p>
    <w:p w:rsidR="00971957" w:rsidRPr="00D842D4" w:rsidRDefault="00971957" w:rsidP="00971957">
      <w:pPr>
        <w:rPr>
          <w:rFonts w:asciiTheme="minorHAnsi" w:hAnsiTheme="minorHAnsi"/>
          <w:sz w:val="16"/>
        </w:rPr>
      </w:pPr>
      <w:r w:rsidRPr="00D842D4">
        <w:rPr>
          <w:rStyle w:val="StyleUnderline"/>
          <w:rFonts w:asciiTheme="minorHAnsi" w:hAnsiTheme="minorHAnsi"/>
        </w:rPr>
        <w:t>Drawing on a Marxist analysis to</w:t>
      </w:r>
      <w:r w:rsidRPr="00D842D4">
        <w:rPr>
          <w:rFonts w:asciiTheme="minorHAnsi" w:hAnsiTheme="minorHAnsi"/>
          <w:sz w:val="16"/>
        </w:rPr>
        <w:t xml:space="preserve"> </w:t>
      </w:r>
      <w:r w:rsidRPr="00D842D4">
        <w:rPr>
          <w:rStyle w:val="StyleUnderline"/>
          <w:rFonts w:asciiTheme="minorHAnsi" w:hAnsiTheme="minorHAnsi"/>
          <w:highlight w:val="cyan"/>
        </w:rPr>
        <w:t>understand the shocking results of a series of largescale education</w:t>
      </w:r>
      <w:r w:rsidRPr="00D842D4">
        <w:rPr>
          <w:rFonts w:asciiTheme="minorHAnsi" w:hAnsiTheme="minorHAnsi"/>
          <w:sz w:val="16"/>
        </w:rPr>
        <w:t xml:space="preserve"> studies stemming from a </w:t>
      </w:r>
      <w:r w:rsidRPr="00D842D4">
        <w:rPr>
          <w:rStyle w:val="StyleUnderline"/>
          <w:rFonts w:asciiTheme="minorHAnsi" w:hAnsiTheme="minorHAnsi"/>
        </w:rPr>
        <w:t>mandate by the 1964 Civil Rights Act—that level of education is not strongly</w:t>
      </w:r>
      <w:r w:rsidRPr="00D842D4">
        <w:rPr>
          <w:rFonts w:asciiTheme="minorHAnsi" w:hAnsiTheme="minorHAnsi"/>
          <w:sz w:val="16"/>
        </w:rPr>
        <w:t xml:space="preserve"> </w:t>
      </w:r>
      <w:r w:rsidRPr="00D842D4">
        <w:rPr>
          <w:rStyle w:val="StyleUnderline"/>
          <w:rFonts w:asciiTheme="minorHAnsi" w:hAnsiTheme="minorHAnsi"/>
        </w:rPr>
        <w:t>related to income level</w:t>
      </w:r>
      <w:r w:rsidRPr="00D842D4">
        <w:rPr>
          <w:rFonts w:asciiTheme="minorHAnsi" w:hAnsiTheme="minorHAnsi"/>
          <w:sz w:val="16"/>
        </w:rPr>
        <w:t xml:space="preserve">, especially for African Americans—Bowles and Gintis (1976) conclude that </w:t>
      </w:r>
      <w:r w:rsidRPr="00D842D4">
        <w:rPr>
          <w:rStyle w:val="StyleUnderline"/>
          <w:rFonts w:asciiTheme="minorHAnsi" w:hAnsiTheme="minorHAnsi"/>
          <w:highlight w:val="cyan"/>
        </w:rPr>
        <w:t>liberal reforms designed to</w:t>
      </w:r>
      <w:r w:rsidRPr="00D842D4">
        <w:rPr>
          <w:rStyle w:val="StyleUnderline"/>
          <w:rFonts w:asciiTheme="minorHAnsi" w:hAnsiTheme="minorHAnsi"/>
        </w:rPr>
        <w:t xml:space="preserve"> </w:t>
      </w:r>
      <w:r w:rsidRPr="00D842D4">
        <w:rPr>
          <w:rStyle w:val="StyleUnderline"/>
          <w:rFonts w:asciiTheme="minorHAnsi" w:hAnsiTheme="minorHAnsi"/>
          <w:highlight w:val="cyan"/>
        </w:rPr>
        <w:t>increase education equality and access</w:t>
      </w:r>
      <w:r w:rsidRPr="00D842D4">
        <w:rPr>
          <w:rStyle w:val="StyleUnderline"/>
          <w:rFonts w:asciiTheme="minorHAnsi" w:hAnsiTheme="minorHAnsi"/>
        </w:rPr>
        <w:t xml:space="preserve"> </w:t>
      </w:r>
      <w:r w:rsidRPr="00D842D4">
        <w:rPr>
          <w:rStyle w:val="StyleUnderline"/>
          <w:rFonts w:asciiTheme="minorHAnsi" w:hAnsiTheme="minorHAnsi"/>
          <w:highlight w:val="cyan"/>
        </w:rPr>
        <w:t>would not be able to reduce or combat poverty</w:t>
      </w:r>
      <w:r w:rsidRPr="00D842D4">
        <w:rPr>
          <w:rStyle w:val="StyleUnderline"/>
          <w:rFonts w:asciiTheme="minorHAnsi" w:hAnsiTheme="minorHAnsi"/>
        </w:rPr>
        <w:t xml:space="preserve"> </w:t>
      </w:r>
      <w:r w:rsidRPr="00D842D4">
        <w:rPr>
          <w:rFonts w:asciiTheme="minorHAnsi" w:hAnsiTheme="minorHAnsi"/>
          <w:sz w:val="16"/>
        </w:rPr>
        <w:t xml:space="preserve">unless sufficient jobs were available. Essentially, Bowles and Gintis realize that the liberal assumption that education creates more professional employment opportunities is false. Rejecting the assumption that the job market follows the level of education of a given workforce, Bowles and Gintis (1976) share the provocative insight that </w:t>
      </w:r>
      <w:r w:rsidRPr="00D842D4">
        <w:rPr>
          <w:rStyle w:val="StyleUnderline"/>
          <w:rFonts w:asciiTheme="minorHAnsi" w:hAnsiTheme="minorHAnsi"/>
        </w:rPr>
        <w:t>education follows capital</w:t>
      </w:r>
      <w:r w:rsidRPr="00D842D4">
        <w:rPr>
          <w:rFonts w:asciiTheme="minorHAnsi" w:hAnsiTheme="minorHAnsi"/>
          <w:sz w:val="16"/>
        </w:rPr>
        <w:t xml:space="preserve">, or that </w:t>
      </w:r>
      <w:r w:rsidRPr="00D842D4">
        <w:rPr>
          <w:rStyle w:val="Style13ptBold"/>
          <w:rFonts w:asciiTheme="minorHAnsi" w:hAnsiTheme="minorHAnsi"/>
        </w:rPr>
        <w:t xml:space="preserve">education </w:t>
      </w:r>
      <w:r w:rsidRPr="00D842D4">
        <w:rPr>
          <w:rStyle w:val="StyleUnderline"/>
          <w:rFonts w:asciiTheme="minorHAnsi" w:hAnsiTheme="minorHAnsi"/>
        </w:rPr>
        <w:t>in capitalist society is modeled after the changing needs of capital</w:t>
      </w:r>
      <w:r w:rsidRPr="00D842D4">
        <w:rPr>
          <w:rFonts w:asciiTheme="minorHAnsi" w:hAnsiTheme="minorHAnsi"/>
          <w:sz w:val="16"/>
        </w:rPr>
        <w:t xml:space="preserve"> (as argued above). </w:t>
      </w:r>
      <w:r w:rsidRPr="00D842D4">
        <w:rPr>
          <w:rStyle w:val="Emphasis"/>
          <w:rFonts w:asciiTheme="minorHAnsi" w:hAnsiTheme="minorHAnsi"/>
        </w:rPr>
        <w:t xml:space="preserve">Consequently, </w:t>
      </w:r>
      <w:r w:rsidRPr="00D842D4">
        <w:rPr>
          <w:rStyle w:val="Emphasis"/>
          <w:rFonts w:asciiTheme="minorHAnsi" w:hAnsiTheme="minorHAnsi"/>
          <w:highlight w:val="cyan"/>
        </w:rPr>
        <w:t>liberal education reforms or greater equality in education will do nothing to</w:t>
      </w:r>
      <w:r w:rsidRPr="00D842D4">
        <w:rPr>
          <w:rStyle w:val="Emphasis"/>
          <w:rFonts w:asciiTheme="minorHAnsi" w:hAnsiTheme="minorHAnsi"/>
        </w:rPr>
        <w:t xml:space="preserve"> </w:t>
      </w:r>
      <w:r w:rsidRPr="00D842D4">
        <w:rPr>
          <w:rStyle w:val="Emphasis"/>
          <w:rFonts w:asciiTheme="minorHAnsi" w:hAnsiTheme="minorHAnsi"/>
          <w:highlight w:val="cyan"/>
        </w:rPr>
        <w:t>create more jobs or reduce poverty beyond a very</w:t>
      </w:r>
      <w:r w:rsidRPr="00D842D4">
        <w:rPr>
          <w:rStyle w:val="Emphasis"/>
          <w:rFonts w:asciiTheme="minorHAnsi" w:hAnsiTheme="minorHAnsi"/>
        </w:rPr>
        <w:t xml:space="preserve"> </w:t>
      </w:r>
      <w:r w:rsidRPr="00D842D4">
        <w:rPr>
          <w:rStyle w:val="Emphasis"/>
          <w:rFonts w:asciiTheme="minorHAnsi" w:hAnsiTheme="minorHAnsi"/>
          <w:highlight w:val="cyan"/>
        </w:rPr>
        <w:t>small percent of the population</w:t>
      </w:r>
      <w:r w:rsidRPr="00D842D4">
        <w:rPr>
          <w:rFonts w:asciiTheme="minorHAnsi" w:hAnsiTheme="minorHAnsi"/>
          <w:sz w:val="16"/>
        </w:rPr>
        <w:t xml:space="preserve">. </w:t>
      </w:r>
      <w:r w:rsidRPr="00D842D4">
        <w:rPr>
          <w:rStyle w:val="Emphasis"/>
          <w:rFonts w:asciiTheme="minorHAnsi" w:hAnsiTheme="minorHAnsi"/>
        </w:rPr>
        <w:t xml:space="preserve">If </w:t>
      </w:r>
      <w:r w:rsidRPr="00D842D4">
        <w:rPr>
          <w:rStyle w:val="Emphasis"/>
          <w:rFonts w:asciiTheme="minorHAnsi" w:hAnsiTheme="minorHAnsi"/>
          <w:highlight w:val="cyan"/>
        </w:rPr>
        <w:t>an end to poverty is desired</w:t>
      </w:r>
      <w:r w:rsidRPr="00D842D4">
        <w:rPr>
          <w:rStyle w:val="Emphasis"/>
          <w:rFonts w:asciiTheme="minorHAnsi" w:hAnsiTheme="minorHAnsi"/>
        </w:rPr>
        <w:t xml:space="preserve">, a </w:t>
      </w:r>
      <w:r w:rsidRPr="00D842D4">
        <w:rPr>
          <w:rStyle w:val="Emphasis"/>
          <w:rFonts w:asciiTheme="minorHAnsi" w:hAnsiTheme="minorHAnsi"/>
          <w:highlight w:val="cyan"/>
        </w:rPr>
        <w:t>socialist education focused on creating class-consciousness and building a revolutionary socialist party is unavoidable</w:t>
      </w:r>
      <w:r w:rsidRPr="00D842D4">
        <w:rPr>
          <w:rFonts w:asciiTheme="minorHAnsi" w:hAnsiTheme="minorHAnsi"/>
          <w:sz w:val="16"/>
        </w:rPr>
        <w:t xml:space="preserve">. This conclusion is based on Marx’s insight that </w:t>
      </w:r>
      <w:r w:rsidRPr="00D842D4">
        <w:rPr>
          <w:rStyle w:val="StyleUnderline"/>
          <w:rFonts w:asciiTheme="minorHAnsi" w:hAnsiTheme="minorHAnsi"/>
        </w:rPr>
        <w:t>capitalism is in constant</w:t>
      </w:r>
      <w:r w:rsidRPr="00D842D4">
        <w:rPr>
          <w:rFonts w:asciiTheme="minorHAnsi" w:hAnsiTheme="minorHAnsi"/>
          <w:sz w:val="16"/>
        </w:rPr>
        <w:t xml:space="preserve"> </w:t>
      </w:r>
      <w:r w:rsidRPr="00D842D4">
        <w:rPr>
          <w:rStyle w:val="StyleUnderline"/>
          <w:rFonts w:asciiTheme="minorHAnsi" w:hAnsiTheme="minorHAnsi"/>
        </w:rPr>
        <w:t>movement driven by a competitive quest</w:t>
      </w:r>
      <w:r w:rsidRPr="00D842D4">
        <w:rPr>
          <w:rFonts w:asciiTheme="minorHAnsi" w:hAnsiTheme="minorHAnsi"/>
          <w:sz w:val="16"/>
        </w:rPr>
        <w:t xml:space="preserve"> </w:t>
      </w:r>
      <w:r w:rsidRPr="00D842D4">
        <w:rPr>
          <w:rStyle w:val="StyleUnderline"/>
          <w:rFonts w:asciiTheme="minorHAnsi" w:hAnsiTheme="minorHAnsi"/>
        </w:rPr>
        <w:t>for profit</w:t>
      </w:r>
      <w:r w:rsidRPr="00D842D4">
        <w:rPr>
          <w:rFonts w:asciiTheme="minorHAnsi" w:hAnsiTheme="minorHAnsi"/>
          <w:sz w:val="16"/>
        </w:rPr>
        <w:t xml:space="preserve"> forcing capitalists to perpetually search for ways to reduce the cost of production, such as pushing down the cost of labor. </w:t>
      </w:r>
      <w:r w:rsidRPr="00D842D4">
        <w:rPr>
          <w:rStyle w:val="StyleUnderline"/>
          <w:rFonts w:asciiTheme="minorHAnsi" w:hAnsiTheme="minorHAnsi"/>
          <w:highlight w:val="cyan"/>
        </w:rPr>
        <w:t>Poverty, therefore, is a permanent feature of a capitalist economy</w:t>
      </w:r>
      <w:r w:rsidRPr="00D842D4">
        <w:rPr>
          <w:rStyle w:val="StyleUnderline"/>
          <w:rFonts w:asciiTheme="minorHAnsi" w:hAnsiTheme="minorHAnsi"/>
        </w:rPr>
        <w:t>,</w:t>
      </w:r>
      <w:r w:rsidRPr="00D842D4">
        <w:rPr>
          <w:rFonts w:asciiTheme="minorHAnsi" w:hAnsiTheme="minorHAnsi"/>
          <w:sz w:val="16"/>
        </w:rPr>
        <w:t xml:space="preserve"> </w:t>
      </w:r>
      <w:r w:rsidRPr="00D842D4">
        <w:rPr>
          <w:rStyle w:val="StyleUnderline"/>
          <w:rFonts w:asciiTheme="minorHAnsi" w:hAnsiTheme="minorHAnsi"/>
          <w:highlight w:val="cyan"/>
        </w:rPr>
        <w:t>which education</w:t>
      </w:r>
      <w:r w:rsidRPr="00D842D4">
        <w:rPr>
          <w:rStyle w:val="StyleUnderline"/>
          <w:rFonts w:asciiTheme="minorHAnsi" w:hAnsiTheme="minorHAnsi"/>
        </w:rPr>
        <w:t xml:space="preserve">, within the social universe of capital, will </w:t>
      </w:r>
      <w:r w:rsidRPr="00D842D4">
        <w:rPr>
          <w:rStyle w:val="StyleUnderline"/>
          <w:rFonts w:asciiTheme="minorHAnsi" w:hAnsiTheme="minorHAnsi"/>
          <w:highlight w:val="cyan"/>
        </w:rPr>
        <w:t>never be able to overcome</w:t>
      </w:r>
      <w:r w:rsidRPr="00D842D4">
        <w:rPr>
          <w:rFonts w:asciiTheme="minorHAnsi" w:hAnsiTheme="minorHAnsi"/>
          <w:sz w:val="16"/>
        </w:rPr>
        <w:t xml:space="preserve">. </w:t>
      </w:r>
      <w:r w:rsidRPr="00D842D4">
        <w:rPr>
          <w:rStyle w:val="StyleUnderline"/>
          <w:rFonts w:asciiTheme="minorHAnsi" w:hAnsiTheme="minorHAnsi"/>
        </w:rPr>
        <w:t>These insights thus discredit the liberal assumption, dating back to at least the 1840s in the U.S. with Horace Mann, that education can create a kind, equitable capitalism</w:t>
      </w:r>
      <w:r w:rsidRPr="00D842D4">
        <w:rPr>
          <w:rFonts w:asciiTheme="minorHAnsi" w:hAnsiTheme="minorHAnsi"/>
          <w:sz w:val="16"/>
        </w:rPr>
        <w:t>. Situating these insights in a more contemporary context Sarah Knopp (2012) observes: The following three books, written over the past thirty-five years, that look at education in an economic context and draw similar conclusions. In 1976, Herbert Bowles and Samuel Gintis wrote the paradigm-shifting Schooling in Capitalist America…In 2005, Jean Anyon published Radical Possibilities: Public Policy, Urban Education and a New Social Movement. And most recently, John Marsh’s (2011) Class Dismissed: Why We Can’t Teach or Learn Our Way Out of Poverty reviews the best and most recent statistical research available at the time they were written, and all argue that education cannot solve the problem of poverty. (p. 11</w:t>
      </w:r>
      <w:r w:rsidRPr="00D842D4">
        <w:rPr>
          <w:rStyle w:val="Emphasis"/>
          <w:rFonts w:asciiTheme="minorHAnsi" w:hAnsiTheme="minorHAnsi"/>
        </w:rPr>
        <w:t xml:space="preserve">) </w:t>
      </w:r>
      <w:r w:rsidRPr="00D842D4">
        <w:rPr>
          <w:rStyle w:val="Emphasis"/>
          <w:rFonts w:asciiTheme="minorHAnsi" w:hAnsiTheme="minorHAnsi"/>
          <w:highlight w:val="cyan"/>
        </w:rPr>
        <w:t>If equality cannot be achieved</w:t>
      </w:r>
      <w:r w:rsidRPr="00D842D4">
        <w:rPr>
          <w:rStyle w:val="Emphasis"/>
          <w:rFonts w:asciiTheme="minorHAnsi" w:hAnsiTheme="minorHAnsi"/>
        </w:rPr>
        <w:t xml:space="preserve"> within not only the United States, but within the global capitalist system in general, </w:t>
      </w:r>
      <w:r w:rsidRPr="00D842D4">
        <w:rPr>
          <w:rStyle w:val="Emphasis"/>
          <w:rFonts w:asciiTheme="minorHAnsi" w:hAnsiTheme="minorHAnsi"/>
          <w:highlight w:val="cyan"/>
        </w:rPr>
        <w:t>then why do radicals</w:t>
      </w:r>
      <w:r w:rsidRPr="00D842D4">
        <w:rPr>
          <w:rStyle w:val="Emphasis"/>
          <w:rFonts w:asciiTheme="minorHAnsi" w:hAnsiTheme="minorHAnsi"/>
        </w:rPr>
        <w:t xml:space="preserve"> </w:t>
      </w:r>
      <w:r w:rsidRPr="00D842D4">
        <w:rPr>
          <w:rStyle w:val="Emphasis"/>
          <w:rFonts w:asciiTheme="minorHAnsi" w:hAnsiTheme="minorHAnsi"/>
          <w:highlight w:val="cyan"/>
        </w:rPr>
        <w:t>continue to advocate for education as fundamentally important</w:t>
      </w:r>
      <w:r w:rsidRPr="00D842D4">
        <w:rPr>
          <w:rFonts w:asciiTheme="minorHAnsi" w:hAnsiTheme="minorHAnsi"/>
          <w:sz w:val="16"/>
        </w:rPr>
        <w:t>? Even as far back as Marx he acknowledged that education can play a fundamental role in challenging capitalism by teaching students how to develop their critical reasoning skills and class consciousness. Bowles and Gintis (1976) contextualize and summarize this revolutionary approach to education in the following passage: Curry Malott 177 | P a g e …</w:t>
      </w:r>
      <w:r w:rsidRPr="00D842D4">
        <w:rPr>
          <w:rStyle w:val="StyleUnderline"/>
          <w:rFonts w:asciiTheme="minorHAnsi" w:hAnsiTheme="minorHAnsi"/>
          <w:highlight w:val="cyan"/>
        </w:rPr>
        <w:t>Movements for educational reform have faltered</w:t>
      </w:r>
      <w:r w:rsidRPr="00D842D4">
        <w:rPr>
          <w:rFonts w:asciiTheme="minorHAnsi" w:hAnsiTheme="minorHAnsi"/>
          <w:sz w:val="16"/>
          <w:highlight w:val="cyan"/>
        </w:rPr>
        <w:t xml:space="preserve"> </w:t>
      </w:r>
      <w:r w:rsidRPr="00D842D4">
        <w:rPr>
          <w:rStyle w:val="StyleUnderline"/>
          <w:rFonts w:asciiTheme="minorHAnsi" w:hAnsiTheme="minorHAnsi"/>
          <w:highlight w:val="cyan"/>
        </w:rPr>
        <w:t>through refusing to call into question the basic structure of</w:t>
      </w:r>
      <w:r w:rsidRPr="00D842D4">
        <w:rPr>
          <w:rStyle w:val="StyleUnderline"/>
          <w:rFonts w:asciiTheme="minorHAnsi" w:hAnsiTheme="minorHAnsi"/>
        </w:rPr>
        <w:t xml:space="preserve"> </w:t>
      </w:r>
      <w:r w:rsidRPr="00D842D4">
        <w:rPr>
          <w:rStyle w:val="StyleUnderline"/>
          <w:rFonts w:asciiTheme="minorHAnsi" w:hAnsiTheme="minorHAnsi"/>
          <w:highlight w:val="cyan"/>
        </w:rPr>
        <w:t>property and power in economic life</w:t>
      </w:r>
      <w:r w:rsidRPr="00D842D4">
        <w:rPr>
          <w:rFonts w:asciiTheme="minorHAnsi" w:hAnsiTheme="minorHAnsi"/>
          <w:sz w:val="16"/>
        </w:rPr>
        <w:t>…</w:t>
      </w:r>
      <w:r w:rsidRPr="00D842D4">
        <w:rPr>
          <w:rStyle w:val="Emphasis"/>
          <w:rFonts w:asciiTheme="minorHAnsi" w:hAnsiTheme="minorHAnsi"/>
        </w:rPr>
        <w:t xml:space="preserve">We believe that the </w:t>
      </w:r>
      <w:r w:rsidRPr="00D842D4">
        <w:rPr>
          <w:rStyle w:val="Emphasis"/>
          <w:rFonts w:asciiTheme="minorHAnsi" w:hAnsiTheme="minorHAnsi"/>
          <w:highlight w:val="cyan"/>
        </w:rPr>
        <w:t>key to reform is the democratization of economic relationships</w:t>
      </w:r>
      <w:r w:rsidRPr="00D842D4">
        <w:rPr>
          <w:rStyle w:val="Emphasis"/>
          <w:rFonts w:asciiTheme="minorHAnsi" w:hAnsiTheme="minorHAnsi"/>
        </w:rPr>
        <w:t>: social ownership</w:t>
      </w:r>
      <w:r w:rsidRPr="00D842D4">
        <w:rPr>
          <w:rFonts w:asciiTheme="minorHAnsi" w:hAnsiTheme="minorHAnsi"/>
          <w:sz w:val="16"/>
        </w:rPr>
        <w:t xml:space="preserve">, </w:t>
      </w:r>
      <w:r w:rsidRPr="00D842D4">
        <w:rPr>
          <w:rStyle w:val="Emphasis"/>
          <w:rFonts w:asciiTheme="minorHAnsi" w:hAnsiTheme="minorHAnsi"/>
        </w:rPr>
        <w:t>democratic and participatory control of the production process by workers, equal sharing of socially</w:t>
      </w:r>
      <w:r w:rsidRPr="00D842D4">
        <w:rPr>
          <w:rFonts w:asciiTheme="minorHAnsi" w:hAnsiTheme="minorHAnsi"/>
          <w:sz w:val="16"/>
        </w:rPr>
        <w:t xml:space="preserve"> </w:t>
      </w:r>
      <w:r w:rsidRPr="00D842D4">
        <w:rPr>
          <w:rStyle w:val="Emphasis"/>
          <w:rFonts w:asciiTheme="minorHAnsi" w:hAnsiTheme="minorHAnsi"/>
        </w:rPr>
        <w:t xml:space="preserve">necessary labor by all, and progressive equalization of incomes and destruction of hierarchical economic relationships. </w:t>
      </w:r>
      <w:r w:rsidRPr="00D842D4">
        <w:rPr>
          <w:rFonts w:asciiTheme="minorHAnsi" w:hAnsiTheme="minorHAnsi"/>
          <w:sz w:val="16"/>
        </w:rPr>
        <w:t>This is, of course, socialism…In this conception, education strategy is part of a revolutionary transformation of economic life…</w:t>
      </w:r>
      <w:r w:rsidRPr="00D842D4">
        <w:rPr>
          <w:rStyle w:val="StyleUnderline"/>
          <w:rFonts w:asciiTheme="minorHAnsi" w:hAnsiTheme="minorHAnsi"/>
          <w:highlight w:val="cyan"/>
        </w:rPr>
        <w:t>We must press for an educational</w:t>
      </w:r>
      <w:r w:rsidRPr="00D842D4">
        <w:rPr>
          <w:rStyle w:val="StyleUnderline"/>
          <w:rFonts w:asciiTheme="minorHAnsi" w:hAnsiTheme="minorHAnsi"/>
        </w:rPr>
        <w:t xml:space="preserve"> </w:t>
      </w:r>
      <w:r w:rsidRPr="00D842D4">
        <w:rPr>
          <w:rStyle w:val="StyleUnderline"/>
          <w:rFonts w:asciiTheme="minorHAnsi" w:hAnsiTheme="minorHAnsi"/>
          <w:highlight w:val="cyan"/>
        </w:rPr>
        <w:t>environment in which youth can</w:t>
      </w:r>
      <w:r w:rsidRPr="00D842D4">
        <w:rPr>
          <w:rStyle w:val="StyleUnderline"/>
          <w:rFonts w:asciiTheme="minorHAnsi" w:hAnsiTheme="minorHAnsi"/>
        </w:rPr>
        <w:t xml:space="preserve"> </w:t>
      </w:r>
      <w:r w:rsidRPr="00D842D4">
        <w:rPr>
          <w:rStyle w:val="StyleUnderline"/>
          <w:rFonts w:asciiTheme="minorHAnsi" w:hAnsiTheme="minorHAnsi"/>
          <w:highlight w:val="cyan"/>
        </w:rPr>
        <w:t>develop the capacity and commitment collectively to control their lives and regulate their social interactions</w:t>
      </w:r>
      <w:r w:rsidRPr="00D842D4">
        <w:rPr>
          <w:rStyle w:val="StyleUnderline"/>
          <w:rFonts w:asciiTheme="minorHAnsi" w:hAnsiTheme="minorHAnsi"/>
        </w:rPr>
        <w:t xml:space="preserve"> with a sense of equality, reciprocity, and communality</w:t>
      </w:r>
      <w:r w:rsidRPr="00D842D4">
        <w:rPr>
          <w:rFonts w:asciiTheme="minorHAnsi" w:hAnsiTheme="minorHAnsi"/>
          <w:sz w:val="16"/>
        </w:rPr>
        <w:t xml:space="preserve">. Not that such an environment will of itself alter the quality of social life. </w:t>
      </w:r>
      <w:r w:rsidRPr="00D842D4">
        <w:rPr>
          <w:rStyle w:val="StyleUnderline"/>
          <w:rFonts w:asciiTheme="minorHAnsi" w:hAnsiTheme="minorHAnsi"/>
          <w:highlight w:val="cyan"/>
        </w:rPr>
        <w:t>Rather, that it will nurture a new generation of workers…unwilling to submit to the fragmented relationships of dominance and subordinacy prevailing in economic life</w:t>
      </w:r>
      <w:r w:rsidRPr="00D842D4">
        <w:rPr>
          <w:rFonts w:asciiTheme="minorHAnsi" w:hAnsiTheme="minorHAnsi"/>
          <w:sz w:val="16"/>
        </w:rPr>
        <w:t xml:space="preserve">. (p. 14) </w:t>
      </w:r>
    </w:p>
    <w:p w:rsidR="00971957" w:rsidRPr="00D842D4" w:rsidRDefault="00971957" w:rsidP="00971957">
      <w:pPr>
        <w:rPr>
          <w:rFonts w:asciiTheme="minorHAnsi" w:hAnsiTheme="minorHAnsi"/>
        </w:rPr>
      </w:pPr>
    </w:p>
    <w:p w:rsidR="00B75B30" w:rsidRPr="00D842D4" w:rsidRDefault="00B75B30" w:rsidP="00B75B30">
      <w:pPr>
        <w:pStyle w:val="Heading4"/>
        <w:rPr>
          <w:rFonts w:asciiTheme="minorHAnsi" w:eastAsia="Cambria" w:hAnsiTheme="minorHAnsi"/>
        </w:rPr>
      </w:pPr>
      <w:r w:rsidRPr="00D842D4">
        <w:rPr>
          <w:rFonts w:asciiTheme="minorHAnsi" w:eastAsia="Cambria" w:hAnsiTheme="minorHAnsi"/>
        </w:rPr>
        <w:t>Education reform is part and parcel of a process of neoliberalism. School reform is an attempt to reassert the roll of capital in engineering students for the pursuit of growth</w:t>
      </w:r>
    </w:p>
    <w:p w:rsidR="00B75B30" w:rsidRPr="00D842D4" w:rsidRDefault="00B75B30" w:rsidP="00B75B30">
      <w:pPr>
        <w:rPr>
          <w:rFonts w:asciiTheme="minorHAnsi" w:hAnsiTheme="minorHAnsi"/>
        </w:rPr>
      </w:pPr>
      <w:r w:rsidRPr="00D842D4">
        <w:rPr>
          <w:rStyle w:val="Style13ptBold"/>
          <w:rFonts w:asciiTheme="minorHAnsi" w:hAnsiTheme="minorHAnsi"/>
        </w:rPr>
        <w:t>Scapp 2012</w:t>
      </w:r>
      <w:r w:rsidRPr="00D842D4">
        <w:rPr>
          <w:rFonts w:asciiTheme="minorHAnsi" w:hAnsiTheme="minorHAnsi"/>
        </w:rPr>
        <w:t>. Ron Scapp is a Prof of Humanities and Teacher Education @ College of Mount Saint Vincent. Palgrave Macmillan US, Jan 1, 2014 - Education - 172 pages. “Reclaiming Education: Moving Beyond the Culture of Reform”]</w:t>
      </w:r>
    </w:p>
    <w:p w:rsidR="00B75B30" w:rsidRPr="00D842D4" w:rsidRDefault="00B75B30" w:rsidP="00B75B30">
      <w:pPr>
        <w:rPr>
          <w:rFonts w:asciiTheme="minorHAnsi" w:hAnsiTheme="minorHAnsi"/>
          <w:sz w:val="14"/>
        </w:rPr>
      </w:pPr>
      <w:r w:rsidRPr="00D842D4">
        <w:rPr>
          <w:rFonts w:asciiTheme="minorHAnsi" w:hAnsiTheme="minorHAnsi"/>
          <w:sz w:val="14"/>
        </w:rPr>
        <w:t xml:space="preserve">This means that </w:t>
      </w:r>
      <w:r w:rsidRPr="00D842D4">
        <w:rPr>
          <w:rStyle w:val="StyleUnderline"/>
          <w:rFonts w:asciiTheme="minorHAnsi" w:hAnsiTheme="minorHAnsi"/>
          <w:highlight w:val="cyan"/>
        </w:rPr>
        <w:t>the debate over education is political</w:t>
      </w:r>
      <w:r w:rsidRPr="00D842D4">
        <w:rPr>
          <w:rStyle w:val="StyleUnderline"/>
          <w:rFonts w:asciiTheme="minorHAnsi" w:hAnsiTheme="minorHAnsi"/>
        </w:rPr>
        <w:t xml:space="preserve">; </w:t>
      </w:r>
      <w:r w:rsidRPr="00D842D4">
        <w:rPr>
          <w:rStyle w:val="StyleUnderline"/>
          <w:rFonts w:asciiTheme="minorHAnsi" w:hAnsiTheme="minorHAnsi"/>
          <w:highlight w:val="cyan"/>
        </w:rPr>
        <w:t>it is an expression of how one understands the purpose of education</w:t>
      </w:r>
      <w:r w:rsidRPr="00D842D4">
        <w:rPr>
          <w:rStyle w:val="StyleUnderline"/>
          <w:rFonts w:asciiTheme="minorHAnsi" w:hAnsiTheme="minorHAnsi"/>
        </w:rPr>
        <w:t xml:space="preserve"> </w:t>
      </w:r>
      <w:r w:rsidRPr="00D842D4">
        <w:rPr>
          <w:rFonts w:asciiTheme="minorHAnsi" w:hAnsiTheme="minorHAnsi"/>
          <w:sz w:val="14"/>
        </w:rPr>
        <w:t xml:space="preserve">in our nation and its democratic values and ideals. Unfortunately, to my mind, too many reformers have a very different understanding of the meaning and purpose of education, in part, because they have a very different understanding of the meaning and purpose of our democracy and its citizenry. I see our fellow Americans (young and old) as participants in the democratic experiment that our founding citizens and non-citizens envisioned and created (“citizenship” has been an issue for the United States since the birth of our nation). And today, I see us all part of the noble journey and promise that diverse patriotic voices such as Walt Whitman and Malcolm X advocated and demanded that we pursue and honor. Many reformers see things differently and place more trust in the market than our democracy as such. In so doing, they force </w:t>
      </w:r>
      <w:r w:rsidRPr="00D842D4">
        <w:rPr>
          <w:rStyle w:val="StyleUnderline"/>
          <w:rFonts w:asciiTheme="minorHAnsi" w:hAnsiTheme="minorHAnsi"/>
        </w:rPr>
        <w:t>students and teachers to struggle against an ideology that views all social issues as problems that can only be resolved by way of the market.</w:t>
      </w:r>
      <w:r w:rsidRPr="00D842D4">
        <w:rPr>
          <w:rFonts w:asciiTheme="minorHAnsi" w:hAnsiTheme="minorHAnsi"/>
          <w:sz w:val="14"/>
        </w:rPr>
        <w:t xml:space="preserve"> Henry A. Giroux and Susan Searls Giroux frame the problem this way in their important critique of the political passivity that imbues our nation due to the neoliberal orthodoxy and faith in the market, and their impact on education. They point out in their Take Back Higher Education: In spite of claims made by market fundamentalists that economic growth will cure social ills, </w:t>
      </w:r>
      <w:r w:rsidRPr="00D842D4">
        <w:rPr>
          <w:rStyle w:val="StyleUnderline"/>
          <w:rFonts w:asciiTheme="minorHAnsi" w:hAnsiTheme="minorHAnsi"/>
          <w:highlight w:val="cyan"/>
        </w:rPr>
        <w:t>the market has no way of dealing with poverty</w:t>
      </w:r>
      <w:r w:rsidRPr="00D842D4">
        <w:rPr>
          <w:rStyle w:val="StyleUnderline"/>
          <w:rFonts w:asciiTheme="minorHAnsi" w:hAnsiTheme="minorHAnsi"/>
        </w:rPr>
        <w:t>, social inequality, or civil rights issues</w:t>
      </w:r>
      <w:r w:rsidRPr="00D842D4">
        <w:rPr>
          <w:rFonts w:asciiTheme="minorHAnsi" w:hAnsiTheme="minorHAnsi"/>
          <w:sz w:val="14"/>
        </w:rPr>
        <w:t xml:space="preserve">… [As a result] </w:t>
      </w:r>
      <w:r w:rsidRPr="00D842D4">
        <w:rPr>
          <w:rStyle w:val="StyleUnderline"/>
          <w:rFonts w:asciiTheme="minorHAnsi" w:hAnsiTheme="minorHAnsi"/>
          <w:highlight w:val="cyan"/>
        </w:rPr>
        <w:t>Educators now</w:t>
      </w:r>
      <w:r w:rsidRPr="00D842D4">
        <w:rPr>
          <w:rFonts w:asciiTheme="minorHAnsi" w:hAnsiTheme="minorHAnsi"/>
          <w:sz w:val="14"/>
          <w:highlight w:val="cyan"/>
        </w:rPr>
        <w:t xml:space="preserve"> </w:t>
      </w:r>
      <w:r w:rsidRPr="00D842D4">
        <w:rPr>
          <w:rStyle w:val="StyleUnderline"/>
          <w:rFonts w:asciiTheme="minorHAnsi" w:hAnsiTheme="minorHAnsi"/>
          <w:highlight w:val="cyan"/>
        </w:rPr>
        <w:t>face the daunting challenge of creating new</w:t>
      </w:r>
      <w:r w:rsidRPr="00D842D4">
        <w:rPr>
          <w:rStyle w:val="StyleUnderline"/>
          <w:rFonts w:asciiTheme="minorHAnsi" w:hAnsiTheme="minorHAnsi"/>
        </w:rPr>
        <w:t xml:space="preserve"> </w:t>
      </w:r>
      <w:r w:rsidRPr="00D842D4">
        <w:rPr>
          <w:rStyle w:val="StyleUnderline"/>
          <w:rFonts w:asciiTheme="minorHAnsi" w:hAnsiTheme="minorHAnsi"/>
          <w:highlight w:val="cyan"/>
        </w:rPr>
        <w:t xml:space="preserve">discourses, </w:t>
      </w:r>
      <w:r w:rsidRPr="00D842D4">
        <w:rPr>
          <w:rFonts w:asciiTheme="minorHAnsi" w:hAnsiTheme="minorHAnsi"/>
          <w:sz w:val="14"/>
        </w:rPr>
        <w:t xml:space="preserve">pedagogical practices, </w:t>
      </w:r>
      <w:r w:rsidRPr="00D842D4">
        <w:rPr>
          <w:rStyle w:val="StyleUnderline"/>
          <w:rFonts w:asciiTheme="minorHAnsi" w:hAnsiTheme="minorHAnsi"/>
          <w:highlight w:val="cyan"/>
        </w:rPr>
        <w:t>and collective strategies</w:t>
      </w:r>
      <w:r w:rsidRPr="00D842D4">
        <w:rPr>
          <w:rFonts w:asciiTheme="minorHAnsi" w:hAnsiTheme="minorHAnsi"/>
          <w:sz w:val="14"/>
        </w:rPr>
        <w:t xml:space="preserve"> that will offer students and others the hope and tools necessary </w:t>
      </w:r>
      <w:r w:rsidRPr="00D842D4">
        <w:rPr>
          <w:rStyle w:val="StyleUnderline"/>
          <w:rFonts w:asciiTheme="minorHAnsi" w:hAnsiTheme="minorHAnsi"/>
        </w:rPr>
        <w:t>to revive the culture of politics</w:t>
      </w:r>
      <w:r w:rsidRPr="00D842D4">
        <w:rPr>
          <w:rFonts w:asciiTheme="minorHAnsi" w:hAnsiTheme="minorHAnsi"/>
          <w:sz w:val="14"/>
        </w:rPr>
        <w:t xml:space="preserve"> </w:t>
      </w:r>
      <w:r w:rsidRPr="00D842D4">
        <w:rPr>
          <w:rStyle w:val="StyleUnderline"/>
          <w:rFonts w:asciiTheme="minorHAnsi" w:hAnsiTheme="minorHAnsi"/>
        </w:rPr>
        <w:t>as an ethical response to the demise of democratic public life</w:t>
      </w:r>
      <w:r w:rsidRPr="00D842D4">
        <w:rPr>
          <w:rFonts w:asciiTheme="minorHAnsi" w:hAnsiTheme="minorHAnsi"/>
          <w:sz w:val="14"/>
        </w:rPr>
        <w:t xml:space="preserve">. </w:t>
      </w:r>
      <w:r w:rsidRPr="00D842D4">
        <w:rPr>
          <w:rStyle w:val="Emphasis"/>
          <w:rFonts w:asciiTheme="minorHAnsi" w:hAnsiTheme="minorHAnsi"/>
        </w:rPr>
        <w:t xml:space="preserve">Such a </w:t>
      </w:r>
      <w:r w:rsidRPr="00D842D4">
        <w:rPr>
          <w:rStyle w:val="Emphasis"/>
          <w:rFonts w:asciiTheme="minorHAnsi" w:hAnsiTheme="minorHAnsi"/>
          <w:highlight w:val="cyan"/>
        </w:rPr>
        <w:t>challenge demands that we struggle to keep</w:t>
      </w:r>
      <w:r w:rsidRPr="00D842D4">
        <w:rPr>
          <w:rFonts w:asciiTheme="minorHAnsi" w:hAnsiTheme="minorHAnsi"/>
          <w:sz w:val="14"/>
          <w:highlight w:val="cyan"/>
        </w:rPr>
        <w:t xml:space="preserve"> </w:t>
      </w:r>
      <w:r w:rsidRPr="00D842D4">
        <w:rPr>
          <w:rStyle w:val="Emphasis"/>
          <w:rFonts w:asciiTheme="minorHAnsi" w:hAnsiTheme="minorHAnsi"/>
          <w:highlight w:val="cyan"/>
        </w:rPr>
        <w:t>alive those institutional spaces, forums</w:t>
      </w:r>
      <w:r w:rsidRPr="00D842D4">
        <w:rPr>
          <w:rFonts w:asciiTheme="minorHAnsi" w:hAnsiTheme="minorHAnsi"/>
          <w:sz w:val="14"/>
          <w:highlight w:val="cyan"/>
        </w:rPr>
        <w:t xml:space="preserve">, </w:t>
      </w:r>
      <w:r w:rsidRPr="00D842D4">
        <w:rPr>
          <w:rStyle w:val="Emphasis"/>
          <w:rFonts w:asciiTheme="minorHAnsi" w:hAnsiTheme="minorHAnsi"/>
          <w:highlight w:val="cyan"/>
        </w:rPr>
        <w:t>and</w:t>
      </w:r>
      <w:r w:rsidRPr="00D842D4">
        <w:rPr>
          <w:rStyle w:val="Emphasis"/>
          <w:rFonts w:asciiTheme="minorHAnsi" w:hAnsiTheme="minorHAnsi"/>
        </w:rPr>
        <w:t xml:space="preserve"> </w:t>
      </w:r>
      <w:r w:rsidRPr="00D842D4">
        <w:rPr>
          <w:rStyle w:val="Emphasis"/>
          <w:rFonts w:asciiTheme="minorHAnsi" w:hAnsiTheme="minorHAnsi"/>
          <w:highlight w:val="cyan"/>
        </w:rPr>
        <w:t>public spheres that support and defend critical education;</w:t>
      </w:r>
      <w:r w:rsidRPr="00D842D4">
        <w:rPr>
          <w:rFonts w:asciiTheme="minorHAnsi" w:hAnsiTheme="minorHAnsi"/>
          <w:sz w:val="14"/>
        </w:rPr>
        <w:t xml:space="preserve"> help students to learn how to take risks; exercise civic courage; and engage in teaching and research that is socially responsible while refusing to surrender our knowledge and skills to the highest bidder. (Henry and Susan Giroux, 9) In short, educators, not despite the best intentions of neoliberal reformers, but in large measure precisely because of them and their reforms, are forced to deal with what the market doesn’t offer—namely, what is beyond the scope and real concern of capital investment and speculation. But, I would like to step back and pause for a moment and repeat the question I asked at the beginning of this chapter: Why is it that we seem to be, as a nation, ever more committed to the culture of reform? Given that I am specifi cally addressing this issue with regard to education, I will not address all the other areas of social, fi nancial, and cultural concerns that have been enveloped by the culture of reform. But it strikes me as more than simply coincidental that just about everything is deemed in need of reform. While it is not the purpose of this volume to offer a critique of our nation’s fascination with and apparent commitment to the culture of reform across the board, I do, however, believe that it is signifi cant that it seems as if every social, </w:t>
      </w:r>
      <w:r w:rsidRPr="00D842D4">
        <w:rPr>
          <w:rStyle w:val="Emphasis"/>
          <w:rFonts w:asciiTheme="minorHAnsi" w:hAnsiTheme="minorHAnsi"/>
          <w:highlight w:val="cyan"/>
        </w:rPr>
        <w:t>cultural, and political policy and institution is somehow being reformed</w:t>
      </w:r>
      <w:r w:rsidRPr="00D842D4">
        <w:rPr>
          <w:rFonts w:asciiTheme="minorHAnsi" w:hAnsiTheme="minorHAnsi"/>
          <w:sz w:val="14"/>
        </w:rPr>
        <w:t xml:space="preserve">. 3 Again, why is this? </w:t>
      </w:r>
      <w:r w:rsidRPr="00D842D4">
        <w:rPr>
          <w:rStyle w:val="Emphasis"/>
          <w:rFonts w:asciiTheme="minorHAnsi" w:hAnsiTheme="minorHAnsi"/>
        </w:rPr>
        <w:t xml:space="preserve">My suspicion is that, </w:t>
      </w:r>
      <w:r w:rsidRPr="00D842D4">
        <w:rPr>
          <w:rStyle w:val="Emphasis"/>
          <w:rFonts w:asciiTheme="minorHAnsi" w:hAnsiTheme="minorHAnsi"/>
          <w:highlight w:val="cyan"/>
        </w:rPr>
        <w:t>whether it is by design or accident, the answer</w:t>
      </w:r>
      <w:r w:rsidRPr="00D842D4">
        <w:rPr>
          <w:rStyle w:val="Emphasis"/>
          <w:rFonts w:asciiTheme="minorHAnsi" w:hAnsiTheme="minorHAnsi"/>
        </w:rPr>
        <w:t xml:space="preserve"> </w:t>
      </w:r>
      <w:r w:rsidRPr="00D842D4">
        <w:rPr>
          <w:rStyle w:val="Emphasis"/>
          <w:rFonts w:asciiTheme="minorHAnsi" w:hAnsiTheme="minorHAnsi"/>
          <w:highlight w:val="cyan"/>
        </w:rPr>
        <w:t>has v</w:t>
      </w:r>
      <w:r w:rsidRPr="00D842D4">
        <w:rPr>
          <w:rStyle w:val="Emphasis"/>
          <w:rFonts w:asciiTheme="minorHAnsi" w:hAnsiTheme="minorHAnsi"/>
        </w:rPr>
        <w:t xml:space="preserve">ery much to do with the connection between </w:t>
      </w:r>
      <w:r w:rsidRPr="00D842D4">
        <w:rPr>
          <w:rStyle w:val="Emphasis"/>
          <w:rFonts w:asciiTheme="minorHAnsi" w:hAnsiTheme="minorHAnsi"/>
          <w:highlight w:val="cyan"/>
        </w:rPr>
        <w:t>neoliberalism and its “incentives” to reform</w:t>
      </w:r>
      <w:r w:rsidRPr="00D842D4">
        <w:rPr>
          <w:rFonts w:asciiTheme="minorHAnsi" w:hAnsiTheme="minorHAnsi"/>
          <w:sz w:val="14"/>
        </w:rPr>
        <w:t xml:space="preserve"> </w:t>
      </w:r>
      <w:r w:rsidRPr="00D842D4">
        <w:rPr>
          <w:rStyle w:val="Emphasis"/>
          <w:rFonts w:asciiTheme="minorHAnsi" w:hAnsiTheme="minorHAnsi"/>
        </w:rPr>
        <w:t xml:space="preserve">just about everything, including </w:t>
      </w:r>
      <w:r w:rsidRPr="00D842D4">
        <w:rPr>
          <w:rStyle w:val="Emphasis"/>
          <w:rFonts w:asciiTheme="minorHAnsi" w:hAnsiTheme="minorHAnsi"/>
          <w:highlight w:val="cyan"/>
        </w:rPr>
        <w:t>education, in the</w:t>
      </w:r>
      <w:r w:rsidRPr="00D842D4">
        <w:rPr>
          <w:rFonts w:asciiTheme="minorHAnsi" w:hAnsiTheme="minorHAnsi"/>
          <w:sz w:val="14"/>
          <w:highlight w:val="cyan"/>
        </w:rPr>
        <w:t xml:space="preserve"> </w:t>
      </w:r>
      <w:r w:rsidRPr="00D842D4">
        <w:rPr>
          <w:rStyle w:val="Emphasis"/>
          <w:rFonts w:asciiTheme="minorHAnsi" w:hAnsiTheme="minorHAnsi"/>
          <w:highlight w:val="cyan"/>
        </w:rPr>
        <w:t>name</w:t>
      </w:r>
      <w:r w:rsidRPr="00D842D4">
        <w:rPr>
          <w:rStyle w:val="Emphasis"/>
          <w:rFonts w:asciiTheme="minorHAnsi" w:hAnsiTheme="minorHAnsi"/>
        </w:rPr>
        <w:t xml:space="preserve"> </w:t>
      </w:r>
      <w:r w:rsidRPr="00D842D4">
        <w:rPr>
          <w:rStyle w:val="Emphasis"/>
          <w:rFonts w:asciiTheme="minorHAnsi" w:hAnsiTheme="minorHAnsi"/>
          <w:highlight w:val="cyan"/>
        </w:rPr>
        <w:t>of</w:t>
      </w:r>
      <w:r w:rsidRPr="00D842D4">
        <w:rPr>
          <w:rStyle w:val="Emphasis"/>
          <w:rFonts w:asciiTheme="minorHAnsi" w:hAnsiTheme="minorHAnsi"/>
        </w:rPr>
        <w:t xml:space="preserve"> individual and </w:t>
      </w:r>
      <w:r w:rsidRPr="00D842D4">
        <w:rPr>
          <w:rStyle w:val="Emphasis"/>
          <w:rFonts w:asciiTheme="minorHAnsi" w:hAnsiTheme="minorHAnsi"/>
          <w:highlight w:val="cyan"/>
        </w:rPr>
        <w:t>economic freedom</w:t>
      </w:r>
      <w:r w:rsidRPr="00D842D4">
        <w:rPr>
          <w:rFonts w:asciiTheme="minorHAnsi" w:hAnsiTheme="minorHAnsi"/>
          <w:sz w:val="14"/>
        </w:rPr>
        <w:t xml:space="preserve">. As Angela Davis puts it in her collection of essays, The Meaning of Freedom: </w:t>
      </w:r>
      <w:r w:rsidRPr="00D842D4">
        <w:rPr>
          <w:rStyle w:val="StyleUnderline"/>
          <w:rFonts w:asciiTheme="minorHAnsi" w:hAnsiTheme="minorHAnsi"/>
        </w:rPr>
        <w:t>Neoliberalism sees the market as the very paradigm of freedom, and democracy emerges as a synonym for capitalism</w:t>
      </w:r>
      <w:r w:rsidRPr="00D842D4">
        <w:rPr>
          <w:rFonts w:asciiTheme="minorHAnsi" w:hAnsiTheme="minorHAnsi"/>
          <w:sz w:val="14"/>
        </w:rPr>
        <w:t xml:space="preserve">, which has reemerged as the telos of history. (Davis, 169) Such a worldview dictates that the need to reevaluate, that is, the need to reform, all aspects of expenditures for public services and endeavors is necessary in the name of freedom and democracy. </w:t>
      </w:r>
      <w:r w:rsidRPr="00D842D4">
        <w:rPr>
          <w:rStyle w:val="StyleUnderline"/>
          <w:rFonts w:asciiTheme="minorHAnsi" w:hAnsiTheme="minorHAnsi"/>
        </w:rPr>
        <w:t xml:space="preserve">Thus </w:t>
      </w:r>
      <w:r w:rsidRPr="00D842D4">
        <w:rPr>
          <w:rStyle w:val="StyleUnderline"/>
          <w:rFonts w:asciiTheme="minorHAnsi" w:hAnsiTheme="minorHAnsi"/>
          <w:highlight w:val="cyan"/>
        </w:rPr>
        <w:t>reform becomes the</w:t>
      </w:r>
      <w:r w:rsidRPr="00D842D4">
        <w:rPr>
          <w:rStyle w:val="StyleUnderline"/>
          <w:rFonts w:asciiTheme="minorHAnsi" w:hAnsiTheme="minorHAnsi"/>
        </w:rPr>
        <w:t xml:space="preserve"> “</w:t>
      </w:r>
      <w:r w:rsidRPr="00D842D4">
        <w:rPr>
          <w:rStyle w:val="StyleUnderline"/>
          <w:rFonts w:asciiTheme="minorHAnsi" w:hAnsiTheme="minorHAnsi"/>
          <w:highlight w:val="cyan"/>
        </w:rPr>
        <w:t>public mandate” to privatize anything and everything</w:t>
      </w:r>
      <w:r w:rsidRPr="00D842D4">
        <w:rPr>
          <w:rFonts w:asciiTheme="minorHAnsi" w:hAnsiTheme="minorHAnsi"/>
          <w:sz w:val="14"/>
        </w:rPr>
        <w:t xml:space="preserve">. </w:t>
      </w:r>
      <w:r w:rsidRPr="00D842D4">
        <w:rPr>
          <w:rStyle w:val="StyleUnderline"/>
          <w:rFonts w:asciiTheme="minorHAnsi" w:hAnsiTheme="minorHAnsi"/>
        </w:rPr>
        <w:t>Reform in this context becomes little more than</w:t>
      </w:r>
      <w:r w:rsidRPr="00D842D4">
        <w:rPr>
          <w:rFonts w:asciiTheme="minorHAnsi" w:hAnsiTheme="minorHAnsi"/>
          <w:sz w:val="14"/>
        </w:rPr>
        <w:t xml:space="preserve"> </w:t>
      </w:r>
      <w:r w:rsidRPr="00D842D4">
        <w:rPr>
          <w:rStyle w:val="StyleUnderline"/>
          <w:rFonts w:asciiTheme="minorHAnsi" w:hAnsiTheme="minorHAnsi"/>
        </w:rPr>
        <w:t xml:space="preserve">a </w:t>
      </w:r>
      <w:r w:rsidRPr="00D842D4">
        <w:rPr>
          <w:rStyle w:val="StyleUnderline"/>
          <w:rFonts w:asciiTheme="minorHAnsi" w:hAnsiTheme="minorHAnsi"/>
          <w:highlight w:val="cyan"/>
        </w:rPr>
        <w:t>neoliberal propaganda initiative to persuade</w:t>
      </w:r>
      <w:r w:rsidRPr="00D842D4">
        <w:rPr>
          <w:rStyle w:val="StyleUnderline"/>
          <w:rFonts w:asciiTheme="minorHAnsi" w:hAnsiTheme="minorHAnsi"/>
        </w:rPr>
        <w:t xml:space="preserve"> our fellow </w:t>
      </w:r>
      <w:r w:rsidRPr="00D842D4">
        <w:rPr>
          <w:rStyle w:val="StyleUnderline"/>
          <w:rFonts w:asciiTheme="minorHAnsi" w:hAnsiTheme="minorHAnsi"/>
          <w:highlight w:val="cyan"/>
        </w:rPr>
        <w:t>Americans that the only way toward the promise of our nation</w:t>
      </w:r>
      <w:r w:rsidRPr="00D842D4">
        <w:rPr>
          <w:rStyle w:val="StyleUnderline"/>
          <w:rFonts w:asciiTheme="minorHAnsi" w:hAnsiTheme="minorHAnsi"/>
        </w:rPr>
        <w:t>,</w:t>
      </w:r>
      <w:r w:rsidRPr="00D842D4">
        <w:rPr>
          <w:rFonts w:asciiTheme="minorHAnsi" w:hAnsiTheme="minorHAnsi"/>
          <w:sz w:val="14"/>
        </w:rPr>
        <w:t xml:space="preserve"> toward progress and freedom, </w:t>
      </w:r>
      <w:r w:rsidRPr="00D842D4">
        <w:rPr>
          <w:rStyle w:val="StyleUnderline"/>
          <w:rFonts w:asciiTheme="minorHAnsi" w:hAnsiTheme="minorHAnsi"/>
          <w:highlight w:val="cyan"/>
        </w:rPr>
        <w:t>is by way of “reforming” our nation to comply</w:t>
      </w:r>
      <w:r w:rsidRPr="00D842D4">
        <w:rPr>
          <w:rStyle w:val="StyleUnderline"/>
          <w:rFonts w:asciiTheme="minorHAnsi" w:hAnsiTheme="minorHAnsi"/>
        </w:rPr>
        <w:t xml:space="preserve"> with the logic and dynamics of the market</w:t>
      </w:r>
      <w:r w:rsidRPr="00D842D4">
        <w:rPr>
          <w:rFonts w:asciiTheme="minorHAnsi" w:hAnsiTheme="minorHAnsi"/>
          <w:sz w:val="14"/>
        </w:rPr>
        <w:t xml:space="preserve">. For the neoliberal, such conformity is the only route to freedom, that it is only through cutting services and projects offered through the government that our fellow Americans will prosper; in others words, “do more with less”—however contradictory such a claim may sound. </w:t>
      </w:r>
      <w:r w:rsidRPr="00D842D4">
        <w:rPr>
          <w:rStyle w:val="StyleUnderline"/>
          <w:rFonts w:asciiTheme="minorHAnsi" w:hAnsiTheme="minorHAnsi"/>
          <w:highlight w:val="cyan"/>
        </w:rPr>
        <w:t>Education reform,</w:t>
      </w:r>
      <w:r w:rsidRPr="00D842D4">
        <w:rPr>
          <w:rStyle w:val="StyleUnderline"/>
          <w:rFonts w:asciiTheme="minorHAnsi" w:hAnsiTheme="minorHAnsi"/>
        </w:rPr>
        <w:t xml:space="preserve"> more commonly called school reform, </w:t>
      </w:r>
      <w:r w:rsidRPr="00D842D4">
        <w:rPr>
          <w:rStyle w:val="StyleUnderline"/>
          <w:rFonts w:asciiTheme="minorHAnsi" w:hAnsiTheme="minorHAnsi"/>
          <w:highlight w:val="cyan"/>
        </w:rPr>
        <w:t>emanates from such a logic</w:t>
      </w:r>
      <w:r w:rsidRPr="00D842D4">
        <w:rPr>
          <w:rFonts w:asciiTheme="minorHAnsi" w:hAnsiTheme="minorHAnsi"/>
          <w:sz w:val="14"/>
          <w:highlight w:val="cyan"/>
        </w:rPr>
        <w:t>,</w:t>
      </w:r>
      <w:r w:rsidRPr="00D842D4">
        <w:rPr>
          <w:rFonts w:asciiTheme="minorHAnsi" w:hAnsiTheme="minorHAnsi"/>
          <w:sz w:val="14"/>
        </w:rPr>
        <w:t xml:space="preserve"> </w:t>
      </w:r>
      <w:r w:rsidRPr="00D842D4">
        <w:rPr>
          <w:rStyle w:val="StyleUnderline"/>
          <w:rFonts w:asciiTheme="minorHAnsi" w:hAnsiTheme="minorHAnsi"/>
          <w:highlight w:val="cyan"/>
        </w:rPr>
        <w:t>from such a paradigm</w:t>
      </w:r>
      <w:r w:rsidRPr="00D842D4">
        <w:rPr>
          <w:rStyle w:val="StyleUnderline"/>
          <w:rFonts w:asciiTheme="minorHAnsi" w:hAnsiTheme="minorHAnsi"/>
        </w:rPr>
        <w:t>, from such a telos</w:t>
      </w:r>
      <w:r w:rsidRPr="00D842D4">
        <w:rPr>
          <w:rFonts w:asciiTheme="minorHAnsi" w:hAnsiTheme="minorHAnsi"/>
          <w:sz w:val="14"/>
        </w:rPr>
        <w:t xml:space="preserve">, </w:t>
      </w:r>
      <w:r w:rsidRPr="00D842D4">
        <w:rPr>
          <w:rStyle w:val="StyleUnderline"/>
          <w:rFonts w:asciiTheme="minorHAnsi" w:hAnsiTheme="minorHAnsi"/>
        </w:rPr>
        <w:t>as Angela Davis would identify it, and overlaps with the social conservative goal of ridding our public education system of any hint of promoting a critical-minded citizenry</w:t>
      </w:r>
      <w:r w:rsidRPr="00D842D4">
        <w:rPr>
          <w:rFonts w:asciiTheme="minorHAnsi" w:hAnsiTheme="minorHAnsi"/>
          <w:sz w:val="14"/>
        </w:rPr>
        <w:t xml:space="preserve">, </w:t>
      </w:r>
      <w:r w:rsidRPr="00D842D4">
        <w:rPr>
          <w:rStyle w:val="StyleUnderline"/>
          <w:rFonts w:asciiTheme="minorHAnsi" w:hAnsiTheme="minorHAnsi"/>
        </w:rPr>
        <w:t>that is to say a critical political consciousness capable of democratic participation (read debate and dissent).</w:t>
      </w:r>
      <w:r w:rsidRPr="00D842D4">
        <w:rPr>
          <w:rFonts w:asciiTheme="minorHAnsi" w:hAnsiTheme="minorHAnsi"/>
          <w:sz w:val="14"/>
        </w:rPr>
        <w:t xml:space="preserve"> 4 In my opinion, </w:t>
      </w:r>
      <w:r w:rsidRPr="00D842D4">
        <w:rPr>
          <w:rStyle w:val="Emphasis"/>
          <w:rFonts w:asciiTheme="minorHAnsi" w:hAnsiTheme="minorHAnsi"/>
          <w:highlight w:val="cyan"/>
        </w:rPr>
        <w:t>the energy and thrust propelling</w:t>
      </w:r>
      <w:r w:rsidRPr="00D842D4">
        <w:rPr>
          <w:rStyle w:val="Emphasis"/>
          <w:rFonts w:asciiTheme="minorHAnsi" w:hAnsiTheme="minorHAnsi"/>
        </w:rPr>
        <w:t xml:space="preserve"> </w:t>
      </w:r>
      <w:r w:rsidRPr="00D842D4">
        <w:rPr>
          <w:rStyle w:val="Emphasis"/>
          <w:rFonts w:asciiTheme="minorHAnsi" w:hAnsiTheme="minorHAnsi"/>
          <w:highlight w:val="cyan"/>
        </w:rPr>
        <w:t>such reform comes from an economic</w:t>
      </w:r>
      <w:r w:rsidRPr="00D842D4">
        <w:rPr>
          <w:rStyle w:val="Emphasis"/>
          <w:rFonts w:asciiTheme="minorHAnsi" w:hAnsiTheme="minorHAnsi"/>
        </w:rPr>
        <w:t xml:space="preserve"> </w:t>
      </w:r>
      <w:r w:rsidRPr="00D842D4">
        <w:rPr>
          <w:rStyle w:val="Emphasis"/>
          <w:rFonts w:asciiTheme="minorHAnsi" w:hAnsiTheme="minorHAnsi"/>
          <w:highlight w:val="cyan"/>
        </w:rPr>
        <w:t>engine engineered and maintained by</w:t>
      </w:r>
      <w:r w:rsidRPr="00D842D4">
        <w:rPr>
          <w:rStyle w:val="Emphasis"/>
          <w:rFonts w:asciiTheme="minorHAnsi" w:hAnsiTheme="minorHAnsi"/>
        </w:rPr>
        <w:t xml:space="preserve"> </w:t>
      </w:r>
      <w:r w:rsidRPr="00D842D4">
        <w:rPr>
          <w:rStyle w:val="Emphasis"/>
          <w:rFonts w:asciiTheme="minorHAnsi" w:hAnsiTheme="minorHAnsi"/>
          <w:highlight w:val="cyan"/>
        </w:rPr>
        <w:t>those whose policies and innovations actually</w:t>
      </w:r>
      <w:r w:rsidRPr="00D842D4">
        <w:rPr>
          <w:rStyle w:val="Emphasis"/>
          <w:rFonts w:asciiTheme="minorHAnsi" w:hAnsiTheme="minorHAnsi"/>
        </w:rPr>
        <w:t xml:space="preserve"> </w:t>
      </w:r>
      <w:r w:rsidRPr="00D842D4">
        <w:rPr>
          <w:rStyle w:val="Emphasis"/>
          <w:rFonts w:asciiTheme="minorHAnsi" w:hAnsiTheme="minorHAnsi"/>
          <w:highlight w:val="cyan"/>
        </w:rPr>
        <w:t>work against genuine teaching and learning</w:t>
      </w:r>
      <w:r w:rsidRPr="00D842D4">
        <w:rPr>
          <w:rStyle w:val="Emphasis"/>
          <w:rFonts w:asciiTheme="minorHAnsi" w:hAnsiTheme="minorHAnsi"/>
        </w:rPr>
        <w:t xml:space="preserve">, if only because </w:t>
      </w:r>
      <w:r w:rsidRPr="00D842D4">
        <w:rPr>
          <w:rStyle w:val="Emphasis"/>
          <w:rFonts w:asciiTheme="minorHAnsi" w:hAnsiTheme="minorHAnsi"/>
          <w:highlight w:val="cyan"/>
        </w:rPr>
        <w:t>genuine education</w:t>
      </w:r>
      <w:r w:rsidRPr="00D842D4">
        <w:rPr>
          <w:rStyle w:val="Emphasis"/>
          <w:rFonts w:asciiTheme="minorHAnsi" w:hAnsiTheme="minorHAnsi"/>
        </w:rPr>
        <w:t xml:space="preserve"> </w:t>
      </w:r>
      <w:r w:rsidRPr="00D842D4">
        <w:rPr>
          <w:rStyle w:val="Emphasis"/>
          <w:rFonts w:asciiTheme="minorHAnsi" w:hAnsiTheme="minorHAnsi"/>
          <w:highlight w:val="cyan"/>
        </w:rPr>
        <w:t>works against the logic,</w:t>
      </w:r>
      <w:r w:rsidRPr="00D842D4">
        <w:rPr>
          <w:rStyle w:val="Emphasis"/>
          <w:rFonts w:asciiTheme="minorHAnsi" w:hAnsiTheme="minorHAnsi"/>
        </w:rPr>
        <w:t xml:space="preserve"> </w:t>
      </w:r>
      <w:r w:rsidRPr="00D842D4">
        <w:rPr>
          <w:rStyle w:val="StyleUnderline"/>
          <w:rFonts w:asciiTheme="minorHAnsi" w:hAnsiTheme="minorHAnsi"/>
          <w:highlight w:val="cyan"/>
        </w:rPr>
        <w:t>paradigm, and telos</w:t>
      </w:r>
      <w:r w:rsidRPr="00D842D4">
        <w:rPr>
          <w:rStyle w:val="Emphasis"/>
          <w:rFonts w:asciiTheme="minorHAnsi" w:hAnsiTheme="minorHAnsi"/>
          <w:highlight w:val="cyan"/>
        </w:rPr>
        <w:t xml:space="preserve"> of the market understood as the sole dynamic and source of freedom</w:t>
      </w:r>
      <w:r w:rsidRPr="00D842D4">
        <w:rPr>
          <w:rFonts w:asciiTheme="minorHAnsi" w:hAnsiTheme="minorHAnsi"/>
          <w:sz w:val="14"/>
        </w:rPr>
        <w:t xml:space="preserve">. In the most disturbing scenario, </w:t>
      </w:r>
      <w:r w:rsidRPr="00D842D4">
        <w:rPr>
          <w:rStyle w:val="StyleUnderline"/>
          <w:rFonts w:asciiTheme="minorHAnsi" w:hAnsiTheme="minorHAnsi"/>
          <w:highlight w:val="cyan"/>
        </w:rPr>
        <w:t>those who</w:t>
      </w:r>
      <w:r w:rsidRPr="00D842D4">
        <w:rPr>
          <w:rFonts w:asciiTheme="minorHAnsi" w:hAnsiTheme="minorHAnsi"/>
          <w:sz w:val="14"/>
        </w:rPr>
        <w:t xml:space="preserve"> actually </w:t>
      </w:r>
      <w:r w:rsidRPr="00D842D4">
        <w:rPr>
          <w:rStyle w:val="StyleUnderline"/>
          <w:rFonts w:asciiTheme="minorHAnsi" w:hAnsiTheme="minorHAnsi"/>
          <w:highlight w:val="cyan"/>
        </w:rPr>
        <w:t>manipulate</w:t>
      </w:r>
      <w:r w:rsidRPr="00D842D4">
        <w:rPr>
          <w:rStyle w:val="StyleUnderline"/>
          <w:rFonts w:asciiTheme="minorHAnsi" w:hAnsiTheme="minorHAnsi"/>
        </w:rPr>
        <w:t>,</w:t>
      </w:r>
      <w:r w:rsidRPr="00D842D4">
        <w:rPr>
          <w:rFonts w:asciiTheme="minorHAnsi" w:hAnsiTheme="minorHAnsi"/>
          <w:sz w:val="14"/>
        </w:rPr>
        <w:t xml:space="preserve"> if </w:t>
      </w:r>
      <w:r w:rsidRPr="00D842D4">
        <w:rPr>
          <w:rStyle w:val="StyleUnderline"/>
          <w:rFonts w:asciiTheme="minorHAnsi" w:hAnsiTheme="minorHAnsi"/>
        </w:rPr>
        <w:t>not control</w:t>
      </w:r>
      <w:r w:rsidRPr="00D842D4">
        <w:rPr>
          <w:rFonts w:asciiTheme="minorHAnsi" w:hAnsiTheme="minorHAnsi"/>
          <w:sz w:val="14"/>
        </w:rPr>
        <w:t xml:space="preserve">, </w:t>
      </w:r>
      <w:r w:rsidRPr="00D842D4">
        <w:rPr>
          <w:rStyle w:val="StyleUnderline"/>
          <w:rFonts w:asciiTheme="minorHAnsi" w:hAnsiTheme="minorHAnsi"/>
          <w:highlight w:val="cyan"/>
        </w:rPr>
        <w:t>the flow of capital are now targeting education as a new “emerging market</w:t>
      </w:r>
      <w:r w:rsidRPr="00D842D4">
        <w:rPr>
          <w:rFonts w:asciiTheme="minorHAnsi" w:hAnsiTheme="minorHAnsi"/>
          <w:sz w:val="14"/>
        </w:rPr>
        <w:t xml:space="preserve">,” </w:t>
      </w:r>
      <w:r w:rsidRPr="00D842D4">
        <w:rPr>
          <w:rStyle w:val="StyleUnderline"/>
          <w:rFonts w:asciiTheme="minorHAnsi" w:hAnsiTheme="minorHAnsi"/>
        </w:rPr>
        <w:t>ripe for investment with the possibility of high returns and very low</w:t>
      </w:r>
      <w:r w:rsidRPr="00D842D4">
        <w:rPr>
          <w:rFonts w:asciiTheme="minorHAnsi" w:hAnsiTheme="minorHAnsi"/>
          <w:sz w:val="14"/>
        </w:rPr>
        <w:t xml:space="preserve"> </w:t>
      </w:r>
      <w:r w:rsidRPr="00D842D4">
        <w:rPr>
          <w:rStyle w:val="StyleUnderline"/>
          <w:rFonts w:asciiTheme="minorHAnsi" w:hAnsiTheme="minorHAnsi"/>
        </w:rPr>
        <w:t>risks</w:t>
      </w:r>
      <w:r w:rsidRPr="00D842D4">
        <w:rPr>
          <w:rFonts w:asciiTheme="minorHAnsi" w:hAnsiTheme="minorHAnsi"/>
          <w:sz w:val="14"/>
        </w:rPr>
        <w:t xml:space="preserve"> (after all, who’s not “committed” to education’s success? This hook proves appealing to everyone “invested” in education). I would like to remind us that </w:t>
      </w:r>
      <w:r w:rsidRPr="00D842D4">
        <w:rPr>
          <w:rStyle w:val="StyleUnderline"/>
          <w:rFonts w:asciiTheme="minorHAnsi" w:hAnsiTheme="minorHAnsi"/>
        </w:rPr>
        <w:t>many of the stars and headliners of the reform movement in education are financed and promoted by Wall Street</w:t>
      </w:r>
      <w:r w:rsidRPr="00D842D4">
        <w:rPr>
          <w:rFonts w:asciiTheme="minorHAnsi" w:hAnsiTheme="minorHAnsi"/>
          <w:sz w:val="14"/>
        </w:rPr>
        <w:t xml:space="preserve">, </w:t>
      </w:r>
      <w:r w:rsidRPr="00D842D4">
        <w:rPr>
          <w:rStyle w:val="StyleUnderline"/>
          <w:rFonts w:asciiTheme="minorHAnsi" w:hAnsiTheme="minorHAnsi"/>
        </w:rPr>
        <w:t xml:space="preserve">indirectly, </w:t>
      </w:r>
      <w:r w:rsidRPr="00D842D4">
        <w:rPr>
          <w:rStyle w:val="StyleUnderline"/>
          <w:rFonts w:asciiTheme="minorHAnsi" w:hAnsiTheme="minorHAnsi"/>
          <w:highlight w:val="cyan"/>
        </w:rPr>
        <w:t>if not directly, and personally benefit t fi nancially by such monetary support in ways that most educators could never expect</w:t>
      </w:r>
      <w:r w:rsidRPr="00D842D4">
        <w:rPr>
          <w:rFonts w:asciiTheme="minorHAnsi" w:hAnsiTheme="minorHAnsi"/>
          <w:sz w:val="14"/>
        </w:rPr>
        <w:t xml:space="preserve">, and would not even deem possible—even though it is these very same “rank and fi le” </w:t>
      </w:r>
      <w:r w:rsidRPr="00D842D4">
        <w:rPr>
          <w:rStyle w:val="StyleUnderline"/>
          <w:rFonts w:asciiTheme="minorHAnsi" w:hAnsiTheme="minorHAnsi"/>
          <w:highlight w:val="cyan"/>
        </w:rPr>
        <w:t>educators who actually do educate our nation’s students, while they are ever-increasingly under attack for their “low productivity” and “substandard</w:t>
      </w:r>
      <w:r w:rsidRPr="00D842D4">
        <w:rPr>
          <w:rFonts w:asciiTheme="minorHAnsi" w:hAnsiTheme="minorHAnsi"/>
          <w:sz w:val="14"/>
          <w:highlight w:val="cyan"/>
        </w:rPr>
        <w:t xml:space="preserve"> </w:t>
      </w:r>
      <w:r w:rsidRPr="00D842D4">
        <w:rPr>
          <w:rStyle w:val="StyleUnderline"/>
          <w:rFonts w:asciiTheme="minorHAnsi" w:hAnsiTheme="minorHAnsi"/>
          <w:highlight w:val="cyan"/>
        </w:rPr>
        <w:t>work”</w:t>
      </w:r>
      <w:r w:rsidRPr="00D842D4">
        <w:rPr>
          <w:rFonts w:asciiTheme="minorHAnsi" w:hAnsiTheme="minorHAnsi"/>
          <w:sz w:val="14"/>
          <w:highlight w:val="cyan"/>
        </w:rPr>
        <w:t xml:space="preserve"> (</w:t>
      </w:r>
      <w:r w:rsidRPr="00D842D4">
        <w:rPr>
          <w:rFonts w:asciiTheme="minorHAnsi" w:hAnsiTheme="minorHAnsi"/>
          <w:sz w:val="14"/>
        </w:rPr>
        <w:t xml:space="preserve">appraisals straight from the corporate boardroom and hedgefund fi rms). I would assume (expect) that even the most progressive educator (citizen) would also have expectations and standards regarding outcomes (productivity) and quality (standards). But why </w:t>
      </w:r>
      <w:r w:rsidRPr="00D842D4">
        <w:rPr>
          <w:rStyle w:val="StyleUnderline"/>
          <w:rFonts w:asciiTheme="minorHAnsi" w:hAnsiTheme="minorHAnsi"/>
        </w:rPr>
        <w:t>rely on and dictate how we understand, implement, and</w:t>
      </w:r>
      <w:r w:rsidRPr="00D842D4">
        <w:rPr>
          <w:rFonts w:asciiTheme="minorHAnsi" w:hAnsiTheme="minorHAnsi"/>
          <w:sz w:val="14"/>
        </w:rPr>
        <w:t xml:space="preserve"> assess outcomes and quality based on corporate defi nitions and descriptions alone, </w:t>
      </w:r>
      <w:r w:rsidRPr="00D842D4">
        <w:rPr>
          <w:rStyle w:val="StyleUnderline"/>
          <w:rFonts w:asciiTheme="minorHAnsi" w:hAnsiTheme="minorHAnsi"/>
        </w:rPr>
        <w:t>especially when such defi nitions and descriptions have proven to be problematic and dubious, if not fl at out wrongheaded and deceptive—it still amazes me to witness the continued hubris of American CEOs and their many</w:t>
      </w:r>
      <w:r w:rsidRPr="00D842D4">
        <w:rPr>
          <w:rFonts w:asciiTheme="minorHAnsi" w:hAnsiTheme="minorHAnsi"/>
          <w:sz w:val="14"/>
        </w:rPr>
        <w:t xml:space="preserve"> </w:t>
      </w:r>
      <w:r w:rsidRPr="00D842D4">
        <w:rPr>
          <w:rStyle w:val="StyleUnderline"/>
          <w:rFonts w:asciiTheme="minorHAnsi" w:hAnsiTheme="minorHAnsi"/>
        </w:rPr>
        <w:t xml:space="preserve">supporters </w:t>
      </w:r>
      <w:r w:rsidRPr="00D842D4">
        <w:rPr>
          <w:rFonts w:asciiTheme="minorHAnsi" w:hAnsiTheme="minorHAnsi"/>
          <w:sz w:val="14"/>
        </w:rPr>
        <w:t xml:space="preserve">(read nervous and/ or greedy shareholders) who advocate corporate values as they rely on public funding (that is, taxpayers’ money) to subsidize and/or otherwise fund their private ventures (think here of the tax subsidies given to pharmaceutical, technology, and munitions corporations by way of “research and development”)—the US government ought to be sharing in the billions of dollars gained by those very same corporations when they obtain exclusive rights to patents developed directly with public funding, one way or another (which includes research done in “partnership” with public universities). </w:t>
      </w:r>
      <w:r w:rsidRPr="00D842D4">
        <w:rPr>
          <w:rStyle w:val="StyleUnderline"/>
          <w:rFonts w:asciiTheme="minorHAnsi" w:hAnsiTheme="minorHAnsi"/>
          <w:highlight w:val="cyan"/>
        </w:rPr>
        <w:t>The hypocrisy and contradictions involved in espousing such a position seem to</w:t>
      </w:r>
      <w:r w:rsidRPr="00D842D4">
        <w:rPr>
          <w:rStyle w:val="StyleUnderline"/>
          <w:rFonts w:asciiTheme="minorHAnsi" w:hAnsiTheme="minorHAnsi"/>
        </w:rPr>
        <w:t xml:space="preserve"> go unnoticed by the vast majority of </w:t>
      </w:r>
      <w:r w:rsidRPr="00D842D4">
        <w:rPr>
          <w:rStyle w:val="StyleUnderline"/>
          <w:rFonts w:asciiTheme="minorHAnsi" w:hAnsiTheme="minorHAnsi"/>
          <w:highlight w:val="cyan"/>
        </w:rPr>
        <w:t>Americans who underwrite it all</w:t>
      </w:r>
      <w:r w:rsidRPr="00D842D4">
        <w:rPr>
          <w:rStyle w:val="StyleUnderline"/>
          <w:rFonts w:asciiTheme="minorHAnsi" w:hAnsiTheme="minorHAnsi"/>
        </w:rPr>
        <w:t xml:space="preserve">, </w:t>
      </w:r>
      <w:r w:rsidRPr="00D842D4">
        <w:rPr>
          <w:rStyle w:val="StyleUnderline"/>
          <w:rFonts w:asciiTheme="minorHAnsi" w:hAnsiTheme="minorHAnsi"/>
          <w:highlight w:val="cyan"/>
        </w:rPr>
        <w:t>and do so as the government</w:t>
      </w:r>
      <w:r w:rsidRPr="00D842D4">
        <w:rPr>
          <w:rFonts w:asciiTheme="minorHAnsi" w:hAnsiTheme="minorHAnsi"/>
          <w:sz w:val="14"/>
          <w:highlight w:val="cyan"/>
        </w:rPr>
        <w:t xml:space="preserve"> </w:t>
      </w:r>
      <w:r w:rsidRPr="00D842D4">
        <w:rPr>
          <w:rStyle w:val="StyleUnderline"/>
          <w:rFonts w:asciiTheme="minorHAnsi" w:hAnsiTheme="minorHAnsi"/>
          <w:highlight w:val="cyan"/>
        </w:rPr>
        <w:t>continues to cut and shrink so-called entitlements for the working poor and those in poverty</w:t>
      </w:r>
      <w:r w:rsidRPr="00D842D4">
        <w:rPr>
          <w:rFonts w:asciiTheme="minorHAnsi" w:hAnsiTheme="minorHAnsi"/>
          <w:sz w:val="14"/>
        </w:rPr>
        <w:t>. (The justifi able debate over the projects and services that the government funds, including wars, apparently has gotten derailed, and has been reduced to a “</w:t>
      </w:r>
      <w:r w:rsidRPr="00D842D4">
        <w:rPr>
          <w:rStyle w:val="StyleUnderline"/>
          <w:rFonts w:asciiTheme="minorHAnsi" w:hAnsiTheme="minorHAnsi"/>
        </w:rPr>
        <w:t>Goldwater</w:t>
      </w:r>
      <w:r w:rsidRPr="00D842D4">
        <w:rPr>
          <w:rStyle w:val="StyleUnderline"/>
          <w:rFonts w:asciiTheme="minorHAnsi" w:hAnsiTheme="minorHAnsi"/>
          <w:highlight w:val="cyan"/>
        </w:rPr>
        <w:t>/Reagan/Tea Party” assault</w:t>
      </w:r>
      <w:r w:rsidRPr="00D842D4">
        <w:rPr>
          <w:rStyle w:val="StyleUnderline"/>
          <w:rFonts w:asciiTheme="minorHAnsi" w:hAnsiTheme="minorHAnsi"/>
        </w:rPr>
        <w:t xml:space="preserve"> on all </w:t>
      </w:r>
      <w:r w:rsidRPr="00D842D4">
        <w:rPr>
          <w:rStyle w:val="StyleUnderline"/>
          <w:rFonts w:asciiTheme="minorHAnsi" w:hAnsiTheme="minorHAnsi"/>
          <w:highlight w:val="cyan"/>
        </w:rPr>
        <w:t>things “government,” even as the demands from the anti-government reformists continue to seek out government assistance to promote and stimulate the economic well-being of corporations in the name of “job creation,” “innovation,” and “global competitiveness</w:t>
      </w:r>
      <w:r w:rsidRPr="00D842D4">
        <w:rPr>
          <w:rFonts w:asciiTheme="minorHAnsi" w:hAnsiTheme="minorHAnsi"/>
          <w:sz w:val="14"/>
          <w:highlight w:val="cyan"/>
        </w:rPr>
        <w:t>.”)</w:t>
      </w:r>
    </w:p>
    <w:p w:rsidR="00B75B30" w:rsidRPr="00D842D4" w:rsidRDefault="00B75B30" w:rsidP="00972333">
      <w:pPr>
        <w:rPr>
          <w:rStyle w:val="StyleUnderline"/>
          <w:rFonts w:asciiTheme="minorHAnsi" w:hAnsiTheme="minorHAnsi" w:cs="Times New Roman"/>
        </w:rPr>
      </w:pPr>
    </w:p>
    <w:p w:rsidR="00506DD9" w:rsidRPr="00D842D4" w:rsidRDefault="00887FEE" w:rsidP="0012615D">
      <w:pPr>
        <w:pStyle w:val="Heading3"/>
        <w:rPr>
          <w:rFonts w:asciiTheme="minorHAnsi" w:hAnsiTheme="minorHAnsi" w:cs="Times New Roman"/>
        </w:rPr>
      </w:pPr>
      <w:r w:rsidRPr="00D842D4">
        <w:rPr>
          <w:rFonts w:asciiTheme="minorHAnsi" w:hAnsiTheme="minorHAnsi" w:cs="Times New Roman"/>
        </w:rPr>
        <w:t>Link- Schooling</w:t>
      </w:r>
    </w:p>
    <w:p w:rsidR="00887FEE" w:rsidRPr="00D842D4" w:rsidRDefault="00887FEE" w:rsidP="00887FEE">
      <w:pPr>
        <w:pStyle w:val="Heading4"/>
        <w:rPr>
          <w:rFonts w:asciiTheme="minorHAnsi" w:hAnsiTheme="minorHAnsi" w:cs="Times New Roman"/>
        </w:rPr>
      </w:pPr>
      <w:r w:rsidRPr="00D842D4">
        <w:rPr>
          <w:rFonts w:asciiTheme="minorHAnsi" w:hAnsiTheme="minorHAnsi" w:cs="Times New Roman"/>
        </w:rPr>
        <w:t xml:space="preserve">Neoliberalism </w:t>
      </w:r>
      <w:r w:rsidR="007915C7" w:rsidRPr="00D842D4">
        <w:rPr>
          <w:rFonts w:asciiTheme="minorHAnsi" w:hAnsiTheme="minorHAnsi" w:cs="Times New Roman"/>
        </w:rPr>
        <w:t>creates societies of control that structure the</w:t>
      </w:r>
      <w:r w:rsidRPr="00D842D4">
        <w:rPr>
          <w:rFonts w:asciiTheme="minorHAnsi" w:hAnsiTheme="minorHAnsi" w:cs="Times New Roman"/>
        </w:rPr>
        <w:t xml:space="preserve"> modern university. The pursuit of higher education has become indistinguishable from the operative functions of capital society. The affirmative merely reterritorializes the modern university to account for radical reforms all the while failing to disrupt the project of neoliberal schooling all together </w:t>
      </w:r>
    </w:p>
    <w:p w:rsidR="00887FEE" w:rsidRPr="00D842D4" w:rsidRDefault="00887FEE" w:rsidP="00887FEE">
      <w:pPr>
        <w:rPr>
          <w:rFonts w:asciiTheme="minorHAnsi" w:hAnsiTheme="minorHAnsi" w:cs="Times New Roman"/>
        </w:rPr>
      </w:pPr>
      <w:r w:rsidRPr="00D842D4">
        <w:rPr>
          <w:rStyle w:val="Style13ptBold"/>
          <w:rFonts w:asciiTheme="minorHAnsi" w:hAnsiTheme="minorHAnsi" w:cs="Times New Roman"/>
          <w:highlight w:val="cyan"/>
        </w:rPr>
        <w:t>Carlin and Wallin 2014</w:t>
      </w:r>
      <w:r w:rsidRPr="00D842D4">
        <w:rPr>
          <w:rFonts w:asciiTheme="minorHAnsi" w:hAnsiTheme="minorHAnsi" w:cs="Times New Roman"/>
        </w:rPr>
        <w:t xml:space="preserve">. Matthew Carlin is Visiting Assistant Professor in the Critical and Visual Studies program at Pratt Institute, USA. His research interests include pedagogy and learning; the overlap between politics and aesthetics in Latin America; the reception of Marxism in Latin America. Jason J. Wallin is Associate Professor of Media and Youth Culture in Curriculum in the Faculty of Education at the University of Alberta, Canada, where he teaches courses in visual art, media studies, and cultural curriculum theory. “For a People-Yet-to-Come: Deleuze, Guattari, Politics and Education”] </w:t>
      </w:r>
    </w:p>
    <w:p w:rsidR="00887FEE" w:rsidRPr="00D842D4" w:rsidRDefault="00887FEE" w:rsidP="00887FEE">
      <w:pPr>
        <w:rPr>
          <w:rFonts w:asciiTheme="minorHAnsi" w:hAnsiTheme="minorHAnsi" w:cs="Times New Roman"/>
          <w:sz w:val="16"/>
        </w:rPr>
      </w:pPr>
      <w:r w:rsidRPr="00D842D4">
        <w:rPr>
          <w:rStyle w:val="StyleUnderline"/>
          <w:rFonts w:asciiTheme="minorHAnsi" w:hAnsiTheme="minorHAnsi" w:cs="Times New Roman"/>
        </w:rPr>
        <w:t>Such a rethinking might begin with an articulation of the political character of contemporary education in relation</w:t>
      </w:r>
      <w:r w:rsidRPr="00D842D4">
        <w:rPr>
          <w:rFonts w:asciiTheme="minorHAnsi" w:hAnsiTheme="minorHAnsi" w:cs="Times New Roman"/>
          <w:sz w:val="16"/>
        </w:rPr>
        <w:t xml:space="preserve"> to what Deleuze dubs </w:t>
      </w:r>
      <w:r w:rsidRPr="00D842D4">
        <w:rPr>
          <w:rStyle w:val="StyleUnderline"/>
          <w:rFonts w:asciiTheme="minorHAnsi" w:hAnsiTheme="minorHAnsi" w:cs="Times New Roman"/>
        </w:rPr>
        <w:t>control society that, for the school system, is evident as ‘the effect on the school of perpetual training, the corresponding abandonment of all university research, the introduction of the “corporation” at all levels of schooling’</w:t>
      </w:r>
      <w:r w:rsidRPr="00D842D4">
        <w:rPr>
          <w:rFonts w:asciiTheme="minorHAnsi" w:hAnsiTheme="minorHAnsi" w:cs="Times New Roman"/>
          <w:sz w:val="16"/>
        </w:rPr>
        <w:t xml:space="preserve"> (Deleuze, 1992, p. 7). This is to say that </w:t>
      </w:r>
      <w:r w:rsidRPr="00D842D4">
        <w:rPr>
          <w:rStyle w:val="StyleUnderline"/>
          <w:rFonts w:asciiTheme="minorHAnsi" w:hAnsiTheme="minorHAnsi" w:cs="Times New Roman"/>
          <w:highlight w:val="cyan"/>
        </w:rPr>
        <w:t>modes of social control have undergone a marked transformation in the</w:t>
      </w:r>
      <w:r w:rsidRPr="00D842D4">
        <w:rPr>
          <w:rStyle w:val="StyleUnderline"/>
          <w:rFonts w:asciiTheme="minorHAnsi" w:hAnsiTheme="minorHAnsi" w:cs="Times New Roman"/>
        </w:rPr>
        <w:t xml:space="preserve"> past half </w:t>
      </w:r>
      <w:r w:rsidRPr="00D842D4">
        <w:rPr>
          <w:rStyle w:val="StyleUnderline"/>
          <w:rFonts w:asciiTheme="minorHAnsi" w:hAnsiTheme="minorHAnsi" w:cs="Times New Roman"/>
          <w:highlight w:val="cyan"/>
        </w:rPr>
        <w:t>century.</w:t>
      </w:r>
      <w:r w:rsidRPr="00D842D4">
        <w:rPr>
          <w:rFonts w:asciiTheme="minorHAnsi" w:hAnsiTheme="minorHAnsi" w:cs="Times New Roman"/>
          <w:sz w:val="16"/>
        </w:rPr>
        <w:t xml:space="preserve"> While Foucault’s genealogy of disciplinary society articulates a mechanism of control predicated on panoptic (centralized) power, </w:t>
      </w:r>
      <w:r w:rsidRPr="00D842D4">
        <w:rPr>
          <w:rStyle w:val="StyleUnderline"/>
          <w:rFonts w:asciiTheme="minorHAnsi" w:hAnsiTheme="minorHAnsi" w:cs="Times New Roman"/>
        </w:rPr>
        <w:t>the confinement of the subject into spaces of surveillance, and the subject’s willing internalization of social norms, contemporary neo-liberal capitalism has profoundly mutated this image of social power</w:t>
      </w:r>
      <w:r w:rsidRPr="00D842D4">
        <w:rPr>
          <w:rFonts w:asciiTheme="minorHAnsi" w:hAnsiTheme="minorHAnsi" w:cs="Times New Roman"/>
          <w:sz w:val="16"/>
        </w:rPr>
        <w:t xml:space="preserve">. As Deleuze documents, </w:t>
      </w:r>
      <w:r w:rsidRPr="00D842D4">
        <w:rPr>
          <w:rStyle w:val="Style13ptBold"/>
          <w:rFonts w:asciiTheme="minorHAnsi" w:hAnsiTheme="minorHAnsi" w:cs="Times New Roman"/>
          <w:highlight w:val="cyan"/>
        </w:rPr>
        <w:t>we live in an era in which bio-political</w:t>
      </w:r>
      <w:r w:rsidRPr="00D842D4">
        <w:rPr>
          <w:rStyle w:val="Style13ptBold"/>
          <w:rFonts w:asciiTheme="minorHAnsi" w:hAnsiTheme="minorHAnsi" w:cs="Times New Roman"/>
        </w:rPr>
        <w:t xml:space="preserve"> </w:t>
      </w:r>
      <w:r w:rsidRPr="00D842D4">
        <w:rPr>
          <w:rStyle w:val="Style13ptBold"/>
          <w:rFonts w:asciiTheme="minorHAnsi" w:hAnsiTheme="minorHAnsi" w:cs="Times New Roman"/>
          <w:highlight w:val="cyan"/>
        </w:rPr>
        <w:t>power functions in collusion</w:t>
      </w:r>
      <w:r w:rsidRPr="00D842D4">
        <w:rPr>
          <w:rStyle w:val="Style13ptBold"/>
          <w:rFonts w:asciiTheme="minorHAnsi" w:hAnsiTheme="minorHAnsi" w:cs="Times New Roman"/>
        </w:rPr>
        <w:t xml:space="preserve"> </w:t>
      </w:r>
      <w:r w:rsidRPr="00D842D4">
        <w:rPr>
          <w:rStyle w:val="Style13ptBold"/>
          <w:rFonts w:asciiTheme="minorHAnsi" w:hAnsiTheme="minorHAnsi" w:cs="Times New Roman"/>
          <w:highlight w:val="cyan"/>
        </w:rPr>
        <w:t>with the decoding of</w:t>
      </w:r>
      <w:r w:rsidRPr="00D842D4">
        <w:rPr>
          <w:rStyle w:val="Style13ptBold"/>
          <w:rFonts w:asciiTheme="minorHAnsi" w:hAnsiTheme="minorHAnsi" w:cs="Times New Roman"/>
        </w:rPr>
        <w:t xml:space="preserve"> </w:t>
      </w:r>
      <w:r w:rsidRPr="00D842D4">
        <w:rPr>
          <w:rStyle w:val="Style13ptBold"/>
          <w:rFonts w:asciiTheme="minorHAnsi" w:hAnsiTheme="minorHAnsi" w:cs="Times New Roman"/>
          <w:highlight w:val="cyan"/>
        </w:rPr>
        <w:t>social codes under capitalism</w:t>
      </w:r>
      <w:r w:rsidRPr="00D842D4">
        <w:rPr>
          <w:rStyle w:val="Style13ptBold"/>
          <w:rFonts w:asciiTheme="minorHAnsi" w:hAnsiTheme="minorHAnsi" w:cs="Times New Roman"/>
        </w:rPr>
        <w:t>.</w:t>
      </w:r>
      <w:r w:rsidRPr="00D842D4">
        <w:rPr>
          <w:rFonts w:asciiTheme="minorHAnsi" w:hAnsiTheme="minorHAnsi" w:cs="Times New Roman"/>
          <w:sz w:val="16"/>
        </w:rPr>
        <w:t xml:space="preserve"> While </w:t>
      </w:r>
      <w:r w:rsidRPr="00D842D4">
        <w:rPr>
          <w:rStyle w:val="StyleUnderline"/>
          <w:rFonts w:asciiTheme="minorHAnsi" w:hAnsiTheme="minorHAnsi" w:cs="Times New Roman"/>
          <w:highlight w:val="cyan"/>
        </w:rPr>
        <w:t>panoptic power</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functioned by means of restraint</w:t>
      </w:r>
      <w:r w:rsidRPr="00D842D4">
        <w:rPr>
          <w:rStyle w:val="StyleUnderline"/>
          <w:rFonts w:asciiTheme="minorHAnsi" w:hAnsiTheme="minorHAnsi" w:cs="Times New Roman"/>
        </w:rPr>
        <w:t xml:space="preserve"> and confinement</w:t>
      </w:r>
      <w:r w:rsidRPr="00D842D4">
        <w:rPr>
          <w:rFonts w:asciiTheme="minorHAnsi" w:hAnsiTheme="minorHAnsi" w:cs="Times New Roman"/>
          <w:sz w:val="16"/>
        </w:rPr>
        <w:t xml:space="preserve">, what Deleuze dubs control society functions </w:t>
      </w:r>
      <w:r w:rsidRPr="00D842D4">
        <w:rPr>
          <w:rStyle w:val="StyleUnderline"/>
          <w:rFonts w:asciiTheme="minorHAnsi" w:hAnsiTheme="minorHAnsi" w:cs="Times New Roman"/>
        </w:rPr>
        <w:t>by ‘freeing the subject’ into complex meshworks of registration and consumption</w:t>
      </w:r>
      <w:r w:rsidRPr="00D842D4">
        <w:rPr>
          <w:rFonts w:asciiTheme="minorHAnsi" w:hAnsiTheme="minorHAnsi" w:cs="Times New Roman"/>
          <w:sz w:val="16"/>
        </w:rPr>
        <w:t xml:space="preserve">. This turn is apparent in the contemporary reconceptualization of the University as a space of ‘consumer choice’, flexible transfer credits, and pliable modes of distance delivery. It is the integration and use of new technologies that not only makes the transition from consumer life to school seamless, </w:t>
      </w:r>
      <w:r w:rsidRPr="00D842D4">
        <w:rPr>
          <w:rStyle w:val="StyleUnderline"/>
          <w:rFonts w:asciiTheme="minorHAnsi" w:hAnsiTheme="minorHAnsi" w:cs="Times New Roman"/>
        </w:rPr>
        <w:t xml:space="preserve">but also enables the new corporate model of schooling to further encroach upon the lives of students and teachers who are now identified and measured merely as so many potential producers of surplus value and profit. </w:t>
      </w:r>
      <w:r w:rsidRPr="00D842D4">
        <w:rPr>
          <w:rStyle w:val="Style13ptBold"/>
          <w:rFonts w:asciiTheme="minorHAnsi" w:hAnsiTheme="minorHAnsi" w:cs="Times New Roman"/>
        </w:rPr>
        <w:t xml:space="preserve">While existing within the context of classrooms and institutions of formal learning, </w:t>
      </w:r>
      <w:r w:rsidRPr="00D842D4">
        <w:rPr>
          <w:rStyle w:val="Style13ptBold"/>
          <w:rFonts w:asciiTheme="minorHAnsi" w:hAnsiTheme="minorHAnsi" w:cs="Times New Roman"/>
          <w:highlight w:val="cyan"/>
        </w:rPr>
        <w:t>the increasing</w:t>
      </w:r>
      <w:r w:rsidRPr="00D842D4">
        <w:rPr>
          <w:rStyle w:val="Style13ptBold"/>
          <w:rFonts w:asciiTheme="minorHAnsi" w:hAnsiTheme="minorHAnsi" w:cs="Times New Roman"/>
        </w:rPr>
        <w:t xml:space="preserve"> </w:t>
      </w:r>
      <w:r w:rsidRPr="00D842D4">
        <w:rPr>
          <w:rStyle w:val="Style13ptBold"/>
          <w:rFonts w:asciiTheme="minorHAnsi" w:hAnsiTheme="minorHAnsi" w:cs="Times New Roman"/>
          <w:highlight w:val="cyan"/>
        </w:rPr>
        <w:t>formal curricular</w:t>
      </w:r>
      <w:r w:rsidRPr="00D842D4">
        <w:rPr>
          <w:rStyle w:val="Style13ptBold"/>
          <w:rFonts w:asciiTheme="minorHAnsi" w:hAnsiTheme="minorHAnsi" w:cs="Times New Roman"/>
        </w:rPr>
        <w:t xml:space="preserve"> </w:t>
      </w:r>
      <w:r w:rsidRPr="00D842D4">
        <w:rPr>
          <w:rStyle w:val="Style13ptBold"/>
          <w:rFonts w:asciiTheme="minorHAnsi" w:hAnsiTheme="minorHAnsi" w:cs="Times New Roman"/>
          <w:highlight w:val="cyan"/>
        </w:rPr>
        <w:t>focus on job preparation and entrepreneurship</w:t>
      </w:r>
      <w:r w:rsidRPr="00D842D4">
        <w:rPr>
          <w:rFonts w:asciiTheme="minorHAnsi" w:hAnsiTheme="minorHAnsi" w:cs="Times New Roman"/>
          <w:sz w:val="16"/>
        </w:rPr>
        <w:t xml:space="preserve"> </w:t>
      </w:r>
      <w:r w:rsidRPr="00D842D4">
        <w:rPr>
          <w:rStyle w:val="Style13ptBold"/>
          <w:rFonts w:asciiTheme="minorHAnsi" w:hAnsiTheme="minorHAnsi" w:cs="Times New Roman"/>
          <w:highlight w:val="cyan"/>
        </w:rPr>
        <w:t>leaves little doubt</w:t>
      </w:r>
      <w:r w:rsidRPr="00D842D4">
        <w:rPr>
          <w:rStyle w:val="Style13ptBold"/>
          <w:rFonts w:asciiTheme="minorHAnsi" w:hAnsiTheme="minorHAnsi" w:cs="Times New Roman"/>
        </w:rPr>
        <w:t xml:space="preserve"> </w:t>
      </w:r>
      <w:r w:rsidRPr="00D842D4">
        <w:rPr>
          <w:rStyle w:val="Style13ptBold"/>
          <w:rFonts w:asciiTheme="minorHAnsi" w:hAnsiTheme="minorHAnsi" w:cs="Times New Roman"/>
          <w:highlight w:val="cyan"/>
        </w:rPr>
        <w:t>as to the extent to which</w:t>
      </w:r>
      <w:r w:rsidRPr="00D842D4">
        <w:rPr>
          <w:rStyle w:val="Style13ptBold"/>
          <w:rFonts w:asciiTheme="minorHAnsi" w:hAnsiTheme="minorHAnsi" w:cs="Times New Roman"/>
        </w:rPr>
        <w:t xml:space="preserve"> </w:t>
      </w:r>
      <w:r w:rsidRPr="00D842D4">
        <w:rPr>
          <w:rStyle w:val="Style13ptBold"/>
          <w:rFonts w:asciiTheme="minorHAnsi" w:hAnsiTheme="minorHAnsi" w:cs="Times New Roman"/>
          <w:highlight w:val="cyan"/>
        </w:rPr>
        <w:t>the corporate model has seeped</w:t>
      </w:r>
      <w:r w:rsidRPr="00D842D4">
        <w:rPr>
          <w:rStyle w:val="Style13ptBold"/>
          <w:rFonts w:asciiTheme="minorHAnsi" w:hAnsiTheme="minorHAnsi" w:cs="Times New Roman"/>
        </w:rPr>
        <w:t xml:space="preserve"> over its original boundaries </w:t>
      </w:r>
      <w:r w:rsidRPr="00D842D4">
        <w:rPr>
          <w:rStyle w:val="Style13ptBold"/>
          <w:rFonts w:asciiTheme="minorHAnsi" w:hAnsiTheme="minorHAnsi" w:cs="Times New Roman"/>
          <w:highlight w:val="cyan"/>
        </w:rPr>
        <w:t>to saturate schools at all levels</w:t>
      </w:r>
      <w:r w:rsidRPr="00D842D4">
        <w:rPr>
          <w:rFonts w:asciiTheme="minorHAnsi" w:hAnsiTheme="minorHAnsi" w:cs="Times New Roman"/>
          <w:sz w:val="16"/>
        </w:rPr>
        <w:t xml:space="preserve"> – a contemporary occurrence that has built upon, and seemingly perfected, the techniques of the fabrica diffusa – the term first utilized in 1970’s Italy to describe the way that workers were tracked down by capital in other spheres of everyday life after their exodus from the degrading existence of factory work.2 While it is certainly the case that </w:t>
      </w:r>
      <w:r w:rsidRPr="00D842D4">
        <w:rPr>
          <w:rStyle w:val="StyleUnderline"/>
          <w:rFonts w:asciiTheme="minorHAnsi" w:hAnsiTheme="minorHAnsi" w:cs="Times New Roman"/>
          <w:highlight w:val="cyan"/>
        </w:rPr>
        <w:t>schools have never</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been immune from the axiom of profit or capital</w:t>
      </w:r>
      <w:r w:rsidRPr="00D842D4">
        <w:rPr>
          <w:rFonts w:asciiTheme="minorHAnsi" w:hAnsiTheme="minorHAnsi" w:cs="Times New Roman"/>
          <w:sz w:val="16"/>
        </w:rPr>
        <w:t xml:space="preserve">, it is also the case that </w:t>
      </w:r>
      <w:r w:rsidRPr="00D842D4">
        <w:rPr>
          <w:rStyle w:val="StyleUnderline"/>
          <w:rFonts w:asciiTheme="minorHAnsi" w:hAnsiTheme="minorHAnsi" w:cs="Times New Roman"/>
          <w:highlight w:val="cyan"/>
        </w:rPr>
        <w:t>there is</w:t>
      </w:r>
      <w:r w:rsidRPr="00D842D4">
        <w:rPr>
          <w:rStyle w:val="StyleUnderline"/>
          <w:rFonts w:asciiTheme="minorHAnsi" w:hAnsiTheme="minorHAnsi" w:cs="Times New Roman"/>
        </w:rPr>
        <w:t xml:space="preserve"> continually less </w:t>
      </w:r>
      <w:r w:rsidRPr="00D842D4">
        <w:rPr>
          <w:rStyle w:val="StyleUnderline"/>
          <w:rFonts w:asciiTheme="minorHAnsi" w:hAnsiTheme="minorHAnsi" w:cs="Times New Roman"/>
          <w:highlight w:val="cyan"/>
        </w:rPr>
        <w:t>and less space available</w:t>
      </w:r>
      <w:r w:rsidRPr="00D842D4">
        <w:rPr>
          <w:rStyle w:val="StyleUnderline"/>
          <w:rFonts w:asciiTheme="minorHAnsi" w:hAnsiTheme="minorHAnsi" w:cs="Times New Roman"/>
        </w:rPr>
        <w:t xml:space="preserve"> in which </w:t>
      </w:r>
      <w:r w:rsidRPr="00D842D4">
        <w:rPr>
          <w:rStyle w:val="StyleUnderline"/>
          <w:rFonts w:asciiTheme="minorHAnsi" w:hAnsiTheme="minorHAnsi" w:cs="Times New Roman"/>
          <w:highlight w:val="cyan"/>
        </w:rPr>
        <w:t>to contest and escape</w:t>
      </w:r>
      <w:r w:rsidRPr="00D842D4">
        <w:rPr>
          <w:rStyle w:val="StyleUnderline"/>
          <w:rFonts w:asciiTheme="minorHAnsi" w:hAnsiTheme="minorHAnsi" w:cs="Times New Roman"/>
        </w:rPr>
        <w:t xml:space="preserve"> such </w:t>
      </w:r>
      <w:r w:rsidRPr="00D842D4">
        <w:rPr>
          <w:rStyle w:val="StyleUnderline"/>
          <w:rFonts w:asciiTheme="minorHAnsi" w:hAnsiTheme="minorHAnsi" w:cs="Times New Roman"/>
          <w:highlight w:val="cyan"/>
        </w:rPr>
        <w:t>economic truths</w:t>
      </w:r>
      <w:r w:rsidRPr="00D842D4">
        <w:rPr>
          <w:rFonts w:asciiTheme="minorHAnsi" w:hAnsiTheme="minorHAnsi" w:cs="Times New Roman"/>
          <w:sz w:val="16"/>
        </w:rPr>
        <w:t xml:space="preserve">. </w:t>
      </w:r>
      <w:r w:rsidRPr="00D842D4">
        <w:rPr>
          <w:rStyle w:val="StyleUnderline"/>
          <w:rFonts w:asciiTheme="minorHAnsi" w:hAnsiTheme="minorHAnsi" w:cs="Times New Roman"/>
        </w:rPr>
        <w:t>Within this model, education mutates into an open system of training that is itself rhizomatic</w:t>
      </w:r>
      <w:r w:rsidRPr="00D842D4">
        <w:rPr>
          <w:rFonts w:asciiTheme="minorHAnsi" w:hAnsiTheme="minorHAnsi" w:cs="Times New Roman"/>
          <w:sz w:val="16"/>
        </w:rPr>
        <w:t xml:space="preserve"> (smooth). That is, </w:t>
      </w:r>
      <w:r w:rsidRPr="00D842D4">
        <w:rPr>
          <w:rStyle w:val="StyleUnderline"/>
          <w:rFonts w:asciiTheme="minorHAnsi" w:hAnsiTheme="minorHAnsi" w:cs="Times New Roman"/>
        </w:rPr>
        <w:t>the commodification of contemporary education</w:t>
      </w:r>
      <w:r w:rsidRPr="00D842D4">
        <w:rPr>
          <w:rFonts w:asciiTheme="minorHAnsi" w:hAnsiTheme="minorHAnsi" w:cs="Times New Roman"/>
          <w:sz w:val="16"/>
        </w:rPr>
        <w:t xml:space="preserve"> </w:t>
      </w:r>
      <w:r w:rsidRPr="00D842D4">
        <w:rPr>
          <w:rStyle w:val="StyleUnderline"/>
          <w:rFonts w:asciiTheme="minorHAnsi" w:hAnsiTheme="minorHAnsi" w:cs="Times New Roman"/>
        </w:rPr>
        <w:t>is characterized by the often valorized notions of perpetual becoming, interminable prolongation, and recommencement – most clearly expressed in the increasing axiological weight given to the notion of ‘life-long learning’</w:t>
      </w:r>
      <w:r w:rsidRPr="00D842D4">
        <w:rPr>
          <w:rFonts w:asciiTheme="minorHAnsi" w:hAnsiTheme="minorHAnsi" w:cs="Times New Roman"/>
          <w:sz w:val="16"/>
        </w:rPr>
        <w:t xml:space="preserve">. Ostensibly, </w:t>
      </w:r>
      <w:r w:rsidRPr="00D842D4">
        <w:rPr>
          <w:rStyle w:val="Style13ptBold"/>
          <w:rFonts w:asciiTheme="minorHAnsi" w:hAnsiTheme="minorHAnsi" w:cs="Times New Roman"/>
          <w:highlight w:val="cyan"/>
        </w:rPr>
        <w:t>the commodification of education</w:t>
      </w:r>
      <w:r w:rsidRPr="00D842D4">
        <w:rPr>
          <w:rStyle w:val="Style13ptBold"/>
          <w:rFonts w:asciiTheme="minorHAnsi" w:hAnsiTheme="minorHAnsi" w:cs="Times New Roman"/>
        </w:rPr>
        <w:t xml:space="preserve"> </w:t>
      </w:r>
      <w:r w:rsidRPr="00D842D4">
        <w:rPr>
          <w:rStyle w:val="Style13ptBold"/>
          <w:rFonts w:asciiTheme="minorHAnsi" w:hAnsiTheme="minorHAnsi" w:cs="Times New Roman"/>
          <w:highlight w:val="cyan"/>
        </w:rPr>
        <w:t>desires both to attract and to produce vagabonds</w:t>
      </w:r>
      <w:r w:rsidRPr="00D842D4">
        <w:rPr>
          <w:rStyle w:val="Style13ptBold"/>
          <w:rFonts w:asciiTheme="minorHAnsi" w:hAnsiTheme="minorHAnsi" w:cs="Times New Roman"/>
        </w:rPr>
        <w:t xml:space="preserve">, </w:t>
      </w:r>
      <w:r w:rsidRPr="00D842D4">
        <w:rPr>
          <w:rStyle w:val="Style13ptBold"/>
          <w:rFonts w:asciiTheme="minorHAnsi" w:hAnsiTheme="minorHAnsi" w:cs="Times New Roman"/>
          <w:highlight w:val="cyan"/>
        </w:rPr>
        <w:t>subjects constantly on the move</w:t>
      </w:r>
      <w:r w:rsidRPr="00D842D4">
        <w:rPr>
          <w:rStyle w:val="Style13ptBold"/>
          <w:rFonts w:asciiTheme="minorHAnsi" w:hAnsiTheme="minorHAnsi" w:cs="Times New Roman"/>
        </w:rPr>
        <w:t xml:space="preserve"> </w:t>
      </w:r>
      <w:r w:rsidRPr="00D842D4">
        <w:rPr>
          <w:rStyle w:val="Style13ptBold"/>
          <w:rFonts w:asciiTheme="minorHAnsi" w:hAnsiTheme="minorHAnsi" w:cs="Times New Roman"/>
          <w:highlight w:val="cyan"/>
        </w:rPr>
        <w:t>for whom new forms of flexible training and registration</w:t>
      </w:r>
      <w:r w:rsidRPr="00D842D4">
        <w:rPr>
          <w:rFonts w:asciiTheme="minorHAnsi" w:hAnsiTheme="minorHAnsi" w:cs="Times New Roman"/>
          <w:sz w:val="16"/>
        </w:rPr>
        <w:t xml:space="preserve"> (educational ‘services’) </w:t>
      </w:r>
      <w:r w:rsidRPr="00D842D4">
        <w:rPr>
          <w:rStyle w:val="Style13ptBold"/>
          <w:rFonts w:asciiTheme="minorHAnsi" w:hAnsiTheme="minorHAnsi" w:cs="Times New Roman"/>
          <w:highlight w:val="cyan"/>
        </w:rPr>
        <w:t>can be continuously mobilized</w:t>
      </w:r>
      <w:r w:rsidRPr="00D842D4">
        <w:rPr>
          <w:rStyle w:val="Style13ptBold"/>
          <w:rFonts w:asciiTheme="minorHAnsi" w:hAnsiTheme="minorHAnsi" w:cs="Times New Roman"/>
        </w:rPr>
        <w:t>.</w:t>
      </w:r>
      <w:r w:rsidRPr="00D842D4">
        <w:rPr>
          <w:rFonts w:asciiTheme="minorHAnsi" w:hAnsiTheme="minorHAnsi" w:cs="Times New Roman"/>
          <w:sz w:val="16"/>
        </w:rPr>
        <w:t xml:space="preserve"> While not inherently negative, </w:t>
      </w:r>
      <w:r w:rsidRPr="00D842D4">
        <w:rPr>
          <w:rStyle w:val="Emphasis"/>
          <w:rFonts w:asciiTheme="minorHAnsi" w:hAnsiTheme="minorHAnsi" w:cs="Times New Roman"/>
          <w:highlight w:val="cyan"/>
        </w:rPr>
        <w:t>the reterritorialization of the University upon the body of capital has</w:t>
      </w:r>
      <w:r w:rsidRPr="00D842D4">
        <w:rPr>
          <w:rFonts w:asciiTheme="minorHAnsi" w:hAnsiTheme="minorHAnsi" w:cs="Times New Roman"/>
          <w:sz w:val="16"/>
        </w:rPr>
        <w:t xml:space="preserve"> had more </w:t>
      </w:r>
      <w:r w:rsidRPr="00D842D4">
        <w:rPr>
          <w:rStyle w:val="Emphasis"/>
          <w:rFonts w:asciiTheme="minorHAnsi" w:hAnsiTheme="minorHAnsi" w:cs="Times New Roman"/>
          <w:highlight w:val="cyan"/>
        </w:rPr>
        <w:t>dire effects</w:t>
      </w:r>
      <w:r w:rsidRPr="00D842D4">
        <w:rPr>
          <w:rFonts w:asciiTheme="minorHAnsi" w:hAnsiTheme="minorHAnsi" w:cs="Times New Roman"/>
          <w:sz w:val="16"/>
        </w:rPr>
        <w:t xml:space="preserve">. Today we see </w:t>
      </w:r>
      <w:r w:rsidRPr="00D842D4">
        <w:rPr>
          <w:rStyle w:val="Emphasis"/>
          <w:rFonts w:asciiTheme="minorHAnsi" w:hAnsiTheme="minorHAnsi" w:cs="Times New Roman"/>
        </w:rPr>
        <w:t>the decomposition of the university into ever greater forms of surveillance and tracking, work in academia becoming more indistinguishable from grant writing, and universities and colleges being utilized more for conference organizing and as spaces for corporate advertising than for teaching and research</w:t>
      </w:r>
      <w:r w:rsidRPr="00D842D4">
        <w:rPr>
          <w:rFonts w:asciiTheme="minorHAnsi" w:hAnsiTheme="minorHAnsi" w:cs="Times New Roman"/>
          <w:sz w:val="16"/>
        </w:rPr>
        <w:t xml:space="preserve">. The implications of this shift in control requires focused political intervention, since much of the anti-oppressive educational project remains wedded to the ostensibly libratory goal of unfettering its subject. Problematically, while the </w:t>
      </w:r>
      <w:r w:rsidRPr="00D842D4">
        <w:rPr>
          <w:rStyle w:val="Emphasis"/>
          <w:rFonts w:asciiTheme="minorHAnsi" w:hAnsiTheme="minorHAnsi" w:cs="Times New Roman"/>
          <w:highlight w:val="cyan"/>
        </w:rPr>
        <w:t>forms of control documented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by</w:t>
      </w:r>
      <w:r w:rsidRPr="00D842D4">
        <w:rPr>
          <w:rStyle w:val="Emphasis"/>
          <w:rFonts w:asciiTheme="minorHAnsi" w:hAnsiTheme="minorHAnsi" w:cs="Times New Roman"/>
        </w:rPr>
        <w:t xml:space="preserve"> such radical pedagogues as the Marxian-inspired Paulo </w:t>
      </w:r>
      <w:r w:rsidRPr="00D842D4">
        <w:rPr>
          <w:rStyle w:val="Emphasis"/>
          <w:rFonts w:asciiTheme="minorHAnsi" w:hAnsiTheme="minorHAnsi" w:cs="Times New Roman"/>
          <w:highlight w:val="cyan"/>
        </w:rPr>
        <w:t>Freire have become outmoded</w:t>
      </w:r>
      <w:r w:rsidRPr="00D842D4">
        <w:rPr>
          <w:rStyle w:val="Emphasis"/>
          <w:rFonts w:asciiTheme="minorHAnsi" w:hAnsiTheme="minorHAnsi" w:cs="Times New Roman"/>
        </w:rPr>
        <w:t>,</w:t>
      </w:r>
      <w:r w:rsidRPr="00D842D4">
        <w:rPr>
          <w:rFonts w:asciiTheme="minorHAnsi" w:hAnsiTheme="minorHAnsi" w:cs="Times New Roman"/>
          <w:sz w:val="16"/>
        </w:rPr>
        <w:t xml:space="preserve"> </w:t>
      </w:r>
      <w:r w:rsidRPr="00D842D4">
        <w:rPr>
          <w:rStyle w:val="Emphasis"/>
          <w:rFonts w:asciiTheme="minorHAnsi" w:hAnsiTheme="minorHAnsi" w:cs="Times New Roman"/>
        </w:rPr>
        <w:t>they continue to serve as the dominant mode of inquiry</w:t>
      </w:r>
      <w:r w:rsidRPr="00D842D4">
        <w:rPr>
          <w:rFonts w:asciiTheme="minorHAnsi" w:hAnsiTheme="minorHAnsi" w:cs="Times New Roman"/>
          <w:sz w:val="16"/>
        </w:rPr>
        <w:t xml:space="preserve"> </w:t>
      </w:r>
      <w:r w:rsidRPr="00D842D4">
        <w:rPr>
          <w:rStyle w:val="Emphasis"/>
          <w:rFonts w:asciiTheme="minorHAnsi" w:hAnsiTheme="minorHAnsi" w:cs="Times New Roman"/>
        </w:rPr>
        <w:t>around which much critically engaged pedagogy revolves</w:t>
      </w:r>
      <w:r w:rsidRPr="00D842D4">
        <w:rPr>
          <w:rStyle w:val="Emphasis"/>
          <w:rFonts w:asciiTheme="minorHAnsi" w:hAnsiTheme="minorHAnsi" w:cs="Times New Roman"/>
          <w:highlight w:val="cyan"/>
        </w:rPr>
        <w:t>.</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What is required for a political pedagogy today is a reinvigorated look at the reorganization of the social field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at the end of modernity</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the cessation of the banking model</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of education critiqued by Freire</w:t>
      </w:r>
      <w:r w:rsidRPr="00D842D4">
        <w:rPr>
          <w:rFonts w:asciiTheme="minorHAnsi" w:hAnsiTheme="minorHAnsi" w:cs="Times New Roman"/>
          <w:sz w:val="16"/>
        </w:rPr>
        <w:t xml:space="preserve">. </w:t>
      </w:r>
      <w:r w:rsidRPr="00D842D4">
        <w:rPr>
          <w:rStyle w:val="StyleUnderline"/>
          <w:rFonts w:asciiTheme="minorHAnsi" w:hAnsiTheme="minorHAnsi" w:cs="Times New Roman"/>
        </w:rPr>
        <w:t>It is via such an analytic re-launch that we might begin to cast suspicion on the new rhetorics of complexity and contradiction that have become synonymous with radical thought in contemporary educational theory</w:t>
      </w:r>
      <w:r w:rsidRPr="00D842D4">
        <w:rPr>
          <w:rFonts w:asciiTheme="minorHAnsi" w:hAnsiTheme="minorHAnsi" w:cs="Times New Roman"/>
          <w:sz w:val="16"/>
        </w:rPr>
        <w:t xml:space="preserve">. Simply, that </w:t>
      </w:r>
      <w:r w:rsidRPr="00D842D4">
        <w:rPr>
          <w:rStyle w:val="StyleUnderline"/>
          <w:rFonts w:asciiTheme="minorHAnsi" w:hAnsiTheme="minorHAnsi" w:cs="Times New Roman"/>
        </w:rPr>
        <w:t>capitalism thrives on the projects of crisis, contradiction and complexity lauded in much ‘liberatory’ curriculum</w:t>
      </w:r>
      <w:r w:rsidRPr="00D842D4">
        <w:rPr>
          <w:rFonts w:asciiTheme="minorHAnsi" w:hAnsiTheme="minorHAnsi" w:cs="Times New Roman"/>
          <w:sz w:val="16"/>
        </w:rPr>
        <w:t xml:space="preserve"> </w:t>
      </w:r>
      <w:r w:rsidRPr="00D842D4">
        <w:rPr>
          <w:rStyle w:val="StyleUnderline"/>
          <w:rFonts w:asciiTheme="minorHAnsi" w:hAnsiTheme="minorHAnsi" w:cs="Times New Roman"/>
        </w:rPr>
        <w:t>thought has yet to be fully detected by anti-oppressive theorists in education</w:t>
      </w:r>
      <w:r w:rsidRPr="00D842D4">
        <w:rPr>
          <w:rFonts w:asciiTheme="minorHAnsi" w:hAnsiTheme="minorHAnsi" w:cs="Times New Roman"/>
          <w:sz w:val="16"/>
        </w:rPr>
        <w:t xml:space="preserve">. Concomitantly, </w:t>
      </w:r>
      <w:r w:rsidRPr="00D842D4">
        <w:rPr>
          <w:rStyle w:val="Emphasis"/>
          <w:rFonts w:asciiTheme="minorHAnsi" w:hAnsiTheme="minorHAnsi" w:cs="Times New Roman"/>
          <w:highlight w:val="cyan"/>
        </w:rPr>
        <w:t>the valorization of incompleteness, process and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life-long learning in much arts-based and educational theorizing functions as an ideal corollary for a market economy no longer premised on enclosure, but rather, the production of an interminable debt.</w:t>
      </w:r>
      <w:r w:rsidRPr="00D842D4">
        <w:rPr>
          <w:rFonts w:asciiTheme="minorHAnsi" w:hAnsiTheme="minorHAnsi" w:cs="Times New Roman"/>
          <w:sz w:val="16"/>
        </w:rPr>
        <w:t xml:space="preserve"> Put differently, </w:t>
      </w:r>
      <w:r w:rsidRPr="00D842D4">
        <w:rPr>
          <w:rStyle w:val="StyleUnderline"/>
          <w:rFonts w:asciiTheme="minorHAnsi" w:hAnsiTheme="minorHAnsi" w:cs="Times New Roman"/>
        </w:rPr>
        <w:t>neo-liberal market economics requires a subject that is always already in a process of seeking out new tastes, sensibilities, and images</w:t>
      </w:r>
      <w:r w:rsidRPr="00D842D4">
        <w:rPr>
          <w:rFonts w:asciiTheme="minorHAnsi" w:hAnsiTheme="minorHAnsi" w:cs="Times New Roman"/>
          <w:sz w:val="16"/>
        </w:rPr>
        <w:t xml:space="preserve">. </w:t>
      </w:r>
      <w:r w:rsidRPr="00D842D4">
        <w:rPr>
          <w:rStyle w:val="StyleUnderline"/>
          <w:rFonts w:asciiTheme="minorHAnsi" w:hAnsiTheme="minorHAnsi" w:cs="Times New Roman"/>
        </w:rPr>
        <w:t>For neo-liberal economics, the ‘complete’ subject is to be avoided ‘at all costs’, in</w:t>
      </w:r>
      <w:r w:rsidR="00301A90" w:rsidRPr="00D842D4">
        <w:rPr>
          <w:rStyle w:val="StyleUnderline"/>
          <w:rFonts w:asciiTheme="minorHAnsi" w:hAnsiTheme="minorHAnsi" w:cs="Times New Roman"/>
        </w:rPr>
        <w:t xml:space="preserve"> so far as its sedimentation </w:t>
      </w:r>
      <w:r w:rsidR="00301A90" w:rsidRPr="00D842D4">
        <w:rPr>
          <w:rStyle w:val="StyleUnderline"/>
          <w:rFonts w:asciiTheme="minorHAnsi" w:hAnsiTheme="minorHAnsi" w:cs="Times New Roman"/>
          <w:highlight w:val="cyan"/>
        </w:rPr>
        <w:t>is c</w:t>
      </w:r>
      <w:r w:rsidRPr="00D842D4">
        <w:rPr>
          <w:rStyle w:val="StyleUnderline"/>
          <w:rFonts w:asciiTheme="minorHAnsi" w:hAnsiTheme="minorHAnsi" w:cs="Times New Roman"/>
          <w:highlight w:val="cyan"/>
        </w:rPr>
        <w:t>ounterposed to</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perpetual</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marketing, self-styling, and the aesthetic sampling of popular ‘tastes’</w:t>
      </w:r>
      <w:r w:rsidRPr="00D842D4">
        <w:rPr>
          <w:rFonts w:asciiTheme="minorHAnsi" w:hAnsiTheme="minorHAnsi" w:cs="Times New Roman"/>
          <w:sz w:val="16"/>
          <w:highlight w:val="cyan"/>
        </w:rPr>
        <w:t>.</w:t>
      </w:r>
      <w:r w:rsidRPr="00D842D4">
        <w:rPr>
          <w:rFonts w:asciiTheme="minorHAnsi" w:hAnsiTheme="minorHAnsi" w:cs="Times New Roman"/>
          <w:sz w:val="16"/>
        </w:rPr>
        <w:t xml:space="preserve"> It</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is in response to the ways in which our conception of liberation has been reterritorialized in new tyrannies that this book aims to educe a genuine image of education and learning able to elude the grasp of the most readily available and acceptable conceptual tools at our disposa</w:t>
      </w:r>
      <w:r w:rsidRPr="00D842D4">
        <w:rPr>
          <w:rStyle w:val="Emphasis"/>
          <w:rFonts w:asciiTheme="minorHAnsi" w:hAnsiTheme="minorHAnsi" w:cs="Times New Roman"/>
        </w:rPr>
        <w:t xml:space="preserve">l. </w:t>
      </w:r>
      <w:r w:rsidRPr="00D842D4">
        <w:rPr>
          <w:rFonts w:asciiTheme="minorHAnsi" w:hAnsiTheme="minorHAnsi" w:cs="Times New Roman"/>
          <w:sz w:val="16"/>
        </w:rPr>
        <w:t xml:space="preserve">This task suggests the need to create new grounds (as a concept distinct from ready-made territories) for political action in education. </w:t>
      </w:r>
      <w:r w:rsidRPr="00D842D4">
        <w:rPr>
          <w:rStyle w:val="StyleUnderline"/>
          <w:rFonts w:asciiTheme="minorHAnsi" w:hAnsiTheme="minorHAnsi" w:cs="Times New Roman"/>
        </w:rPr>
        <w:t>Such a project might occur through the mobilization of new conceptual resources for a style of political thought capable of maximizing expressive potentials for a people not yet figured in the majoritarian</w:t>
      </w:r>
      <w:r w:rsidRPr="00D842D4">
        <w:rPr>
          <w:rFonts w:asciiTheme="minorHAnsi" w:hAnsiTheme="minorHAnsi" w:cs="Times New Roman"/>
          <w:sz w:val="16"/>
        </w:rPr>
        <w:t xml:space="preserve"> (statistical, binaristic, transcendent) image of State thought – a sphere of existence that Deleuze and Guattari argue has not </w:t>
      </w:r>
      <w:r w:rsidRPr="00D842D4">
        <w:rPr>
          <w:rStyle w:val="StyleUnderline"/>
          <w:rFonts w:asciiTheme="minorHAnsi" w:hAnsiTheme="minorHAnsi" w:cs="Times New Roman"/>
        </w:rPr>
        <w:t>disappeared with the advance of capital, but rather merely become indistinguishable from everyday life and society as such</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Avoiding the capture of the State entails creating a unique style of political thought</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drawing from multiple fields, and further, the</w:t>
      </w:r>
      <w:r w:rsidRPr="00D842D4">
        <w:rPr>
          <w:rStyle w:val="Emphasis"/>
          <w:rFonts w:asciiTheme="minorHAnsi" w:hAnsiTheme="minorHAnsi" w:cs="Times New Roman"/>
        </w:rPr>
        <w:t xml:space="preserve"> theorization of a politics drawing from creative philosophical, artistic and social micromovements alive today</w:t>
      </w:r>
      <w:r w:rsidRPr="00D842D4">
        <w:rPr>
          <w:rFonts w:asciiTheme="minorHAnsi" w:hAnsiTheme="minorHAnsi" w:cs="Times New Roman"/>
          <w:sz w:val="16"/>
        </w:rPr>
        <w:t xml:space="preserve"> that </w:t>
      </w:r>
      <w:r w:rsidRPr="00D842D4">
        <w:rPr>
          <w:rStyle w:val="Emphasis"/>
          <w:rFonts w:asciiTheme="minorHAnsi" w:hAnsiTheme="minorHAnsi" w:cs="Times New Roman"/>
        </w:rPr>
        <w:t xml:space="preserve">have abandoned traditional party politics revolving around </w:t>
      </w:r>
      <w:r w:rsidRPr="00D842D4">
        <w:rPr>
          <w:rStyle w:val="Emphasis"/>
          <w:rFonts w:asciiTheme="minorHAnsi" w:hAnsiTheme="minorHAnsi" w:cs="Times New Roman"/>
          <w:highlight w:val="cyan"/>
        </w:rPr>
        <w:t>the Leninist pedagogical narrative of ‘the one who knows’ in favour of new transversally inspired forms of collective organization</w:t>
      </w:r>
      <w:r w:rsidRPr="00D842D4">
        <w:rPr>
          <w:rStyle w:val="Emphasis"/>
          <w:rFonts w:asciiTheme="minorHAnsi" w:hAnsiTheme="minorHAnsi" w:cs="Times New Roman"/>
        </w:rPr>
        <w:t xml:space="preserve">. </w:t>
      </w:r>
      <w:r w:rsidRPr="00D842D4">
        <w:rPr>
          <w:rFonts w:asciiTheme="minorHAnsi" w:hAnsiTheme="minorHAnsi" w:cs="Times New Roman"/>
          <w:sz w:val="16"/>
        </w:rPr>
        <w:t xml:space="preserve">This tactical shift is foregrounded in the political and philosophical work of Deleuze and Guattari, whose oeuvre is composed via a continuous non-philosophical approach to philosophizing. </w:t>
      </w:r>
      <w:r w:rsidRPr="00D842D4">
        <w:rPr>
          <w:rStyle w:val="StyleUnderline"/>
          <w:rFonts w:asciiTheme="minorHAnsi" w:hAnsiTheme="minorHAnsi" w:cs="Times New Roman"/>
        </w:rPr>
        <w:t>In this task, this book takes seriously those minoritarian forms of expression being created at the peripheries of standardized education, exploring the potential forms of non-integration, refusal and exodus alive in the social field today, adopting for education ‘those revolutions going on elsewhere, in other domains, or those that are being prepar</w:t>
      </w:r>
      <w:r w:rsidRPr="00D842D4">
        <w:rPr>
          <w:rFonts w:asciiTheme="minorHAnsi" w:hAnsiTheme="minorHAnsi" w:cs="Times New Roman"/>
          <w:sz w:val="16"/>
        </w:rPr>
        <w:t>ed’ (Deleuze, 2004, p. 138). As Deleuze states, ‘</w:t>
      </w:r>
      <w:r w:rsidRPr="00D842D4">
        <w:rPr>
          <w:rStyle w:val="Emphasis"/>
          <w:rFonts w:asciiTheme="minorHAnsi" w:hAnsiTheme="minorHAnsi" w:cs="Times New Roman"/>
          <w:highlight w:val="cyan"/>
        </w:rPr>
        <w:t>there is no need to fear or hope, but only to look for new weapons’</w:t>
      </w:r>
      <w:r w:rsidRPr="00D842D4">
        <w:rPr>
          <w:rFonts w:asciiTheme="minorHAnsi" w:hAnsiTheme="minorHAnsi" w:cs="Times New Roman"/>
          <w:sz w:val="16"/>
        </w:rPr>
        <w:t xml:space="preserve"> (1992, p. 4). </w:t>
      </w:r>
      <w:r w:rsidRPr="00D842D4">
        <w:rPr>
          <w:rStyle w:val="Emphasis"/>
          <w:rFonts w:asciiTheme="minorHAnsi" w:hAnsiTheme="minorHAnsi" w:cs="Times New Roman"/>
          <w:highlight w:val="cyan"/>
        </w:rPr>
        <w:t>In an age marked by the increasing overdetermination of education in the image of instrumental thought and universal standardization</w:t>
      </w:r>
      <w:r w:rsidRPr="00D842D4">
        <w:rPr>
          <w:rFonts w:asciiTheme="minorHAnsi" w:hAnsiTheme="minorHAnsi" w:cs="Times New Roman"/>
          <w:sz w:val="16"/>
          <w:highlight w:val="cyan"/>
        </w:rPr>
        <w:t>, the</w:t>
      </w:r>
      <w:r w:rsidRPr="00D842D4">
        <w:rPr>
          <w:rFonts w:asciiTheme="minorHAnsi" w:hAnsiTheme="minorHAnsi" w:cs="Times New Roman"/>
          <w:sz w:val="16"/>
        </w:rPr>
        <w:t xml:space="preserve"> Deleuzian and Guattarian notion of singularity assumes political significance. Originally employed in mathematics as a means of surveying the different ways in which a particular problem might be solved, the concept of singularity takes as its focus the notion of the problem itself. In educational terms, this development is significant in so far as it suggests that the contemporary image of education is but one of many. Taking the notion of singularity seriously, this book attends to not only the actual state of affairs in which contemporary education has become territorialized, but further, to those ‘problem(s)’ that the contemporary image of education attempts to resolve</w:t>
      </w:r>
      <w:r w:rsidRPr="00D842D4">
        <w:rPr>
          <w:rStyle w:val="StyleUnderline"/>
          <w:rFonts w:asciiTheme="minorHAnsi" w:hAnsiTheme="minorHAnsi" w:cs="Times New Roman"/>
        </w:rPr>
        <w:t xml:space="preserve">. It is hence towards such problems as how apublic is made, the organization of student desire, and the question of what it means to learn that this book is organized. In this commitment to the problems of </w:t>
      </w:r>
      <w:r w:rsidRPr="00D842D4">
        <w:rPr>
          <w:rFonts w:asciiTheme="minorHAnsi" w:hAnsiTheme="minorHAnsi" w:cs="Times New Roman"/>
          <w:sz w:val="16"/>
        </w:rPr>
        <w:t>education, however, this book aims to do more than pose solutions. As Deleuze (2004) writes, we have been led to believe that problems emerge readymade, only to disappear through the formulation of responses or solutions. This illusion, Deleuze contends, suggests that problems emerge prior to solutions in causal relation. Rethinking this problem–solution binary, Deleuze argues that problems and solutions are concurrent – a position that does nothing but arouse suspicion at the prospects for success of new educational policy</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As such we might understand the problems of contemporary education as immanent to the quality of solutions that have been projected upon it.</w:t>
      </w:r>
      <w:r w:rsidRPr="00D842D4">
        <w:rPr>
          <w:rStyle w:val="StyleUnderline"/>
          <w:rFonts w:asciiTheme="minorHAnsi" w:hAnsiTheme="minorHAnsi" w:cs="Times New Roman"/>
        </w:rPr>
        <w:t xml:space="preserve"> In</w:t>
      </w:r>
      <w:r w:rsidRPr="00D842D4">
        <w:rPr>
          <w:rFonts w:asciiTheme="minorHAnsi" w:hAnsiTheme="minorHAnsi" w:cs="Times New Roman"/>
          <w:sz w:val="16"/>
        </w:rPr>
        <w:t xml:space="preserve"> this vein, this book begins to introduce new problems for contemporary education – pedagogy being only as good as the problems it creates.</w:t>
      </w:r>
    </w:p>
    <w:p w:rsidR="00160847" w:rsidRPr="00D842D4" w:rsidRDefault="00160847" w:rsidP="00972333">
      <w:pPr>
        <w:rPr>
          <w:rStyle w:val="StyleUnderline"/>
          <w:rFonts w:asciiTheme="minorHAnsi" w:hAnsiTheme="minorHAnsi" w:cs="Times New Roman"/>
        </w:rPr>
      </w:pPr>
    </w:p>
    <w:p w:rsidR="00FE1D08" w:rsidRPr="00D842D4" w:rsidRDefault="00FE1D08" w:rsidP="00FE1D08">
      <w:pPr>
        <w:pStyle w:val="Heading3"/>
        <w:rPr>
          <w:rFonts w:asciiTheme="minorHAnsi" w:hAnsiTheme="minorHAnsi"/>
        </w:rPr>
      </w:pPr>
      <w:r w:rsidRPr="00D842D4">
        <w:rPr>
          <w:rFonts w:asciiTheme="minorHAnsi" w:hAnsiTheme="minorHAnsi"/>
        </w:rPr>
        <w:t>Link - Hegemony</w:t>
      </w:r>
    </w:p>
    <w:p w:rsidR="00FE1D08" w:rsidRPr="00D842D4" w:rsidRDefault="00FE1D08" w:rsidP="00FE1D08">
      <w:pPr>
        <w:pStyle w:val="Heading4"/>
        <w:rPr>
          <w:rFonts w:asciiTheme="minorHAnsi" w:hAnsiTheme="minorHAnsi"/>
        </w:rPr>
      </w:pPr>
      <w:r w:rsidRPr="00D842D4">
        <w:rPr>
          <w:rFonts w:asciiTheme="minorHAnsi" w:hAnsiTheme="minorHAnsi"/>
        </w:rPr>
        <w:t>U.S. hegemony is necessarily connected to the expansion of labor divisions and economic disparity</w:t>
      </w:r>
    </w:p>
    <w:p w:rsidR="00FE1D08" w:rsidRPr="00D842D4" w:rsidRDefault="00FE1D08" w:rsidP="00FE1D08">
      <w:pPr>
        <w:rPr>
          <w:rFonts w:asciiTheme="minorHAnsi" w:hAnsiTheme="minorHAnsi"/>
        </w:rPr>
      </w:pPr>
      <w:r w:rsidRPr="00D842D4">
        <w:rPr>
          <w:rStyle w:val="Style13ptBold"/>
          <w:rFonts w:asciiTheme="minorHAnsi" w:hAnsiTheme="minorHAnsi"/>
        </w:rPr>
        <w:t>Seymour 14</w:t>
      </w:r>
      <w:r w:rsidRPr="00D842D4">
        <w:rPr>
          <w:rFonts w:asciiTheme="minorHAnsi" w:hAnsiTheme="minorHAnsi"/>
        </w:rPr>
        <w:t xml:space="preserve"> [Richard, the Guardian, “Global military spending is now an integral part of capitalism” 7 March 2014 </w:t>
      </w:r>
      <w:hyperlink r:id="rId12" w:history="1">
        <w:r w:rsidRPr="00D842D4">
          <w:rPr>
            <w:rStyle w:val="Hyperlink"/>
            <w:rFonts w:asciiTheme="minorHAnsi" w:hAnsiTheme="minorHAnsi"/>
          </w:rPr>
          <w:t>http://www.theguardian.com/commentisfree/2014/mar/07/global-military-spending-integral-capitalism-peace-dividend</w:t>
        </w:r>
      </w:hyperlink>
      <w:r w:rsidRPr="00D842D4">
        <w:rPr>
          <w:rFonts w:asciiTheme="minorHAnsi" w:hAnsiTheme="minorHAnsi"/>
        </w:rPr>
        <w:t>] J|L</w:t>
      </w:r>
    </w:p>
    <w:p w:rsidR="00FE1D08" w:rsidRPr="00D842D4" w:rsidRDefault="00FE1D08" w:rsidP="00FE1D08">
      <w:pPr>
        <w:rPr>
          <w:rStyle w:val="StyleUnderline"/>
          <w:rFonts w:asciiTheme="minorHAnsi" w:hAnsiTheme="minorHAnsi"/>
        </w:rPr>
      </w:pPr>
      <w:r w:rsidRPr="00D842D4">
        <w:rPr>
          <w:rFonts w:asciiTheme="minorHAnsi" w:hAnsiTheme="minorHAnsi"/>
        </w:rPr>
        <w:t xml:space="preserve">In a very general sense, </w:t>
      </w:r>
      <w:r w:rsidRPr="00D842D4">
        <w:rPr>
          <w:rStyle w:val="StyleUnderline"/>
          <w:rFonts w:asciiTheme="minorHAnsi" w:hAnsiTheme="minorHAnsi"/>
          <w:highlight w:val="cyan"/>
        </w:rPr>
        <w:t>militarisation could be seen as an integral aspect of capitalism</w:t>
      </w:r>
      <w:r w:rsidRPr="00D842D4">
        <w:rPr>
          <w:rStyle w:val="StyleUnderline"/>
          <w:rFonts w:asciiTheme="minorHAnsi" w:hAnsiTheme="minorHAnsi"/>
        </w:rPr>
        <w:t xml:space="preserve">. One of the central ambiguities of capitalism is that it is necessarily a global system, with production and exchange extending beyond national boundaries; yet at the same time, units of capital (corporations etc) tend to be concentrated within national states where they are afforded an infrastructure, a labour force, and a great deal of primary investments. Even </w:t>
      </w:r>
      <w:r w:rsidRPr="00D842D4">
        <w:rPr>
          <w:rStyle w:val="StyleUnderline"/>
          <w:rFonts w:asciiTheme="minorHAnsi" w:hAnsiTheme="minorHAnsi"/>
          <w:highlight w:val="cyan"/>
        </w:rPr>
        <w:t>the process of globalisation presupposes the investment and guidance of national states. The more deeply companies are intertwined with national states, the more they rely on those states to fight their competitive battles on a global stage</w:t>
      </w:r>
      <w:r w:rsidRPr="00D842D4">
        <w:rPr>
          <w:rStyle w:val="StyleUnderline"/>
          <w:rFonts w:asciiTheme="minorHAnsi" w:hAnsiTheme="minorHAnsi"/>
        </w:rPr>
        <w:t xml:space="preserve">. Maintaining a military advantage is arguably an intrinsic part of this. </w:t>
      </w:r>
      <w:r w:rsidRPr="00D842D4">
        <w:rPr>
          <w:rFonts w:asciiTheme="minorHAnsi" w:hAnsiTheme="minorHAnsi"/>
        </w:rPr>
        <w:t xml:space="preserve">However, once this rather abstract principle is established, the question still remains unanswered. After all, there is no inherent reason why geo-economic competition should lead to defence spending consuming trillions of dollars of value each year. Part of the answer has to be located in the way that </w:t>
      </w:r>
      <w:r w:rsidRPr="00D842D4">
        <w:rPr>
          <w:rStyle w:val="StyleUnderline"/>
          <w:rFonts w:asciiTheme="minorHAnsi" w:hAnsiTheme="minorHAnsi"/>
        </w:rPr>
        <w:t xml:space="preserve">high levels of military spending became such an entrenched part of the global landscape in the aftermath of two world wars. </w:t>
      </w:r>
      <w:r w:rsidRPr="00D842D4">
        <w:rPr>
          <w:rFonts w:asciiTheme="minorHAnsi" w:hAnsiTheme="minorHAnsi"/>
        </w:rPr>
        <w:t xml:space="preserve">In the context of the second world war, and then in the subsequent cold war, </w:t>
      </w:r>
      <w:r w:rsidRPr="00D842D4">
        <w:rPr>
          <w:rStyle w:val="StyleUnderline"/>
          <w:rFonts w:asciiTheme="minorHAnsi" w:hAnsiTheme="minorHAnsi"/>
        </w:rPr>
        <w:t>one thing about</w:t>
      </w:r>
      <w:r w:rsidRPr="00D842D4">
        <w:rPr>
          <w:rFonts w:asciiTheme="minorHAnsi" w:hAnsiTheme="minorHAnsi"/>
        </w:rPr>
        <w:t xml:space="preserve"> </w:t>
      </w:r>
      <w:r w:rsidRPr="00D842D4">
        <w:rPr>
          <w:rStyle w:val="StyleUnderline"/>
          <w:rFonts w:asciiTheme="minorHAnsi" w:hAnsiTheme="minorHAnsi"/>
          <w:highlight w:val="cyan"/>
        </w:rPr>
        <w:t>military spending</w:t>
      </w:r>
      <w:r w:rsidRPr="00D842D4">
        <w:rPr>
          <w:rStyle w:val="StyleUnderline"/>
          <w:rFonts w:asciiTheme="minorHAnsi" w:hAnsiTheme="minorHAnsi"/>
        </w:rPr>
        <w:t xml:space="preserve"> that became abundantly clear is that it </w:t>
      </w:r>
      <w:r w:rsidRPr="00D842D4">
        <w:rPr>
          <w:rStyle w:val="StyleUnderline"/>
          <w:rFonts w:asciiTheme="minorHAnsi" w:hAnsiTheme="minorHAnsi"/>
          <w:highlight w:val="cyan"/>
        </w:rPr>
        <w:t>is never just about conflict</w:t>
      </w:r>
      <w:r w:rsidRPr="00D842D4">
        <w:rPr>
          <w:rStyle w:val="StyleUnderline"/>
          <w:rFonts w:asciiTheme="minorHAnsi" w:hAnsiTheme="minorHAnsi"/>
        </w:rPr>
        <w:t xml:space="preserve">. </w:t>
      </w:r>
      <w:r w:rsidRPr="00D842D4">
        <w:rPr>
          <w:rFonts w:asciiTheme="minorHAnsi" w:hAnsiTheme="minorHAnsi"/>
        </w:rPr>
        <w:t xml:space="preserve">As in the conduct of wars themselves, the </w:t>
      </w:r>
      <w:r w:rsidRPr="00D842D4">
        <w:rPr>
          <w:rStyle w:val="StyleUnderline"/>
          <w:rFonts w:asciiTheme="minorHAnsi" w:hAnsiTheme="minorHAnsi"/>
        </w:rPr>
        <w:t xml:space="preserve">institutionalisation of military spending quickly becomes entangled in a series of incentives that are entirely tangential to the ostensive motive. </w:t>
      </w:r>
      <w:r w:rsidRPr="00D842D4">
        <w:rPr>
          <w:rFonts w:asciiTheme="minorHAnsi" w:hAnsiTheme="minorHAnsi"/>
        </w:rPr>
        <w:t xml:space="preserve">First of all, </w:t>
      </w:r>
      <w:r w:rsidRPr="00D842D4">
        <w:rPr>
          <w:rStyle w:val="StyleUnderline"/>
          <w:rFonts w:asciiTheme="minorHAnsi" w:hAnsiTheme="minorHAnsi"/>
        </w:rPr>
        <w:t xml:space="preserve">states that do embark on </w:t>
      </w:r>
      <w:r w:rsidRPr="00D842D4">
        <w:rPr>
          <w:rStyle w:val="StyleUnderline"/>
          <w:rFonts w:asciiTheme="minorHAnsi" w:hAnsiTheme="minorHAnsi"/>
          <w:highlight w:val="cyan"/>
        </w:rPr>
        <w:t>large scale military investment quickly assume</w:t>
      </w:r>
      <w:r w:rsidRPr="00D842D4">
        <w:rPr>
          <w:rStyle w:val="StyleUnderline"/>
          <w:rFonts w:asciiTheme="minorHAnsi" w:hAnsiTheme="minorHAnsi"/>
        </w:rPr>
        <w:t xml:space="preserve"> strategic </w:t>
      </w:r>
      <w:r w:rsidRPr="00D842D4">
        <w:rPr>
          <w:rStyle w:val="StyleUnderline"/>
          <w:rFonts w:asciiTheme="minorHAnsi" w:hAnsiTheme="minorHAnsi"/>
          <w:highlight w:val="cyan"/>
        </w:rPr>
        <w:t>command of core sectors of the economy</w:t>
      </w:r>
      <w:r w:rsidRPr="00D842D4">
        <w:rPr>
          <w:rStyle w:val="StyleUnderline"/>
          <w:rFonts w:asciiTheme="minorHAnsi" w:hAnsiTheme="minorHAnsi"/>
        </w:rPr>
        <w:t>,</w:t>
      </w:r>
      <w:r w:rsidRPr="00D842D4">
        <w:rPr>
          <w:rFonts w:asciiTheme="minorHAnsi" w:hAnsiTheme="minorHAnsi"/>
        </w:rPr>
        <w:t xml:space="preserve"> allowing for a degree of planning and co-ordination, a level of state capacity that might otherwise be deplored by business as "socialism". </w:t>
      </w:r>
      <w:r w:rsidRPr="00D842D4">
        <w:rPr>
          <w:rStyle w:val="StyleUnderline"/>
          <w:rFonts w:asciiTheme="minorHAnsi" w:hAnsiTheme="minorHAnsi"/>
        </w:rPr>
        <w:t xml:space="preserve">Quite a lot of the major US </w:t>
      </w:r>
      <w:r w:rsidRPr="00D842D4">
        <w:rPr>
          <w:rStyle w:val="StyleUnderline"/>
          <w:rFonts w:asciiTheme="minorHAnsi" w:hAnsiTheme="minorHAnsi"/>
          <w:highlight w:val="cyan"/>
        </w:rPr>
        <w:t>technological advances</w:t>
      </w:r>
      <w:r w:rsidRPr="00D842D4">
        <w:rPr>
          <w:rStyle w:val="StyleUnderline"/>
          <w:rFonts w:asciiTheme="minorHAnsi" w:hAnsiTheme="minorHAnsi"/>
        </w:rPr>
        <w:t xml:space="preserve"> made under the rubric of "free enterprise", including particularly Apple's innovations, </w:t>
      </w:r>
      <w:r w:rsidRPr="00D842D4">
        <w:rPr>
          <w:rStyle w:val="StyleUnderline"/>
          <w:rFonts w:asciiTheme="minorHAnsi" w:hAnsiTheme="minorHAnsi"/>
          <w:highlight w:val="cyan"/>
        </w:rPr>
        <w:t>owe themselves</w:t>
      </w:r>
      <w:r w:rsidRPr="00D842D4">
        <w:rPr>
          <w:rStyle w:val="StyleUnderline"/>
          <w:rFonts w:asciiTheme="minorHAnsi" w:hAnsiTheme="minorHAnsi"/>
        </w:rPr>
        <w:t xml:space="preserve"> originally to </w:t>
      </w:r>
      <w:r w:rsidRPr="00D842D4">
        <w:rPr>
          <w:rStyle w:val="StyleUnderline"/>
          <w:rFonts w:asciiTheme="minorHAnsi" w:hAnsiTheme="minorHAnsi"/>
          <w:highlight w:val="cyan"/>
        </w:rPr>
        <w:t>state investments organised under the banner of "defence</w:t>
      </w:r>
      <w:r w:rsidRPr="00D842D4">
        <w:rPr>
          <w:rStyle w:val="StyleUnderline"/>
          <w:rFonts w:asciiTheme="minorHAnsi" w:hAnsiTheme="minorHAnsi"/>
        </w:rPr>
        <w:t xml:space="preserve">". </w:t>
      </w:r>
      <w:r w:rsidRPr="00D842D4">
        <w:rPr>
          <w:rFonts w:asciiTheme="minorHAnsi" w:hAnsiTheme="minorHAnsi"/>
        </w:rPr>
        <w:t xml:space="preserve">Second, </w:t>
      </w:r>
      <w:r w:rsidRPr="00D842D4">
        <w:rPr>
          <w:rStyle w:val="StyleUnderline"/>
          <w:rFonts w:asciiTheme="minorHAnsi" w:hAnsiTheme="minorHAnsi"/>
          <w:highlight w:val="cyan"/>
        </w:rPr>
        <w:t>military investment is not just an effect of economic growth, but often a lever in enhancing it</w:t>
      </w:r>
      <w:r w:rsidRPr="00D842D4">
        <w:rPr>
          <w:rFonts w:asciiTheme="minorHAnsi" w:hAnsiTheme="minorHAnsi"/>
        </w:rPr>
        <w:t xml:space="preserve">. This is a complicated story in itself. Post-war US growth was probably enhanced by arms spending, but the </w:t>
      </w:r>
      <w:r w:rsidRPr="00D842D4">
        <w:rPr>
          <w:rStyle w:val="StyleUnderline"/>
          <w:rFonts w:asciiTheme="minorHAnsi" w:hAnsiTheme="minorHAnsi"/>
        </w:rPr>
        <w:t>levels of spending required during the Vietnam war sapped too much capital away from other profitable investments.</w:t>
      </w:r>
      <w:r w:rsidRPr="00D842D4">
        <w:rPr>
          <w:rFonts w:asciiTheme="minorHAnsi" w:hAnsiTheme="minorHAnsi"/>
        </w:rPr>
        <w:t xml:space="preserve"> By the same token, it is not clear whether Japan's rise to becoming a major global economic power would have been possible had its military commitments not been constitutionally limited. Nonetheless, there is some complex evidence of </w:t>
      </w:r>
      <w:r w:rsidRPr="00D842D4">
        <w:rPr>
          <w:rStyle w:val="StyleUnderline"/>
          <w:rFonts w:asciiTheme="minorHAnsi" w:hAnsiTheme="minorHAnsi"/>
          <w:highlight w:val="cyan"/>
        </w:rPr>
        <w:t>arms spending</w:t>
      </w:r>
      <w:r w:rsidRPr="00D842D4">
        <w:rPr>
          <w:rFonts w:asciiTheme="minorHAnsi" w:hAnsiTheme="minorHAnsi"/>
        </w:rPr>
        <w:t xml:space="preserve"> increasing growth. Barry Rundquist and Thomas Carsey's study of military procurement in the United States demonstrates that this has a distributive aspect. Such spending </w:t>
      </w:r>
      <w:r w:rsidRPr="00D842D4">
        <w:rPr>
          <w:rStyle w:val="StyleUnderline"/>
          <w:rFonts w:asciiTheme="minorHAnsi" w:hAnsiTheme="minorHAnsi"/>
        </w:rPr>
        <w:t xml:space="preserve">in the US </w:t>
      </w:r>
      <w:r w:rsidRPr="00D842D4">
        <w:rPr>
          <w:rStyle w:val="StyleUnderline"/>
          <w:rFonts w:asciiTheme="minorHAnsi" w:hAnsiTheme="minorHAnsi"/>
          <w:highlight w:val="cyan"/>
        </w:rPr>
        <w:t>helps already wealthy, booming locales become even wealthier, but</w:t>
      </w:r>
      <w:r w:rsidRPr="00D842D4">
        <w:rPr>
          <w:rStyle w:val="StyleUnderline"/>
          <w:rFonts w:asciiTheme="minorHAnsi" w:hAnsiTheme="minorHAnsi"/>
        </w:rPr>
        <w:t xml:space="preserve"> it </w:t>
      </w:r>
      <w:r w:rsidRPr="00D842D4">
        <w:rPr>
          <w:rStyle w:val="StyleUnderline"/>
          <w:rFonts w:asciiTheme="minorHAnsi" w:hAnsiTheme="minorHAnsi"/>
          <w:highlight w:val="cyan"/>
        </w:rPr>
        <w:t>does not</w:t>
      </w:r>
      <w:r w:rsidRPr="00D842D4">
        <w:rPr>
          <w:rStyle w:val="StyleUnderline"/>
          <w:rFonts w:asciiTheme="minorHAnsi" w:hAnsiTheme="minorHAnsi"/>
        </w:rPr>
        <w:t xml:space="preserve"> tend to </w:t>
      </w:r>
      <w:r w:rsidRPr="00D842D4">
        <w:rPr>
          <w:rStyle w:val="StyleUnderline"/>
          <w:rFonts w:asciiTheme="minorHAnsi" w:hAnsiTheme="minorHAnsi"/>
          <w:highlight w:val="cyan"/>
        </w:rPr>
        <w:t>make poor areas wealthier and nor does it reduce unemployment</w:t>
      </w:r>
      <w:r w:rsidRPr="00D842D4">
        <w:rPr>
          <w:rFonts w:asciiTheme="minorHAnsi" w:hAnsiTheme="minorHAnsi"/>
        </w:rPr>
        <w:t xml:space="preserve">. This is quite significant, because one of the major arguments governments offer for protecting military spending is that it protects jobs – the one situation in which governments almost always feign an interest in employment. There is actually little evidence for this claim. That brings us to a final point. </w:t>
      </w:r>
      <w:r w:rsidRPr="00D842D4">
        <w:rPr>
          <w:rStyle w:val="StyleUnderline"/>
          <w:rFonts w:asciiTheme="minorHAnsi" w:hAnsiTheme="minorHAnsi"/>
        </w:rPr>
        <w:t xml:space="preserve">There is no way to discuss the real dimensions of military competition without looking at how this is represented for particular audiences. One thinks of the way in which </w:t>
      </w:r>
      <w:r w:rsidRPr="00D842D4">
        <w:rPr>
          <w:rStyle w:val="StyleUnderline"/>
          <w:rFonts w:asciiTheme="minorHAnsi" w:hAnsiTheme="minorHAnsi"/>
          <w:highlight w:val="cyan"/>
        </w:rPr>
        <w:t>struggles over arms spending in the US become inflected with evocations of external threats, which help consolidate domestic power blocs.</w:t>
      </w:r>
      <w:r w:rsidRPr="00D842D4">
        <w:rPr>
          <w:rStyle w:val="StyleUnderline"/>
          <w:rFonts w:asciiTheme="minorHAnsi" w:hAnsiTheme="minorHAnsi"/>
        </w:rPr>
        <w:t xml:space="preserve"> The Reaganite-era neo-conservative bloc was impossible without an elevated Russian "threat". So, particularly in states with an imperialist role, </w:t>
      </w:r>
      <w:r w:rsidRPr="00D842D4">
        <w:rPr>
          <w:rStyle w:val="StyleUnderline"/>
          <w:rFonts w:asciiTheme="minorHAnsi" w:hAnsiTheme="minorHAnsi"/>
          <w:highlight w:val="cyan"/>
        </w:rPr>
        <w:t>military spending</w:t>
      </w:r>
      <w:r w:rsidRPr="00D842D4">
        <w:rPr>
          <w:rStyle w:val="StyleUnderline"/>
          <w:rFonts w:asciiTheme="minorHAnsi" w:hAnsiTheme="minorHAnsi"/>
        </w:rPr>
        <w:t xml:space="preserve"> can </w:t>
      </w:r>
      <w:r w:rsidRPr="00D842D4">
        <w:rPr>
          <w:rStyle w:val="StyleUnderline"/>
          <w:rFonts w:asciiTheme="minorHAnsi" w:hAnsiTheme="minorHAnsi"/>
          <w:highlight w:val="cyan"/>
        </w:rPr>
        <w:t>become complexly bound</w:t>
      </w:r>
      <w:r w:rsidRPr="00D842D4">
        <w:rPr>
          <w:rStyle w:val="StyleUnderline"/>
          <w:rFonts w:asciiTheme="minorHAnsi" w:hAnsiTheme="minorHAnsi"/>
        </w:rPr>
        <w:t xml:space="preserve"> up not only </w:t>
      </w:r>
      <w:r w:rsidRPr="00D842D4">
        <w:rPr>
          <w:rStyle w:val="StyleUnderline"/>
          <w:rFonts w:asciiTheme="minorHAnsi" w:hAnsiTheme="minorHAnsi"/>
          <w:highlight w:val="cyan"/>
        </w:rPr>
        <w:t>with</w:t>
      </w:r>
      <w:r w:rsidRPr="00D842D4">
        <w:rPr>
          <w:rStyle w:val="StyleUnderline"/>
          <w:rFonts w:asciiTheme="minorHAnsi" w:hAnsiTheme="minorHAnsi"/>
        </w:rPr>
        <w:t xml:space="preserve"> state-building strategies and agendas for </w:t>
      </w:r>
      <w:r w:rsidRPr="00D842D4">
        <w:rPr>
          <w:rStyle w:val="StyleUnderline"/>
          <w:rFonts w:asciiTheme="minorHAnsi" w:hAnsiTheme="minorHAnsi"/>
          <w:highlight w:val="cyan"/>
        </w:rPr>
        <w:t>regional economic growth</w:t>
      </w:r>
      <w:r w:rsidRPr="00D842D4">
        <w:rPr>
          <w:rStyle w:val="StyleUnderline"/>
          <w:rFonts w:asciiTheme="minorHAnsi" w:hAnsiTheme="minorHAnsi"/>
        </w:rPr>
        <w:t xml:space="preserve">, but also with domestic hegemonic strategies </w:t>
      </w:r>
      <w:r w:rsidRPr="00D842D4">
        <w:rPr>
          <w:rStyle w:val="StyleUnderline"/>
          <w:rFonts w:asciiTheme="minorHAnsi" w:hAnsiTheme="minorHAnsi"/>
          <w:highlight w:val="cyan"/>
        </w:rPr>
        <w:t>in which the legitimacy of governments hinges upon their ability to project violence.</w:t>
      </w:r>
    </w:p>
    <w:p w:rsidR="00FE1D08" w:rsidRPr="00D842D4" w:rsidRDefault="00FE1D08" w:rsidP="00FE1D08">
      <w:pPr>
        <w:rPr>
          <w:rStyle w:val="StyleUnderline"/>
          <w:rFonts w:asciiTheme="minorHAnsi" w:hAnsiTheme="minorHAnsi"/>
        </w:rPr>
      </w:pPr>
    </w:p>
    <w:p w:rsidR="00FE1D08" w:rsidRPr="00D842D4" w:rsidRDefault="00FE1D08" w:rsidP="00FE1D08">
      <w:pPr>
        <w:pStyle w:val="Heading4"/>
        <w:rPr>
          <w:rStyle w:val="StyleUnderline"/>
          <w:rFonts w:asciiTheme="minorHAnsi" w:hAnsiTheme="minorHAnsi"/>
          <w:b/>
          <w:szCs w:val="26"/>
        </w:rPr>
      </w:pPr>
      <w:r w:rsidRPr="00D842D4">
        <w:rPr>
          <w:rStyle w:val="StyleUnderline"/>
          <w:rFonts w:asciiTheme="minorHAnsi" w:hAnsiTheme="minorHAnsi"/>
          <w:szCs w:val="26"/>
        </w:rPr>
        <w:t>Patriotism and hegemony commodify war experiences to expand U.S. land-grabbing and international neocolonialism via capitalist consumption</w:t>
      </w:r>
    </w:p>
    <w:p w:rsidR="00FE1D08" w:rsidRPr="00D842D4" w:rsidRDefault="00FE1D08" w:rsidP="00FE1D08">
      <w:pPr>
        <w:rPr>
          <w:rFonts w:asciiTheme="minorHAnsi" w:hAnsiTheme="minorHAnsi"/>
        </w:rPr>
      </w:pPr>
      <w:r w:rsidRPr="00D842D4">
        <w:rPr>
          <w:rStyle w:val="Style13ptBold"/>
          <w:rFonts w:asciiTheme="minorHAnsi" w:hAnsiTheme="minorHAnsi"/>
        </w:rPr>
        <w:t>Astore 13</w:t>
      </w:r>
      <w:r w:rsidRPr="00D842D4">
        <w:rPr>
          <w:rFonts w:asciiTheme="minorHAnsi" w:hAnsiTheme="minorHAnsi"/>
        </w:rPr>
        <w:t xml:space="preserve"> [William J Astore;  TomDispatch editor, USAF graduate, history teacher at Penn College; “The Business of America Is War: Disaster Capitalism on the Battlefield and in the Boardroom” Monday, 21 October] J|L</w:t>
      </w:r>
    </w:p>
    <w:p w:rsidR="00FE1D08" w:rsidRPr="00D842D4" w:rsidRDefault="00FE1D08" w:rsidP="00FE1D08">
      <w:pPr>
        <w:rPr>
          <w:rFonts w:asciiTheme="minorHAnsi" w:hAnsiTheme="minorHAnsi"/>
        </w:rPr>
      </w:pPr>
      <w:r w:rsidRPr="00D842D4">
        <w:rPr>
          <w:rStyle w:val="StyleUnderline"/>
          <w:rFonts w:asciiTheme="minorHAnsi" w:hAnsiTheme="minorHAnsi"/>
          <w:highlight w:val="cyan"/>
        </w:rPr>
        <w:t>War</w:t>
      </w:r>
      <w:r w:rsidRPr="00D842D4">
        <w:rPr>
          <w:rStyle w:val="StyleUnderline"/>
          <w:rFonts w:asciiTheme="minorHAnsi" w:hAnsiTheme="minorHAnsi"/>
        </w:rPr>
        <w:t xml:space="preserve">, in other words, </w:t>
      </w:r>
      <w:r w:rsidRPr="00D842D4">
        <w:rPr>
          <w:rStyle w:val="StyleUnderline"/>
          <w:rFonts w:asciiTheme="minorHAnsi" w:hAnsiTheme="minorHAnsi"/>
          <w:highlight w:val="cyan"/>
        </w:rPr>
        <w:t>is settled by killing, a bloody transaction that echoes the exploitative exchanges of capitalism.</w:t>
      </w:r>
      <w:r w:rsidRPr="00D842D4">
        <w:rPr>
          <w:rFonts w:asciiTheme="minorHAnsi" w:hAnsiTheme="minorHAnsi"/>
        </w:rPr>
        <w:t xml:space="preserve"> Marx found this idea to be both suggestive and pregnant with meaning. So should we all. Following Marx, </w:t>
      </w:r>
      <w:r w:rsidRPr="00D842D4">
        <w:rPr>
          <w:rStyle w:val="StyleUnderline"/>
          <w:rFonts w:asciiTheme="minorHAnsi" w:hAnsiTheme="minorHAnsi"/>
        </w:rPr>
        <w:t xml:space="preserve">Americans ought to think about war not just as an extreme exercise of politics, but also as a continuation of exploitative commerce by other means. </w:t>
      </w:r>
      <w:r w:rsidRPr="00D842D4">
        <w:rPr>
          <w:rStyle w:val="StyleUnderline"/>
          <w:rFonts w:asciiTheme="minorHAnsi" w:hAnsiTheme="minorHAnsi"/>
          <w:highlight w:val="cyan"/>
        </w:rPr>
        <w:t>Combat as commerce</w:t>
      </w:r>
      <w:r w:rsidRPr="00D842D4">
        <w:rPr>
          <w:rFonts w:asciiTheme="minorHAnsi" w:hAnsiTheme="minorHAnsi"/>
        </w:rPr>
        <w:t xml:space="preserve">: there’s more in that than simple alliteration. In the history of war, such </w:t>
      </w:r>
      <w:r w:rsidRPr="00D842D4">
        <w:rPr>
          <w:rStyle w:val="StyleUnderline"/>
          <w:rFonts w:asciiTheme="minorHAnsi" w:hAnsiTheme="minorHAnsi"/>
        </w:rPr>
        <w:t xml:space="preserve">commercial transactions </w:t>
      </w:r>
      <w:r w:rsidRPr="00D842D4">
        <w:rPr>
          <w:rStyle w:val="StyleUnderline"/>
          <w:rFonts w:asciiTheme="minorHAnsi" w:hAnsiTheme="minorHAnsi"/>
          <w:highlight w:val="cyan"/>
        </w:rPr>
        <w:t>took many forms</w:t>
      </w:r>
      <w:r w:rsidRPr="00D842D4">
        <w:rPr>
          <w:rStyle w:val="StyleUnderline"/>
          <w:rFonts w:asciiTheme="minorHAnsi" w:hAnsiTheme="minorHAnsi"/>
        </w:rPr>
        <w:t>, whether as territory conquered, spoils carted away, raw materials appropriated, or market share gained</w:t>
      </w:r>
      <w:r w:rsidRPr="00D842D4">
        <w:rPr>
          <w:rFonts w:asciiTheme="minorHAnsi" w:hAnsiTheme="minorHAnsi"/>
        </w:rPr>
        <w:t xml:space="preserve">. Consider American wars. The War of 1812 is sometimes portrayed as a minor dust-up with Britain, involving the temporary occupation and burning of our capital, but it really was about crushing Indians on the frontier and grabbing their land. The Mexican-American War was another land grab, this time for the benefit of slaveholders. </w:t>
      </w:r>
      <w:r w:rsidRPr="00D842D4">
        <w:rPr>
          <w:rStyle w:val="StyleUnderline"/>
          <w:rFonts w:asciiTheme="minorHAnsi" w:hAnsiTheme="minorHAnsi"/>
        </w:rPr>
        <w:t xml:space="preserve">The Spanish-American War was </w:t>
      </w:r>
      <w:r w:rsidRPr="00D842D4">
        <w:rPr>
          <w:rStyle w:val="StyleUnderline"/>
          <w:rFonts w:asciiTheme="minorHAnsi" w:hAnsiTheme="minorHAnsi"/>
          <w:highlight w:val="cyan"/>
        </w:rPr>
        <w:t>a land grab for</w:t>
      </w:r>
      <w:r w:rsidRPr="00D842D4">
        <w:rPr>
          <w:rStyle w:val="StyleUnderline"/>
          <w:rFonts w:asciiTheme="minorHAnsi" w:hAnsiTheme="minorHAnsi"/>
        </w:rPr>
        <w:t xml:space="preserve"> those seeking an </w:t>
      </w:r>
      <w:r w:rsidRPr="00D842D4">
        <w:rPr>
          <w:rStyle w:val="StyleUnderline"/>
          <w:rFonts w:asciiTheme="minorHAnsi" w:hAnsiTheme="minorHAnsi"/>
          <w:highlight w:val="cyan"/>
        </w:rPr>
        <w:t>American empire</w:t>
      </w:r>
      <w:r w:rsidRPr="00D842D4">
        <w:rPr>
          <w:rStyle w:val="StyleUnderline"/>
          <w:rFonts w:asciiTheme="minorHAnsi" w:hAnsiTheme="minorHAnsi"/>
        </w:rPr>
        <w:t xml:space="preserve"> overseas, while World War I was for making the world “safe for democracy” -- </w:t>
      </w:r>
      <w:r w:rsidRPr="00D842D4">
        <w:rPr>
          <w:rStyle w:val="StyleUnderline"/>
          <w:rFonts w:asciiTheme="minorHAnsi" w:hAnsiTheme="minorHAnsi"/>
          <w:highlight w:val="cyan"/>
        </w:rPr>
        <w:t>and for American business interests</w:t>
      </w:r>
      <w:r w:rsidRPr="00D842D4">
        <w:rPr>
          <w:rStyle w:val="StyleUnderline"/>
          <w:rFonts w:asciiTheme="minorHAnsi" w:hAnsiTheme="minorHAnsi"/>
        </w:rPr>
        <w:t xml:space="preserve"> globally.</w:t>
      </w:r>
      <w:r w:rsidRPr="00D842D4">
        <w:rPr>
          <w:rFonts w:asciiTheme="minorHAnsi" w:hAnsiTheme="minorHAnsi"/>
        </w:rPr>
        <w:t xml:space="preserve">Even World War II, a war necessary to stop Hitler and Imperial Japan, witnessed </w:t>
      </w:r>
      <w:r w:rsidRPr="00D842D4">
        <w:rPr>
          <w:rStyle w:val="StyleUnderline"/>
          <w:rFonts w:asciiTheme="minorHAnsi" w:hAnsiTheme="minorHAnsi"/>
        </w:rPr>
        <w:t xml:space="preserve">the emergence of the U.S. as the arsenal of democracy, the world’s dominant power, and the new imperial stand-in for a bankrupt British Empire. </w:t>
      </w:r>
      <w:r w:rsidRPr="00D842D4">
        <w:rPr>
          <w:rFonts w:asciiTheme="minorHAnsi" w:hAnsiTheme="minorHAnsi"/>
        </w:rPr>
        <w:t xml:space="preserve">Korea? Vietnam? </w:t>
      </w:r>
      <w:r w:rsidRPr="00D842D4">
        <w:rPr>
          <w:rStyle w:val="StyleUnderline"/>
          <w:rFonts w:asciiTheme="minorHAnsi" w:hAnsiTheme="minorHAnsi"/>
        </w:rPr>
        <w:t xml:space="preserve">Lots of </w:t>
      </w:r>
      <w:r w:rsidRPr="00D842D4">
        <w:rPr>
          <w:rStyle w:val="StyleUnderline"/>
          <w:rFonts w:asciiTheme="minorHAnsi" w:hAnsiTheme="minorHAnsi"/>
          <w:highlight w:val="cyan"/>
        </w:rPr>
        <w:t>profit for the military-industrial complex and</w:t>
      </w:r>
      <w:r w:rsidRPr="00D842D4">
        <w:rPr>
          <w:rStyle w:val="StyleUnderline"/>
          <w:rFonts w:asciiTheme="minorHAnsi" w:hAnsiTheme="minorHAnsi"/>
        </w:rPr>
        <w:t xml:space="preserve"> plenty of power for the Pentagon establishment.</w:t>
      </w:r>
      <w:r w:rsidRPr="00D842D4">
        <w:rPr>
          <w:rFonts w:asciiTheme="minorHAnsi" w:hAnsiTheme="minorHAnsi"/>
        </w:rPr>
        <w:t xml:space="preserve"> Iraq, the Middle East, current adventures in Africa? </w:t>
      </w:r>
      <w:r w:rsidRPr="00D842D4">
        <w:rPr>
          <w:rStyle w:val="StyleUnderline"/>
          <w:rFonts w:asciiTheme="minorHAnsi" w:hAnsiTheme="minorHAnsi"/>
          <w:highlight w:val="cyan"/>
        </w:rPr>
        <w:t>Oil, markets</w:t>
      </w:r>
      <w:r w:rsidRPr="00D842D4">
        <w:rPr>
          <w:rStyle w:val="StyleUnderline"/>
          <w:rFonts w:asciiTheme="minorHAnsi" w:hAnsiTheme="minorHAnsi"/>
        </w:rPr>
        <w:t>, natural resources, global dominance. In societal calamities like war, there will always be winners and losers. But the clearest winners are often companies like Boeing and Dow Chemical,</w:t>
      </w:r>
      <w:r w:rsidRPr="00D842D4">
        <w:rPr>
          <w:rFonts w:asciiTheme="minorHAnsi" w:hAnsiTheme="minorHAnsi"/>
        </w:rPr>
        <w:t xml:space="preserve"> which provided B-52 bombers and Agent Orange, respectively, to the U.S. military in Vietnam. Such “arms merchants” -- an older, more honest term than today’s “defense contractor” -- don’t have to pursue the hard sell, not when war and preparations for it have become so permanently, inseparably intertwined with the American economy, foreign policy, and our nation’s identity as a rugged land of “warriors” and “heroes” (more on that in a moment). War as Disaster Capitalism Consider one more definition of war: not as politics or even as commerce, but as societal catastrophe. Thinking this way, we can apply Naomi Klein's concepts of the "shock doctrine" and "disaster capitalism" to it. When such disasters occur, there are always those who seek to turn a profit. Most Americans are, however, discouraged from thinking about war this way thanks to the power of what we call “patriotism” or, at an extreme, “superpatriotism” when it applies to us, and the significantly more negative “nationalism” or “ultra-nationalism” when it appears in other countries. </w:t>
      </w:r>
      <w:r w:rsidRPr="00D842D4">
        <w:rPr>
          <w:rStyle w:val="StyleUnderline"/>
          <w:rFonts w:asciiTheme="minorHAnsi" w:hAnsiTheme="minorHAnsi"/>
        </w:rPr>
        <w:t>During wars, we’re told to “support our troops,” to wave the flag, to put country first, to respect the patriotic ideal of selfless service and redemptive sacrifice</w:t>
      </w:r>
      <w:r w:rsidRPr="00D842D4">
        <w:rPr>
          <w:rFonts w:asciiTheme="minorHAnsi" w:hAnsiTheme="minorHAnsi"/>
        </w:rPr>
        <w:t xml:space="preserve"> (even if all but 1% of us are never expected to serve or sacrifice). </w:t>
      </w:r>
      <w:r w:rsidRPr="00D842D4">
        <w:rPr>
          <w:rStyle w:val="StyleUnderline"/>
          <w:rFonts w:asciiTheme="minorHAnsi" w:hAnsiTheme="minorHAnsi"/>
        </w:rPr>
        <w:t xml:space="preserve">We’re discouraged from reflecting on the uncomfortable fact that, </w:t>
      </w:r>
      <w:r w:rsidRPr="00D842D4">
        <w:rPr>
          <w:rStyle w:val="StyleUnderline"/>
          <w:rFonts w:asciiTheme="minorHAnsi" w:hAnsiTheme="minorHAnsi"/>
          <w:highlight w:val="cyan"/>
        </w:rPr>
        <w:t>as “our” troops sacrifice and suffer, others in society are profiting big time</w:t>
      </w:r>
      <w:r w:rsidRPr="00D842D4">
        <w:rPr>
          <w:rStyle w:val="StyleUnderline"/>
          <w:rFonts w:asciiTheme="minorHAnsi" w:hAnsiTheme="minorHAnsi"/>
        </w:rPr>
        <w:t>. Such thoughts are considered unseemly and unpatriotic. Pay no attention to the war profiteers, who pass as perfectly respectable companies.</w:t>
      </w:r>
      <w:r w:rsidRPr="00D842D4">
        <w:rPr>
          <w:rFonts w:asciiTheme="minorHAnsi" w:hAnsiTheme="minorHAnsi"/>
        </w:rPr>
        <w:t xml:space="preserve"> After all, any price is worth paying (or profits worth offering up) to contain the enemy -- not so long ago, the red menace, but in the twenty-first century, the murderous terrorist. Forever war is forever profitable. Think of the Lockheed Martinsof the world. </w:t>
      </w:r>
      <w:r w:rsidRPr="00D842D4">
        <w:rPr>
          <w:rStyle w:val="StyleUnderline"/>
          <w:rFonts w:asciiTheme="minorHAnsi" w:hAnsiTheme="minorHAnsi"/>
        </w:rPr>
        <w:t xml:space="preserve">In their commerce with the Pentagon, as well as the militaries of other nations, </w:t>
      </w:r>
      <w:r w:rsidRPr="00D842D4">
        <w:rPr>
          <w:rStyle w:val="StyleUnderline"/>
          <w:rFonts w:asciiTheme="minorHAnsi" w:hAnsiTheme="minorHAnsi"/>
          <w:highlight w:val="cyan"/>
        </w:rPr>
        <w:t>they ultimately seek cash payment for their weapons</w:t>
      </w:r>
      <w:r w:rsidRPr="00D842D4">
        <w:rPr>
          <w:rStyle w:val="StyleUnderline"/>
          <w:rFonts w:asciiTheme="minorHAnsi" w:hAnsiTheme="minorHAnsi"/>
        </w:rPr>
        <w:t xml:space="preserve"> and a world in which such weaponry will be eternally needed. In the pursuit of security or victory, </w:t>
      </w:r>
      <w:r w:rsidRPr="00D842D4">
        <w:rPr>
          <w:rStyle w:val="StyleUnderline"/>
          <w:rFonts w:asciiTheme="minorHAnsi" w:hAnsiTheme="minorHAnsi"/>
          <w:highlight w:val="cyan"/>
        </w:rPr>
        <w:t>political leaders willingly pay their price</w:t>
      </w:r>
      <w:r w:rsidRPr="00D842D4">
        <w:rPr>
          <w:rStyle w:val="StyleUnderline"/>
          <w:rFonts w:asciiTheme="minorHAnsi" w:hAnsiTheme="minorHAnsi"/>
        </w:rPr>
        <w:t xml:space="preserve">. </w:t>
      </w:r>
      <w:r w:rsidRPr="00D842D4">
        <w:rPr>
          <w:rFonts w:asciiTheme="minorHAnsi" w:hAnsiTheme="minorHAnsi"/>
        </w:rPr>
        <w:t xml:space="preserve">Call it a Clausewitzian/Marxian feedback loop or the dialectic of Carl and Karl. It also represents the eternal marriage of combat and commerce. If it doesn’t catch all of what war is about, it should at least remind us of the degree to which </w:t>
      </w:r>
      <w:r w:rsidRPr="00D842D4">
        <w:rPr>
          <w:rStyle w:val="StyleUnderline"/>
          <w:rFonts w:asciiTheme="minorHAnsi" w:hAnsiTheme="minorHAnsi"/>
          <w:highlight w:val="cyan"/>
        </w:rPr>
        <w:t>war as disaster capitalism is driven by profit and power</w:t>
      </w:r>
      <w:r w:rsidRPr="00D842D4">
        <w:rPr>
          <w:rStyle w:val="StyleUnderline"/>
          <w:rFonts w:asciiTheme="minorHAnsi" w:hAnsiTheme="minorHAnsi"/>
        </w:rPr>
        <w:t xml:space="preserve">. </w:t>
      </w:r>
      <w:r w:rsidRPr="00D842D4">
        <w:rPr>
          <w:rFonts w:asciiTheme="minorHAnsi" w:hAnsiTheme="minorHAnsi"/>
        </w:rPr>
        <w:t xml:space="preserve">For a synthesis, we need only turn from Carl or Karl to Cal -- President Calvin Coolidge, that is. “The business of America is business,” he declared in the Roaring Twenties. Almost a century later, </w:t>
      </w:r>
      <w:r w:rsidRPr="00D842D4">
        <w:rPr>
          <w:rStyle w:val="StyleUnderline"/>
          <w:rFonts w:asciiTheme="minorHAnsi" w:hAnsiTheme="minorHAnsi"/>
          <w:highlight w:val="cyan"/>
        </w:rPr>
        <w:t>the business of America is war</w:t>
      </w:r>
      <w:r w:rsidRPr="00D842D4">
        <w:rPr>
          <w:rFonts w:asciiTheme="minorHAnsi" w:hAnsiTheme="minorHAnsi"/>
        </w:rPr>
        <w:t xml:space="preserve">, even if today’s presidents are too polite to mention that the business is booming. America’s War Heroes as Commodities Many young people today are, in fact, looking for a release from consumerism. In seeking new identities, quite a few turn to the military. And it provides. </w:t>
      </w:r>
      <w:r w:rsidRPr="00D842D4">
        <w:rPr>
          <w:rStyle w:val="StyleUnderline"/>
          <w:rFonts w:asciiTheme="minorHAnsi" w:hAnsiTheme="minorHAnsi"/>
        </w:rPr>
        <w:t xml:space="preserve">Recruits are hailed as warriors and warfighters, as heroes, and not just within the military either, but by society at large. </w:t>
      </w:r>
      <w:r w:rsidRPr="00D842D4">
        <w:rPr>
          <w:rFonts w:asciiTheme="minorHAnsi" w:hAnsiTheme="minorHAnsi"/>
        </w:rPr>
        <w:t xml:space="preserve">Yet in joining the military and being celebrated for that act, </w:t>
      </w:r>
      <w:r w:rsidRPr="00D842D4">
        <w:rPr>
          <w:rStyle w:val="StyleUnderline"/>
          <w:rFonts w:asciiTheme="minorHAnsi" w:hAnsiTheme="minorHAnsi"/>
        </w:rPr>
        <w:t xml:space="preserve">our </w:t>
      </w:r>
      <w:r w:rsidRPr="00D842D4">
        <w:rPr>
          <w:rStyle w:val="StyleUnderline"/>
          <w:rFonts w:asciiTheme="minorHAnsi" w:hAnsiTheme="minorHAnsi"/>
          <w:highlight w:val="cyan"/>
        </w:rPr>
        <w:t>troops</w:t>
      </w:r>
      <w:r w:rsidRPr="00D842D4">
        <w:rPr>
          <w:rStyle w:val="StyleUnderline"/>
          <w:rFonts w:asciiTheme="minorHAnsi" w:hAnsiTheme="minorHAnsi"/>
        </w:rPr>
        <w:t xml:space="preserve"> paradoxically </w:t>
      </w:r>
      <w:r w:rsidRPr="00D842D4">
        <w:rPr>
          <w:rStyle w:val="StyleUnderline"/>
          <w:rFonts w:asciiTheme="minorHAnsi" w:hAnsiTheme="minorHAnsi"/>
          <w:highlight w:val="cyan"/>
        </w:rPr>
        <w:t xml:space="preserve">become </w:t>
      </w:r>
      <w:r w:rsidRPr="00D842D4">
        <w:rPr>
          <w:rStyle w:val="StyleUnderline"/>
          <w:rFonts w:asciiTheme="minorHAnsi" w:hAnsiTheme="minorHAnsi"/>
        </w:rPr>
        <w:t xml:space="preserve">yet </w:t>
      </w:r>
      <w:r w:rsidRPr="00D842D4">
        <w:rPr>
          <w:rStyle w:val="StyleUnderline"/>
          <w:rFonts w:asciiTheme="minorHAnsi" w:hAnsiTheme="minorHAnsi"/>
          <w:highlight w:val="cyan"/>
        </w:rPr>
        <w:t>another commodity</w:t>
      </w:r>
      <w:r w:rsidRPr="00D842D4">
        <w:rPr>
          <w:rStyle w:val="StyleUnderline"/>
          <w:rFonts w:asciiTheme="minorHAnsi" w:hAnsiTheme="minorHAnsi"/>
        </w:rPr>
        <w:t xml:space="preserve">, </w:t>
      </w:r>
      <w:r w:rsidRPr="00D842D4">
        <w:rPr>
          <w:rStyle w:val="StyleUnderline"/>
          <w:rFonts w:asciiTheme="minorHAnsi" w:hAnsiTheme="minorHAnsi"/>
          <w:highlight w:val="cyan"/>
        </w:rPr>
        <w:t xml:space="preserve">another consumable of the state. </w:t>
      </w:r>
      <w:r w:rsidRPr="00D842D4">
        <w:rPr>
          <w:rStyle w:val="StyleUnderline"/>
          <w:rFonts w:asciiTheme="minorHAnsi" w:hAnsiTheme="minorHAnsi"/>
        </w:rPr>
        <w:t xml:space="preserve">Indeed, they become </w:t>
      </w:r>
      <w:r w:rsidRPr="00D842D4">
        <w:rPr>
          <w:rStyle w:val="StyleUnderline"/>
          <w:rFonts w:asciiTheme="minorHAnsi" w:hAnsiTheme="minorHAnsi"/>
          <w:highlight w:val="cyan"/>
        </w:rPr>
        <w:t xml:space="preserve">consumed by war and its violence. </w:t>
      </w:r>
      <w:r w:rsidRPr="00D842D4">
        <w:rPr>
          <w:rStyle w:val="StyleUnderline"/>
          <w:rFonts w:asciiTheme="minorHAnsi" w:hAnsiTheme="minorHAnsi"/>
        </w:rPr>
        <w:t xml:space="preserve">Their compensation? To be </w:t>
      </w:r>
      <w:r w:rsidRPr="00D842D4">
        <w:rPr>
          <w:rStyle w:val="StyleUnderline"/>
          <w:rFonts w:asciiTheme="minorHAnsi" w:hAnsiTheme="minorHAnsi"/>
          <w:highlight w:val="cyan"/>
        </w:rPr>
        <w:t>packaged and marketed as the heroes of our militarized moment</w:t>
      </w:r>
      <w:r w:rsidRPr="00D842D4">
        <w:rPr>
          <w:rStyle w:val="StyleUnderline"/>
          <w:rFonts w:asciiTheme="minorHAnsi" w:hAnsiTheme="minorHAnsi"/>
        </w:rPr>
        <w:t>.</w:t>
      </w:r>
      <w:r w:rsidRPr="00D842D4">
        <w:rPr>
          <w:rFonts w:asciiTheme="minorHAnsi" w:hAnsiTheme="minorHAnsi"/>
        </w:rPr>
        <w:t xml:space="preserve"> Steven Gardiner, a cultural anthropologist and U.S. Army veteran, has written eloquently about what he calls the “heroic masochism” of militarized settings and their allure for America’s youth. Put succinctly, in seeking to escape a consumerism that has lost its meaning and find a release from dead-end jobs, many </w:t>
      </w:r>
      <w:r w:rsidRPr="00D842D4">
        <w:rPr>
          <w:rStyle w:val="StyleUnderline"/>
          <w:rFonts w:asciiTheme="minorHAnsi" w:hAnsiTheme="minorHAnsi"/>
        </w:rPr>
        <w:t xml:space="preserve">volunteers are transformed into celebrants of violence, seekers and givers of pain, a harsh reality Americans ignore as long as that violence is acted out overseas against our enemies and local populations.  </w:t>
      </w:r>
      <w:r w:rsidRPr="00D842D4">
        <w:rPr>
          <w:rFonts w:asciiTheme="minorHAnsi" w:hAnsiTheme="minorHAnsi"/>
        </w:rPr>
        <w:t>Such “heroic” identities, tied so closely to violence in war, often prove poorly suited to peacetime settings. Frustration and demoralization devolve into domestic violence and suicide. In an American society with ever fewer meaningful peacetime jobs, exhibiting greater and greater polarization of wealth and opportunity, the decisions of some veterans to turn to or return to mind-numbing drugs of various sorts and soul-stirring violence is tragically predictable. That it stems from their exploitative commodification as so many heroic inflictors of violence in our name is a reality most Americans are content to forget. You May Not Be Interested in War, but War Is Interested in You As Russian revolutionary Leon Trotsky pithily observed, “</w:t>
      </w:r>
      <w:r w:rsidRPr="00D842D4">
        <w:rPr>
          <w:rStyle w:val="StyleUnderline"/>
          <w:rFonts w:asciiTheme="minorHAnsi" w:hAnsiTheme="minorHAnsi"/>
        </w:rPr>
        <w:t xml:space="preserve">You may not be interested in war, but war is interested in you.” If war is combat and commerce, calamity and commodity, it cannot be left to our political leaders alone -- and certainly not to our generals. </w:t>
      </w:r>
      <w:r w:rsidRPr="00D842D4">
        <w:rPr>
          <w:rStyle w:val="StyleUnderline"/>
          <w:rFonts w:asciiTheme="minorHAnsi" w:hAnsiTheme="minorHAnsi"/>
          <w:highlight w:val="cyan"/>
        </w:rPr>
        <w:t>When it comes to war</w:t>
      </w:r>
      <w:r w:rsidRPr="00D842D4">
        <w:rPr>
          <w:rStyle w:val="StyleUnderline"/>
          <w:rFonts w:asciiTheme="minorHAnsi" w:hAnsiTheme="minorHAnsi"/>
        </w:rPr>
        <w:t xml:space="preserve">, however far from it we may seem to be, </w:t>
      </w:r>
      <w:r w:rsidRPr="00D842D4">
        <w:rPr>
          <w:rStyle w:val="StyleUnderline"/>
          <w:rFonts w:asciiTheme="minorHAnsi" w:hAnsiTheme="minorHAnsi"/>
          <w:highlight w:val="cyan"/>
        </w:rPr>
        <w:t>we’re all in our own ways customers and consumers</w:t>
      </w:r>
      <w:r w:rsidRPr="00D842D4">
        <w:rPr>
          <w:rStyle w:val="StyleUnderline"/>
          <w:rFonts w:asciiTheme="minorHAnsi" w:hAnsiTheme="minorHAnsi"/>
        </w:rPr>
        <w:t>.</w:t>
      </w:r>
      <w:r w:rsidRPr="00D842D4">
        <w:rPr>
          <w:rFonts w:asciiTheme="minorHAnsi" w:hAnsiTheme="minorHAnsi"/>
        </w:rPr>
        <w:t xml:space="preserve"> Some pay a high price. Many pay a little. A few gain a lot. Keep an eye on those few and you’ll end up with a keener appreciation of what war is actually all about. No wonder our leaders tell us not to worry our little heads about our wars -- just support those troops, go shopping, and keep waving that flag. If patriotism is famously the last refuge of the scoundrel, it’s also the first recourse of those seeking to mobilize customers for the latest bloodletting exercise in combat as commerce. Just remember: </w:t>
      </w:r>
      <w:r w:rsidRPr="00D842D4">
        <w:rPr>
          <w:rStyle w:val="StyleUnderline"/>
          <w:rFonts w:asciiTheme="minorHAnsi" w:hAnsiTheme="minorHAnsi"/>
        </w:rPr>
        <w:t>in the grand bargain that is war, it’s their product and their profit. And that’s no bargain for America, or for that matter for the world.</w:t>
      </w:r>
    </w:p>
    <w:p w:rsidR="00FE1D08" w:rsidRPr="00D842D4" w:rsidRDefault="00FE1D08" w:rsidP="00FE1D08">
      <w:pPr>
        <w:pStyle w:val="Heading3"/>
        <w:rPr>
          <w:rFonts w:asciiTheme="minorHAnsi" w:hAnsiTheme="minorHAnsi"/>
        </w:rPr>
      </w:pPr>
      <w:r w:rsidRPr="00D842D4">
        <w:rPr>
          <w:rFonts w:asciiTheme="minorHAnsi" w:hAnsiTheme="minorHAnsi"/>
        </w:rPr>
        <w:t>Link - Economy</w:t>
      </w:r>
    </w:p>
    <w:p w:rsidR="00FE1D08" w:rsidRPr="00D842D4" w:rsidRDefault="00FE1D08" w:rsidP="00FE1D08">
      <w:pPr>
        <w:pStyle w:val="Heading4"/>
        <w:rPr>
          <w:rFonts w:asciiTheme="minorHAnsi" w:hAnsiTheme="minorHAnsi"/>
        </w:rPr>
      </w:pPr>
      <w:r w:rsidRPr="00D842D4">
        <w:rPr>
          <w:rFonts w:asciiTheme="minorHAnsi" w:hAnsiTheme="minorHAnsi"/>
        </w:rPr>
        <w:t>Administration of global economic order requires threat inflation and subversion—results in greater overall violence</w:t>
      </w:r>
    </w:p>
    <w:p w:rsidR="00FE1D08" w:rsidRPr="00D842D4" w:rsidRDefault="00FE1D08" w:rsidP="00FE1D08">
      <w:pPr>
        <w:rPr>
          <w:rFonts w:asciiTheme="minorHAnsi" w:hAnsiTheme="minorHAnsi"/>
          <w:kern w:val="32"/>
        </w:rPr>
      </w:pPr>
      <w:r w:rsidRPr="00D842D4">
        <w:rPr>
          <w:rStyle w:val="Style13ptBold"/>
          <w:rFonts w:asciiTheme="minorHAnsi" w:hAnsiTheme="minorHAnsi"/>
        </w:rPr>
        <w:t>Neocleous</w:t>
      </w:r>
      <w:r w:rsidRPr="00D842D4">
        <w:rPr>
          <w:rFonts w:asciiTheme="minorHAnsi" w:hAnsiTheme="minorHAnsi"/>
          <w:b/>
          <w:kern w:val="32"/>
        </w:rPr>
        <w:t xml:space="preserve">, </w:t>
      </w:r>
      <w:r w:rsidRPr="00D842D4">
        <w:rPr>
          <w:rFonts w:asciiTheme="minorHAnsi" w:hAnsiTheme="minorHAnsi"/>
        </w:rPr>
        <w:t>Prof of Gov,</w:t>
      </w:r>
      <w:r w:rsidRPr="00D842D4">
        <w:rPr>
          <w:rFonts w:asciiTheme="minorHAnsi" w:hAnsiTheme="minorHAnsi"/>
          <w:b/>
          <w:kern w:val="32"/>
        </w:rPr>
        <w:t xml:space="preserve"> </w:t>
      </w:r>
      <w:r w:rsidRPr="00D842D4">
        <w:rPr>
          <w:rStyle w:val="Style13ptBold"/>
          <w:rFonts w:asciiTheme="minorHAnsi" w:hAnsiTheme="minorHAnsi"/>
        </w:rPr>
        <w:t>8</w:t>
      </w:r>
      <w:r w:rsidRPr="00D842D4">
        <w:rPr>
          <w:rFonts w:asciiTheme="minorHAnsi" w:hAnsiTheme="minorHAnsi"/>
          <w:b/>
          <w:kern w:val="32"/>
        </w:rPr>
        <w:t xml:space="preserve"> </w:t>
      </w:r>
      <w:r w:rsidRPr="00D842D4">
        <w:rPr>
          <w:rFonts w:asciiTheme="minorHAnsi" w:hAnsiTheme="minorHAnsi"/>
          <w:kern w:val="32"/>
        </w:rPr>
        <w:t>[Mark Neocleous, Prof. of Government @ Brunel, Critique of Security, p95]</w:t>
      </w:r>
    </w:p>
    <w:p w:rsidR="00FE1D08" w:rsidRPr="00D842D4" w:rsidRDefault="00FE1D08" w:rsidP="00FE1D08">
      <w:pPr>
        <w:ind w:right="288"/>
        <w:rPr>
          <w:rFonts w:asciiTheme="minorHAnsi" w:hAnsiTheme="minorHAnsi"/>
          <w:kern w:val="32"/>
        </w:rPr>
      </w:pPr>
      <w:r w:rsidRPr="00D842D4">
        <w:rPr>
          <w:rFonts w:asciiTheme="minorHAnsi" w:hAnsiTheme="minorHAnsi"/>
          <w:kern w:val="32"/>
        </w:rPr>
        <w:t xml:space="preserve">In other words, </w:t>
      </w:r>
      <w:r w:rsidRPr="00D842D4">
        <w:rPr>
          <w:rFonts w:asciiTheme="minorHAnsi" w:hAnsiTheme="minorHAnsi"/>
          <w:kern w:val="32"/>
          <w:u w:val="single"/>
        </w:rPr>
        <w:t>the new international order moved very quickly to reassert the connection between economic and national security</w:t>
      </w:r>
      <w:r w:rsidRPr="00D842D4">
        <w:rPr>
          <w:rFonts w:asciiTheme="minorHAnsi" w:hAnsiTheme="minorHAnsi"/>
          <w:kern w:val="32"/>
        </w:rPr>
        <w:t xml:space="preserve">: the commitment to the former was simultaneously a commitment to the latter, and vice versa. As the doctrine of national security was being born, </w:t>
      </w:r>
      <w:r w:rsidRPr="00D842D4">
        <w:rPr>
          <w:rFonts w:asciiTheme="minorHAnsi" w:hAnsiTheme="minorHAnsi"/>
          <w:kern w:val="32"/>
          <w:u w:val="single"/>
        </w:rPr>
        <w:t>the major player on the international stage would aim to use perhaps its most important power of all – its economic strength – in order to re-order the world. And this re</w:t>
      </w:r>
      <w:r w:rsidRPr="00D842D4">
        <w:rPr>
          <w:rFonts w:asciiTheme="minorHAnsi" w:hAnsiTheme="minorHAnsi"/>
          <w:kern w:val="32"/>
          <w:highlight w:val="cyan"/>
          <w:u w:val="single"/>
        </w:rPr>
        <w:t>-ordering was conducted through the idea of ‘economic security’</w:t>
      </w:r>
      <w:r w:rsidRPr="00D842D4">
        <w:rPr>
          <w:rFonts w:asciiTheme="minorHAnsi" w:hAnsiTheme="minorHAnsi"/>
          <w:kern w:val="32"/>
          <w:u w:val="single"/>
        </w:rPr>
        <w:t>.9</w:t>
      </w:r>
      <w:r w:rsidRPr="00D842D4">
        <w:rPr>
          <w:rFonts w:asciiTheme="minorHAnsi" w:hAnsiTheme="minorHAnsi"/>
          <w:kern w:val="32"/>
        </w:rPr>
        <w:t xml:space="preserve">9 Despite the fact that ‘econ omic security’ would never be formally deﬁned beyond ‘economic order’ or ‘economic well-being’,100 the signiﬁcant conceptual con sistency between economic security and liberal order-building also had a strategic ideological role. </w:t>
      </w:r>
      <w:r w:rsidRPr="00D842D4">
        <w:rPr>
          <w:rStyle w:val="StyleUnderline"/>
          <w:rFonts w:asciiTheme="minorHAnsi" w:hAnsiTheme="minorHAnsi"/>
          <w:highlight w:val="cyan"/>
        </w:rPr>
        <w:t>By playing on</w:t>
      </w:r>
      <w:r w:rsidRPr="00D842D4">
        <w:rPr>
          <w:rFonts w:asciiTheme="minorHAnsi" w:hAnsiTheme="minorHAnsi"/>
          <w:kern w:val="32"/>
        </w:rPr>
        <w:t xml:space="preserve"> notions of ‘economic </w:t>
      </w:r>
      <w:r w:rsidRPr="00D842D4">
        <w:rPr>
          <w:rStyle w:val="StyleUnderline"/>
          <w:rFonts w:asciiTheme="minorHAnsi" w:hAnsiTheme="minorHAnsi"/>
          <w:highlight w:val="cyan"/>
        </w:rPr>
        <w:t>well-being’, economic security seemed to emphasise</w:t>
      </w:r>
      <w:r w:rsidRPr="00D842D4">
        <w:rPr>
          <w:rFonts w:asciiTheme="minorHAnsi" w:hAnsiTheme="minorHAnsi"/>
          <w:kern w:val="32"/>
          <w:highlight w:val="cyan"/>
        </w:rPr>
        <w:t xml:space="preserve"> </w:t>
      </w:r>
      <w:r w:rsidRPr="00D842D4">
        <w:rPr>
          <w:rFonts w:asciiTheme="minorHAnsi" w:hAnsiTheme="minorHAnsi"/>
          <w:kern w:val="32"/>
        </w:rPr>
        <w:t>economic and thus ‘</w:t>
      </w:r>
      <w:r w:rsidRPr="00D842D4">
        <w:rPr>
          <w:rStyle w:val="StyleUnderline"/>
          <w:rFonts w:asciiTheme="minorHAnsi" w:hAnsiTheme="minorHAnsi"/>
          <w:highlight w:val="cyan"/>
        </w:rPr>
        <w:t>human’ needs over military</w:t>
      </w:r>
      <w:r w:rsidRPr="00D842D4">
        <w:rPr>
          <w:rFonts w:asciiTheme="minorHAnsi" w:hAnsiTheme="minorHAnsi"/>
          <w:kern w:val="32"/>
          <w:highlight w:val="cyan"/>
        </w:rPr>
        <w:t xml:space="preserve"> </w:t>
      </w:r>
      <w:r w:rsidRPr="00D842D4">
        <w:rPr>
          <w:rFonts w:asciiTheme="minorHAnsi" w:hAnsiTheme="minorHAnsi"/>
          <w:kern w:val="32"/>
        </w:rPr>
        <w:t xml:space="preserve">ones. </w:t>
      </w:r>
      <w:r w:rsidRPr="00D842D4">
        <w:rPr>
          <w:rFonts w:asciiTheme="minorHAnsi" w:hAnsiTheme="minorHAnsi"/>
          <w:kern w:val="32"/>
          <w:u w:val="single"/>
        </w:rPr>
        <w:t xml:space="preserve">The reshaping of global capital, international order and the exercise of state power could thus look decidedly liberal and ‘humanitarian’. </w:t>
      </w:r>
      <w:r w:rsidRPr="00D842D4">
        <w:rPr>
          <w:rFonts w:asciiTheme="minorHAnsi" w:hAnsiTheme="minorHAnsi"/>
          <w:kern w:val="32"/>
          <w:highlight w:val="cyan"/>
          <w:u w:val="single"/>
        </w:rPr>
        <w:t xml:space="preserve">This </w:t>
      </w:r>
      <w:r w:rsidRPr="00D842D4">
        <w:rPr>
          <w:rFonts w:asciiTheme="minorHAnsi" w:hAnsiTheme="minorHAnsi"/>
          <w:kern w:val="32"/>
          <w:u w:val="single"/>
        </w:rPr>
        <w:t xml:space="preserve">appearance </w:t>
      </w:r>
      <w:r w:rsidRPr="00D842D4">
        <w:rPr>
          <w:rStyle w:val="StyleUnderline"/>
          <w:rFonts w:asciiTheme="minorHAnsi" w:hAnsiTheme="minorHAnsi"/>
          <w:highlight w:val="cyan"/>
        </w:rPr>
        <w:t xml:space="preserve">helped co-opt the </w:t>
      </w:r>
      <w:r w:rsidRPr="00D842D4">
        <w:rPr>
          <w:rStyle w:val="StyleUnderline"/>
          <w:rFonts w:asciiTheme="minorHAnsi" w:hAnsiTheme="minorHAnsi"/>
        </w:rPr>
        <w:t xml:space="preserve">liberal </w:t>
      </w:r>
      <w:r w:rsidRPr="00D842D4">
        <w:rPr>
          <w:rStyle w:val="StyleUnderline"/>
          <w:rFonts w:asciiTheme="minorHAnsi" w:hAnsiTheme="minorHAnsi"/>
          <w:highlight w:val="cyan"/>
        </w:rPr>
        <w:t xml:space="preserve">Left </w:t>
      </w:r>
      <w:r w:rsidRPr="00D842D4">
        <w:rPr>
          <w:rStyle w:val="StyleUnderline"/>
          <w:rFonts w:asciiTheme="minorHAnsi" w:hAnsiTheme="minorHAnsi"/>
        </w:rPr>
        <w:t>into the process</w:t>
      </w:r>
      <w:r w:rsidRPr="00D842D4">
        <w:rPr>
          <w:rFonts w:asciiTheme="minorHAnsi" w:hAnsiTheme="minorHAnsi"/>
          <w:kern w:val="32"/>
          <w:u w:val="single"/>
        </w:rPr>
        <w:t xml:space="preserve"> </w:t>
      </w:r>
      <w:r w:rsidRPr="00D842D4">
        <w:rPr>
          <w:rFonts w:asciiTheme="minorHAnsi" w:hAnsiTheme="minorHAnsi"/>
          <w:kern w:val="32"/>
        </w:rPr>
        <w:t xml:space="preserve">and, of course, played on individual desire for personal security by using notions such as ‘personal freedom’ and‘social equality’.101 </w:t>
      </w:r>
      <w:r w:rsidRPr="00D842D4">
        <w:rPr>
          <w:rFonts w:asciiTheme="minorHAnsi" w:hAnsiTheme="minorHAnsi"/>
          <w:kern w:val="32"/>
          <w:u w:val="single"/>
        </w:rPr>
        <w:t xml:space="preserve">¶ </w:t>
      </w:r>
      <w:r w:rsidRPr="00D842D4">
        <w:rPr>
          <w:rFonts w:asciiTheme="minorHAnsi" w:hAnsiTheme="minorHAnsi"/>
          <w:kern w:val="32"/>
        </w:rPr>
        <w:t>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 In the second half of the twentieth century</w:t>
      </w:r>
      <w:r w:rsidRPr="00D842D4">
        <w:rPr>
          <w:rFonts w:asciiTheme="minorHAnsi" w:hAnsiTheme="minorHAnsi"/>
          <w:kern w:val="32"/>
          <w:u w:val="single"/>
        </w:rPr>
        <w:t xml:space="preserve"> this ability to ‘batter down all Chinese walls’ would still rest heavily on the logic of capital, but would also come about in part under the guise of security. The whole world became a garden to be cultivated – to be recast according to the logic of security</w:t>
      </w:r>
      <w:r w:rsidRPr="00D842D4">
        <w:rPr>
          <w:rFonts w:asciiTheme="minorHAnsi" w:hAnsiTheme="minorHAnsi"/>
          <w:kern w:val="32"/>
        </w:rPr>
        <w:t>. In the space of ﬁfteen years the concept ‘</w:t>
      </w:r>
      <w:r w:rsidRPr="00D842D4">
        <w:rPr>
          <w:rFonts w:asciiTheme="minorHAnsi" w:hAnsiTheme="minorHAnsi"/>
          <w:kern w:val="32"/>
          <w:u w:val="single"/>
        </w:rPr>
        <w:t>economic security’</w:t>
      </w:r>
      <w:r w:rsidRPr="00D842D4">
        <w:rPr>
          <w:rFonts w:asciiTheme="minorHAnsi" w:hAnsiTheme="minorHAnsi"/>
          <w:kern w:val="32"/>
        </w:rPr>
        <w:t xml:space="preserve"> had </w:t>
      </w:r>
      <w:r w:rsidRPr="00D842D4">
        <w:rPr>
          <w:rFonts w:asciiTheme="minorHAnsi" w:hAnsiTheme="minorHAnsi"/>
          <w:kern w:val="32"/>
          <w:u w:val="single"/>
        </w:rPr>
        <w:t>moved</w:t>
      </w:r>
      <w:r w:rsidRPr="00D842D4">
        <w:rPr>
          <w:rFonts w:asciiTheme="minorHAnsi" w:hAnsiTheme="minorHAnsi"/>
          <w:kern w:val="32"/>
        </w:rPr>
        <w:t xml:space="preserve"> from connoting insurance policies for working people </w:t>
      </w:r>
      <w:r w:rsidRPr="00D842D4">
        <w:rPr>
          <w:rFonts w:asciiTheme="minorHAnsi" w:hAnsiTheme="minorHAnsi"/>
          <w:kern w:val="32"/>
          <w:u w:val="single"/>
        </w:rPr>
        <w:t>to</w:t>
      </w:r>
      <w:r w:rsidRPr="00D842D4">
        <w:rPr>
          <w:rFonts w:asciiTheme="minorHAnsi" w:hAnsiTheme="minorHAnsi"/>
          <w:kern w:val="32"/>
        </w:rPr>
        <w:t xml:space="preserve"> the desire to shape the world in a capitalist fashion – and back again. In fact, it has constantly shifted between these registers ever since, </w:t>
      </w:r>
      <w:r w:rsidRPr="00D842D4">
        <w:rPr>
          <w:rFonts w:asciiTheme="minorHAnsi" w:hAnsiTheme="minorHAnsi"/>
          <w:kern w:val="32"/>
          <w:u w:val="single"/>
        </w:rPr>
        <w:t xml:space="preserve">being used for the constant reshaping of world order and resulting </w:t>
      </w:r>
      <w:r w:rsidRPr="00D842D4">
        <w:rPr>
          <w:rFonts w:asciiTheme="minorHAnsi" w:hAnsiTheme="minorHAnsi"/>
          <w:kern w:val="32"/>
          <w:highlight w:val="cyan"/>
          <w:u w:val="single"/>
        </w:rPr>
        <w:t xml:space="preserve">in </w:t>
      </w:r>
      <w:r w:rsidRPr="00D842D4">
        <w:rPr>
          <w:rFonts w:asciiTheme="minorHAnsi" w:hAnsiTheme="minorHAnsi"/>
          <w:kern w:val="32"/>
          <w:u w:val="single"/>
        </w:rPr>
        <w:t xml:space="preserve">a </w:t>
      </w:r>
      <w:r w:rsidRPr="00D842D4">
        <w:rPr>
          <w:rFonts w:asciiTheme="minorHAnsi" w:hAnsiTheme="minorHAnsi"/>
          <w:kern w:val="32"/>
          <w:highlight w:val="cyan"/>
          <w:u w:val="single"/>
        </w:rPr>
        <w:t xml:space="preserve">comprehensive </w:t>
      </w:r>
      <w:r w:rsidRPr="00D842D4">
        <w:rPr>
          <w:rFonts w:asciiTheme="minorHAnsi" w:hAnsiTheme="minorHAnsi"/>
          <w:kern w:val="32"/>
          <w:u w:val="single"/>
        </w:rPr>
        <w:t xml:space="preserve">level of </w:t>
      </w:r>
      <w:r w:rsidRPr="00D842D4">
        <w:rPr>
          <w:rStyle w:val="StyleUnderline"/>
          <w:rFonts w:asciiTheme="minorHAnsi" w:hAnsiTheme="minorHAnsi"/>
          <w:highlight w:val="cyan"/>
        </w:rPr>
        <w:t xml:space="preserve">intervention and policing </w:t>
      </w:r>
      <w:r w:rsidRPr="00D842D4">
        <w:rPr>
          <w:rStyle w:val="StyleUnderline"/>
          <w:rFonts w:asciiTheme="minorHAnsi" w:hAnsiTheme="minorHAnsi"/>
        </w:rPr>
        <w:t>all over the globe. Global order has come to be fabricated and administered according to a security doctrine underpinned by the logic of capitalaccumulation and a bourgeois conception of order</w:t>
      </w:r>
      <w:r w:rsidRPr="00D842D4">
        <w:rPr>
          <w:rFonts w:asciiTheme="minorHAnsi" w:hAnsiTheme="minorHAnsi"/>
          <w:kern w:val="32"/>
        </w:rPr>
        <w:t xml:space="preserve">.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 </w:t>
      </w:r>
      <w:r w:rsidRPr="00D842D4">
        <w:rPr>
          <w:rFonts w:asciiTheme="minorHAnsi" w:hAnsiTheme="minorHAnsi"/>
          <w:kern w:val="32"/>
          <w:highlight w:val="cyan"/>
          <w:u w:val="single"/>
        </w:rPr>
        <w:t xml:space="preserve">Security </w:t>
      </w:r>
      <w:r w:rsidRPr="00D842D4">
        <w:rPr>
          <w:rFonts w:asciiTheme="minorHAnsi" w:hAnsiTheme="minorHAnsi"/>
          <w:kern w:val="32"/>
          <w:u w:val="single"/>
        </w:rPr>
        <w:t xml:space="preserve">politics thereby </w:t>
      </w:r>
      <w:r w:rsidRPr="00D842D4">
        <w:rPr>
          <w:rFonts w:asciiTheme="minorHAnsi" w:hAnsiTheme="minorHAnsi"/>
          <w:kern w:val="32"/>
          <w:highlight w:val="cyan"/>
          <w:u w:val="single"/>
        </w:rPr>
        <w:t xml:space="preserve">became the basis of </w:t>
      </w:r>
      <w:r w:rsidRPr="00D842D4">
        <w:rPr>
          <w:rFonts w:asciiTheme="minorHAnsi" w:hAnsiTheme="minorHAnsi"/>
          <w:kern w:val="32"/>
          <w:u w:val="single"/>
        </w:rPr>
        <w:t xml:space="preserve">a distinctly liberal philosophy of global ‘intervention’, fusing global issues of </w:t>
      </w:r>
      <w:r w:rsidRPr="00D842D4">
        <w:rPr>
          <w:rFonts w:asciiTheme="minorHAnsi" w:hAnsiTheme="minorHAnsi"/>
          <w:kern w:val="32"/>
          <w:highlight w:val="cyan"/>
          <w:u w:val="single"/>
        </w:rPr>
        <w:t xml:space="preserve">economic management with </w:t>
      </w:r>
      <w:r w:rsidRPr="00D842D4">
        <w:rPr>
          <w:rStyle w:val="StyleUnderline"/>
          <w:rFonts w:asciiTheme="minorHAnsi" w:hAnsiTheme="minorHAnsi"/>
        </w:rPr>
        <w:t xml:space="preserve">domestic policy formations in an ambitious and </w:t>
      </w:r>
      <w:r w:rsidRPr="00D842D4">
        <w:rPr>
          <w:rStyle w:val="StyleUnderline"/>
          <w:rFonts w:asciiTheme="minorHAnsi" w:hAnsiTheme="minorHAnsi"/>
          <w:highlight w:val="cyan"/>
        </w:rPr>
        <w:t>frequently violent strategy</w:t>
      </w:r>
      <w:r w:rsidRPr="00D842D4">
        <w:rPr>
          <w:rStyle w:val="StyleUnderline"/>
          <w:rFonts w:asciiTheme="minorHAnsi" w:hAnsiTheme="minorHAnsi"/>
        </w:rPr>
        <w:t>.</w:t>
      </w:r>
      <w:r w:rsidRPr="00D842D4">
        <w:rPr>
          <w:rFonts w:asciiTheme="minorHAnsi" w:hAnsiTheme="minorHAnsi"/>
          <w:kern w:val="32"/>
        </w:rPr>
        <w:t xml:space="preserve"> Here lies the Janus-faced character of American foreign policy.103 </w:t>
      </w:r>
      <w:r w:rsidRPr="00D842D4">
        <w:rPr>
          <w:rStyle w:val="StyleUnderline"/>
          <w:rFonts w:asciiTheme="minorHAnsi" w:hAnsiTheme="minorHAnsi"/>
          <w:highlight w:val="cyan"/>
        </w:rPr>
        <w:t>One face is the ‘good liberal cop’</w:t>
      </w:r>
      <w:r w:rsidRPr="00D842D4">
        <w:rPr>
          <w:rFonts w:asciiTheme="minorHAnsi" w:hAnsiTheme="minorHAnsi"/>
          <w:kern w:val="32"/>
        </w:rPr>
        <w:t xml:space="preserve">: friendly, prosperous and democratic, sending money and help around the globe when problems emerge, so that the world’s nations are shown how they can alleviate their misery and perhaps even enjoy some prosperity. </w:t>
      </w:r>
      <w:r w:rsidRPr="00D842D4">
        <w:rPr>
          <w:rStyle w:val="StyleUnderline"/>
          <w:rFonts w:asciiTheme="minorHAnsi" w:hAnsiTheme="minorHAnsi"/>
          <w:highlight w:val="cyan"/>
        </w:rPr>
        <w:t>The other</w:t>
      </w:r>
      <w:r w:rsidRPr="00D842D4">
        <w:rPr>
          <w:rFonts w:asciiTheme="minorHAnsi" w:hAnsiTheme="minorHAnsi"/>
          <w:kern w:val="32"/>
          <w:highlight w:val="cyan"/>
        </w:rPr>
        <w:t xml:space="preserve"> </w:t>
      </w:r>
      <w:r w:rsidRPr="00D842D4">
        <w:rPr>
          <w:rFonts w:asciiTheme="minorHAnsi" w:hAnsiTheme="minorHAnsi"/>
          <w:kern w:val="32"/>
        </w:rPr>
        <w:t xml:space="preserve">face </w:t>
      </w:r>
      <w:r w:rsidRPr="00D842D4">
        <w:rPr>
          <w:rStyle w:val="StyleUnderline"/>
          <w:rFonts w:asciiTheme="minorHAnsi" w:hAnsiTheme="minorHAnsi"/>
          <w:highlight w:val="cyan"/>
        </w:rPr>
        <w:t>is</w:t>
      </w:r>
      <w:r w:rsidRPr="00D842D4">
        <w:rPr>
          <w:rFonts w:asciiTheme="minorHAnsi" w:hAnsiTheme="minorHAnsi"/>
          <w:kern w:val="32"/>
          <w:highlight w:val="cyan"/>
        </w:rPr>
        <w:t xml:space="preserve"> </w:t>
      </w:r>
      <w:r w:rsidRPr="00D842D4">
        <w:rPr>
          <w:rFonts w:asciiTheme="minorHAnsi" w:hAnsiTheme="minorHAnsi"/>
          <w:kern w:val="32"/>
        </w:rPr>
        <w:t xml:space="preserve">the ‘bad liberal cop’: should one of these nations decide, either through parliamentary procedure, demands for self-determination or violent revolution to address its own social problems in ways that conﬂict with the interests of capital and the bourgeois concept of liberty, then </w:t>
      </w:r>
      <w:r w:rsidRPr="00D842D4">
        <w:rPr>
          <w:rStyle w:val="StyleUnderline"/>
          <w:rFonts w:asciiTheme="minorHAnsi" w:hAnsiTheme="minorHAnsi"/>
          <w:highlight w:val="cyan"/>
        </w:rPr>
        <w:t>the authoritarian dimension of liberalism</w:t>
      </w:r>
      <w:r w:rsidRPr="00D842D4">
        <w:rPr>
          <w:rFonts w:asciiTheme="minorHAnsi" w:hAnsiTheme="minorHAnsi"/>
          <w:kern w:val="32"/>
          <w:highlight w:val="cyan"/>
        </w:rPr>
        <w:t xml:space="preserve"> </w:t>
      </w:r>
      <w:r w:rsidRPr="00D842D4">
        <w:rPr>
          <w:rFonts w:asciiTheme="minorHAnsi" w:hAnsiTheme="minorHAnsi"/>
          <w:kern w:val="32"/>
        </w:rPr>
        <w:t>shows its face;</w:t>
      </w:r>
      <w:r w:rsidRPr="00D842D4">
        <w:rPr>
          <w:rFonts w:asciiTheme="minorHAnsi" w:hAnsiTheme="minorHAnsi"/>
          <w:kern w:val="32"/>
          <w:u w:val="single"/>
        </w:rPr>
        <w:t xml:space="preserve"> </w:t>
      </w:r>
      <w:r w:rsidRPr="00D842D4">
        <w:rPr>
          <w:rStyle w:val="StyleUnderline"/>
          <w:rFonts w:asciiTheme="minorHAnsi" w:hAnsiTheme="minorHAnsi"/>
        </w:rPr>
        <w:t>the ‘liberal moment’ becomes the moment of violence.</w:t>
      </w:r>
      <w:r w:rsidRPr="00D842D4">
        <w:rPr>
          <w:rFonts w:asciiTheme="minorHAnsi" w:hAnsiTheme="minorHAnsi"/>
          <w:kern w:val="32"/>
        </w:rPr>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history’.104 ¶ ‘Extrapolating the ﬁgures as best we can’, one CIA agent com mented in 1991,‘</w:t>
      </w:r>
      <w:r w:rsidRPr="00D842D4">
        <w:rPr>
          <w:rFonts w:asciiTheme="minorHAnsi" w:hAnsiTheme="minorHAnsi"/>
          <w:kern w:val="32"/>
          <w:highlight w:val="cyan"/>
          <w:u w:val="single"/>
        </w:rPr>
        <w:t>there have been</w:t>
      </w:r>
      <w:r w:rsidRPr="00D842D4">
        <w:rPr>
          <w:rFonts w:asciiTheme="minorHAnsi" w:hAnsiTheme="minorHAnsi"/>
          <w:kern w:val="32"/>
          <w:u w:val="single"/>
        </w:rPr>
        <w:t xml:space="preserve"> about 3,000 </w:t>
      </w:r>
      <w:r w:rsidRPr="00D842D4">
        <w:rPr>
          <w:rFonts w:asciiTheme="minorHAnsi" w:hAnsiTheme="minorHAnsi"/>
          <w:b/>
          <w:kern w:val="32"/>
          <w:highlight w:val="cyan"/>
          <w:u w:val="single"/>
        </w:rPr>
        <w:t>major covert operations</w:t>
      </w:r>
      <w:r w:rsidRPr="00D842D4">
        <w:rPr>
          <w:rFonts w:asciiTheme="minorHAnsi" w:hAnsiTheme="minorHAnsi"/>
          <w:kern w:val="32"/>
          <w:highlight w:val="cyan"/>
          <w:u w:val="single"/>
        </w:rPr>
        <w:t xml:space="preserve"> and over 10,000 </w:t>
      </w:r>
      <w:r w:rsidRPr="00D842D4">
        <w:rPr>
          <w:rFonts w:asciiTheme="minorHAnsi" w:hAnsiTheme="minorHAnsi"/>
          <w:kern w:val="32"/>
          <w:u w:val="single"/>
        </w:rPr>
        <w:t xml:space="preserve">minor </w:t>
      </w:r>
      <w:r w:rsidRPr="00D842D4">
        <w:rPr>
          <w:rFonts w:asciiTheme="minorHAnsi" w:hAnsiTheme="minorHAnsi"/>
          <w:kern w:val="32"/>
          <w:highlight w:val="cyan"/>
          <w:u w:val="single"/>
        </w:rPr>
        <w:t>operations</w:t>
      </w:r>
      <w:r w:rsidRPr="00D842D4">
        <w:rPr>
          <w:rFonts w:asciiTheme="minorHAnsi" w:hAnsiTheme="minorHAnsi"/>
          <w:kern w:val="32"/>
          <w:highlight w:val="cyan"/>
        </w:rPr>
        <w:t xml:space="preserve"> </w:t>
      </w:r>
      <w:r w:rsidRPr="00D842D4">
        <w:rPr>
          <w:rFonts w:asciiTheme="minorHAnsi" w:hAnsiTheme="minorHAnsi"/>
          <w:kern w:val="32"/>
        </w:rPr>
        <w:t xml:space="preserve">– all illegal, and all </w:t>
      </w:r>
      <w:r w:rsidRPr="00D842D4">
        <w:rPr>
          <w:rFonts w:asciiTheme="minorHAnsi" w:hAnsiTheme="minorHAnsi"/>
          <w:kern w:val="32"/>
          <w:u w:val="single"/>
        </w:rPr>
        <w:t xml:space="preserve">designed </w:t>
      </w:r>
      <w:r w:rsidRPr="00D842D4">
        <w:rPr>
          <w:rFonts w:asciiTheme="minorHAnsi" w:hAnsiTheme="minorHAnsi"/>
          <w:kern w:val="32"/>
          <w:highlight w:val="cyan"/>
          <w:u w:val="single"/>
        </w:rPr>
        <w:t xml:space="preserve">to </w:t>
      </w:r>
      <w:r w:rsidRPr="00D842D4">
        <w:rPr>
          <w:rFonts w:asciiTheme="minorHAnsi" w:hAnsiTheme="minorHAnsi"/>
          <w:kern w:val="32"/>
          <w:u w:val="single"/>
        </w:rPr>
        <w:t xml:space="preserve">disrupt, </w:t>
      </w:r>
      <w:r w:rsidRPr="00D842D4">
        <w:rPr>
          <w:rStyle w:val="StyleUnderline"/>
          <w:rFonts w:asciiTheme="minorHAnsi" w:hAnsiTheme="minorHAnsi"/>
          <w:highlight w:val="cyan"/>
        </w:rPr>
        <w:t>destabilize, or modify the activities of other countries’</w:t>
      </w:r>
      <w:r w:rsidRPr="00D842D4">
        <w:rPr>
          <w:rFonts w:asciiTheme="minorHAnsi" w:hAnsiTheme="minorHAnsi"/>
          <w:kern w:val="32"/>
        </w:rPr>
        <w:t>, adding that ‘</w:t>
      </w:r>
      <w:r w:rsidRPr="00D842D4">
        <w:rPr>
          <w:rFonts w:asciiTheme="minorHAnsi" w:hAnsiTheme="minorHAnsi"/>
          <w:kern w:val="32"/>
          <w:u w:val="single"/>
        </w:rPr>
        <w:t xml:space="preserve">every covert operation has been </w:t>
      </w:r>
      <w:r w:rsidRPr="00D842D4">
        <w:rPr>
          <w:rFonts w:asciiTheme="minorHAnsi" w:hAnsiTheme="minorHAnsi"/>
          <w:kern w:val="32"/>
          <w:highlight w:val="cyan"/>
          <w:u w:val="single"/>
        </w:rPr>
        <w:t xml:space="preserve">rationalized in </w:t>
      </w:r>
      <w:r w:rsidRPr="00D842D4">
        <w:rPr>
          <w:rFonts w:asciiTheme="minorHAnsi" w:hAnsiTheme="minorHAnsi"/>
          <w:kern w:val="32"/>
          <w:u w:val="single"/>
        </w:rPr>
        <w:t xml:space="preserve">terms of </w:t>
      </w:r>
      <w:r w:rsidRPr="00D842D4">
        <w:rPr>
          <w:rFonts w:asciiTheme="minorHAnsi" w:hAnsiTheme="minorHAnsi"/>
          <w:kern w:val="32"/>
          <w:highlight w:val="cyan"/>
          <w:u w:val="single"/>
        </w:rPr>
        <w:t xml:space="preserve">U.S. </w:t>
      </w:r>
      <w:r w:rsidRPr="00D842D4">
        <w:rPr>
          <w:rFonts w:asciiTheme="minorHAnsi" w:hAnsiTheme="minorHAnsi"/>
          <w:kern w:val="32"/>
          <w:u w:val="single"/>
        </w:rPr>
        <w:t xml:space="preserve">national </w:t>
      </w:r>
      <w:r w:rsidRPr="00D842D4">
        <w:rPr>
          <w:rFonts w:asciiTheme="minorHAnsi" w:hAnsiTheme="minorHAnsi"/>
          <w:kern w:val="32"/>
          <w:highlight w:val="cyan"/>
          <w:u w:val="single"/>
        </w:rPr>
        <w:t>security’</w:t>
      </w:r>
      <w:r w:rsidRPr="00D842D4">
        <w:rPr>
          <w:rFonts w:asciiTheme="minorHAnsi" w:hAnsiTheme="minorHAnsi"/>
          <w:kern w:val="32"/>
          <w:u w:val="single"/>
        </w:rPr>
        <w:t>.</w:t>
      </w:r>
      <w:r w:rsidRPr="00D842D4">
        <w:rPr>
          <w:rFonts w:asciiTheme="minorHAnsi" w:hAnsiTheme="minorHAnsi"/>
          <w:kern w:val="32"/>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D842D4">
        <w:rPr>
          <w:rFonts w:asciiTheme="minorHAnsi" w:hAnsiTheme="minorHAnsi"/>
          <w:kern w:val="32"/>
          <w:highlight w:val="cyan"/>
          <w:u w:val="single"/>
        </w:rPr>
        <w:t xml:space="preserve">The methods </w:t>
      </w:r>
      <w:r w:rsidRPr="00D842D4">
        <w:rPr>
          <w:rFonts w:asciiTheme="minorHAnsi" w:hAnsiTheme="minorHAnsi"/>
          <w:kern w:val="32"/>
          <w:u w:val="single"/>
        </w:rPr>
        <w:t xml:space="preserve">used have </w:t>
      </w:r>
      <w:r w:rsidRPr="00D842D4">
        <w:rPr>
          <w:rFonts w:asciiTheme="minorHAnsi" w:hAnsiTheme="minorHAnsi"/>
          <w:kern w:val="32"/>
          <w:highlight w:val="cyan"/>
          <w:u w:val="single"/>
        </w:rPr>
        <w:t>varied</w:t>
      </w:r>
      <w:r w:rsidRPr="00D842D4">
        <w:rPr>
          <w:rFonts w:asciiTheme="minorHAnsi" w:hAnsiTheme="minorHAnsi"/>
          <w:kern w:val="32"/>
          <w:u w:val="single"/>
        </w:rPr>
        <w:t xml:space="preserve">: most popular has been the favoured technique of liberal security – ‘making the economy scream’ via controls, interventions and the imposition of neo-liberal regulations. But a wide range of other techniques have been used: </w:t>
      </w:r>
      <w:r w:rsidRPr="00D842D4">
        <w:rPr>
          <w:rFonts w:asciiTheme="minorHAnsi" w:hAnsiTheme="minorHAnsi"/>
          <w:kern w:val="32"/>
          <w:highlight w:val="cyan"/>
          <w:u w:val="single"/>
        </w:rPr>
        <w:t>terror bombing; subversion</w:t>
      </w:r>
      <w:r w:rsidRPr="00D842D4">
        <w:rPr>
          <w:rFonts w:asciiTheme="minorHAnsi" w:hAnsiTheme="minorHAnsi"/>
          <w:kern w:val="32"/>
          <w:u w:val="single"/>
        </w:rPr>
        <w:t xml:space="preserve">; rigging elections; the use of </w:t>
      </w:r>
      <w:r w:rsidRPr="00D842D4">
        <w:rPr>
          <w:rFonts w:asciiTheme="minorHAnsi" w:hAnsiTheme="minorHAnsi"/>
          <w:kern w:val="32"/>
          <w:highlight w:val="cyan"/>
          <w:u w:val="single"/>
        </w:rPr>
        <w:t>the CIA</w:t>
      </w:r>
      <w:r w:rsidRPr="00D842D4">
        <w:rPr>
          <w:rFonts w:asciiTheme="minorHAnsi" w:hAnsiTheme="minorHAnsi"/>
          <w:kern w:val="32"/>
          <w:u w:val="single"/>
        </w:rPr>
        <w:t>’s ‘Health Alteration Committee’ whose mandate was to ‘incapacitate’ foreign ofﬁcials; drug-trafﬁcking;107 and the sponsorship of</w:t>
      </w:r>
      <w:r w:rsidRPr="00D842D4">
        <w:rPr>
          <w:rFonts w:asciiTheme="minorHAnsi" w:hAnsiTheme="minorHAnsi"/>
          <w:kern w:val="32"/>
          <w:highlight w:val="cyan"/>
          <w:u w:val="single"/>
        </w:rPr>
        <w:t xml:space="preserve"> terror groups, counterinsurgency</w:t>
      </w:r>
      <w:r w:rsidRPr="00D842D4">
        <w:rPr>
          <w:rFonts w:asciiTheme="minorHAnsi" w:hAnsiTheme="minorHAnsi"/>
          <w:kern w:val="32"/>
          <w:u w:val="single"/>
        </w:rPr>
        <w:t xml:space="preserve"> agencies, </w:t>
      </w:r>
      <w:r w:rsidRPr="00D842D4">
        <w:rPr>
          <w:rFonts w:asciiTheme="minorHAnsi" w:hAnsiTheme="minorHAnsi"/>
          <w:kern w:val="32"/>
          <w:highlight w:val="cyan"/>
          <w:u w:val="single"/>
        </w:rPr>
        <w:t xml:space="preserve">death </w:t>
      </w:r>
      <w:r w:rsidRPr="00D842D4">
        <w:rPr>
          <w:rFonts w:asciiTheme="minorHAnsi" w:hAnsiTheme="minorHAnsi"/>
          <w:kern w:val="32"/>
          <w:u w:val="single"/>
        </w:rPr>
        <w:t xml:space="preserve">squads. Unsurprisingly, some plain old fascist groups </w:t>
      </w:r>
      <w:r w:rsidRPr="00D842D4">
        <w:rPr>
          <w:rFonts w:asciiTheme="minorHAnsi" w:hAnsiTheme="minorHAnsi"/>
          <w:kern w:val="32"/>
          <w:highlight w:val="cyan"/>
          <w:u w:val="single"/>
        </w:rPr>
        <w:t xml:space="preserve">and </w:t>
      </w:r>
      <w:r w:rsidRPr="00D842D4">
        <w:rPr>
          <w:rFonts w:asciiTheme="minorHAnsi" w:hAnsiTheme="minorHAnsi"/>
          <w:kern w:val="32"/>
          <w:u w:val="single"/>
        </w:rPr>
        <w:t xml:space="preserve">parties have been co-opted into the project, from the attempt at reviving the remnants of </w:t>
      </w:r>
      <w:r w:rsidRPr="00D842D4">
        <w:rPr>
          <w:rFonts w:asciiTheme="minorHAnsi" w:hAnsiTheme="minorHAnsi"/>
          <w:kern w:val="32"/>
          <w:highlight w:val="cyan"/>
          <w:u w:val="single"/>
        </w:rPr>
        <w:t xml:space="preserve">the </w:t>
      </w:r>
      <w:r w:rsidRPr="00D842D4">
        <w:rPr>
          <w:rFonts w:asciiTheme="minorHAnsi" w:hAnsiTheme="minorHAnsi"/>
          <w:kern w:val="32"/>
          <w:u w:val="single"/>
        </w:rPr>
        <w:t xml:space="preserve">Nazi collaborationist </w:t>
      </w:r>
      <w:r w:rsidRPr="00D842D4">
        <w:rPr>
          <w:rFonts w:asciiTheme="minorHAnsi" w:hAnsiTheme="minorHAnsi"/>
          <w:kern w:val="32"/>
          <w:highlight w:val="cyan"/>
          <w:u w:val="single"/>
        </w:rPr>
        <w:t xml:space="preserve">Vlasov Army </w:t>
      </w:r>
      <w:r w:rsidRPr="00D842D4">
        <w:rPr>
          <w:rFonts w:asciiTheme="minorHAnsi" w:hAnsiTheme="minorHAnsi"/>
          <w:kern w:val="32"/>
          <w:u w:val="single"/>
        </w:rPr>
        <w:t>for use against the USSR to the use of fascist forces to undermine democratically elected governments, such as in Chile</w:t>
      </w:r>
      <w:r w:rsidRPr="00D842D4">
        <w:rPr>
          <w:rFonts w:asciiTheme="minorHAnsi" w:hAnsiTheme="minorHAnsi"/>
          <w:kern w:val="32"/>
        </w:rPr>
        <w:t xml:space="preserve">; indeed, one of the reasons </w:t>
      </w:r>
      <w:r w:rsidRPr="00D842D4">
        <w:rPr>
          <w:rFonts w:asciiTheme="minorHAnsi" w:hAnsiTheme="minorHAnsi"/>
          <w:kern w:val="32"/>
          <w:u w:val="single"/>
        </w:rPr>
        <w:t xml:space="preserve">fascism ﬂowed into Latin America </w:t>
      </w:r>
      <w:r w:rsidRPr="00D842D4">
        <w:rPr>
          <w:rFonts w:asciiTheme="minorHAnsi" w:hAnsiTheme="minorHAnsi"/>
          <w:kern w:val="32"/>
        </w:rPr>
        <w:t xml:space="preserve">was </w:t>
      </w:r>
      <w:r w:rsidRPr="00D842D4">
        <w:rPr>
          <w:rFonts w:asciiTheme="minorHAnsi" w:hAnsiTheme="minorHAnsi"/>
          <w:kern w:val="32"/>
          <w:u w:val="single"/>
        </w:rPr>
        <w:t>because of the ideology of national security</w:t>
      </w:r>
      <w:r w:rsidRPr="00D842D4">
        <w:rPr>
          <w:rFonts w:asciiTheme="minorHAnsi" w:hAnsiTheme="minorHAnsi"/>
          <w:kern w:val="32"/>
        </w:rPr>
        <w:t xml:space="preserve">.108 </w:t>
      </w:r>
      <w:r w:rsidRPr="00D842D4">
        <w:rPr>
          <w:rFonts w:asciiTheme="minorHAnsi" w:hAnsiTheme="minorHAnsi"/>
          <w:kern w:val="32"/>
          <w:u w:val="single"/>
        </w:rPr>
        <w:t xml:space="preserve">¶ </w:t>
      </w:r>
      <w:r w:rsidRPr="00D842D4">
        <w:rPr>
          <w:rFonts w:asciiTheme="minorHAnsi" w:hAnsiTheme="minorHAnsi"/>
          <w:kern w:val="32"/>
        </w:rPr>
        <w:t xml:space="preserve">Concomitantly, ‘national </w:t>
      </w:r>
      <w:r w:rsidRPr="00D842D4">
        <w:rPr>
          <w:rStyle w:val="StyleUnderline"/>
          <w:rFonts w:asciiTheme="minorHAnsi" w:hAnsiTheme="minorHAnsi"/>
          <w:highlight w:val="cyan"/>
        </w:rPr>
        <w:t>security’ has meant</w:t>
      </w:r>
      <w:r w:rsidRPr="00D842D4">
        <w:rPr>
          <w:rFonts w:asciiTheme="minorHAnsi" w:hAnsiTheme="minorHAnsi"/>
          <w:kern w:val="32"/>
          <w:highlight w:val="cyan"/>
        </w:rPr>
        <w:t xml:space="preserve"> </w:t>
      </w:r>
      <w:r w:rsidRPr="00D842D4">
        <w:rPr>
          <w:rFonts w:asciiTheme="minorHAnsi" w:hAnsiTheme="minorHAnsi"/>
          <w:kern w:val="32"/>
        </w:rPr>
        <w:t xml:space="preserve">a policy of </w:t>
      </w:r>
      <w:r w:rsidRPr="00D842D4">
        <w:rPr>
          <w:rStyle w:val="StyleUnderline"/>
          <w:rFonts w:asciiTheme="minorHAnsi" w:hAnsiTheme="minorHAnsi"/>
          <w:highlight w:val="cyan"/>
        </w:rPr>
        <w:t>non-intervention where satisfactory ‘security partnerships’ could be established</w:t>
      </w:r>
      <w:r w:rsidRPr="00D842D4">
        <w:rPr>
          <w:rFonts w:asciiTheme="minorHAnsi" w:hAnsiTheme="minorHAnsi"/>
          <w:kern w:val="32"/>
          <w:highlight w:val="cyan"/>
        </w:rPr>
        <w:t xml:space="preserve"> </w:t>
      </w:r>
      <w:r w:rsidRPr="00D842D4">
        <w:rPr>
          <w:rFonts w:asciiTheme="minorHAnsi" w:hAnsiTheme="minorHAnsi"/>
          <w:kern w:val="32"/>
        </w:rPr>
        <w:t xml:space="preserve">with certain authoritarian and military regimes: Spain under Franco, the Greek junta, Chile, Iraq, Iran, Korea, Indonesia, Cambodia, Taiwan, South Vietnam, the Philippines, Turkey, the ﬁve Central Asian republics that emerged with the break-up of the USSR, and China. </w:t>
      </w:r>
      <w:r w:rsidRPr="00D842D4">
        <w:rPr>
          <w:rStyle w:val="StyleUnderline"/>
          <w:rFonts w:asciiTheme="minorHAnsi" w:hAnsiTheme="minorHAnsi"/>
          <w:highlight w:val="cyan"/>
        </w:rPr>
        <w:t>Either way, the whole world was to be included</w:t>
      </w:r>
      <w:r w:rsidRPr="00D842D4">
        <w:rPr>
          <w:rFonts w:asciiTheme="minorHAnsi" w:hAnsiTheme="minorHAnsi"/>
          <w:kern w:val="32"/>
          <w:u w:val="single"/>
        </w:rPr>
        <w:t xml:space="preserve"> in the new‘secure’ global liberal order</w:t>
      </w:r>
      <w:r w:rsidRPr="00D842D4">
        <w:rPr>
          <w:rFonts w:asciiTheme="minorHAnsi" w:hAnsiTheme="minorHAnsi"/>
          <w:kern w:val="32"/>
        </w:rPr>
        <w:t xml:space="preserve">. ¶ </w:t>
      </w:r>
      <w:r w:rsidRPr="00D842D4">
        <w:rPr>
          <w:rStyle w:val="StyleUnderline"/>
          <w:rFonts w:asciiTheme="minorHAnsi" w:hAnsiTheme="minorHAnsi"/>
          <w:highlight w:val="cyan"/>
        </w:rPr>
        <w:t>The result has been the slaughter of untold numbers</w:t>
      </w:r>
      <w:r w:rsidRPr="00D842D4">
        <w:rPr>
          <w:rFonts w:asciiTheme="minorHAnsi" w:hAnsiTheme="minorHAnsi"/>
          <w:kern w:val="32"/>
        </w:rPr>
        <w:t xml:space="preserve">. John Stock well, who was part of a CIA project in Angola which led to the deaths of over 20,000 people, puts it like this: ¶ Coming to grips with these U.S./CIA activities in broad numbers and ﬁguring out how many people have been killed in the jungles of Laos or the hills of Nicaragua is very difﬁcult. But, adding them up as best we can, </w:t>
      </w:r>
      <w:r w:rsidRPr="00D842D4">
        <w:rPr>
          <w:rStyle w:val="StyleUnderline"/>
          <w:rFonts w:asciiTheme="minorHAnsi" w:hAnsiTheme="minorHAnsi"/>
        </w:rPr>
        <w:t>we come up with a ﬁgure of six million people killed – and this is a minimum ﬁgure</w:t>
      </w:r>
      <w:r w:rsidRPr="00D842D4">
        <w:rPr>
          <w:rFonts w:asciiTheme="minorHAnsi" w:hAnsiTheme="minorHAnsi"/>
          <w:kern w:val="32"/>
        </w:rPr>
        <w:t xml:space="preserve">. Included are: one million killed in the Korean War, two million killed in the Vietnam War, 800,000 killed in Indonesia, one million in Cambodia, 20,000 killed in Angola – the operation I was part of – and 22,000 killed in Nicaragua.109 ¶ </w:t>
      </w:r>
      <w:r w:rsidRPr="00D842D4">
        <w:rPr>
          <w:rFonts w:asciiTheme="minorHAnsi" w:hAnsiTheme="minorHAnsi"/>
          <w:kern w:val="32"/>
          <w:u w:val="single"/>
        </w:rPr>
        <w:t xml:space="preserve">Note that the six million is a minimum ﬁgure, that he omits to mention rather a lot of other interventions, and that he was writing in 1991. </w:t>
      </w:r>
      <w:r w:rsidRPr="00D842D4">
        <w:rPr>
          <w:rFonts w:asciiTheme="minorHAnsi" w:hAnsiTheme="minorHAnsi"/>
          <w:b/>
          <w:kern w:val="32"/>
          <w:highlight w:val="cyan"/>
          <w:u w:val="single"/>
        </w:rPr>
        <w:t>This is security as the slaughter bench of history</w:t>
      </w:r>
      <w:r w:rsidRPr="00D842D4">
        <w:rPr>
          <w:rFonts w:asciiTheme="minorHAnsi" w:hAnsiTheme="minorHAnsi"/>
          <w:kern w:val="32"/>
        </w:rPr>
        <w:t xml:space="preserve">. All of this has been more than conﬁrmed by events in the twentyﬁrst century: in a speech on 1 June 2002, which became the basis of the ofﬁcial National Security Strategy of the United Statesin September of that year, President </w:t>
      </w:r>
      <w:r w:rsidRPr="00D842D4">
        <w:rPr>
          <w:rFonts w:asciiTheme="minorHAnsi" w:hAnsiTheme="minorHAnsi"/>
          <w:kern w:val="32"/>
          <w:u w:val="single"/>
        </w:rPr>
        <w:t>Bush reiterated that the US has a unilateral right to overthrow any government in the world, and launched a new round of slaughtering to prove it.</w:t>
      </w:r>
      <w:r w:rsidRPr="00D842D4">
        <w:rPr>
          <w:rFonts w:asciiTheme="minorHAnsi" w:hAnsiTheme="minorHAnsi"/>
          <w:kern w:val="32"/>
        </w:rPr>
        <w:t xml:space="preserve"> ¶ While much has been made about the supposedly ‘new’ doctrine of preemption in the early twenty-ﬁrst century, the policy of preemption has a long history as part of national security doctrine. </w:t>
      </w:r>
      <w:r w:rsidRPr="00D842D4">
        <w:rPr>
          <w:rFonts w:asciiTheme="minorHAnsi" w:hAnsiTheme="minorHAnsi"/>
          <w:kern w:val="32"/>
          <w:u w:val="single"/>
        </w:rPr>
        <w:t xml:space="preserve">The United States has long maintained the option of pre-emptive actions to counter a sufﬁcient threat to our national security. </w:t>
      </w:r>
      <w:r w:rsidRPr="00D842D4">
        <w:rPr>
          <w:rFonts w:asciiTheme="minorHAnsi" w:hAnsiTheme="minorHAnsi"/>
          <w:kern w:val="32"/>
          <w:highlight w:val="cyan"/>
          <w:u w:val="single"/>
        </w:rPr>
        <w:t>The greater the threat, the greater is the risk of inaction</w:t>
      </w:r>
      <w:r w:rsidRPr="00D842D4">
        <w:rPr>
          <w:rFonts w:asciiTheme="minorHAnsi" w:hAnsiTheme="minorHAnsi"/>
          <w:kern w:val="32"/>
        </w:rPr>
        <w:t xml:space="preserve"> – and the more compelling the case for taking anticipatory action to defend ourselves . . . To forestall or prevent such hostile acts by our adver saries, the United States will, if necessary, act pre emptively.110 ¶ </w:t>
      </w:r>
      <w:r w:rsidRPr="00D842D4">
        <w:rPr>
          <w:rFonts w:asciiTheme="minorHAnsi" w:hAnsiTheme="minorHAnsi"/>
          <w:kern w:val="32"/>
          <w:u w:val="single"/>
        </w:rPr>
        <w:t xml:space="preserve">In other words, the security policy of the world’s only superpower in its current </w:t>
      </w:r>
      <w:r w:rsidRPr="00D842D4">
        <w:rPr>
          <w:rFonts w:asciiTheme="minorHAnsi" w:hAnsiTheme="minorHAnsi"/>
          <w:kern w:val="32"/>
          <w:highlight w:val="cyan"/>
          <w:u w:val="single"/>
        </w:rPr>
        <w:t xml:space="preserve">‘war on terror’ is still underpinned by a notion of liberal order-building based on </w:t>
      </w:r>
      <w:r w:rsidRPr="00D842D4">
        <w:rPr>
          <w:rFonts w:asciiTheme="minorHAnsi" w:hAnsiTheme="minorHAnsi"/>
          <w:kern w:val="32"/>
          <w:u w:val="single"/>
        </w:rPr>
        <w:t>a certain vision of ‘</w:t>
      </w:r>
      <w:r w:rsidRPr="00D842D4">
        <w:rPr>
          <w:rFonts w:asciiTheme="minorHAnsi" w:hAnsiTheme="minorHAnsi"/>
          <w:kern w:val="32"/>
          <w:highlight w:val="cyan"/>
          <w:u w:val="single"/>
        </w:rPr>
        <w:t>economic order’</w:t>
      </w:r>
      <w:r w:rsidRPr="00D842D4">
        <w:rPr>
          <w:rFonts w:asciiTheme="minorHAnsi" w:hAnsiTheme="minorHAnsi"/>
          <w:kern w:val="32"/>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rsidR="00FE1D08" w:rsidRPr="00D842D4" w:rsidRDefault="00FE1D08" w:rsidP="00FE1D08">
      <w:pPr>
        <w:rPr>
          <w:rFonts w:asciiTheme="minorHAnsi" w:hAnsiTheme="minorHAnsi"/>
        </w:rPr>
      </w:pPr>
    </w:p>
    <w:p w:rsidR="00671D06" w:rsidRPr="00D842D4" w:rsidRDefault="00671D06" w:rsidP="00671D06">
      <w:pPr>
        <w:rPr>
          <w:rStyle w:val="StyleUnderline"/>
          <w:rFonts w:asciiTheme="minorHAnsi" w:hAnsiTheme="minorHAnsi" w:cs="Times New Roman"/>
        </w:rPr>
      </w:pPr>
    </w:p>
    <w:p w:rsidR="00671D06" w:rsidRPr="00D842D4" w:rsidRDefault="00671D06" w:rsidP="006C4DBC">
      <w:pPr>
        <w:rPr>
          <w:rFonts w:asciiTheme="minorHAnsi" w:hAnsiTheme="minorHAnsi" w:cs="Times New Roman"/>
          <w:sz w:val="16"/>
        </w:rPr>
      </w:pPr>
    </w:p>
    <w:p w:rsidR="00C94931" w:rsidRPr="00D842D4" w:rsidRDefault="00C94931" w:rsidP="00C94931">
      <w:pPr>
        <w:pStyle w:val="Heading2"/>
        <w:rPr>
          <w:rFonts w:asciiTheme="minorHAnsi" w:hAnsiTheme="minorHAnsi"/>
        </w:rPr>
      </w:pPr>
      <w:r w:rsidRPr="00D842D4">
        <w:rPr>
          <w:rFonts w:asciiTheme="minorHAnsi" w:hAnsiTheme="minorHAnsi"/>
        </w:rPr>
        <w:t>Kritikal Links</w:t>
      </w:r>
    </w:p>
    <w:p w:rsidR="00C94931" w:rsidRPr="00D842D4" w:rsidRDefault="00C94931" w:rsidP="00C94931">
      <w:pPr>
        <w:pStyle w:val="Heading3"/>
        <w:rPr>
          <w:rFonts w:asciiTheme="minorHAnsi" w:hAnsiTheme="minorHAnsi" w:cs="Times New Roman"/>
        </w:rPr>
      </w:pPr>
      <w:r w:rsidRPr="00D842D4">
        <w:rPr>
          <w:rFonts w:asciiTheme="minorHAnsi" w:hAnsiTheme="minorHAnsi" w:cs="Times New Roman"/>
        </w:rPr>
        <w:t>Ableism</w:t>
      </w:r>
    </w:p>
    <w:p w:rsidR="00C94931" w:rsidRPr="00D842D4" w:rsidRDefault="00C94931" w:rsidP="00C94931">
      <w:pPr>
        <w:pStyle w:val="Heading4"/>
        <w:rPr>
          <w:rFonts w:asciiTheme="minorHAnsi" w:hAnsiTheme="minorHAnsi" w:cs="Times New Roman"/>
          <w:b w:val="0"/>
        </w:rPr>
      </w:pPr>
      <w:r w:rsidRPr="00D842D4">
        <w:rPr>
          <w:rStyle w:val="Strong"/>
          <w:rFonts w:asciiTheme="minorHAnsi" w:hAnsiTheme="minorHAnsi"/>
          <w:b/>
          <w:bCs w:val="0"/>
        </w:rPr>
        <w:t>DISABILITY STUDIES ARE INFORMED BY NORTHERN PERSPECTIVES AND IGNORE THE STRUCTURAL PRODUCTION OF IMPAIRMENT—THEIR THEORETICAL FRAMEWORK IS ULTIMATELY JUST COLONIALISM</w:t>
      </w:r>
      <w:r w:rsidRPr="00D842D4">
        <w:rPr>
          <w:rFonts w:asciiTheme="minorHAnsi" w:hAnsiTheme="minorHAnsi" w:cs="Times New Roman"/>
          <w:b w:val="0"/>
        </w:rPr>
        <w:br/>
      </w:r>
      <w:r w:rsidRPr="00D842D4">
        <w:rPr>
          <w:rFonts w:asciiTheme="minorHAnsi" w:hAnsiTheme="minorHAnsi"/>
        </w:rPr>
        <w:t>MEEKOSHA 2011</w:t>
      </w:r>
      <w:r w:rsidRPr="00D842D4">
        <w:rPr>
          <w:rStyle w:val="apple-converted-space"/>
          <w:rFonts w:asciiTheme="minorHAnsi" w:hAnsiTheme="minorHAnsi" w:cs="Times New Roman"/>
          <w:sz w:val="21"/>
          <w:szCs w:val="21"/>
        </w:rPr>
        <w:t> </w:t>
      </w:r>
      <w:r w:rsidRPr="00D842D4">
        <w:rPr>
          <w:rFonts w:asciiTheme="minorHAnsi" w:hAnsiTheme="minorHAnsi" w:cs="Times New Roman"/>
          <w:b w:val="0"/>
        </w:rPr>
        <w:t>(Helen, School of Social Sciences and International Relations, University of New South Wales, “Decolonising disability: thinking and acting globally,” Disability &amp; Society 26.6)</w:t>
      </w:r>
      <w:r w:rsidRPr="00D842D4">
        <w:rPr>
          <w:rFonts w:asciiTheme="minorHAnsi" w:hAnsiTheme="minorHAnsi" w:cs="Times New Roman"/>
          <w:b w:val="0"/>
        </w:rPr>
        <w:br/>
      </w:r>
    </w:p>
    <w:p w:rsidR="00C94931" w:rsidRPr="00D842D4" w:rsidRDefault="00C94931" w:rsidP="00C94931">
      <w:pPr>
        <w:rPr>
          <w:rFonts w:asciiTheme="minorHAnsi" w:hAnsiTheme="minorHAnsi" w:cs="Times New Roman"/>
          <w:sz w:val="16"/>
        </w:rPr>
      </w:pPr>
      <w:r w:rsidRPr="00D842D4">
        <w:rPr>
          <w:rStyle w:val="StyleUnderline"/>
          <w:rFonts w:asciiTheme="minorHAnsi" w:hAnsiTheme="minorHAnsi" w:cs="Times New Roman"/>
        </w:rPr>
        <w:t>Communism: The real movement to abolish disability The dominant ideas of the ruling class are the dominant ideas of the age</w:t>
      </w:r>
      <w:r w:rsidRPr="00D842D4">
        <w:rPr>
          <w:rFonts w:asciiTheme="minorHAnsi" w:hAnsiTheme="minorHAnsi" w:cs="Times New Roman"/>
          <w:sz w:val="16"/>
        </w:rPr>
        <w:t xml:space="preserve">. As revolutionaries we know this and must constantly be alert to the ways in which they influence and limit our own conception of how things are and where they might go. We are alert to the fact that in our popular culture it is easier to imagine the end of the world than to imagine the end of capitalism. In the revolutionary milieu we reject -with varying degrees of success- the universality of wage labour, the state, the nuclear family and so on. In the piece I want to focus on an area most revolutionaries never bring into their analysis of political economy: disability. </w:t>
      </w:r>
      <w:r w:rsidRPr="00D842D4">
        <w:rPr>
          <w:rStyle w:val="StyleUnderline"/>
          <w:rFonts w:asciiTheme="minorHAnsi" w:hAnsiTheme="minorHAnsi" w:cs="Times New Roman"/>
          <w:highlight w:val="cyan"/>
        </w:rPr>
        <w:t>Disability</w:t>
      </w:r>
      <w:r w:rsidRPr="00D842D4">
        <w:rPr>
          <w:rFonts w:asciiTheme="minorHAnsi" w:hAnsiTheme="minorHAnsi" w:cs="Times New Roman"/>
          <w:sz w:val="16"/>
        </w:rPr>
        <w:t xml:space="preserve">, I will argue, </w:t>
      </w:r>
      <w:r w:rsidRPr="00D842D4">
        <w:rPr>
          <w:rStyle w:val="StyleUnderline"/>
          <w:rFonts w:asciiTheme="minorHAnsi" w:hAnsiTheme="minorHAnsi" w:cs="Times New Roman"/>
          <w:highlight w:val="cyan"/>
        </w:rPr>
        <w:t>is a feature of present day</w:t>
      </w:r>
      <w:r w:rsidRPr="00D842D4">
        <w:rPr>
          <w:rStyle w:val="StyleUnderline"/>
          <w:rFonts w:asciiTheme="minorHAnsi" w:hAnsiTheme="minorHAnsi" w:cs="Times New Roman"/>
        </w:rPr>
        <w:t xml:space="preserve"> social relations, that it is specific to </w:t>
      </w:r>
      <w:r w:rsidRPr="00D842D4">
        <w:rPr>
          <w:rStyle w:val="StyleUnderline"/>
          <w:rFonts w:asciiTheme="minorHAnsi" w:hAnsiTheme="minorHAnsi" w:cs="Times New Roman"/>
          <w:highlight w:val="cyan"/>
        </w:rPr>
        <w:t>capitalism</w:t>
      </w:r>
      <w:r w:rsidRPr="00D842D4">
        <w:rPr>
          <w:rStyle w:val="Emphasis"/>
          <w:rFonts w:asciiTheme="minorHAnsi" w:hAnsiTheme="minorHAnsi" w:cs="Times New Roman"/>
          <w:highlight w:val="cyan"/>
        </w:rPr>
        <w:t>, that</w:t>
      </w:r>
      <w:r w:rsidRPr="00D842D4">
        <w:rPr>
          <w:rStyle w:val="Emphasis"/>
          <w:rFonts w:asciiTheme="minorHAnsi" w:hAnsiTheme="minorHAnsi" w:cs="Times New Roman"/>
        </w:rPr>
        <w:t xml:space="preserve"> it </w:t>
      </w:r>
      <w:r w:rsidRPr="00D842D4">
        <w:rPr>
          <w:rStyle w:val="Emphasis"/>
          <w:rFonts w:asciiTheme="minorHAnsi" w:hAnsiTheme="minorHAnsi" w:cs="Times New Roman"/>
          <w:highlight w:val="cyan"/>
        </w:rPr>
        <w:t>will not go away as long as capitalism persists</w:t>
      </w:r>
      <w:r w:rsidRPr="00D842D4">
        <w:rPr>
          <w:rStyle w:val="Emphasis"/>
          <w:rFonts w:asciiTheme="minorHAnsi" w:hAnsiTheme="minorHAnsi" w:cs="Times New Roman"/>
        </w:rPr>
        <w:t xml:space="preserve"> and finally that </w:t>
      </w:r>
      <w:r w:rsidRPr="00D842D4">
        <w:rPr>
          <w:rStyle w:val="Emphasis"/>
          <w:rFonts w:asciiTheme="minorHAnsi" w:hAnsiTheme="minorHAnsi" w:cs="Times New Roman"/>
          <w:highlight w:val="cyan"/>
        </w:rPr>
        <w:t>communism presents the answer</w:t>
      </w:r>
      <w:r w:rsidRPr="00D842D4">
        <w:rPr>
          <w:rStyle w:val="Emphasis"/>
          <w:rFonts w:asciiTheme="minorHAnsi" w:hAnsiTheme="minorHAnsi" w:cs="Times New Roman"/>
        </w:rPr>
        <w:t xml:space="preserve"> to the problem of disability</w:t>
      </w:r>
      <w:r w:rsidRPr="00D842D4">
        <w:rPr>
          <w:rFonts w:asciiTheme="minorHAnsi" w:hAnsiTheme="minorHAnsi" w:cs="Times New Roman"/>
          <w:sz w:val="16"/>
        </w:rPr>
        <w:t>. In doing so I locate disability firmly in ‘the present state of things’ that Marx argued communists must seek to abolish. What is disability? Disability as it is commonly tacitly understood as the category we use to group together people whose bodies or minds are in some way defective</w:t>
      </w:r>
      <w:r w:rsidRPr="00D842D4">
        <w:rPr>
          <w:rStyle w:val="StyleUnderline"/>
          <w:rFonts w:asciiTheme="minorHAnsi" w:hAnsiTheme="minorHAnsi" w:cs="Times New Roman"/>
        </w:rPr>
        <w:t>. We have a certain conception of</w:t>
      </w:r>
      <w:r w:rsidRPr="00D842D4">
        <w:rPr>
          <w:rFonts w:asciiTheme="minorHAnsi" w:hAnsiTheme="minorHAnsi" w:cs="Times New Roman"/>
          <w:sz w:val="16"/>
        </w:rPr>
        <w:t xml:space="preserve"> how bodies and minds ought to be, and people who deviate too much from that template we call disabled. Disability is usually thought of in terms of what people are not able to do: seeing, concentrating, walking, communicating and so on. </w:t>
      </w:r>
      <w:r w:rsidRPr="00D842D4">
        <w:rPr>
          <w:rStyle w:val="StyleUnderline"/>
          <w:rFonts w:asciiTheme="minorHAnsi" w:hAnsiTheme="minorHAnsi" w:cs="Times New Roman"/>
        </w:rPr>
        <w:t>Disabled people cannot</w:t>
      </w:r>
      <w:r w:rsidRPr="00D842D4">
        <w:rPr>
          <w:rFonts w:asciiTheme="minorHAnsi" w:hAnsiTheme="minorHAnsi" w:cs="Times New Roman"/>
          <w:sz w:val="16"/>
        </w:rPr>
        <w:t xml:space="preserve"> do some important thing. Their ability to function is impaired. This conception of disability makes two important assumptions. First, it assumes that there is some ‘natural’ set of characteristics that non-defective people have, deviation from which we can call disability. Second, it assumes that society is, in some universal sense, a place where for a person to be living optimally they must be able to do </w:t>
      </w:r>
      <w:r w:rsidRPr="00D842D4">
        <w:rPr>
          <w:rStyle w:val="StyleUnderline"/>
          <w:rFonts w:asciiTheme="minorHAnsi" w:hAnsiTheme="minorHAnsi" w:cs="Times New Roman"/>
        </w:rPr>
        <w:t>all the things that the non-disabled reification Template Man</w:t>
      </w:r>
      <w:r w:rsidRPr="00D842D4">
        <w:rPr>
          <w:rFonts w:asciiTheme="minorHAnsi" w:hAnsiTheme="minorHAnsi" w:cs="Times New Roman"/>
          <w:sz w:val="16"/>
        </w:rPr>
        <w:t xml:space="preserve"> (and he is a man</w:t>
      </w:r>
      <w:r w:rsidRPr="00D842D4">
        <w:rPr>
          <w:rStyle w:val="StyleUnderline"/>
          <w:rFonts w:asciiTheme="minorHAnsi" w:hAnsiTheme="minorHAnsi" w:cs="Times New Roman"/>
        </w:rPr>
        <w:t>) can do</w:t>
      </w:r>
      <w:r w:rsidRPr="00D842D4">
        <w:rPr>
          <w:rFonts w:asciiTheme="minorHAnsi" w:hAnsiTheme="minorHAnsi" w:cs="Times New Roman"/>
          <w:sz w:val="16"/>
        </w:rPr>
        <w:t xml:space="preserve"> and that people who can’t present some sort of problem needing to be, by turns, managed, cared for and ignored. But where do </w:t>
      </w:r>
      <w:r w:rsidRPr="00D842D4">
        <w:rPr>
          <w:rStyle w:val="StyleUnderline"/>
          <w:rFonts w:asciiTheme="minorHAnsi" w:hAnsiTheme="minorHAnsi" w:cs="Times New Roman"/>
        </w:rPr>
        <w:t>these assumptions come from</w:t>
      </w:r>
      <w:r w:rsidRPr="00D842D4">
        <w:rPr>
          <w:rFonts w:asciiTheme="minorHAnsi" w:hAnsiTheme="minorHAnsi" w:cs="Times New Roman"/>
          <w:sz w:val="16"/>
        </w:rPr>
        <w:t xml:space="preserve">? </w:t>
      </w:r>
      <w:r w:rsidRPr="00D842D4">
        <w:rPr>
          <w:rStyle w:val="StyleUnderline"/>
          <w:rFonts w:asciiTheme="minorHAnsi" w:hAnsiTheme="minorHAnsi" w:cs="Times New Roman"/>
        </w:rPr>
        <w:t>Template Man is an elusive figure</w:t>
      </w:r>
      <w:r w:rsidRPr="00D842D4">
        <w:rPr>
          <w:rFonts w:asciiTheme="minorHAnsi" w:hAnsiTheme="minorHAnsi" w:cs="Times New Roman"/>
          <w:sz w:val="16"/>
        </w:rPr>
        <w:t xml:space="preserve">. He is usually only visible by inspecting his opposite. By seeing that a deaf person can’t hear and that a person with fatigue needs to sleep 11 hours a night, we know that Template Man can hear and sleeps eight hours a night. But quite why Template Man must be able to hear, we can’t say. These two features of Template Man are fairly </w:t>
      </w:r>
      <w:r w:rsidRPr="00D842D4">
        <w:rPr>
          <w:rStyle w:val="StyleUnderline"/>
          <w:rFonts w:asciiTheme="minorHAnsi" w:hAnsiTheme="minorHAnsi" w:cs="Times New Roman"/>
        </w:rPr>
        <w:t>universal throughout the capitalist world</w:t>
      </w:r>
      <w:r w:rsidRPr="00D842D4">
        <w:rPr>
          <w:rFonts w:asciiTheme="minorHAnsi" w:hAnsiTheme="minorHAnsi" w:cs="Times New Roman"/>
          <w:sz w:val="16"/>
        </w:rPr>
        <w:t xml:space="preserve">. But others are much more variable. For example in some parts of the world Template Man finds that meeting new people and moving jobs and houses comes easily to him. We know this because by examining pathologies such as social anxiety disorder, which are in part characterised by not being able to do these things, we know that Template Man can do these things. But in other parts of the world no such pathologies are apparent and Template Man neither has nor does not have these characteristics. So where is the key to this strange metaphysical entity defined only through deviations from him? </w:t>
      </w:r>
      <w:r w:rsidRPr="00D842D4">
        <w:rPr>
          <w:rStyle w:val="StyleUnderline"/>
          <w:rFonts w:asciiTheme="minorHAnsi" w:hAnsiTheme="minorHAnsi" w:cs="Times New Roman"/>
        </w:rPr>
        <w:t>Template Man is, of course, the ideal worker as defined by the needs of capital at any given moment and in any given place</w:t>
      </w:r>
      <w:r w:rsidRPr="00D842D4">
        <w:rPr>
          <w:rFonts w:asciiTheme="minorHAnsi" w:hAnsiTheme="minorHAnsi" w:cs="Times New Roman"/>
          <w:sz w:val="16"/>
        </w:rPr>
        <w:t xml:space="preserve">. Template man is negatively defined precisely because capital has no interest in nature of individual workers, or workers as individuals. </w:t>
      </w:r>
      <w:r w:rsidRPr="00D842D4">
        <w:rPr>
          <w:rStyle w:val="StyleUnderline"/>
          <w:rFonts w:asciiTheme="minorHAnsi" w:hAnsiTheme="minorHAnsi" w:cs="Times New Roman"/>
          <w:highlight w:val="cyan"/>
        </w:rPr>
        <w:t>Workers must be able to do certain things for certain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periods of time</w:t>
      </w:r>
      <w:r w:rsidRPr="00D842D4">
        <w:rPr>
          <w:rStyle w:val="StyleUnderline"/>
          <w:rFonts w:asciiTheme="minorHAnsi" w:hAnsiTheme="minorHAnsi" w:cs="Times New Roman"/>
        </w:rPr>
        <w:t>. Everything else</w:t>
      </w:r>
      <w:r w:rsidRPr="00D842D4">
        <w:rPr>
          <w:rFonts w:asciiTheme="minorHAnsi" w:hAnsiTheme="minorHAnsi" w:cs="Times New Roman"/>
          <w:sz w:val="16"/>
        </w:rPr>
        <w:t xml:space="preserve"> about them </w:t>
      </w:r>
      <w:r w:rsidRPr="00D842D4">
        <w:rPr>
          <w:rStyle w:val="StyleUnderline"/>
          <w:rFonts w:asciiTheme="minorHAnsi" w:hAnsiTheme="minorHAnsi" w:cs="Times New Roman"/>
        </w:rPr>
        <w:t>is irrelevant to the needs of capital</w:t>
      </w:r>
      <w:r w:rsidRPr="00D842D4">
        <w:rPr>
          <w:rFonts w:asciiTheme="minorHAnsi" w:hAnsiTheme="minorHAnsi" w:cs="Times New Roman"/>
          <w:sz w:val="16"/>
        </w:rPr>
        <w:t xml:space="preserve">. Workers must be able to sell their labour according to the needs of a large enough segment of the employing class that they can fulfil their role as commodities on the labour market. Workers must also be able to ‘reproduce’ (feed, rest, clean, relax, etc.) themselves for the cost of the wages they can command and in the time they are not having to sell their ability to work. Workers also need to take part in the purchasing of commodities capitalism uses to reproduce itself, from housing to entertainment to insurance. </w:t>
      </w:r>
      <w:r w:rsidRPr="00D842D4">
        <w:rPr>
          <w:rStyle w:val="StyleUnderline"/>
          <w:rFonts w:asciiTheme="minorHAnsi" w:hAnsiTheme="minorHAnsi" w:cs="Times New Roman"/>
          <w:highlight w:val="cyan"/>
        </w:rPr>
        <w:t xml:space="preserve">Bodies and minds </w:t>
      </w:r>
      <w:r w:rsidRPr="00D842D4">
        <w:rPr>
          <w:rStyle w:val="StyleUnderline"/>
          <w:rFonts w:asciiTheme="minorHAnsi" w:hAnsiTheme="minorHAnsi" w:cs="Times New Roman"/>
        </w:rPr>
        <w:t>which</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are </w:t>
      </w:r>
      <w:r w:rsidRPr="00D842D4">
        <w:rPr>
          <w:rStyle w:val="StyleUnderline"/>
          <w:rFonts w:asciiTheme="minorHAnsi" w:hAnsiTheme="minorHAnsi" w:cs="Times New Roman"/>
          <w:highlight w:val="cyan"/>
        </w:rPr>
        <w:t>not</w:t>
      </w:r>
      <w:r w:rsidRPr="00D842D4">
        <w:rPr>
          <w:rStyle w:val="StyleUnderline"/>
          <w:rFonts w:asciiTheme="minorHAnsi" w:hAnsiTheme="minorHAnsi" w:cs="Times New Roman"/>
        </w:rPr>
        <w:t xml:space="preserve"> well </w:t>
      </w:r>
      <w:r w:rsidRPr="00D842D4">
        <w:rPr>
          <w:rStyle w:val="StyleUnderline"/>
          <w:rFonts w:asciiTheme="minorHAnsi" w:hAnsiTheme="minorHAnsi" w:cs="Times New Roman"/>
          <w:highlight w:val="cyan"/>
        </w:rPr>
        <w:t>adjusted to</w:t>
      </w:r>
      <w:r w:rsidRPr="00D842D4">
        <w:rPr>
          <w:rStyle w:val="StyleUnderline"/>
          <w:rFonts w:asciiTheme="minorHAnsi" w:hAnsiTheme="minorHAnsi" w:cs="Times New Roman"/>
        </w:rPr>
        <w:t xml:space="preserve"> the tasks involved in carrying out </w:t>
      </w:r>
      <w:r w:rsidRPr="00D842D4">
        <w:rPr>
          <w:rStyle w:val="StyleUnderline"/>
          <w:rFonts w:asciiTheme="minorHAnsi" w:hAnsiTheme="minorHAnsi" w:cs="Times New Roman"/>
          <w:highlight w:val="cyan"/>
        </w:rPr>
        <w:t xml:space="preserve">these </w:t>
      </w:r>
      <w:r w:rsidRPr="00D842D4">
        <w:rPr>
          <w:rStyle w:val="Emphasis"/>
          <w:rFonts w:asciiTheme="minorHAnsi" w:hAnsiTheme="minorHAnsi" w:cs="Times New Roman"/>
          <w:highlight w:val="cyan"/>
        </w:rPr>
        <w:t>functions are disabled</w:t>
      </w:r>
      <w:r w:rsidRPr="00D842D4">
        <w:rPr>
          <w:rStyle w:val="StyleUnderline"/>
          <w:rFonts w:asciiTheme="minorHAnsi" w:hAnsiTheme="minorHAnsi" w:cs="Times New Roman"/>
          <w:highlight w:val="cyan"/>
        </w:rPr>
        <w:t>. They are at odds with</w:t>
      </w:r>
      <w:r w:rsidRPr="00D842D4">
        <w:rPr>
          <w:rFonts w:asciiTheme="minorHAnsi" w:hAnsiTheme="minorHAnsi" w:cs="Times New Roman"/>
          <w:sz w:val="16"/>
        </w:rPr>
        <w:t xml:space="preserve"> the demands of </w:t>
      </w:r>
      <w:r w:rsidRPr="00D842D4">
        <w:rPr>
          <w:rStyle w:val="StyleUnderline"/>
          <w:rFonts w:asciiTheme="minorHAnsi" w:hAnsiTheme="minorHAnsi" w:cs="Times New Roman"/>
          <w:highlight w:val="cyan"/>
        </w:rPr>
        <w:t>capital</w:t>
      </w:r>
      <w:r w:rsidRPr="00D842D4">
        <w:rPr>
          <w:rFonts w:asciiTheme="minorHAnsi" w:hAnsiTheme="minorHAnsi" w:cs="Times New Roman"/>
          <w:sz w:val="16"/>
        </w:rPr>
        <w:t xml:space="preserve"> in that place and time. To illustrate using the final example from the paragraph above, social anxiety stands in the way of the sale of labour power in Britain today since </w:t>
      </w:r>
      <w:r w:rsidRPr="00D842D4">
        <w:rPr>
          <w:rStyle w:val="StyleUnderline"/>
          <w:rFonts w:asciiTheme="minorHAnsi" w:hAnsiTheme="minorHAnsi" w:cs="Times New Roman"/>
          <w:highlight w:val="cyan"/>
        </w:rPr>
        <w:t>capital demands</w:t>
      </w:r>
      <w:r w:rsidRPr="00D842D4">
        <w:rPr>
          <w:rFonts w:asciiTheme="minorHAnsi" w:hAnsiTheme="minorHAnsi" w:cs="Times New Roman"/>
          <w:sz w:val="16"/>
        </w:rPr>
        <w:t xml:space="preserve"> we be able </w:t>
      </w:r>
      <w:r w:rsidRPr="00D842D4">
        <w:rPr>
          <w:rStyle w:val="StyleUnderline"/>
          <w:rFonts w:asciiTheme="minorHAnsi" w:hAnsiTheme="minorHAnsi" w:cs="Times New Roman"/>
          <w:highlight w:val="cyan"/>
        </w:rPr>
        <w:t>to move around quickly</w:t>
      </w:r>
      <w:r w:rsidRPr="00D842D4">
        <w:rPr>
          <w:rStyle w:val="StyleUnderline"/>
          <w:rFonts w:asciiTheme="minorHAnsi" w:hAnsiTheme="minorHAnsi" w:cs="Times New Roman"/>
        </w:rPr>
        <w:t xml:space="preserve"> and</w:t>
      </w:r>
      <w:r w:rsidRPr="00D842D4">
        <w:rPr>
          <w:rFonts w:asciiTheme="minorHAnsi" w:hAnsiTheme="minorHAnsi" w:cs="Times New Roman"/>
          <w:sz w:val="16"/>
        </w:rPr>
        <w:t xml:space="preserve"> easily in order to do so and the content of much work in many industries involved interacting </w:t>
      </w:r>
      <w:r w:rsidRPr="00D842D4">
        <w:rPr>
          <w:rStyle w:val="StyleUnderline"/>
          <w:rFonts w:asciiTheme="minorHAnsi" w:hAnsiTheme="minorHAnsi" w:cs="Times New Roman"/>
          <w:highlight w:val="cyan"/>
        </w:rPr>
        <w:t>in a ‘friendly’ manner</w:t>
      </w:r>
      <w:r w:rsidRPr="00D842D4">
        <w:rPr>
          <w:rFonts w:asciiTheme="minorHAnsi" w:hAnsiTheme="minorHAnsi" w:cs="Times New Roman"/>
          <w:sz w:val="16"/>
        </w:rPr>
        <w:t xml:space="preserve"> with strangers. </w:t>
      </w:r>
      <w:r w:rsidRPr="00D842D4">
        <w:rPr>
          <w:rFonts w:asciiTheme="minorHAnsi" w:hAnsiTheme="minorHAnsi" w:cs="Times New Roman"/>
          <w:sz w:val="16"/>
          <w:highlight w:val="cyan"/>
        </w:rPr>
        <w:t>There are</w:t>
      </w:r>
      <w:r w:rsidRPr="00D842D4">
        <w:rPr>
          <w:rFonts w:asciiTheme="minorHAnsi" w:hAnsiTheme="minorHAnsi" w:cs="Times New Roman"/>
          <w:sz w:val="16"/>
        </w:rPr>
        <w:t xml:space="preserve"> plenty of </w:t>
      </w:r>
      <w:r w:rsidRPr="00D842D4">
        <w:rPr>
          <w:rStyle w:val="StyleUnderline"/>
          <w:rFonts w:asciiTheme="minorHAnsi" w:hAnsiTheme="minorHAnsi" w:cs="Times New Roman"/>
          <w:highlight w:val="cyan"/>
        </w:rPr>
        <w:t>communities</w:t>
      </w:r>
      <w:r w:rsidRPr="00D842D4">
        <w:rPr>
          <w:rStyle w:val="StyleUnderline"/>
          <w:rFonts w:asciiTheme="minorHAnsi" w:hAnsiTheme="minorHAnsi" w:cs="Times New Roman"/>
        </w:rPr>
        <w:t xml:space="preserve"> in the world </w:t>
      </w:r>
      <w:r w:rsidRPr="00D842D4">
        <w:rPr>
          <w:rStyle w:val="StyleUnderline"/>
          <w:rFonts w:asciiTheme="minorHAnsi" w:hAnsiTheme="minorHAnsi" w:cs="Times New Roman"/>
          <w:highlight w:val="cyan"/>
        </w:rPr>
        <w:t>where</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almost </w:t>
      </w:r>
      <w:r w:rsidRPr="00D842D4">
        <w:rPr>
          <w:rStyle w:val="StyleUnderline"/>
          <w:rFonts w:asciiTheme="minorHAnsi" w:hAnsiTheme="minorHAnsi" w:cs="Times New Roman"/>
          <w:highlight w:val="cyan"/>
        </w:rPr>
        <w:t>none of the wage labour involves these things, and</w:t>
      </w:r>
      <w:r w:rsidRPr="00D842D4">
        <w:rPr>
          <w:rFonts w:asciiTheme="minorHAnsi" w:hAnsiTheme="minorHAnsi" w:cs="Times New Roman"/>
          <w:sz w:val="16"/>
        </w:rPr>
        <w:t xml:space="preserve"> in these communities </w:t>
      </w:r>
      <w:r w:rsidRPr="00D842D4">
        <w:rPr>
          <w:rStyle w:val="Emphasis"/>
          <w:rFonts w:asciiTheme="minorHAnsi" w:hAnsiTheme="minorHAnsi" w:cs="Times New Roman"/>
          <w:highlight w:val="cyan"/>
        </w:rPr>
        <w:t>there i</w:t>
      </w:r>
      <w:r w:rsidRPr="00D842D4">
        <w:rPr>
          <w:rStyle w:val="Emphasis"/>
          <w:rFonts w:asciiTheme="minorHAnsi" w:hAnsiTheme="minorHAnsi" w:cs="Times New Roman"/>
        </w:rPr>
        <w:t>s</w:t>
      </w:r>
      <w:r w:rsidRPr="00D842D4">
        <w:rPr>
          <w:rFonts w:asciiTheme="minorHAnsi" w:hAnsiTheme="minorHAnsi" w:cs="Times New Roman"/>
          <w:sz w:val="16"/>
        </w:rPr>
        <w:t xml:space="preserve"> also </w:t>
      </w:r>
      <w:r w:rsidRPr="00D842D4">
        <w:rPr>
          <w:rStyle w:val="Emphasis"/>
          <w:rFonts w:asciiTheme="minorHAnsi" w:hAnsiTheme="minorHAnsi" w:cs="Times New Roman"/>
          <w:highlight w:val="cyan"/>
        </w:rPr>
        <w:t>no</w:t>
      </w:r>
      <w:r w:rsidRPr="00D842D4">
        <w:rPr>
          <w:rFonts w:asciiTheme="minorHAnsi" w:hAnsiTheme="minorHAnsi" w:cs="Times New Roman"/>
          <w:sz w:val="16"/>
        </w:rPr>
        <w:t xml:space="preserve"> need for the idea of social anxiety disorder, and this is reflected in medical practice. You can't get a </w:t>
      </w:r>
      <w:r w:rsidRPr="00D842D4">
        <w:rPr>
          <w:rStyle w:val="Emphasis"/>
          <w:rFonts w:asciiTheme="minorHAnsi" w:hAnsiTheme="minorHAnsi" w:cs="Times New Roman"/>
          <w:highlight w:val="cyan"/>
        </w:rPr>
        <w:t>social anxiety disorder</w:t>
      </w:r>
      <w:r w:rsidRPr="00D842D4">
        <w:rPr>
          <w:rStyle w:val="Emphasis"/>
          <w:rFonts w:asciiTheme="minorHAnsi" w:hAnsiTheme="minorHAnsi" w:cs="Times New Roman"/>
        </w:rPr>
        <w:t xml:space="preserve"> diagnosis</w:t>
      </w:r>
      <w:r w:rsidRPr="00D842D4">
        <w:rPr>
          <w:rFonts w:asciiTheme="minorHAnsi" w:hAnsiTheme="minorHAnsi" w:cs="Times New Roman"/>
          <w:sz w:val="16"/>
        </w:rPr>
        <w:t xml:space="preserve"> in most of China, for instance (thought this may not last). To give another example, the explosion in Britain of </w:t>
      </w:r>
      <w:r w:rsidRPr="00D842D4">
        <w:rPr>
          <w:rStyle w:val="StyleUnderline"/>
          <w:rFonts w:asciiTheme="minorHAnsi" w:hAnsiTheme="minorHAnsi" w:cs="Times New Roman"/>
        </w:rPr>
        <w:t xml:space="preserve">diagnoses of specific </w:t>
      </w:r>
      <w:r w:rsidRPr="00D842D4">
        <w:rPr>
          <w:rStyle w:val="StyleUnderline"/>
          <w:rFonts w:asciiTheme="minorHAnsi" w:hAnsiTheme="minorHAnsi" w:cs="Times New Roman"/>
          <w:highlight w:val="cyan"/>
        </w:rPr>
        <w:t>learning disorders</w:t>
      </w:r>
      <w:r w:rsidRPr="00D842D4">
        <w:rPr>
          <w:rFonts w:asciiTheme="minorHAnsi" w:hAnsiTheme="minorHAnsi" w:cs="Times New Roman"/>
          <w:sz w:val="16"/>
        </w:rPr>
        <w:t xml:space="preserve">, such as dyslexia, </w:t>
      </w:r>
      <w:r w:rsidRPr="00D842D4">
        <w:rPr>
          <w:rStyle w:val="StyleUnderline"/>
          <w:rFonts w:asciiTheme="minorHAnsi" w:hAnsiTheme="minorHAnsi" w:cs="Times New Roman"/>
          <w:highlight w:val="cyan"/>
        </w:rPr>
        <w:t>has gone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hand in hand with</w:t>
      </w:r>
      <w:r w:rsidRPr="00D842D4">
        <w:rPr>
          <w:rStyle w:val="StyleUnderline"/>
          <w:rFonts w:asciiTheme="minorHAnsi" w:hAnsiTheme="minorHAnsi" w:cs="Times New Roman"/>
        </w:rPr>
        <w:t xml:space="preserve"> rising </w:t>
      </w:r>
      <w:r w:rsidRPr="00D842D4">
        <w:rPr>
          <w:rStyle w:val="StyleUnderline"/>
          <w:rFonts w:asciiTheme="minorHAnsi" w:hAnsiTheme="minorHAnsi" w:cs="Times New Roman"/>
          <w:highlight w:val="cyan"/>
        </w:rPr>
        <w:t>demand for</w:t>
      </w:r>
      <w:r w:rsidRPr="00D842D4">
        <w:rPr>
          <w:rStyle w:val="StyleUnderline"/>
          <w:rFonts w:asciiTheme="minorHAnsi" w:hAnsiTheme="minorHAnsi" w:cs="Times New Roman"/>
        </w:rPr>
        <w:t xml:space="preserve"> more </w:t>
      </w:r>
      <w:r w:rsidRPr="00D842D4">
        <w:rPr>
          <w:rStyle w:val="StyleUnderline"/>
          <w:rFonts w:asciiTheme="minorHAnsi" w:hAnsiTheme="minorHAnsi" w:cs="Times New Roman"/>
          <w:highlight w:val="cyan"/>
        </w:rPr>
        <w:t>literate</w:t>
      </w:r>
      <w:r w:rsidRPr="00D842D4">
        <w:rPr>
          <w:rFonts w:asciiTheme="minorHAnsi" w:hAnsiTheme="minorHAnsi" w:cs="Times New Roman"/>
          <w:sz w:val="16"/>
        </w:rPr>
        <w:t xml:space="preserve">, numerate </w:t>
      </w:r>
      <w:r w:rsidRPr="00D842D4">
        <w:rPr>
          <w:rStyle w:val="StyleUnderline"/>
          <w:rFonts w:asciiTheme="minorHAnsi" w:hAnsiTheme="minorHAnsi" w:cs="Times New Roman"/>
          <w:highlight w:val="cyan"/>
        </w:rPr>
        <w:t>workers</w:t>
      </w:r>
      <w:r w:rsidRPr="00D842D4">
        <w:rPr>
          <w:rFonts w:asciiTheme="minorHAnsi" w:hAnsiTheme="minorHAnsi" w:cs="Times New Roman"/>
          <w:sz w:val="16"/>
        </w:rPr>
        <w:t xml:space="preserve"> and the increased difficulty workers have reproducing themselves outside of work without these skills. We should also notice another implication of the fact that Template Man is negatively defined. Being able to do things well, or do things most people can’t, has nothing to do with disability. Disability is about what a person cannot do, not about what they can. The implications of this are quite important, as we will see later when we examine the first half of the dictum ‘from each according to their ability, to each according to their needs’. </w:t>
      </w:r>
      <w:r w:rsidRPr="00D842D4">
        <w:rPr>
          <w:rStyle w:val="StyleUnderline"/>
          <w:rFonts w:asciiTheme="minorHAnsi" w:hAnsiTheme="minorHAnsi" w:cs="Times New Roman"/>
        </w:rPr>
        <w:t>The failure of</w:t>
      </w:r>
      <w:r w:rsidRPr="00D842D4">
        <w:rPr>
          <w:rFonts w:asciiTheme="minorHAnsi" w:hAnsiTheme="minorHAnsi" w:cs="Times New Roman"/>
          <w:sz w:val="16"/>
        </w:rPr>
        <w:t xml:space="preserve"> </w:t>
      </w:r>
      <w:r w:rsidRPr="00D842D4">
        <w:rPr>
          <w:rStyle w:val="StyleUnderline"/>
          <w:rFonts w:asciiTheme="minorHAnsi" w:hAnsiTheme="minorHAnsi" w:cs="Times New Roman"/>
        </w:rPr>
        <w:t>reformism</w:t>
      </w:r>
      <w:r w:rsidRPr="00D842D4">
        <w:rPr>
          <w:rFonts w:asciiTheme="minorHAnsi" w:hAnsiTheme="minorHAnsi" w:cs="Times New Roman"/>
          <w:sz w:val="16"/>
        </w:rPr>
        <w:t xml:space="preserve"> In the reformist notion of disability the problem of </w:t>
      </w:r>
      <w:r w:rsidRPr="00D842D4">
        <w:rPr>
          <w:rStyle w:val="StyleUnderline"/>
          <w:rFonts w:asciiTheme="minorHAnsi" w:hAnsiTheme="minorHAnsi" w:cs="Times New Roman"/>
        </w:rPr>
        <w:t>disability is a problem of inclusion</w:t>
      </w:r>
      <w:r w:rsidRPr="00D842D4">
        <w:rPr>
          <w:rFonts w:asciiTheme="minorHAnsi" w:hAnsiTheme="minorHAnsi" w:cs="Times New Roman"/>
          <w:sz w:val="16"/>
        </w:rPr>
        <w:t xml:space="preserve">. </w:t>
      </w:r>
      <w:r w:rsidRPr="00D842D4">
        <w:rPr>
          <w:rStyle w:val="Emphasis"/>
          <w:rFonts w:asciiTheme="minorHAnsi" w:hAnsiTheme="minorHAnsi" w:cs="Times New Roman"/>
        </w:rPr>
        <w:t>The basic category ‘disabled’ is taken as given (or natural), and the task of the reformer is to win changes in the institutions, buildings, etc. that disabled people want to use so that they can start to approach the level of access to things that non-disabled people have.</w:t>
      </w:r>
      <w:r w:rsidRPr="00D842D4">
        <w:rPr>
          <w:rStyle w:val="StyleUnderline"/>
          <w:rFonts w:asciiTheme="minorHAnsi" w:hAnsiTheme="minorHAnsi" w:cs="Times New Roman"/>
        </w:rPr>
        <w:t xml:space="preserve"> In the technical jargon of the movement ‘reasonable adjustments’ should be made so that a person’s impairment (a characteristic such as chronic illness, autism, down’s syndrome or whatever) does not stop them accessing things as easily as people who do not have impairments. </w:t>
      </w:r>
      <w:r w:rsidRPr="00D842D4">
        <w:rPr>
          <w:rStyle w:val="Emphasis"/>
          <w:rFonts w:asciiTheme="minorHAnsi" w:hAnsiTheme="minorHAnsi" w:cs="Times New Roman"/>
        </w:rPr>
        <w:t>The extent to which they cannot access these things on an equitable basis is the extent to which they are disabled according to this view</w:t>
      </w:r>
      <w:r w:rsidRPr="00D842D4">
        <w:rPr>
          <w:rFonts w:asciiTheme="minorHAnsi" w:hAnsiTheme="minorHAnsi" w:cs="Times New Roman"/>
          <w:sz w:val="16"/>
        </w:rPr>
        <w:t xml:space="preserve">. As usual, </w:t>
      </w:r>
      <w:r w:rsidRPr="00D842D4">
        <w:rPr>
          <w:rStyle w:val="StyleUnderline"/>
          <w:rFonts w:asciiTheme="minorHAnsi" w:hAnsiTheme="minorHAnsi" w:cs="Times New Roman"/>
        </w:rPr>
        <w:t>the revolutionary</w:t>
      </w:r>
      <w:r w:rsidRPr="00D842D4">
        <w:rPr>
          <w:rFonts w:asciiTheme="minorHAnsi" w:hAnsiTheme="minorHAnsi" w:cs="Times New Roman"/>
          <w:sz w:val="16"/>
        </w:rPr>
        <w:t xml:space="preserve"> examining the reformists’ </w:t>
      </w:r>
      <w:r w:rsidRPr="00D842D4">
        <w:rPr>
          <w:rStyle w:val="StyleUnderline"/>
          <w:rFonts w:asciiTheme="minorHAnsi" w:hAnsiTheme="minorHAnsi" w:cs="Times New Roman"/>
        </w:rPr>
        <w:t xml:space="preserve">approach has a great deal of sympathy </w:t>
      </w:r>
      <w:r w:rsidRPr="00D842D4">
        <w:rPr>
          <w:rFonts w:asciiTheme="minorHAnsi" w:hAnsiTheme="minorHAnsi" w:cs="Times New Roman"/>
          <w:sz w:val="16"/>
        </w:rPr>
        <w:t xml:space="preserve">for their goals, </w:t>
      </w:r>
      <w:r w:rsidRPr="00D842D4">
        <w:rPr>
          <w:rStyle w:val="StyleUnderline"/>
          <w:rFonts w:asciiTheme="minorHAnsi" w:hAnsiTheme="minorHAnsi" w:cs="Times New Roman"/>
        </w:rPr>
        <w:t>but</w:t>
      </w:r>
      <w:r w:rsidRPr="00D842D4">
        <w:rPr>
          <w:rFonts w:asciiTheme="minorHAnsi" w:hAnsiTheme="minorHAnsi" w:cs="Times New Roman"/>
          <w:sz w:val="16"/>
        </w:rPr>
        <w:t xml:space="preserve"> also </w:t>
      </w:r>
      <w:r w:rsidRPr="00D842D4">
        <w:rPr>
          <w:rStyle w:val="StyleUnderline"/>
          <w:rFonts w:asciiTheme="minorHAnsi" w:hAnsiTheme="minorHAnsi" w:cs="Times New Roman"/>
        </w:rPr>
        <w:t>sees the forces that contradict the aims of the reformists</w:t>
      </w:r>
      <w:r w:rsidRPr="00D842D4">
        <w:rPr>
          <w:rFonts w:asciiTheme="minorHAnsi" w:hAnsiTheme="minorHAnsi" w:cs="Times New Roman"/>
          <w:sz w:val="16"/>
        </w:rPr>
        <w:t xml:space="preserve">, and </w:t>
      </w:r>
      <w:r w:rsidRPr="00D842D4">
        <w:rPr>
          <w:rStyle w:val="StyleUnderline"/>
          <w:rFonts w:asciiTheme="minorHAnsi" w:hAnsiTheme="minorHAnsi" w:cs="Times New Roman"/>
        </w:rPr>
        <w:t>which will, at a certain point, overpower them</w:t>
      </w:r>
      <w:r w:rsidRPr="00D842D4">
        <w:rPr>
          <w:rStyle w:val="StyleUnderline"/>
          <w:rFonts w:asciiTheme="minorHAnsi" w:hAnsiTheme="minorHAnsi" w:cs="Times New Roman"/>
          <w:highlight w:val="cyan"/>
        </w:rPr>
        <w:t>. Our aim is to remove such forces</w:t>
      </w:r>
      <w:r w:rsidRPr="00D842D4">
        <w:rPr>
          <w:rStyle w:val="StyleUnderline"/>
          <w:rFonts w:asciiTheme="minorHAnsi" w:hAnsiTheme="minorHAnsi" w:cs="Times New Roman"/>
        </w:rPr>
        <w:t>, not fight an interminable battle against them</w:t>
      </w:r>
      <w:r w:rsidRPr="00D842D4">
        <w:rPr>
          <w:rFonts w:asciiTheme="minorHAnsi" w:hAnsiTheme="minorHAnsi" w:cs="Times New Roman"/>
          <w:sz w:val="16"/>
        </w:rPr>
        <w:t xml:space="preserve">. If, as we have seen, disabled people are people who, as a group, cannot be easily integrated into the logic of capital then there is only so far they can go towards equality before capital starts to push them back. Of course, </w:t>
      </w:r>
      <w:r w:rsidRPr="00D842D4">
        <w:rPr>
          <w:rStyle w:val="StyleUnderline"/>
          <w:rFonts w:asciiTheme="minorHAnsi" w:hAnsiTheme="minorHAnsi" w:cs="Times New Roman"/>
          <w:highlight w:val="cyan"/>
        </w:rPr>
        <w:t>the reformist approach will win victories</w:t>
      </w:r>
      <w:r w:rsidRPr="00D842D4">
        <w:rPr>
          <w:rStyle w:val="StyleUnderline"/>
          <w:rFonts w:asciiTheme="minorHAnsi" w:hAnsiTheme="minorHAnsi" w:cs="Times New Roman"/>
        </w:rPr>
        <w:t xml:space="preserve">. Indeed, </w:t>
      </w:r>
      <w:r w:rsidRPr="00D842D4">
        <w:rPr>
          <w:rStyle w:val="StyleUnderline"/>
          <w:rFonts w:asciiTheme="minorHAnsi" w:hAnsiTheme="minorHAnsi" w:cs="Times New Roman"/>
          <w:highlight w:val="cyan"/>
        </w:rPr>
        <w:t>they will often appeal to the smooth functioning of capital</w:t>
      </w:r>
      <w:r w:rsidRPr="00D842D4">
        <w:rPr>
          <w:rStyle w:val="StyleUnderline"/>
          <w:rFonts w:asciiTheme="minorHAnsi" w:hAnsiTheme="minorHAnsi" w:cs="Times New Roman"/>
        </w:rPr>
        <w:t xml:space="preserve"> in order </w:t>
      </w:r>
      <w:r w:rsidRPr="00D842D4">
        <w:rPr>
          <w:rStyle w:val="StyleUnderline"/>
          <w:rFonts w:asciiTheme="minorHAnsi" w:hAnsiTheme="minorHAnsi" w:cs="Times New Roman"/>
          <w:highlight w:val="cyan"/>
        </w:rPr>
        <w:t>to do so.</w:t>
      </w:r>
      <w:r w:rsidRPr="00D842D4">
        <w:rPr>
          <w:rFonts w:asciiTheme="minorHAnsi" w:hAnsiTheme="minorHAnsi" w:cs="Times New Roman"/>
          <w:sz w:val="16"/>
        </w:rPr>
        <w:t xml:space="preserve"> For example, in the UK a program called ‘access to work’ has helped disabled people get jobs by funding equipment, building alterations and so on which mean that the labour power of particular disabled people is raised in value so it can compete in the labour market with that of non-disabled people. To give a simple illustration of how this works, there is no point in a company hiring a wheel chair user if their building cannot be accessed by them, and there’s no point splashing out on ramps if a similar worker can be hired instead, but if the state pays for the ramps, then the wheelchair user represents good value to the employer in the labour market. The state wins in this deal too, since through access to work it shifts people off of benefits and into work, and the scheme payed for itself through the tax revenue of the disabled people it got into employment alone. However, when there is a glut of unemployed labour and when the state is cutting benefits for disabled people anyway, the logic of the scheme breaks down since non-disabled people are there to do the jobs without the state expending money, and disabled people are ‘costing’ the state less anyway. Given that those are the conditions we are now living in, access to work is being scrapped. We should not, of course, deny the important role of disabled people in winning concessions from the state. The dynamic is not simply one of the state managing disabled people so as to maximise profits for bosses. </w:t>
      </w:r>
      <w:r w:rsidRPr="00D842D4">
        <w:rPr>
          <w:rStyle w:val="StyleUnderline"/>
          <w:rFonts w:asciiTheme="minorHAnsi" w:hAnsiTheme="minorHAnsi" w:cs="Times New Roman"/>
        </w:rPr>
        <w:t>Disabled people, like the working class in general, struggle and win concessions and in doing so alter the operation of capitalism. But when these concessions start to get in the way of the functioning of capital, it becomes extremely difficult to defend them. In times like this</w:t>
      </w:r>
      <w:r w:rsidRPr="00D842D4">
        <w:rPr>
          <w:rFonts w:asciiTheme="minorHAnsi" w:hAnsiTheme="minorHAnsi" w:cs="Times New Roman"/>
          <w:sz w:val="16"/>
        </w:rPr>
        <w:t xml:space="preserve">, when the conditions of </w:t>
      </w:r>
      <w:r w:rsidRPr="00D842D4">
        <w:rPr>
          <w:rStyle w:val="StyleUnderline"/>
          <w:rFonts w:asciiTheme="minorHAnsi" w:hAnsiTheme="minorHAnsi" w:cs="Times New Roman"/>
        </w:rPr>
        <w:t>the entire working class are under attack, it</w:t>
      </w:r>
      <w:r w:rsidRPr="00D842D4">
        <w:rPr>
          <w:rFonts w:asciiTheme="minorHAnsi" w:hAnsiTheme="minorHAnsi" w:cs="Times New Roman"/>
          <w:sz w:val="16"/>
        </w:rPr>
        <w:t xml:space="preserve"> should come as no surprise that those sectors of the working class who are least well integrated in capital should be hit the hardest and this includes disabled people. </w:t>
      </w:r>
      <w:r w:rsidRPr="00D842D4">
        <w:rPr>
          <w:rStyle w:val="StyleUnderline"/>
          <w:rFonts w:asciiTheme="minorHAnsi" w:hAnsiTheme="minorHAnsi" w:cs="Times New Roman"/>
        </w:rPr>
        <w:t>Finally, it is worth noting that as disabled people win more and more concessions from the state due to their desire to participate in capitalist society on an equal footing, the more dependent they will become on the state, and when, as inevitably will happen, the state rolls back their victories, it will hit them much harder</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These contradictions</w:t>
      </w:r>
      <w:r w:rsidRPr="00D842D4">
        <w:rPr>
          <w:rFonts w:asciiTheme="minorHAnsi" w:hAnsiTheme="minorHAnsi" w:cs="Times New Roman"/>
          <w:sz w:val="16"/>
        </w:rPr>
        <w:t xml:space="preserve"> within the disability rights movement </w:t>
      </w:r>
      <w:r w:rsidRPr="00D842D4">
        <w:rPr>
          <w:rStyle w:val="Emphasis"/>
          <w:rFonts w:asciiTheme="minorHAnsi" w:hAnsiTheme="minorHAnsi" w:cs="Times New Roman"/>
        </w:rPr>
        <w:t xml:space="preserve">must </w:t>
      </w:r>
      <w:r w:rsidRPr="00D842D4">
        <w:rPr>
          <w:rStyle w:val="Emphasis"/>
          <w:rFonts w:asciiTheme="minorHAnsi" w:hAnsiTheme="minorHAnsi" w:cs="Times New Roman"/>
          <w:highlight w:val="cyan"/>
        </w:rPr>
        <w:t>lead us</w:t>
      </w:r>
      <w:r w:rsidRPr="00D842D4">
        <w:rPr>
          <w:rStyle w:val="Emphasis"/>
          <w:rFonts w:asciiTheme="minorHAnsi" w:hAnsiTheme="minorHAnsi" w:cs="Times New Roman"/>
        </w:rPr>
        <w:t xml:space="preserve"> on </w:t>
      </w:r>
      <w:r w:rsidRPr="00D842D4">
        <w:rPr>
          <w:rStyle w:val="Emphasis"/>
          <w:rFonts w:asciiTheme="minorHAnsi" w:hAnsiTheme="minorHAnsi" w:cs="Times New Roman"/>
          <w:highlight w:val="cyan"/>
        </w:rPr>
        <w:t>to</w:t>
      </w:r>
      <w:r w:rsidRPr="00D842D4">
        <w:rPr>
          <w:rStyle w:val="Emphasis"/>
          <w:rFonts w:asciiTheme="minorHAnsi" w:hAnsiTheme="minorHAnsi" w:cs="Times New Roman"/>
        </w:rPr>
        <w:t xml:space="preserve"> look for more </w:t>
      </w:r>
      <w:r w:rsidRPr="00D842D4">
        <w:rPr>
          <w:rStyle w:val="Emphasis"/>
          <w:rFonts w:asciiTheme="minorHAnsi" w:hAnsiTheme="minorHAnsi" w:cs="Times New Roman"/>
          <w:highlight w:val="cyan"/>
        </w:rPr>
        <w:t>radical solutions</w:t>
      </w:r>
      <w:r w:rsidRPr="00D842D4">
        <w:rPr>
          <w:rFonts w:asciiTheme="minorHAnsi" w:hAnsiTheme="minorHAnsi" w:cs="Times New Roman"/>
          <w:sz w:val="16"/>
        </w:rPr>
        <w:t xml:space="preserve"> to the problem. The abolition of disability </w:t>
      </w:r>
      <w:r w:rsidRPr="00D842D4">
        <w:rPr>
          <w:rStyle w:val="StyleUnderline"/>
          <w:rFonts w:asciiTheme="minorHAnsi" w:hAnsiTheme="minorHAnsi" w:cs="Times New Roman"/>
        </w:rPr>
        <w:t>The abolition of disability has been a goal of many social movements and popular fantasies under capitalism</w:t>
      </w:r>
      <w:r w:rsidRPr="00D842D4">
        <w:rPr>
          <w:rFonts w:asciiTheme="minorHAnsi" w:hAnsiTheme="minorHAnsi" w:cs="Times New Roman"/>
          <w:sz w:val="16"/>
        </w:rPr>
        <w:t xml:space="preserve">. Examples of this abound. Eugenics had its heyday in Nazi Germany, but significantly predates Nazism and is a tendency that is still with us in attempts to make sure no children with down’s syndrome are born by scanning and aborting foetuses, to ‘managing’ the sexual behaviour of people with profound learning difficulties or mental health conditions, to flat out murder dressed up as ‘mercy killing’. Less despicable, but structurally similar, are the techno-fantasies that imagine that with the right medical science, no one need be disabled in the future. What these approaches have in common is that they do not wish to do away with disability; they wish to do away with disabled people. </w:t>
      </w:r>
      <w:r w:rsidRPr="00D842D4">
        <w:rPr>
          <w:rStyle w:val="StyleUnderline"/>
          <w:rFonts w:asciiTheme="minorHAnsi" w:hAnsiTheme="minorHAnsi" w:cs="Times New Roman"/>
          <w:highlight w:val="cyan"/>
        </w:rPr>
        <w:t>Since disability is</w:t>
      </w:r>
      <w:r w:rsidRPr="00D842D4">
        <w:rPr>
          <w:rStyle w:val="StyleUnderline"/>
          <w:rFonts w:asciiTheme="minorHAnsi" w:hAnsiTheme="minorHAnsi" w:cs="Times New Roman"/>
        </w:rPr>
        <w:t xml:space="preserve"> not simply a collection of individuals, but </w:t>
      </w:r>
      <w:r w:rsidRPr="00D842D4">
        <w:rPr>
          <w:rStyle w:val="StyleUnderline"/>
          <w:rFonts w:asciiTheme="minorHAnsi" w:hAnsiTheme="minorHAnsi" w:cs="Times New Roman"/>
          <w:highlight w:val="cyan"/>
        </w:rPr>
        <w:t>a feature of capitalist social relations</w:t>
      </w:r>
      <w:r w:rsidRPr="00D842D4">
        <w:rPr>
          <w:rStyle w:val="StyleUnderline"/>
          <w:rFonts w:asciiTheme="minorHAnsi" w:hAnsiTheme="minorHAnsi" w:cs="Times New Roman"/>
        </w:rPr>
        <w:t>,</w:t>
      </w:r>
      <w:r w:rsidRPr="00D842D4">
        <w:rPr>
          <w:rFonts w:asciiTheme="minorHAnsi" w:hAnsiTheme="minorHAnsi" w:cs="Times New Roman"/>
          <w:sz w:val="16"/>
        </w:rPr>
        <w:t xml:space="preserve"> their approaches are doomed to failure regardless of how morally acceptable we do or don’t find them. If disability is a feature particular to capitalism, and if communism abolishes capitalism, </w:t>
      </w:r>
      <w:r w:rsidRPr="00D842D4">
        <w:rPr>
          <w:rStyle w:val="StyleUnderline"/>
          <w:rFonts w:asciiTheme="minorHAnsi" w:hAnsiTheme="minorHAnsi" w:cs="Times New Roman"/>
          <w:highlight w:val="cyan"/>
        </w:rPr>
        <w:t>it follows</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then </w:t>
      </w:r>
      <w:r w:rsidRPr="00D842D4">
        <w:rPr>
          <w:rStyle w:val="StyleUnderline"/>
          <w:rFonts w:asciiTheme="minorHAnsi" w:hAnsiTheme="minorHAnsi" w:cs="Times New Roman"/>
          <w:highlight w:val="cyan"/>
        </w:rPr>
        <w:t>that communism abolishes disability</w:t>
      </w:r>
      <w:r w:rsidRPr="00D842D4">
        <w:rPr>
          <w:rFonts w:asciiTheme="minorHAnsi" w:hAnsiTheme="minorHAnsi" w:cs="Times New Roman"/>
          <w:sz w:val="16"/>
        </w:rPr>
        <w:t xml:space="preserve">. But how does it do this? It’s always dangerous to sketch out, even in the broadest terms, possible future societies. However, we may risk a few comments explaining why disability cannot exist under communism. Taking </w:t>
      </w:r>
      <w:r w:rsidRPr="00D842D4">
        <w:rPr>
          <w:rStyle w:val="StyleUnderline"/>
          <w:rFonts w:asciiTheme="minorHAnsi" w:hAnsiTheme="minorHAnsi" w:cs="Times New Roman"/>
        </w:rPr>
        <w:t>communist society</w:t>
      </w:r>
      <w:r w:rsidRPr="00D842D4">
        <w:rPr>
          <w:rFonts w:asciiTheme="minorHAnsi" w:hAnsiTheme="minorHAnsi" w:cs="Times New Roman"/>
          <w:sz w:val="16"/>
        </w:rPr>
        <w:t xml:space="preserve"> characterised to be </w:t>
      </w:r>
      <w:r w:rsidRPr="00D842D4">
        <w:rPr>
          <w:rStyle w:val="StyleUnderline"/>
          <w:rFonts w:asciiTheme="minorHAnsi" w:hAnsiTheme="minorHAnsi" w:cs="Times New Roman"/>
        </w:rPr>
        <w:t>characterised by self management of production and life in general, and where the slogan ‘from each according to their ability, to each according to their needs’ is applied, it is possible to see how disability can be done away with</w:t>
      </w:r>
      <w:r w:rsidRPr="00D842D4">
        <w:rPr>
          <w:rFonts w:asciiTheme="minorHAnsi" w:hAnsiTheme="minorHAnsi" w:cs="Times New Roman"/>
          <w:sz w:val="16"/>
        </w:rPr>
        <w:t>. It is easy to see how the phrase ‘</w:t>
      </w:r>
      <w:r w:rsidRPr="00D842D4">
        <w:rPr>
          <w:rStyle w:val="StyleUnderline"/>
          <w:rFonts w:asciiTheme="minorHAnsi" w:hAnsiTheme="minorHAnsi" w:cs="Times New Roman"/>
        </w:rPr>
        <w:t xml:space="preserve">to each according to their needs’ will abolish an aspect of disability. </w:t>
      </w:r>
      <w:r w:rsidRPr="00D842D4">
        <w:rPr>
          <w:rStyle w:val="StyleUnderline"/>
          <w:rFonts w:asciiTheme="minorHAnsi" w:hAnsiTheme="minorHAnsi" w:cs="Times New Roman"/>
          <w:highlight w:val="cyan"/>
        </w:rPr>
        <w:t>If we produce for need rather than profit there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is no</w:t>
      </w:r>
      <w:r w:rsidRPr="00D842D4">
        <w:rPr>
          <w:rStyle w:val="StyleUnderline"/>
          <w:rFonts w:asciiTheme="minorHAnsi" w:hAnsiTheme="minorHAnsi" w:cs="Times New Roman"/>
        </w:rPr>
        <w:t xml:space="preserve"> reason why we should not chose to produce buildings, equipment, technologies and so on that are designed on the assumption that physical and psychological variation of all sorts is a normal part of human society and that it is right to take this fully into account when producing thing for people to use.</w:t>
      </w:r>
      <w:r w:rsidRPr="00D842D4">
        <w:rPr>
          <w:rFonts w:asciiTheme="minorHAnsi" w:hAnsiTheme="minorHAnsi" w:cs="Times New Roman"/>
          <w:sz w:val="16"/>
        </w:rPr>
        <w:t xml:space="preserve"> The phrase ‘from each according to their ability’ less obviously deals with disability, but is in fact more fundamental to understanding why communism abolishes it. As we have seen, </w:t>
      </w:r>
      <w:r w:rsidRPr="00D842D4">
        <w:rPr>
          <w:rStyle w:val="StyleUnderline"/>
          <w:rFonts w:asciiTheme="minorHAnsi" w:hAnsiTheme="minorHAnsi" w:cs="Times New Roman"/>
        </w:rPr>
        <w:t>disability is defined by people’s inability to do certain things that they are supposed, as good worker, to be able to do</w:t>
      </w:r>
      <w:r w:rsidRPr="00D842D4">
        <w:rPr>
          <w:rFonts w:asciiTheme="minorHAnsi" w:hAnsiTheme="minorHAnsi" w:cs="Times New Roman"/>
          <w:sz w:val="16"/>
        </w:rPr>
        <w:t xml:space="preserve">. Under capitalism workers are interchangeable. </w:t>
      </w:r>
      <w:r w:rsidRPr="00D842D4">
        <w:rPr>
          <w:rStyle w:val="StyleUnderline"/>
          <w:rFonts w:asciiTheme="minorHAnsi" w:hAnsiTheme="minorHAnsi" w:cs="Times New Roman"/>
        </w:rPr>
        <w:t>We are only allowed to produce</w:t>
      </w:r>
      <w:r w:rsidRPr="00D842D4">
        <w:rPr>
          <w:rFonts w:asciiTheme="minorHAnsi" w:hAnsiTheme="minorHAnsi" w:cs="Times New Roman"/>
          <w:sz w:val="16"/>
        </w:rPr>
        <w:t xml:space="preserve"> (or, for that matter, consume) </w:t>
      </w:r>
      <w:r w:rsidRPr="00D842D4">
        <w:rPr>
          <w:rStyle w:val="StyleUnderline"/>
          <w:rFonts w:asciiTheme="minorHAnsi" w:hAnsiTheme="minorHAnsi" w:cs="Times New Roman"/>
        </w:rPr>
        <w:t>in ways</w:t>
      </w:r>
      <w:r w:rsidRPr="00D842D4">
        <w:rPr>
          <w:rFonts w:asciiTheme="minorHAnsi" w:hAnsiTheme="minorHAnsi" w:cs="Times New Roman"/>
          <w:sz w:val="16"/>
        </w:rPr>
        <w:t xml:space="preserve"> designed </w:t>
      </w:r>
      <w:r w:rsidRPr="00D842D4">
        <w:rPr>
          <w:rStyle w:val="StyleUnderline"/>
          <w:rFonts w:asciiTheme="minorHAnsi" w:hAnsiTheme="minorHAnsi" w:cs="Times New Roman"/>
        </w:rPr>
        <w:t xml:space="preserve">to maximise profit. In a society where production is self managed </w:t>
      </w:r>
      <w:r w:rsidRPr="00D842D4">
        <w:rPr>
          <w:rFonts w:asciiTheme="minorHAnsi" w:hAnsiTheme="minorHAnsi" w:cs="Times New Roman"/>
          <w:sz w:val="16"/>
        </w:rPr>
        <w:t xml:space="preserve">and for use, </w:t>
      </w:r>
      <w:r w:rsidRPr="00D842D4">
        <w:rPr>
          <w:rStyle w:val="Emphasis"/>
          <w:rFonts w:asciiTheme="minorHAnsi" w:hAnsiTheme="minorHAnsi" w:cs="Times New Roman"/>
        </w:rPr>
        <w:t xml:space="preserve">it </w:t>
      </w:r>
      <w:r w:rsidRPr="00D842D4">
        <w:rPr>
          <w:rStyle w:val="Emphasis"/>
          <w:rFonts w:asciiTheme="minorHAnsi" w:hAnsiTheme="minorHAnsi" w:cs="Times New Roman"/>
          <w:highlight w:val="cyan"/>
        </w:rPr>
        <w:t>would be inconceivable to prevent people from contributing to society on the grounds of what they were unable to do, when there was a great number of things that they could do</w:t>
      </w:r>
      <w:r w:rsidRPr="00D842D4">
        <w:rPr>
          <w:rFonts w:asciiTheme="minorHAnsi" w:hAnsiTheme="minorHAnsi" w:cs="Times New Roman"/>
          <w:sz w:val="16"/>
        </w:rPr>
        <w:t xml:space="preserve">. In societies with less abundance than western capitalism, there simply has not been the surplus to allow people to go without contributing, albeit often in horrifically exploitative ways. Capitalism has created both the necessary surplus and the logic of production to stop disabled people in particular, and the working class in general, from contributing fully or often at all. Communism, through the self management of production </w:t>
      </w:r>
      <w:r w:rsidRPr="00D842D4">
        <w:rPr>
          <w:rStyle w:val="StyleUnderline"/>
          <w:rFonts w:asciiTheme="minorHAnsi" w:hAnsiTheme="minorHAnsi" w:cs="Times New Roman"/>
          <w:highlight w:val="cyan"/>
        </w:rPr>
        <w:t>according to the principle that people contribute in the ways they are most able to, overcomes capitalism’s exclusionary practice</w:t>
      </w:r>
      <w:r w:rsidRPr="00D842D4">
        <w:rPr>
          <w:rStyle w:val="StyleUnderline"/>
          <w:rFonts w:asciiTheme="minorHAnsi" w:hAnsiTheme="minorHAnsi" w:cs="Times New Roman"/>
        </w:rPr>
        <w:t xml:space="preserve"> and overcomes the logic of alienation upon which capitalist production is built</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The full and equal integration of all people into</w:t>
      </w:r>
      <w:r w:rsidRPr="00D842D4">
        <w:rPr>
          <w:rFonts w:asciiTheme="minorHAnsi" w:hAnsiTheme="minorHAnsi" w:cs="Times New Roman"/>
          <w:sz w:val="16"/>
        </w:rPr>
        <w:t xml:space="preserve"> the reproduction of </w:t>
      </w:r>
      <w:r w:rsidRPr="00D842D4">
        <w:rPr>
          <w:rStyle w:val="StyleUnderline"/>
          <w:rFonts w:asciiTheme="minorHAnsi" w:hAnsiTheme="minorHAnsi" w:cs="Times New Roman"/>
          <w:highlight w:val="cyan"/>
        </w:rPr>
        <w:t>society</w:t>
      </w:r>
      <w:r w:rsidRPr="00D842D4">
        <w:rPr>
          <w:rFonts w:asciiTheme="minorHAnsi" w:hAnsiTheme="minorHAnsi" w:cs="Times New Roman"/>
          <w:sz w:val="16"/>
        </w:rPr>
        <w:t xml:space="preserve">, regardless of factors such as impairment, </w:t>
      </w:r>
      <w:r w:rsidRPr="00D842D4">
        <w:rPr>
          <w:rStyle w:val="StyleUnderline"/>
          <w:rFonts w:asciiTheme="minorHAnsi" w:hAnsiTheme="minorHAnsi" w:cs="Times New Roman"/>
          <w:highlight w:val="cyan"/>
        </w:rPr>
        <w:t>is</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surely </w:t>
      </w:r>
      <w:r w:rsidRPr="00D842D4">
        <w:rPr>
          <w:rFonts w:asciiTheme="minorHAnsi" w:hAnsiTheme="minorHAnsi" w:cs="Times New Roman"/>
          <w:sz w:val="16"/>
          <w:highlight w:val="cyan"/>
        </w:rPr>
        <w:t>the goal of communism</w:t>
      </w:r>
      <w:r w:rsidRPr="00D842D4">
        <w:rPr>
          <w:rFonts w:asciiTheme="minorHAnsi" w:hAnsiTheme="minorHAnsi" w:cs="Times New Roman"/>
          <w:sz w:val="16"/>
        </w:rPr>
        <w:t xml:space="preserve"> and the foundation of a society in which the free development of each is the condition for the free development of all </w:t>
      </w:r>
    </w:p>
    <w:p w:rsidR="00C94931" w:rsidRPr="00D842D4" w:rsidRDefault="00C94931" w:rsidP="00C94931">
      <w:pPr>
        <w:rPr>
          <w:rFonts w:asciiTheme="minorHAnsi" w:hAnsiTheme="minorHAnsi" w:cs="Times New Roman"/>
        </w:rPr>
      </w:pPr>
    </w:p>
    <w:p w:rsidR="00C94931" w:rsidRPr="00D842D4" w:rsidRDefault="00C94931" w:rsidP="00C94931">
      <w:pPr>
        <w:pStyle w:val="Heading3"/>
        <w:rPr>
          <w:rFonts w:asciiTheme="minorHAnsi" w:hAnsiTheme="minorHAnsi" w:cs="Times New Roman"/>
        </w:rPr>
      </w:pPr>
      <w:r w:rsidRPr="00D842D4">
        <w:rPr>
          <w:rFonts w:asciiTheme="minorHAnsi" w:hAnsiTheme="minorHAnsi" w:cs="Times New Roman"/>
        </w:rPr>
        <w:t>Affect</w:t>
      </w:r>
    </w:p>
    <w:p w:rsidR="00C94931" w:rsidRPr="00D842D4" w:rsidRDefault="00C94931" w:rsidP="00C94931">
      <w:pPr>
        <w:pStyle w:val="Heading4"/>
        <w:rPr>
          <w:rFonts w:asciiTheme="minorHAnsi" w:hAnsiTheme="minorHAnsi" w:cs="Times New Roman"/>
        </w:rPr>
      </w:pPr>
      <w:r w:rsidRPr="00D842D4">
        <w:rPr>
          <w:rFonts w:asciiTheme="minorHAnsi" w:hAnsiTheme="minorHAnsi" w:cs="Times New Roman"/>
        </w:rPr>
        <w:t xml:space="preserve">The focus on affective resistance is multicultural neoliberalism at its worst---it replaces structural analysis with psychological self-esteem engineering which are products of neoliberalism’s individualistic focus </w:t>
      </w:r>
    </w:p>
    <w:p w:rsidR="00C94931" w:rsidRPr="00D842D4" w:rsidRDefault="00C94931" w:rsidP="00C94931">
      <w:pPr>
        <w:rPr>
          <w:rFonts w:asciiTheme="minorHAnsi" w:hAnsiTheme="minorHAnsi" w:cs="Times New Roman"/>
        </w:rPr>
      </w:pPr>
      <w:r w:rsidRPr="00D842D4">
        <w:rPr>
          <w:rFonts w:asciiTheme="minorHAnsi" w:hAnsiTheme="minorHAnsi" w:cs="Times New Roman"/>
        </w:rPr>
        <w:t>Adolph</w:t>
      </w:r>
      <w:r w:rsidRPr="00D842D4">
        <w:rPr>
          <w:rStyle w:val="Style13ptBold"/>
          <w:rFonts w:asciiTheme="minorHAnsi" w:hAnsiTheme="minorHAnsi" w:cs="Times New Roman"/>
        </w:rPr>
        <w:t xml:space="preserve"> Reed 13</w:t>
      </w:r>
      <w:r w:rsidRPr="00D842D4">
        <w:rPr>
          <w:rFonts w:asciiTheme="minorHAnsi" w:hAnsiTheme="minorHAnsi" w:cs="Times New Roman"/>
        </w:rPr>
        <w:t>, professor of political science at the University of Pennsylvania and a member of the interim national council of the Labor Party. Django Unchained, or, The Help: How “Cultural Politics” Is Worse Than No Politics at All, and Why, http://nonsite.org/feature/django-unchained-or-the-help-how-cultural-politics-is-worse-than-no-politics-at-all-and-why</w:t>
      </w:r>
    </w:p>
    <w:p w:rsidR="00C94931" w:rsidRPr="00D842D4" w:rsidRDefault="00C94931" w:rsidP="00C94931">
      <w:pPr>
        <w:rPr>
          <w:rFonts w:asciiTheme="minorHAnsi" w:hAnsiTheme="minorHAnsi" w:cs="Times New Roman"/>
          <w:sz w:val="12"/>
        </w:rPr>
      </w:pPr>
      <w:r w:rsidRPr="00D842D4">
        <w:rPr>
          <w:rFonts w:asciiTheme="minorHAnsi" w:hAnsiTheme="minorHAnsi" w:cs="Times New Roman"/>
          <w:sz w:val="12"/>
        </w:rPr>
        <w:t xml:space="preserve">Defenses of Django Unchained pivot on claims about </w:t>
      </w:r>
      <w:r w:rsidRPr="00D842D4">
        <w:rPr>
          <w:rStyle w:val="StyleUnderline"/>
          <w:rFonts w:asciiTheme="minorHAnsi" w:hAnsiTheme="minorHAnsi" w:cs="Times New Roman"/>
        </w:rPr>
        <w:t>the social significance of the narrative of a black hero.</w:t>
      </w:r>
      <w:r w:rsidRPr="00D842D4">
        <w:rPr>
          <w:rFonts w:asciiTheme="minorHAnsi" w:hAnsiTheme="minorHAnsi" w:cs="Times New Roman"/>
          <w:sz w:val="12"/>
        </w:rPr>
        <w:t xml:space="preserve"> One node of this argument </w:t>
      </w:r>
      <w:r w:rsidRPr="00D842D4">
        <w:rPr>
          <w:rStyle w:val="StyleUnderline"/>
          <w:rFonts w:asciiTheme="minorHAnsi" w:hAnsiTheme="minorHAnsi" w:cs="Times New Roman"/>
        </w:rPr>
        <w:t>emphasizes the need to validate a history of autonomous black agency and “resistance” as a politico-existential desideratum</w:t>
      </w:r>
      <w:r w:rsidRPr="00D842D4">
        <w:rPr>
          <w:rFonts w:asciiTheme="minorHAnsi" w:hAnsiTheme="minorHAnsi" w:cs="Times New Roman"/>
          <w:sz w:val="12"/>
        </w:rPr>
        <w:t xml:space="preserve">. </w:t>
      </w:r>
      <w:r w:rsidRPr="00D842D4">
        <w:rPr>
          <w:rStyle w:val="StyleUnderline"/>
          <w:rFonts w:asciiTheme="minorHAnsi" w:hAnsiTheme="minorHAnsi" w:cs="Times New Roman"/>
        </w:rPr>
        <w:t>It</w:t>
      </w:r>
      <w:r w:rsidRPr="00D842D4">
        <w:rPr>
          <w:rFonts w:asciiTheme="minorHAnsi" w:hAnsiTheme="minorHAnsi" w:cs="Times New Roman"/>
          <w:sz w:val="12"/>
        </w:rPr>
        <w:t xml:space="preserve"> accommodates a view that </w:t>
      </w:r>
      <w:r w:rsidRPr="00D842D4">
        <w:rPr>
          <w:rStyle w:val="StyleUnderline"/>
          <w:rFonts w:asciiTheme="minorHAnsi" w:hAnsiTheme="minorHAnsi" w:cs="Times New Roman"/>
        </w:rPr>
        <w:t xml:space="preserve">stresses the importance of recognition of </w:t>
      </w:r>
      <w:r w:rsidRPr="00D842D4">
        <w:rPr>
          <w:rStyle w:val="Emphasis"/>
          <w:rFonts w:asciiTheme="minorHAnsi" w:hAnsiTheme="minorHAnsi" w:cs="Times New Roman"/>
          <w:bdr w:val="single" w:sz="4" w:space="0" w:color="auto"/>
        </w:rPr>
        <w:t>rebellious or militant individuals and revolts</w:t>
      </w:r>
      <w:r w:rsidRPr="00D842D4">
        <w:rPr>
          <w:rStyle w:val="Emphasis"/>
          <w:rFonts w:asciiTheme="minorHAnsi" w:hAnsiTheme="minorHAnsi" w:cs="Times New Roman"/>
        </w:rPr>
        <w:t xml:space="preserve"> in black American history</w:t>
      </w:r>
      <w:r w:rsidRPr="00D842D4">
        <w:rPr>
          <w:rFonts w:asciiTheme="minorHAnsi" w:hAnsiTheme="minorHAnsi" w:cs="Times New Roman"/>
          <w:sz w:val="12"/>
        </w:rPr>
        <w:t xml:space="preserve">. </w:t>
      </w:r>
      <w:r w:rsidRPr="00D842D4">
        <w:rPr>
          <w:rStyle w:val="StyleUnderline"/>
          <w:rFonts w:asciiTheme="minorHAnsi" w:hAnsiTheme="minorHAnsi" w:cs="Times New Roman"/>
        </w:rPr>
        <w:t>Another centers on a notion that exposure to</w:t>
      </w:r>
      <w:r w:rsidRPr="00D842D4">
        <w:rPr>
          <w:rFonts w:asciiTheme="minorHAnsi" w:hAnsiTheme="minorHAnsi" w:cs="Times New Roman"/>
          <w:sz w:val="12"/>
        </w:rPr>
        <w:t xml:space="preserve"> fictional </w:t>
      </w:r>
      <w:r w:rsidRPr="00D842D4">
        <w:rPr>
          <w:rStyle w:val="StyleUnderline"/>
          <w:rFonts w:asciiTheme="minorHAnsi" w:hAnsiTheme="minorHAnsi" w:cs="Times New Roman"/>
        </w:rPr>
        <w:t xml:space="preserve">black heroes can inculcate the sense of personal efficacy necessary to </w:t>
      </w:r>
      <w:r w:rsidRPr="00D842D4">
        <w:rPr>
          <w:rStyle w:val="Emphasis"/>
          <w:rFonts w:asciiTheme="minorHAnsi" w:hAnsiTheme="minorHAnsi" w:cs="Times New Roman"/>
        </w:rPr>
        <w:t>overcome the psychological effects of inequality</w:t>
      </w:r>
      <w:r w:rsidRPr="00D842D4">
        <w:rPr>
          <w:rFonts w:asciiTheme="minorHAnsi" w:hAnsiTheme="minorHAnsi" w:cs="Times New Roman"/>
          <w:sz w:val="12"/>
        </w:rPr>
        <w:t xml:space="preserve"> </w:t>
      </w:r>
      <w:r w:rsidRPr="00D842D4">
        <w:rPr>
          <w:rStyle w:val="StyleUnderline"/>
          <w:rFonts w:asciiTheme="minorHAnsi" w:hAnsiTheme="minorHAnsi" w:cs="Times New Roman"/>
        </w:rPr>
        <w:t>and to facilitate upward mobility and may undermine some whites’ negative stereotypes about black people.</w:t>
      </w:r>
      <w:r w:rsidRPr="00D842D4">
        <w:rPr>
          <w:rFonts w:asciiTheme="minorHAnsi" w:hAnsiTheme="minorHAnsi" w:cs="Times New Roman"/>
          <w:sz w:val="12"/>
        </w:rPr>
        <w:t xml:space="preserve"> </w:t>
      </w:r>
      <w:r w:rsidRPr="00D842D4">
        <w:rPr>
          <w:rStyle w:val="StyleUnderline"/>
          <w:rFonts w:asciiTheme="minorHAnsi" w:hAnsiTheme="minorHAnsi" w:cs="Times New Roman"/>
        </w:rPr>
        <w:t xml:space="preserve">In either register assignment of social or political importance to depictions of black heroes rests on presumptions about the nexus of </w:t>
      </w:r>
      <w:r w:rsidRPr="00D842D4">
        <w:rPr>
          <w:rStyle w:val="Emphasis"/>
          <w:rFonts w:asciiTheme="minorHAnsi" w:hAnsiTheme="minorHAnsi" w:cs="Times New Roman"/>
        </w:rPr>
        <w:t>mass cultural representation, social commentary, and racial justice</w:t>
      </w:r>
      <w:r w:rsidRPr="00D842D4">
        <w:rPr>
          <w:rFonts w:asciiTheme="minorHAnsi" w:hAnsiTheme="minorHAnsi" w:cs="Times New Roman"/>
          <w:sz w:val="12"/>
        </w:rPr>
        <w:t xml:space="preserve"> </w:t>
      </w:r>
      <w:r w:rsidRPr="00D842D4">
        <w:rPr>
          <w:rStyle w:val="StyleUnderline"/>
          <w:rFonts w:asciiTheme="minorHAnsi" w:hAnsiTheme="minorHAnsi" w:cs="Times New Roman"/>
        </w:rPr>
        <w:t xml:space="preserve">that are </w:t>
      </w:r>
      <w:r w:rsidRPr="00D842D4">
        <w:rPr>
          <w:rFonts w:asciiTheme="minorHAnsi" w:hAnsiTheme="minorHAnsi" w:cs="Times New Roman"/>
          <w:sz w:val="12"/>
        </w:rPr>
        <w:t xml:space="preserve">more </w:t>
      </w:r>
      <w:r w:rsidRPr="00D842D4">
        <w:rPr>
          <w:rStyle w:val="StyleUnderline"/>
          <w:rFonts w:asciiTheme="minorHAnsi" w:hAnsiTheme="minorHAnsi" w:cs="Times New Roman"/>
        </w:rPr>
        <w:t>significant politically</w:t>
      </w:r>
      <w:r w:rsidRPr="00D842D4">
        <w:rPr>
          <w:rFonts w:asciiTheme="minorHAnsi" w:hAnsiTheme="minorHAnsi" w:cs="Times New Roman"/>
          <w:sz w:val="12"/>
        </w:rPr>
        <w:t xml:space="preserve"> than the controversy about the film itself.</w:t>
      </w:r>
    </w:p>
    <w:p w:rsidR="00C94931" w:rsidRPr="00D842D4" w:rsidRDefault="00C94931" w:rsidP="00C94931">
      <w:pPr>
        <w:rPr>
          <w:rStyle w:val="StyleUnderline"/>
          <w:rFonts w:asciiTheme="minorHAnsi" w:hAnsiTheme="minorHAnsi" w:cs="Times New Roman"/>
          <w:sz w:val="12"/>
        </w:rPr>
      </w:pPr>
      <w:r w:rsidRPr="00D842D4">
        <w:rPr>
          <w:rFonts w:asciiTheme="minorHAnsi" w:hAnsiTheme="minorHAnsi" w:cs="Times New Roman"/>
          <w:sz w:val="12"/>
        </w:rPr>
        <w:t xml:space="preserve"> In both versions, </w:t>
      </w:r>
      <w:r w:rsidRPr="00D842D4">
        <w:rPr>
          <w:rStyle w:val="Emphasis"/>
          <w:rFonts w:asciiTheme="minorHAnsi" w:hAnsiTheme="minorHAnsi" w:cs="Times New Roman"/>
        </w:rPr>
        <w:t xml:space="preserve">this </w:t>
      </w:r>
      <w:r w:rsidRPr="00D842D4">
        <w:rPr>
          <w:rStyle w:val="Emphasis"/>
          <w:rFonts w:asciiTheme="minorHAnsi" w:hAnsiTheme="minorHAnsi" w:cs="Times New Roman"/>
          <w:highlight w:val="cyan"/>
        </w:rPr>
        <w:t xml:space="preserve">argument casts </w:t>
      </w:r>
      <w:r w:rsidRPr="00D842D4">
        <w:rPr>
          <w:rStyle w:val="Emphasis"/>
          <w:rFonts w:asciiTheme="minorHAnsi" w:hAnsiTheme="minorHAnsi" w:cs="Times New Roman"/>
        </w:rPr>
        <w:t xml:space="preserve">political and </w:t>
      </w:r>
      <w:r w:rsidRPr="00D842D4">
        <w:rPr>
          <w:rStyle w:val="Emphasis"/>
          <w:rFonts w:asciiTheme="minorHAnsi" w:hAnsiTheme="minorHAnsi" w:cs="Times New Roman"/>
          <w:highlight w:val="cyan"/>
        </w:rPr>
        <w:t>economic problems in psychological terms</w:t>
      </w:r>
      <w:r w:rsidRPr="00D842D4">
        <w:rPr>
          <w:rStyle w:val="Emphasis"/>
          <w:rFonts w:asciiTheme="minorHAnsi" w:hAnsiTheme="minorHAnsi" w:cs="Times New Roman"/>
        </w:rPr>
        <w:t>.</w:t>
      </w:r>
      <w:r w:rsidRPr="00D842D4">
        <w:rPr>
          <w:rFonts w:asciiTheme="minorHAnsi" w:hAnsiTheme="minorHAnsi" w:cs="Times New Roman"/>
          <w:sz w:val="12"/>
        </w:rPr>
        <w:t xml:space="preserve"> </w:t>
      </w:r>
      <w:r w:rsidRPr="00D842D4">
        <w:rPr>
          <w:rStyle w:val="StyleUnderline"/>
          <w:rFonts w:asciiTheme="minorHAnsi" w:hAnsiTheme="minorHAnsi" w:cs="Times New Roman"/>
          <w:highlight w:val="cyan"/>
        </w:rPr>
        <w:t>Injustice appears as a matter of</w:t>
      </w:r>
      <w:r w:rsidRPr="00D842D4">
        <w:rPr>
          <w:rStyle w:val="StyleUnderline"/>
          <w:rFonts w:asciiTheme="minorHAnsi" w:hAnsiTheme="minorHAnsi" w:cs="Times New Roman"/>
        </w:rPr>
        <w:t xml:space="preserve"> disrespect and </w:t>
      </w:r>
      <w:r w:rsidRPr="00D842D4">
        <w:rPr>
          <w:rStyle w:val="StyleUnderline"/>
          <w:rFonts w:asciiTheme="minorHAnsi" w:hAnsiTheme="minorHAnsi" w:cs="Times New Roman"/>
          <w:highlight w:val="cyan"/>
        </w:rPr>
        <w:t>denial of due recognition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and the remedies proposed—</w:t>
      </w:r>
      <w:r w:rsidRPr="00D842D4">
        <w:rPr>
          <w:rStyle w:val="StyleUnderline"/>
          <w:rFonts w:asciiTheme="minorHAnsi" w:hAnsiTheme="minorHAnsi" w:cs="Times New Roman"/>
        </w:rPr>
        <w:t xml:space="preserve">which are all about </w:t>
      </w:r>
      <w:r w:rsidRPr="00D842D4">
        <w:rPr>
          <w:rStyle w:val="Emphasis"/>
          <w:rFonts w:asciiTheme="minorHAnsi" w:hAnsiTheme="minorHAnsi" w:cs="Times New Roman"/>
        </w:rPr>
        <w:t>images projected</w:t>
      </w:r>
      <w:r w:rsidRPr="00D842D4">
        <w:rPr>
          <w:rFonts w:asciiTheme="minorHAnsi" w:hAnsiTheme="minorHAnsi" w:cs="Times New Roman"/>
          <w:sz w:val="12"/>
        </w:rPr>
        <w:t xml:space="preserve"> and the distribution of jobs associated with their projection—</w:t>
      </w:r>
      <w:r w:rsidRPr="00D842D4">
        <w:rPr>
          <w:rStyle w:val="StyleUnderline"/>
          <w:rFonts w:asciiTheme="minorHAnsi" w:hAnsiTheme="minorHAnsi" w:cs="Times New Roman"/>
          <w:highlight w:val="cyan"/>
        </w:rPr>
        <w:t xml:space="preserve">look </w:t>
      </w:r>
      <w:r w:rsidRPr="00D842D4">
        <w:rPr>
          <w:rStyle w:val="StyleUnderline"/>
          <w:rFonts w:asciiTheme="minorHAnsi" w:hAnsiTheme="minorHAnsi" w:cs="Times New Roman"/>
        </w:rPr>
        <w:t xml:space="preserve">a lot </w:t>
      </w:r>
      <w:r w:rsidRPr="00D842D4">
        <w:rPr>
          <w:rStyle w:val="StyleUnderline"/>
          <w:rFonts w:asciiTheme="minorHAnsi" w:hAnsiTheme="minorHAnsi" w:cs="Times New Roman"/>
          <w:highlight w:val="cyan"/>
        </w:rPr>
        <w:t xml:space="preserve">like </w:t>
      </w:r>
      <w:r w:rsidRPr="00D842D4">
        <w:rPr>
          <w:rStyle w:val="Emphasis"/>
          <w:rFonts w:asciiTheme="minorHAnsi" w:hAnsiTheme="minorHAnsi" w:cs="Times New Roman"/>
          <w:highlight w:val="cyan"/>
        </w:rPr>
        <w:t>self-esteem engineering.</w:t>
      </w:r>
      <w:r w:rsidRPr="00D842D4">
        <w:rPr>
          <w:rFonts w:asciiTheme="minorHAnsi" w:hAnsiTheme="minorHAnsi" w:cs="Times New Roman"/>
          <w:sz w:val="12"/>
        </w:rPr>
        <w:t xml:space="preserve"> Moreover, </w:t>
      </w:r>
      <w:r w:rsidRPr="00D842D4">
        <w:rPr>
          <w:rStyle w:val="StyleUnderline"/>
          <w:rFonts w:asciiTheme="minorHAnsi" w:hAnsiTheme="minorHAnsi" w:cs="Times New Roman"/>
          <w:highlight w:val="cyan"/>
        </w:rPr>
        <w:t xml:space="preserve">nothing could indicate </w:t>
      </w:r>
      <w:r w:rsidRPr="00D842D4">
        <w:rPr>
          <w:rStyle w:val="StyleUnderline"/>
          <w:rFonts w:asciiTheme="minorHAnsi" w:hAnsiTheme="minorHAnsi" w:cs="Times New Roman"/>
        </w:rPr>
        <w:t>more strikingly</w:t>
      </w:r>
      <w:r w:rsidRPr="00D842D4">
        <w:rPr>
          <w:rFonts w:asciiTheme="minorHAnsi" w:hAnsiTheme="minorHAnsi" w:cs="Times New Roman"/>
          <w:sz w:val="12"/>
        </w:rPr>
        <w:t xml:space="preserve"> the extent of </w:t>
      </w:r>
      <w:r w:rsidRPr="00D842D4">
        <w:rPr>
          <w:rStyle w:val="Emphasis"/>
          <w:rFonts w:asciiTheme="minorHAnsi" w:hAnsiTheme="minorHAnsi" w:cs="Times New Roman"/>
          <w:highlight w:val="cyan"/>
        </w:rPr>
        <w:t>neoliberal ideological hegemony</w:t>
      </w:r>
      <w:r w:rsidRPr="00D842D4">
        <w:rPr>
          <w:rFonts w:asciiTheme="minorHAnsi" w:hAnsiTheme="minorHAnsi" w:cs="Times New Roman"/>
          <w:sz w:val="12"/>
          <w:highlight w:val="cyan"/>
        </w:rPr>
        <w:t xml:space="preserve"> </w:t>
      </w:r>
      <w:r w:rsidRPr="00D842D4">
        <w:rPr>
          <w:rStyle w:val="StyleUnderline"/>
          <w:rFonts w:asciiTheme="minorHAnsi" w:hAnsiTheme="minorHAnsi" w:cs="Times New Roman"/>
          <w:highlight w:val="cyan"/>
        </w:rPr>
        <w:t>than the idea that</w:t>
      </w:r>
      <w:r w:rsidRPr="00D842D4">
        <w:rPr>
          <w:rFonts w:asciiTheme="minorHAnsi" w:hAnsiTheme="minorHAnsi" w:cs="Times New Roman"/>
          <w:sz w:val="12"/>
        </w:rPr>
        <w:t xml:space="preserve"> the mass culture industry and its </w:t>
      </w:r>
      <w:r w:rsidRPr="00D842D4">
        <w:rPr>
          <w:rStyle w:val="StyleUnderline"/>
          <w:rFonts w:asciiTheme="minorHAnsi" w:hAnsiTheme="minorHAnsi" w:cs="Times New Roman"/>
          <w:highlight w:val="cyan"/>
        </w:rPr>
        <w:t xml:space="preserve">representational practices constitute </w:t>
      </w:r>
      <w:r w:rsidRPr="00D842D4">
        <w:rPr>
          <w:rStyle w:val="StyleUnderline"/>
          <w:rFonts w:asciiTheme="minorHAnsi" w:hAnsiTheme="minorHAnsi" w:cs="Times New Roman"/>
        </w:rPr>
        <w:t xml:space="preserve">a </w:t>
      </w:r>
      <w:r w:rsidRPr="00D842D4">
        <w:rPr>
          <w:rStyle w:val="StyleUnderline"/>
          <w:rFonts w:asciiTheme="minorHAnsi" w:hAnsiTheme="minorHAnsi" w:cs="Times New Roman"/>
          <w:highlight w:val="cyan"/>
        </w:rPr>
        <w:t xml:space="preserve">meaningful </w:t>
      </w:r>
      <w:r w:rsidRPr="00D842D4">
        <w:rPr>
          <w:rStyle w:val="StyleUnderline"/>
          <w:rFonts w:asciiTheme="minorHAnsi" w:hAnsiTheme="minorHAnsi" w:cs="Times New Roman"/>
        </w:rPr>
        <w:t xml:space="preserve">terrain for </w:t>
      </w:r>
      <w:r w:rsidRPr="00D842D4">
        <w:rPr>
          <w:rStyle w:val="StyleUnderline"/>
          <w:rFonts w:asciiTheme="minorHAnsi" w:hAnsiTheme="minorHAnsi" w:cs="Times New Roman"/>
          <w:highlight w:val="cyan"/>
        </w:rPr>
        <w:t xml:space="preserve">struggle </w:t>
      </w:r>
      <w:r w:rsidRPr="00D842D4">
        <w:rPr>
          <w:rStyle w:val="StyleUnderline"/>
          <w:rFonts w:asciiTheme="minorHAnsi" w:hAnsiTheme="minorHAnsi" w:cs="Times New Roman"/>
        </w:rPr>
        <w:t>to advance egalitarian interests.</w:t>
      </w:r>
      <w:r w:rsidRPr="00D842D4">
        <w:rPr>
          <w:rFonts w:asciiTheme="minorHAnsi" w:hAnsiTheme="minorHAnsi" w:cs="Times New Roman"/>
          <w:sz w:val="12"/>
        </w:rPr>
        <w:t xml:space="preserve"> </w:t>
      </w:r>
      <w:r w:rsidRPr="00D842D4">
        <w:rPr>
          <w:rStyle w:val="StyleUnderline"/>
          <w:rFonts w:asciiTheme="minorHAnsi" w:hAnsiTheme="minorHAnsi" w:cs="Times New Roman"/>
          <w:highlight w:val="cyan"/>
        </w:rPr>
        <w:t>It is possible</w:t>
      </w:r>
      <w:r w:rsidRPr="00D842D4">
        <w:rPr>
          <w:rStyle w:val="StyleUnderline"/>
          <w:rFonts w:asciiTheme="minorHAnsi" w:hAnsiTheme="minorHAnsi" w:cs="Times New Roman"/>
        </w:rPr>
        <w:t xml:space="preserve"> to entertain that view seriously </w:t>
      </w:r>
      <w:r w:rsidRPr="00D842D4">
        <w:rPr>
          <w:rStyle w:val="StyleUnderline"/>
          <w:rFonts w:asciiTheme="minorHAnsi" w:hAnsiTheme="minorHAnsi" w:cs="Times New Roman"/>
          <w:highlight w:val="cyan"/>
        </w:rPr>
        <w:t xml:space="preserve">only by </w:t>
      </w:r>
      <w:r w:rsidRPr="00D842D4">
        <w:rPr>
          <w:rStyle w:val="Emphasis"/>
          <w:rFonts w:asciiTheme="minorHAnsi" w:hAnsiTheme="minorHAnsi" w:cs="Times New Roman"/>
          <w:highlight w:val="cyan"/>
        </w:rPr>
        <w:t>ignoring</w:t>
      </w:r>
      <w:r w:rsidRPr="00D842D4">
        <w:rPr>
          <w:rStyle w:val="Emphasis"/>
          <w:rFonts w:asciiTheme="minorHAnsi" w:hAnsiTheme="minorHAnsi" w:cs="Times New Roman"/>
        </w:rPr>
        <w:t xml:space="preserve"> </w:t>
      </w:r>
      <w:r w:rsidRPr="00D842D4">
        <w:rPr>
          <w:rStyle w:val="StyleUnderline"/>
          <w:rFonts w:asciiTheme="minorHAnsi" w:hAnsiTheme="minorHAnsi" w:cs="Times New Roman"/>
        </w:rPr>
        <w:t xml:space="preserve">the fact that the production and consumption of mass culture is thoroughly embedded in </w:t>
      </w:r>
      <w:r w:rsidRPr="00D842D4">
        <w:rPr>
          <w:rStyle w:val="StyleUnderline"/>
          <w:rFonts w:asciiTheme="minorHAnsi" w:hAnsiTheme="minorHAnsi" w:cs="Times New Roman"/>
          <w:highlight w:val="cyan"/>
        </w:rPr>
        <w:t>capitalist material</w:t>
      </w:r>
      <w:r w:rsidRPr="00D842D4">
        <w:rPr>
          <w:rStyle w:val="StyleUnderline"/>
          <w:rFonts w:asciiTheme="minorHAnsi" w:hAnsiTheme="minorHAnsi" w:cs="Times New Roman"/>
        </w:rPr>
        <w:t xml:space="preserve"> and ideological </w:t>
      </w:r>
      <w:r w:rsidRPr="00D842D4">
        <w:rPr>
          <w:rStyle w:val="StyleUnderline"/>
          <w:rFonts w:asciiTheme="minorHAnsi" w:hAnsiTheme="minorHAnsi" w:cs="Times New Roman"/>
          <w:highlight w:val="cyan"/>
        </w:rPr>
        <w:t>imperatives</w:t>
      </w:r>
      <w:r w:rsidRPr="00D842D4">
        <w:rPr>
          <w:rStyle w:val="StyleUnderline"/>
          <w:rFonts w:asciiTheme="minorHAnsi" w:hAnsiTheme="minorHAnsi" w:cs="Times New Roman"/>
        </w:rPr>
        <w:t>.</w:t>
      </w:r>
    </w:p>
    <w:p w:rsidR="00C94931" w:rsidRPr="00D842D4" w:rsidRDefault="00C94931" w:rsidP="00C94931">
      <w:pPr>
        <w:rPr>
          <w:rStyle w:val="StyleUnderline"/>
          <w:rFonts w:asciiTheme="minorHAnsi" w:hAnsiTheme="minorHAnsi" w:cs="Times New Roman"/>
          <w:sz w:val="12"/>
        </w:rPr>
      </w:pPr>
      <w:r w:rsidRPr="00D842D4">
        <w:rPr>
          <w:rStyle w:val="StyleUnderline"/>
          <w:rFonts w:asciiTheme="minorHAnsi" w:hAnsiTheme="minorHAnsi" w:cs="Times New Roman"/>
          <w:sz w:val="12"/>
        </w:rPr>
        <w:t xml:space="preserve"> </w:t>
      </w:r>
      <w:r w:rsidRPr="00D842D4">
        <w:rPr>
          <w:rFonts w:asciiTheme="minorHAnsi" w:hAnsiTheme="minorHAnsi" w:cs="Times New Roman"/>
          <w:sz w:val="12"/>
        </w:rPr>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w:t>
      </w:r>
      <w:r w:rsidRPr="00D842D4">
        <w:rPr>
          <w:rStyle w:val="StyleUnderline"/>
          <w:rFonts w:asciiTheme="minorHAnsi" w:hAnsiTheme="minorHAnsi" w:cs="Times New Roman"/>
        </w:rPr>
        <w:t>Despite the dogged commitment of</w:t>
      </w:r>
      <w:r w:rsidRPr="00D842D4">
        <w:rPr>
          <w:rFonts w:asciiTheme="minorHAnsi" w:hAnsiTheme="minorHAnsi" w:cs="Times New Roman"/>
          <w:sz w:val="12"/>
        </w:rPr>
        <w:t xml:space="preserve"> several generations of American Studies and cultural studies graduate </w:t>
      </w:r>
      <w:r w:rsidRPr="00D842D4">
        <w:rPr>
          <w:rStyle w:val="StyleUnderline"/>
          <w:rFonts w:asciiTheme="minorHAnsi" w:hAnsiTheme="minorHAnsi" w:cs="Times New Roman"/>
        </w:rPr>
        <w:t>students who</w:t>
      </w:r>
      <w:r w:rsidRPr="00D842D4">
        <w:rPr>
          <w:rFonts w:asciiTheme="minorHAnsi" w:hAnsiTheme="minorHAnsi" w:cs="Times New Roman"/>
          <w:sz w:val="12"/>
        </w:rPr>
        <w:t xml:space="preserve"> want to </w:t>
      </w:r>
      <w:r w:rsidRPr="00D842D4">
        <w:rPr>
          <w:rStyle w:val="StyleUnderline"/>
          <w:rFonts w:asciiTheme="minorHAnsi" w:hAnsiTheme="minorHAnsi" w:cs="Times New Roman"/>
        </w:rPr>
        <w:t>valorize</w:t>
      </w:r>
      <w:r w:rsidRPr="00D842D4">
        <w:rPr>
          <w:rFonts w:asciiTheme="minorHAnsi" w:hAnsiTheme="minorHAnsi" w:cs="Times New Roman"/>
          <w:sz w:val="12"/>
        </w:rPr>
        <w:t xml:space="preserve"> watching television and </w:t>
      </w:r>
      <w:r w:rsidRPr="00D842D4">
        <w:rPr>
          <w:rStyle w:val="StyleUnderline"/>
          <w:rFonts w:asciiTheme="minorHAnsi" w:hAnsiTheme="minorHAnsi" w:cs="Times New Roman"/>
        </w:rPr>
        <w:t>immersion in hip-hop or other</w:t>
      </w:r>
      <w:r w:rsidRPr="00D842D4">
        <w:rPr>
          <w:rFonts w:asciiTheme="minorHAnsi" w:hAnsiTheme="minorHAnsi" w:cs="Times New Roman"/>
          <w:sz w:val="12"/>
        </w:rPr>
        <w:t xml:space="preserve"> specialty market </w:t>
      </w:r>
      <w:r w:rsidRPr="00D842D4">
        <w:rPr>
          <w:rStyle w:val="StyleUnderline"/>
          <w:rFonts w:asciiTheme="minorHAnsi" w:hAnsiTheme="minorHAnsi" w:cs="Times New Roman"/>
        </w:rPr>
        <w:t>niches centered on youth recreation</w:t>
      </w:r>
      <w:r w:rsidRPr="00D842D4">
        <w:rPr>
          <w:rFonts w:asciiTheme="minorHAnsi" w:hAnsiTheme="minorHAnsi" w:cs="Times New Roman"/>
          <w:sz w:val="12"/>
        </w:rPr>
        <w:t xml:space="preserve"> and the most ephemeral fads </w:t>
      </w:r>
      <w:r w:rsidRPr="00D842D4">
        <w:rPr>
          <w:rStyle w:val="StyleUnderline"/>
          <w:rFonts w:asciiTheme="minorHAnsi" w:hAnsiTheme="minorHAnsi" w:cs="Times New Roman"/>
        </w:rPr>
        <w:t xml:space="preserve">as both intellectually avant-garde and politically “resistive,” it should be time to admit that that earnest disposition is intellectually shallow and an </w:t>
      </w:r>
      <w:r w:rsidRPr="00D842D4">
        <w:rPr>
          <w:rStyle w:val="Emphasis"/>
          <w:rFonts w:asciiTheme="minorHAnsi" w:hAnsiTheme="minorHAnsi" w:cs="Times New Roman"/>
        </w:rPr>
        <w:t>ersatz politics</w:t>
      </w:r>
      <w:r w:rsidRPr="00D842D4">
        <w:rPr>
          <w:rFonts w:asciiTheme="minorHAnsi" w:hAnsiTheme="minorHAnsi" w:cs="Times New Roman"/>
          <w:sz w:val="12"/>
        </w:rPr>
        <w:t xml:space="preserve">. </w:t>
      </w:r>
      <w:r w:rsidRPr="00D842D4">
        <w:rPr>
          <w:rStyle w:val="StyleUnderline"/>
          <w:rFonts w:asciiTheme="minorHAnsi" w:hAnsiTheme="minorHAnsi" w:cs="Times New Roman"/>
        </w:rPr>
        <w:t xml:space="preserve">The idea of “popular” culture posits a </w:t>
      </w:r>
      <w:r w:rsidRPr="00D842D4">
        <w:rPr>
          <w:rStyle w:val="Emphasis"/>
          <w:rFonts w:asciiTheme="minorHAnsi" w:hAnsiTheme="minorHAnsi" w:cs="Times New Roman"/>
          <w:highlight w:val="cyan"/>
        </w:rPr>
        <w:t xml:space="preserve">spurious autonomy </w:t>
      </w:r>
      <w:r w:rsidRPr="00D842D4">
        <w:rPr>
          <w:rStyle w:val="Emphasis"/>
          <w:rFonts w:asciiTheme="minorHAnsi" w:hAnsiTheme="minorHAnsi" w:cs="Times New Roman"/>
        </w:rPr>
        <w:t xml:space="preserve">and organicism that </w:t>
      </w:r>
      <w:r w:rsidRPr="00D842D4">
        <w:rPr>
          <w:rStyle w:val="Emphasis"/>
          <w:rFonts w:asciiTheme="minorHAnsi" w:hAnsiTheme="minorHAnsi" w:cs="Times New Roman"/>
          <w:highlight w:val="cyan"/>
        </w:rPr>
        <w:t xml:space="preserve">actually affirm </w:t>
      </w:r>
      <w:r w:rsidRPr="00D842D4">
        <w:rPr>
          <w:rStyle w:val="Emphasis"/>
          <w:rFonts w:asciiTheme="minorHAnsi" w:hAnsiTheme="minorHAnsi" w:cs="Times New Roman"/>
        </w:rPr>
        <w:t xml:space="preserve">mass </w:t>
      </w:r>
      <w:r w:rsidRPr="00D842D4">
        <w:rPr>
          <w:rStyle w:val="Emphasis"/>
          <w:rFonts w:asciiTheme="minorHAnsi" w:hAnsiTheme="minorHAnsi" w:cs="Times New Roman"/>
          <w:highlight w:val="cyan"/>
        </w:rPr>
        <w:t xml:space="preserve">industrial processes by effacing them, </w:t>
      </w:r>
      <w:r w:rsidRPr="00D842D4">
        <w:rPr>
          <w:rStyle w:val="Emphasis"/>
          <w:rFonts w:asciiTheme="minorHAnsi" w:hAnsiTheme="minorHAnsi" w:cs="Times New Roman"/>
          <w:highlight w:val="cyan"/>
          <w:bdr w:val="single" w:sz="4" w:space="0" w:color="auto"/>
        </w:rPr>
        <w:t>especially in</w:t>
      </w:r>
      <w:r w:rsidRPr="00D842D4">
        <w:rPr>
          <w:rStyle w:val="Emphasis"/>
          <w:rFonts w:asciiTheme="minorHAnsi" w:hAnsiTheme="minorHAnsi" w:cs="Times New Roman"/>
          <w:bdr w:val="single" w:sz="4" w:space="0" w:color="auto"/>
        </w:rPr>
        <w:t xml:space="preserve"> the putatively rebel, </w:t>
      </w:r>
      <w:r w:rsidRPr="00D842D4">
        <w:rPr>
          <w:rStyle w:val="Emphasis"/>
          <w:rFonts w:asciiTheme="minorHAnsi" w:hAnsiTheme="minorHAnsi" w:cs="Times New Roman"/>
          <w:highlight w:val="cyan"/>
          <w:bdr w:val="single" w:sz="4" w:space="0" w:color="auto"/>
        </w:rPr>
        <w:t>fringe</w:t>
      </w:r>
      <w:r w:rsidRPr="00D842D4">
        <w:rPr>
          <w:rFonts w:asciiTheme="minorHAnsi" w:hAnsiTheme="minorHAnsi" w:cs="Times New Roman"/>
          <w:sz w:val="12"/>
        </w:rPr>
        <w:t xml:space="preserve">, or underground market </w:t>
      </w:r>
      <w:r w:rsidRPr="00D842D4">
        <w:rPr>
          <w:rStyle w:val="StyleUnderline"/>
          <w:rFonts w:asciiTheme="minorHAnsi" w:hAnsiTheme="minorHAnsi" w:cs="Times New Roman"/>
          <w:highlight w:val="cyan"/>
        </w:rPr>
        <w:t xml:space="preserve">niches that </w:t>
      </w:r>
      <w:r w:rsidRPr="00D842D4">
        <w:rPr>
          <w:rStyle w:val="Emphasis"/>
          <w:rFonts w:asciiTheme="minorHAnsi" w:hAnsiTheme="minorHAnsi" w:cs="Times New Roman"/>
          <w:highlight w:val="cyan"/>
        </w:rPr>
        <w:t xml:space="preserve">depend on the fiction of the authentic </w:t>
      </w:r>
      <w:r w:rsidRPr="00D842D4">
        <w:rPr>
          <w:rStyle w:val="StyleUnderline"/>
          <w:rFonts w:asciiTheme="minorHAnsi" w:hAnsiTheme="minorHAnsi" w:cs="Times New Roman"/>
        </w:rPr>
        <w:t>to announce the birth of new product cycles.</w:t>
      </w:r>
    </w:p>
    <w:p w:rsidR="00C94931" w:rsidRPr="00D842D4" w:rsidRDefault="00C94931" w:rsidP="00C94931">
      <w:pPr>
        <w:rPr>
          <w:rFonts w:asciiTheme="minorHAnsi" w:hAnsiTheme="minorHAnsi" w:cs="Times New Roman"/>
          <w:sz w:val="12"/>
        </w:rPr>
      </w:pPr>
      <w:r w:rsidRPr="00D842D4">
        <w:rPr>
          <w:rStyle w:val="StyleUnderline"/>
          <w:rFonts w:asciiTheme="minorHAnsi" w:hAnsiTheme="minorHAnsi" w:cs="Times New Roman"/>
          <w:sz w:val="12"/>
        </w:rPr>
        <w:t xml:space="preserve"> </w:t>
      </w:r>
      <w:r w:rsidRPr="00D842D4">
        <w:rPr>
          <w:rStyle w:val="StyleUnderline"/>
          <w:rFonts w:asciiTheme="minorHAnsi" w:hAnsiTheme="minorHAnsi" w:cs="Times New Roman"/>
          <w:highlight w:val="cyan"/>
        </w:rPr>
        <w:t xml:space="preserve">The power of the hero is a </w:t>
      </w:r>
      <w:r w:rsidRPr="00D842D4">
        <w:rPr>
          <w:rStyle w:val="Emphasis"/>
          <w:rFonts w:asciiTheme="minorHAnsi" w:hAnsiTheme="minorHAnsi" w:cs="Times New Roman"/>
          <w:highlight w:val="cyan"/>
        </w:rPr>
        <w:t>cathartic trope</w:t>
      </w:r>
      <w:r w:rsidRPr="00D842D4">
        <w:rPr>
          <w:rFonts w:asciiTheme="minorHAnsi" w:hAnsiTheme="minorHAnsi" w:cs="Times New Roman"/>
          <w:sz w:val="12"/>
        </w:rPr>
        <w:t xml:space="preserve"> that connects mainly with the sensibility of adolescent boys—of whatever nominal age. Tarantino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is hardly alone in defending the film with an assertion that it gives black youth heroes, is generically inspirational or both. Similarly, in a January 9, 2012 interview on the Daily Show, George Lucas adduced this line to promote his even more execrable race-oriented live-action cartoon, Red Tails,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Top Gun. (Norman Jewison’s 1984 film, A Soldier’s Story, adapted from Charles Fuller’s A Soldier’s Play,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Django Unchained’s defenders compare it on those terms favorably to Lincoln, Lucas hyped Red Tails as being a genuine hero story unlike “Glory, where you have a lot of white officers running those guys into cannon fodder.”</w:t>
      </w:r>
    </w:p>
    <w:p w:rsidR="00C94931" w:rsidRPr="00D842D4" w:rsidRDefault="00C94931" w:rsidP="00C94931">
      <w:pPr>
        <w:rPr>
          <w:rFonts w:asciiTheme="minorHAnsi" w:hAnsiTheme="minorHAnsi" w:cs="Times New Roman"/>
          <w:sz w:val="12"/>
        </w:rPr>
      </w:pPr>
      <w:r w:rsidRPr="00D842D4">
        <w:rPr>
          <w:rFonts w:asciiTheme="minorHAnsi" w:hAnsiTheme="minorHAnsi" w:cs="Times New Roman"/>
          <w:sz w:val="12"/>
        </w:rPr>
        <w:t xml:space="preserve"> 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Red Tails bombed at the box office) with the commercial imperatives of increasingly degraded mass entertainment.</w:t>
      </w:r>
    </w:p>
    <w:p w:rsidR="00C94931" w:rsidRPr="00D842D4" w:rsidRDefault="00C94931" w:rsidP="00C94931">
      <w:pPr>
        <w:rPr>
          <w:rFonts w:asciiTheme="minorHAnsi" w:hAnsiTheme="minorHAnsi" w:cs="Times New Roman"/>
          <w:sz w:val="12"/>
        </w:rPr>
      </w:pPr>
      <w:r w:rsidRPr="00D842D4">
        <w:rPr>
          <w:rFonts w:asciiTheme="minorHAnsi" w:hAnsiTheme="minorHAnsi" w:cs="Times New Roman"/>
          <w:sz w:val="12"/>
        </w:rPr>
        <w:t xml:space="preserve"> 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w:t>
      </w:r>
    </w:p>
    <w:p w:rsidR="00C94931" w:rsidRPr="00D842D4" w:rsidRDefault="00C94931" w:rsidP="00C94931">
      <w:pPr>
        <w:rPr>
          <w:rFonts w:asciiTheme="minorHAnsi" w:hAnsiTheme="minorHAnsi" w:cs="Times New Roman"/>
          <w:sz w:val="12"/>
        </w:rPr>
      </w:pPr>
      <w:r w:rsidRPr="00D842D4">
        <w:rPr>
          <w:rFonts w:asciiTheme="minorHAnsi" w:hAnsiTheme="minorHAnsi" w:cs="Times New Roman"/>
          <w:sz w:val="12"/>
        </w:rPr>
        <w:t xml:space="preserve"> All these films—The Help, Red Tails, Django Unchained, even Lincoln and Glory—make a claim to public attention based partly on their social significance beyond entertainment or art, and they do so because they engage with significant moments in the history of the nexus of race and politics in the United States. There would not be so much discussion and debate and no Golden Globe, NAACP Image, or Academy Award nominations for The Help, Red Tails, or Django Unchained if those films weren’t defined partly by thematizing that nexus of race and politics in some way.</w:t>
      </w:r>
    </w:p>
    <w:p w:rsidR="00C94931" w:rsidRPr="00D842D4" w:rsidRDefault="00C94931" w:rsidP="00C94931">
      <w:pPr>
        <w:rPr>
          <w:rStyle w:val="StyleUnderline"/>
          <w:rFonts w:asciiTheme="minorHAnsi" w:hAnsiTheme="minorHAnsi" w:cs="Times New Roman"/>
          <w:sz w:val="12"/>
        </w:rPr>
      </w:pPr>
      <w:r w:rsidRPr="00D842D4">
        <w:rPr>
          <w:rFonts w:asciiTheme="minorHAnsi" w:hAnsiTheme="minorHAnsi" w:cs="Times New Roman"/>
          <w:sz w:val="12"/>
        </w:rPr>
        <w:t xml:space="preserve"> </w:t>
      </w:r>
      <w:r w:rsidRPr="00D842D4">
        <w:rPr>
          <w:rStyle w:val="StyleUnderline"/>
          <w:rFonts w:asciiTheme="minorHAnsi" w:hAnsiTheme="minorHAnsi" w:cs="Times New Roman"/>
          <w:highlight w:val="cyan"/>
        </w:rPr>
        <w:t>The pretensions to social significance</w:t>
      </w:r>
      <w:r w:rsidRPr="00D842D4">
        <w:rPr>
          <w:rFonts w:asciiTheme="minorHAnsi" w:hAnsiTheme="minorHAnsi" w:cs="Times New Roman"/>
          <w:sz w:val="12"/>
        </w:rPr>
        <w:t xml:space="preserve"> </w:t>
      </w:r>
      <w:r w:rsidRPr="00D842D4">
        <w:rPr>
          <w:rStyle w:val="StyleUnderline"/>
          <w:rFonts w:asciiTheme="minorHAnsi" w:hAnsiTheme="minorHAnsi" w:cs="Times New Roman"/>
        </w:rPr>
        <w:t xml:space="preserve">that fit </w:t>
      </w:r>
      <w:r w:rsidRPr="00D842D4">
        <w:rPr>
          <w:rFonts w:asciiTheme="minorHAnsi" w:hAnsiTheme="minorHAnsi" w:cs="Times New Roman"/>
          <w:sz w:val="12"/>
        </w:rPr>
        <w:t>these films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w:t>
      </w:r>
      <w:r w:rsidRPr="00D842D4">
        <w:rPr>
          <w:rStyle w:val="StyleUnderline"/>
          <w:rFonts w:asciiTheme="minorHAnsi" w:hAnsiTheme="minorHAnsi" w:cs="Times New Roman"/>
        </w:rPr>
        <w:t xml:space="preserve">to </w:t>
      </w:r>
      <w:r w:rsidRPr="00D842D4">
        <w:rPr>
          <w:rStyle w:val="StyleUnderline"/>
          <w:rFonts w:asciiTheme="minorHAnsi" w:hAnsiTheme="minorHAnsi" w:cs="Times New Roman"/>
          <w:highlight w:val="cyan"/>
        </w:rPr>
        <w:t>their</w:t>
      </w:r>
      <w:r w:rsidRPr="00D842D4">
        <w:rPr>
          <w:rFonts w:asciiTheme="minorHAnsi" w:hAnsiTheme="minorHAnsi" w:cs="Times New Roman"/>
          <w:sz w:val="12"/>
        </w:rPr>
        <w:t xml:space="preserve"> particular market niche don’t conflict with the mass-market film industry’s imperative of infantilization because those pretensions are only part of the show; they are little more than empty bromides, product differentiation in the patter of “seemingly timeless ideals” which the mass entertainment industry constantly recycles. (Andrew O’Hehir observes as much about Django Unchained, which he describes as “a three-hour trailer for a movie that never happens.”7) That comes through in the defense of these films, in the face of evidence of their failings, that, after all, they are “just entertainment.” Their </w:t>
      </w:r>
      <w:r w:rsidRPr="00D842D4">
        <w:rPr>
          <w:rStyle w:val="StyleUnderline"/>
          <w:rFonts w:asciiTheme="minorHAnsi" w:hAnsiTheme="minorHAnsi" w:cs="Times New Roman"/>
          <w:highlight w:val="cyan"/>
        </w:rPr>
        <w:t xml:space="preserve">substantive content is ideological; it is their contribution to the </w:t>
      </w:r>
      <w:r w:rsidRPr="00D842D4">
        <w:rPr>
          <w:rStyle w:val="Emphasis"/>
          <w:rFonts w:asciiTheme="minorHAnsi" w:hAnsiTheme="minorHAnsi" w:cs="Times New Roman"/>
          <w:highlight w:val="cyan"/>
        </w:rPr>
        <w:t>naturalization of neoliberalism’s ontology</w:t>
      </w:r>
      <w:r w:rsidRPr="00D842D4">
        <w:rPr>
          <w:rStyle w:val="StyleUnderline"/>
          <w:rFonts w:asciiTheme="minorHAnsi" w:hAnsiTheme="minorHAnsi" w:cs="Times New Roman"/>
        </w:rPr>
        <w:t xml:space="preserve"> as they propagandize its universalization across spatial, temporal, and social contexts.</w:t>
      </w:r>
    </w:p>
    <w:p w:rsidR="00C94931" w:rsidRPr="00D842D4" w:rsidRDefault="00C94931" w:rsidP="00C94931">
      <w:pPr>
        <w:rPr>
          <w:rFonts w:asciiTheme="minorHAnsi" w:hAnsiTheme="minorHAnsi" w:cs="Times New Roman"/>
          <w:sz w:val="12"/>
        </w:rPr>
      </w:pPr>
      <w:r w:rsidRPr="00D842D4">
        <w:rPr>
          <w:rStyle w:val="StyleUnderline"/>
          <w:rFonts w:asciiTheme="minorHAnsi" w:hAnsiTheme="minorHAnsi" w:cs="Times New Roman"/>
          <w:sz w:val="12"/>
        </w:rPr>
        <w:t xml:space="preserve"> </w:t>
      </w:r>
      <w:r w:rsidRPr="00D842D4">
        <w:rPr>
          <w:rFonts w:asciiTheme="minorHAnsi" w:hAnsiTheme="minorHAnsi" w:cs="Times New Roman"/>
          <w:sz w:val="12"/>
        </w:rPr>
        <w:t>Purportedly in the interest of popular education cum entertainment, Django Unchained and The Help, and Red Tails for that matter, read the sensibilities of the present into the past by divesting the latter of its specific historicity. They reinforce the sense of the past as generic old-timey times distinguishable from the present by superficial inadequacies—outmoded fashion, technology, commodities and ideas—since overcome. In The Help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w:t>
      </w:r>
    </w:p>
    <w:p w:rsidR="00C94931" w:rsidRPr="00D842D4" w:rsidRDefault="00C94931" w:rsidP="00C94931">
      <w:pPr>
        <w:rPr>
          <w:rStyle w:val="StyleUnderline"/>
          <w:rFonts w:asciiTheme="minorHAnsi" w:hAnsiTheme="minorHAnsi" w:cs="Times New Roman"/>
          <w:sz w:val="12"/>
        </w:rPr>
      </w:pPr>
      <w:r w:rsidRPr="00D842D4">
        <w:rPr>
          <w:rFonts w:asciiTheme="minorHAnsi" w:hAnsiTheme="minorHAnsi" w:cs="Times New Roman"/>
          <w:sz w:val="12"/>
        </w:rPr>
        <w:t xml:space="preserve"> </w:t>
      </w:r>
      <w:r w:rsidRPr="00D842D4">
        <w:rPr>
          <w:rStyle w:val="StyleUnderline"/>
          <w:rFonts w:asciiTheme="minorHAnsi" w:hAnsiTheme="minorHAnsi" w:cs="Times New Roman"/>
          <w:highlight w:val="cyan"/>
        </w:rPr>
        <w:t>The deeper message</w:t>
      </w:r>
      <w:r w:rsidRPr="00D842D4">
        <w:rPr>
          <w:rFonts w:asciiTheme="minorHAnsi" w:hAnsiTheme="minorHAnsi" w:cs="Times New Roman"/>
          <w:sz w:val="12"/>
        </w:rPr>
        <w:t xml:space="preserve"> of these films, insofar as they deny the integrity of the past, </w:t>
      </w:r>
      <w:r w:rsidRPr="00D842D4">
        <w:rPr>
          <w:rStyle w:val="StyleUnderline"/>
          <w:rFonts w:asciiTheme="minorHAnsi" w:hAnsiTheme="minorHAnsi" w:cs="Times New Roman"/>
          <w:highlight w:val="cyan"/>
        </w:rPr>
        <w:t xml:space="preserve">is that there is no thinkable alternative to the ideological order under which we live. This </w:t>
      </w:r>
      <w:r w:rsidRPr="00D842D4">
        <w:rPr>
          <w:rStyle w:val="StyleUnderline"/>
          <w:rFonts w:asciiTheme="minorHAnsi" w:hAnsiTheme="minorHAnsi" w:cs="Times New Roman"/>
        </w:rPr>
        <w:t>message</w:t>
      </w:r>
      <w:r w:rsidRPr="00D842D4">
        <w:rPr>
          <w:rFonts w:asciiTheme="minorHAnsi" w:hAnsiTheme="minorHAnsi" w:cs="Times New Roman"/>
          <w:sz w:val="12"/>
        </w:rPr>
        <w:t xml:space="preserve"> is reproduced throughout the mass entertainment industry; it </w:t>
      </w:r>
      <w:r w:rsidRPr="00D842D4">
        <w:rPr>
          <w:rStyle w:val="Emphasis"/>
          <w:rFonts w:asciiTheme="minorHAnsi" w:hAnsiTheme="minorHAnsi" w:cs="Times New Roman"/>
          <w:highlight w:val="cyan"/>
        </w:rPr>
        <w:t xml:space="preserve">shapes the </w:t>
      </w:r>
      <w:r w:rsidRPr="00D842D4">
        <w:rPr>
          <w:rStyle w:val="Emphasis"/>
          <w:rFonts w:asciiTheme="minorHAnsi" w:hAnsiTheme="minorHAnsi" w:cs="Times New Roman"/>
        </w:rPr>
        <w:t xml:space="preserve">normative reality even of the </w:t>
      </w:r>
      <w:r w:rsidRPr="00D842D4">
        <w:rPr>
          <w:rStyle w:val="Emphasis"/>
          <w:rFonts w:asciiTheme="minorHAnsi" w:hAnsiTheme="minorHAnsi" w:cs="Times New Roman"/>
          <w:highlight w:val="cyan"/>
        </w:rPr>
        <w:t>fantasy worlds that masquerade as escapism</w:t>
      </w:r>
      <w:r w:rsidRPr="00D842D4">
        <w:rPr>
          <w:rStyle w:val="Emphasis"/>
          <w:rFonts w:asciiTheme="minorHAnsi" w:hAnsiTheme="minorHAnsi" w:cs="Times New Roman"/>
        </w:rPr>
        <w:t xml:space="preserve">. </w:t>
      </w:r>
      <w:r w:rsidRPr="00D842D4">
        <w:rPr>
          <w:rStyle w:val="StyleUnderline"/>
          <w:rFonts w:asciiTheme="minorHAnsi" w:hAnsiTheme="minorHAnsi" w:cs="Times New Roman"/>
        </w:rPr>
        <w:t>Even among those who laud the supposedly cathartic effects of</w:t>
      </w:r>
      <w:r w:rsidRPr="00D842D4">
        <w:rPr>
          <w:rFonts w:asciiTheme="minorHAnsi" w:hAnsiTheme="minorHAnsi" w:cs="Times New Roman"/>
          <w:sz w:val="12"/>
        </w:rPr>
        <w:t xml:space="preserve"> Django’s </w:t>
      </w:r>
      <w:r w:rsidRPr="00D842D4">
        <w:rPr>
          <w:rStyle w:val="StyleUnderline"/>
          <w:rFonts w:asciiTheme="minorHAnsi" w:hAnsiTheme="minorHAnsi" w:cs="Times New Roman"/>
        </w:rPr>
        <w:t>insurgent violence</w:t>
      </w:r>
      <w:r w:rsidRPr="00D842D4">
        <w:rPr>
          <w:rFonts w:asciiTheme="minorHAnsi" w:hAnsiTheme="minorHAnsi" w:cs="Times New Roman"/>
          <w:sz w:val="12"/>
        </w:rPr>
        <w:t xml:space="preserve"> as reflecting a greater truth of abolition than passage of the Thirteenth Amendment, few commentators notice that he and Broomhilda attained their freedom through a market transaction.8 This reflects an ideological hegemony in which students all too commonly wonder why planters would deny slaves or sharecroppers education because education would have made them more productive as workers. And, tellingly, in a glowing rumination in the Daily Kos, Ryan Brooke inadvertently thrusts mass culture’s destruction of historicity into bold relief by declaiming on “the segregated society presented” in Django Unchained and babbling on—with the absurdly ill-informed and pontifical self-righteousness that the blogosphere enables—about our need to take “responsibility for preserving racial divides” if we are “to put segregation in the past and fully fulfill Dr. King’s dream.”9 It’s all an indistinguishable mush of bad stuff about racial injustice in the old-timey days. </w:t>
      </w:r>
      <w:r w:rsidRPr="00D842D4">
        <w:rPr>
          <w:rStyle w:val="StyleUnderline"/>
          <w:rFonts w:asciiTheme="minorHAnsi" w:hAnsiTheme="minorHAnsi" w:cs="Times New Roman"/>
        </w:rPr>
        <w:t>Decoupled from its moorings in a historically specific political economy, slavery becomes at bottom a problem of race relations, and,</w:t>
      </w:r>
      <w:r w:rsidRPr="00D842D4">
        <w:rPr>
          <w:rFonts w:asciiTheme="minorHAnsi" w:hAnsiTheme="minorHAnsi" w:cs="Times New Roman"/>
          <w:sz w:val="12"/>
        </w:rPr>
        <w:t xml:space="preserve"> as historian Michael R. West argues forcefully, “</w:t>
      </w:r>
      <w:r w:rsidRPr="00D842D4">
        <w:rPr>
          <w:rStyle w:val="StyleUnderline"/>
          <w:rFonts w:asciiTheme="minorHAnsi" w:hAnsiTheme="minorHAnsi" w:cs="Times New Roman"/>
        </w:rPr>
        <w:t>race relations” emerged as and has remained a discourse that substitutes etiquette for equality.10</w:t>
      </w:r>
    </w:p>
    <w:p w:rsidR="00C94931" w:rsidRPr="00D842D4" w:rsidRDefault="00C94931" w:rsidP="00C94931">
      <w:pPr>
        <w:rPr>
          <w:rFonts w:asciiTheme="minorHAnsi" w:hAnsiTheme="minorHAnsi" w:cs="Times New Roman"/>
          <w:sz w:val="12"/>
        </w:rPr>
      </w:pPr>
      <w:r w:rsidRPr="00D842D4">
        <w:rPr>
          <w:rStyle w:val="StyleUnderline"/>
          <w:rFonts w:asciiTheme="minorHAnsi" w:hAnsiTheme="minorHAnsi" w:cs="Times New Roman"/>
          <w:sz w:val="12"/>
        </w:rPr>
        <w:t xml:space="preserve"> </w:t>
      </w:r>
      <w:r w:rsidRPr="00D842D4">
        <w:rPr>
          <w:rFonts w:asciiTheme="minorHAnsi" w:hAnsiTheme="minorHAnsi" w:cs="Times New Roman"/>
          <w:sz w:val="12"/>
        </w:rPr>
        <w:t xml:space="preserve">This is the context in which we should take account of what “inspiring the young” means as a justification for those films. In part, </w:t>
      </w:r>
      <w:r w:rsidRPr="00D842D4">
        <w:rPr>
          <w:rStyle w:val="Emphasis"/>
          <w:rFonts w:asciiTheme="minorHAnsi" w:hAnsiTheme="minorHAnsi" w:cs="Times New Roman"/>
          <w:highlight w:val="cyan"/>
          <w:bdr w:val="single" w:sz="4" w:space="0" w:color="auto"/>
        </w:rPr>
        <w:t>the claim to inspire is a simple platitude, more filler than substance</w:t>
      </w:r>
      <w:r w:rsidRPr="00D842D4">
        <w:rPr>
          <w:rStyle w:val="Emphasis"/>
          <w:rFonts w:asciiTheme="minorHAnsi" w:hAnsiTheme="minorHAnsi" w:cs="Times New Roman"/>
          <w:bdr w:val="single" w:sz="4" w:space="0" w:color="auto"/>
        </w:rPr>
        <w:t>.</w:t>
      </w:r>
      <w:r w:rsidRPr="00D842D4">
        <w:rPr>
          <w:rFonts w:asciiTheme="minorHAnsi" w:hAnsiTheme="minorHAnsi" w:cs="Times New Roman"/>
          <w:sz w:val="12"/>
        </w:rPr>
        <w:t xml:space="preserve"> It is, as I’ve already noted, both an excuse for films that are cartoons made for an infantilized, generic market and an assertion of a claim to a particular niche within that market. More insidiously, though, </w:t>
      </w:r>
      <w:r w:rsidRPr="00D842D4">
        <w:rPr>
          <w:rStyle w:val="StyleUnderline"/>
          <w:rFonts w:asciiTheme="minorHAnsi" w:hAnsiTheme="minorHAnsi" w:cs="Times New Roman"/>
        </w:rPr>
        <w:t>the ease with which “inspiration of youth” rolls out in this context resonates with</w:t>
      </w:r>
      <w:r w:rsidRPr="00D842D4">
        <w:rPr>
          <w:rFonts w:asciiTheme="minorHAnsi" w:hAnsiTheme="minorHAnsi" w:cs="Times New Roman"/>
          <w:sz w:val="12"/>
        </w:rPr>
        <w:t xml:space="preserve"> three related and </w:t>
      </w:r>
      <w:r w:rsidRPr="00D842D4">
        <w:rPr>
          <w:rStyle w:val="StyleUnderline"/>
          <w:rFonts w:asciiTheme="minorHAnsi" w:hAnsiTheme="minorHAnsi" w:cs="Times New Roman"/>
        </w:rPr>
        <w:t xml:space="preserve">disturbing themes: 1) underclass ideology’s narratives—now all Americans’ common sense—that link poverty and inequality most crucially to </w:t>
      </w:r>
      <w:r w:rsidRPr="00D842D4">
        <w:rPr>
          <w:rFonts w:asciiTheme="minorHAnsi" w:hAnsiTheme="minorHAnsi" w:cs="Times New Roman"/>
          <w:sz w:val="12"/>
        </w:rPr>
        <w:t xml:space="preserve">(racialized) cultural inadequacy and </w:t>
      </w:r>
      <w:r w:rsidRPr="00D842D4">
        <w:rPr>
          <w:rStyle w:val="StyleUnderline"/>
          <w:rFonts w:asciiTheme="minorHAnsi" w:hAnsiTheme="minorHAnsi" w:cs="Times New Roman"/>
        </w:rPr>
        <w:t xml:space="preserve">psychological damage; 2) the belief that racial inequality stems from prejudice, bad ideas and ignorance, and 3) the cognate of both: </w:t>
      </w:r>
      <w:r w:rsidRPr="00D842D4">
        <w:rPr>
          <w:rStyle w:val="StyleUnderline"/>
          <w:rFonts w:asciiTheme="minorHAnsi" w:hAnsiTheme="minorHAnsi" w:cs="Times New Roman"/>
          <w:highlight w:val="cyan"/>
        </w:rPr>
        <w:t>the neoliberal rendering of social justice as</w:t>
      </w:r>
      <w:r w:rsidRPr="00D842D4">
        <w:rPr>
          <w:rStyle w:val="StyleUnderline"/>
          <w:rFonts w:asciiTheme="minorHAnsi" w:hAnsiTheme="minorHAnsi" w:cs="Times New Roman"/>
        </w:rPr>
        <w:t xml:space="preserve"> equality of opportunity, with an aspiration of </w:t>
      </w:r>
      <w:r w:rsidRPr="00D842D4">
        <w:rPr>
          <w:rStyle w:val="Emphasis"/>
          <w:rFonts w:asciiTheme="minorHAnsi" w:hAnsiTheme="minorHAnsi" w:cs="Times New Roman"/>
          <w:highlight w:val="cyan"/>
        </w:rPr>
        <w:t>creating “competitive individual minority agents who</w:t>
      </w:r>
      <w:r w:rsidRPr="00D842D4">
        <w:rPr>
          <w:rStyle w:val="Emphasis"/>
          <w:rFonts w:asciiTheme="minorHAnsi" w:hAnsiTheme="minorHAnsi" w:cs="Times New Roman"/>
        </w:rPr>
        <w:t xml:space="preserve"> might </w:t>
      </w:r>
      <w:r w:rsidRPr="00D842D4">
        <w:rPr>
          <w:rStyle w:val="Emphasis"/>
          <w:rFonts w:asciiTheme="minorHAnsi" w:hAnsiTheme="minorHAnsi" w:cs="Times New Roman"/>
          <w:highlight w:val="cyan"/>
        </w:rPr>
        <w:t>stand a better fighting chance in the neoliberal rat race rather than a positive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alternative vision</w:t>
      </w:r>
      <w:r w:rsidRPr="00D842D4">
        <w:rPr>
          <w:rStyle w:val="Emphasis"/>
          <w:rFonts w:asciiTheme="minorHAnsi" w:hAnsiTheme="minorHAnsi" w:cs="Times New Roman"/>
        </w:rPr>
        <w:t xml:space="preserve"> of a society </w:t>
      </w:r>
      <w:r w:rsidRPr="00D842D4">
        <w:rPr>
          <w:rStyle w:val="Emphasis"/>
          <w:rFonts w:asciiTheme="minorHAnsi" w:hAnsiTheme="minorHAnsi" w:cs="Times New Roman"/>
          <w:highlight w:val="cyan"/>
        </w:rPr>
        <w:t>that eliminates the need to fight</w:t>
      </w:r>
      <w:r w:rsidRPr="00D842D4">
        <w:rPr>
          <w:rStyle w:val="Emphasis"/>
          <w:rFonts w:asciiTheme="minorHAnsi" w:hAnsiTheme="minorHAnsi" w:cs="Times New Roman"/>
        </w:rPr>
        <w:t xml:space="preserve"> constantly against disruptive market whims </w:t>
      </w:r>
      <w:r w:rsidRPr="00D842D4">
        <w:rPr>
          <w:rStyle w:val="Emphasis"/>
          <w:rFonts w:asciiTheme="minorHAnsi" w:hAnsiTheme="minorHAnsi" w:cs="Times New Roman"/>
          <w:highlight w:val="cyan"/>
        </w:rPr>
        <w:t>in the first place</w:t>
      </w:r>
      <w:r w:rsidRPr="00D842D4">
        <w:rPr>
          <w:rStyle w:val="Emphasis"/>
          <w:rFonts w:asciiTheme="minorHAnsi" w:hAnsiTheme="minorHAnsi" w:cs="Times New Roman"/>
        </w:rPr>
        <w:t>.”</w:t>
      </w:r>
      <w:r w:rsidRPr="00D842D4">
        <w:rPr>
          <w:rFonts w:asciiTheme="minorHAnsi" w:hAnsiTheme="minorHAnsi" w:cs="Times New Roman"/>
          <w:sz w:val="12"/>
        </w:rPr>
        <w:t>11</w:t>
      </w:r>
    </w:p>
    <w:p w:rsidR="00C94931" w:rsidRPr="00D842D4" w:rsidRDefault="00C94931" w:rsidP="00C94931">
      <w:pPr>
        <w:rPr>
          <w:rStyle w:val="StyleUnderline"/>
          <w:rFonts w:asciiTheme="minorHAnsi" w:hAnsiTheme="minorHAnsi" w:cs="Times New Roman"/>
          <w:sz w:val="12"/>
        </w:rPr>
      </w:pPr>
      <w:r w:rsidRPr="00D842D4">
        <w:rPr>
          <w:rFonts w:asciiTheme="minorHAnsi" w:hAnsiTheme="minorHAnsi" w:cs="Times New Roman"/>
          <w:sz w:val="12"/>
        </w:rPr>
        <w:t xml:space="preserve"> This politics seeps through in the chatter about Django Unchained in particular. Erin Aubry </w:t>
      </w:r>
      <w:r w:rsidRPr="00D842D4">
        <w:rPr>
          <w:rStyle w:val="StyleUnderline"/>
          <w:rFonts w:asciiTheme="minorHAnsi" w:hAnsiTheme="minorHAnsi" w:cs="Times New Roman"/>
        </w:rPr>
        <w:t>Kaplan</w:t>
      </w:r>
      <w:r w:rsidRPr="00D842D4">
        <w:rPr>
          <w:rFonts w:asciiTheme="minorHAnsi" w:hAnsiTheme="minorHAnsi" w:cs="Times New Roman"/>
          <w:sz w:val="12"/>
        </w:rPr>
        <w:t xml:space="preserve">, in the Los Angeles Times article in which Tarantino asserts his appeal to youth, </w:t>
      </w:r>
      <w:r w:rsidRPr="00D842D4">
        <w:rPr>
          <w:rStyle w:val="StyleUnderline"/>
          <w:rFonts w:asciiTheme="minorHAnsi" w:hAnsiTheme="minorHAnsi" w:cs="Times New Roman"/>
        </w:rPr>
        <w:t xml:space="preserve">remarks that the “most disturbing detail [about slavery] is the </w:t>
      </w:r>
      <w:r w:rsidRPr="00D842D4">
        <w:rPr>
          <w:rStyle w:val="Emphasis"/>
          <w:rFonts w:asciiTheme="minorHAnsi" w:hAnsiTheme="minorHAnsi" w:cs="Times New Roman"/>
        </w:rPr>
        <w:t>emotional violence</w:t>
      </w:r>
      <w:r w:rsidRPr="00D842D4">
        <w:rPr>
          <w:rFonts w:asciiTheme="minorHAnsi" w:hAnsiTheme="minorHAnsi" w:cs="Times New Roman"/>
          <w:sz w:val="12"/>
        </w:rPr>
        <w:t xml:space="preserve"> </w:t>
      </w:r>
      <w:r w:rsidRPr="00D842D4">
        <w:rPr>
          <w:rStyle w:val="StyleUnderline"/>
          <w:rFonts w:asciiTheme="minorHAnsi" w:hAnsiTheme="minorHAnsi" w:cs="Times New Roman"/>
        </w:rPr>
        <w:t>and degradation directed at blacks that effectively keeps them at the bottom of the social order, a place they still occupy today.”</w:t>
      </w:r>
      <w:r w:rsidRPr="00D842D4">
        <w:rPr>
          <w:rFonts w:asciiTheme="minorHAnsi" w:hAnsiTheme="minorHAnsi" w:cs="Times New Roman"/>
          <w:sz w:val="12"/>
        </w:rPr>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D842D4">
        <w:rPr>
          <w:rStyle w:val="Emphasis"/>
          <w:rFonts w:asciiTheme="minorHAnsi" w:hAnsiTheme="minorHAnsi" w:cs="Times New Roman"/>
          <w:highlight w:val="cyan"/>
        </w:rPr>
        <w:t xml:space="preserve">In its blindness to political economy, this notion of </w:t>
      </w:r>
      <w:r w:rsidRPr="00D842D4">
        <w:rPr>
          <w:rStyle w:val="Emphasis"/>
          <w:rFonts w:asciiTheme="minorHAnsi" w:hAnsiTheme="minorHAnsi" w:cs="Times New Roman"/>
        </w:rPr>
        <w:t xml:space="preserve">black cultural or </w:t>
      </w:r>
      <w:r w:rsidRPr="00D842D4">
        <w:rPr>
          <w:rStyle w:val="Emphasis"/>
          <w:rFonts w:asciiTheme="minorHAnsi" w:hAnsiTheme="minorHAnsi" w:cs="Times New Roman"/>
          <w:highlight w:val="cyan"/>
        </w:rPr>
        <w:t xml:space="preserve">psychological damage </w:t>
      </w:r>
      <w:r w:rsidRPr="00D842D4">
        <w:rPr>
          <w:rStyle w:val="Emphasis"/>
          <w:rFonts w:asciiTheme="minorHAnsi" w:hAnsiTheme="minorHAnsi" w:cs="Times New Roman"/>
        </w:rPr>
        <w:t xml:space="preserve">as either a legacy of slavery or of more indirect recent origin—e.g., urban migration, crack epidemic, matriarchy, babies making babies—comports well with the reduction of slavery and Jim Crow to </w:t>
      </w:r>
      <w:r w:rsidRPr="00D842D4">
        <w:rPr>
          <w:rStyle w:val="Emphasis"/>
          <w:rFonts w:asciiTheme="minorHAnsi" w:hAnsiTheme="minorHAnsi" w:cs="Times New Roman"/>
          <w:bdr w:val="single" w:sz="4" w:space="0" w:color="auto"/>
        </w:rPr>
        <w:t>interpersonal dynamics and bad attitudes</w:t>
      </w:r>
      <w:r w:rsidRPr="00D842D4">
        <w:rPr>
          <w:rStyle w:val="Emphasis"/>
          <w:rFonts w:asciiTheme="minorHAnsi" w:hAnsiTheme="minorHAnsi" w:cs="Times New Roman"/>
        </w:rPr>
        <w:t>.</w:t>
      </w:r>
      <w:r w:rsidRPr="00D842D4">
        <w:rPr>
          <w:rFonts w:asciiTheme="minorHAnsi" w:hAnsiTheme="minorHAnsi" w:cs="Times New Roman"/>
          <w:sz w:val="12"/>
        </w:rPr>
        <w:t xml:space="preserve"> </w:t>
      </w:r>
      <w:r w:rsidRPr="00D842D4">
        <w:rPr>
          <w:rStyle w:val="StyleUnderline"/>
          <w:rFonts w:asciiTheme="minorHAnsi" w:hAnsiTheme="minorHAnsi" w:cs="Times New Roman"/>
        </w:rPr>
        <w:t>It s</w:t>
      </w:r>
      <w:r w:rsidRPr="00D842D4">
        <w:rPr>
          <w:rStyle w:val="StyleUnderline"/>
          <w:rFonts w:asciiTheme="minorHAnsi" w:hAnsiTheme="minorHAnsi" w:cs="Times New Roman"/>
          <w:highlight w:val="cyan"/>
        </w:rPr>
        <w:t>ubstitutes a “</w:t>
      </w:r>
      <w:r w:rsidRPr="00D842D4">
        <w:rPr>
          <w:rStyle w:val="Emphasis"/>
          <w:rFonts w:asciiTheme="minorHAnsi" w:hAnsiTheme="minorHAnsi" w:cs="Times New Roman"/>
          <w:highlight w:val="cyan"/>
        </w:rPr>
        <w:t>politics of recognition</w:t>
      </w:r>
      <w:r w:rsidRPr="00D842D4">
        <w:rPr>
          <w:rStyle w:val="StyleUnderline"/>
          <w:rFonts w:asciiTheme="minorHAnsi" w:hAnsiTheme="minorHAnsi" w:cs="Times New Roman"/>
          <w:highlight w:val="cyan"/>
        </w:rPr>
        <w:t xml:space="preserve">” </w:t>
      </w:r>
      <w:r w:rsidRPr="00D842D4">
        <w:rPr>
          <w:rStyle w:val="StyleUnderline"/>
          <w:rFonts w:asciiTheme="minorHAnsi" w:hAnsiTheme="minorHAnsi" w:cs="Times New Roman"/>
        </w:rPr>
        <w:t xml:space="preserve">and a patter of racial uplift </w:t>
      </w:r>
      <w:r w:rsidRPr="00D842D4">
        <w:rPr>
          <w:rStyle w:val="StyleUnderline"/>
          <w:rFonts w:asciiTheme="minorHAnsi" w:hAnsiTheme="minorHAnsi" w:cs="Times New Roman"/>
          <w:highlight w:val="cyan"/>
        </w:rPr>
        <w:t xml:space="preserve">for politics and underwrites a </w:t>
      </w:r>
      <w:r w:rsidRPr="00D842D4">
        <w:rPr>
          <w:rStyle w:val="Emphasis"/>
          <w:rFonts w:asciiTheme="minorHAnsi" w:hAnsiTheme="minorHAnsi" w:cs="Times New Roman"/>
          <w:highlight w:val="cyan"/>
        </w:rPr>
        <w:t>conflation of political action and therapy</w:t>
      </w:r>
      <w:r w:rsidRPr="00D842D4">
        <w:rPr>
          <w:rStyle w:val="StyleUnderline"/>
          <w:rFonts w:asciiTheme="minorHAnsi" w:hAnsiTheme="minorHAnsi" w:cs="Times New Roman"/>
          <w:highlight w:val="cyan"/>
        </w:rPr>
        <w:t>.</w:t>
      </w:r>
    </w:p>
    <w:p w:rsidR="00C94931" w:rsidRPr="00D842D4" w:rsidRDefault="00C94931" w:rsidP="00C94931">
      <w:pPr>
        <w:rPr>
          <w:rStyle w:val="StyleUnderline"/>
          <w:rFonts w:asciiTheme="minorHAnsi" w:hAnsiTheme="minorHAnsi" w:cs="Times New Roman"/>
          <w:sz w:val="12"/>
        </w:rPr>
      </w:pPr>
      <w:r w:rsidRPr="00D842D4">
        <w:rPr>
          <w:rStyle w:val="StyleUnderline"/>
          <w:rFonts w:asciiTheme="minorHAnsi" w:hAnsiTheme="minorHAnsi" w:cs="Times New Roman"/>
          <w:sz w:val="12"/>
        </w:rPr>
        <w:t xml:space="preserve"> </w:t>
      </w:r>
      <w:r w:rsidRPr="00D842D4">
        <w:rPr>
          <w:rFonts w:asciiTheme="minorHAnsi" w:hAnsiTheme="minorHAnsi" w:cs="Times New Roman"/>
          <w:sz w:val="12"/>
        </w:rPr>
        <w:t xml:space="preserve">With respect to the nexus of race and inequality, </w:t>
      </w:r>
      <w:r w:rsidRPr="00D842D4">
        <w:rPr>
          <w:rStyle w:val="StyleUnderline"/>
          <w:rFonts w:asciiTheme="minorHAnsi" w:hAnsiTheme="minorHAnsi" w:cs="Times New Roman"/>
          <w:highlight w:val="cyan"/>
        </w:rPr>
        <w:t>this discourse supports</w:t>
      </w:r>
      <w:r w:rsidRPr="00D842D4">
        <w:rPr>
          <w:rStyle w:val="StyleUnderline"/>
          <w:rFonts w:asciiTheme="minorHAnsi" w:hAnsiTheme="minorHAnsi" w:cs="Times New Roman"/>
        </w:rPr>
        <w:t xml:space="preserve"> victim-blaming programs of personal rehabilitation and self-esteem engineering—inspiration—as easily as it does </w:t>
      </w:r>
      <w:r w:rsidRPr="00D842D4">
        <w:rPr>
          <w:rStyle w:val="StyleUnderline"/>
          <w:rFonts w:asciiTheme="minorHAnsi" w:hAnsiTheme="minorHAnsi" w:cs="Times New Roman"/>
          <w:highlight w:val="cyan"/>
        </w:rPr>
        <w:t xml:space="preserve">multiculturalist </w:t>
      </w:r>
      <w:r w:rsidRPr="00D842D4">
        <w:rPr>
          <w:rStyle w:val="StyleUnderline"/>
          <w:rFonts w:asciiTheme="minorHAnsi" w:hAnsiTheme="minorHAnsi" w:cs="Times New Roman"/>
        </w:rPr>
        <w:t xml:space="preserve">respect for </w:t>
      </w:r>
      <w:r w:rsidRPr="00D842D4">
        <w:rPr>
          <w:rStyle w:val="StyleUnderline"/>
          <w:rFonts w:asciiTheme="minorHAnsi" w:hAnsiTheme="minorHAnsi" w:cs="Times New Roman"/>
          <w:highlight w:val="cyan"/>
        </w:rPr>
        <w:t>difference, which</w:t>
      </w:r>
      <w:r w:rsidRPr="00D842D4">
        <w:rPr>
          <w:rStyle w:val="StyleUnderline"/>
          <w:rFonts w:asciiTheme="minorHAnsi" w:hAnsiTheme="minorHAnsi" w:cs="Times New Roman"/>
        </w:rPr>
        <w:t>,</w:t>
      </w:r>
      <w:r w:rsidRPr="00D842D4">
        <w:rPr>
          <w:rFonts w:asciiTheme="minorHAnsi" w:hAnsiTheme="minorHAnsi" w:cs="Times New Roman"/>
          <w:sz w:val="12"/>
        </w:rPr>
        <w:t xml:space="preserve"> by the way, also </w:t>
      </w:r>
      <w:r w:rsidRPr="00D842D4">
        <w:rPr>
          <w:rStyle w:val="StyleUnderline"/>
          <w:rFonts w:asciiTheme="minorHAnsi" w:hAnsiTheme="minorHAnsi" w:cs="Times New Roman"/>
          <w:highlight w:val="cyan"/>
        </w:rPr>
        <w:t>feeds back to self-esteem engineering</w:t>
      </w:r>
      <w:r w:rsidRPr="00D842D4">
        <w:rPr>
          <w:rStyle w:val="StyleUnderline"/>
          <w:rFonts w:asciiTheme="minorHAnsi" w:hAnsiTheme="minorHAnsi" w:cs="Times New Roman"/>
        </w:rPr>
        <w:t xml:space="preserve"> and inspiration as nodes </w:t>
      </w:r>
      <w:r w:rsidRPr="00D842D4">
        <w:rPr>
          <w:rStyle w:val="StyleUnderline"/>
          <w:rFonts w:asciiTheme="minorHAnsi" w:hAnsiTheme="minorHAnsi" w:cs="Times New Roman"/>
          <w:highlight w:val="cyan"/>
        </w:rPr>
        <w:t xml:space="preserve">within a larger political economy </w:t>
      </w:r>
      <w:r w:rsidRPr="00D842D4">
        <w:rPr>
          <w:rStyle w:val="StyleUnderline"/>
          <w:rFonts w:asciiTheme="minorHAnsi" w:hAnsiTheme="minorHAnsi" w:cs="Times New Roman"/>
        </w:rPr>
        <w:t>of race relation</w:t>
      </w:r>
      <w:r w:rsidRPr="00D842D4">
        <w:rPr>
          <w:rFonts w:asciiTheme="minorHAnsi" w:hAnsiTheme="minorHAnsi" w:cs="Times New Roman"/>
          <w:sz w:val="12"/>
        </w:rPr>
        <w:t>s</w:t>
      </w:r>
      <w:r w:rsidRPr="00D842D4">
        <w:rPr>
          <w:rStyle w:val="StyleUnderline"/>
          <w:rFonts w:asciiTheme="minorHAnsi" w:hAnsiTheme="minorHAnsi" w:cs="Times New Roman"/>
          <w:highlight w:val="cyan"/>
        </w:rPr>
        <w:t>.</w:t>
      </w:r>
      <w:r w:rsidRPr="00D842D4">
        <w:rPr>
          <w:rStyle w:val="StyleUnderline"/>
          <w:rFonts w:asciiTheme="minorHAnsi" w:hAnsiTheme="minorHAnsi" w:cs="Times New Roman"/>
        </w:rPr>
        <w:t xml:space="preserve"> Either way, </w:t>
      </w:r>
      <w:r w:rsidRPr="00D842D4">
        <w:rPr>
          <w:rStyle w:val="StyleUnderline"/>
          <w:rFonts w:asciiTheme="minorHAnsi" w:hAnsiTheme="minorHAnsi" w:cs="Times New Roman"/>
          <w:highlight w:val="cyan"/>
        </w:rPr>
        <w:t>this</w:t>
      </w:r>
      <w:r w:rsidRPr="00D842D4">
        <w:rPr>
          <w:rStyle w:val="StyleUnderline"/>
          <w:rFonts w:asciiTheme="minorHAnsi" w:hAnsiTheme="minorHAnsi" w:cs="Times New Roman"/>
        </w:rPr>
        <w:t xml:space="preserve"> is a discourse that </w:t>
      </w:r>
      <w:r w:rsidRPr="00D842D4">
        <w:rPr>
          <w:rStyle w:val="Emphasis"/>
          <w:rFonts w:asciiTheme="minorHAnsi" w:hAnsiTheme="minorHAnsi" w:cs="Times New Roman"/>
          <w:highlight w:val="cyan"/>
        </w:rPr>
        <w:t>displaces a politics challenging social structures that reproduce inequality with concern for the feelings</w:t>
      </w:r>
      <w:r w:rsidRPr="00D842D4">
        <w:rPr>
          <w:rStyle w:val="Emphasis"/>
          <w:rFonts w:asciiTheme="minorHAnsi" w:hAnsiTheme="minorHAnsi" w:cs="Times New Roman"/>
        </w:rPr>
        <w:t xml:space="preserve"> and characteristics of individuals</w:t>
      </w:r>
      <w:r w:rsidRPr="00D842D4">
        <w:rPr>
          <w:rFonts w:asciiTheme="minorHAnsi" w:hAnsiTheme="minorHAnsi" w:cs="Times New Roman"/>
          <w:sz w:val="12"/>
        </w:rPr>
        <w:t xml:space="preserve"> </w:t>
      </w:r>
      <w:r w:rsidRPr="00D842D4">
        <w:rPr>
          <w:rStyle w:val="StyleUnderline"/>
          <w:rFonts w:asciiTheme="minorHAnsi" w:hAnsiTheme="minorHAnsi" w:cs="Times New Roman"/>
          <w:highlight w:val="cyan"/>
        </w:rPr>
        <w:t>and of categories</w:t>
      </w:r>
      <w:r w:rsidRPr="00D842D4">
        <w:rPr>
          <w:rFonts w:asciiTheme="minorHAnsi" w:hAnsiTheme="minorHAnsi" w:cs="Times New Roman"/>
          <w:sz w:val="12"/>
        </w:rPr>
        <w:t xml:space="preserve"> of population statistics</w:t>
      </w:r>
      <w:r w:rsidRPr="00D842D4">
        <w:rPr>
          <w:rStyle w:val="StyleUnderline"/>
          <w:rFonts w:asciiTheme="minorHAnsi" w:hAnsiTheme="minorHAnsi" w:cs="Times New Roman"/>
        </w:rPr>
        <w:t xml:space="preserve"> </w:t>
      </w:r>
      <w:r w:rsidRPr="00D842D4">
        <w:rPr>
          <w:rStyle w:val="Emphasis"/>
          <w:rFonts w:asciiTheme="minorHAnsi" w:hAnsiTheme="minorHAnsi" w:cs="Times New Roman"/>
          <w:highlight w:val="cyan"/>
        </w:rPr>
        <w:t>reified as singular groups that are equivalent to individuals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This discourse</w:t>
      </w:r>
      <w:r w:rsidRPr="00D842D4">
        <w:rPr>
          <w:rStyle w:val="StyleUnderline"/>
          <w:rFonts w:asciiTheme="minorHAnsi" w:hAnsiTheme="minorHAnsi" w:cs="Times New Roman"/>
        </w:rPr>
        <w:t xml:space="preserve"> has </w:t>
      </w:r>
      <w:r w:rsidRPr="00D842D4">
        <w:rPr>
          <w:rStyle w:val="StyleUnderline"/>
          <w:rFonts w:asciiTheme="minorHAnsi" w:hAnsiTheme="minorHAnsi" w:cs="Times New Roman"/>
          <w:highlight w:val="cyan"/>
        </w:rPr>
        <w:t>made it possible</w:t>
      </w:r>
      <w:r w:rsidRPr="00D842D4">
        <w:rPr>
          <w:rStyle w:val="StyleUnderline"/>
          <w:rFonts w:asciiTheme="minorHAnsi" w:hAnsiTheme="minorHAnsi" w:cs="Times New Roman"/>
        </w:rPr>
        <w:t xml:space="preserve"> (again, but more sanctimoniously this time) </w:t>
      </w:r>
      <w:r w:rsidRPr="00D842D4">
        <w:rPr>
          <w:rStyle w:val="StyleUnderline"/>
          <w:rFonts w:asciiTheme="minorHAnsi" w:hAnsiTheme="minorHAnsi" w:cs="Times New Roman"/>
          <w:highlight w:val="cyan"/>
        </w:rPr>
        <w:t>to characterize</w:t>
      </w:r>
      <w:r w:rsidRPr="00D842D4">
        <w:rPr>
          <w:rStyle w:val="StyleUnderline"/>
          <w:rFonts w:asciiTheme="minorHAnsi" w:hAnsiTheme="minorHAnsi" w:cs="Times New Roman"/>
        </w:rPr>
        <w:t xml:space="preserve"> destruction of low-income housing as an uplift strategy for poor people</w:t>
      </w:r>
      <w:r w:rsidRPr="00D842D4">
        <w:rPr>
          <w:rFonts w:asciiTheme="minorHAnsi" w:hAnsiTheme="minorHAnsi" w:cs="Times New Roman"/>
          <w:sz w:val="12"/>
        </w:rPr>
        <w:t xml:space="preserve">; curtailment of access to public education as “choice”; </w:t>
      </w:r>
      <w:r w:rsidRPr="00D842D4">
        <w:rPr>
          <w:rStyle w:val="StyleUnderline"/>
          <w:rFonts w:asciiTheme="minorHAnsi" w:hAnsiTheme="minorHAnsi" w:cs="Times New Roman"/>
          <w:highlight w:val="cyan"/>
        </w:rPr>
        <w:t>being cut adrift</w:t>
      </w:r>
      <w:r w:rsidRPr="00D842D4">
        <w:rPr>
          <w:rStyle w:val="StyleUnderline"/>
          <w:rFonts w:asciiTheme="minorHAnsi" w:hAnsiTheme="minorHAnsi" w:cs="Times New Roman"/>
        </w:rPr>
        <w:t xml:space="preserve"> from essential social wage protections </w:t>
      </w:r>
      <w:r w:rsidRPr="00D842D4">
        <w:rPr>
          <w:rStyle w:val="StyleUnderline"/>
          <w:rFonts w:asciiTheme="minorHAnsi" w:hAnsiTheme="minorHAnsi" w:cs="Times New Roman"/>
          <w:highlight w:val="cyan"/>
        </w:rPr>
        <w:t>as “empowerment”; and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individual</w:t>
      </w:r>
      <w:r w:rsidRPr="00D842D4">
        <w:rPr>
          <w:rStyle w:val="StyleUnderline"/>
          <w:rFonts w:asciiTheme="minorHAnsi" w:hAnsiTheme="minorHAnsi" w:cs="Times New Roman"/>
        </w:rPr>
        <w:t xml:space="preserve"> material </w:t>
      </w:r>
      <w:r w:rsidRPr="00D842D4">
        <w:rPr>
          <w:rStyle w:val="StyleUnderline"/>
          <w:rFonts w:asciiTheme="minorHAnsi" w:hAnsiTheme="minorHAnsi" w:cs="Times New Roman"/>
          <w:highlight w:val="cyan"/>
        </w:rPr>
        <w:t>success as</w:t>
      </w:r>
      <w:r w:rsidRPr="00D842D4">
        <w:rPr>
          <w:rStyle w:val="StyleUnderline"/>
          <w:rFonts w:asciiTheme="minorHAnsi" w:hAnsiTheme="minorHAnsi" w:cs="Times New Roman"/>
        </w:rPr>
        <w:t xml:space="preserve"> socially </w:t>
      </w:r>
      <w:r w:rsidRPr="00D842D4">
        <w:rPr>
          <w:rStyle w:val="StyleUnderline"/>
          <w:rFonts w:asciiTheme="minorHAnsi" w:hAnsiTheme="minorHAnsi" w:cs="Times New Roman"/>
          <w:highlight w:val="cyan"/>
        </w:rPr>
        <w:t xml:space="preserve">important </w:t>
      </w:r>
      <w:r w:rsidRPr="00D842D4">
        <w:rPr>
          <w:rStyle w:val="StyleUnderline"/>
          <w:rFonts w:asciiTheme="minorHAnsi" w:hAnsiTheme="minorHAnsi" w:cs="Times New Roman"/>
        </w:rPr>
        <w:t xml:space="preserve">role </w:t>
      </w:r>
      <w:r w:rsidRPr="00D842D4">
        <w:rPr>
          <w:rStyle w:val="StyleUnderline"/>
          <w:rFonts w:asciiTheme="minorHAnsi" w:hAnsiTheme="minorHAnsi" w:cs="Times New Roman"/>
          <w:highlight w:val="cyan"/>
        </w:rPr>
        <w:t>modeling</w:t>
      </w:r>
      <w:r w:rsidRPr="00D842D4">
        <w:rPr>
          <w:rStyle w:val="StyleUnderline"/>
          <w:rFonts w:asciiTheme="minorHAnsi" w:hAnsiTheme="minorHAnsi" w:cs="Times New Roman"/>
        </w:rPr>
        <w:t>.</w:t>
      </w:r>
    </w:p>
    <w:p w:rsidR="00C94931" w:rsidRPr="00D842D4" w:rsidRDefault="00C94931" w:rsidP="00C94931">
      <w:pPr>
        <w:rPr>
          <w:rStyle w:val="Emphasis"/>
          <w:rFonts w:asciiTheme="minorHAnsi" w:hAnsiTheme="minorHAnsi" w:cs="Times New Roman"/>
        </w:rPr>
      </w:pPr>
      <w:r w:rsidRPr="00D842D4">
        <w:rPr>
          <w:rStyle w:val="StyleUnderline"/>
          <w:rFonts w:asciiTheme="minorHAnsi" w:hAnsiTheme="minorHAnsi" w:cs="Times New Roman"/>
          <w:sz w:val="12"/>
        </w:rPr>
        <w:t xml:space="preserve"> </w:t>
      </w:r>
      <w:r w:rsidRPr="00D842D4">
        <w:rPr>
          <w:rFonts w:asciiTheme="minorHAnsi" w:hAnsiTheme="minorHAnsi" w:cs="Times New Roman"/>
          <w:sz w:val="12"/>
        </w:rPr>
        <w:t xml:space="preserve">Neoliberalism’s triumph is affirmed with unselfconscious clarity in the ostensibly leftist defenses of Django Unchained that center on the theme of slaves’ having liberated themselves. Trotskyists, would-be anarchists, and psychobabbling identitarians have their respective sectarian garnishes: Trotskyists see everywhere the bugbear of “bureaucratism” and mystify “self-activity;” </w:t>
      </w:r>
      <w:r w:rsidRPr="00D842D4">
        <w:rPr>
          <w:rStyle w:val="StyleUnderline"/>
          <w:rFonts w:asciiTheme="minorHAnsi" w:hAnsiTheme="minorHAnsi" w:cs="Times New Roman"/>
          <w:highlight w:val="cyan"/>
        </w:rPr>
        <w:t>anarchists similarly fetishize direct action</w:t>
      </w:r>
      <w:r w:rsidRPr="00D842D4">
        <w:rPr>
          <w:rStyle w:val="StyleUnderline"/>
          <w:rFonts w:asciiTheme="minorHAnsi" w:hAnsiTheme="minorHAnsi" w:cs="Times New Roman"/>
        </w:rPr>
        <w:t xml:space="preserve"> and voluntarism and oppose large-scale public institutions on principle, </w:t>
      </w:r>
      <w:r w:rsidRPr="00D842D4">
        <w:rPr>
          <w:rStyle w:val="StyleUnderline"/>
          <w:rFonts w:asciiTheme="minorHAnsi" w:hAnsiTheme="minorHAnsi" w:cs="Times New Roman"/>
          <w:highlight w:val="cyan"/>
        </w:rPr>
        <w:t>and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identitarians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 xml:space="preserve">romanticize </w:t>
      </w:r>
      <w:r w:rsidRPr="00D842D4">
        <w:rPr>
          <w:rStyle w:val="Emphasis"/>
          <w:rFonts w:asciiTheme="minorHAnsi" w:hAnsiTheme="minorHAnsi" w:cs="Times New Roman"/>
        </w:rPr>
        <w:t xml:space="preserve">essentialist notions of organic, </w:t>
      </w:r>
      <w:r w:rsidRPr="00D842D4">
        <w:rPr>
          <w:rStyle w:val="Emphasis"/>
          <w:rFonts w:asciiTheme="minorHAnsi" w:hAnsiTheme="minorHAnsi" w:cs="Times New Roman"/>
          <w:highlight w:val="cyan"/>
        </w:rPr>
        <w:t>folkish authenticity under</w:t>
      </w:r>
      <w:r w:rsidRPr="00D842D4">
        <w:rPr>
          <w:rStyle w:val="Emphasis"/>
          <w:rFonts w:asciiTheme="minorHAnsi" w:hAnsiTheme="minorHAnsi" w:cs="Times New Roman"/>
        </w:rPr>
        <w:t xml:space="preserve"> constant </w:t>
      </w:r>
      <w:r w:rsidRPr="00D842D4">
        <w:rPr>
          <w:rStyle w:val="Emphasis"/>
          <w:rFonts w:asciiTheme="minorHAnsi" w:hAnsiTheme="minorHAnsi" w:cs="Times New Roman"/>
          <w:highlight w:val="cyan"/>
        </w:rPr>
        <w:t>threat from institutions</w:t>
      </w:r>
      <w:r w:rsidRPr="00D842D4">
        <w:rPr>
          <w:rFonts w:asciiTheme="minorHAnsi" w:hAnsiTheme="minorHAnsi" w:cs="Times New Roman"/>
          <w:sz w:val="12"/>
        </w:rPr>
        <w:t xml:space="preserve">. However, </w:t>
      </w:r>
      <w:r w:rsidRPr="00D842D4">
        <w:rPr>
          <w:rStyle w:val="Emphasis"/>
          <w:rFonts w:asciiTheme="minorHAnsi" w:hAnsiTheme="minorHAnsi" w:cs="Times New Roman"/>
          <w:highlight w:val="cyan"/>
        </w:rPr>
        <w:t>all are indistinguishable from the</w:t>
      </w:r>
      <w:r w:rsidRPr="00D842D4">
        <w:rPr>
          <w:rStyle w:val="Emphasis"/>
          <w:rFonts w:asciiTheme="minorHAnsi" w:hAnsiTheme="minorHAnsi" w:cs="Times New Roman"/>
        </w:rPr>
        <w:t xml:space="preserve"> nominally </w:t>
      </w:r>
      <w:r w:rsidRPr="00D842D4">
        <w:rPr>
          <w:rStyle w:val="Emphasis"/>
          <w:rFonts w:asciiTheme="minorHAnsi" w:hAnsiTheme="minorHAnsi" w:cs="Times New Roman"/>
          <w:highlight w:val="cyan"/>
        </w:rPr>
        <w:t xml:space="preserve">libertarian right in their disdain for government and institutionally based </w:t>
      </w:r>
      <w:r w:rsidRPr="00D842D4">
        <w:rPr>
          <w:rStyle w:val="Emphasis"/>
          <w:rFonts w:asciiTheme="minorHAnsi" w:hAnsiTheme="minorHAnsi" w:cs="Times New Roman"/>
        </w:rPr>
        <w:t xml:space="preserve">political </w:t>
      </w:r>
      <w:r w:rsidRPr="00D842D4">
        <w:rPr>
          <w:rStyle w:val="Emphasis"/>
          <w:rFonts w:asciiTheme="minorHAnsi" w:hAnsiTheme="minorHAnsi" w:cs="Times New Roman"/>
          <w:highlight w:val="cyan"/>
        </w:rPr>
        <w:t xml:space="preserve">action, which their </w:t>
      </w:r>
      <w:r w:rsidRPr="00D842D4">
        <w:rPr>
          <w:rStyle w:val="Emphasis"/>
          <w:rFonts w:asciiTheme="minorHAnsi" w:hAnsiTheme="minorHAnsi" w:cs="Times New Roman"/>
        </w:rPr>
        <w:t xml:space="preserve">common </w:t>
      </w:r>
      <w:r w:rsidRPr="00D842D4">
        <w:rPr>
          <w:rStyle w:val="Emphasis"/>
          <w:rFonts w:asciiTheme="minorHAnsi" w:hAnsiTheme="minorHAnsi" w:cs="Times New Roman"/>
          <w:highlight w:val="cyan"/>
        </w:rPr>
        <w:t>reflex is to disparage as inauthentic or corrupt</w:t>
      </w:r>
      <w:r w:rsidRPr="00D842D4">
        <w:rPr>
          <w:rStyle w:val="Emphasis"/>
          <w:rFonts w:asciiTheme="minorHAnsi" w:hAnsiTheme="minorHAnsi" w:cs="Times New Roman"/>
        </w:rPr>
        <w:t>.</w:t>
      </w:r>
    </w:p>
    <w:p w:rsidR="00C94931" w:rsidRPr="00D842D4" w:rsidRDefault="00C94931" w:rsidP="00C94931">
      <w:pPr>
        <w:rPr>
          <w:rFonts w:asciiTheme="minorHAnsi" w:hAnsiTheme="minorHAnsi" w:cs="Times New Roman"/>
        </w:rPr>
      </w:pPr>
    </w:p>
    <w:p w:rsidR="00C94931" w:rsidRPr="00D842D4" w:rsidRDefault="00C94931" w:rsidP="00C94931">
      <w:pPr>
        <w:pStyle w:val="Heading3"/>
        <w:rPr>
          <w:rFonts w:asciiTheme="minorHAnsi" w:hAnsiTheme="minorHAnsi" w:cs="Times New Roman"/>
        </w:rPr>
      </w:pPr>
      <w:r w:rsidRPr="00D842D4">
        <w:rPr>
          <w:rFonts w:asciiTheme="minorHAnsi" w:hAnsiTheme="minorHAnsi" w:cs="Times New Roman"/>
        </w:rPr>
        <w:t>Debate as Revolutionary</w:t>
      </w:r>
    </w:p>
    <w:p w:rsidR="00C94931" w:rsidRPr="00D842D4" w:rsidRDefault="00C94931" w:rsidP="00C94931">
      <w:pPr>
        <w:pStyle w:val="Heading4"/>
        <w:rPr>
          <w:rFonts w:asciiTheme="minorHAnsi" w:hAnsiTheme="minorHAnsi" w:cs="Times New Roman"/>
        </w:rPr>
      </w:pPr>
      <w:r w:rsidRPr="00D842D4">
        <w:rPr>
          <w:rFonts w:asciiTheme="minorHAnsi" w:hAnsiTheme="minorHAnsi" w:cs="Times New Roman"/>
        </w:rPr>
        <w:t>Claiming “debate space” as a site for organic, horizontalist politics sells out radical change to the private sphere of individual performance.  It particularizes the struggle and makes transformation impossible</w:t>
      </w:r>
    </w:p>
    <w:p w:rsidR="00C94931" w:rsidRPr="00D842D4" w:rsidRDefault="00C94931" w:rsidP="00C94931">
      <w:pPr>
        <w:rPr>
          <w:rFonts w:asciiTheme="minorHAnsi" w:hAnsiTheme="minorHAnsi" w:cs="Times New Roman"/>
        </w:rPr>
      </w:pPr>
      <w:r w:rsidRPr="00D842D4">
        <w:rPr>
          <w:rStyle w:val="Style13ptBold"/>
          <w:rFonts w:asciiTheme="minorHAnsi" w:hAnsiTheme="minorHAnsi"/>
        </w:rPr>
        <w:t>Marcus 12</w:t>
      </w:r>
      <w:r w:rsidRPr="00D842D4">
        <w:rPr>
          <w:rFonts w:asciiTheme="minorHAnsi" w:hAnsiTheme="minorHAnsi" w:cs="Times New Roman"/>
        </w:rPr>
        <w:t xml:space="preserve"> – associate book editor at Dissent Magazine (Fall, David, “The Horizontalists”, http://www.dissentmagazine.org/article/the-horizontalists)</w:t>
      </w:r>
    </w:p>
    <w:p w:rsidR="00C94931" w:rsidRPr="00D842D4" w:rsidRDefault="00C94931" w:rsidP="00C94931">
      <w:pPr>
        <w:rPr>
          <w:rFonts w:asciiTheme="minorHAnsi" w:hAnsiTheme="minorHAnsi" w:cs="Times New Roman"/>
          <w:sz w:val="14"/>
        </w:rPr>
      </w:pPr>
      <w:r w:rsidRPr="00D842D4">
        <w:rPr>
          <w:rFonts w:asciiTheme="minorHAnsi" w:hAnsiTheme="minorHAnsi" w:cs="Times New Roman"/>
          <w:sz w:val="14"/>
        </w:rPr>
        <w:t xml:space="preserve">There is a much-recycled and certainly apocryphal tale told of </w:t>
      </w:r>
      <w:r w:rsidRPr="00D842D4">
        <w:rPr>
          <w:rFonts w:asciiTheme="minorHAnsi" w:hAnsiTheme="minorHAnsi" w:cs="Times New Roman"/>
          <w:u w:val="single"/>
        </w:rPr>
        <w:t>an ethnographer</w:t>
      </w:r>
      <w:r w:rsidRPr="00D842D4">
        <w:rPr>
          <w:rFonts w:asciiTheme="minorHAnsi" w:hAnsiTheme="minorHAnsi" w:cs="Times New Roman"/>
          <w:sz w:val="14"/>
        </w:rPr>
        <w:t xml:space="preserve"> traveling in India. Journeying up and down the Ganges Delta, he </w:t>
      </w:r>
      <w:r w:rsidRPr="00D842D4">
        <w:rPr>
          <w:rFonts w:asciiTheme="minorHAnsi" w:hAnsiTheme="minorHAnsi" w:cs="Times New Roman"/>
          <w:u w:val="single"/>
        </w:rPr>
        <w:t xml:space="preserve">encounters a fisherman who claims to know the source of all truth. “The world,” the fisherman explains, “rests upon the back of an elephant.” “But what does the elephant stand on?” the ethnographer asks. “A turtle.” “And the turtle?” “Another turtle.” “And it?” </w:t>
      </w:r>
      <w:r w:rsidRPr="00D842D4">
        <w:rPr>
          <w:rStyle w:val="StyleUnderline"/>
          <w:rFonts w:asciiTheme="minorHAnsi" w:hAnsiTheme="minorHAnsi" w:cs="Times New Roman"/>
        </w:rPr>
        <w:t>“Ah, friend,”</w:t>
      </w:r>
      <w:r w:rsidRPr="00D842D4">
        <w:rPr>
          <w:rFonts w:asciiTheme="minorHAnsi" w:hAnsiTheme="minorHAnsi" w:cs="Times New Roman"/>
          <w:sz w:val="14"/>
        </w:rPr>
        <w:t xml:space="preserve"> </w:t>
      </w:r>
      <w:r w:rsidRPr="00D842D4">
        <w:rPr>
          <w:rFonts w:asciiTheme="minorHAnsi" w:hAnsiTheme="minorHAnsi" w:cs="Times New Roman"/>
          <w:u w:val="single"/>
        </w:rPr>
        <w:t>smiles the fisherman, “it is turtles all the way down.”</w:t>
      </w:r>
      <w:r w:rsidRPr="00D842D4">
        <w:rPr>
          <w:rFonts w:asciiTheme="minorHAnsi" w:hAnsiTheme="minorHAnsi" w:cs="Times New Roman"/>
          <w:sz w:val="14"/>
        </w:rPr>
        <w:t xml:space="preserve"> As with most well-circulated apocrypha, </w:t>
      </w:r>
      <w:r w:rsidRPr="00D842D4">
        <w:rPr>
          <w:rStyle w:val="StyleUnderline"/>
          <w:rFonts w:asciiTheme="minorHAnsi" w:hAnsiTheme="minorHAnsi" w:cs="Times New Roman"/>
        </w:rPr>
        <w:t>it is a parable that</w:t>
      </w:r>
      <w:r w:rsidRPr="00D842D4">
        <w:rPr>
          <w:rFonts w:asciiTheme="minorHAnsi" w:hAnsiTheme="minorHAnsi" w:cs="Times New Roman"/>
          <w:sz w:val="14"/>
        </w:rPr>
        <w:t xml:space="preserve"> lacks a clear provenance, but </w:t>
      </w:r>
      <w:r w:rsidRPr="00D842D4">
        <w:rPr>
          <w:rStyle w:val="StyleUnderline"/>
          <w:rFonts w:asciiTheme="minorHAnsi" w:hAnsiTheme="minorHAnsi" w:cs="Times New Roman"/>
        </w:rPr>
        <w:t>has a clear moral:</w:t>
      </w:r>
      <w:r w:rsidRPr="00D842D4">
        <w:rPr>
          <w:rFonts w:asciiTheme="minorHAnsi" w:hAnsiTheme="minorHAnsi" w:cs="Times New Roman"/>
          <w:u w:val="single"/>
        </w:rPr>
        <w:t xml:space="preserve"> that </w:t>
      </w:r>
      <w:r w:rsidRPr="00D842D4">
        <w:rPr>
          <w:rStyle w:val="StyleUnderline"/>
          <w:rFonts w:asciiTheme="minorHAnsi" w:hAnsiTheme="minorHAnsi" w:cs="Times New Roman"/>
        </w:rPr>
        <w:t>despite our</w:t>
      </w:r>
      <w:r w:rsidRPr="00D842D4">
        <w:rPr>
          <w:rFonts w:asciiTheme="minorHAnsi" w:hAnsiTheme="minorHAnsi" w:cs="Times New Roman"/>
          <w:u w:val="single"/>
        </w:rPr>
        <w:t xml:space="preserve"> </w:t>
      </w:r>
      <w:r w:rsidRPr="00D842D4">
        <w:rPr>
          <w:rStyle w:val="StyleUnderline"/>
          <w:rFonts w:asciiTheme="minorHAnsi" w:hAnsiTheme="minorHAnsi" w:cs="Times New Roman"/>
        </w:rPr>
        <w:t>ever-dialectical minds, we will never get to the bottom of things</w:t>
      </w:r>
      <w:r w:rsidRPr="00D842D4">
        <w:rPr>
          <w:rFonts w:asciiTheme="minorHAnsi" w:hAnsiTheme="minorHAnsi" w:cs="Times New Roman"/>
          <w:u w:val="single"/>
        </w:rPr>
        <w:t xml:space="preserve">; that, in fact, </w:t>
      </w:r>
      <w:r w:rsidRPr="00D842D4">
        <w:rPr>
          <w:rFonts w:asciiTheme="minorHAnsi" w:hAnsiTheme="minorHAnsi" w:cs="Times New Roman"/>
          <w:b/>
          <w:i/>
          <w:iCs/>
          <w:u w:val="single"/>
        </w:rPr>
        <w:t>there is nothing</w:t>
      </w:r>
      <w:r w:rsidRPr="00D842D4">
        <w:rPr>
          <w:rFonts w:asciiTheme="minorHAnsi" w:hAnsiTheme="minorHAnsi" w:cs="Times New Roman"/>
          <w:u w:val="single"/>
        </w:rPr>
        <w:t xml:space="preserve"> at the bottom of things. What we define as society is nothing more than a set of locally constructed practices and norms, and what we define as history is nothing more than the passage of one set to the next.</w:t>
      </w:r>
      <w:r w:rsidRPr="00D842D4">
        <w:rPr>
          <w:rFonts w:asciiTheme="minorHAnsi" w:hAnsiTheme="minorHAnsi" w:cs="Times New Roman"/>
          <w:sz w:val="14"/>
        </w:rPr>
        <w:t xml:space="preserve"> Although we might “find the picture of our universe as an infinite tower of tortoises rather ridiculous,” as one reteller admitted, it only raises the question, “Why do we think we know better?” </w:t>
      </w:r>
      <w:r w:rsidRPr="00D842D4">
        <w:rPr>
          <w:rFonts w:asciiTheme="minorHAnsi" w:hAnsiTheme="minorHAnsi" w:cs="Times New Roman"/>
          <w:u w:val="single"/>
        </w:rPr>
        <w:t>Since the early 1970s</w:t>
      </w:r>
      <w:r w:rsidRPr="00D842D4">
        <w:rPr>
          <w:rFonts w:asciiTheme="minorHAnsi" w:hAnsiTheme="minorHAnsi" w:cs="Times New Roman"/>
          <w:highlight w:val="cyan"/>
          <w:u w:val="single"/>
        </w:rPr>
        <w:t xml:space="preserve"> </w:t>
      </w:r>
      <w:r w:rsidRPr="00D842D4">
        <w:rPr>
          <w:rFonts w:asciiTheme="minorHAnsi" w:hAnsiTheme="minorHAnsi" w:cs="Times New Roman"/>
          <w:u w:val="single"/>
        </w:rPr>
        <w:t xml:space="preserve">we have wondered—with increasing anxiety—why and if we know better. Social scientists, literary </w:t>
      </w:r>
      <w:r w:rsidRPr="00D842D4">
        <w:rPr>
          <w:rFonts w:asciiTheme="minorHAnsi" w:hAnsiTheme="minorHAnsi" w:cs="Times New Roman"/>
          <w:highlight w:val="cyan"/>
          <w:u w:val="single"/>
        </w:rPr>
        <w:t>critics</w:t>
      </w:r>
      <w:r w:rsidRPr="00D842D4">
        <w:rPr>
          <w:rFonts w:asciiTheme="minorHAnsi" w:hAnsiTheme="minorHAnsi" w:cs="Times New Roman"/>
          <w:u w:val="single"/>
        </w:rPr>
        <w:t xml:space="preserve">, philosophers, and jurists </w:t>
      </w:r>
      <w:r w:rsidRPr="00D842D4">
        <w:rPr>
          <w:rFonts w:asciiTheme="minorHAnsi" w:hAnsiTheme="minorHAnsi" w:cs="Times New Roman"/>
          <w:highlight w:val="cyan"/>
          <w:u w:val="single"/>
        </w:rPr>
        <w:t xml:space="preserve">have all begun to turn </w:t>
      </w:r>
      <w:r w:rsidRPr="00D842D4">
        <w:rPr>
          <w:rFonts w:asciiTheme="minorHAnsi" w:hAnsiTheme="minorHAnsi" w:cs="Times New Roman"/>
          <w:u w:val="single"/>
        </w:rPr>
        <w:t xml:space="preserve">from their particular disciplines </w:t>
      </w:r>
      <w:r w:rsidRPr="00D842D4">
        <w:rPr>
          <w:rFonts w:asciiTheme="minorHAnsi" w:hAnsiTheme="minorHAnsi" w:cs="Times New Roman"/>
          <w:highlight w:val="cyan"/>
          <w:u w:val="single"/>
        </w:rPr>
        <w:t xml:space="preserve">to the </w:t>
      </w:r>
      <w:r w:rsidRPr="00D842D4">
        <w:rPr>
          <w:rFonts w:asciiTheme="minorHAnsi" w:hAnsiTheme="minorHAnsi" w:cs="Times New Roman"/>
          <w:u w:val="single"/>
        </w:rPr>
        <w:t xml:space="preserve">more general </w:t>
      </w:r>
      <w:r w:rsidRPr="00D842D4">
        <w:rPr>
          <w:rFonts w:asciiTheme="minorHAnsi" w:hAnsiTheme="minorHAnsi" w:cs="Times New Roman"/>
          <w:highlight w:val="cyan"/>
          <w:u w:val="single"/>
        </w:rPr>
        <w:t xml:space="preserve">question of interpretation. There has been </w:t>
      </w:r>
      <w:r w:rsidRPr="00D842D4">
        <w:rPr>
          <w:rFonts w:asciiTheme="minorHAnsi" w:hAnsiTheme="minorHAnsi" w:cs="Times New Roman"/>
          <w:u w:val="single"/>
        </w:rPr>
        <w:t xml:space="preserve">an </w:t>
      </w:r>
      <w:r w:rsidRPr="00D842D4">
        <w:rPr>
          <w:rFonts w:asciiTheme="minorHAnsi" w:hAnsiTheme="minorHAnsi" w:cs="Times New Roman"/>
          <w:b/>
          <w:u w:val="single"/>
        </w:rPr>
        <w:t xml:space="preserve">increasing </w:t>
      </w:r>
      <w:r w:rsidRPr="00D842D4">
        <w:rPr>
          <w:rFonts w:asciiTheme="minorHAnsi" w:hAnsiTheme="minorHAnsi" w:cs="Times New Roman"/>
          <w:b/>
          <w:highlight w:val="cyan"/>
          <w:u w:val="single"/>
        </w:rPr>
        <w:t>uneasiness with universal categories of thought</w:t>
      </w:r>
      <w:r w:rsidRPr="00D842D4">
        <w:rPr>
          <w:rFonts w:asciiTheme="minorHAnsi" w:hAnsiTheme="minorHAnsi" w:cs="Times New Roman"/>
          <w:sz w:val="14"/>
        </w:rPr>
        <w:t xml:space="preserve">; a whispered suspicion and then a commonly held belief that the sum—societies, histories, identities—never amounts to more than its parts. </w:t>
      </w:r>
      <w:r w:rsidRPr="00D842D4">
        <w:rPr>
          <w:rFonts w:asciiTheme="minorHAnsi" w:hAnsiTheme="minorHAnsi" w:cs="Times New Roman"/>
          <w:u w:val="single"/>
        </w:rPr>
        <w:t xml:space="preserve">New </w:t>
      </w:r>
      <w:r w:rsidRPr="00D842D4">
        <w:rPr>
          <w:rFonts w:asciiTheme="minorHAnsi" w:hAnsiTheme="minorHAnsi" w:cs="Times New Roman"/>
          <w:highlight w:val="cyan"/>
          <w:u w:val="single"/>
        </w:rPr>
        <w:t xml:space="preserve">analytical frameworks have begun to emerge, sensitive to </w:t>
      </w:r>
      <w:r w:rsidRPr="00D842D4">
        <w:rPr>
          <w:rFonts w:asciiTheme="minorHAnsi" w:hAnsiTheme="minorHAnsi" w:cs="Times New Roman"/>
          <w:u w:val="single"/>
        </w:rPr>
        <w:t xml:space="preserve">both the pluralities and </w:t>
      </w:r>
      <w:r w:rsidRPr="00D842D4">
        <w:rPr>
          <w:rFonts w:asciiTheme="minorHAnsi" w:hAnsiTheme="minorHAnsi" w:cs="Times New Roman"/>
          <w:highlight w:val="cyan"/>
          <w:u w:val="single"/>
        </w:rPr>
        <w:t xml:space="preserve">localities </w:t>
      </w:r>
      <w:r w:rsidRPr="00D842D4">
        <w:rPr>
          <w:rFonts w:asciiTheme="minorHAnsi" w:hAnsiTheme="minorHAnsi" w:cs="Times New Roman"/>
          <w:u w:val="single"/>
        </w:rPr>
        <w:t>of life. “What we need,”</w:t>
      </w:r>
      <w:r w:rsidRPr="00D842D4">
        <w:rPr>
          <w:rFonts w:asciiTheme="minorHAnsi" w:hAnsiTheme="minorHAnsi" w:cs="Times New Roman"/>
          <w:sz w:val="14"/>
        </w:rPr>
        <w:t xml:space="preserve"> as Clifford </w:t>
      </w:r>
      <w:r w:rsidRPr="00D842D4">
        <w:rPr>
          <w:rFonts w:asciiTheme="minorHAnsi" w:hAnsiTheme="minorHAnsi" w:cs="Times New Roman"/>
          <w:u w:val="single"/>
        </w:rPr>
        <w:t>Geertz argued, “are not enormous ideas” but “ways of thinking that are responsive to</w:t>
      </w:r>
      <w:r w:rsidRPr="00D842D4">
        <w:rPr>
          <w:rFonts w:asciiTheme="minorHAnsi" w:hAnsiTheme="minorHAnsi" w:cs="Times New Roman"/>
          <w:sz w:val="14"/>
        </w:rPr>
        <w:t xml:space="preserve"> particularities, to individualities, oddities, discontinuities, contrasts, and </w:t>
      </w:r>
      <w:r w:rsidRPr="00D842D4">
        <w:rPr>
          <w:rFonts w:asciiTheme="minorHAnsi" w:hAnsiTheme="minorHAnsi" w:cs="Times New Roman"/>
          <w:u w:val="single"/>
        </w:rPr>
        <w:t>singularities</w:t>
      </w:r>
      <w:r w:rsidRPr="00D842D4">
        <w:rPr>
          <w:rFonts w:asciiTheme="minorHAnsi" w:hAnsiTheme="minorHAnsi" w:cs="Times New Roman"/>
          <w:sz w:val="14"/>
        </w:rPr>
        <w:t xml:space="preserve">.” </w:t>
      </w:r>
      <w:r w:rsidRPr="00D842D4">
        <w:rPr>
          <w:rFonts w:asciiTheme="minorHAnsi" w:hAnsiTheme="minorHAnsi" w:cs="Times New Roman"/>
          <w:u w:val="single"/>
        </w:rPr>
        <w:t>This growing anxiety over the precision of our interpretive powers has translated into a variety of political as well as epistemological concerns. Many have become uneasy with universal concepts of justice and equality</w:t>
      </w:r>
      <w:r w:rsidRPr="00D842D4">
        <w:rPr>
          <w:rFonts w:asciiTheme="minorHAnsi" w:hAnsiTheme="minorHAnsi" w:cs="Times New Roman"/>
          <w:sz w:val="14"/>
        </w:rPr>
        <w:t>. Simultaneous to—and in part because of—</w:t>
      </w:r>
      <w:r w:rsidRPr="00D842D4">
        <w:rPr>
          <w:rStyle w:val="StyleUnderline"/>
          <w:rFonts w:asciiTheme="minorHAnsi" w:hAnsiTheme="minorHAnsi" w:cs="Times New Roman"/>
        </w:rPr>
        <w:t xml:space="preserve">the ascendance of human rights, freedom has increasingly become understood as an individual entitlement instead of a collective possibility. The once prevalent conviction that a handful of centripetal </w:t>
      </w:r>
      <w:r w:rsidRPr="00D842D4">
        <w:rPr>
          <w:rStyle w:val="StyleUnderline"/>
          <w:rFonts w:asciiTheme="minorHAnsi" w:hAnsiTheme="minorHAnsi" w:cs="Times New Roman"/>
          <w:highlight w:val="cyan"/>
        </w:rPr>
        <w:t xml:space="preserve">values </w:t>
      </w:r>
      <w:r w:rsidRPr="00D842D4">
        <w:rPr>
          <w:rStyle w:val="StyleUnderline"/>
          <w:rFonts w:asciiTheme="minorHAnsi" w:hAnsiTheme="minorHAnsi" w:cs="Times New Roman"/>
        </w:rPr>
        <w:t xml:space="preserve">could bind society together has </w:t>
      </w:r>
      <w:r w:rsidRPr="00D842D4">
        <w:rPr>
          <w:rStyle w:val="StyleUnderline"/>
          <w:rFonts w:asciiTheme="minorHAnsi" w:hAnsiTheme="minorHAnsi" w:cs="Times New Roman"/>
          <w:highlight w:val="cyan"/>
        </w:rPr>
        <w:t xml:space="preserve">transformed into a deeply skeptical attitude </w:t>
      </w:r>
      <w:r w:rsidRPr="00D842D4">
        <w:rPr>
          <w:rStyle w:val="StyleUnderline"/>
          <w:rFonts w:asciiTheme="minorHAnsi" w:hAnsiTheme="minorHAnsi" w:cs="Times New Roman"/>
        </w:rPr>
        <w:t>toward general statements of value. If it is, indeed, turtles all the way down</w:t>
      </w:r>
      <w:r w:rsidRPr="00D842D4">
        <w:rPr>
          <w:rStyle w:val="StyleUnderline"/>
          <w:rFonts w:asciiTheme="minorHAnsi" w:hAnsiTheme="minorHAnsi" w:cs="Times New Roman"/>
          <w:highlight w:val="cyan"/>
        </w:rPr>
        <w:t>, then decisions can take place only on a local scale and</w:t>
      </w:r>
      <w:r w:rsidRPr="00D842D4">
        <w:rPr>
          <w:rStyle w:val="StyleUnderline"/>
          <w:rFonts w:asciiTheme="minorHAnsi" w:hAnsiTheme="minorHAnsi" w:cs="Times New Roman"/>
        </w:rPr>
        <w:t xml:space="preserve"> on a </w:t>
      </w:r>
      <w:r w:rsidRPr="00D842D4">
        <w:rPr>
          <w:rStyle w:val="StyleUnderline"/>
          <w:rFonts w:asciiTheme="minorHAnsi" w:hAnsiTheme="minorHAnsi" w:cs="Times New Roman"/>
          <w:highlight w:val="cyan"/>
        </w:rPr>
        <w:t xml:space="preserve">horizontal plane. There is no </w:t>
      </w:r>
      <w:r w:rsidRPr="00D842D4">
        <w:rPr>
          <w:rStyle w:val="StyleUnderline"/>
          <w:rFonts w:asciiTheme="minorHAnsi" w:hAnsiTheme="minorHAnsi" w:cs="Times New Roman"/>
        </w:rPr>
        <w:t xml:space="preserve">overarching </w:t>
      </w:r>
      <w:r w:rsidRPr="00D842D4">
        <w:rPr>
          <w:rStyle w:val="StyleUnderline"/>
          <w:rFonts w:asciiTheme="minorHAnsi" w:hAnsiTheme="minorHAnsi" w:cs="Times New Roman"/>
          <w:highlight w:val="cyan"/>
        </w:rPr>
        <w:t xml:space="preserve">platform from which to legislate; only </w:t>
      </w:r>
      <w:r w:rsidRPr="00D842D4">
        <w:rPr>
          <w:rStyle w:val="StyleUnderline"/>
          <w:rFonts w:asciiTheme="minorHAnsi" w:hAnsiTheme="minorHAnsi" w:cs="Times New Roman"/>
        </w:rPr>
        <w:t xml:space="preserve">a </w:t>
      </w:r>
      <w:r w:rsidRPr="00D842D4">
        <w:rPr>
          <w:rStyle w:val="StyleUnderline"/>
          <w:rFonts w:asciiTheme="minorHAnsi" w:hAnsiTheme="minorHAnsi" w:cs="Times New Roman"/>
          <w:highlight w:val="cyan"/>
        </w:rPr>
        <w:t>“local knowledge.”</w:t>
      </w:r>
      <w:r w:rsidRPr="00D842D4">
        <w:rPr>
          <w:rFonts w:asciiTheme="minorHAnsi" w:hAnsiTheme="minorHAnsi" w:cs="Times New Roman"/>
          <w:sz w:val="14"/>
          <w:highlight w:val="cyan"/>
        </w:rPr>
        <w:t xml:space="preserve"> </w:t>
      </w:r>
      <w:r w:rsidRPr="00D842D4">
        <w:rPr>
          <w:rFonts w:asciiTheme="minorHAnsi" w:hAnsiTheme="minorHAnsi" w:cs="Times New Roman"/>
          <w:u w:val="single"/>
        </w:rPr>
        <w:t>As</w:t>
      </w:r>
      <w:r w:rsidRPr="00D842D4">
        <w:rPr>
          <w:rFonts w:asciiTheme="minorHAnsi" w:hAnsiTheme="minorHAnsi" w:cs="Times New Roman"/>
          <w:sz w:val="14"/>
        </w:rPr>
        <w:t xml:space="preserve"> Michael </w:t>
      </w:r>
      <w:r w:rsidRPr="00D842D4">
        <w:rPr>
          <w:rFonts w:asciiTheme="minorHAnsi" w:hAnsiTheme="minorHAnsi" w:cs="Times New Roman"/>
          <w:u w:val="single"/>
        </w:rPr>
        <w:t>Walzer argued</w:t>
      </w:r>
      <w:r w:rsidRPr="00D842D4">
        <w:rPr>
          <w:rFonts w:asciiTheme="minorHAnsi" w:hAnsiTheme="minorHAnsi" w:cs="Times New Roman"/>
          <w:sz w:val="14"/>
        </w:rPr>
        <w:t xml:space="preserve"> in a 1985 lecture on social criticism, </w:t>
      </w:r>
      <w:r w:rsidRPr="00D842D4">
        <w:rPr>
          <w:rFonts w:asciiTheme="minorHAnsi" w:hAnsiTheme="minorHAnsi" w:cs="Times New Roman"/>
          <w:u w:val="single"/>
        </w:rPr>
        <w:t xml:space="preserve">“We have to start from where we are,” </w:t>
      </w:r>
      <w:r w:rsidRPr="00D842D4">
        <w:rPr>
          <w:rFonts w:asciiTheme="minorHAnsi" w:hAnsiTheme="minorHAnsi" w:cs="Times New Roman"/>
          <w:highlight w:val="cyan"/>
          <w:u w:val="single"/>
        </w:rPr>
        <w:t xml:space="preserve">we can only ask, “what is the right thing </w:t>
      </w:r>
      <w:r w:rsidRPr="00D842D4">
        <w:rPr>
          <w:rFonts w:asciiTheme="minorHAnsi" w:hAnsiTheme="minorHAnsi" w:cs="Times New Roman"/>
          <w:b/>
          <w:i/>
          <w:iCs/>
          <w:highlight w:val="cyan"/>
          <w:u w:val="single"/>
        </w:rPr>
        <w:t>for us</w:t>
      </w:r>
      <w:r w:rsidRPr="00D842D4">
        <w:rPr>
          <w:rFonts w:asciiTheme="minorHAnsi" w:hAnsiTheme="minorHAnsi" w:cs="Times New Roman"/>
          <w:highlight w:val="cyan"/>
          <w:u w:val="single"/>
        </w:rPr>
        <w:t xml:space="preserve"> to do?”</w:t>
      </w:r>
      <w:r w:rsidRPr="00D842D4">
        <w:rPr>
          <w:rFonts w:asciiTheme="minorHAnsi" w:hAnsiTheme="minorHAnsi" w:cs="Times New Roman"/>
          <w:u w:val="single"/>
        </w:rPr>
        <w:t xml:space="preserve"> </w:t>
      </w:r>
      <w:r w:rsidRPr="00D842D4">
        <w:rPr>
          <w:rFonts w:asciiTheme="minorHAnsi" w:hAnsiTheme="minorHAnsi" w:cs="Times New Roman"/>
          <w:sz w:val="14"/>
        </w:rPr>
        <w:t xml:space="preserve">This shift in scale has had a significant impact on the Left over the past twenty to thirty years. </w:t>
      </w:r>
      <w:r w:rsidRPr="00D842D4">
        <w:rPr>
          <w:rStyle w:val="StyleUnderline"/>
          <w:rFonts w:asciiTheme="minorHAnsi" w:hAnsiTheme="minorHAnsi" w:cs="Times New Roman"/>
          <w:highlight w:val="cyan"/>
        </w:rPr>
        <w:t>Socialism</w:t>
      </w:r>
      <w:r w:rsidRPr="00D842D4">
        <w:rPr>
          <w:rFonts w:asciiTheme="minorHAnsi" w:hAnsiTheme="minorHAnsi" w:cs="Times New Roman"/>
          <w:u w:val="single"/>
        </w:rPr>
        <w:t xml:space="preserve">, once the “name of our desire,” </w:t>
      </w:r>
      <w:r w:rsidRPr="00D842D4">
        <w:rPr>
          <w:rStyle w:val="StyleUnderline"/>
          <w:rFonts w:asciiTheme="minorHAnsi" w:hAnsiTheme="minorHAnsi" w:cs="Times New Roman"/>
          <w:highlight w:val="cyan"/>
        </w:rPr>
        <w:t xml:space="preserve">has </w:t>
      </w:r>
      <w:r w:rsidRPr="00D842D4">
        <w:rPr>
          <w:rStyle w:val="StyleUnderline"/>
          <w:rFonts w:asciiTheme="minorHAnsi" w:hAnsiTheme="minorHAnsi" w:cs="Times New Roman"/>
        </w:rPr>
        <w:t xml:space="preserve">all but </w:t>
      </w:r>
      <w:r w:rsidRPr="00D842D4">
        <w:rPr>
          <w:rStyle w:val="StyleUnderline"/>
          <w:rFonts w:asciiTheme="minorHAnsi" w:hAnsiTheme="minorHAnsi" w:cs="Times New Roman"/>
          <w:highlight w:val="cyan"/>
        </w:rPr>
        <w:t xml:space="preserve">disappeared; </w:t>
      </w:r>
      <w:r w:rsidRPr="00D842D4">
        <w:rPr>
          <w:rStyle w:val="StyleUnderline"/>
          <w:rFonts w:asciiTheme="minorHAnsi" w:hAnsiTheme="minorHAnsi" w:cs="Times New Roman"/>
        </w:rPr>
        <w:t xml:space="preserve">new </w:t>
      </w:r>
      <w:r w:rsidRPr="00D842D4">
        <w:rPr>
          <w:rStyle w:val="StyleUnderline"/>
          <w:rFonts w:asciiTheme="minorHAnsi" w:hAnsiTheme="minorHAnsi" w:cs="Times New Roman"/>
          <w:highlight w:val="cyan"/>
        </w:rPr>
        <w:t xml:space="preserve">desires </w:t>
      </w:r>
      <w:r w:rsidRPr="00D842D4">
        <w:rPr>
          <w:rStyle w:val="StyleUnderline"/>
          <w:rFonts w:asciiTheme="minorHAnsi" w:hAnsiTheme="minorHAnsi" w:cs="Times New Roman"/>
        </w:rPr>
        <w:t>have emerged in its place:</w:t>
      </w:r>
      <w:r w:rsidRPr="00D842D4">
        <w:rPr>
          <w:rFonts w:asciiTheme="minorHAnsi" w:hAnsiTheme="minorHAnsi" w:cs="Times New Roman"/>
          <w:sz w:val="14"/>
        </w:rPr>
        <w:t xml:space="preserve"> </w:t>
      </w:r>
      <w:r w:rsidRPr="00D842D4">
        <w:rPr>
          <w:rStyle w:val="StyleUnderline"/>
          <w:rFonts w:asciiTheme="minorHAnsi" w:hAnsiTheme="minorHAnsi" w:cs="Times New Roman"/>
        </w:rPr>
        <w:t>situationism</w:t>
      </w:r>
      <w:r w:rsidRPr="00D842D4">
        <w:rPr>
          <w:rFonts w:asciiTheme="minorHAnsi" w:hAnsiTheme="minorHAnsi" w:cs="Times New Roman"/>
          <w:sz w:val="14"/>
        </w:rPr>
        <w:t xml:space="preserve">, autonomism, </w:t>
      </w:r>
      <w:r w:rsidRPr="00D842D4">
        <w:rPr>
          <w:rStyle w:val="StyleUnderline"/>
          <w:rFonts w:asciiTheme="minorHAnsi" w:hAnsiTheme="minorHAnsi" w:cs="Times New Roman"/>
        </w:rPr>
        <w:t>localism</w:t>
      </w:r>
      <w:r w:rsidRPr="00D842D4">
        <w:rPr>
          <w:rFonts w:asciiTheme="minorHAnsi" w:hAnsiTheme="minorHAnsi" w:cs="Times New Roman"/>
          <w:u w:val="single"/>
        </w:rPr>
        <w:t>, communitarianism, environmentalism</w:t>
      </w:r>
      <w:r w:rsidRPr="00D842D4">
        <w:rPr>
          <w:rFonts w:asciiTheme="minorHAnsi" w:hAnsiTheme="minorHAnsi" w:cs="Times New Roman"/>
          <w:sz w:val="14"/>
        </w:rPr>
        <w:t xml:space="preserve">, </w:t>
      </w:r>
      <w:r w:rsidRPr="00D842D4">
        <w:rPr>
          <w:rStyle w:val="StyleUnderline"/>
          <w:rFonts w:asciiTheme="minorHAnsi" w:hAnsiTheme="minorHAnsi" w:cs="Times New Roman"/>
        </w:rPr>
        <w:t>anti-globalism</w:t>
      </w:r>
      <w:r w:rsidRPr="00D842D4">
        <w:rPr>
          <w:rFonts w:asciiTheme="minorHAnsi" w:hAnsiTheme="minorHAnsi" w:cs="Times New Roman"/>
          <w:sz w:val="14"/>
        </w:rPr>
        <w:t xml:space="preserve">. Often spatial in metaphor, </w:t>
      </w:r>
      <w:r w:rsidRPr="00D842D4">
        <w:rPr>
          <w:rStyle w:val="StyleUnderline"/>
          <w:rFonts w:asciiTheme="minorHAnsi" w:hAnsiTheme="minorHAnsi" w:cs="Times New Roman"/>
        </w:rPr>
        <w:t xml:space="preserve">they </w:t>
      </w:r>
      <w:r w:rsidRPr="00D842D4">
        <w:rPr>
          <w:rStyle w:val="StyleUnderline"/>
          <w:rFonts w:asciiTheme="minorHAnsi" w:hAnsiTheme="minorHAnsi" w:cs="Times New Roman"/>
          <w:highlight w:val="cyan"/>
        </w:rPr>
        <w:t xml:space="preserve">have been more concerned with where </w:t>
      </w:r>
      <w:r w:rsidRPr="00D842D4">
        <w:rPr>
          <w:rStyle w:val="StyleUnderline"/>
          <w:rFonts w:asciiTheme="minorHAnsi" w:hAnsiTheme="minorHAnsi" w:cs="Times New Roman"/>
        </w:rPr>
        <w:t xml:space="preserve">and how </w:t>
      </w:r>
      <w:r w:rsidRPr="00D842D4">
        <w:rPr>
          <w:rStyle w:val="StyleUnderline"/>
          <w:rFonts w:asciiTheme="minorHAnsi" w:hAnsiTheme="minorHAnsi" w:cs="Times New Roman"/>
          <w:highlight w:val="cyan"/>
        </w:rPr>
        <w:t>politics happen</w:t>
      </w:r>
      <w:r w:rsidRPr="00D842D4">
        <w:rPr>
          <w:rFonts w:asciiTheme="minorHAnsi" w:hAnsiTheme="minorHAnsi" w:cs="Times New Roman"/>
          <w:sz w:val="14"/>
          <w:highlight w:val="cyan"/>
        </w:rPr>
        <w:t xml:space="preserve"> </w:t>
      </w:r>
      <w:r w:rsidRPr="00D842D4">
        <w:rPr>
          <w:rFonts w:asciiTheme="minorHAnsi" w:hAnsiTheme="minorHAnsi" w:cs="Times New Roman"/>
          <w:sz w:val="14"/>
        </w:rPr>
        <w:t xml:space="preserve">rather </w:t>
      </w:r>
      <w:r w:rsidRPr="00D842D4">
        <w:rPr>
          <w:rStyle w:val="StyleUnderline"/>
          <w:rFonts w:asciiTheme="minorHAnsi" w:hAnsiTheme="minorHAnsi" w:cs="Times New Roman"/>
          <w:highlight w:val="cyan"/>
        </w:rPr>
        <w:t>than</w:t>
      </w:r>
      <w:r w:rsidRPr="00D842D4">
        <w:rPr>
          <w:rFonts w:asciiTheme="minorHAnsi" w:hAnsiTheme="minorHAnsi" w:cs="Times New Roman"/>
          <w:sz w:val="14"/>
          <w:highlight w:val="cyan"/>
        </w:rPr>
        <w:t xml:space="preserve"> </w:t>
      </w:r>
      <w:r w:rsidRPr="00D842D4">
        <w:rPr>
          <w:rFonts w:asciiTheme="minorHAnsi" w:hAnsiTheme="minorHAnsi" w:cs="Times New Roman"/>
          <w:sz w:val="14"/>
        </w:rPr>
        <w:t xml:space="preserve">at what pace and </w:t>
      </w:r>
      <w:r w:rsidRPr="00D842D4">
        <w:rPr>
          <w:rStyle w:val="StyleUnderline"/>
          <w:rFonts w:asciiTheme="minorHAnsi" w:hAnsiTheme="minorHAnsi" w:cs="Times New Roman"/>
          <w:highlight w:val="cyan"/>
        </w:rPr>
        <w:t>to what end</w:t>
      </w:r>
      <w:r w:rsidRPr="00D842D4">
        <w:rPr>
          <w:rFonts w:asciiTheme="minorHAnsi" w:hAnsiTheme="minorHAnsi" w:cs="Times New Roman"/>
          <w:sz w:val="14"/>
        </w:rPr>
        <w:t xml:space="preserve">. Often local in theory and in practice, </w:t>
      </w:r>
      <w:r w:rsidRPr="00D842D4">
        <w:rPr>
          <w:rStyle w:val="StyleUnderline"/>
          <w:rFonts w:asciiTheme="minorHAnsi" w:hAnsiTheme="minorHAnsi" w:cs="Times New Roman"/>
          <w:highlight w:val="cyan"/>
        </w:rPr>
        <w:t>they</w:t>
      </w:r>
      <w:r w:rsidRPr="00D842D4">
        <w:rPr>
          <w:rFonts w:asciiTheme="minorHAnsi" w:hAnsiTheme="minorHAnsi" w:cs="Times New Roman"/>
          <w:sz w:val="14"/>
          <w:highlight w:val="cyan"/>
        </w:rPr>
        <w:t xml:space="preserve"> </w:t>
      </w:r>
      <w:r w:rsidRPr="00D842D4">
        <w:rPr>
          <w:rFonts w:asciiTheme="minorHAnsi" w:hAnsiTheme="minorHAnsi" w:cs="Times New Roman"/>
          <w:sz w:val="14"/>
        </w:rPr>
        <w:t xml:space="preserve">have come to </w:t>
      </w:r>
      <w:r w:rsidRPr="00D842D4">
        <w:rPr>
          <w:rStyle w:val="StyleUnderline"/>
          <w:rFonts w:asciiTheme="minorHAnsi" w:hAnsiTheme="minorHAnsi" w:cs="Times New Roman"/>
        </w:rPr>
        <w:t xml:space="preserve">represent a </w:t>
      </w:r>
      <w:r w:rsidRPr="00D842D4">
        <w:rPr>
          <w:rStyle w:val="StyleUnderline"/>
          <w:rFonts w:asciiTheme="minorHAnsi" w:hAnsiTheme="minorHAnsi" w:cs="Times New Roman"/>
          <w:highlight w:val="cyan"/>
        </w:rPr>
        <w:t xml:space="preserve">shift </w:t>
      </w:r>
      <w:r w:rsidRPr="00D842D4">
        <w:rPr>
          <w:rStyle w:val="StyleUnderline"/>
          <w:rFonts w:asciiTheme="minorHAnsi" w:hAnsiTheme="minorHAnsi" w:cs="Times New Roman"/>
        </w:rPr>
        <w:t xml:space="preserve">in </w:t>
      </w:r>
      <w:r w:rsidRPr="00D842D4">
        <w:rPr>
          <w:rStyle w:val="StyleUnderline"/>
          <w:rFonts w:asciiTheme="minorHAnsi" w:hAnsiTheme="minorHAnsi" w:cs="Times New Roman"/>
          <w:highlight w:val="cyan"/>
        </w:rPr>
        <w:t xml:space="preserve">scale: </w:t>
      </w:r>
      <w:r w:rsidRPr="00D842D4">
        <w:rPr>
          <w:rStyle w:val="StyleUnderline"/>
          <w:rFonts w:asciiTheme="minorHAnsi" w:hAnsiTheme="minorHAnsi" w:cs="Times New Roman"/>
        </w:rPr>
        <w:t xml:space="preserve">from the </w:t>
      </w:r>
      <w:r w:rsidRPr="00D842D4">
        <w:rPr>
          <w:rStyle w:val="StyleUnderline"/>
          <w:rFonts w:asciiTheme="minorHAnsi" w:hAnsiTheme="minorHAnsi" w:cs="Times New Roman"/>
          <w:highlight w:val="cyan"/>
        </w:rPr>
        <w:t xml:space="preserve">large to </w:t>
      </w:r>
      <w:r w:rsidRPr="00D842D4">
        <w:rPr>
          <w:rStyle w:val="StyleUnderline"/>
          <w:rFonts w:asciiTheme="minorHAnsi" w:hAnsiTheme="minorHAnsi" w:cs="Times New Roman"/>
        </w:rPr>
        <w:t xml:space="preserve">the </w:t>
      </w:r>
      <w:r w:rsidRPr="00D842D4">
        <w:rPr>
          <w:rStyle w:val="StyleUnderline"/>
          <w:rFonts w:asciiTheme="minorHAnsi" w:hAnsiTheme="minorHAnsi" w:cs="Times New Roman"/>
          <w:highlight w:val="cyan"/>
        </w:rPr>
        <w:t>small</w:t>
      </w:r>
      <w:r w:rsidRPr="00D842D4">
        <w:rPr>
          <w:rStyle w:val="StyleUnderline"/>
          <w:rFonts w:asciiTheme="minorHAnsi" w:hAnsiTheme="minorHAnsi" w:cs="Times New Roman"/>
        </w:rPr>
        <w:t xml:space="preserve">, from the </w:t>
      </w:r>
      <w:r w:rsidRPr="00D842D4">
        <w:rPr>
          <w:rStyle w:val="StyleUnderline"/>
          <w:rFonts w:asciiTheme="minorHAnsi" w:hAnsiTheme="minorHAnsi" w:cs="Times New Roman"/>
          <w:highlight w:val="cyan"/>
        </w:rPr>
        <w:t>vertical to the horizontal</w:t>
      </w:r>
      <w:r w:rsidRPr="00D842D4">
        <w:rPr>
          <w:rFonts w:asciiTheme="minorHAnsi" w:hAnsiTheme="minorHAnsi" w:cs="Times New Roman"/>
          <w:sz w:val="14"/>
        </w:rPr>
        <w:t xml:space="preserve">, and from—what Geertz has called—the “thin” to the “thick.” Class, race, and gender—those classic left themes—are, to be sure, still potent categories. But they have often been imagined as spectrums rather than binaries, varying shades rather than static lines of solidarity. </w:t>
      </w:r>
      <w:r w:rsidRPr="00D842D4">
        <w:rPr>
          <w:rStyle w:val="StyleUnderline"/>
          <w:rFonts w:asciiTheme="minorHAnsi" w:hAnsiTheme="minorHAnsi" w:cs="Times New Roman"/>
        </w:rPr>
        <w:t>Instead of society, there is now talk of communities and actor networks;</w:t>
      </w:r>
      <w:r w:rsidRPr="00D842D4">
        <w:rPr>
          <w:rFonts w:asciiTheme="minorHAnsi" w:hAnsiTheme="minorHAnsi" w:cs="Times New Roman"/>
          <w:sz w:val="28"/>
          <w:szCs w:val="28"/>
          <w:u w:val="single"/>
        </w:rPr>
        <w:t xml:space="preserve"> </w:t>
      </w:r>
      <w:r w:rsidRPr="00D842D4">
        <w:rPr>
          <w:rFonts w:asciiTheme="minorHAnsi" w:hAnsiTheme="minorHAnsi" w:cs="Times New Roman"/>
          <w:sz w:val="28"/>
          <w:szCs w:val="28"/>
          <w:highlight w:val="cyan"/>
          <w:u w:val="single"/>
        </w:rPr>
        <w:t xml:space="preserve">instead of radical schemes to rework economic and political institutions, there is an emphasis on </w:t>
      </w:r>
      <w:r w:rsidRPr="00D842D4">
        <w:rPr>
          <w:rFonts w:asciiTheme="minorHAnsi" w:hAnsiTheme="minorHAnsi" w:cs="Times New Roman"/>
          <w:sz w:val="28"/>
          <w:szCs w:val="28"/>
          <w:u w:val="single"/>
        </w:rPr>
        <w:t xml:space="preserve">localized campaigns and </w:t>
      </w:r>
      <w:r w:rsidRPr="00D842D4">
        <w:rPr>
          <w:rFonts w:asciiTheme="minorHAnsi" w:hAnsiTheme="minorHAnsi" w:cs="Times New Roman"/>
          <w:sz w:val="28"/>
          <w:szCs w:val="28"/>
          <w:highlight w:val="cyan"/>
          <w:u w:val="single"/>
        </w:rPr>
        <w:t>everyday practices</w:t>
      </w:r>
      <w:r w:rsidRPr="00D842D4">
        <w:rPr>
          <w:rFonts w:asciiTheme="minorHAnsi" w:hAnsiTheme="minorHAnsi" w:cs="Times New Roman"/>
          <w:sz w:val="14"/>
        </w:rPr>
        <w:t xml:space="preserve">.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Mouffe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w:t>
      </w:r>
      <w:r w:rsidRPr="00D842D4">
        <w:rPr>
          <w:rStyle w:val="StyleUnderline"/>
          <w:rFonts w:asciiTheme="minorHAnsi" w:hAnsiTheme="minorHAnsi" w:cs="Times New Roman"/>
        </w:rPr>
        <w:t>from Kabul to</w:t>
      </w:r>
      <w:r w:rsidRPr="00D842D4">
        <w:rPr>
          <w:rFonts w:asciiTheme="minorHAnsi" w:hAnsiTheme="minorHAnsi" w:cs="Times New Roman"/>
          <w:sz w:val="14"/>
        </w:rPr>
        <w:t xml:space="preserve"> the sequels of Communist victory in Vietnam and </w:t>
      </w:r>
      <w:r w:rsidRPr="00D842D4">
        <w:rPr>
          <w:rStyle w:val="StyleUnderline"/>
          <w:rFonts w:asciiTheme="minorHAnsi" w:hAnsiTheme="minorHAnsi" w:cs="Times New Roman"/>
        </w:rPr>
        <w:t>Cambodia, a question-mark has fallen more</w:t>
      </w:r>
      <w:r w:rsidRPr="00D842D4">
        <w:rPr>
          <w:rFonts w:asciiTheme="minorHAnsi" w:hAnsiTheme="minorHAnsi" w:cs="Times New Roman"/>
          <w:sz w:val="14"/>
        </w:rPr>
        <w:t xml:space="preserve"> and more </w:t>
      </w:r>
      <w:r w:rsidRPr="00D842D4">
        <w:rPr>
          <w:rStyle w:val="StyleUnderline"/>
          <w:rFonts w:asciiTheme="minorHAnsi" w:hAnsiTheme="minorHAnsi" w:cs="Times New Roman"/>
        </w:rPr>
        <w:t xml:space="preserve">heavily over the whole way of conceiving both socialism and the roads that should lead to it. </w:t>
      </w:r>
      <w:r w:rsidRPr="00D842D4">
        <w:rPr>
          <w:rFonts w:asciiTheme="minorHAnsi" w:hAnsiTheme="minorHAnsi" w:cs="Times New Roman"/>
          <w:sz w:val="14"/>
        </w:rPr>
        <w:t xml:space="preserve">In many ways, the Left has just been keeping up with the times. </w:t>
      </w:r>
      <w:r w:rsidRPr="00D842D4">
        <w:rPr>
          <w:rFonts w:asciiTheme="minorHAnsi" w:hAnsiTheme="minorHAnsi" w:cs="Times New Roman"/>
          <w:u w:val="single"/>
        </w:rPr>
        <w:t>Over the last quarter-century, there has been a general fracturing of our social and economic relations, a “multiplication of,” what one sociologist has called, “partial societies—grouped by age, sex, ethnicity, and proximity.”</w:t>
      </w:r>
      <w:r w:rsidRPr="00D842D4">
        <w:rPr>
          <w:rFonts w:asciiTheme="minorHAnsi" w:hAnsiTheme="minorHAnsi" w:cs="Times New Roman"/>
          <w:sz w:val="14"/>
        </w:rPr>
        <w:t xml:space="preserve"> This has not necessarily been a bad thing. </w:t>
      </w:r>
      <w:r w:rsidRPr="00D842D4">
        <w:rPr>
          <w:rFonts w:asciiTheme="minorHAnsi" w:hAnsiTheme="minorHAnsi" w:cs="Times New Roman"/>
          <w:u w:val="single"/>
        </w:rPr>
        <w:t xml:space="preserve">Even as the old Left—the </w:t>
      </w:r>
      <w:r w:rsidRPr="00D842D4">
        <w:rPr>
          <w:rFonts w:asciiTheme="minorHAnsi" w:hAnsiTheme="minorHAnsi" w:cs="Times New Roman"/>
          <w:b/>
          <w:i/>
          <w:iCs/>
          <w:u w:val="single"/>
        </w:rPr>
        <w:t>vertical</w:t>
      </w:r>
      <w:r w:rsidRPr="00D842D4">
        <w:rPr>
          <w:rFonts w:asciiTheme="minorHAnsi" w:hAnsiTheme="minorHAnsi" w:cs="Times New Roman"/>
          <w:u w:val="single"/>
        </w:rPr>
        <w:t xml:space="preserve"> Left—frequently bemoaned the growing differentiation and individuation, these new categories did, in fact, open the door for marginalized voices and communities.</w:t>
      </w:r>
      <w:r w:rsidRPr="00D842D4">
        <w:rPr>
          <w:rFonts w:asciiTheme="minorHAnsi" w:hAnsiTheme="minorHAnsi" w:cs="Times New Roman"/>
          <w:sz w:val="14"/>
        </w:rPr>
        <w:t xml:space="preserve"> They created a space for more diversity, tolerance, and inclusion. They signaled a turn toward the language of recognition: a politics more sensitive to difference. </w:t>
      </w:r>
      <w:r w:rsidRPr="00D842D4">
        <w:rPr>
          <w:rStyle w:val="StyleUnderline"/>
          <w:rFonts w:asciiTheme="minorHAnsi" w:hAnsiTheme="minorHAnsi" w:cs="Times New Roman"/>
        </w:rPr>
        <w:t>But</w:t>
      </w:r>
      <w:r w:rsidRPr="00D842D4">
        <w:rPr>
          <w:rFonts w:asciiTheme="minorHAnsi" w:hAnsiTheme="minorHAnsi" w:cs="Times New Roman"/>
          <w:sz w:val="14"/>
        </w:rPr>
        <w:t xml:space="preserve"> this turn was also not without its disadvantages. </w:t>
      </w:r>
      <w:r w:rsidRPr="00D842D4">
        <w:rPr>
          <w:rStyle w:val="StyleUnderline"/>
          <w:rFonts w:asciiTheme="minorHAnsi" w:hAnsiTheme="minorHAnsi" w:cs="Times New Roman"/>
          <w:highlight w:val="cyan"/>
        </w:rPr>
        <w:t>Gone was the Left’s hope for</w:t>
      </w:r>
      <w:r w:rsidRPr="00D842D4">
        <w:rPr>
          <w:rFonts w:asciiTheme="minorHAnsi" w:hAnsiTheme="minorHAnsi" w:cs="Times New Roman"/>
          <w:sz w:val="14"/>
          <w:highlight w:val="cyan"/>
        </w:rPr>
        <w:t xml:space="preserve"> </w:t>
      </w:r>
      <w:r w:rsidRPr="00D842D4">
        <w:rPr>
          <w:rFonts w:asciiTheme="minorHAnsi" w:hAnsiTheme="minorHAnsi" w:cs="Times New Roman"/>
          <w:sz w:val="14"/>
        </w:rPr>
        <w:t xml:space="preserve">an emerging </w:t>
      </w:r>
      <w:r w:rsidRPr="00D842D4">
        <w:rPr>
          <w:rStyle w:val="StyleUnderline"/>
          <w:rFonts w:asciiTheme="minorHAnsi" w:hAnsiTheme="minorHAnsi" w:cs="Times New Roman"/>
          <w:highlight w:val="cyan"/>
        </w:rPr>
        <w:t xml:space="preserve">class consciousness, a movement </w:t>
      </w:r>
      <w:r w:rsidRPr="00D842D4">
        <w:rPr>
          <w:rStyle w:val="StyleUnderline"/>
          <w:rFonts w:asciiTheme="minorHAnsi" w:hAnsiTheme="minorHAnsi" w:cs="Times New Roman"/>
        </w:rPr>
        <w:t xml:space="preserve">of the “people” </w:t>
      </w:r>
      <w:r w:rsidRPr="00D842D4">
        <w:rPr>
          <w:rStyle w:val="StyleUnderline"/>
          <w:rFonts w:asciiTheme="minorHAnsi" w:hAnsiTheme="minorHAnsi" w:cs="Times New Roman"/>
          <w:highlight w:val="cyan"/>
        </w:rPr>
        <w:t xml:space="preserve">seeking greater realms of freedom. Instead of challenging </w:t>
      </w:r>
      <w:r w:rsidRPr="00D842D4">
        <w:rPr>
          <w:rStyle w:val="StyleUnderline"/>
          <w:rFonts w:asciiTheme="minorHAnsi" w:hAnsiTheme="minorHAnsi" w:cs="Times New Roman"/>
        </w:rPr>
        <w:t>the</w:t>
      </w:r>
      <w:r w:rsidRPr="00D842D4">
        <w:rPr>
          <w:rFonts w:asciiTheme="minorHAnsi" w:hAnsiTheme="minorHAnsi" w:cs="Times New Roman"/>
          <w:sz w:val="14"/>
        </w:rPr>
        <w:t xml:space="preserve"> top-down </w:t>
      </w:r>
      <w:r w:rsidRPr="00D842D4">
        <w:rPr>
          <w:rStyle w:val="StyleUnderline"/>
          <w:rFonts w:asciiTheme="minorHAnsi" w:hAnsiTheme="minorHAnsi" w:cs="Times New Roman"/>
        </w:rPr>
        <w:t xml:space="preserve">structures of late </w:t>
      </w:r>
      <w:r w:rsidRPr="00D842D4">
        <w:rPr>
          <w:rStyle w:val="StyleUnderline"/>
          <w:rFonts w:asciiTheme="minorHAnsi" w:hAnsiTheme="minorHAnsi" w:cs="Times New Roman"/>
          <w:highlight w:val="cyan"/>
        </w:rPr>
        <w:t xml:space="preserve">capitalism, radicals </w:t>
      </w:r>
      <w:r w:rsidRPr="00D842D4">
        <w:rPr>
          <w:rStyle w:val="StyleUnderline"/>
          <w:rFonts w:asciiTheme="minorHAnsi" w:hAnsiTheme="minorHAnsi" w:cs="Times New Roman"/>
        </w:rPr>
        <w:t>now</w:t>
      </w:r>
      <w:r w:rsidRPr="00D842D4">
        <w:rPr>
          <w:rStyle w:val="StyleUnderline"/>
          <w:rFonts w:asciiTheme="minorHAnsi" w:hAnsiTheme="minorHAnsi" w:cs="Times New Roman"/>
          <w:highlight w:val="cyan"/>
        </w:rPr>
        <w:t xml:space="preserve"> aspired to create</w:t>
      </w:r>
      <w:r w:rsidRPr="00D842D4">
        <w:rPr>
          <w:rFonts w:asciiTheme="minorHAnsi" w:hAnsiTheme="minorHAnsi" w:cs="Times New Roman"/>
          <w:sz w:val="14"/>
        </w:rPr>
        <w:t>—what post-Marxists were frequently calling</w:t>
      </w:r>
      <w:r w:rsidRPr="00D842D4">
        <w:rPr>
          <w:rStyle w:val="StyleUnderline"/>
          <w:rFonts w:asciiTheme="minorHAnsi" w:hAnsiTheme="minorHAnsi" w:cs="Times New Roman"/>
        </w:rPr>
        <w:t>—</w:t>
      </w:r>
      <w:r w:rsidRPr="00D842D4">
        <w:rPr>
          <w:rStyle w:val="StyleUnderline"/>
          <w:rFonts w:asciiTheme="minorHAnsi" w:hAnsiTheme="minorHAnsi" w:cs="Times New Roman"/>
          <w:highlight w:val="cyan"/>
        </w:rPr>
        <w:t>“spaces of freedom.”</w:t>
      </w:r>
      <w:r w:rsidRPr="00D842D4">
        <w:rPr>
          <w:rFonts w:asciiTheme="minorHAnsi" w:hAnsiTheme="minorHAnsi" w:cs="Times New Roman"/>
          <w:sz w:val="14"/>
          <w:highlight w:val="cyan"/>
        </w:rPr>
        <w:t xml:space="preserve"> </w:t>
      </w:r>
      <w:r w:rsidRPr="00D842D4">
        <w:rPr>
          <w:rFonts w:asciiTheme="minorHAnsi" w:hAnsiTheme="minorHAnsi" w:cs="Times New Roman"/>
          <w:sz w:val="14"/>
        </w:rPr>
        <w:t xml:space="preserve">If one of the explicit targets of the global justice movement of the late 1990s was the exploitative trade policies of the World Trade Organization, then </w:t>
      </w:r>
      <w:r w:rsidRPr="00D842D4">
        <w:rPr>
          <w:rStyle w:val="StyleUnderline"/>
          <w:rFonts w:asciiTheme="minorHAnsi" w:hAnsiTheme="minorHAnsi" w:cs="Times New Roman"/>
        </w:rPr>
        <w:t>its underlying critique was the alienating</w:t>
      </w:r>
      <w:r w:rsidRPr="00D842D4">
        <w:rPr>
          <w:rFonts w:asciiTheme="minorHAnsi" w:hAnsiTheme="minorHAnsi" w:cs="Times New Roman"/>
          <w:sz w:val="14"/>
        </w:rPr>
        <w:t xml:space="preserve"> patterns of its </w:t>
      </w:r>
      <w:r w:rsidRPr="00D842D4">
        <w:rPr>
          <w:rStyle w:val="StyleUnderline"/>
          <w:rFonts w:asciiTheme="minorHAnsi" w:hAnsiTheme="minorHAnsi" w:cs="Times New Roman"/>
        </w:rPr>
        <w:t>bureaucracy: the erosion of spaces for self-determination and expression</w:t>
      </w:r>
      <w:r w:rsidRPr="00D842D4">
        <w:rPr>
          <w:rFonts w:asciiTheme="minorHAnsi" w:hAnsiTheme="minorHAnsi" w:cs="Times New Roman"/>
          <w:sz w:val="14"/>
        </w:rPr>
        <w:t xml:space="preserve">.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w:t>
      </w:r>
      <w:r w:rsidRPr="00D842D4">
        <w:rPr>
          <w:rStyle w:val="StyleUnderline"/>
          <w:rFonts w:asciiTheme="minorHAnsi" w:hAnsiTheme="minorHAnsi" w:cs="Times New Roman"/>
          <w:highlight w:val="cyan"/>
        </w:rPr>
        <w:t>Occupy</w:t>
      </w:r>
      <w:r w:rsidRPr="00D842D4">
        <w:rPr>
          <w:rFonts w:asciiTheme="minorHAnsi" w:hAnsiTheme="minorHAnsi" w:cs="Times New Roman"/>
          <w:sz w:val="14"/>
          <w:highlight w:val="cyan"/>
        </w:rPr>
        <w:t xml:space="preserve"> </w:t>
      </w:r>
      <w:r w:rsidRPr="00D842D4">
        <w:rPr>
          <w:rFonts w:asciiTheme="minorHAnsi" w:hAnsiTheme="minorHAnsi" w:cs="Times New Roman"/>
          <w:sz w:val="14"/>
        </w:rPr>
        <w:t xml:space="preserve">Wall Street has come to represent the latest turn in this movement toward local and more horizontal spaces of freedom. Occupation </w:t>
      </w:r>
      <w:r w:rsidRPr="00D842D4">
        <w:rPr>
          <w:rStyle w:val="StyleUnderline"/>
          <w:rFonts w:asciiTheme="minorHAnsi" w:hAnsiTheme="minorHAnsi" w:cs="Times New Roman"/>
          <w:highlight w:val="cyan"/>
        </w:rPr>
        <w:t>was</w:t>
      </w:r>
      <w:r w:rsidRPr="00D842D4">
        <w:rPr>
          <w:rStyle w:val="StyleUnderline"/>
          <w:rFonts w:asciiTheme="minorHAnsi" w:hAnsiTheme="minorHAnsi" w:cs="Times New Roman"/>
        </w:rPr>
        <w:t xml:space="preserve">, itself, a matter of </w:t>
      </w:r>
      <w:r w:rsidRPr="00D842D4">
        <w:rPr>
          <w:rStyle w:val="StyleUnderline"/>
          <w:rFonts w:asciiTheme="minorHAnsi" w:hAnsiTheme="minorHAnsi" w:cs="Times New Roman"/>
          <w:highlight w:val="cyan"/>
        </w:rPr>
        <w:t xml:space="preserve">recovering local space: </w:t>
      </w:r>
      <w:r w:rsidRPr="00D842D4">
        <w:rPr>
          <w:rStyle w:val="StyleUnderline"/>
          <w:rFonts w:asciiTheme="minorHAnsi" w:hAnsiTheme="minorHAnsi" w:cs="Times New Roman"/>
        </w:rPr>
        <w:t>a way to repoliticize the square</w:t>
      </w:r>
      <w:r w:rsidRPr="00D842D4">
        <w:rPr>
          <w:rFonts w:asciiTheme="minorHAnsi" w:hAnsiTheme="minorHAnsi" w:cs="Times New Roman"/>
          <w:sz w:val="14"/>
        </w:rPr>
        <w:t xml:space="preserve">. And in a moment characterized by foreclosure, it was also symbolically, and sometimes literally, an attempt to reclaim lost homes and abandoned properties. But there was also a deeper notion of space at work. </w:t>
      </w:r>
      <w:r w:rsidRPr="00D842D4">
        <w:rPr>
          <w:rStyle w:val="StyleUnderline"/>
          <w:rFonts w:asciiTheme="minorHAnsi" w:hAnsiTheme="minorHAnsi" w:cs="Times New Roman"/>
        </w:rPr>
        <w:t>Occupy</w:t>
      </w:r>
      <w:r w:rsidRPr="00D842D4">
        <w:rPr>
          <w:rFonts w:asciiTheme="minorHAnsi" w:hAnsiTheme="minorHAnsi" w:cs="Times New Roman"/>
          <w:sz w:val="14"/>
        </w:rPr>
        <w:t xml:space="preserve"> Wall Street </w:t>
      </w:r>
      <w:r w:rsidRPr="00D842D4">
        <w:rPr>
          <w:rStyle w:val="StyleUnderline"/>
          <w:rFonts w:asciiTheme="minorHAnsi" w:hAnsiTheme="minorHAnsi" w:cs="Times New Roman"/>
        </w:rPr>
        <w:t>sought out not only new political spaces but also new ways to relate to them. By resisting the top-down</w:t>
      </w:r>
      <w:r w:rsidRPr="00D842D4">
        <w:rPr>
          <w:rFonts w:asciiTheme="minorHAnsi" w:hAnsiTheme="minorHAnsi" w:cs="Times New Roman"/>
          <w:sz w:val="14"/>
        </w:rPr>
        <w:t xml:space="preserve"> management of </w:t>
      </w:r>
      <w:r w:rsidRPr="00D842D4">
        <w:rPr>
          <w:rStyle w:val="StyleUnderline"/>
          <w:rFonts w:asciiTheme="minorHAnsi" w:hAnsiTheme="minorHAnsi" w:cs="Times New Roman"/>
        </w:rPr>
        <w:t>representative democracy as well as the</w:t>
      </w:r>
      <w:r w:rsidRPr="00D842D4">
        <w:rPr>
          <w:rFonts w:asciiTheme="minorHAnsi" w:hAnsiTheme="minorHAnsi" w:cs="Times New Roman"/>
          <w:sz w:val="14"/>
        </w:rPr>
        <w:t xml:space="preserve"> bottom-up ideals of </w:t>
      </w:r>
      <w:r w:rsidRPr="00D842D4">
        <w:rPr>
          <w:rStyle w:val="StyleUnderline"/>
          <w:rFonts w:asciiTheme="minorHAnsi" w:hAnsiTheme="minorHAnsi" w:cs="Times New Roman"/>
        </w:rPr>
        <w:t xml:space="preserve">labor movements, Occupiers hoped </w:t>
      </w:r>
      <w:r w:rsidRPr="00D842D4">
        <w:rPr>
          <w:rStyle w:val="StyleUnderline"/>
          <w:rFonts w:asciiTheme="minorHAnsi" w:hAnsiTheme="minorHAnsi" w:cs="Times New Roman"/>
          <w:highlight w:val="cyan"/>
        </w:rPr>
        <w:t xml:space="preserve">to create a new politics </w:t>
      </w:r>
      <w:r w:rsidRPr="00D842D4">
        <w:rPr>
          <w:rStyle w:val="StyleUnderline"/>
          <w:rFonts w:asciiTheme="minorHAnsi" w:hAnsiTheme="minorHAnsi" w:cs="Times New Roman"/>
        </w:rPr>
        <w:t>in which decisions moved</w:t>
      </w:r>
      <w:r w:rsidRPr="00D842D4">
        <w:rPr>
          <w:rFonts w:asciiTheme="minorHAnsi" w:hAnsiTheme="minorHAnsi" w:cs="Times New Roman"/>
          <w:sz w:val="14"/>
        </w:rPr>
        <w:t xml:space="preserve"> neither up nor down but </w:t>
      </w:r>
      <w:r w:rsidRPr="00D842D4">
        <w:rPr>
          <w:rStyle w:val="StyleUnderline"/>
          <w:rFonts w:asciiTheme="minorHAnsi" w:hAnsiTheme="minorHAnsi" w:cs="Times New Roman"/>
          <w:highlight w:val="cyan"/>
        </w:rPr>
        <w:t>horizontally</w:t>
      </w:r>
      <w:r w:rsidRPr="00D842D4">
        <w:rPr>
          <w:rFonts w:asciiTheme="minorHAnsi" w:hAnsiTheme="minorHAnsi" w:cs="Times New Roman"/>
          <w:sz w:val="14"/>
        </w:rPr>
        <w:t xml:space="preserve">.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w:t>
      </w:r>
      <w:r w:rsidRPr="00D842D4">
        <w:rPr>
          <w:rStyle w:val="StyleUnderline"/>
          <w:rFonts w:asciiTheme="minorHAnsi" w:hAnsiTheme="minorHAnsi" w:cs="Times New Roman"/>
        </w:rPr>
        <w:t>Time was also to be transformed</w:t>
      </w:r>
      <w:r w:rsidRPr="00D842D4">
        <w:rPr>
          <w:rFonts w:asciiTheme="minorHAnsi" w:hAnsiTheme="minorHAnsi" w:cs="Times New Roman"/>
          <w:sz w:val="14"/>
        </w:rPr>
        <w:t xml:space="preserve">. The general assemblies and general strikes were efforts to reconstruct, and make more autonomous, our experience of time as well as space. Seeking to escape from the Taylorist demands of productivity, the </w:t>
      </w:r>
      <w:r w:rsidRPr="00D842D4">
        <w:rPr>
          <w:rStyle w:val="StyleUnderline"/>
          <w:rFonts w:asciiTheme="minorHAnsi" w:hAnsiTheme="minorHAnsi" w:cs="Times New Roman"/>
          <w:highlight w:val="cyan"/>
        </w:rPr>
        <w:t xml:space="preserve">assemblies insisted that decision-making was an </w:t>
      </w:r>
      <w:r w:rsidRPr="00D842D4">
        <w:rPr>
          <w:rStyle w:val="Emphasis"/>
          <w:rFonts w:asciiTheme="minorHAnsi" w:hAnsiTheme="minorHAnsi" w:cs="Times New Roman"/>
          <w:highlight w:val="cyan"/>
        </w:rPr>
        <w:t>endless process.</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rPr>
        <w:t xml:space="preserve">Who we are, what we do, what we want to be are categories of flexibility, </w:t>
      </w:r>
      <w:r w:rsidRPr="00D842D4">
        <w:rPr>
          <w:rStyle w:val="StyleUnderline"/>
          <w:rFonts w:asciiTheme="minorHAnsi" w:hAnsiTheme="minorHAnsi" w:cs="Times New Roman"/>
          <w:highlight w:val="cyan"/>
        </w:rPr>
        <w:t xml:space="preserve">and consensus is </w:t>
      </w:r>
      <w:r w:rsidRPr="00D842D4">
        <w:rPr>
          <w:rStyle w:val="StyleUnderline"/>
          <w:rFonts w:asciiTheme="minorHAnsi" w:hAnsiTheme="minorHAnsi" w:cs="Times New Roman"/>
        </w:rPr>
        <w:t xml:space="preserve">as much </w:t>
      </w:r>
      <w:r w:rsidRPr="00D842D4">
        <w:rPr>
          <w:rStyle w:val="StyleUnderline"/>
          <w:rFonts w:asciiTheme="minorHAnsi" w:hAnsiTheme="minorHAnsi" w:cs="Times New Roman"/>
          <w:highlight w:val="cyan"/>
        </w:rPr>
        <w:t xml:space="preserve">about </w:t>
      </w:r>
      <w:r w:rsidRPr="00D842D4">
        <w:rPr>
          <w:rStyle w:val="StyleUnderline"/>
          <w:rFonts w:asciiTheme="minorHAnsi" w:hAnsiTheme="minorHAnsi" w:cs="Times New Roman"/>
        </w:rPr>
        <w:t xml:space="preserve">repairing this sense of </w:t>
      </w:r>
      <w:r w:rsidRPr="00D842D4">
        <w:rPr>
          <w:rStyle w:val="StyleUnderline"/>
          <w:rFonts w:asciiTheme="minorHAnsi" w:hAnsiTheme="minorHAnsi" w:cs="Times New Roman"/>
          <w:highlight w:val="cyan"/>
        </w:rPr>
        <w:t xml:space="preserve">open-endedness as </w:t>
      </w:r>
      <w:r w:rsidRPr="00D842D4">
        <w:rPr>
          <w:rStyle w:val="StyleUnderline"/>
          <w:rFonts w:asciiTheme="minorHAnsi" w:hAnsiTheme="minorHAnsi" w:cs="Times New Roman"/>
        </w:rPr>
        <w:t xml:space="preserve">it is about </w:t>
      </w:r>
      <w:r w:rsidRPr="00D842D4">
        <w:rPr>
          <w:rStyle w:val="StyleUnderline"/>
          <w:rFonts w:asciiTheme="minorHAnsi" w:hAnsiTheme="minorHAnsi" w:cs="Times New Roman"/>
          <w:highlight w:val="cyan"/>
        </w:rPr>
        <w:t>agreeing</w:t>
      </w:r>
      <w:r w:rsidRPr="00D842D4">
        <w:rPr>
          <w:rFonts w:asciiTheme="minorHAnsi" w:hAnsiTheme="minorHAnsi" w:cs="Times New Roman"/>
          <w:sz w:val="14"/>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w:t>
      </w:r>
      <w:r w:rsidRPr="00D842D4">
        <w:rPr>
          <w:rStyle w:val="StyleUnderline"/>
          <w:rFonts w:asciiTheme="minorHAnsi" w:hAnsiTheme="minorHAnsi" w:cs="Times New Roman"/>
        </w:rPr>
        <w:t>Equally skeptical of corporate monopolies as</w:t>
      </w:r>
      <w:r w:rsidRPr="00D842D4">
        <w:rPr>
          <w:rFonts w:asciiTheme="minorHAnsi" w:hAnsiTheme="minorHAnsi" w:cs="Times New Roman"/>
          <w:sz w:val="14"/>
        </w:rPr>
        <w:t xml:space="preserve"> it was of </w:t>
      </w:r>
      <w:r w:rsidRPr="00D842D4">
        <w:rPr>
          <w:rStyle w:val="StyleUnderline"/>
          <w:rFonts w:asciiTheme="minorHAnsi" w:hAnsiTheme="minorHAnsi" w:cs="Times New Roman"/>
        </w:rPr>
        <w:t>the technocratic</w:t>
      </w:r>
      <w:r w:rsidRPr="00D842D4">
        <w:rPr>
          <w:rFonts w:asciiTheme="minorHAnsi" w:hAnsiTheme="minorHAnsi" w:cs="Times New Roman"/>
          <w:sz w:val="14"/>
        </w:rPr>
        <w:t xml:space="preserve"> tendencies of the </w:t>
      </w:r>
      <w:r w:rsidRPr="00D842D4">
        <w:rPr>
          <w:rStyle w:val="StyleUnderline"/>
          <w:rFonts w:asciiTheme="minorHAnsi" w:hAnsiTheme="minorHAnsi" w:cs="Times New Roman"/>
        </w:rPr>
        <w:t xml:space="preserve">state, </w:t>
      </w:r>
      <w:r w:rsidRPr="00D842D4">
        <w:rPr>
          <w:rStyle w:val="StyleUnderline"/>
          <w:rFonts w:asciiTheme="minorHAnsi" w:hAnsiTheme="minorHAnsi" w:cs="Times New Roman"/>
          <w:highlight w:val="cyan"/>
        </w:rPr>
        <w:t>it was</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rPr>
        <w:t xml:space="preserve">ultimately </w:t>
      </w:r>
      <w:r w:rsidRPr="00D842D4">
        <w:rPr>
          <w:rStyle w:val="StyleUnderline"/>
          <w:rFonts w:asciiTheme="minorHAnsi" w:hAnsiTheme="minorHAnsi" w:cs="Times New Roman"/>
          <w:highlight w:val="cyan"/>
        </w:rPr>
        <w:t>an insurgency against control</w:t>
      </w:r>
      <w:r w:rsidRPr="00D842D4">
        <w:rPr>
          <w:rFonts w:asciiTheme="minorHAnsi" w:hAnsiTheme="minorHAnsi" w:cs="Times New Roman"/>
          <w:sz w:val="14"/>
        </w:rPr>
        <w:t>,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horizontalist Left to embrace the age of the market: at the center of their politics was the anthropological “man” in both his forms—</w:t>
      </w:r>
      <w:r w:rsidRPr="00D842D4">
        <w:rPr>
          <w:rFonts w:asciiTheme="minorHAnsi" w:hAnsiTheme="minorHAnsi" w:cs="Times New Roman"/>
          <w:i/>
          <w:iCs/>
          <w:sz w:val="14"/>
        </w:rPr>
        <w:t>homo faber</w:t>
      </w:r>
      <w:r w:rsidRPr="00D842D4">
        <w:rPr>
          <w:rFonts w:asciiTheme="minorHAnsi" w:hAnsiTheme="minorHAnsi" w:cs="Times New Roman"/>
          <w:sz w:val="14"/>
        </w:rPr>
        <w:t xml:space="preserve"> and </w:t>
      </w:r>
      <w:r w:rsidRPr="00D842D4">
        <w:rPr>
          <w:rFonts w:asciiTheme="minorHAnsi" w:hAnsiTheme="minorHAnsi" w:cs="Times New Roman"/>
          <w:i/>
          <w:iCs/>
          <w:sz w:val="14"/>
        </w:rPr>
        <w:t>homo ludens</w:t>
      </w:r>
      <w:r w:rsidRPr="00D842D4">
        <w:rPr>
          <w:rFonts w:asciiTheme="minorHAnsi" w:hAnsiTheme="minorHAnsi" w:cs="Times New Roman"/>
          <w:sz w:val="14"/>
        </w:rPr>
        <w:t xml:space="preserve">—who was capable of negotiating his interests outside the state. </w:t>
      </w:r>
      <w:r w:rsidRPr="00D842D4">
        <w:rPr>
          <w:rStyle w:val="StyleUnderline"/>
          <w:rFonts w:asciiTheme="minorHAnsi" w:hAnsiTheme="minorHAnsi" w:cs="Times New Roman"/>
        </w:rPr>
        <w:t>For this reason, the movement did not fit neatly into right or left,</w:t>
      </w:r>
      <w:r w:rsidRPr="00D842D4">
        <w:rPr>
          <w:rFonts w:asciiTheme="minorHAnsi" w:hAnsiTheme="minorHAnsi" w:cs="Times New Roman"/>
          <w:sz w:val="14"/>
        </w:rPr>
        <w:t xml:space="preserve"> conservative or liberal, revolutionary or reformist categories. </w:t>
      </w:r>
      <w:r w:rsidRPr="00D842D4">
        <w:rPr>
          <w:rStyle w:val="StyleUnderline"/>
          <w:rFonts w:asciiTheme="minorHAnsi" w:hAnsiTheme="minorHAnsi" w:cs="Times New Roman"/>
        </w:rPr>
        <w:t>On the one hand, it</w:t>
      </w:r>
      <w:r w:rsidRPr="00D842D4">
        <w:rPr>
          <w:rFonts w:asciiTheme="minorHAnsi" w:hAnsiTheme="minorHAnsi" w:cs="Times New Roman"/>
          <w:u w:val="single"/>
        </w:rPr>
        <w:t xml:space="preserve"> was sympathetic to the most classic of left aspirations: to dismantle governing </w:t>
      </w:r>
      <w:r w:rsidRPr="00D842D4">
        <w:rPr>
          <w:rStyle w:val="StyleUnderline"/>
          <w:rFonts w:asciiTheme="minorHAnsi" w:hAnsiTheme="minorHAnsi" w:cs="Times New Roman"/>
        </w:rPr>
        <w:t>hierarchies. On the other</w:t>
      </w:r>
      <w:r w:rsidRPr="00D842D4">
        <w:rPr>
          <w:rStyle w:val="StyleUnderline"/>
          <w:rFonts w:asciiTheme="minorHAnsi" w:hAnsiTheme="minorHAnsi" w:cs="Times New Roman"/>
          <w:highlight w:val="cyan"/>
        </w:rPr>
        <w:t>,</w:t>
      </w:r>
      <w:r w:rsidRPr="00D842D4">
        <w:rPr>
          <w:rFonts w:asciiTheme="minorHAnsi" w:hAnsiTheme="minorHAnsi" w:cs="Times New Roman"/>
          <w:highlight w:val="cyan"/>
          <w:u w:val="single"/>
        </w:rPr>
        <w:t xml:space="preserve"> its language was </w:t>
      </w:r>
      <w:r w:rsidRPr="00D842D4">
        <w:rPr>
          <w:rFonts w:asciiTheme="minorHAnsi" w:hAnsiTheme="minorHAnsi" w:cs="Times New Roman"/>
          <w:u w:val="single"/>
        </w:rPr>
        <w:t xml:space="preserve">imbued with a </w:t>
      </w:r>
      <w:r w:rsidRPr="00D842D4">
        <w:rPr>
          <w:rFonts w:asciiTheme="minorHAnsi" w:hAnsiTheme="minorHAnsi" w:cs="Times New Roman"/>
          <w:highlight w:val="cyan"/>
          <w:u w:val="single"/>
        </w:rPr>
        <w:t xml:space="preserve">strident individualism: a politics of anti-institutionalism </w:t>
      </w:r>
      <w:r w:rsidRPr="00D842D4">
        <w:rPr>
          <w:rFonts w:asciiTheme="minorHAnsi" w:hAnsiTheme="minorHAnsi" w:cs="Times New Roman"/>
          <w:u w:val="single"/>
        </w:rPr>
        <w:t xml:space="preserve">and personal freedom that has most often been </w:t>
      </w:r>
      <w:r w:rsidRPr="00D842D4">
        <w:rPr>
          <w:rFonts w:asciiTheme="minorHAnsi" w:hAnsiTheme="minorHAnsi" w:cs="Times New Roman"/>
          <w:highlight w:val="cyan"/>
          <w:u w:val="single"/>
        </w:rPr>
        <w:t>affiliated with the Right</w:t>
      </w:r>
      <w:r w:rsidRPr="00D842D4">
        <w:rPr>
          <w:rFonts w:asciiTheme="minorHAnsi" w:hAnsiTheme="minorHAnsi" w:cs="Times New Roman"/>
          <w:u w:val="single"/>
        </w:rPr>
        <w:t>.</w:t>
      </w:r>
      <w:r w:rsidRPr="00D842D4">
        <w:rPr>
          <w:rFonts w:asciiTheme="minorHAnsi" w:hAnsiTheme="minorHAnsi" w:cs="Times New Roman"/>
          <w:sz w:val="14"/>
        </w:rPr>
        <w:t xml:space="preserve"> Seeking an alternative to the bureaucratic tendencies of capitalism and socialism, Occupiers were to frequently invoke the image of autonomy: of a world in which social and economic relations exist outside the institutions of the state. </w:t>
      </w:r>
      <w:r w:rsidRPr="00D842D4">
        <w:rPr>
          <w:rFonts w:asciiTheme="minorHAnsi" w:hAnsiTheme="minorHAnsi" w:cs="Times New Roman"/>
          <w:b/>
          <w:sz w:val="28"/>
          <w:szCs w:val="28"/>
          <w:highlight w:val="cyan"/>
          <w:u w:val="single"/>
        </w:rPr>
        <w:t>Their aspiration was a society based on organic</w:t>
      </w:r>
      <w:r w:rsidRPr="00D842D4">
        <w:rPr>
          <w:rFonts w:asciiTheme="minorHAnsi" w:hAnsiTheme="minorHAnsi" w:cs="Times New Roman"/>
          <w:b/>
          <w:sz w:val="28"/>
          <w:szCs w:val="28"/>
          <w:u w:val="single"/>
        </w:rPr>
        <w:t xml:space="preserve">, decentralized circuits of exchange and </w:t>
      </w:r>
      <w:r w:rsidRPr="00D842D4">
        <w:rPr>
          <w:rFonts w:asciiTheme="minorHAnsi" w:hAnsiTheme="minorHAnsi" w:cs="Times New Roman"/>
          <w:b/>
          <w:sz w:val="28"/>
          <w:szCs w:val="28"/>
          <w:highlight w:val="cyan"/>
          <w:u w:val="single"/>
        </w:rPr>
        <w:t>deliberation</w:t>
      </w:r>
      <w:r w:rsidRPr="00D842D4">
        <w:rPr>
          <w:rFonts w:asciiTheme="minorHAnsi" w:hAnsiTheme="minorHAnsi" w:cs="Times New Roman"/>
          <w:b/>
          <w:sz w:val="28"/>
          <w:szCs w:val="28"/>
          <w:u w:val="single"/>
        </w:rPr>
        <w:t xml:space="preserve">—on voluntary associations, </w:t>
      </w:r>
      <w:r w:rsidRPr="00D842D4">
        <w:rPr>
          <w:rFonts w:asciiTheme="minorHAnsi" w:hAnsiTheme="minorHAnsi" w:cs="Times New Roman"/>
          <w:b/>
          <w:sz w:val="28"/>
          <w:szCs w:val="28"/>
          <w:highlight w:val="cyan"/>
          <w:u w:val="single"/>
        </w:rPr>
        <w:t>on local debate</w:t>
      </w:r>
      <w:r w:rsidRPr="00D842D4">
        <w:rPr>
          <w:rStyle w:val="StyleUnderline"/>
          <w:rFonts w:asciiTheme="minorHAnsi" w:hAnsiTheme="minorHAnsi" w:cs="Times New Roman"/>
        </w:rPr>
        <w:t xml:space="preserve">, on loose networks of affinity groups. </w:t>
      </w:r>
      <w:r w:rsidRPr="00D842D4">
        <w:rPr>
          <w:rFonts w:asciiTheme="minorHAnsi" w:hAnsiTheme="minorHAnsi" w:cs="Times New Roman"/>
          <w:sz w:val="14"/>
        </w:rPr>
        <w:t xml:space="preserve">If political and economic life had become abstracted in the age of globalization and financialization, then Occupy </w:t>
      </w:r>
      <w:r w:rsidRPr="00D842D4">
        <w:rPr>
          <w:rStyle w:val="StyleUnderline"/>
          <w:rFonts w:asciiTheme="minorHAnsi" w:hAnsiTheme="minorHAnsi" w:cs="Times New Roman"/>
        </w:rPr>
        <w:t xml:space="preserve">activists wanted </w:t>
      </w:r>
      <w:r w:rsidRPr="00D842D4">
        <w:rPr>
          <w:rStyle w:val="StyleUnderline"/>
          <w:rFonts w:asciiTheme="minorHAnsi" w:hAnsiTheme="minorHAnsi" w:cs="Times New Roman"/>
          <w:highlight w:val="cyan"/>
        </w:rPr>
        <w:t>to re-politicize our everyday choices</w:t>
      </w:r>
      <w:r w:rsidRPr="00D842D4">
        <w:rPr>
          <w:rFonts w:asciiTheme="minorHAnsi" w:hAnsiTheme="minorHAnsi" w:cs="Times New Roman"/>
          <w:sz w:val="14"/>
        </w:rPr>
        <w:t xml:space="preserve">. As David Graeber, one of Occupy’s chief theoretical architects, explained two days after Zuccotti Park was occupied, </w:t>
      </w:r>
      <w:r w:rsidRPr="00D842D4">
        <w:rPr>
          <w:rStyle w:val="StyleUnderline"/>
          <w:rFonts w:asciiTheme="minorHAnsi" w:hAnsiTheme="minorHAnsi" w:cs="Times New Roman"/>
        </w:rPr>
        <w:t xml:space="preserve">“The idea is essentially that </w:t>
      </w:r>
      <w:r w:rsidRPr="00D842D4">
        <w:rPr>
          <w:rStyle w:val="StyleUnderline"/>
          <w:rFonts w:asciiTheme="minorHAnsi" w:hAnsiTheme="minorHAnsi" w:cs="Times New Roman"/>
          <w:highlight w:val="cyan"/>
        </w:rPr>
        <w:t>“the system is not going to save us,”</w:t>
      </w:r>
      <w:r w:rsidRPr="00D842D4">
        <w:rPr>
          <w:rStyle w:val="StyleUnderline"/>
          <w:rFonts w:asciiTheme="minorHAnsi" w:hAnsiTheme="minorHAnsi" w:cs="Times New Roman"/>
        </w:rPr>
        <w:t xml:space="preserve"> so “we’re going to have to save ourselves.” </w:t>
      </w:r>
      <w:r w:rsidRPr="00D842D4">
        <w:rPr>
          <w:rFonts w:asciiTheme="minorHAnsi" w:hAnsiTheme="minorHAnsi" w:cs="Times New Roman"/>
          <w:sz w:val="14"/>
        </w:rPr>
        <w:t xml:space="preserve">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w:t>
      </w:r>
      <w:r w:rsidRPr="00D842D4">
        <w:rPr>
          <w:rFonts w:asciiTheme="minorHAnsi" w:hAnsiTheme="minorHAnsi" w:cs="Times New Roman"/>
          <w:u w:val="single"/>
        </w:rPr>
        <w:t xml:space="preserve">By creating spaces in which individuals take control over their lives, it is a strategy of acting and thinking “as if one is </w:t>
      </w:r>
      <w:r w:rsidRPr="00D842D4">
        <w:rPr>
          <w:rStyle w:val="StyleUnderline"/>
          <w:rFonts w:asciiTheme="minorHAnsi" w:hAnsiTheme="minorHAnsi" w:cs="Times New Roman"/>
        </w:rPr>
        <w:t>already free.” Marina Sitrin, another prominent Occupier, has offered another name for this politics—“horizontalism”: “the use of direct democracy, the striving for consensus” and “processes in which everyone is heard and new relationships are created.” It</w:t>
      </w:r>
      <w:r w:rsidRPr="00D842D4">
        <w:rPr>
          <w:rFonts w:asciiTheme="minorHAnsi" w:hAnsiTheme="minorHAnsi" w:cs="Times New Roman"/>
          <w:u w:val="single"/>
        </w:rPr>
        <w:t xml:space="preserve"> is a politics that not only refuses institutionalization but also imagines a new subjectivity from which one can project the future into the present. </w:t>
      </w:r>
      <w:r w:rsidRPr="00D842D4">
        <w:rPr>
          <w:rStyle w:val="StyleUnderline"/>
          <w:rFonts w:asciiTheme="minorHAnsi" w:hAnsiTheme="minorHAnsi" w:cs="Times New Roman"/>
        </w:rPr>
        <w:t>Direct action and horizontal democracy are new names, of course, for old ideas. They descend</w:t>
      </w:r>
      <w:r w:rsidRPr="00D842D4">
        <w:rPr>
          <w:rFonts w:asciiTheme="minorHAnsi" w:hAnsiTheme="minorHAnsi" w:cs="Times New Roman"/>
          <w:sz w:val="14"/>
        </w:rPr>
        <w:t>—most directly—</w:t>
      </w:r>
      <w:r w:rsidRPr="00D842D4">
        <w:rPr>
          <w:rStyle w:val="StyleUnderline"/>
          <w:rFonts w:asciiTheme="minorHAnsi" w:hAnsiTheme="minorHAnsi" w:cs="Times New Roman"/>
        </w:rPr>
        <w:t>from</w:t>
      </w:r>
      <w:r w:rsidRPr="00D842D4">
        <w:rPr>
          <w:rFonts w:asciiTheme="minorHAnsi" w:hAnsiTheme="minorHAnsi" w:cs="Times New Roman"/>
          <w:sz w:val="14"/>
        </w:rPr>
        <w:t xml:space="preserve"> the ideas and tactics of the global justice movement of the 1990s and 2000s. Direct Action Network was founded in 1999 to help coordinate </w:t>
      </w:r>
      <w:r w:rsidRPr="00D842D4">
        <w:rPr>
          <w:rStyle w:val="StyleUnderline"/>
          <w:rFonts w:asciiTheme="minorHAnsi" w:hAnsiTheme="minorHAnsi" w:cs="Times New Roman"/>
        </w:rPr>
        <w:t xml:space="preserve">the anti-WTO protests in Seattle; </w:t>
      </w:r>
      <w:r w:rsidRPr="00D842D4">
        <w:rPr>
          <w:rStyle w:val="StyleUnderline"/>
          <w:rFonts w:asciiTheme="minorHAnsi" w:hAnsiTheme="minorHAnsi" w:cs="Times New Roman"/>
          <w:i/>
        </w:rPr>
        <w:t>horizontalidad</w:t>
      </w:r>
      <w:r w:rsidRPr="00D842D4">
        <w:rPr>
          <w:rFonts w:asciiTheme="minorHAnsi" w:hAnsiTheme="minorHAnsi" w:cs="Times New Roman"/>
          <w:sz w:val="14"/>
        </w:rPr>
        <w:t xml:space="preserve">, as it was called </w:t>
      </w:r>
      <w:r w:rsidRPr="00D842D4">
        <w:rPr>
          <w:rStyle w:val="StyleUnderline"/>
          <w:rFonts w:asciiTheme="minorHAnsi" w:hAnsiTheme="minorHAnsi" w:cs="Times New Roman"/>
        </w:rPr>
        <w:t>in Argentina</w:t>
      </w:r>
      <w:r w:rsidRPr="00D842D4">
        <w:rPr>
          <w:rFonts w:asciiTheme="minorHAnsi" w:hAnsiTheme="minorHAnsi" w:cs="Times New Roman"/>
          <w:sz w:val="14"/>
        </w:rPr>
        <w:t xml:space="preserve">,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 </w:t>
      </w:r>
      <w:r w:rsidRPr="00D842D4">
        <w:rPr>
          <w:rStyle w:val="StyleUnderline"/>
          <w:rFonts w:asciiTheme="minorHAnsi" w:hAnsiTheme="minorHAnsi" w:cs="Times New Roman"/>
        </w:rPr>
        <w:t>But direct action and horizontal democracy also tap into a longer</w:t>
      </w:r>
      <w:r w:rsidRPr="00D842D4">
        <w:rPr>
          <w:rFonts w:asciiTheme="minorHAnsi" w:hAnsiTheme="minorHAnsi" w:cs="Times New Roman"/>
          <w:sz w:val="14"/>
        </w:rPr>
        <w:t xml:space="preserve">, if often neglected, </w:t>
      </w:r>
      <w:r w:rsidRPr="00D842D4">
        <w:rPr>
          <w:rStyle w:val="StyleUnderline"/>
          <w:rFonts w:asciiTheme="minorHAnsi" w:hAnsiTheme="minorHAnsi" w:cs="Times New Roman"/>
        </w:rPr>
        <w:t>tradition on the left:</w:t>
      </w:r>
      <w:r w:rsidRPr="00D842D4">
        <w:rPr>
          <w:rFonts w:asciiTheme="minorHAnsi" w:hAnsiTheme="minorHAnsi" w:cs="Times New Roman"/>
          <w:sz w:val="14"/>
        </w:rPr>
        <w:t xml:space="preserve"> the </w:t>
      </w:r>
      <w:r w:rsidRPr="00D842D4">
        <w:rPr>
          <w:rStyle w:val="StyleUnderline"/>
          <w:rFonts w:asciiTheme="minorHAnsi" w:hAnsiTheme="minorHAnsi" w:cs="Times New Roman"/>
        </w:rPr>
        <w:t>anarchism</w:t>
      </w:r>
      <w:r w:rsidRPr="00D842D4">
        <w:rPr>
          <w:rFonts w:asciiTheme="minorHAnsi" w:hAnsiTheme="minorHAnsi" w:cs="Times New Roman"/>
          <w:sz w:val="14"/>
        </w:rPr>
        <w:t xml:space="preserve">, syndicalism, </w:t>
      </w:r>
      <w:r w:rsidRPr="00D842D4">
        <w:rPr>
          <w:rStyle w:val="StyleUnderline"/>
          <w:rFonts w:asciiTheme="minorHAnsi" w:hAnsiTheme="minorHAnsi" w:cs="Times New Roman"/>
        </w:rPr>
        <w:t>and autonomist Marxism</w:t>
      </w:r>
      <w:r w:rsidRPr="00D842D4">
        <w:rPr>
          <w:rFonts w:asciiTheme="minorHAnsi" w:hAnsiTheme="minorHAnsi" w:cs="Times New Roman"/>
          <w:sz w:val="14"/>
        </w:rPr>
        <w:t xml:space="preserve"> that stretch from Peter Kropotkin, Emma Goldman, and Rosa Luxemburg to C.L.R. James, Cornelius Castoriadis, and Antonio Negri. </w:t>
      </w:r>
      <w:r w:rsidRPr="00D842D4">
        <w:rPr>
          <w:rStyle w:val="StyleUnderline"/>
          <w:rFonts w:asciiTheme="minorHAnsi" w:hAnsiTheme="minorHAnsi" w:cs="Times New Roman"/>
          <w:highlight w:val="cyan"/>
        </w:rPr>
        <w:t>If revolutionary socialism was</w:t>
      </w:r>
      <w:r w:rsidRPr="00D842D4">
        <w:rPr>
          <w:rStyle w:val="StyleUnderline"/>
          <w:rFonts w:asciiTheme="minorHAnsi" w:hAnsiTheme="minorHAnsi" w:cs="Times New Roman"/>
        </w:rPr>
        <w:t xml:space="preserve"> a theory </w:t>
      </w:r>
      <w:r w:rsidRPr="00D842D4">
        <w:rPr>
          <w:rStyle w:val="StyleUnderline"/>
          <w:rFonts w:asciiTheme="minorHAnsi" w:hAnsiTheme="minorHAnsi" w:cs="Times New Roman"/>
          <w:highlight w:val="cyan"/>
        </w:rPr>
        <w:t xml:space="preserve">about ideal possibilities, then </w:t>
      </w:r>
      <w:r w:rsidRPr="00D842D4">
        <w:rPr>
          <w:rStyle w:val="StyleUnderline"/>
          <w:rFonts w:asciiTheme="minorHAnsi" w:hAnsiTheme="minorHAnsi" w:cs="Times New Roman"/>
        </w:rPr>
        <w:t xml:space="preserve">anarchism and </w:t>
      </w:r>
      <w:r w:rsidRPr="00D842D4">
        <w:rPr>
          <w:rStyle w:val="StyleUnderline"/>
          <w:rFonts w:asciiTheme="minorHAnsi" w:hAnsiTheme="minorHAnsi" w:cs="Times New Roman"/>
          <w:highlight w:val="cyan"/>
        </w:rPr>
        <w:t xml:space="preserve">autonomism </w:t>
      </w:r>
      <w:r w:rsidRPr="00D842D4">
        <w:rPr>
          <w:rStyle w:val="StyleUnderline"/>
          <w:rFonts w:asciiTheme="minorHAnsi" w:hAnsiTheme="minorHAnsi" w:cs="Times New Roman"/>
        </w:rPr>
        <w:t xml:space="preserve">often </w:t>
      </w:r>
      <w:r w:rsidRPr="00D842D4">
        <w:rPr>
          <w:rStyle w:val="StyleUnderline"/>
          <w:rFonts w:asciiTheme="minorHAnsi" w:hAnsiTheme="minorHAnsi" w:cs="Times New Roman"/>
          <w:highlight w:val="cyan"/>
        </w:rPr>
        <w:t xml:space="preserve">focused on </w:t>
      </w:r>
      <w:r w:rsidRPr="00D842D4">
        <w:rPr>
          <w:rStyle w:val="StyleUnderline"/>
          <w:rFonts w:asciiTheme="minorHAnsi" w:hAnsiTheme="minorHAnsi" w:cs="Times New Roman"/>
        </w:rPr>
        <w:t xml:space="preserve">the </w:t>
      </w:r>
      <w:r w:rsidRPr="00D842D4">
        <w:rPr>
          <w:rStyle w:val="StyleUnderline"/>
          <w:rFonts w:asciiTheme="minorHAnsi" w:hAnsiTheme="minorHAnsi" w:cs="Times New Roman"/>
          <w:highlight w:val="cyan"/>
        </w:rPr>
        <w:t>revolutionary practices themselves</w:t>
      </w:r>
      <w:r w:rsidRPr="00D842D4">
        <w:rPr>
          <w:rFonts w:asciiTheme="minorHAnsi" w:hAnsiTheme="minorHAnsi" w:cs="Times New Roman"/>
          <w:sz w:val="14"/>
        </w:rPr>
        <w:t xml:space="preserve">. The way in which the revolution was organized was the primary act of revolution. Autonomy, as the Greco-French Castoriadis told </w:t>
      </w:r>
      <w:r w:rsidRPr="00D842D4">
        <w:rPr>
          <w:rFonts w:asciiTheme="minorHAnsi" w:hAnsiTheme="minorHAnsi" w:cs="Times New Roman"/>
          <w:i/>
          <w:iCs/>
          <w:sz w:val="14"/>
        </w:rPr>
        <w:t>Le Monde</w:t>
      </w:r>
      <w:r w:rsidRPr="00D842D4">
        <w:rPr>
          <w:rFonts w:asciiTheme="minorHAnsi" w:hAnsiTheme="minorHAnsi" w:cs="Times New Roman"/>
          <w:sz w:val="14"/>
        </w:rPr>
        <w:t xml:space="preserv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Castoriadis obliquely referred to as—“the self-institution of society.” 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D842D4">
        <w:rPr>
          <w:rFonts w:asciiTheme="minorHAnsi" w:hAnsiTheme="minorHAnsi" w:cs="Times New Roman"/>
          <w:highlight w:val="cyan"/>
          <w:u w:val="single"/>
        </w:rPr>
        <w:t xml:space="preserve">Its </w:t>
      </w:r>
      <w:r w:rsidRPr="00D842D4">
        <w:rPr>
          <w:rFonts w:asciiTheme="minorHAnsi" w:hAnsiTheme="minorHAnsi" w:cs="Times New Roman"/>
          <w:u w:val="single"/>
        </w:rPr>
        <w:t xml:space="preserve">occupations and general assemblies, its flash mobs and street </w:t>
      </w:r>
      <w:r w:rsidRPr="00D842D4">
        <w:rPr>
          <w:rFonts w:asciiTheme="minorHAnsi" w:hAnsiTheme="minorHAnsi" w:cs="Times New Roman"/>
          <w:highlight w:val="cyan"/>
          <w:u w:val="single"/>
        </w:rPr>
        <w:t>performances,</w:t>
      </w:r>
      <w:r w:rsidRPr="00D842D4">
        <w:rPr>
          <w:rFonts w:asciiTheme="minorHAnsi" w:hAnsiTheme="minorHAnsi" w:cs="Times New Roman"/>
          <w:u w:val="single"/>
        </w:rPr>
        <w:t xml:space="preserve"> its loose network of activists </w:t>
      </w:r>
      <w:r w:rsidRPr="00D842D4">
        <w:rPr>
          <w:rFonts w:asciiTheme="minorHAnsi" w:hAnsiTheme="minorHAnsi" w:cs="Times New Roman"/>
          <w:highlight w:val="cyan"/>
          <w:u w:val="single"/>
        </w:rPr>
        <w:t xml:space="preserve">all suggest a bold new </w:t>
      </w:r>
      <w:r w:rsidRPr="00D842D4">
        <w:rPr>
          <w:rFonts w:asciiTheme="minorHAnsi" w:hAnsiTheme="minorHAnsi" w:cs="Times New Roman"/>
          <w:u w:val="single"/>
        </w:rPr>
        <w:t xml:space="preserve">set of possibilities for the Left: a horizontalist </w:t>
      </w:r>
      <w:r w:rsidRPr="00D842D4">
        <w:rPr>
          <w:rFonts w:asciiTheme="minorHAnsi" w:hAnsiTheme="minorHAnsi" w:cs="Times New Roman"/>
          <w:highlight w:val="cyan"/>
          <w:u w:val="single"/>
        </w:rPr>
        <w:t>ethos</w:t>
      </w:r>
      <w:r w:rsidRPr="00D842D4">
        <w:rPr>
          <w:rFonts w:asciiTheme="minorHAnsi" w:hAnsiTheme="minorHAnsi" w:cs="Times New Roman"/>
          <w:u w:val="single"/>
        </w:rPr>
        <w:t xml:space="preserve"> that believes that revolution will begin by transforming our everyday lives. </w:t>
      </w:r>
      <w:r w:rsidRPr="00D842D4">
        <w:rPr>
          <w:rFonts w:asciiTheme="minorHAnsi" w:hAnsiTheme="minorHAnsi" w:cs="Times New Roman"/>
          <w:sz w:val="14"/>
        </w:rPr>
        <w:t xml:space="preserve">It can be argued that </w:t>
      </w:r>
      <w:r w:rsidRPr="00D842D4">
        <w:rPr>
          <w:rFonts w:asciiTheme="minorHAnsi" w:hAnsiTheme="minorHAnsi" w:cs="Times New Roman"/>
          <w:sz w:val="28"/>
          <w:szCs w:val="28"/>
          <w:highlight w:val="cyan"/>
          <w:u w:val="single"/>
        </w:rPr>
        <w:t>horizontalism is</w:t>
      </w:r>
      <w:r w:rsidRPr="00D842D4">
        <w:rPr>
          <w:rFonts w:asciiTheme="minorHAnsi" w:hAnsiTheme="minorHAnsi" w:cs="Times New Roman"/>
          <w:sz w:val="28"/>
          <w:szCs w:val="28"/>
          <w:u w:val="single"/>
        </w:rPr>
        <w:t>, in many ways,</w:t>
      </w:r>
      <w:r w:rsidRPr="00D842D4">
        <w:rPr>
          <w:rFonts w:asciiTheme="minorHAnsi" w:hAnsiTheme="minorHAnsi" w:cs="Times New Roman"/>
          <w:sz w:val="28"/>
          <w:szCs w:val="28"/>
          <w:highlight w:val="cyan"/>
          <w:u w:val="single"/>
        </w:rPr>
        <w:t xml:space="preserve"> a </w:t>
      </w:r>
      <w:r w:rsidRPr="00D842D4">
        <w:rPr>
          <w:rFonts w:asciiTheme="minorHAnsi" w:hAnsiTheme="minorHAnsi" w:cs="Times New Roman"/>
          <w:sz w:val="28"/>
          <w:szCs w:val="28"/>
          <w:u w:val="single"/>
        </w:rPr>
        <w:t xml:space="preserve">product of the growing disaggregation and individuation of Western society; that </w:t>
      </w:r>
      <w:r w:rsidRPr="00D842D4">
        <w:rPr>
          <w:rFonts w:asciiTheme="minorHAnsi" w:hAnsiTheme="minorHAnsi" w:cs="Times New Roman"/>
          <w:b/>
          <w:sz w:val="28"/>
          <w:szCs w:val="28"/>
          <w:u w:val="single"/>
        </w:rPr>
        <w:t xml:space="preserve">it is a kind of </w:t>
      </w:r>
      <w:r w:rsidRPr="00D842D4">
        <w:rPr>
          <w:rFonts w:asciiTheme="minorHAnsi" w:hAnsiTheme="minorHAnsi" w:cs="Times New Roman"/>
          <w:b/>
          <w:sz w:val="28"/>
          <w:szCs w:val="28"/>
          <w:highlight w:val="cyan"/>
          <w:u w:val="single"/>
        </w:rPr>
        <w:t xml:space="preserve">free-market leftism: a politics jury-rigged out of the </w:t>
      </w:r>
      <w:r w:rsidRPr="00D842D4">
        <w:rPr>
          <w:rFonts w:asciiTheme="minorHAnsi" w:hAnsiTheme="minorHAnsi" w:cs="Times New Roman"/>
          <w:b/>
          <w:sz w:val="28"/>
          <w:szCs w:val="28"/>
          <w:u w:val="single"/>
        </w:rPr>
        <w:t xml:space="preserve">very </w:t>
      </w:r>
      <w:r w:rsidRPr="00D842D4">
        <w:rPr>
          <w:rFonts w:asciiTheme="minorHAnsi" w:hAnsiTheme="minorHAnsi" w:cs="Times New Roman"/>
          <w:b/>
          <w:sz w:val="28"/>
          <w:szCs w:val="28"/>
          <w:highlight w:val="cyan"/>
          <w:u w:val="single"/>
        </w:rPr>
        <w:t>culture it hopes to resist.</w:t>
      </w:r>
      <w:r w:rsidRPr="00D842D4">
        <w:rPr>
          <w:rFonts w:asciiTheme="minorHAnsi" w:hAnsiTheme="minorHAnsi" w:cs="Times New Roman"/>
          <w:sz w:val="14"/>
          <w:highlight w:val="cyan"/>
        </w:rPr>
        <w:t xml:space="preserve"> </w:t>
      </w:r>
      <w:r w:rsidRPr="00D842D4">
        <w:rPr>
          <w:rFonts w:asciiTheme="minorHAnsi" w:hAnsiTheme="minorHAnsi" w:cs="Times New Roman"/>
          <w:sz w:val="28"/>
          <w:szCs w:val="28"/>
          <w:u w:val="single"/>
        </w:rPr>
        <w:t xml:space="preserve">For not only does it emphasize the agency of the individual, but it draws one of its central inspirations from a neoclassical image: that of the self-managing society—the polity that functions best when the state is absent from everyday decisions. </w:t>
      </w:r>
      <w:r w:rsidRPr="00D842D4">
        <w:rPr>
          <w:rFonts w:asciiTheme="minorHAnsi" w:hAnsiTheme="minorHAnsi" w:cs="Times New Roman"/>
          <w:sz w:val="14"/>
        </w:rPr>
        <w:t xml:space="preserve">But </w:t>
      </w:r>
      <w:r w:rsidRPr="00D842D4">
        <w:rPr>
          <w:rFonts w:asciiTheme="minorHAnsi" w:hAnsiTheme="minorHAnsi" w:cs="Times New Roman"/>
          <w:u w:val="single"/>
        </w:rPr>
        <w:t xml:space="preserve">one can also find in its anti-institutionalism an attempt to speak in today’s language for yesterday’s goals. If we must live in a society that neither trusts nor feels compelled by collectivist visions, then </w:t>
      </w:r>
      <w:r w:rsidRPr="00D842D4">
        <w:rPr>
          <w:rFonts w:asciiTheme="minorHAnsi" w:hAnsiTheme="minorHAnsi" w:cs="Times New Roman"/>
          <w:highlight w:val="cyan"/>
          <w:u w:val="single"/>
        </w:rPr>
        <w:t xml:space="preserve">horizontalism </w:t>
      </w:r>
      <w:r w:rsidRPr="00D842D4">
        <w:rPr>
          <w:rFonts w:asciiTheme="minorHAnsi" w:hAnsiTheme="minorHAnsi" w:cs="Times New Roman"/>
          <w:u w:val="single"/>
        </w:rPr>
        <w:t xml:space="preserve">offers us a leftism that </w:t>
      </w:r>
      <w:r w:rsidRPr="00D842D4">
        <w:rPr>
          <w:rFonts w:asciiTheme="minorHAnsi" w:hAnsiTheme="minorHAnsi" w:cs="Times New Roman"/>
          <w:highlight w:val="cyan"/>
          <w:u w:val="single"/>
        </w:rPr>
        <w:t>attempts to be</w:t>
      </w:r>
      <w:r w:rsidRPr="00D842D4">
        <w:rPr>
          <w:rFonts w:asciiTheme="minorHAnsi" w:hAnsiTheme="minorHAnsi" w:cs="Times New Roman"/>
          <w:u w:val="single"/>
        </w:rPr>
        <w:t xml:space="preserve">, at once, both individualist and egalitarian, </w:t>
      </w:r>
      <w:r w:rsidRPr="00D842D4">
        <w:rPr>
          <w:rFonts w:asciiTheme="minorHAnsi" w:hAnsiTheme="minorHAnsi" w:cs="Times New Roman"/>
          <w:highlight w:val="cyan"/>
          <w:u w:val="single"/>
        </w:rPr>
        <w:t xml:space="preserve">anti-institutional and democratic, </w:t>
      </w:r>
      <w:r w:rsidRPr="00D842D4">
        <w:rPr>
          <w:rFonts w:asciiTheme="minorHAnsi" w:hAnsiTheme="minorHAnsi" w:cs="Times New Roman"/>
          <w:u w:val="single"/>
        </w:rPr>
        <w:t>open to the possibilities of self-management and yet also concerned with the casualties born out of an age that has let capital manage itself for far too long</w:t>
      </w:r>
      <w:r w:rsidRPr="00D842D4">
        <w:rPr>
          <w:rFonts w:asciiTheme="minorHAnsi" w:hAnsiTheme="minorHAnsi" w:cs="Times New Roman"/>
          <w:sz w:val="14"/>
        </w:rPr>
        <w:t xml:space="preserve">.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w:t>
      </w:r>
      <w:r w:rsidRPr="00D842D4">
        <w:rPr>
          <w:rFonts w:asciiTheme="minorHAnsi" w:hAnsiTheme="minorHAnsi" w:cs="Times New Roman"/>
          <w:i/>
          <w:iCs/>
          <w:sz w:val="14"/>
        </w:rPr>
        <w:t>Debt: The First 5,000 Years</w:t>
      </w:r>
      <w:r w:rsidRPr="00D842D4">
        <w:rPr>
          <w:rFonts w:asciiTheme="minorHAnsi" w:hAnsiTheme="minorHAnsi" w:cs="Times New Roman"/>
          <w:sz w:val="14"/>
        </w:rPr>
        <w:t xml:space="preserve">,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 </w:t>
      </w:r>
      <w:r w:rsidRPr="00D842D4">
        <w:rPr>
          <w:rFonts w:asciiTheme="minorHAnsi" w:hAnsiTheme="minorHAnsi" w:cs="Times New Roman"/>
          <w:sz w:val="28"/>
          <w:szCs w:val="28"/>
          <w:highlight w:val="cyan"/>
          <w:u w:val="single"/>
        </w:rPr>
        <w:t xml:space="preserve">But </w:t>
      </w:r>
      <w:r w:rsidRPr="00D842D4">
        <w:rPr>
          <w:rFonts w:asciiTheme="minorHAnsi" w:hAnsiTheme="minorHAnsi" w:cs="Times New Roman"/>
          <w:sz w:val="28"/>
          <w:szCs w:val="28"/>
          <w:u w:val="single"/>
        </w:rPr>
        <w:t xml:space="preserve">herein lies the problem. </w:t>
      </w:r>
      <w:r w:rsidRPr="00D842D4">
        <w:rPr>
          <w:rFonts w:asciiTheme="minorHAnsi" w:hAnsiTheme="minorHAnsi" w:cs="Times New Roman"/>
          <w:sz w:val="28"/>
          <w:szCs w:val="28"/>
          <w:highlight w:val="cyan"/>
          <w:u w:val="single"/>
        </w:rPr>
        <w:t xml:space="preserve">Not </w:t>
      </w:r>
      <w:r w:rsidRPr="00D842D4">
        <w:rPr>
          <w:rFonts w:asciiTheme="minorHAnsi" w:hAnsiTheme="minorHAnsi" w:cs="Times New Roman"/>
          <w:sz w:val="28"/>
          <w:szCs w:val="28"/>
          <w:u w:val="single"/>
        </w:rPr>
        <w:t xml:space="preserve">all possible forms of human existence and social </w:t>
      </w:r>
      <w:r w:rsidRPr="00D842D4">
        <w:rPr>
          <w:rFonts w:asciiTheme="minorHAnsi" w:hAnsiTheme="minorHAnsi" w:cs="Times New Roman"/>
          <w:sz w:val="28"/>
          <w:szCs w:val="28"/>
          <w:highlight w:val="cyan"/>
          <w:u w:val="single"/>
        </w:rPr>
        <w:t>interaction</w:t>
      </w:r>
      <w:r w:rsidRPr="00D842D4">
        <w:rPr>
          <w:rFonts w:asciiTheme="minorHAnsi" w:hAnsiTheme="minorHAnsi" w:cs="Times New Roman"/>
          <w:sz w:val="28"/>
          <w:szCs w:val="28"/>
          <w:u w:val="single"/>
        </w:rPr>
        <w:t xml:space="preserve">, no matter how removed they are from the institutions of power and capital, </w:t>
      </w:r>
      <w:r w:rsidRPr="00D842D4">
        <w:rPr>
          <w:rFonts w:asciiTheme="minorHAnsi" w:hAnsiTheme="minorHAnsi" w:cs="Times New Roman"/>
          <w:sz w:val="28"/>
          <w:szCs w:val="28"/>
          <w:highlight w:val="cyan"/>
          <w:u w:val="single"/>
        </w:rPr>
        <w:t>are good forms of social organization</w:t>
      </w:r>
      <w:r w:rsidRPr="00D842D4">
        <w:rPr>
          <w:rFonts w:asciiTheme="minorHAnsi" w:hAnsiTheme="minorHAnsi" w:cs="Times New Roman"/>
          <w:sz w:val="28"/>
          <w:szCs w:val="28"/>
          <w:u w:val="single"/>
        </w:rPr>
        <w:t>.</w:t>
      </w:r>
      <w:r w:rsidRPr="00D842D4">
        <w:rPr>
          <w:rFonts w:asciiTheme="minorHAnsi" w:hAnsiTheme="minorHAnsi" w:cs="Times New Roman"/>
          <w:sz w:val="14"/>
        </w:rPr>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r w:rsidRPr="00D842D4">
        <w:rPr>
          <w:rFonts w:asciiTheme="minorHAnsi" w:hAnsiTheme="minorHAnsi" w:cs="Times New Roman"/>
          <w:sz w:val="28"/>
          <w:szCs w:val="28"/>
          <w:u w:val="single"/>
        </w:rPr>
        <w:t xml:space="preserve">to select one form of social organization over the other is </w:t>
      </w:r>
      <w:r w:rsidRPr="00D842D4">
        <w:rPr>
          <w:rFonts w:asciiTheme="minorHAnsi" w:hAnsiTheme="minorHAnsi" w:cs="Times New Roman"/>
          <w:b/>
          <w:sz w:val="28"/>
          <w:szCs w:val="28"/>
          <w:u w:val="single"/>
        </w:rPr>
        <w:t>always an act of exclusion</w:t>
      </w:r>
      <w:r w:rsidRPr="00D842D4">
        <w:rPr>
          <w:rFonts w:asciiTheme="minorHAnsi" w:hAnsiTheme="minorHAnsi" w:cs="Times New Roman"/>
          <w:sz w:val="28"/>
          <w:szCs w:val="28"/>
          <w:u w:val="single"/>
        </w:rPr>
        <w:t xml:space="preserve">. Instituting and then protecting a particular way of life will always require a normative commitment in which not every value system is respected—in which, in other words, there is a moral hierarchy. </w:t>
      </w:r>
      <w:r w:rsidRPr="00D842D4">
        <w:rPr>
          <w:rFonts w:asciiTheme="minorHAnsi" w:hAnsiTheme="minorHAnsi" w:cs="Times New Roman"/>
          <w:sz w:val="14"/>
        </w:rPr>
        <w:t xml:space="preserve">More problematically, </w:t>
      </w:r>
      <w:r w:rsidRPr="00D842D4">
        <w:rPr>
          <w:rFonts w:asciiTheme="minorHAnsi" w:hAnsiTheme="minorHAnsi" w:cs="Times New Roman"/>
          <w:highlight w:val="cyan"/>
          <w:u w:val="single"/>
        </w:rPr>
        <w:t xml:space="preserve">by working outside structures </w:t>
      </w:r>
      <w:r w:rsidRPr="00D842D4">
        <w:rPr>
          <w:rFonts w:asciiTheme="minorHAnsi" w:hAnsiTheme="minorHAnsi" w:cs="Times New Roman"/>
          <w:u w:val="single"/>
        </w:rPr>
        <w:t xml:space="preserve">of power </w:t>
      </w:r>
      <w:r w:rsidRPr="00D842D4">
        <w:rPr>
          <w:rStyle w:val="Emphasis"/>
          <w:rFonts w:asciiTheme="minorHAnsi" w:hAnsiTheme="minorHAnsi" w:cs="Times New Roman"/>
          <w:highlight w:val="cyan"/>
        </w:rPr>
        <w:t xml:space="preserve">one may circumvent coercive systems but </w:t>
      </w:r>
      <w:r w:rsidRPr="00D842D4">
        <w:rPr>
          <w:rStyle w:val="Emphasis"/>
          <w:rFonts w:asciiTheme="minorHAnsi" w:hAnsiTheme="minorHAnsi" w:cs="Times New Roman"/>
        </w:rPr>
        <w:t xml:space="preserve">one does </w:t>
      </w:r>
      <w:r w:rsidRPr="00D842D4">
        <w:rPr>
          <w:rStyle w:val="Emphasis"/>
          <w:rFonts w:asciiTheme="minorHAnsi" w:hAnsiTheme="minorHAnsi" w:cs="Times New Roman"/>
          <w:highlight w:val="cyan"/>
        </w:rPr>
        <w:t xml:space="preserve">not </w:t>
      </w:r>
      <w:r w:rsidRPr="00D842D4">
        <w:rPr>
          <w:rStyle w:val="Emphasis"/>
          <w:rFonts w:asciiTheme="minorHAnsi" w:hAnsiTheme="minorHAnsi" w:cs="Times New Roman"/>
        </w:rPr>
        <w:t xml:space="preserve">necessarily </w:t>
      </w:r>
      <w:r w:rsidRPr="00D842D4">
        <w:rPr>
          <w:rStyle w:val="Emphasis"/>
          <w:rFonts w:asciiTheme="minorHAnsi" w:hAnsiTheme="minorHAnsi" w:cs="Times New Roman"/>
          <w:highlight w:val="cyan"/>
        </w:rPr>
        <w:t>subvert them</w:t>
      </w:r>
      <w:r w:rsidRPr="00D842D4">
        <w:rPr>
          <w:rFonts w:asciiTheme="minorHAnsi" w:hAnsiTheme="minorHAnsi" w:cs="Times New Roman"/>
          <w:highlight w:val="cyan"/>
          <w:u w:val="single"/>
        </w:rPr>
        <w:t xml:space="preserve">. Localizing </w:t>
      </w:r>
      <w:r w:rsidRPr="00D842D4">
        <w:rPr>
          <w:rFonts w:asciiTheme="minorHAnsi" w:hAnsiTheme="minorHAnsi" w:cs="Times New Roman"/>
          <w:u w:val="single"/>
        </w:rPr>
        <w:t>politics</w:t>
      </w:r>
      <w:r w:rsidRPr="00D842D4">
        <w:rPr>
          <w:rFonts w:asciiTheme="minorHAnsi" w:hAnsiTheme="minorHAnsi" w:cs="Times New Roman"/>
          <w:sz w:val="14"/>
        </w:rPr>
        <w:t xml:space="preserve">—stripping it of its larger institutional ambitions—has, to be sure, its advantages. But without a larger structural vision, it </w:t>
      </w:r>
      <w:r w:rsidRPr="00D842D4">
        <w:rPr>
          <w:rFonts w:asciiTheme="minorHAnsi" w:hAnsiTheme="minorHAnsi" w:cs="Times New Roman"/>
          <w:sz w:val="28"/>
          <w:szCs w:val="28"/>
          <w:highlight w:val="cyan"/>
          <w:u w:val="single"/>
        </w:rPr>
        <w:t>does not go far enough</w:t>
      </w:r>
      <w:r w:rsidRPr="00D842D4">
        <w:rPr>
          <w:rStyle w:val="StyleUnderline"/>
          <w:rFonts w:asciiTheme="minorHAnsi" w:hAnsiTheme="minorHAnsi" w:cs="Times New Roman"/>
        </w:rPr>
        <w:t>. “Bubbles of freedom,”</w:t>
      </w:r>
      <w:r w:rsidRPr="00D842D4">
        <w:rPr>
          <w:rFonts w:asciiTheme="minorHAnsi" w:hAnsiTheme="minorHAnsi" w:cs="Times New Roman"/>
          <w:sz w:val="14"/>
        </w:rPr>
        <w:t xml:space="preserve"> as Graeber calls them, </w:t>
      </w:r>
      <w:r w:rsidRPr="00D842D4">
        <w:rPr>
          <w:rFonts w:asciiTheme="minorHAnsi" w:hAnsiTheme="minorHAnsi" w:cs="Times New Roman"/>
          <w:u w:val="single"/>
        </w:rPr>
        <w:t xml:space="preserve">may create a larger variety of non-institutional life. But </w:t>
      </w:r>
      <w:r w:rsidRPr="00D842D4">
        <w:rPr>
          <w:rFonts w:asciiTheme="minorHAnsi" w:hAnsiTheme="minorHAnsi" w:cs="Times New Roman"/>
          <w:highlight w:val="cyan"/>
          <w:u w:val="single"/>
        </w:rPr>
        <w:t xml:space="preserve">they </w:t>
      </w:r>
      <w:r w:rsidRPr="00D842D4">
        <w:rPr>
          <w:rFonts w:asciiTheme="minorHAnsi" w:hAnsiTheme="minorHAnsi" w:cs="Times New Roman"/>
          <w:u w:val="single"/>
        </w:rPr>
        <w:t xml:space="preserve">will </w:t>
      </w:r>
      <w:r w:rsidRPr="00D842D4">
        <w:rPr>
          <w:rFonts w:asciiTheme="minorHAnsi" w:hAnsiTheme="minorHAnsi" w:cs="Times New Roman"/>
          <w:highlight w:val="cyan"/>
          <w:u w:val="single"/>
        </w:rPr>
        <w:t>always neglect other crucial avenues</w:t>
      </w:r>
      <w:r w:rsidRPr="00D842D4">
        <w:rPr>
          <w:rFonts w:asciiTheme="minorHAnsi" w:hAnsiTheme="minorHAnsi" w:cs="Times New Roman"/>
          <w:u w:val="single"/>
        </w:rPr>
        <w:t xml:space="preserve"> of freedom: in particular, those social and economic rights that can only be protected from the top down</w:t>
      </w:r>
      <w:r w:rsidRPr="00D842D4">
        <w:rPr>
          <w:rFonts w:asciiTheme="minorHAnsi" w:hAnsiTheme="minorHAnsi" w:cs="Times New Roman"/>
          <w:sz w:val="14"/>
        </w:rPr>
        <w:t xml:space="preserve">. In this way, </w:t>
      </w:r>
      <w:r w:rsidRPr="00D842D4">
        <w:rPr>
          <w:rFonts w:asciiTheme="minorHAnsi" w:hAnsiTheme="minorHAnsi" w:cs="Times New Roman"/>
          <w:sz w:val="28"/>
          <w:szCs w:val="28"/>
          <w:highlight w:val="cyan"/>
          <w:u w:val="single"/>
        </w:rPr>
        <w:t xml:space="preserve">the anti-institutionalism </w:t>
      </w:r>
      <w:r w:rsidRPr="00D842D4">
        <w:rPr>
          <w:rFonts w:asciiTheme="minorHAnsi" w:hAnsiTheme="minorHAnsi" w:cs="Times New Roman"/>
          <w:sz w:val="28"/>
          <w:szCs w:val="28"/>
          <w:u w:val="single"/>
        </w:rPr>
        <w:t xml:space="preserve">of horizontalism </w:t>
      </w:r>
      <w:r w:rsidRPr="00D842D4">
        <w:rPr>
          <w:rFonts w:asciiTheme="minorHAnsi" w:hAnsiTheme="minorHAnsi" w:cs="Times New Roman"/>
          <w:sz w:val="28"/>
          <w:szCs w:val="28"/>
          <w:highlight w:val="cyan"/>
          <w:u w:val="single"/>
        </w:rPr>
        <w:t xml:space="preserve">comes dangerously close to </w:t>
      </w:r>
      <w:r w:rsidRPr="00D842D4">
        <w:rPr>
          <w:rFonts w:asciiTheme="minorHAnsi" w:hAnsiTheme="minorHAnsi" w:cs="Times New Roman"/>
          <w:sz w:val="28"/>
          <w:szCs w:val="28"/>
          <w:u w:val="single"/>
        </w:rPr>
        <w:t xml:space="preserve">that of </w:t>
      </w:r>
      <w:r w:rsidRPr="00D842D4">
        <w:rPr>
          <w:rFonts w:asciiTheme="minorHAnsi" w:hAnsiTheme="minorHAnsi" w:cs="Times New Roman"/>
          <w:sz w:val="28"/>
          <w:szCs w:val="28"/>
          <w:highlight w:val="cyan"/>
          <w:u w:val="single"/>
        </w:rPr>
        <w:t xml:space="preserve">the libertarian Right. </w:t>
      </w:r>
      <w:r w:rsidRPr="00D842D4">
        <w:rPr>
          <w:rFonts w:asciiTheme="minorHAnsi" w:hAnsiTheme="minorHAnsi" w:cs="Times New Roman"/>
          <w:sz w:val="28"/>
          <w:szCs w:val="28"/>
          <w:u w:val="single"/>
        </w:rPr>
        <w:t xml:space="preserve">The turn to previous eras of social organization, the desire to locate and confine politics to a particular regional </w:t>
      </w:r>
      <w:r w:rsidRPr="00D842D4">
        <w:rPr>
          <w:rFonts w:asciiTheme="minorHAnsi" w:hAnsiTheme="minorHAnsi" w:cs="Times New Roman"/>
          <w:sz w:val="28"/>
          <w:szCs w:val="28"/>
          <w:highlight w:val="cyan"/>
          <w:u w:val="single"/>
        </w:rPr>
        <w:t xml:space="preserve">space, the </w:t>
      </w:r>
      <w:r w:rsidRPr="00D842D4">
        <w:rPr>
          <w:rFonts w:asciiTheme="minorHAnsi" w:hAnsiTheme="minorHAnsi" w:cs="Times New Roman"/>
          <w:sz w:val="28"/>
          <w:szCs w:val="28"/>
          <w:u w:val="single"/>
        </w:rPr>
        <w:t xml:space="preserve">deep </w:t>
      </w:r>
      <w:r w:rsidRPr="00D842D4">
        <w:rPr>
          <w:rFonts w:asciiTheme="minorHAnsi" w:hAnsiTheme="minorHAnsi" w:cs="Times New Roman"/>
          <w:sz w:val="28"/>
          <w:szCs w:val="28"/>
          <w:highlight w:val="cyan"/>
          <w:u w:val="single"/>
        </w:rPr>
        <w:t xml:space="preserve">skepticism toward </w:t>
      </w:r>
      <w:r w:rsidRPr="00D842D4">
        <w:rPr>
          <w:rFonts w:asciiTheme="minorHAnsi" w:hAnsiTheme="minorHAnsi" w:cs="Times New Roman"/>
          <w:sz w:val="28"/>
          <w:szCs w:val="28"/>
          <w:u w:val="single"/>
        </w:rPr>
        <w:t xml:space="preserve">all forms of </w:t>
      </w:r>
      <w:r w:rsidRPr="00D842D4">
        <w:rPr>
          <w:rFonts w:asciiTheme="minorHAnsi" w:hAnsiTheme="minorHAnsi" w:cs="Times New Roman"/>
          <w:sz w:val="28"/>
          <w:szCs w:val="28"/>
          <w:highlight w:val="cyan"/>
          <w:u w:val="single"/>
        </w:rPr>
        <w:t xml:space="preserve">institutional life </w:t>
      </w:r>
      <w:r w:rsidRPr="00D842D4">
        <w:rPr>
          <w:rFonts w:asciiTheme="minorHAnsi" w:hAnsiTheme="minorHAnsi" w:cs="Times New Roman"/>
          <w:sz w:val="28"/>
          <w:szCs w:val="28"/>
          <w:u w:val="single"/>
        </w:rPr>
        <w:t xml:space="preserve">not only </w:t>
      </w:r>
      <w:r w:rsidRPr="00D842D4">
        <w:rPr>
          <w:rFonts w:asciiTheme="minorHAnsi" w:hAnsiTheme="minorHAnsi" w:cs="Times New Roman"/>
          <w:sz w:val="28"/>
          <w:szCs w:val="28"/>
          <w:highlight w:val="cyan"/>
          <w:u w:val="single"/>
        </w:rPr>
        <w:t xml:space="preserve">mirror </w:t>
      </w:r>
      <w:r w:rsidRPr="00D842D4">
        <w:rPr>
          <w:rFonts w:asciiTheme="minorHAnsi" w:hAnsiTheme="minorHAnsi" w:cs="Times New Roman"/>
          <w:sz w:val="28"/>
          <w:szCs w:val="28"/>
          <w:u w:val="single"/>
        </w:rPr>
        <w:t xml:space="preserve">the aspirations of </w:t>
      </w:r>
      <w:r w:rsidRPr="00D842D4">
        <w:rPr>
          <w:rFonts w:asciiTheme="minorHAnsi" w:hAnsiTheme="minorHAnsi" w:cs="Times New Roman"/>
          <w:sz w:val="28"/>
          <w:szCs w:val="28"/>
          <w:highlight w:val="cyan"/>
          <w:u w:val="single"/>
        </w:rPr>
        <w:t xml:space="preserve">libertarianism but </w:t>
      </w:r>
      <w:r w:rsidRPr="00D842D4">
        <w:rPr>
          <w:rFonts w:asciiTheme="minorHAnsi" w:hAnsiTheme="minorHAnsi" w:cs="Times New Roman"/>
          <w:sz w:val="28"/>
          <w:szCs w:val="28"/>
          <w:u w:val="single"/>
        </w:rPr>
        <w:t xml:space="preserve">help </w:t>
      </w:r>
      <w:r w:rsidRPr="00D842D4">
        <w:rPr>
          <w:rStyle w:val="Emphasis"/>
          <w:rFonts w:asciiTheme="minorHAnsi" w:hAnsiTheme="minorHAnsi" w:cs="Times New Roman"/>
          <w:highlight w:val="cyan"/>
        </w:rPr>
        <w:t>cloak those hierarchies</w:t>
      </w:r>
      <w:r w:rsidRPr="00D842D4">
        <w:rPr>
          <w:rFonts w:asciiTheme="minorHAnsi" w:hAnsiTheme="minorHAnsi" w:cs="Times New Roman"/>
          <w:sz w:val="28"/>
          <w:szCs w:val="28"/>
          <w:highlight w:val="cyan"/>
          <w:u w:val="single"/>
        </w:rPr>
        <w:t xml:space="preserve"> </w:t>
      </w:r>
      <w:r w:rsidRPr="00D842D4">
        <w:rPr>
          <w:rFonts w:asciiTheme="minorHAnsi" w:hAnsiTheme="minorHAnsi" w:cs="Times New Roman"/>
          <w:sz w:val="28"/>
          <w:szCs w:val="28"/>
          <w:u w:val="single"/>
        </w:rPr>
        <w:t xml:space="preserve">spawned from non-institutional forms of power and capital. </w:t>
      </w:r>
      <w:r w:rsidRPr="00D842D4">
        <w:rPr>
          <w:rStyle w:val="StyleUnderline"/>
          <w:rFonts w:asciiTheme="minorHAnsi" w:hAnsiTheme="minorHAnsi" w:cs="Times New Roman"/>
        </w:rPr>
        <w:t>This is a</w:t>
      </w:r>
      <w:r w:rsidRPr="00D842D4">
        <w:rPr>
          <w:rFonts w:asciiTheme="minorHAnsi" w:hAnsiTheme="minorHAnsi" w:cs="Times New Roman"/>
          <w:sz w:val="14"/>
        </w:rPr>
        <w:t xml:space="preserve"> particularly </w:t>
      </w:r>
      <w:r w:rsidRPr="00D842D4">
        <w:rPr>
          <w:rStyle w:val="StyleUnderline"/>
          <w:rFonts w:asciiTheme="minorHAnsi" w:hAnsiTheme="minorHAnsi" w:cs="Times New Roman"/>
        </w:rPr>
        <w:t>pointed irony for a political ideology that claims to be opposed to the</w:t>
      </w:r>
      <w:r w:rsidRPr="00D842D4">
        <w:rPr>
          <w:rFonts w:asciiTheme="minorHAnsi" w:hAnsiTheme="minorHAnsi" w:cs="Times New Roman"/>
          <w:sz w:val="14"/>
        </w:rPr>
        <w:t xml:space="preserve"> many </w:t>
      </w:r>
      <w:r w:rsidRPr="00D842D4">
        <w:rPr>
          <w:rStyle w:val="StyleUnderline"/>
          <w:rFonts w:asciiTheme="minorHAnsi" w:hAnsiTheme="minorHAnsi" w:cs="Times New Roman"/>
        </w:rPr>
        <w:t>injustices</w:t>
      </w:r>
      <w:r w:rsidRPr="00D842D4">
        <w:rPr>
          <w:rFonts w:asciiTheme="minorHAnsi" w:hAnsiTheme="minorHAnsi" w:cs="Times New Roman"/>
          <w:sz w:val="14"/>
        </w:rPr>
        <w:t xml:space="preserve"> </w:t>
      </w:r>
      <w:r w:rsidRPr="00D842D4">
        <w:rPr>
          <w:rStyle w:val="StyleUnderline"/>
          <w:rFonts w:asciiTheme="minorHAnsi" w:hAnsiTheme="minorHAnsi" w:cs="Times New Roman"/>
        </w:rPr>
        <w:t>of a non-institutional market</w:t>
      </w:r>
      <w:r w:rsidRPr="00D842D4">
        <w:rPr>
          <w:rFonts w:asciiTheme="minorHAnsi" w:hAnsiTheme="minorHAnsi" w:cs="Times New Roman"/>
          <w:sz w:val="14"/>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D842D4">
        <w:rPr>
          <w:rFonts w:asciiTheme="minorHAnsi" w:hAnsiTheme="minorHAnsi" w:cs="Times New Roman"/>
          <w:i/>
          <w:iCs/>
          <w:sz w:val="14"/>
        </w:rPr>
        <w:t>Debt</w:t>
      </w:r>
      <w:r w:rsidRPr="00D842D4">
        <w:rPr>
          <w:rFonts w:asciiTheme="minorHAnsi" w:hAnsiTheme="minorHAnsi" w:cs="Times New Roman"/>
          <w:sz w:val="14"/>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D842D4">
        <w:rPr>
          <w:rStyle w:val="StyleUnderline"/>
          <w:rFonts w:asciiTheme="minorHAnsi" w:hAnsiTheme="minorHAnsi" w:cs="Times New Roman"/>
        </w:rPr>
        <w:t xml:space="preserve">To only “try </w:t>
      </w:r>
      <w:r w:rsidRPr="00D842D4">
        <w:rPr>
          <w:rStyle w:val="StyleUnderline"/>
          <w:rFonts w:asciiTheme="minorHAnsi" w:hAnsiTheme="minorHAnsi" w:cs="Times New Roman"/>
          <w:highlight w:val="cyan"/>
        </w:rPr>
        <w:t>to create ‘spaces</w:t>
      </w:r>
      <w:r w:rsidRPr="00D842D4">
        <w:rPr>
          <w:rFonts w:asciiTheme="minorHAnsi" w:hAnsiTheme="minorHAnsi" w:cs="Times New Roman"/>
          <w:sz w:val="14"/>
          <w:highlight w:val="cyan"/>
        </w:rPr>
        <w:t xml:space="preserve"> </w:t>
      </w:r>
      <w:r w:rsidRPr="00D842D4">
        <w:rPr>
          <w:rFonts w:asciiTheme="minorHAnsi" w:hAnsiTheme="minorHAnsi" w:cs="Times New Roman"/>
          <w:sz w:val="14"/>
        </w:rPr>
        <w:t xml:space="preserve">of freedom’ ‘alongside’ of the State” </w:t>
      </w:r>
      <w:r w:rsidRPr="00D842D4">
        <w:rPr>
          <w:rStyle w:val="StyleUnderline"/>
          <w:rFonts w:asciiTheme="minorHAnsi" w:hAnsiTheme="minorHAnsi" w:cs="Times New Roman"/>
          <w:highlight w:val="cyan"/>
        </w:rPr>
        <w:t>meant</w:t>
      </w:r>
      <w:r w:rsidRPr="00D842D4">
        <w:rPr>
          <w:rFonts w:asciiTheme="minorHAnsi" w:hAnsiTheme="minorHAnsi" w:cs="Times New Roman"/>
          <w:sz w:val="14"/>
        </w:rPr>
        <w:t xml:space="preserve">, as Castoriadis was to argue later in his life, </w:t>
      </w:r>
      <w:r w:rsidRPr="00D842D4">
        <w:rPr>
          <w:rStyle w:val="StyleUnderline"/>
          <w:rFonts w:asciiTheme="minorHAnsi" w:hAnsiTheme="minorHAnsi" w:cs="Times New Roman"/>
          <w:highlight w:val="cyan"/>
        </w:rPr>
        <w:t xml:space="preserve">to back “down from </w:t>
      </w:r>
      <w:r w:rsidRPr="00D842D4">
        <w:rPr>
          <w:rStyle w:val="StyleUnderline"/>
          <w:rFonts w:asciiTheme="minorHAnsi" w:hAnsiTheme="minorHAnsi" w:cs="Times New Roman"/>
        </w:rPr>
        <w:t xml:space="preserve">the problem of </w:t>
      </w:r>
      <w:r w:rsidRPr="00D842D4">
        <w:rPr>
          <w:rStyle w:val="StyleUnderline"/>
          <w:rFonts w:asciiTheme="minorHAnsi" w:hAnsiTheme="minorHAnsi" w:cs="Times New Roman"/>
          <w:highlight w:val="cyan"/>
        </w:rPr>
        <w:t>politics</w:t>
      </w:r>
      <w:r w:rsidRPr="00D842D4">
        <w:rPr>
          <w:rFonts w:asciiTheme="minorHAnsi" w:hAnsiTheme="minorHAnsi" w:cs="Times New Roman"/>
          <w:sz w:val="14"/>
        </w:rPr>
        <w:t xml:space="preserve">.” In fact, this was, he believed, the failure of 1968: “the inability to set up new, different institutions” and recognize that </w:t>
      </w:r>
      <w:r w:rsidRPr="00D842D4">
        <w:rPr>
          <w:rFonts w:asciiTheme="minorHAnsi" w:hAnsiTheme="minorHAnsi" w:cs="Times New Roman"/>
          <w:u w:val="single"/>
        </w:rPr>
        <w:t xml:space="preserve">“there is no such thing as a society without institutions.” This is—and will be—a problem for </w:t>
      </w:r>
      <w:r w:rsidRPr="00D842D4">
        <w:rPr>
          <w:rFonts w:asciiTheme="minorHAnsi" w:hAnsiTheme="minorHAnsi" w:cs="Times New Roman"/>
          <w:highlight w:val="cyan"/>
          <w:u w:val="single"/>
        </w:rPr>
        <w:t xml:space="preserve">the </w:t>
      </w:r>
      <w:r w:rsidRPr="00D842D4">
        <w:rPr>
          <w:rFonts w:asciiTheme="minorHAnsi" w:hAnsiTheme="minorHAnsi" w:cs="Times New Roman"/>
          <w:u w:val="single"/>
        </w:rPr>
        <w:t xml:space="preserve">horizontalist </w:t>
      </w:r>
      <w:r w:rsidRPr="00D842D4">
        <w:rPr>
          <w:rFonts w:asciiTheme="minorHAnsi" w:hAnsiTheme="minorHAnsi" w:cs="Times New Roman"/>
          <w:highlight w:val="cyan"/>
          <w:u w:val="single"/>
        </w:rPr>
        <w:t xml:space="preserve">Left </w:t>
      </w:r>
      <w:r w:rsidRPr="00D842D4">
        <w:rPr>
          <w:rFonts w:asciiTheme="minorHAnsi" w:hAnsiTheme="minorHAnsi" w:cs="Times New Roman"/>
          <w:u w:val="single"/>
        </w:rPr>
        <w:t>as it moves forward.</w:t>
      </w:r>
      <w:r w:rsidRPr="00D842D4">
        <w:rPr>
          <w:rFonts w:asciiTheme="minorHAnsi" w:hAnsiTheme="minorHAnsi" w:cs="Times New Roman"/>
          <w:sz w:val="14"/>
        </w:rPr>
        <w:t xml:space="preserve"> As a leftism ready-made for an age in which all sides of the political spectrum are arrayed against the regulatory state</w:t>
      </w:r>
      <w:r w:rsidRPr="00D842D4">
        <w:rPr>
          <w:rFonts w:asciiTheme="minorHAnsi" w:hAnsiTheme="minorHAnsi" w:cs="Times New Roman"/>
          <w:sz w:val="28"/>
          <w:szCs w:val="28"/>
          <w:u w:val="single"/>
        </w:rPr>
        <w:t xml:space="preserve">, it is always in danger of </w:t>
      </w:r>
      <w:r w:rsidRPr="00D842D4">
        <w:rPr>
          <w:rFonts w:asciiTheme="minorHAnsi" w:hAnsiTheme="minorHAnsi" w:cs="Times New Roman"/>
          <w:sz w:val="28"/>
          <w:szCs w:val="28"/>
          <w:highlight w:val="cyan"/>
          <w:u w:val="single"/>
        </w:rPr>
        <w:t xml:space="preserve">becoming absorbed into the </w:t>
      </w:r>
      <w:r w:rsidRPr="00D842D4">
        <w:rPr>
          <w:rFonts w:asciiTheme="minorHAnsi" w:hAnsiTheme="minorHAnsi" w:cs="Times New Roman"/>
          <w:sz w:val="28"/>
          <w:szCs w:val="28"/>
          <w:u w:val="single"/>
        </w:rPr>
        <w:t xml:space="preserve">very </w:t>
      </w:r>
      <w:r w:rsidRPr="00D842D4">
        <w:rPr>
          <w:rFonts w:asciiTheme="minorHAnsi" w:hAnsiTheme="minorHAnsi" w:cs="Times New Roman"/>
          <w:sz w:val="28"/>
          <w:szCs w:val="28"/>
          <w:highlight w:val="cyan"/>
          <w:u w:val="single"/>
        </w:rPr>
        <w:t xml:space="preserve">ideological apparatus it seeks to dismantle. </w:t>
      </w:r>
      <w:r w:rsidRPr="00D842D4">
        <w:rPr>
          <w:rFonts w:asciiTheme="minorHAnsi" w:hAnsiTheme="minorHAnsi" w:cs="Times New Roman"/>
          <w:sz w:val="28"/>
          <w:szCs w:val="28"/>
          <w:u w:val="single"/>
        </w:rPr>
        <w:t>For it aspires to a decentralized and organic politics that, in both principle and practice, shares a lot in common with its central target. Both it and the “free market” are anti-institutional.</w:t>
      </w:r>
      <w:r w:rsidRPr="00D842D4">
        <w:rPr>
          <w:rFonts w:asciiTheme="minorHAnsi" w:hAnsiTheme="minorHAnsi" w:cs="Times New Roman"/>
          <w:sz w:val="14"/>
        </w:rPr>
        <w:t xml:space="preserve"> And the latter will remain so without larger vertical measures. </w:t>
      </w:r>
      <w:r w:rsidRPr="00D842D4">
        <w:rPr>
          <w:rStyle w:val="StyleUnderline"/>
          <w:rFonts w:asciiTheme="minorHAnsi" w:hAnsiTheme="minorHAnsi" w:cs="Times New Roman"/>
          <w:highlight w:val="cyan"/>
        </w:rPr>
        <w:t>Structures, not only everyday practices, need to be reformed</w:t>
      </w:r>
      <w:r w:rsidRPr="00D842D4">
        <w:rPr>
          <w:rFonts w:asciiTheme="minorHAnsi" w:hAnsiTheme="minorHAnsi" w:cs="Times New Roman"/>
          <w:sz w:val="14"/>
        </w:rPr>
        <w:t xml:space="preserve">. The revolution cannot happen only on the ground; it must also happen from above. </w:t>
      </w:r>
      <w:r w:rsidRPr="00D842D4">
        <w:rPr>
          <w:rStyle w:val="StyleUnderline"/>
          <w:rFonts w:asciiTheme="minorHAnsi" w:hAnsiTheme="minorHAnsi" w:cs="Times New Roman"/>
        </w:rPr>
        <w:t>A direct democracy still needs its indirect structures</w:t>
      </w:r>
      <w:r w:rsidRPr="00D842D4">
        <w:rPr>
          <w:rFonts w:asciiTheme="minorHAnsi" w:hAnsiTheme="minorHAnsi" w:cs="Times New Roman"/>
          <w:sz w:val="14"/>
        </w:rPr>
        <w:t xml:space="preserve">, individual freedoms still need to be measured by their collective consequences, </w:t>
      </w:r>
      <w:r w:rsidRPr="00D842D4">
        <w:rPr>
          <w:rStyle w:val="StyleUnderline"/>
          <w:rFonts w:asciiTheme="minorHAnsi" w:hAnsiTheme="minorHAnsi" w:cs="Times New Roman"/>
        </w:rPr>
        <w:t>and notions of social and economic equality still need to stand next to the desire for greater political participation. Deregulation is another regulatory regime, and to replace it requires new regulations</w:t>
      </w:r>
      <w:r w:rsidRPr="00D842D4">
        <w:rPr>
          <w:rFonts w:asciiTheme="minorHAnsi" w:hAnsiTheme="minorHAnsi" w:cs="Times New Roman"/>
          <w:u w:val="single"/>
        </w:rPr>
        <w:t>: institutions that will limit the excesses of the market.</w:t>
      </w:r>
      <w:r w:rsidRPr="00D842D4">
        <w:rPr>
          <w:rFonts w:asciiTheme="minorHAnsi" w:hAnsiTheme="minorHAnsi" w:cs="Times New Roman"/>
          <w:sz w:val="14"/>
        </w:rPr>
        <w:t xml:space="preserve"> As Castoriadis insisted in the years after 1968, the Left’s task is not only to abolish old institutions but to discover “new kinds of relationship between society and its institutions.”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w:t>
      </w:r>
      <w:r w:rsidRPr="00D842D4">
        <w:rPr>
          <w:rFonts w:asciiTheme="minorHAnsi" w:hAnsiTheme="minorHAnsi" w:cs="Times New Roman"/>
          <w:sz w:val="28"/>
          <w:szCs w:val="28"/>
          <w:u w:val="single"/>
        </w:rPr>
        <w:t>in seeking out local spaces of freedom, they have confined their ambitions; they have, in fact, come, at times, to mirror the very ideology they hope to resist.</w:t>
      </w:r>
      <w:r w:rsidRPr="00D842D4">
        <w:rPr>
          <w:rFonts w:asciiTheme="minorHAnsi" w:hAnsiTheme="minorHAnsi" w:cs="Times New Roman"/>
          <w:sz w:val="14"/>
        </w:rPr>
        <w:t xml:space="preserve"> In his famous retelling of the turtle parable, Clifford Geertz warned that in </w:t>
      </w:r>
      <w:r w:rsidRPr="00D842D4">
        <w:rPr>
          <w:rFonts w:asciiTheme="minorHAnsi" w:hAnsiTheme="minorHAnsi" w:cs="Times New Roman"/>
          <w:u w:val="single"/>
        </w:rPr>
        <w:t xml:space="preserve">“the search of all-too-deep-lying turtles,” </w:t>
      </w:r>
      <w:r w:rsidRPr="00D842D4">
        <w:rPr>
          <w:rFonts w:asciiTheme="minorHAnsi" w:hAnsiTheme="minorHAnsi" w:cs="Times New Roman"/>
          <w:highlight w:val="cyan"/>
          <w:u w:val="single"/>
        </w:rPr>
        <w:t xml:space="preserve">we have </w:t>
      </w:r>
      <w:r w:rsidRPr="00D842D4">
        <w:rPr>
          <w:rFonts w:asciiTheme="minorHAnsi" w:hAnsiTheme="minorHAnsi" w:cs="Times New Roman"/>
          <w:u w:val="single"/>
        </w:rPr>
        <w:t xml:space="preserve">to be careful </w:t>
      </w:r>
      <w:r w:rsidRPr="00D842D4">
        <w:rPr>
          <w:rFonts w:asciiTheme="minorHAnsi" w:hAnsiTheme="minorHAnsi" w:cs="Times New Roman"/>
          <w:highlight w:val="cyan"/>
          <w:u w:val="single"/>
        </w:rPr>
        <w:t xml:space="preserve">to not “lose touch with the hard </w:t>
      </w:r>
      <w:r w:rsidRPr="00D842D4">
        <w:rPr>
          <w:rFonts w:asciiTheme="minorHAnsi" w:hAnsiTheme="minorHAnsi" w:cs="Times New Roman"/>
          <w:u w:val="single"/>
        </w:rPr>
        <w:t xml:space="preserve">surfaces of life—with the political, </w:t>
      </w:r>
      <w:r w:rsidRPr="00D842D4">
        <w:rPr>
          <w:rFonts w:asciiTheme="minorHAnsi" w:hAnsiTheme="minorHAnsi" w:cs="Times New Roman"/>
          <w:highlight w:val="cyan"/>
          <w:u w:val="single"/>
        </w:rPr>
        <w:t>economic</w:t>
      </w:r>
      <w:r w:rsidRPr="00D842D4">
        <w:rPr>
          <w:rFonts w:asciiTheme="minorHAnsi" w:hAnsiTheme="minorHAnsi" w:cs="Times New Roman"/>
          <w:u w:val="single"/>
        </w:rPr>
        <w:t xml:space="preserve">, stratificatory </w:t>
      </w:r>
      <w:r w:rsidRPr="00D842D4">
        <w:rPr>
          <w:rFonts w:asciiTheme="minorHAnsi" w:hAnsiTheme="minorHAnsi" w:cs="Times New Roman"/>
          <w:highlight w:val="cyan"/>
          <w:u w:val="single"/>
        </w:rPr>
        <w:t>realities</w:t>
      </w:r>
      <w:r w:rsidRPr="00D842D4">
        <w:rPr>
          <w:rFonts w:asciiTheme="minorHAnsi" w:hAnsiTheme="minorHAnsi" w:cs="Times New Roman"/>
          <w:sz w:val="14"/>
          <w:highlight w:val="cyan"/>
        </w:rPr>
        <w:t xml:space="preserve"> </w:t>
      </w:r>
      <w:r w:rsidRPr="00D842D4">
        <w:rPr>
          <w:rFonts w:asciiTheme="minorHAnsi" w:hAnsiTheme="minorHAnsi" w:cs="Times New Roman"/>
          <w:sz w:val="14"/>
        </w:rPr>
        <w:t>within which men are everywhere contained.” This is an ever-present temptation, and one that, in our age of</w:t>
      </w:r>
    </w:p>
    <w:p w:rsidR="00C94931" w:rsidRPr="00D842D4" w:rsidRDefault="00C94931" w:rsidP="00C94931">
      <w:pPr>
        <w:pStyle w:val="Heading3"/>
        <w:rPr>
          <w:rFonts w:asciiTheme="minorHAnsi" w:hAnsiTheme="minorHAnsi" w:cs="Times New Roman"/>
        </w:rPr>
      </w:pPr>
      <w:r w:rsidRPr="00D842D4">
        <w:rPr>
          <w:rFonts w:asciiTheme="minorHAnsi" w:hAnsiTheme="minorHAnsi" w:cs="Times New Roman"/>
        </w:rPr>
        <w:t>Foucault</w:t>
      </w:r>
    </w:p>
    <w:p w:rsidR="00C94931" w:rsidRPr="00D842D4" w:rsidRDefault="00C94931" w:rsidP="00C94931">
      <w:pPr>
        <w:pStyle w:val="Heading4"/>
        <w:rPr>
          <w:rFonts w:asciiTheme="minorHAnsi" w:hAnsiTheme="minorHAnsi" w:cs="Times New Roman"/>
        </w:rPr>
      </w:pPr>
      <w:bookmarkStart w:id="1" w:name="_Toc373448772"/>
      <w:r w:rsidRPr="00D842D4">
        <w:rPr>
          <w:rFonts w:asciiTheme="minorHAnsi" w:hAnsiTheme="minorHAnsi" w:cs="Times New Roman"/>
        </w:rPr>
        <w:t>Foucault’s politics amount to ideological cover for capitalism—labor is decentered from its determinant position in favor of an abstract and indeterminate economy of life and meaning that constricts radical action</w:t>
      </w:r>
      <w:bookmarkEnd w:id="1"/>
      <w:r w:rsidRPr="00D842D4">
        <w:rPr>
          <w:rFonts w:asciiTheme="minorHAnsi" w:hAnsiTheme="minorHAnsi" w:cs="Times New Roman"/>
        </w:rPr>
        <w:tab/>
      </w:r>
    </w:p>
    <w:p w:rsidR="00C94931" w:rsidRPr="00D842D4" w:rsidRDefault="00C94931" w:rsidP="00C94931">
      <w:pPr>
        <w:rPr>
          <w:rStyle w:val="TitleChar"/>
          <w:rFonts w:asciiTheme="minorHAnsi" w:hAnsiTheme="minorHAnsi" w:cs="Times New Roman"/>
          <w:bCs w:val="0"/>
        </w:rPr>
      </w:pPr>
      <w:r w:rsidRPr="00D842D4">
        <w:rPr>
          <w:rStyle w:val="Style13ptBold"/>
          <w:rFonts w:asciiTheme="minorHAnsi" w:hAnsiTheme="minorHAnsi" w:cs="Times New Roman"/>
        </w:rPr>
        <w:t>Cotter ’12</w:t>
      </w:r>
      <w:r w:rsidRPr="00D842D4">
        <w:rPr>
          <w:rFonts w:asciiTheme="minorHAnsi" w:hAnsiTheme="minorHAnsi" w:cs="Times New Roman"/>
        </w:rPr>
        <w:t xml:space="preserve"> Jennifer Cotter, Assistant Professor of English at William Jewell College, “Bio-politics, Transspecies Love and/as Class Commons-Sense,” Red Critique, Winter/Spring 2012, http://www.redcritique.org/WinterSpring2012/biopoliticstransspeciesismandclasscommonssense.htm</w:t>
      </w:r>
    </w:p>
    <w:p w:rsidR="00C94931" w:rsidRPr="00D842D4" w:rsidRDefault="00C94931" w:rsidP="00C94931">
      <w:pPr>
        <w:rPr>
          <w:rFonts w:asciiTheme="minorHAnsi" w:hAnsiTheme="minorHAnsi" w:cs="Times New Roman"/>
          <w:sz w:val="16"/>
        </w:rPr>
      </w:pPr>
      <w:r w:rsidRPr="00D842D4">
        <w:rPr>
          <w:rFonts w:asciiTheme="minorHAnsi" w:hAnsiTheme="minorHAnsi" w:cs="Times New Roman"/>
          <w:sz w:val="16"/>
        </w:rPr>
        <w:t>The spiritualization of life in biopolitical theories, to be clear, is represented as a new form of materialism</w:t>
      </w:r>
      <w:r w:rsidRPr="00D842D4">
        <w:rPr>
          <w:rFonts w:asciiTheme="minorHAnsi" w:hAnsiTheme="minorHAnsi" w:cs="Times New Roman"/>
          <w:sz w:val="16"/>
          <w:highlight w:val="cyan"/>
        </w:rPr>
        <w:t xml:space="preserve">. </w:t>
      </w:r>
      <w:r w:rsidRPr="00D842D4">
        <w:rPr>
          <w:rStyle w:val="TitleChar"/>
          <w:rFonts w:asciiTheme="minorHAnsi" w:hAnsiTheme="minorHAnsi" w:cs="Times New Roman"/>
          <w:highlight w:val="cyan"/>
        </w:rPr>
        <w:t>The substitution of "life" for "class" in bio-political theories draws from Foucault’s theory</w:t>
      </w:r>
      <w:r w:rsidRPr="00D842D4">
        <w:rPr>
          <w:rFonts w:asciiTheme="minorHAnsi" w:hAnsiTheme="minorHAnsi" w:cs="Times New Roman"/>
          <w:sz w:val="16"/>
        </w:rPr>
        <w:t xml:space="preserve"> of "bio-power" </w:t>
      </w:r>
      <w:r w:rsidRPr="00D842D4">
        <w:rPr>
          <w:rStyle w:val="TitleChar"/>
          <w:rFonts w:asciiTheme="minorHAnsi" w:hAnsiTheme="minorHAnsi" w:cs="Times New Roman"/>
        </w:rPr>
        <w:t>in which</w:t>
      </w:r>
      <w:r w:rsidRPr="00D842D4">
        <w:rPr>
          <w:rFonts w:asciiTheme="minorHAnsi" w:hAnsiTheme="minorHAnsi" w:cs="Times New Roman"/>
          <w:sz w:val="16"/>
        </w:rPr>
        <w:t xml:space="preserve"> he argues that "</w:t>
      </w:r>
      <w:r w:rsidRPr="00D842D4">
        <w:rPr>
          <w:rStyle w:val="TitleChar"/>
          <w:rFonts w:asciiTheme="minorHAnsi" w:hAnsiTheme="minorHAnsi" w:cs="Times New Roman"/>
        </w:rPr>
        <w:t>modern man is an animal whose politics calls his existence as a living being into question</w:t>
      </w:r>
      <w:r w:rsidRPr="00D842D4">
        <w:rPr>
          <w:rFonts w:asciiTheme="minorHAnsi" w:hAnsiTheme="minorHAnsi" w:cs="Times New Roman"/>
          <w:sz w:val="16"/>
        </w:rPr>
        <w:t xml:space="preserve">" (The History of Sexuality Vol 1 143). "Bio-power," Foucault contends, is a regime of power that, rather than ruling by threat of death, produces life through the disciplining of bodies, the regulation of populations, and through the "technologies of the self" in which bodies come to bind themselves to identities produced through sovereign power. In fact, </w:t>
      </w:r>
      <w:r w:rsidRPr="00D842D4">
        <w:rPr>
          <w:rStyle w:val="TitleChar"/>
          <w:rFonts w:asciiTheme="minorHAnsi" w:hAnsiTheme="minorHAnsi" w:cs="Times New Roman"/>
          <w:highlight w:val="cyan"/>
        </w:rPr>
        <w:t>Foucault posits "bio-power</w:t>
      </w:r>
      <w:r w:rsidRPr="00D842D4">
        <w:rPr>
          <w:rStyle w:val="TitleChar"/>
          <w:rFonts w:asciiTheme="minorHAnsi" w:hAnsiTheme="minorHAnsi" w:cs="Times New Roman"/>
        </w:rPr>
        <w:t>"—</w:t>
      </w:r>
      <w:r w:rsidRPr="00D842D4">
        <w:rPr>
          <w:rFonts w:asciiTheme="minorHAnsi" w:hAnsiTheme="minorHAnsi" w:cs="Times New Roman"/>
          <w:sz w:val="16"/>
        </w:rPr>
        <w:t>the instrumental disciplining of bodies such that they come to experience their own subjection as the norm of life and source of pleasure—</w:t>
      </w:r>
      <w:r w:rsidRPr="00D842D4">
        <w:rPr>
          <w:rStyle w:val="TitleChar"/>
          <w:rFonts w:asciiTheme="minorHAnsi" w:hAnsiTheme="minorHAnsi" w:cs="Times New Roman"/>
          <w:highlight w:val="cyan"/>
        </w:rPr>
        <w:t>rather than the exploitation of labor as the material basis of capitalism</w:t>
      </w:r>
      <w:r w:rsidRPr="00D842D4">
        <w:rPr>
          <w:rFonts w:asciiTheme="minorHAnsi" w:hAnsiTheme="minorHAnsi" w:cs="Times New Roman"/>
          <w:sz w:val="16"/>
        </w:rPr>
        <w:t xml:space="preserve">. Capitalism, Foucault contends, is not possible without "bio-power": "bio-power was without question an indispensable element in the development of capitalism; the latter would not have been possible without the controlled insertion of bodies into the machinery of production" (140-141). According to Foucault, "There is no binary and all encompassing opposition between rulers and ruled at the root of power relations" (94). In this view there is "no regulative mechanism" of power relations. Instead, in Foucault’s cultural imaginary of power, "power is everywhere ... because it comes from everywhere" (93). </w:t>
      </w:r>
      <w:r w:rsidRPr="00D842D4">
        <w:rPr>
          <w:rStyle w:val="TitleChar"/>
          <w:rFonts w:asciiTheme="minorHAnsi" w:hAnsiTheme="minorHAnsi" w:cs="Times New Roman"/>
        </w:rPr>
        <w:t>In this narrative, an explanatory critique of "power" as the effect of class relations of capitalism</w:t>
      </w:r>
      <w:r w:rsidRPr="00D842D4">
        <w:rPr>
          <w:rFonts w:asciiTheme="minorHAnsi" w:hAnsiTheme="minorHAnsi" w:cs="Times New Roman"/>
          <w:sz w:val="16"/>
        </w:rPr>
        <w:t>—relations between exploiter and exploited—</w:t>
      </w:r>
      <w:r w:rsidRPr="00D842D4">
        <w:rPr>
          <w:rStyle w:val="TitleChar"/>
          <w:rFonts w:asciiTheme="minorHAnsi" w:hAnsiTheme="minorHAnsi" w:cs="Times New Roman"/>
        </w:rPr>
        <w:t>is part of a "binary metaphysics" of power which discursively imposes a regime of truth</w:t>
      </w:r>
      <w:r w:rsidRPr="00D842D4">
        <w:rPr>
          <w:rFonts w:asciiTheme="minorHAnsi" w:hAnsiTheme="minorHAnsi" w:cs="Times New Roman"/>
          <w:sz w:val="16"/>
        </w:rPr>
        <w:t xml:space="preserve"> (power/knowledge) </w:t>
      </w:r>
      <w:r w:rsidRPr="00D842D4">
        <w:rPr>
          <w:rStyle w:val="TitleChar"/>
          <w:rFonts w:asciiTheme="minorHAnsi" w:hAnsiTheme="minorHAnsi" w:cs="Times New Roman"/>
        </w:rPr>
        <w:t>onto what is "actually," so the story goes, an ineffably and mysteriously plural, diffuse, and amorphous "multiplicity of forces."</w:t>
      </w:r>
      <w:r w:rsidRPr="00D842D4">
        <w:rPr>
          <w:rFonts w:asciiTheme="minorHAnsi" w:hAnsiTheme="minorHAnsi" w:cs="Times New Roman"/>
          <w:sz w:val="16"/>
        </w:rPr>
        <w:t xml:space="preserve"> On the one hand, </w:t>
      </w:r>
      <w:r w:rsidRPr="00D842D4">
        <w:rPr>
          <w:rStyle w:val="TitleChar"/>
          <w:rFonts w:asciiTheme="minorHAnsi" w:hAnsiTheme="minorHAnsi" w:cs="Times New Roman"/>
        </w:rPr>
        <w:t>"life" is assumed to spontaneously produce a discursive proliferation of meanings</w:t>
      </w:r>
      <w:r w:rsidRPr="00D842D4">
        <w:rPr>
          <w:rFonts w:asciiTheme="minorHAnsi" w:hAnsiTheme="minorHAnsi" w:cs="Times New Roman"/>
          <w:sz w:val="16"/>
        </w:rPr>
        <w:t xml:space="preserve"> (knowledges) </w:t>
      </w:r>
      <w:r w:rsidRPr="00D842D4">
        <w:rPr>
          <w:rStyle w:val="TitleChar"/>
          <w:rFonts w:asciiTheme="minorHAnsi" w:hAnsiTheme="minorHAnsi" w:cs="Times New Roman"/>
        </w:rPr>
        <w:t>that then discipline and contain it.</w:t>
      </w:r>
      <w:r w:rsidRPr="00D842D4">
        <w:rPr>
          <w:rFonts w:asciiTheme="minorHAnsi" w:hAnsiTheme="minorHAnsi" w:cs="Times New Roman"/>
          <w:sz w:val="16"/>
        </w:rPr>
        <w:t xml:space="preserve"> On the other hand, </w:t>
      </w:r>
      <w:r w:rsidRPr="00D842D4">
        <w:rPr>
          <w:rStyle w:val="TitleChar"/>
          <w:rFonts w:asciiTheme="minorHAnsi" w:hAnsiTheme="minorHAnsi" w:cs="Times New Roman"/>
        </w:rPr>
        <w:t xml:space="preserve">life is regarded as an ineffable and plural opacity that "resists" all conceptual explanation. </w:t>
      </w:r>
      <w:r w:rsidRPr="00D842D4">
        <w:rPr>
          <w:rStyle w:val="TitleChar"/>
          <w:rFonts w:asciiTheme="minorHAnsi" w:hAnsiTheme="minorHAnsi" w:cs="Times New Roman"/>
          <w:highlight w:val="cyan"/>
        </w:rPr>
        <w:t>The subjection of bodies is reduced to a contingent, "spontaneous" and aleatory effect of "life" as such or the sheer fact of living. This makes it appear as if "power over life" comes not from structural relations relations of exploitation, but from a non-structural, amorphous, cultural plurality</w:t>
      </w:r>
      <w:r w:rsidRPr="00D842D4">
        <w:rPr>
          <w:rStyle w:val="TitleChar"/>
          <w:rFonts w:asciiTheme="minorHAnsi" w:hAnsiTheme="minorHAnsi" w:cs="Times New Roman"/>
        </w:rPr>
        <w:t xml:space="preserve">—a cultural democracy of "power from below" to which all have access by virtue of living—that is "everywhere." </w:t>
      </w:r>
      <w:r w:rsidRPr="00D842D4">
        <w:rPr>
          <w:rFonts w:asciiTheme="minorHAnsi" w:hAnsiTheme="minorHAnsi" w:cs="Times New Roman"/>
          <w:sz w:val="16"/>
        </w:rPr>
        <w:t xml:space="preserve">Foucault’s theory </w:t>
      </w:r>
      <w:r w:rsidRPr="00D842D4">
        <w:rPr>
          <w:rStyle w:val="TitleChar"/>
          <w:rFonts w:asciiTheme="minorHAnsi" w:hAnsiTheme="minorHAnsi" w:cs="Times New Roman"/>
        </w:rPr>
        <w:t>of "</w:t>
      </w:r>
      <w:r w:rsidRPr="00D842D4">
        <w:rPr>
          <w:rStyle w:val="Emphasis"/>
          <w:rFonts w:asciiTheme="minorHAnsi" w:hAnsiTheme="minorHAnsi" w:cs="Times New Roman"/>
          <w:highlight w:val="cyan"/>
        </w:rPr>
        <w:t>bio-power" is not a form of materialism but a form of cultural spiritualism.</w:t>
      </w:r>
      <w:r w:rsidRPr="00D842D4">
        <w:rPr>
          <w:rStyle w:val="Emphasis"/>
          <w:rFonts w:asciiTheme="minorHAnsi" w:hAnsiTheme="minorHAnsi" w:cs="Times New Roman"/>
        </w:rPr>
        <w:t xml:space="preserve"> </w:t>
      </w:r>
      <w:r w:rsidRPr="00D842D4">
        <w:rPr>
          <w:rFonts w:asciiTheme="minorHAnsi" w:hAnsiTheme="minorHAnsi" w:cs="Times New Roman"/>
          <w:sz w:val="16"/>
        </w:rPr>
        <w:t xml:space="preserve">When </w:t>
      </w:r>
      <w:r w:rsidRPr="00D842D4">
        <w:rPr>
          <w:rStyle w:val="TitleChar"/>
          <w:rFonts w:asciiTheme="minorHAnsi" w:hAnsiTheme="minorHAnsi" w:cs="Times New Roman"/>
          <w:highlight w:val="cyan"/>
        </w:rPr>
        <w:t>Foucault</w:t>
      </w:r>
      <w:r w:rsidRPr="00D842D4">
        <w:rPr>
          <w:rFonts w:asciiTheme="minorHAnsi" w:hAnsiTheme="minorHAnsi" w:cs="Times New Roman"/>
          <w:sz w:val="16"/>
        </w:rPr>
        <w:t xml:space="preserve"> argues that "bio-politics" is at the root of capitalism, he </w:t>
      </w:r>
      <w:r w:rsidRPr="00D842D4">
        <w:rPr>
          <w:rStyle w:val="TitleChar"/>
          <w:rFonts w:asciiTheme="minorHAnsi" w:hAnsiTheme="minorHAnsi" w:cs="Times New Roman"/>
          <w:highlight w:val="cyan"/>
        </w:rPr>
        <w:t>dehistoricizes "the machinery of production</w:t>
      </w:r>
      <w:r w:rsidRPr="00D842D4">
        <w:rPr>
          <w:rStyle w:val="TitleChar"/>
          <w:rFonts w:asciiTheme="minorHAnsi" w:hAnsiTheme="minorHAnsi" w:cs="Times New Roman"/>
        </w:rPr>
        <w:t>"</w:t>
      </w:r>
      <w:r w:rsidRPr="00D842D4">
        <w:rPr>
          <w:rFonts w:asciiTheme="minorHAnsi" w:hAnsiTheme="minorHAnsi" w:cs="Times New Roman"/>
          <w:sz w:val="16"/>
        </w:rPr>
        <w:t xml:space="preserve"> into which he claims bodies are "inserted." </w:t>
      </w:r>
      <w:r w:rsidRPr="00D842D4">
        <w:rPr>
          <w:rStyle w:val="TitleChar"/>
          <w:rFonts w:asciiTheme="minorHAnsi" w:hAnsiTheme="minorHAnsi" w:cs="Times New Roman"/>
          <w:highlight w:val="cyan"/>
        </w:rPr>
        <w:t>The existence of</w:t>
      </w:r>
      <w:r w:rsidRPr="00D842D4">
        <w:rPr>
          <w:rFonts w:asciiTheme="minorHAnsi" w:hAnsiTheme="minorHAnsi" w:cs="Times New Roman"/>
          <w:sz w:val="16"/>
        </w:rPr>
        <w:t xml:space="preserve"> "the machinery of production"—or </w:t>
      </w:r>
      <w:r w:rsidRPr="00D842D4">
        <w:rPr>
          <w:rStyle w:val="TitleChar"/>
          <w:rFonts w:asciiTheme="minorHAnsi" w:hAnsiTheme="minorHAnsi" w:cs="Times New Roman"/>
          <w:highlight w:val="cyan"/>
        </w:rPr>
        <w:t>a "controlled insertion" of bodies—is itself the effect of the dialectical praxis of labor</w:t>
      </w:r>
      <w:r w:rsidRPr="00D842D4">
        <w:rPr>
          <w:rFonts w:asciiTheme="minorHAnsi" w:hAnsiTheme="minorHAnsi" w:cs="Times New Roman"/>
          <w:sz w:val="16"/>
        </w:rPr>
        <w:t xml:space="preserve">. This is because </w:t>
      </w:r>
      <w:r w:rsidRPr="00D842D4">
        <w:rPr>
          <w:rStyle w:val="TitleChar"/>
          <w:rFonts w:asciiTheme="minorHAnsi" w:hAnsiTheme="minorHAnsi" w:cs="Times New Roman"/>
          <w:highlight w:val="cyan"/>
        </w:rPr>
        <w:t>power is</w:t>
      </w:r>
      <w:r w:rsidRPr="00D842D4">
        <w:rPr>
          <w:rStyle w:val="TitleChar"/>
          <w:rFonts w:asciiTheme="minorHAnsi" w:hAnsiTheme="minorHAnsi" w:cs="Times New Roman"/>
        </w:rPr>
        <w:t xml:space="preserve"> not an autonomous, trans-historical life force nor is it an ineffable diffuse plurality beyond historical and conceptual explanation, but </w:t>
      </w:r>
      <w:r w:rsidRPr="00D842D4">
        <w:rPr>
          <w:rStyle w:val="TitleChar"/>
          <w:rFonts w:asciiTheme="minorHAnsi" w:hAnsiTheme="minorHAnsi" w:cs="Times New Roman"/>
          <w:highlight w:val="cyan"/>
        </w:rPr>
        <w:t>an effect of definite historical and material conditions and relations. Power</w:t>
      </w:r>
      <w:r w:rsidRPr="00D842D4">
        <w:rPr>
          <w:rStyle w:val="TitleChar"/>
          <w:rFonts w:asciiTheme="minorHAnsi" w:hAnsiTheme="minorHAnsi" w:cs="Times New Roman"/>
        </w:rPr>
        <w:t>,</w:t>
      </w:r>
      <w:r w:rsidRPr="00D842D4">
        <w:rPr>
          <w:rFonts w:asciiTheme="minorHAnsi" w:hAnsiTheme="minorHAnsi" w:cs="Times New Roman"/>
          <w:sz w:val="16"/>
        </w:rPr>
        <w:t xml:space="preserve"> in other words, </w:t>
      </w:r>
      <w:r w:rsidRPr="00D842D4">
        <w:rPr>
          <w:rStyle w:val="TitleChar"/>
          <w:rFonts w:asciiTheme="minorHAnsi" w:hAnsiTheme="minorHAnsi" w:cs="Times New Roman"/>
          <w:highlight w:val="cyan"/>
        </w:rPr>
        <w:t>rests upon material conditions of production</w:t>
      </w:r>
      <w:r w:rsidRPr="00D842D4">
        <w:rPr>
          <w:rStyle w:val="TitleChar"/>
          <w:rFonts w:asciiTheme="minorHAnsi" w:hAnsiTheme="minorHAnsi" w:cs="Times New Roman"/>
        </w:rPr>
        <w:t>. Whether or not the society has the "power" to end starvation or to condemn the majority of the laboring population to a lifetime of starvation, has to do with the level of development of its material conditions of production</w:t>
      </w:r>
      <w:r w:rsidRPr="00D842D4">
        <w:rPr>
          <w:rFonts w:asciiTheme="minorHAnsi" w:hAnsiTheme="minorHAnsi" w:cs="Times New Roman"/>
          <w:sz w:val="16"/>
        </w:rPr>
        <w:t>—its forces of production—</w:t>
      </w:r>
      <w:r w:rsidRPr="00D842D4">
        <w:rPr>
          <w:rStyle w:val="TitleChar"/>
          <w:rFonts w:asciiTheme="minorHAnsi" w:hAnsiTheme="minorHAnsi" w:cs="Times New Roman"/>
        </w:rPr>
        <w:t>and</w:t>
      </w:r>
      <w:r w:rsidRPr="00D842D4">
        <w:rPr>
          <w:rFonts w:asciiTheme="minorHAnsi" w:hAnsiTheme="minorHAnsi" w:cs="Times New Roman"/>
          <w:sz w:val="16"/>
        </w:rPr>
        <w:t xml:space="preserve"> the social relations of production (the </w:t>
      </w:r>
      <w:r w:rsidRPr="00D842D4">
        <w:rPr>
          <w:rStyle w:val="TitleChar"/>
          <w:rFonts w:asciiTheme="minorHAnsi" w:hAnsiTheme="minorHAnsi" w:cs="Times New Roman"/>
        </w:rPr>
        <w:t>labor and property relations) that determine the social ends and interests toward which labor is put.</w:t>
      </w:r>
      <w:r w:rsidRPr="00D842D4">
        <w:rPr>
          <w:rFonts w:asciiTheme="minorHAnsi" w:hAnsiTheme="minorHAnsi" w:cs="Times New Roman"/>
          <w:sz w:val="16"/>
        </w:rPr>
        <w:t xml:space="preserve"> This is another way of saying that </w:t>
      </w:r>
      <w:r w:rsidRPr="00D842D4">
        <w:rPr>
          <w:rStyle w:val="Emphasis"/>
          <w:rFonts w:asciiTheme="minorHAnsi" w:hAnsiTheme="minorHAnsi" w:cs="Times New Roman"/>
          <w:highlight w:val="cyan"/>
        </w:rPr>
        <w:t>power is the historical and material effect of labor in the form of property</w:t>
      </w:r>
      <w:r w:rsidRPr="00D842D4">
        <w:rPr>
          <w:rStyle w:val="TitleChar"/>
          <w:rFonts w:asciiTheme="minorHAnsi" w:hAnsiTheme="minorHAnsi" w:cs="Times New Roman"/>
        </w:rPr>
        <w:t>. In a society in which property is privately owned, power is the capacity of the ruling class to "command over the surplus-labor" of workers in production</w:t>
      </w:r>
      <w:r w:rsidRPr="00D842D4">
        <w:rPr>
          <w:rFonts w:asciiTheme="minorHAnsi" w:hAnsiTheme="minorHAnsi" w:cs="Times New Roman"/>
          <w:sz w:val="16"/>
        </w:rPr>
        <w:t xml:space="preserve"> (The German Ideology 102). </w:t>
      </w:r>
      <w:r w:rsidRPr="00D842D4">
        <w:rPr>
          <w:rStyle w:val="TitleChar"/>
          <w:rFonts w:asciiTheme="minorHAnsi" w:hAnsiTheme="minorHAnsi" w:cs="Times New Roman"/>
          <w:highlight w:val="cyan"/>
        </w:rPr>
        <w:t>At the root of power relations is an antagonistic class relation</w:t>
      </w:r>
      <w:r w:rsidRPr="00D842D4">
        <w:rPr>
          <w:rFonts w:asciiTheme="minorHAnsi" w:hAnsiTheme="minorHAnsi" w:cs="Times New Roman"/>
          <w:sz w:val="16"/>
          <w:highlight w:val="cyan"/>
        </w:rPr>
        <w:t>:</w:t>
      </w:r>
      <w:r w:rsidRPr="00D842D4">
        <w:rPr>
          <w:rFonts w:asciiTheme="minorHAnsi" w:hAnsiTheme="minorHAnsi" w:cs="Times New Roman"/>
          <w:sz w:val="16"/>
        </w:rPr>
        <w:t xml:space="preserve"> the antagonism </w:t>
      </w:r>
      <w:r w:rsidRPr="00D842D4">
        <w:rPr>
          <w:rStyle w:val="TitleChar"/>
          <w:rFonts w:asciiTheme="minorHAnsi" w:hAnsiTheme="minorHAnsi" w:cs="Times New Roman"/>
          <w:highlight w:val="cyan"/>
        </w:rPr>
        <w:t>between owners of the means of production and workers who only own their labor to sell in order to survive and are exploited</w:t>
      </w:r>
      <w:r w:rsidRPr="00D842D4">
        <w:rPr>
          <w:rFonts w:asciiTheme="minorHAnsi" w:hAnsiTheme="minorHAnsi" w:cs="Times New Roman"/>
          <w:sz w:val="16"/>
        </w:rPr>
        <w:t xml:space="preserve">. The binary of class, to be clear, is historical and material not, at root, discursive: </w:t>
      </w:r>
      <w:r w:rsidRPr="00D842D4">
        <w:rPr>
          <w:rStyle w:val="TitleChar"/>
          <w:rFonts w:asciiTheme="minorHAnsi" w:hAnsiTheme="minorHAnsi" w:cs="Times New Roman"/>
          <w:highlight w:val="cyan"/>
        </w:rPr>
        <w:t>class binaries are</w:t>
      </w:r>
      <w:r w:rsidRPr="00D842D4">
        <w:rPr>
          <w:rStyle w:val="TitleChar"/>
          <w:rFonts w:asciiTheme="minorHAnsi" w:hAnsiTheme="minorHAnsi" w:cs="Times New Roman"/>
        </w:rPr>
        <w:t xml:space="preserve"> not the effect of nature, god, nor are they the effect of "western metaphysics," "discursive construction," "binary thinking," or conceptualization, </w:t>
      </w:r>
      <w:r w:rsidRPr="00D842D4">
        <w:rPr>
          <w:rStyle w:val="TitleChar"/>
          <w:rFonts w:asciiTheme="minorHAnsi" w:hAnsiTheme="minorHAnsi" w:cs="Times New Roman"/>
          <w:highlight w:val="cyan"/>
        </w:rPr>
        <w:t>but the effect of private ownership of the means of production. Foucault’s theory of power does the ideological work of capital by concealing and ideologically inverting the structural relations of class in capitalism</w:t>
      </w:r>
      <w:r w:rsidRPr="00D842D4">
        <w:rPr>
          <w:rStyle w:val="TitleChar"/>
          <w:rFonts w:asciiTheme="minorHAnsi" w:hAnsiTheme="minorHAnsi" w:cs="Times New Roman"/>
        </w:rPr>
        <w:t>.</w:t>
      </w:r>
      <w:r w:rsidRPr="00D842D4">
        <w:rPr>
          <w:rFonts w:asciiTheme="minorHAnsi" w:hAnsiTheme="minorHAnsi" w:cs="Times New Roman"/>
          <w:sz w:val="16"/>
        </w:rPr>
        <w:t xml:space="preserve"> In place of the material transformation of structural relations of capitalism, </w:t>
      </w:r>
      <w:r w:rsidRPr="00D842D4">
        <w:rPr>
          <w:rStyle w:val="TitleChar"/>
          <w:rFonts w:asciiTheme="minorHAnsi" w:hAnsiTheme="minorHAnsi" w:cs="Times New Roman"/>
          <w:highlight w:val="cyan"/>
        </w:rPr>
        <w:t>Foucault advocates "resistance</w:t>
      </w:r>
      <w:r w:rsidRPr="00D842D4">
        <w:rPr>
          <w:rStyle w:val="TitleChar"/>
          <w:rFonts w:asciiTheme="minorHAnsi" w:hAnsiTheme="minorHAnsi" w:cs="Times New Roman"/>
        </w:rPr>
        <w:t>"</w:t>
      </w:r>
      <w:r w:rsidRPr="00D842D4">
        <w:rPr>
          <w:rFonts w:asciiTheme="minorHAnsi" w:hAnsiTheme="minorHAnsi" w:cs="Times New Roman"/>
          <w:sz w:val="16"/>
        </w:rPr>
        <w:t xml:space="preserve"> within—a change in the discursive and cultural regimes and a re-valuing of "life"—</w:t>
      </w:r>
      <w:r w:rsidRPr="00D842D4">
        <w:rPr>
          <w:rStyle w:val="TitleChar"/>
          <w:rFonts w:asciiTheme="minorHAnsi" w:hAnsiTheme="minorHAnsi" w:cs="Times New Roman"/>
          <w:highlight w:val="cyan"/>
        </w:rPr>
        <w:t>as the basis of a "different economy</w:t>
      </w:r>
      <w:r w:rsidRPr="00D842D4">
        <w:rPr>
          <w:rFonts w:asciiTheme="minorHAnsi" w:hAnsiTheme="minorHAnsi" w:cs="Times New Roman"/>
          <w:sz w:val="16"/>
        </w:rPr>
        <w:t xml:space="preserve"> of bodies and pleasures" (159). </w:t>
      </w:r>
      <w:r w:rsidRPr="00D842D4">
        <w:rPr>
          <w:rStyle w:val="TitleChar"/>
          <w:rFonts w:asciiTheme="minorHAnsi" w:hAnsiTheme="minorHAnsi" w:cs="Times New Roman"/>
          <w:highlight w:val="cyan"/>
        </w:rPr>
        <w:t>This amounts to the the updating of the culture of capitalism as the limit of change while the needs of the masses for material abolition of exploitation is dismissed as a reactionary nostalgia for the impossible</w:t>
      </w:r>
      <w:r w:rsidRPr="00D842D4">
        <w:rPr>
          <w:rFonts w:asciiTheme="minorHAnsi" w:hAnsiTheme="minorHAnsi" w:cs="Times New Roman"/>
          <w:sz w:val="16"/>
        </w:rPr>
        <w:t xml:space="preserve">—what Foucault dismisses as "The ‘right’ to life ... beyond all the oppressions" (145). </w:t>
      </w:r>
      <w:r w:rsidRPr="00D842D4">
        <w:rPr>
          <w:rStyle w:val="TitleChar"/>
          <w:rFonts w:asciiTheme="minorHAnsi" w:hAnsiTheme="minorHAnsi" w:cs="Times New Roman"/>
          <w:highlight w:val="cyan"/>
        </w:rPr>
        <w:t>Changing the cultural values of life and regarding this as constituting material change</w:t>
      </w:r>
      <w:r w:rsidRPr="00D842D4">
        <w:rPr>
          <w:rFonts w:asciiTheme="minorHAnsi" w:hAnsiTheme="minorHAnsi" w:cs="Times New Roman"/>
          <w:sz w:val="16"/>
        </w:rPr>
        <w:t>—i.e., as an end in itself—</w:t>
      </w:r>
      <w:r w:rsidRPr="00D842D4">
        <w:rPr>
          <w:rStyle w:val="TitleChar"/>
          <w:rFonts w:asciiTheme="minorHAnsi" w:hAnsiTheme="minorHAnsi" w:cs="Times New Roman"/>
          <w:highlight w:val="cyan"/>
        </w:rPr>
        <w:t>becomes a means to ideologically update power relations without fundamentally transforming them</w:t>
      </w:r>
      <w:r w:rsidRPr="00D842D4">
        <w:rPr>
          <w:rFonts w:asciiTheme="minorHAnsi" w:hAnsiTheme="minorHAnsi" w:cs="Times New Roman"/>
          <w:sz w:val="16"/>
        </w:rPr>
        <w:t>.</w:t>
      </w:r>
      <w:r w:rsidR="003129DF" w:rsidRPr="00D842D4">
        <w:rPr>
          <w:rFonts w:asciiTheme="minorHAnsi" w:hAnsiTheme="minorHAnsi" w:cs="Times New Roman"/>
          <w:sz w:val="16"/>
        </w:rPr>
        <w:t>’</w:t>
      </w:r>
    </w:p>
    <w:p w:rsidR="003129DF" w:rsidRPr="00D842D4" w:rsidRDefault="003129DF" w:rsidP="003129DF">
      <w:pPr>
        <w:pStyle w:val="Heading3"/>
        <w:rPr>
          <w:rFonts w:asciiTheme="minorHAnsi" w:hAnsiTheme="minorHAnsi"/>
        </w:rPr>
      </w:pPr>
      <w:r w:rsidRPr="00D842D4">
        <w:rPr>
          <w:rFonts w:asciiTheme="minorHAnsi" w:hAnsiTheme="minorHAnsi"/>
        </w:rPr>
        <w:t>University</w:t>
      </w:r>
    </w:p>
    <w:p w:rsidR="003129DF" w:rsidRPr="00D842D4" w:rsidRDefault="003129DF" w:rsidP="003129DF">
      <w:pPr>
        <w:pStyle w:val="Heading4"/>
        <w:rPr>
          <w:rFonts w:asciiTheme="minorHAnsi" w:hAnsiTheme="minorHAnsi"/>
        </w:rPr>
      </w:pPr>
      <w:r w:rsidRPr="00D842D4">
        <w:rPr>
          <w:rFonts w:asciiTheme="minorHAnsi" w:hAnsiTheme="minorHAnsi"/>
        </w:rPr>
        <w:t xml:space="preserve">The University is a site for capital accumulation- the affirmatives belief in its reclamation within the enclosure of capitalism recreates a process of learning that is tethered to neoliberal subjectivity </w:t>
      </w:r>
    </w:p>
    <w:p w:rsidR="003129DF" w:rsidRPr="00D842D4" w:rsidRDefault="003129DF" w:rsidP="003129DF">
      <w:pPr>
        <w:rPr>
          <w:rFonts w:asciiTheme="minorHAnsi" w:hAnsiTheme="minorHAnsi"/>
        </w:rPr>
      </w:pPr>
      <w:r w:rsidRPr="00D842D4">
        <w:rPr>
          <w:rStyle w:val="Style13ptBold"/>
          <w:rFonts w:asciiTheme="minorHAnsi" w:hAnsiTheme="minorHAnsi"/>
        </w:rPr>
        <w:t>Backer and Lewis 2015</w:t>
      </w:r>
      <w:r w:rsidRPr="00D842D4">
        <w:rPr>
          <w:rFonts w:asciiTheme="minorHAnsi" w:hAnsiTheme="minorHAnsi"/>
        </w:rPr>
        <w:t xml:space="preserve">. David I. Backer is a visiting assistant professor of social foundations of education at Cleveland State University. Tyson E. Lewis is an associate professor of art education at the University of North Texas. He has published widely in journals such as Rethinking Marxism, Cultural Critique, Symploke, Review of Radical Philosophy, and theory@buffolo on the intersections between critical theory, educational philosophy, and aesthetics. “The Studious University: A Marxist-Psychoanalytic Groundwork.” Cultural Politics, Volume 11, Issue 3, November 2015, pp. 329-344] </w:t>
      </w:r>
    </w:p>
    <w:p w:rsidR="003129DF" w:rsidRPr="00D842D4" w:rsidRDefault="003129DF" w:rsidP="003129DF">
      <w:pPr>
        <w:rPr>
          <w:rStyle w:val="StyleUnderline"/>
          <w:rFonts w:asciiTheme="minorHAnsi" w:hAnsiTheme="minorHAnsi"/>
        </w:rPr>
      </w:pPr>
      <w:r w:rsidRPr="00D842D4">
        <w:rPr>
          <w:rStyle w:val="StyleUnderline"/>
          <w:rFonts w:asciiTheme="minorHAnsi" w:hAnsiTheme="minorHAnsi"/>
          <w:highlight w:val="cyan"/>
        </w:rPr>
        <w:t>It is not uncommon to hear criticisms of the university today</w:t>
      </w:r>
      <w:r w:rsidRPr="00D842D4">
        <w:rPr>
          <w:rFonts w:asciiTheme="minorHAnsi" w:hAnsiTheme="minorHAnsi"/>
          <w:sz w:val="16"/>
          <w:highlight w:val="cyan"/>
        </w:rPr>
        <w:t>.</w:t>
      </w:r>
      <w:r w:rsidRPr="00D842D4">
        <w:rPr>
          <w:rFonts w:asciiTheme="minorHAnsi" w:hAnsiTheme="minorHAnsi"/>
          <w:sz w:val="16"/>
        </w:rPr>
        <w:t xml:space="preserve"> From the right, </w:t>
      </w:r>
      <w:r w:rsidRPr="00D842D4">
        <w:rPr>
          <w:rStyle w:val="StyleUnderline"/>
          <w:rFonts w:asciiTheme="minorHAnsi" w:hAnsiTheme="minorHAnsi"/>
          <w:highlight w:val="cyan"/>
        </w:rPr>
        <w:t>the university is</w:t>
      </w:r>
      <w:r w:rsidRPr="00D842D4">
        <w:rPr>
          <w:rFonts w:asciiTheme="minorHAnsi" w:hAnsiTheme="minorHAnsi"/>
          <w:sz w:val="16"/>
        </w:rPr>
        <w:t xml:space="preserve"> seen as nothing more than </w:t>
      </w:r>
      <w:r w:rsidRPr="00D842D4">
        <w:rPr>
          <w:rStyle w:val="StyleUnderline"/>
          <w:rFonts w:asciiTheme="minorHAnsi" w:hAnsiTheme="minorHAnsi"/>
          <w:highlight w:val="cyan"/>
        </w:rPr>
        <w:t>a</w:t>
      </w:r>
      <w:r w:rsidRPr="00D842D4">
        <w:rPr>
          <w:rStyle w:val="StyleUnderline"/>
          <w:rFonts w:asciiTheme="minorHAnsi" w:hAnsiTheme="minorHAnsi"/>
        </w:rPr>
        <w:t xml:space="preserve"> </w:t>
      </w:r>
      <w:r w:rsidRPr="00D842D4">
        <w:rPr>
          <w:rStyle w:val="StyleUnderline"/>
          <w:rFonts w:asciiTheme="minorHAnsi" w:hAnsiTheme="minorHAnsi"/>
          <w:highlight w:val="cyan"/>
        </w:rPr>
        <w:t>mere liberal bastion</w:t>
      </w:r>
      <w:r w:rsidRPr="00D842D4">
        <w:rPr>
          <w:rFonts w:asciiTheme="minorHAnsi" w:hAnsiTheme="minorHAnsi"/>
          <w:sz w:val="16"/>
        </w:rPr>
        <w:t xml:space="preserve"> or hotbed for leftist ideological indoctrination (see Kors and Sil- berglate 1999; Horowitz 2007, 2009; Kimball 2008). </w:t>
      </w:r>
      <w:r w:rsidRPr="00D842D4">
        <w:rPr>
          <w:rStyle w:val="StyleUnderline"/>
          <w:rFonts w:asciiTheme="minorHAnsi" w:hAnsiTheme="minorHAnsi"/>
        </w:rPr>
        <w:t>And from the left</w:t>
      </w:r>
      <w:r w:rsidRPr="00D842D4">
        <w:rPr>
          <w:rFonts w:asciiTheme="minorHAnsi" w:hAnsiTheme="minorHAnsi"/>
          <w:sz w:val="16"/>
        </w:rPr>
        <w:t xml:space="preserve">, </w:t>
      </w:r>
      <w:r w:rsidRPr="00D842D4">
        <w:rPr>
          <w:rStyle w:val="StyleUnderline"/>
          <w:rFonts w:asciiTheme="minorHAnsi" w:hAnsiTheme="minorHAnsi"/>
          <w:highlight w:val="cyan"/>
        </w:rPr>
        <w:t>the university is</w:t>
      </w:r>
      <w:r w:rsidRPr="00D842D4">
        <w:rPr>
          <w:rFonts w:asciiTheme="minorHAnsi" w:hAnsiTheme="minorHAnsi"/>
          <w:sz w:val="16"/>
        </w:rPr>
        <w:t xml:space="preserve"> considered nothing more than </w:t>
      </w:r>
      <w:r w:rsidRPr="00D842D4">
        <w:rPr>
          <w:rStyle w:val="StyleUnderline"/>
          <w:rFonts w:asciiTheme="minorHAnsi" w:hAnsiTheme="minorHAnsi"/>
          <w:highlight w:val="cyan"/>
        </w:rPr>
        <w:t>a factory</w:t>
      </w:r>
      <w:r w:rsidRPr="00D842D4">
        <w:rPr>
          <w:rFonts w:asciiTheme="minorHAnsi" w:hAnsiTheme="minorHAnsi"/>
          <w:sz w:val="16"/>
        </w:rPr>
        <w:t xml:space="preserve">, part and </w:t>
      </w:r>
      <w:r w:rsidRPr="00D842D4">
        <w:rPr>
          <w:rStyle w:val="StyleUnderline"/>
          <w:rFonts w:asciiTheme="minorHAnsi" w:hAnsiTheme="minorHAnsi"/>
          <w:highlight w:val="cyan"/>
        </w:rPr>
        <w:t>parcel of the military-industrial complex</w:t>
      </w:r>
      <w:r w:rsidRPr="00D842D4">
        <w:rPr>
          <w:rFonts w:asciiTheme="minorHAnsi" w:hAnsiTheme="minorHAnsi"/>
          <w:sz w:val="16"/>
        </w:rPr>
        <w:t xml:space="preserve">, or a mere puppet of corporate control (see Schrecker 2010; Giroux 2007; Giroux and Giroux 2006; Aronowitz 2001; Reading 1997). </w:t>
      </w:r>
      <w:r w:rsidRPr="00D842D4">
        <w:rPr>
          <w:rStyle w:val="StyleUnderline"/>
          <w:rFonts w:asciiTheme="minorHAnsi" w:hAnsiTheme="minorHAnsi"/>
        </w:rPr>
        <w:t>The centrality of corporate</w:t>
      </w:r>
      <w:r w:rsidRPr="00D842D4">
        <w:rPr>
          <w:rFonts w:asciiTheme="minorHAnsi" w:hAnsiTheme="minorHAnsi"/>
          <w:sz w:val="16"/>
        </w:rPr>
        <w:t xml:space="preserve">, </w:t>
      </w:r>
      <w:r w:rsidRPr="00D842D4">
        <w:rPr>
          <w:rStyle w:val="StyleUnderline"/>
          <w:rFonts w:asciiTheme="minorHAnsi" w:hAnsiTheme="minorHAnsi"/>
        </w:rPr>
        <w:t>neoliberal logics, ideologies of managerialism and excellence</w:t>
      </w:r>
      <w:r w:rsidRPr="00D842D4">
        <w:rPr>
          <w:rFonts w:asciiTheme="minorHAnsi" w:hAnsiTheme="minorHAnsi"/>
          <w:sz w:val="16"/>
        </w:rPr>
        <w:t xml:space="preserve">, and the universalization of individualist policies over and above public purposes all </w:t>
      </w:r>
      <w:r w:rsidRPr="00D842D4">
        <w:rPr>
          <w:rStyle w:val="StyleUnderline"/>
          <w:rFonts w:asciiTheme="minorHAnsi" w:hAnsiTheme="minorHAnsi"/>
        </w:rPr>
        <w:t>seem to indicate that the university is undergoing a major identity crisis</w:t>
      </w:r>
      <w:r w:rsidRPr="00D842D4">
        <w:rPr>
          <w:rFonts w:asciiTheme="minorHAnsi" w:hAnsiTheme="minorHAnsi"/>
          <w:sz w:val="16"/>
        </w:rPr>
        <w:t xml:space="preserve"> (Lea 2014). While austerity measures are lauded on the right as a form of fiscal responsibility, on the left, the very same practices signal a radical undermining of investments in the democratic potential of universities, of study, and of research (Giroux 2015). Large-scale trans- formations in structure, governance, and function signal a precipice in the history of the university. </w:t>
      </w:r>
      <w:r w:rsidRPr="00D842D4">
        <w:rPr>
          <w:rStyle w:val="StyleUnderline"/>
          <w:rFonts w:asciiTheme="minorHAnsi" w:hAnsiTheme="minorHAnsi"/>
          <w:highlight w:val="cyan"/>
        </w:rPr>
        <w:t>Beyond criticisms from the right and the left</w:t>
      </w:r>
      <w:r w:rsidRPr="00D842D4">
        <w:rPr>
          <w:rFonts w:asciiTheme="minorHAnsi" w:hAnsiTheme="minorHAnsi"/>
          <w:sz w:val="16"/>
          <w:highlight w:val="cyan"/>
        </w:rPr>
        <w:t xml:space="preserve">, </w:t>
      </w:r>
      <w:r w:rsidRPr="00D842D4">
        <w:rPr>
          <w:rStyle w:val="StyleUnderline"/>
          <w:rFonts w:asciiTheme="minorHAnsi" w:hAnsiTheme="minorHAnsi"/>
          <w:highlight w:val="cyan"/>
        </w:rPr>
        <w:t>some have started to ask deeper questions concerning the very exis- tence of the university as a particular kind of institutio</w:t>
      </w:r>
      <w:r w:rsidRPr="00D842D4">
        <w:rPr>
          <w:rStyle w:val="StyleUnderline"/>
          <w:rFonts w:asciiTheme="minorHAnsi" w:hAnsiTheme="minorHAnsi"/>
        </w:rPr>
        <w:t>n.</w:t>
      </w:r>
      <w:r w:rsidRPr="00D842D4">
        <w:rPr>
          <w:rFonts w:asciiTheme="minorHAnsi" w:hAnsiTheme="minorHAnsi"/>
          <w:sz w:val="16"/>
        </w:rPr>
        <w:t xml:space="preserve"> Perhaps we are no longer living in an age of the university but rather witnessing its eclipse? </w:t>
      </w:r>
      <w:r w:rsidRPr="00D842D4">
        <w:rPr>
          <w:rStyle w:val="StyleUnderline"/>
          <w:rFonts w:asciiTheme="minorHAnsi" w:hAnsiTheme="minorHAnsi"/>
        </w:rPr>
        <w:t>Are we living in the ruins of the university?</w:t>
      </w:r>
      <w:r w:rsidRPr="00D842D4">
        <w:rPr>
          <w:rFonts w:asciiTheme="minorHAnsi" w:hAnsiTheme="minorHAnsi"/>
          <w:sz w:val="16"/>
        </w:rPr>
        <w:t xml:space="preserve"> And if so, does this mean that we must search for new forms of educational life beyond its walls, or does such decay signal a new moment of possi- ble invention and experimentation (Simons et al. 2011)? Yet even the most strident critics of the university (on the right and the left) miss an important question: </w:t>
      </w:r>
      <w:r w:rsidRPr="00D842D4">
        <w:rPr>
          <w:rStyle w:val="Emphasis"/>
          <w:rFonts w:asciiTheme="minorHAnsi" w:hAnsiTheme="minorHAnsi"/>
          <w:highlight w:val="cyan"/>
        </w:rPr>
        <w:t>What is the precise educational logic of the university today that makes it amenable to cor- poratization, which the neoliberal right applauds and the radical left abhors</w:t>
      </w:r>
      <w:r w:rsidRPr="00D842D4">
        <w:rPr>
          <w:rFonts w:asciiTheme="minorHAnsi" w:hAnsiTheme="minorHAnsi"/>
          <w:sz w:val="16"/>
        </w:rPr>
        <w:t xml:space="preserve">? It is our basic contention that both right-wing attacks and left-wing utopian revivals have failed to adequately address this simple question. </w:t>
      </w:r>
      <w:r w:rsidRPr="00D842D4">
        <w:rPr>
          <w:rStyle w:val="StyleUnderline"/>
          <w:rFonts w:asciiTheme="minorHAnsi" w:hAnsiTheme="minorHAnsi"/>
        </w:rPr>
        <w:t>Rather than propose a political agenda to reorganize the</w:t>
      </w:r>
      <w:r w:rsidRPr="00D842D4">
        <w:rPr>
          <w:rFonts w:asciiTheme="minorHAnsi" w:hAnsiTheme="minorHAnsi"/>
          <w:sz w:val="16"/>
        </w:rPr>
        <w:t xml:space="preserve"> </w:t>
      </w:r>
      <w:r w:rsidRPr="00D842D4">
        <w:rPr>
          <w:rStyle w:val="StyleUnderline"/>
          <w:rFonts w:asciiTheme="minorHAnsi" w:hAnsiTheme="minorHAnsi"/>
        </w:rPr>
        <w:t>university under the banner of social justice</w:t>
      </w:r>
      <w:r w:rsidRPr="00D842D4">
        <w:rPr>
          <w:rFonts w:asciiTheme="minorHAnsi" w:hAnsiTheme="minorHAnsi"/>
          <w:sz w:val="16"/>
        </w:rPr>
        <w:t xml:space="preserve">, or </w:t>
      </w:r>
      <w:r w:rsidRPr="00D842D4">
        <w:rPr>
          <w:rStyle w:val="StyleUnderline"/>
          <w:rFonts w:asciiTheme="minorHAnsi" w:hAnsiTheme="minorHAnsi"/>
        </w:rPr>
        <w:t>propose an economic solution to its declining status</w:t>
      </w:r>
      <w:r w:rsidRPr="00D842D4">
        <w:rPr>
          <w:rFonts w:asciiTheme="minorHAnsi" w:hAnsiTheme="minorHAnsi"/>
          <w:sz w:val="16"/>
        </w:rPr>
        <w:t xml:space="preserve">, or propose a new formula for improving student outputs across the curricula, </w:t>
      </w:r>
      <w:r w:rsidRPr="00D842D4">
        <w:rPr>
          <w:rStyle w:val="Emphasis"/>
          <w:rFonts w:asciiTheme="minorHAnsi" w:hAnsiTheme="minorHAnsi"/>
          <w:highlight w:val="cyan"/>
        </w:rPr>
        <w:t>we suggest instead a turn to a more basic and fundamental philosophical concern: how the very educational logic</w:t>
      </w:r>
      <w:r w:rsidRPr="00D842D4">
        <w:rPr>
          <w:rStyle w:val="Emphasis"/>
          <w:rFonts w:asciiTheme="minorHAnsi" w:hAnsiTheme="minorHAnsi"/>
        </w:rPr>
        <w:t xml:space="preserve"> </w:t>
      </w:r>
      <w:r w:rsidRPr="00D842D4">
        <w:rPr>
          <w:rStyle w:val="Emphasis"/>
          <w:rFonts w:asciiTheme="minorHAnsi" w:hAnsiTheme="minorHAnsi"/>
          <w:highlight w:val="cyan"/>
        </w:rPr>
        <w:t>of the contemporary university coincides with the economic logic of late capitalism itself.</w:t>
      </w:r>
      <w:r w:rsidRPr="00D842D4">
        <w:rPr>
          <w:rFonts w:asciiTheme="minorHAnsi" w:hAnsiTheme="minorHAnsi"/>
          <w:sz w:val="16"/>
        </w:rPr>
        <w:t xml:space="preserve"> If the left leaves this fundamental question unanswered, then, as Paulo Freire once observed, </w:t>
      </w:r>
      <w:r w:rsidRPr="00D842D4">
        <w:rPr>
          <w:rStyle w:val="StyleUnderline"/>
          <w:rFonts w:asciiTheme="minorHAnsi" w:hAnsiTheme="minorHAnsi"/>
          <w:highlight w:val="cyan"/>
        </w:rPr>
        <w:t>the very same pedagogical</w:t>
      </w:r>
      <w:r w:rsidRPr="00D842D4">
        <w:rPr>
          <w:rFonts w:asciiTheme="minorHAnsi" w:hAnsiTheme="minorHAnsi"/>
          <w:sz w:val="16"/>
          <w:highlight w:val="cyan"/>
        </w:rPr>
        <w:t xml:space="preserve"> </w:t>
      </w:r>
      <w:r w:rsidRPr="00D842D4">
        <w:rPr>
          <w:rStyle w:val="StyleUnderline"/>
          <w:rFonts w:asciiTheme="minorHAnsi" w:hAnsiTheme="minorHAnsi"/>
          <w:highlight w:val="cyan"/>
        </w:rPr>
        <w:t>logic of oppression will simply be reproduced under a “liberatory” guise</w:t>
      </w:r>
      <w:r w:rsidRPr="00D842D4">
        <w:rPr>
          <w:rFonts w:asciiTheme="minorHAnsi" w:hAnsiTheme="minorHAnsi"/>
          <w:sz w:val="16"/>
        </w:rPr>
        <w:t xml:space="preserve"> (2001). </w:t>
      </w:r>
      <w:r w:rsidRPr="00D842D4">
        <w:rPr>
          <w:rStyle w:val="StyleUnderline"/>
          <w:rFonts w:asciiTheme="minorHAnsi" w:hAnsiTheme="minorHAnsi"/>
        </w:rPr>
        <w:t>With students in</w:t>
      </w:r>
      <w:r w:rsidRPr="00D842D4">
        <w:rPr>
          <w:rFonts w:asciiTheme="minorHAnsi" w:hAnsiTheme="minorHAnsi"/>
          <w:sz w:val="16"/>
        </w:rPr>
        <w:t xml:space="preserve"> </w:t>
      </w:r>
      <w:r w:rsidRPr="00D842D4">
        <w:rPr>
          <w:rStyle w:val="StyleUnderline"/>
          <w:rFonts w:asciiTheme="minorHAnsi" w:hAnsiTheme="minorHAnsi"/>
        </w:rPr>
        <w:t>Germany recently proclaiming “We Are No Human Capital!” we can begin to understand the political</w:t>
      </w:r>
      <w:r w:rsidRPr="00D842D4">
        <w:rPr>
          <w:rFonts w:asciiTheme="minorHAnsi" w:hAnsiTheme="minorHAnsi"/>
          <w:sz w:val="16"/>
        </w:rPr>
        <w:t xml:space="preserve">, </w:t>
      </w:r>
      <w:r w:rsidRPr="00D842D4">
        <w:rPr>
          <w:rStyle w:val="StyleUnderline"/>
          <w:rFonts w:asciiTheme="minorHAnsi" w:hAnsiTheme="minorHAnsi"/>
        </w:rPr>
        <w:t>economic, and educational dimensions that unite the university and late capital- ism</w:t>
      </w:r>
      <w:r w:rsidRPr="00D842D4">
        <w:rPr>
          <w:rFonts w:asciiTheme="minorHAnsi" w:hAnsiTheme="minorHAnsi"/>
          <w:sz w:val="16"/>
        </w:rPr>
        <w:t>. As Jan Masschelein and Maartin Simons argue, “</w:t>
      </w:r>
      <w:r w:rsidRPr="00D842D4">
        <w:rPr>
          <w:rStyle w:val="Emphasis"/>
          <w:rFonts w:asciiTheme="minorHAnsi" w:hAnsiTheme="minorHAnsi"/>
          <w:highlight w:val="cyan"/>
        </w:rPr>
        <w:t>the term ‘students’ has become synonymous with the</w:t>
      </w:r>
      <w:r w:rsidRPr="00D842D4">
        <w:rPr>
          <w:rFonts w:asciiTheme="minorHAnsi" w:hAnsiTheme="minorHAnsi"/>
          <w:sz w:val="16"/>
          <w:highlight w:val="cyan"/>
        </w:rPr>
        <w:t xml:space="preserve"> </w:t>
      </w:r>
      <w:r w:rsidRPr="00D842D4">
        <w:rPr>
          <w:rStyle w:val="Emphasis"/>
          <w:rFonts w:asciiTheme="minorHAnsi" w:hAnsiTheme="minorHAnsi"/>
          <w:highlight w:val="cyan"/>
        </w:rPr>
        <w:t>resources to be exploited,</w:t>
      </w:r>
      <w:r w:rsidRPr="00D842D4">
        <w:rPr>
          <w:rFonts w:asciiTheme="minorHAnsi" w:hAnsiTheme="minorHAnsi"/>
          <w:sz w:val="16"/>
          <w:highlight w:val="cyan"/>
        </w:rPr>
        <w:t xml:space="preserve"> </w:t>
      </w:r>
      <w:r w:rsidRPr="00D842D4">
        <w:rPr>
          <w:rStyle w:val="Emphasis"/>
          <w:rFonts w:asciiTheme="minorHAnsi" w:hAnsiTheme="minorHAnsi"/>
          <w:highlight w:val="cyan"/>
        </w:rPr>
        <w:t>the talents to be mobilized, the object of investment</w:t>
      </w:r>
      <w:r w:rsidRPr="00D842D4">
        <w:rPr>
          <w:rFonts w:asciiTheme="minorHAnsi" w:hAnsiTheme="minorHAnsi"/>
          <w:sz w:val="16"/>
          <w:highlight w:val="cyan"/>
        </w:rPr>
        <w:t xml:space="preserve">, </w:t>
      </w:r>
      <w:r w:rsidRPr="00D842D4">
        <w:rPr>
          <w:rStyle w:val="Emphasis"/>
          <w:rFonts w:asciiTheme="minorHAnsi" w:hAnsiTheme="minorHAnsi"/>
          <w:highlight w:val="cyan"/>
        </w:rPr>
        <w:t>the guarantee of a country’s competitiveness or,</w:t>
      </w:r>
      <w:r w:rsidRPr="00D842D4">
        <w:rPr>
          <w:rFonts w:asciiTheme="minorHAnsi" w:hAnsiTheme="minorHAnsi"/>
          <w:sz w:val="16"/>
          <w:highlight w:val="cyan"/>
        </w:rPr>
        <w:t xml:space="preserve"> </w:t>
      </w:r>
      <w:r w:rsidRPr="00D842D4">
        <w:rPr>
          <w:rStyle w:val="Emphasis"/>
          <w:rFonts w:asciiTheme="minorHAnsi" w:hAnsiTheme="minorHAnsi"/>
          <w:highlight w:val="cyan"/>
        </w:rPr>
        <w:t>when addressing the possible disobedient component of human capital, the custom- ers to be seduc</w:t>
      </w:r>
      <w:r w:rsidRPr="00D842D4">
        <w:rPr>
          <w:rStyle w:val="Emphasis"/>
          <w:rFonts w:asciiTheme="minorHAnsi" w:hAnsiTheme="minorHAnsi"/>
        </w:rPr>
        <w:t>ed</w:t>
      </w:r>
      <w:r w:rsidRPr="00D842D4">
        <w:rPr>
          <w:rFonts w:asciiTheme="minorHAnsi" w:hAnsiTheme="minorHAnsi"/>
          <w:sz w:val="16"/>
        </w:rPr>
        <w:t xml:space="preserve">” (2011: 165). Against this backdrop, students are protesting the collapse of education in the discourses and practices of learning as flexible skill development. Indeed, </w:t>
      </w:r>
      <w:r w:rsidRPr="00D842D4">
        <w:rPr>
          <w:rStyle w:val="StyleUnderline"/>
          <w:rFonts w:asciiTheme="minorHAnsi" w:hAnsiTheme="minorHAnsi"/>
          <w:highlight w:val="cyan"/>
        </w:rPr>
        <w:t>we are living in</w:t>
      </w:r>
      <w:r w:rsidRPr="00D842D4">
        <w:rPr>
          <w:rFonts w:asciiTheme="minorHAnsi" w:hAnsiTheme="minorHAnsi"/>
          <w:sz w:val="16"/>
        </w:rPr>
        <w:t xml:space="preserve"> what could be described as </w:t>
      </w:r>
      <w:r w:rsidRPr="00D842D4">
        <w:rPr>
          <w:rStyle w:val="StyleUnderline"/>
          <w:rFonts w:asciiTheme="minorHAnsi" w:hAnsiTheme="minorHAnsi"/>
          <w:highlight w:val="cyan"/>
        </w:rPr>
        <w:t>a “learning society</w:t>
      </w:r>
      <w:r w:rsidRPr="00D842D4">
        <w:rPr>
          <w:rFonts w:asciiTheme="minorHAnsi" w:hAnsiTheme="minorHAnsi"/>
          <w:sz w:val="16"/>
        </w:rPr>
        <w:t xml:space="preserve">” (Masschelein et al. 2006), </w:t>
      </w:r>
      <w:r w:rsidRPr="00D842D4">
        <w:rPr>
          <w:rStyle w:val="StyleUnderline"/>
          <w:rFonts w:asciiTheme="minorHAnsi" w:hAnsiTheme="minorHAnsi"/>
          <w:highlight w:val="cyan"/>
        </w:rPr>
        <w:t>wherein</w:t>
      </w:r>
      <w:r w:rsidRPr="00D842D4">
        <w:rPr>
          <w:rStyle w:val="StyleUnderline"/>
          <w:rFonts w:asciiTheme="minorHAnsi" w:hAnsiTheme="minorHAnsi"/>
        </w:rPr>
        <w:t xml:space="preserve"> </w:t>
      </w:r>
      <w:r w:rsidRPr="00D842D4">
        <w:rPr>
          <w:rFonts w:asciiTheme="minorHAnsi" w:hAnsiTheme="minorHAnsi"/>
          <w:sz w:val="16"/>
        </w:rPr>
        <w:t xml:space="preserve">lifelong </w:t>
      </w:r>
      <w:r w:rsidRPr="00D842D4">
        <w:rPr>
          <w:rFonts w:asciiTheme="minorHAnsi" w:hAnsiTheme="minorHAnsi"/>
          <w:sz w:val="16"/>
          <w:highlight w:val="cyan"/>
        </w:rPr>
        <w:t>l</w:t>
      </w:r>
      <w:r w:rsidRPr="00D842D4">
        <w:rPr>
          <w:rFonts w:asciiTheme="minorHAnsi" w:hAnsiTheme="minorHAnsi"/>
          <w:sz w:val="16"/>
        </w:rPr>
        <w:t xml:space="preserve">earning is just as much an educational mantra as it is an economic </w:t>
      </w:r>
      <w:r w:rsidRPr="00D842D4">
        <w:rPr>
          <w:rFonts w:asciiTheme="minorHAnsi" w:hAnsiTheme="minorHAnsi"/>
          <w:sz w:val="16"/>
          <w:highlight w:val="cyan"/>
        </w:rPr>
        <w:t xml:space="preserve">imperative </w:t>
      </w:r>
      <w:r w:rsidRPr="00D842D4">
        <w:rPr>
          <w:rStyle w:val="StyleUnderline"/>
          <w:rFonts w:asciiTheme="minorHAnsi" w:hAnsiTheme="minorHAnsi"/>
          <w:highlight w:val="cyan"/>
        </w:rPr>
        <w:t>to become a self-regulating, self-directing entrepreneur capable of continual adap- tation</w:t>
      </w:r>
      <w:r w:rsidRPr="00D842D4">
        <w:rPr>
          <w:rStyle w:val="StyleUnderline"/>
          <w:rFonts w:asciiTheme="minorHAnsi" w:hAnsiTheme="minorHAnsi"/>
        </w:rPr>
        <w:t xml:space="preserve"> </w:t>
      </w:r>
      <w:r w:rsidRPr="00D842D4">
        <w:rPr>
          <w:rFonts w:asciiTheme="minorHAnsi" w:hAnsiTheme="minorHAnsi"/>
          <w:sz w:val="16"/>
        </w:rPr>
        <w:t xml:space="preserve">to the flexible and highly volatile market. While Michael Hardt and Antonio Negri (2012) list the indebted, the medi- atized, the securitized, and the represented as the key subjective figures that have emerged from within the neoliberal crisis, we would argue that the </w:t>
      </w:r>
      <w:r w:rsidRPr="00D842D4">
        <w:rPr>
          <w:rStyle w:val="StyleUnderline"/>
          <w:rFonts w:asciiTheme="minorHAnsi" w:hAnsiTheme="minorHAnsi"/>
          <w:highlight w:val="cyan"/>
        </w:rPr>
        <w:t>current educa- tional apparatus of the industrialized West has</w:t>
      </w:r>
      <w:r w:rsidRPr="00D842D4">
        <w:rPr>
          <w:rStyle w:val="StyleUnderline"/>
          <w:rFonts w:asciiTheme="minorHAnsi" w:hAnsiTheme="minorHAnsi"/>
        </w:rPr>
        <w:t xml:space="preserve"> also </w:t>
      </w:r>
      <w:r w:rsidRPr="00D842D4">
        <w:rPr>
          <w:rStyle w:val="StyleUnderline"/>
          <w:rFonts w:asciiTheme="minorHAnsi" w:hAnsiTheme="minorHAnsi"/>
          <w:highlight w:val="cyan"/>
        </w:rPr>
        <w:t>produced the subjective figure of the “life-long learner</w:t>
      </w:r>
      <w:r w:rsidRPr="00D842D4">
        <w:rPr>
          <w:rFonts w:asciiTheme="minorHAnsi" w:hAnsiTheme="minorHAnsi"/>
          <w:sz w:val="16"/>
        </w:rPr>
        <w:t xml:space="preserve">.” If, as Hardt and Negri argue, </w:t>
      </w:r>
      <w:r w:rsidRPr="00D842D4">
        <w:rPr>
          <w:rStyle w:val="StyleUnderline"/>
          <w:rFonts w:asciiTheme="minorHAnsi" w:hAnsiTheme="minorHAnsi"/>
        </w:rPr>
        <w:t xml:space="preserve">the </w:t>
      </w:r>
      <w:r w:rsidRPr="00D842D4">
        <w:rPr>
          <w:rStyle w:val="StyleUnderline"/>
          <w:rFonts w:asciiTheme="minorHAnsi" w:hAnsiTheme="minorHAnsi"/>
          <w:highlight w:val="cyan"/>
        </w:rPr>
        <w:t>real subsumption of social</w:t>
      </w:r>
      <w:r w:rsidRPr="00D842D4">
        <w:rPr>
          <w:rStyle w:val="StyleUnderline"/>
          <w:rFonts w:asciiTheme="minorHAnsi" w:hAnsiTheme="minorHAnsi"/>
        </w:rPr>
        <w:t xml:space="preserve"> </w:t>
      </w:r>
      <w:r w:rsidRPr="00D842D4">
        <w:rPr>
          <w:rStyle w:val="StyleUnderline"/>
          <w:rFonts w:asciiTheme="minorHAnsi" w:hAnsiTheme="minorHAnsi"/>
          <w:highlight w:val="cyan"/>
        </w:rPr>
        <w:t>relations by the factory has happened under late capitalism</w:t>
      </w:r>
      <w:r w:rsidRPr="00D842D4">
        <w:rPr>
          <w:rFonts w:asciiTheme="minorHAnsi" w:hAnsiTheme="minorHAnsi"/>
          <w:sz w:val="16"/>
          <w:highlight w:val="cyan"/>
        </w:rPr>
        <w:t xml:space="preserve">, </w:t>
      </w:r>
      <w:r w:rsidRPr="00D842D4">
        <w:rPr>
          <w:rStyle w:val="StyleUnderline"/>
          <w:rFonts w:asciiTheme="minorHAnsi" w:hAnsiTheme="minorHAnsi"/>
          <w:highlight w:val="cyan"/>
        </w:rPr>
        <w:t>then so too have we witnessed the simultaneous “learnification</w:t>
      </w:r>
      <w:r w:rsidRPr="00D842D4">
        <w:rPr>
          <w:rStyle w:val="StyleUnderline"/>
          <w:rFonts w:asciiTheme="minorHAnsi" w:hAnsiTheme="minorHAnsi"/>
        </w:rPr>
        <w:t xml:space="preserve">” </w:t>
      </w:r>
      <w:r w:rsidRPr="00D842D4">
        <w:rPr>
          <w:rFonts w:asciiTheme="minorHAnsi" w:hAnsiTheme="minorHAnsi"/>
          <w:sz w:val="16"/>
        </w:rPr>
        <w:t xml:space="preserve">(Biesta 2014) of society. </w:t>
      </w:r>
      <w:r w:rsidRPr="00D842D4">
        <w:rPr>
          <w:rStyle w:val="StyleUnderline"/>
          <w:rFonts w:asciiTheme="minorHAnsi" w:hAnsiTheme="minorHAnsi"/>
        </w:rPr>
        <w:t xml:space="preserve">The </w:t>
      </w:r>
      <w:r w:rsidRPr="00D842D4">
        <w:rPr>
          <w:rStyle w:val="StyleUnderline"/>
          <w:rFonts w:asciiTheme="minorHAnsi" w:hAnsiTheme="minorHAnsi"/>
          <w:highlight w:val="cyan"/>
        </w:rPr>
        <w:t>univer- sity is at the very crux of this intersection between economic, educational, and social forces transforming the logic of</w:t>
      </w:r>
      <w:r w:rsidRPr="00D842D4">
        <w:rPr>
          <w:rFonts w:asciiTheme="minorHAnsi" w:hAnsiTheme="minorHAnsi"/>
          <w:sz w:val="16"/>
          <w:highlight w:val="cyan"/>
        </w:rPr>
        <w:t xml:space="preserve"> </w:t>
      </w:r>
      <w:r w:rsidRPr="00D842D4">
        <w:rPr>
          <w:rStyle w:val="StyleUnderline"/>
          <w:rFonts w:asciiTheme="minorHAnsi" w:hAnsiTheme="minorHAnsi"/>
          <w:highlight w:val="cyan"/>
        </w:rPr>
        <w:t>learning into an economic logic of productio</w:t>
      </w:r>
      <w:r w:rsidRPr="00D842D4">
        <w:rPr>
          <w:rStyle w:val="StyleUnderline"/>
          <w:rFonts w:asciiTheme="minorHAnsi" w:hAnsiTheme="minorHAnsi"/>
        </w:rPr>
        <w:t>n,</w:t>
      </w:r>
      <w:r w:rsidRPr="00D842D4">
        <w:rPr>
          <w:rFonts w:asciiTheme="minorHAnsi" w:hAnsiTheme="minorHAnsi"/>
          <w:sz w:val="16"/>
        </w:rPr>
        <w:t xml:space="preserve"> and transforming the economic logic of produc- tion into an educational logic of learning. </w:t>
      </w:r>
      <w:r w:rsidRPr="00D842D4">
        <w:rPr>
          <w:rStyle w:val="StyleUnderline"/>
          <w:rFonts w:asciiTheme="minorHAnsi" w:hAnsiTheme="minorHAnsi"/>
          <w:highlight w:val="cyan"/>
        </w:rPr>
        <w:t>As such, it is not good enough to merely critique the financialization and bureaucra- tization of higher education. Underlying these changes is another educational change: the hegemonic dominance of learning</w:t>
      </w:r>
      <w:r w:rsidRPr="00D842D4">
        <w:rPr>
          <w:rStyle w:val="StyleUnderline"/>
          <w:rFonts w:asciiTheme="minorHAnsi" w:hAnsiTheme="minorHAnsi"/>
        </w:rPr>
        <w:t xml:space="preserve">. </w:t>
      </w:r>
    </w:p>
    <w:p w:rsidR="003129DF" w:rsidRPr="00D842D4" w:rsidRDefault="003129DF" w:rsidP="00C94931">
      <w:pPr>
        <w:rPr>
          <w:rFonts w:asciiTheme="minorHAnsi" w:hAnsiTheme="minorHAnsi" w:cs="Times New Roman"/>
          <w:sz w:val="16"/>
        </w:rPr>
      </w:pPr>
    </w:p>
    <w:p w:rsidR="00C94931" w:rsidRPr="00D842D4" w:rsidRDefault="00C94931" w:rsidP="003E422A">
      <w:pPr>
        <w:rPr>
          <w:rFonts w:asciiTheme="minorHAnsi" w:hAnsiTheme="minorHAnsi" w:cs="Times New Roman"/>
          <w:sz w:val="16"/>
        </w:rPr>
      </w:pPr>
    </w:p>
    <w:p w:rsidR="003E422A" w:rsidRPr="00D842D4" w:rsidRDefault="00C94931" w:rsidP="00C94931">
      <w:pPr>
        <w:pStyle w:val="Heading2"/>
        <w:rPr>
          <w:rFonts w:asciiTheme="minorHAnsi" w:hAnsiTheme="minorHAnsi" w:cs="Times New Roman"/>
        </w:rPr>
      </w:pPr>
      <w:r w:rsidRPr="00D842D4">
        <w:rPr>
          <w:rFonts w:asciiTheme="minorHAnsi" w:hAnsiTheme="minorHAnsi" w:cs="Times New Roman"/>
        </w:rPr>
        <w:t>2NC Block</w:t>
      </w:r>
    </w:p>
    <w:p w:rsidR="00D842D4" w:rsidRPr="00D842D4" w:rsidRDefault="00D842D4" w:rsidP="00D842D4">
      <w:pPr>
        <w:pStyle w:val="Heading3"/>
        <w:rPr>
          <w:rFonts w:asciiTheme="minorHAnsi" w:hAnsiTheme="minorHAnsi"/>
        </w:rPr>
      </w:pPr>
      <w:r w:rsidRPr="00D842D4">
        <w:rPr>
          <w:rFonts w:asciiTheme="minorHAnsi" w:hAnsiTheme="minorHAnsi"/>
        </w:rPr>
        <w:t>2NC Root Cause</w:t>
      </w:r>
    </w:p>
    <w:p w:rsidR="00D842D4" w:rsidRPr="00D842D4" w:rsidRDefault="00D842D4" w:rsidP="00D842D4">
      <w:pPr>
        <w:pStyle w:val="Heading4"/>
        <w:rPr>
          <w:rFonts w:asciiTheme="minorHAnsi" w:hAnsiTheme="minorHAnsi" w:cs="Times New Roman"/>
        </w:rPr>
      </w:pPr>
      <w:r w:rsidRPr="00D842D4">
        <w:rPr>
          <w:rFonts w:asciiTheme="minorHAnsi" w:hAnsiTheme="minorHAnsi" w:cs="Times New Roman"/>
        </w:rPr>
        <w:t>Capitalism is the root cause of productive desire and turns individuals to neoliberal consumers</w:t>
      </w:r>
    </w:p>
    <w:p w:rsidR="00D842D4" w:rsidRPr="00D842D4" w:rsidRDefault="00D842D4" w:rsidP="00D842D4">
      <w:pPr>
        <w:rPr>
          <w:rFonts w:asciiTheme="minorHAnsi" w:hAnsiTheme="minorHAnsi" w:cs="Times New Roman"/>
        </w:rPr>
      </w:pPr>
      <w:r w:rsidRPr="00D842D4">
        <w:rPr>
          <w:rStyle w:val="Style13ptBold"/>
          <w:rFonts w:asciiTheme="minorHAnsi" w:hAnsiTheme="minorHAnsi" w:cs="Times New Roman"/>
          <w:highlight w:val="cyan"/>
        </w:rPr>
        <w:t>Tiessen 2014</w:t>
      </w:r>
      <w:r w:rsidRPr="00D842D4">
        <w:rPr>
          <w:rFonts w:asciiTheme="minorHAnsi" w:hAnsiTheme="minorHAnsi" w:cs="Times New Roman"/>
        </w:rPr>
        <w:t xml:space="preserve">. Tiessen is an Assistant Professor in the School of Professional Communication in the Faculty of Communication and Design (FCAD) at Ryerson University, a Research Associate at the Infoscape Research Lab, and a Faculty Associate with the Graduate Program in Communication and Culture (York U. and Ryerson U.). “Financial ‘Innovation’, Financialized Education and Deleuzean Modulation FinLit and the ‘Breeding’ of Indebted Subjects and Subjectivities”. Deleuze &amp; Guattari, Politics and Education] </w:t>
      </w:r>
    </w:p>
    <w:p w:rsidR="00D842D4" w:rsidRPr="00D842D4" w:rsidRDefault="00D842D4" w:rsidP="00D842D4">
      <w:pPr>
        <w:rPr>
          <w:rFonts w:asciiTheme="minorHAnsi" w:hAnsiTheme="minorHAnsi" w:cs="Times New Roman"/>
          <w:sz w:val="16"/>
        </w:rPr>
      </w:pPr>
      <w:r w:rsidRPr="00D842D4">
        <w:rPr>
          <w:rFonts w:asciiTheme="minorHAnsi" w:hAnsiTheme="minorHAnsi" w:cs="Times New Roman"/>
          <w:sz w:val="16"/>
        </w:rPr>
        <w:t xml:space="preserve">As </w:t>
      </w:r>
      <w:r w:rsidRPr="00D842D4">
        <w:rPr>
          <w:rStyle w:val="StyleUnderline"/>
          <w:rFonts w:asciiTheme="minorHAnsi" w:hAnsiTheme="minorHAnsi" w:cs="Times New Roman"/>
          <w:highlight w:val="cyan"/>
        </w:rPr>
        <w:t>finance-capitalism continues to infiltrate society</w:t>
      </w:r>
      <w:r w:rsidRPr="00D842D4">
        <w:rPr>
          <w:rFonts w:asciiTheme="minorHAnsi" w:hAnsiTheme="minorHAnsi" w:cs="Times New Roman"/>
          <w:sz w:val="16"/>
        </w:rPr>
        <w:t xml:space="preserve"> – </w:t>
      </w:r>
      <w:r w:rsidRPr="00D842D4">
        <w:rPr>
          <w:rStyle w:val="StyleUnderline"/>
          <w:rFonts w:asciiTheme="minorHAnsi" w:hAnsiTheme="minorHAnsi" w:cs="Times New Roman"/>
        </w:rPr>
        <w:t>and is increasingly embedded in public education systems</w:t>
      </w:r>
      <w:r w:rsidRPr="00D842D4">
        <w:rPr>
          <w:rFonts w:asciiTheme="minorHAnsi" w:hAnsiTheme="minorHAnsi" w:cs="Times New Roman"/>
          <w:sz w:val="16"/>
        </w:rPr>
        <w:t xml:space="preserve"> – </w:t>
      </w:r>
      <w:r w:rsidRPr="00D842D4">
        <w:rPr>
          <w:rStyle w:val="StyleUnderline"/>
          <w:rFonts w:asciiTheme="minorHAnsi" w:hAnsiTheme="minorHAnsi" w:cs="Times New Roman"/>
        </w:rPr>
        <w:t>smaller and less obviously ‘financial’ socio-culture minutiae are being monetized in pursuit of new markets able to support finance-capital’s need for endless streams of liquidit</w:t>
      </w:r>
      <w:r w:rsidRPr="00D842D4">
        <w:rPr>
          <w:rFonts w:asciiTheme="minorHAnsi" w:hAnsiTheme="minorHAnsi" w:cs="Times New Roman"/>
          <w:sz w:val="16"/>
        </w:rPr>
        <w:t xml:space="preserve">y. </w:t>
      </w:r>
      <w:r w:rsidRPr="00D842D4">
        <w:rPr>
          <w:rStyle w:val="StyleUnderline"/>
          <w:rFonts w:asciiTheme="minorHAnsi" w:hAnsiTheme="minorHAnsi" w:cs="Times New Roman"/>
        </w:rPr>
        <w:t xml:space="preserve">This results, in turn, in </w:t>
      </w:r>
      <w:r w:rsidRPr="00D842D4">
        <w:rPr>
          <w:rStyle w:val="StyleUnderline"/>
          <w:rFonts w:asciiTheme="minorHAnsi" w:hAnsiTheme="minorHAnsi" w:cs="Times New Roman"/>
          <w:highlight w:val="cyan"/>
        </w:rPr>
        <w:t>capital parasitically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feeding off the socius that gives it life</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Finance-capital becomes</w:t>
      </w:r>
      <w:r w:rsidRPr="00D842D4">
        <w:rPr>
          <w:rStyle w:val="Emphasis"/>
          <w:rFonts w:asciiTheme="minorHAnsi" w:hAnsiTheme="minorHAnsi" w:cs="Times New Roman"/>
        </w:rPr>
        <w:t>, as Deleuze and Guattari warn, ‘</w:t>
      </w:r>
      <w:r w:rsidRPr="00D842D4">
        <w:rPr>
          <w:rStyle w:val="Emphasis"/>
          <w:rFonts w:asciiTheme="minorHAnsi" w:hAnsiTheme="minorHAnsi" w:cs="Times New Roman"/>
          <w:highlight w:val="cyan"/>
        </w:rPr>
        <w:t>the full body, the new socius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or the quasi cause that appropriates all the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productive forces’</w:t>
      </w:r>
      <w:r w:rsidRPr="00D842D4">
        <w:rPr>
          <w:rFonts w:asciiTheme="minorHAnsi" w:hAnsiTheme="minorHAnsi" w:cs="Times New Roman"/>
          <w:sz w:val="16"/>
        </w:rPr>
        <w:t xml:space="preserve"> (Deleuze and Guattari, 1983, p. 227). </w:t>
      </w:r>
      <w:r w:rsidRPr="00D842D4">
        <w:rPr>
          <w:rStyle w:val="StyleUnderline"/>
          <w:rFonts w:asciiTheme="minorHAnsi" w:hAnsiTheme="minorHAnsi" w:cs="Times New Roman"/>
        </w:rPr>
        <w:t xml:space="preserve">Money’s pursuit of new markets, and its attempts to mobilize money’s users to satisfy its own ends, functions to usurp the desires that its subjects never knew they had </w:t>
      </w:r>
      <w:r w:rsidRPr="00D842D4">
        <w:rPr>
          <w:rFonts w:asciiTheme="minorHAnsi" w:hAnsiTheme="minorHAnsi" w:cs="Times New Roman"/>
          <w:sz w:val="16"/>
        </w:rPr>
        <w:t xml:space="preserve">(and were never able to have). </w:t>
      </w:r>
      <w:r w:rsidRPr="00D842D4">
        <w:rPr>
          <w:rStyle w:val="StyleUnderline"/>
          <w:rFonts w:asciiTheme="minorHAnsi" w:hAnsiTheme="minorHAnsi" w:cs="Times New Roman"/>
          <w:highlight w:val="cyan"/>
        </w:rPr>
        <w:t>Money’s demands</w:t>
      </w:r>
      <w:r w:rsidRPr="00D842D4">
        <w:rPr>
          <w:rStyle w:val="StyleUnderline"/>
          <w:rFonts w:asciiTheme="minorHAnsi" w:hAnsiTheme="minorHAnsi" w:cs="Times New Roman"/>
        </w:rPr>
        <w:t xml:space="preserve">, then, </w:t>
      </w:r>
      <w:r w:rsidRPr="00D842D4">
        <w:rPr>
          <w:rStyle w:val="StyleUnderline"/>
          <w:rFonts w:asciiTheme="minorHAnsi" w:hAnsiTheme="minorHAnsi" w:cs="Times New Roman"/>
          <w:highlight w:val="cyan"/>
        </w:rPr>
        <w:t>saturate the social field</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creating the complete conditions upon which decisions are mad</w:t>
      </w:r>
      <w:r w:rsidRPr="00D842D4">
        <w:rPr>
          <w:rStyle w:val="StyleUnderline"/>
          <w:rFonts w:asciiTheme="minorHAnsi" w:hAnsiTheme="minorHAnsi" w:cs="Times New Roman"/>
        </w:rPr>
        <w:t xml:space="preserve">e, </w:t>
      </w:r>
      <w:r w:rsidRPr="00D842D4">
        <w:rPr>
          <w:rStyle w:val="StyleUnderline"/>
          <w:rFonts w:asciiTheme="minorHAnsi" w:hAnsiTheme="minorHAnsi" w:cs="Times New Roman"/>
          <w:highlight w:val="cyan"/>
        </w:rPr>
        <w:t xml:space="preserve">options laid out, and futures </w:t>
      </w:r>
      <w:r w:rsidRPr="00D842D4">
        <w:rPr>
          <w:rStyle w:val="Emphasis"/>
          <w:rFonts w:asciiTheme="minorHAnsi" w:hAnsiTheme="minorHAnsi" w:cs="Times New Roman"/>
          <w:highlight w:val="cyan"/>
        </w:rPr>
        <w:t>afforded.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The</w:t>
      </w:r>
      <w:r w:rsidRPr="00D842D4">
        <w:rPr>
          <w:rStyle w:val="Emphasis"/>
          <w:rFonts w:asciiTheme="minorHAnsi" w:hAnsiTheme="minorHAnsi" w:cs="Times New Roman"/>
        </w:rPr>
        <w:t xml:space="preserve"> relative </w:t>
      </w:r>
      <w:r w:rsidRPr="00D842D4">
        <w:rPr>
          <w:rStyle w:val="Emphasis"/>
          <w:rFonts w:asciiTheme="minorHAnsi" w:hAnsiTheme="minorHAnsi" w:cs="Times New Roman"/>
          <w:highlight w:val="cyan"/>
        </w:rPr>
        <w:t>financial illiteracy of the population – including elementary- and high-school students destined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upon graduation to be offered the rope of post-secondary education student loans with which to hang themselves</w:t>
      </w:r>
      <w:r w:rsidRPr="00D842D4">
        <w:rPr>
          <w:rStyle w:val="Emphasis"/>
          <w:rFonts w:asciiTheme="minorHAnsi" w:hAnsiTheme="minorHAnsi" w:cs="Times New Roman"/>
        </w:rPr>
        <w:t xml:space="preserve"> – </w:t>
      </w:r>
      <w:r w:rsidRPr="00D842D4">
        <w:rPr>
          <w:rStyle w:val="Emphasis"/>
          <w:rFonts w:asciiTheme="minorHAnsi" w:hAnsiTheme="minorHAnsi" w:cs="Times New Roman"/>
          <w:highlight w:val="cyan"/>
        </w:rPr>
        <w:t>is a product not of the inadequacies of the education system,</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but of the demands of money itself to conceal</w:t>
      </w:r>
      <w:r w:rsidRPr="00D842D4">
        <w:rPr>
          <w:rStyle w:val="Emphasis"/>
          <w:rFonts w:asciiTheme="minorHAnsi" w:hAnsiTheme="minorHAnsi" w:cs="Times New Roman"/>
        </w:rPr>
        <w:t xml:space="preserve"> through </w:t>
      </w:r>
      <w:r w:rsidRPr="00D842D4">
        <w:rPr>
          <w:rStyle w:val="Emphasis"/>
          <w:rFonts w:asciiTheme="minorHAnsi" w:hAnsiTheme="minorHAnsi" w:cs="Times New Roman"/>
          <w:highlight w:val="cyan"/>
        </w:rPr>
        <w:t>complexity and obfuscation</w:t>
      </w:r>
      <w:r w:rsidRPr="00D842D4">
        <w:rPr>
          <w:rStyle w:val="Emphasis"/>
          <w:rFonts w:asciiTheme="minorHAnsi" w:hAnsiTheme="minorHAnsi" w:cs="Times New Roman"/>
        </w:rPr>
        <w:t xml:space="preserve"> its appetite and its need to consume productive sources of energy to feed its insatiable debt-servicing requirements.</w:t>
      </w:r>
      <w:r w:rsidRPr="00D842D4">
        <w:rPr>
          <w:rFonts w:asciiTheme="minorHAnsi" w:hAnsiTheme="minorHAnsi" w:cs="Times New Roman"/>
          <w:sz w:val="16"/>
        </w:rPr>
        <w:t xml:space="preserve"> In a particularly prescient passage Deleuze and Guattari ask: ‘And what about the effects of money that grows, money that produces more money?’ </w:t>
      </w:r>
      <w:r w:rsidRPr="00D842D4">
        <w:rPr>
          <w:rStyle w:val="StyleUnderline"/>
          <w:rFonts w:asciiTheme="minorHAnsi" w:hAnsiTheme="minorHAnsi" w:cs="Times New Roman"/>
        </w:rPr>
        <w:t>The effects</w:t>
      </w:r>
      <w:r w:rsidRPr="00D842D4">
        <w:rPr>
          <w:rFonts w:asciiTheme="minorHAnsi" w:hAnsiTheme="minorHAnsi" w:cs="Times New Roman"/>
          <w:sz w:val="16"/>
        </w:rPr>
        <w:t xml:space="preserve">, they point out in their book on </w:t>
      </w:r>
      <w:r w:rsidRPr="00D842D4">
        <w:rPr>
          <w:rStyle w:val="StyleUnderline"/>
          <w:rFonts w:asciiTheme="minorHAnsi" w:hAnsiTheme="minorHAnsi"/>
          <w:highlight w:val="cyan"/>
        </w:rPr>
        <w:t>capitalism and Oedipal logics</w:t>
      </w:r>
      <w:r w:rsidRPr="00D842D4">
        <w:rPr>
          <w:rStyle w:val="StyleUnderline"/>
          <w:rFonts w:asciiTheme="minorHAnsi" w:hAnsiTheme="minorHAnsi"/>
        </w:rPr>
        <w:t xml:space="preserve">, are that the </w:t>
      </w:r>
      <w:r w:rsidRPr="00D842D4">
        <w:rPr>
          <w:rStyle w:val="StyleUnderline"/>
          <w:rFonts w:asciiTheme="minorHAnsi" w:hAnsiTheme="minorHAnsi"/>
          <w:highlight w:val="cyan"/>
        </w:rPr>
        <w:t>manufacture o</w:t>
      </w:r>
      <w:r w:rsidRPr="00D842D4">
        <w:rPr>
          <w:rStyle w:val="StyleUnderline"/>
          <w:rFonts w:asciiTheme="minorHAnsi" w:hAnsiTheme="minorHAnsi"/>
        </w:rPr>
        <w:t>f</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desire, lack, indebtedness</w:t>
      </w:r>
      <w:r w:rsidRPr="00D842D4">
        <w:rPr>
          <w:rStyle w:val="StyleUnderline"/>
          <w:rFonts w:asciiTheme="minorHAnsi" w:hAnsiTheme="minorHAnsi" w:cs="Times New Roman"/>
        </w:rPr>
        <w:t xml:space="preserve"> ‘depend on [money] </w:t>
      </w:r>
      <w:r w:rsidRPr="00D842D4">
        <w:rPr>
          <w:rStyle w:val="StyleUnderline"/>
          <w:rFonts w:asciiTheme="minorHAnsi" w:hAnsiTheme="minorHAnsi" w:cs="Times New Roman"/>
          <w:highlight w:val="cyan"/>
        </w:rPr>
        <w:t>rather than being its impetus’</w:t>
      </w:r>
      <w:r w:rsidRPr="00D842D4">
        <w:rPr>
          <w:rStyle w:val="StyleUnderline"/>
          <w:rFonts w:asciiTheme="minorHAnsi" w:hAnsiTheme="minorHAnsi" w:cs="Times New Roman"/>
        </w:rPr>
        <w:t>.</w:t>
      </w:r>
      <w:r w:rsidRPr="00D842D4">
        <w:rPr>
          <w:rFonts w:asciiTheme="minorHAnsi" w:hAnsiTheme="minorHAnsi" w:cs="Times New Roman"/>
          <w:sz w:val="16"/>
        </w:rPr>
        <w:t xml:space="preserve"> For them </w:t>
      </w:r>
      <w:r w:rsidRPr="00D842D4">
        <w:rPr>
          <w:rStyle w:val="StyleUnderline"/>
          <w:rFonts w:asciiTheme="minorHAnsi" w:hAnsiTheme="minorHAnsi" w:cs="Times New Roman"/>
          <w:highlight w:val="cyan"/>
        </w:rPr>
        <w:t>money’s flow brings desire along</w:t>
      </w:r>
      <w:r w:rsidRPr="00D842D4">
        <w:rPr>
          <w:rFonts w:asciiTheme="minorHAnsi" w:hAnsiTheme="minorHAnsi" w:cs="Times New Roman"/>
          <w:sz w:val="16"/>
        </w:rPr>
        <w:t xml:space="preserve"> </w:t>
      </w:r>
      <w:r w:rsidRPr="00D842D4">
        <w:rPr>
          <w:rStyle w:val="StyleUnderline"/>
          <w:rFonts w:asciiTheme="minorHAnsi" w:hAnsiTheme="minorHAnsi" w:cs="Times New Roman"/>
        </w:rPr>
        <w:t>with it for the ride; it follows, of course, that the ride’s destination will be chosen by money itself rather than by the desires of those that are its passenger</w:t>
      </w:r>
      <w:r w:rsidRPr="00D842D4">
        <w:rPr>
          <w:rFonts w:asciiTheme="minorHAnsi" w:hAnsiTheme="minorHAnsi" w:cs="Times New Roman"/>
          <w:sz w:val="16"/>
        </w:rPr>
        <w:t xml:space="preserve">s. Deleuze and Guattari answer their own question as follows: For it is a </w:t>
      </w:r>
      <w:r w:rsidRPr="00D842D4">
        <w:rPr>
          <w:rStyle w:val="StyleUnderline"/>
          <w:rFonts w:asciiTheme="minorHAnsi" w:hAnsiTheme="minorHAnsi" w:cs="Times New Roman"/>
        </w:rPr>
        <w:t xml:space="preserve">matter of </w:t>
      </w:r>
      <w:r w:rsidRPr="00D842D4">
        <w:rPr>
          <w:rStyle w:val="StyleUnderline"/>
          <w:rFonts w:asciiTheme="minorHAnsi" w:hAnsiTheme="minorHAnsi" w:cs="Times New Roman"/>
          <w:highlight w:val="cyan"/>
        </w:rPr>
        <w:t>flows, of stocks, of breaks in and fluctuations of flows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desire is present wherever</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something flows and runs, carrying along with it interested subjects</w:t>
      </w:r>
      <w:r w:rsidRPr="00D842D4">
        <w:rPr>
          <w:rFonts w:asciiTheme="minorHAnsi" w:hAnsiTheme="minorHAnsi" w:cs="Times New Roman"/>
          <w:sz w:val="16"/>
        </w:rPr>
        <w:t xml:space="preserve"> – but also drunken or slumbering subjects – toward lethal destinations. Deleuze and Guattari, 1983, pp. 104–5 </w:t>
      </w:r>
      <w:r w:rsidRPr="00D842D4">
        <w:rPr>
          <w:rStyle w:val="StyleUnderline"/>
          <w:rFonts w:asciiTheme="minorHAnsi" w:hAnsiTheme="minorHAnsi" w:cs="Times New Roman"/>
        </w:rPr>
        <w:t>Money, then, from</w:t>
      </w:r>
      <w:r w:rsidRPr="00D842D4">
        <w:rPr>
          <w:rFonts w:asciiTheme="minorHAnsi" w:hAnsiTheme="minorHAnsi" w:cs="Times New Roman"/>
          <w:sz w:val="16"/>
        </w:rPr>
        <w:t xml:space="preserve"> Deleuze and Guattari’s vantage point, </w:t>
      </w:r>
      <w:r w:rsidRPr="00D842D4">
        <w:rPr>
          <w:rStyle w:val="StyleUnderline"/>
          <w:rFonts w:asciiTheme="minorHAnsi" w:hAnsiTheme="minorHAnsi" w:cs="Times New Roman"/>
        </w:rPr>
        <w:t>is lethal, killing not only the potential to desire differently</w:t>
      </w:r>
      <w:r w:rsidRPr="00D842D4">
        <w:rPr>
          <w:rFonts w:asciiTheme="minorHAnsi" w:hAnsiTheme="minorHAnsi" w:cs="Times New Roman"/>
          <w:sz w:val="16"/>
        </w:rPr>
        <w:t xml:space="preserve">, but </w:t>
      </w:r>
      <w:r w:rsidRPr="00D842D4">
        <w:rPr>
          <w:rStyle w:val="StyleUnderline"/>
          <w:rFonts w:asciiTheme="minorHAnsi" w:hAnsiTheme="minorHAnsi" w:cs="Times New Roman"/>
        </w:rPr>
        <w:t>any potential at all that does not correspond with money’s non-human</w:t>
      </w:r>
      <w:r w:rsidRPr="00D842D4">
        <w:rPr>
          <w:rFonts w:asciiTheme="minorHAnsi" w:hAnsiTheme="minorHAnsi" w:cs="Times New Roman"/>
          <w:sz w:val="16"/>
        </w:rPr>
        <w:t xml:space="preserve"> (but human-devouring) demands. So while the effects of money’s demands take time to materialize (indebtedness is always best imposed upon a blank slate full of apparent potential), they always lead to the same lethal conclusion (at least if one is not the creditor). </w:t>
      </w:r>
      <w:r w:rsidRPr="00D842D4">
        <w:rPr>
          <w:rStyle w:val="StyleUnderline"/>
          <w:rFonts w:asciiTheme="minorHAnsi" w:hAnsiTheme="minorHAnsi" w:cs="Times New Roman"/>
          <w:highlight w:val="cyan"/>
        </w:rPr>
        <w:t>Money’s mechanism, in other words, operates as a magical vortex</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extracting wealth incrementally and across generations at the same time as it seems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to produce</w:t>
      </w:r>
      <w:r w:rsidRPr="00D842D4">
        <w:rPr>
          <w:rFonts w:asciiTheme="minorHAnsi" w:hAnsiTheme="minorHAnsi" w:cs="Times New Roman"/>
          <w:sz w:val="16"/>
        </w:rPr>
        <w:t xml:space="preserve"> it. As Deleuze and Guattari put it: ‘</w:t>
      </w:r>
      <w:r w:rsidRPr="00D842D4">
        <w:rPr>
          <w:rStyle w:val="StyleUnderline"/>
          <w:rFonts w:asciiTheme="minorHAnsi" w:hAnsiTheme="minorHAnsi" w:cs="Times New Roman"/>
        </w:rPr>
        <w:t xml:space="preserve">In a word, money – </w:t>
      </w:r>
      <w:r w:rsidRPr="00D842D4">
        <w:rPr>
          <w:rStyle w:val="StyleUnderline"/>
          <w:rFonts w:asciiTheme="minorHAnsi" w:hAnsiTheme="minorHAnsi" w:cs="Times New Roman"/>
          <w:highlight w:val="cyan"/>
        </w:rPr>
        <w:t>the circulation of money</w:t>
      </w:r>
      <w:r w:rsidRPr="00D842D4">
        <w:rPr>
          <w:rStyle w:val="StyleUnderline"/>
          <w:rFonts w:asciiTheme="minorHAnsi" w:hAnsiTheme="minorHAnsi" w:cs="Times New Roman"/>
        </w:rPr>
        <w:t xml:space="preserve"> – is the </w:t>
      </w:r>
      <w:r w:rsidRPr="00D842D4">
        <w:rPr>
          <w:rStyle w:val="StyleUnderline"/>
          <w:rFonts w:asciiTheme="minorHAnsi" w:hAnsiTheme="minorHAnsi" w:cs="Times New Roman"/>
          <w:highlight w:val="cyan"/>
        </w:rPr>
        <w:t>means for rendering the debt</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infinite’;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for the state/finance assemblage’s role as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infinite creditor’</w:t>
      </w:r>
      <w:r w:rsidRPr="00D842D4">
        <w:rPr>
          <w:rFonts w:asciiTheme="minorHAnsi" w:hAnsiTheme="minorHAnsi" w:cs="Times New Roman"/>
          <w:sz w:val="16"/>
        </w:rPr>
        <w:t xml:space="preserve"> (i.e. lender of last resort and too big to fail) </w:t>
      </w:r>
      <w:r w:rsidRPr="00D842D4">
        <w:rPr>
          <w:rStyle w:val="StyleUnderline"/>
          <w:rFonts w:asciiTheme="minorHAnsi" w:hAnsiTheme="minorHAnsi" w:cs="Times New Roman"/>
        </w:rPr>
        <w:t xml:space="preserve">has </w:t>
      </w:r>
      <w:r w:rsidRPr="00D842D4">
        <w:rPr>
          <w:rStyle w:val="StyleUnderline"/>
          <w:rFonts w:asciiTheme="minorHAnsi" w:hAnsiTheme="minorHAnsi" w:cs="Times New Roman"/>
          <w:highlight w:val="cyan"/>
        </w:rPr>
        <w:t>abolished the existence of more ‘finite debts’, resulting</w:t>
      </w:r>
      <w:r w:rsidRPr="00D842D4">
        <w:rPr>
          <w:rStyle w:val="StyleUnderline"/>
          <w:rFonts w:asciiTheme="minorHAnsi" w:hAnsiTheme="minorHAnsi" w:cs="Times New Roman"/>
        </w:rPr>
        <w:t xml:space="preserve"> in </w:t>
      </w:r>
      <w:r w:rsidRPr="00D842D4">
        <w:rPr>
          <w:rStyle w:val="StyleUnderline"/>
          <w:rFonts w:asciiTheme="minorHAnsi" w:hAnsiTheme="minorHAnsi" w:cs="Times New Roman"/>
          <w:highlight w:val="cyan"/>
        </w:rPr>
        <w:t>the infinite debt becoming a more generalized ‘debt of</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existence, a</w:t>
      </w:r>
      <w:r w:rsidRPr="00D842D4">
        <w:rPr>
          <w:rStyle w:val="StyleUnderline"/>
          <w:rFonts w:asciiTheme="minorHAnsi" w:hAnsiTheme="minorHAnsi" w:cs="Times New Roman"/>
        </w:rPr>
        <w:t xml:space="preserve"> debt of the existence of the subjects themselves’. Indeed, they observe that a ‘time will come when the creditor has not yet lent while the debtor never quits repaying, for repaying is a duty but lending is an option’</w:t>
      </w:r>
      <w:r w:rsidRPr="00D842D4">
        <w:rPr>
          <w:rFonts w:asciiTheme="minorHAnsi" w:hAnsiTheme="minorHAnsi" w:cs="Times New Roman"/>
          <w:sz w:val="16"/>
        </w:rPr>
        <w:t xml:space="preserve"> (Deleuze and Guattari, 1983, pp. 197–8).</w:t>
      </w:r>
    </w:p>
    <w:p w:rsidR="00D842D4" w:rsidRPr="00D842D4" w:rsidRDefault="00D842D4" w:rsidP="00D842D4">
      <w:pPr>
        <w:rPr>
          <w:rFonts w:asciiTheme="minorHAnsi" w:hAnsiTheme="minorHAnsi" w:cs="Times New Roman"/>
          <w:sz w:val="16"/>
        </w:rPr>
      </w:pPr>
    </w:p>
    <w:p w:rsidR="00D842D4" w:rsidRPr="00D842D4" w:rsidRDefault="00D842D4" w:rsidP="00D842D4">
      <w:pPr>
        <w:pStyle w:val="Heading3"/>
        <w:rPr>
          <w:rFonts w:asciiTheme="minorHAnsi" w:hAnsiTheme="minorHAnsi"/>
        </w:rPr>
      </w:pPr>
      <w:bookmarkStart w:id="2" w:name="_Toc303485727"/>
      <w:r w:rsidRPr="00D842D4">
        <w:rPr>
          <w:rFonts w:asciiTheme="minorHAnsi" w:hAnsiTheme="minorHAnsi"/>
        </w:rPr>
        <w:t xml:space="preserve">2NC Impact </w:t>
      </w:r>
    </w:p>
    <w:p w:rsidR="00D842D4" w:rsidRPr="00D842D4" w:rsidRDefault="00D842D4" w:rsidP="00D842D4">
      <w:pPr>
        <w:pStyle w:val="Heading4"/>
        <w:rPr>
          <w:rFonts w:asciiTheme="minorHAnsi" w:hAnsiTheme="minorHAnsi" w:cs="Times New Roman"/>
        </w:rPr>
      </w:pPr>
      <w:r w:rsidRPr="00D842D4">
        <w:rPr>
          <w:rFonts w:asciiTheme="minorHAnsi" w:hAnsiTheme="minorHAnsi" w:cs="Times New Roman"/>
        </w:rPr>
        <w:t>Capitalism’s exploitation of labor and resources will collapse modern civilization—radical redistribution of resources is necessary to avert mass violence</w:t>
      </w:r>
    </w:p>
    <w:p w:rsidR="00D842D4" w:rsidRPr="00D842D4" w:rsidRDefault="00D842D4" w:rsidP="00D842D4">
      <w:pPr>
        <w:pStyle w:val="Heading4"/>
        <w:rPr>
          <w:rFonts w:asciiTheme="minorHAnsi" w:hAnsiTheme="minorHAnsi"/>
        </w:rPr>
      </w:pPr>
      <w:r w:rsidRPr="00D842D4">
        <w:rPr>
          <w:rFonts w:asciiTheme="minorHAnsi" w:hAnsiTheme="minorHAnsi"/>
        </w:rPr>
        <w:t>Ahmed ‘14</w:t>
      </w:r>
    </w:p>
    <w:p w:rsidR="00D842D4" w:rsidRPr="00D842D4" w:rsidRDefault="00D842D4" w:rsidP="00D842D4">
      <w:pPr>
        <w:rPr>
          <w:rFonts w:asciiTheme="minorHAnsi" w:hAnsiTheme="minorHAnsi"/>
          <w:sz w:val="20"/>
          <w:szCs w:val="20"/>
        </w:rPr>
      </w:pPr>
      <w:r w:rsidRPr="00D842D4">
        <w:rPr>
          <w:rFonts w:asciiTheme="minorHAnsi" w:hAnsiTheme="minorHAnsi"/>
          <w:sz w:val="20"/>
          <w:szCs w:val="20"/>
        </w:rPr>
        <w:t xml:space="preserve">Nafeez Ahmed. Executive Director of the Institute for Policy Research &amp; Development. March 14 2014. “NASA-funded study: industrial civilization headed for ‘irreversible collapse’? The Guardian. </w:t>
      </w:r>
    </w:p>
    <w:p w:rsidR="00D842D4" w:rsidRDefault="00D842D4" w:rsidP="00D842D4">
      <w:pPr>
        <w:rPr>
          <w:rFonts w:asciiTheme="minorHAnsi" w:hAnsiTheme="minorHAnsi"/>
          <w:sz w:val="18"/>
          <w:szCs w:val="18"/>
        </w:rPr>
      </w:pPr>
      <w:r w:rsidRPr="00D842D4">
        <w:rPr>
          <w:rFonts w:asciiTheme="minorHAnsi" w:hAnsiTheme="minorHAnsi"/>
          <w:sz w:val="18"/>
          <w:szCs w:val="18"/>
        </w:rPr>
        <w:t xml:space="preserve">A new study partly-sponsored by Nasa's Goddard Space Flight Center has highlighted the prospect that </w:t>
      </w:r>
      <w:r w:rsidRPr="00D842D4">
        <w:rPr>
          <w:rStyle w:val="TitleChar"/>
          <w:rFonts w:asciiTheme="minorHAnsi" w:hAnsiTheme="minorHAnsi"/>
        </w:rPr>
        <w:t>global industrial civilisation could collapse in coming decades due to unsustainable resource exploitation and increasingly unequal wealth distribution</w:t>
      </w:r>
      <w:r w:rsidRPr="00D842D4">
        <w:rPr>
          <w:rFonts w:asciiTheme="minorHAnsi" w:hAnsiTheme="minorHAnsi"/>
          <w:sz w:val="18"/>
          <w:szCs w:val="18"/>
        </w:rPr>
        <w:t>.</w:t>
      </w:r>
      <w:r w:rsidRPr="00D842D4">
        <w:rPr>
          <w:rFonts w:asciiTheme="minorHAnsi" w:hAnsiTheme="minorHAnsi"/>
          <w:sz w:val="12"/>
          <w:szCs w:val="18"/>
        </w:rPr>
        <w:t xml:space="preserve">  </w:t>
      </w:r>
      <w:r w:rsidRPr="00D842D4">
        <w:rPr>
          <w:rFonts w:asciiTheme="minorHAnsi" w:hAnsiTheme="minorHAnsi"/>
          <w:sz w:val="18"/>
          <w:szCs w:val="18"/>
        </w:rPr>
        <w:t xml:space="preserve">Noting that warnings of 'collapse' are often seen to be fringe or controversial, the study attempts to make sense of compelling </w:t>
      </w:r>
      <w:r w:rsidRPr="00D842D4">
        <w:rPr>
          <w:rStyle w:val="TitleChar"/>
          <w:rFonts w:asciiTheme="minorHAnsi" w:hAnsiTheme="minorHAnsi"/>
        </w:rPr>
        <w:t xml:space="preserve">historical data showing that "the process of rise-and-collapse is actually a recurrent cycle found throughout history." Cases of severe civilisational disruption due to "precipitous collapse - often lasting centuries - have been quite common."  </w:t>
      </w:r>
      <w:r w:rsidRPr="00D842D4">
        <w:rPr>
          <w:rFonts w:asciiTheme="minorHAnsi" w:hAnsiTheme="minorHAnsi"/>
          <w:sz w:val="18"/>
          <w:szCs w:val="18"/>
        </w:rPr>
        <w:t xml:space="preserve">The independent research project is based on a new cross-disciplinary 'Human And Nature DYnamical' (HANDY) model, led by applied mathematician Safa Motesharrei of the US National Science Foundation-supported </w:t>
      </w:r>
      <w:hyperlink r:id="rId13" w:history="1">
        <w:r w:rsidRPr="00D842D4">
          <w:rPr>
            <w:rStyle w:val="Hyperlink"/>
            <w:rFonts w:asciiTheme="minorHAnsi" w:hAnsiTheme="minorHAnsi"/>
            <w:sz w:val="18"/>
            <w:szCs w:val="18"/>
          </w:rPr>
          <w:t>National Socio-Environmental Synthesis Center</w:t>
        </w:r>
      </w:hyperlink>
      <w:r w:rsidRPr="00D842D4">
        <w:rPr>
          <w:rFonts w:asciiTheme="minorHAnsi" w:hAnsiTheme="minorHAnsi"/>
          <w:sz w:val="18"/>
          <w:szCs w:val="18"/>
        </w:rPr>
        <w:t>, in association with a team of natural and social scientists. The HANDY model was created using a minor Nasa grant, but the study based on it was conducted independently. The study based on the HANDY model has been accepted for publication in the peer-reviewed Elsevier journal, Ecological Economics.</w:t>
      </w:r>
      <w:r w:rsidRPr="00D842D4">
        <w:rPr>
          <w:rFonts w:asciiTheme="minorHAnsi" w:hAnsiTheme="minorHAnsi"/>
          <w:sz w:val="12"/>
          <w:szCs w:val="18"/>
        </w:rPr>
        <w:t xml:space="preserve">  </w:t>
      </w:r>
      <w:r w:rsidRPr="00D842D4">
        <w:rPr>
          <w:rFonts w:asciiTheme="minorHAnsi" w:hAnsiTheme="minorHAnsi"/>
          <w:sz w:val="18"/>
          <w:szCs w:val="18"/>
        </w:rPr>
        <w:t xml:space="preserve">It finds that according to the historical record even </w:t>
      </w:r>
      <w:r w:rsidRPr="00D842D4">
        <w:rPr>
          <w:rStyle w:val="TitleChar"/>
          <w:rFonts w:asciiTheme="minorHAnsi" w:hAnsiTheme="minorHAnsi"/>
          <w:highlight w:val="cyan"/>
        </w:rPr>
        <w:t xml:space="preserve">advanced, complex civilisations </w:t>
      </w:r>
      <w:r w:rsidRPr="00D842D4">
        <w:rPr>
          <w:rStyle w:val="TitleChar"/>
          <w:rFonts w:asciiTheme="minorHAnsi" w:hAnsiTheme="minorHAnsi"/>
        </w:rPr>
        <w:t xml:space="preserve">are </w:t>
      </w:r>
      <w:r w:rsidRPr="00D842D4">
        <w:rPr>
          <w:rStyle w:val="TitleChar"/>
          <w:rFonts w:asciiTheme="minorHAnsi" w:hAnsiTheme="minorHAnsi"/>
          <w:highlight w:val="cyan"/>
        </w:rPr>
        <w:t>susceptible to collapse</w:t>
      </w:r>
      <w:r w:rsidRPr="00D842D4">
        <w:rPr>
          <w:rStyle w:val="TitleChar"/>
          <w:rFonts w:asciiTheme="minorHAnsi" w:hAnsiTheme="minorHAnsi"/>
        </w:rPr>
        <w:t xml:space="preserve">, </w:t>
      </w:r>
      <w:r w:rsidRPr="00D842D4">
        <w:rPr>
          <w:rStyle w:val="TitleChar"/>
          <w:rFonts w:asciiTheme="minorHAnsi" w:hAnsiTheme="minorHAnsi"/>
          <w:highlight w:val="cyan"/>
        </w:rPr>
        <w:t>rais</w:t>
      </w:r>
      <w:r w:rsidRPr="00D842D4">
        <w:rPr>
          <w:rStyle w:val="TitleChar"/>
          <w:rFonts w:asciiTheme="minorHAnsi" w:hAnsiTheme="minorHAnsi"/>
        </w:rPr>
        <w:t xml:space="preserve">ing </w:t>
      </w:r>
      <w:r w:rsidRPr="00D842D4">
        <w:rPr>
          <w:rStyle w:val="TitleChar"/>
          <w:rFonts w:asciiTheme="minorHAnsi" w:hAnsiTheme="minorHAnsi"/>
          <w:highlight w:val="cyan"/>
        </w:rPr>
        <w:t>questions about the sustainability of modern civilisation</w:t>
      </w:r>
      <w:r w:rsidRPr="00D842D4">
        <w:rPr>
          <w:rStyle w:val="TitleChar"/>
          <w:rFonts w:asciiTheme="minorHAnsi" w:hAnsiTheme="minorHAnsi"/>
        </w:rPr>
        <w:t xml:space="preserve">:  </w:t>
      </w:r>
      <w:r w:rsidRPr="00D842D4">
        <w:rPr>
          <w:rFonts w:asciiTheme="minorHAnsi" w:hAnsiTheme="minorHAnsi"/>
          <w:sz w:val="18"/>
          <w:szCs w:val="18"/>
        </w:rPr>
        <w:t xml:space="preserve">"The fall of </w:t>
      </w:r>
      <w:r w:rsidRPr="00D842D4">
        <w:rPr>
          <w:rStyle w:val="TitleChar"/>
          <w:rFonts w:asciiTheme="minorHAnsi" w:hAnsiTheme="minorHAnsi"/>
        </w:rPr>
        <w:t>the Roman Empire, and the</w:t>
      </w:r>
      <w:r w:rsidRPr="00D842D4">
        <w:rPr>
          <w:rFonts w:asciiTheme="minorHAnsi" w:hAnsiTheme="minorHAnsi"/>
          <w:sz w:val="18"/>
          <w:szCs w:val="18"/>
        </w:rPr>
        <w:t xml:space="preserve"> equally (if not more) advanced </w:t>
      </w:r>
      <w:r w:rsidRPr="00D842D4">
        <w:rPr>
          <w:rStyle w:val="TitleChar"/>
          <w:rFonts w:asciiTheme="minorHAnsi" w:hAnsiTheme="minorHAnsi"/>
        </w:rPr>
        <w:t>Han, Mauryan, and Gupta Empires</w:t>
      </w:r>
      <w:r w:rsidRPr="00D842D4">
        <w:rPr>
          <w:rFonts w:asciiTheme="minorHAnsi" w:hAnsiTheme="minorHAnsi"/>
          <w:sz w:val="18"/>
          <w:szCs w:val="18"/>
        </w:rPr>
        <w:t xml:space="preserve">, as well as so many advanced Mesopotamian Empires, </w:t>
      </w:r>
      <w:r w:rsidRPr="00D842D4">
        <w:rPr>
          <w:rStyle w:val="TitleChar"/>
          <w:rFonts w:asciiTheme="minorHAnsi" w:hAnsiTheme="minorHAnsi"/>
        </w:rPr>
        <w:t xml:space="preserve">are all testimony to the fact that advanced, sophisticated, complex, and creative civilizations can be both fragile and impermanent."  </w:t>
      </w:r>
      <w:r w:rsidRPr="00D842D4">
        <w:rPr>
          <w:rFonts w:asciiTheme="minorHAnsi" w:hAnsiTheme="minorHAnsi"/>
          <w:sz w:val="18"/>
          <w:szCs w:val="18"/>
        </w:rPr>
        <w:t xml:space="preserve">By investigating the human-nature dynamics of these past cases of collapse, the project identifies the most salient interrelated factors which explain civilisational decline, and which may help determine the risk of collapse today: namely, Population, Climate, Water, Agriculture, and </w:t>
      </w:r>
      <w:hyperlink r:id="rId14" w:tooltip="More from the Guardian on Energy" w:history="1">
        <w:r w:rsidRPr="00D842D4">
          <w:rPr>
            <w:rStyle w:val="Hyperlink"/>
            <w:rFonts w:asciiTheme="minorHAnsi" w:hAnsiTheme="minorHAnsi"/>
            <w:sz w:val="18"/>
            <w:szCs w:val="18"/>
          </w:rPr>
          <w:t>Energy</w:t>
        </w:r>
      </w:hyperlink>
      <w:r w:rsidRPr="00D842D4">
        <w:rPr>
          <w:rFonts w:asciiTheme="minorHAnsi" w:hAnsiTheme="minorHAnsi"/>
          <w:sz w:val="18"/>
          <w:szCs w:val="18"/>
        </w:rPr>
        <w:t>.</w:t>
      </w:r>
      <w:r w:rsidRPr="00D842D4">
        <w:rPr>
          <w:rFonts w:asciiTheme="minorHAnsi" w:hAnsiTheme="minorHAnsi"/>
          <w:sz w:val="12"/>
          <w:szCs w:val="18"/>
        </w:rPr>
        <w:t xml:space="preserve">  </w:t>
      </w:r>
      <w:r w:rsidRPr="00D842D4">
        <w:rPr>
          <w:rStyle w:val="TitleChar"/>
          <w:rFonts w:asciiTheme="minorHAnsi" w:hAnsiTheme="minorHAnsi"/>
        </w:rPr>
        <w:t>These factors can lead to collapse when they converge to generate two crucial social features: "</w:t>
      </w:r>
      <w:r w:rsidRPr="00D842D4">
        <w:rPr>
          <w:rStyle w:val="TitleChar"/>
          <w:rFonts w:asciiTheme="minorHAnsi" w:hAnsiTheme="minorHAnsi"/>
          <w:highlight w:val="cyan"/>
        </w:rPr>
        <w:t xml:space="preserve">the stretching of resources due to the strain placed on the ecological carrying capacity"; and "the economic stratification of society </w:t>
      </w:r>
      <w:r w:rsidRPr="00D842D4">
        <w:rPr>
          <w:rStyle w:val="TitleChar"/>
          <w:rFonts w:asciiTheme="minorHAnsi" w:hAnsiTheme="minorHAnsi"/>
        </w:rPr>
        <w:t>into Elites [rich] and Masses (or "Commoners") [poor]"</w:t>
      </w:r>
      <w:r w:rsidRPr="00D842D4">
        <w:rPr>
          <w:rFonts w:asciiTheme="minorHAnsi" w:hAnsiTheme="minorHAnsi"/>
          <w:sz w:val="18"/>
          <w:szCs w:val="18"/>
        </w:rPr>
        <w:t xml:space="preserve"> </w:t>
      </w:r>
      <w:r w:rsidRPr="00D842D4">
        <w:rPr>
          <w:rStyle w:val="TitleChar"/>
          <w:rFonts w:asciiTheme="minorHAnsi" w:hAnsiTheme="minorHAnsi"/>
        </w:rPr>
        <w:t xml:space="preserve">These social phenomena </w:t>
      </w:r>
      <w:r w:rsidRPr="00D842D4">
        <w:rPr>
          <w:rStyle w:val="TitleChar"/>
          <w:rFonts w:asciiTheme="minorHAnsi" w:hAnsiTheme="minorHAnsi"/>
          <w:highlight w:val="cyan"/>
        </w:rPr>
        <w:t>have played "a central role in the character or in the process of the collapse</w:t>
      </w:r>
      <w:r w:rsidRPr="00D842D4">
        <w:rPr>
          <w:rStyle w:val="TitleChar"/>
          <w:rFonts w:asciiTheme="minorHAnsi" w:hAnsiTheme="minorHAnsi"/>
        </w:rPr>
        <w:t xml:space="preserve">," in all such cases over "the last five thousand years."  </w:t>
      </w:r>
      <w:r w:rsidRPr="00D842D4">
        <w:rPr>
          <w:rFonts w:asciiTheme="minorHAnsi" w:hAnsiTheme="minorHAnsi"/>
          <w:sz w:val="18"/>
          <w:szCs w:val="18"/>
        </w:rPr>
        <w:t xml:space="preserve">Currently, </w:t>
      </w:r>
      <w:r w:rsidRPr="00D842D4">
        <w:rPr>
          <w:rStyle w:val="TitleChar"/>
          <w:rFonts w:asciiTheme="minorHAnsi" w:hAnsiTheme="minorHAnsi"/>
          <w:highlight w:val="cyan"/>
        </w:rPr>
        <w:t>high levels of economic stratification are linked directly to overconsumption of resources</w:t>
      </w:r>
      <w:r w:rsidRPr="00D842D4">
        <w:rPr>
          <w:rStyle w:val="TitleChar"/>
          <w:rFonts w:asciiTheme="minorHAnsi" w:hAnsiTheme="minorHAnsi"/>
        </w:rPr>
        <w:t xml:space="preserve">, with "Elites" based largely in industrialised countries responsible for both:  </w:t>
      </w:r>
      <w:r w:rsidRPr="00D842D4">
        <w:rPr>
          <w:rFonts w:asciiTheme="minorHAnsi" w:hAnsiTheme="minorHAnsi"/>
          <w:sz w:val="18"/>
          <w:szCs w:val="18"/>
        </w:rPr>
        <w:t xml:space="preserve">"... </w:t>
      </w:r>
      <w:r w:rsidRPr="00D842D4">
        <w:rPr>
          <w:rStyle w:val="TitleChar"/>
          <w:rFonts w:asciiTheme="minorHAnsi" w:hAnsiTheme="minorHAnsi"/>
          <w:highlight w:val="cyan"/>
        </w:rPr>
        <w:t>accumulated surplus is not evenly distributed throughout society</w:t>
      </w:r>
      <w:r w:rsidRPr="00D842D4">
        <w:rPr>
          <w:rStyle w:val="TitleChar"/>
          <w:rFonts w:asciiTheme="minorHAnsi" w:hAnsiTheme="minorHAnsi"/>
        </w:rPr>
        <w:t xml:space="preserve">, but rather has been </w:t>
      </w:r>
      <w:r w:rsidRPr="00D842D4">
        <w:rPr>
          <w:rStyle w:val="TitleChar"/>
          <w:rFonts w:asciiTheme="minorHAnsi" w:hAnsiTheme="minorHAnsi"/>
          <w:highlight w:val="cyan"/>
        </w:rPr>
        <w:t>controlled by an elite.</w:t>
      </w:r>
      <w:r w:rsidRPr="00D842D4">
        <w:rPr>
          <w:rStyle w:val="TitleChar"/>
          <w:rFonts w:asciiTheme="minorHAnsi" w:hAnsiTheme="minorHAnsi"/>
        </w:rPr>
        <w:t xml:space="preserve"> The mass of the population, while producing the wealth, is only allocated a small portion of it by elites, usually at or just above subsistence levels."  </w:t>
      </w:r>
      <w:r w:rsidRPr="00D842D4">
        <w:rPr>
          <w:rFonts w:asciiTheme="minorHAnsi" w:hAnsiTheme="minorHAnsi"/>
          <w:sz w:val="18"/>
          <w:szCs w:val="18"/>
        </w:rPr>
        <w:t>The study challenges those who argue that technology will resolve these challenges by increasing efficiency:</w:t>
      </w:r>
      <w:r w:rsidRPr="00D842D4">
        <w:rPr>
          <w:rFonts w:asciiTheme="minorHAnsi" w:hAnsiTheme="minorHAnsi"/>
          <w:sz w:val="12"/>
          <w:szCs w:val="18"/>
        </w:rPr>
        <w:t xml:space="preserve">  </w:t>
      </w:r>
      <w:r w:rsidRPr="00D842D4">
        <w:rPr>
          <w:rFonts w:asciiTheme="minorHAnsi" w:hAnsiTheme="minorHAnsi"/>
          <w:sz w:val="18"/>
          <w:szCs w:val="18"/>
        </w:rPr>
        <w:t>"</w:t>
      </w:r>
      <w:r w:rsidRPr="00D842D4">
        <w:rPr>
          <w:rStyle w:val="TitleChar"/>
          <w:rFonts w:asciiTheme="minorHAnsi" w:hAnsiTheme="minorHAnsi"/>
          <w:highlight w:val="cyan"/>
        </w:rPr>
        <w:t>Technological change</w:t>
      </w:r>
      <w:r w:rsidRPr="00D842D4">
        <w:rPr>
          <w:rFonts w:asciiTheme="minorHAnsi" w:hAnsiTheme="minorHAnsi"/>
          <w:sz w:val="18"/>
          <w:szCs w:val="18"/>
        </w:rPr>
        <w:t xml:space="preserve"> can raise the efficiency of resource use, but it also </w:t>
      </w:r>
      <w:r w:rsidRPr="00D842D4">
        <w:rPr>
          <w:rStyle w:val="TitleChar"/>
          <w:rFonts w:asciiTheme="minorHAnsi" w:hAnsiTheme="minorHAnsi"/>
        </w:rPr>
        <w:t xml:space="preserve">tends to </w:t>
      </w:r>
      <w:r w:rsidRPr="00D842D4">
        <w:rPr>
          <w:rStyle w:val="TitleChar"/>
          <w:rFonts w:asciiTheme="minorHAnsi" w:hAnsiTheme="minorHAnsi"/>
          <w:highlight w:val="cyan"/>
        </w:rPr>
        <w:t>raise</w:t>
      </w:r>
      <w:r w:rsidRPr="00D842D4">
        <w:rPr>
          <w:rStyle w:val="TitleChar"/>
          <w:rFonts w:asciiTheme="minorHAnsi" w:hAnsiTheme="minorHAnsi"/>
        </w:rPr>
        <w:t xml:space="preserve"> </w:t>
      </w:r>
      <w:r w:rsidRPr="00D842D4">
        <w:rPr>
          <w:rStyle w:val="TitleChar"/>
          <w:rFonts w:asciiTheme="minorHAnsi" w:hAnsiTheme="minorHAnsi"/>
          <w:highlight w:val="cyan"/>
        </w:rPr>
        <w:t xml:space="preserve">both per capita </w:t>
      </w:r>
      <w:r w:rsidRPr="00D842D4">
        <w:rPr>
          <w:rStyle w:val="TitleChar"/>
          <w:rFonts w:asciiTheme="minorHAnsi" w:hAnsiTheme="minorHAnsi"/>
        </w:rPr>
        <w:t xml:space="preserve">resource </w:t>
      </w:r>
      <w:r w:rsidRPr="00D842D4">
        <w:rPr>
          <w:rStyle w:val="TitleChar"/>
          <w:rFonts w:asciiTheme="minorHAnsi" w:hAnsiTheme="minorHAnsi"/>
          <w:highlight w:val="cyan"/>
        </w:rPr>
        <w:t>consumption</w:t>
      </w:r>
      <w:r w:rsidRPr="00D842D4">
        <w:rPr>
          <w:rStyle w:val="TitleChar"/>
          <w:rFonts w:asciiTheme="minorHAnsi" w:hAnsiTheme="minorHAnsi"/>
        </w:rPr>
        <w:t xml:space="preserve"> </w:t>
      </w:r>
      <w:r w:rsidRPr="00D842D4">
        <w:rPr>
          <w:rStyle w:val="TitleChar"/>
          <w:rFonts w:asciiTheme="minorHAnsi" w:hAnsiTheme="minorHAnsi"/>
          <w:highlight w:val="cyan"/>
        </w:rPr>
        <w:t>and</w:t>
      </w:r>
      <w:r w:rsidRPr="00D842D4">
        <w:rPr>
          <w:rStyle w:val="TitleChar"/>
          <w:rFonts w:asciiTheme="minorHAnsi" w:hAnsiTheme="minorHAnsi"/>
        </w:rPr>
        <w:t xml:space="preserve"> the </w:t>
      </w:r>
      <w:r w:rsidRPr="00D842D4">
        <w:rPr>
          <w:rStyle w:val="TitleChar"/>
          <w:rFonts w:asciiTheme="minorHAnsi" w:hAnsiTheme="minorHAnsi"/>
          <w:highlight w:val="cyan"/>
        </w:rPr>
        <w:t>scale of resource</w:t>
      </w:r>
      <w:r w:rsidRPr="00D842D4">
        <w:rPr>
          <w:rStyle w:val="TitleChar"/>
          <w:rFonts w:asciiTheme="minorHAnsi" w:hAnsiTheme="minorHAnsi"/>
        </w:rPr>
        <w:t xml:space="preserve"> </w:t>
      </w:r>
      <w:r w:rsidRPr="00D842D4">
        <w:rPr>
          <w:rStyle w:val="TitleChar"/>
          <w:rFonts w:asciiTheme="minorHAnsi" w:hAnsiTheme="minorHAnsi"/>
          <w:highlight w:val="cyan"/>
        </w:rPr>
        <w:t>extraction</w:t>
      </w:r>
      <w:r w:rsidRPr="00D842D4">
        <w:rPr>
          <w:rStyle w:val="TitleChar"/>
          <w:rFonts w:asciiTheme="minorHAnsi" w:hAnsiTheme="minorHAnsi"/>
        </w:rPr>
        <w:t>, so that</w:t>
      </w:r>
      <w:r w:rsidRPr="00D842D4">
        <w:rPr>
          <w:rFonts w:asciiTheme="minorHAnsi" w:hAnsiTheme="minorHAnsi"/>
          <w:sz w:val="18"/>
          <w:szCs w:val="18"/>
        </w:rPr>
        <w:t xml:space="preserve">, absent policy effects, </w:t>
      </w:r>
      <w:r w:rsidRPr="00D842D4">
        <w:rPr>
          <w:rStyle w:val="TitleChar"/>
          <w:rFonts w:asciiTheme="minorHAnsi" w:hAnsiTheme="minorHAnsi"/>
        </w:rPr>
        <w:t xml:space="preserve">the </w:t>
      </w:r>
      <w:r w:rsidRPr="00D842D4">
        <w:rPr>
          <w:rStyle w:val="TitleChar"/>
          <w:rFonts w:asciiTheme="minorHAnsi" w:hAnsiTheme="minorHAnsi"/>
          <w:highlight w:val="cyan"/>
        </w:rPr>
        <w:t>increases in consumption often compensate for the increased efficiency of resource use</w:t>
      </w:r>
      <w:r w:rsidRPr="00D842D4">
        <w:rPr>
          <w:rFonts w:asciiTheme="minorHAnsi" w:hAnsiTheme="minorHAnsi"/>
          <w:sz w:val="18"/>
          <w:szCs w:val="18"/>
          <w:highlight w:val="cyan"/>
        </w:rPr>
        <w:t>."</w:t>
      </w:r>
      <w:r w:rsidRPr="00D842D4">
        <w:rPr>
          <w:rFonts w:asciiTheme="minorHAnsi" w:hAnsiTheme="minorHAnsi"/>
          <w:sz w:val="12"/>
          <w:szCs w:val="18"/>
        </w:rPr>
        <w:t xml:space="preserve">  </w:t>
      </w:r>
      <w:r w:rsidRPr="00D842D4">
        <w:rPr>
          <w:rStyle w:val="TitleChar"/>
          <w:rFonts w:asciiTheme="minorHAnsi" w:hAnsiTheme="minorHAnsi"/>
        </w:rPr>
        <w:t>Productivity increases in agriculture and industry over the last two centuries has come from "increased (rather than decreased) resource throughput,"</w:t>
      </w:r>
      <w:r w:rsidRPr="00D842D4">
        <w:rPr>
          <w:rFonts w:asciiTheme="minorHAnsi" w:hAnsiTheme="minorHAnsi"/>
          <w:sz w:val="18"/>
          <w:szCs w:val="18"/>
        </w:rPr>
        <w:t xml:space="preserve"> despite dramatic efficiency gains over the same period.</w:t>
      </w:r>
      <w:r w:rsidRPr="00D842D4">
        <w:rPr>
          <w:rFonts w:asciiTheme="minorHAnsi" w:hAnsiTheme="minorHAnsi"/>
          <w:sz w:val="12"/>
          <w:szCs w:val="18"/>
        </w:rPr>
        <w:t xml:space="preserve">  </w:t>
      </w:r>
      <w:r w:rsidRPr="00D842D4">
        <w:rPr>
          <w:rFonts w:asciiTheme="minorHAnsi" w:hAnsiTheme="minorHAnsi"/>
          <w:sz w:val="18"/>
          <w:szCs w:val="18"/>
        </w:rPr>
        <w:t xml:space="preserve">Modelling a range of different scenarios, Motesharrei and his colleagues conclude that </w:t>
      </w:r>
      <w:r w:rsidRPr="00D842D4">
        <w:rPr>
          <w:rStyle w:val="TitleChar"/>
          <w:rFonts w:asciiTheme="minorHAnsi" w:hAnsiTheme="minorHAnsi"/>
        </w:rPr>
        <w:t xml:space="preserve">under conditions "closely reflecting the reality of the world today... </w:t>
      </w:r>
      <w:r w:rsidRPr="00D842D4">
        <w:rPr>
          <w:rStyle w:val="TitleChar"/>
          <w:rFonts w:asciiTheme="minorHAnsi" w:hAnsiTheme="minorHAnsi"/>
          <w:highlight w:val="cyan"/>
        </w:rPr>
        <w:t>we find that collapse is difficult to avoid</w:t>
      </w:r>
      <w:r w:rsidRPr="00D842D4">
        <w:rPr>
          <w:rStyle w:val="TitleChar"/>
          <w:rFonts w:asciiTheme="minorHAnsi" w:hAnsiTheme="minorHAnsi"/>
        </w:rPr>
        <w:t xml:space="preserve">." </w:t>
      </w:r>
      <w:r w:rsidRPr="00D842D4">
        <w:rPr>
          <w:rFonts w:asciiTheme="minorHAnsi" w:hAnsiTheme="minorHAnsi"/>
          <w:sz w:val="18"/>
          <w:szCs w:val="18"/>
        </w:rPr>
        <w:t>In the first of these scenarios, civilisation:</w:t>
      </w:r>
      <w:r w:rsidRPr="00D842D4">
        <w:rPr>
          <w:rFonts w:asciiTheme="minorHAnsi" w:hAnsiTheme="minorHAnsi"/>
          <w:sz w:val="12"/>
          <w:szCs w:val="18"/>
        </w:rPr>
        <w:t xml:space="preserve">  </w:t>
      </w:r>
      <w:r w:rsidRPr="00D842D4">
        <w:rPr>
          <w:rFonts w:asciiTheme="minorHAnsi" w:hAnsiTheme="minorHAnsi"/>
          <w:sz w:val="18"/>
          <w:szCs w:val="18"/>
        </w:rPr>
        <w:t xml:space="preserve">".... appears to be on a sustainable path for quite a long time, but even using an optimal depletion rate and starting with a very small number of Elites, the </w:t>
      </w:r>
      <w:r w:rsidRPr="00D842D4">
        <w:rPr>
          <w:rStyle w:val="TitleChar"/>
          <w:rFonts w:asciiTheme="minorHAnsi" w:hAnsiTheme="minorHAnsi"/>
          <w:highlight w:val="cyan"/>
        </w:rPr>
        <w:t>Elites eventually consume too much</w:t>
      </w:r>
      <w:r w:rsidRPr="00D842D4">
        <w:rPr>
          <w:rStyle w:val="TitleChar"/>
          <w:rFonts w:asciiTheme="minorHAnsi" w:hAnsiTheme="minorHAnsi"/>
        </w:rPr>
        <w:t>, resulting in a famine among Commoners that eventually causes the collapse of society</w:t>
      </w:r>
      <w:r w:rsidRPr="00D842D4">
        <w:rPr>
          <w:rFonts w:asciiTheme="minorHAnsi" w:hAnsiTheme="minorHAnsi"/>
          <w:sz w:val="18"/>
          <w:szCs w:val="18"/>
        </w:rPr>
        <w:t>. It is important to note that this Type-L collapse is due to an inequality-induced famine that causes a loss of workers, rather than a collapse of Nature."</w:t>
      </w:r>
      <w:r w:rsidRPr="00D842D4">
        <w:rPr>
          <w:rFonts w:asciiTheme="minorHAnsi" w:hAnsiTheme="minorHAnsi"/>
          <w:sz w:val="12"/>
          <w:szCs w:val="18"/>
        </w:rPr>
        <w:t xml:space="preserve">  </w:t>
      </w:r>
      <w:r w:rsidRPr="00D842D4">
        <w:rPr>
          <w:rFonts w:asciiTheme="minorHAnsi" w:hAnsiTheme="minorHAnsi"/>
          <w:sz w:val="18"/>
          <w:szCs w:val="18"/>
        </w:rPr>
        <w:t xml:space="preserve">Another scenario focuses on the role of continued resource exploitation, finding that </w:t>
      </w:r>
      <w:r w:rsidRPr="00D842D4">
        <w:rPr>
          <w:rStyle w:val="TitleChar"/>
          <w:rFonts w:asciiTheme="minorHAnsi" w:hAnsiTheme="minorHAnsi"/>
        </w:rPr>
        <w:t>"with a larger depletion rate, the decline of the Commoners occurs faster</w:t>
      </w:r>
      <w:r w:rsidRPr="00D842D4">
        <w:rPr>
          <w:rFonts w:asciiTheme="minorHAnsi" w:hAnsiTheme="minorHAnsi"/>
          <w:sz w:val="18"/>
          <w:szCs w:val="18"/>
        </w:rPr>
        <w:t>, while the Elites are still thriving, but eventually the Commoners collapse completely, followed by the Elites."</w:t>
      </w:r>
      <w:r w:rsidRPr="00D842D4">
        <w:rPr>
          <w:rFonts w:asciiTheme="minorHAnsi" w:hAnsiTheme="minorHAnsi"/>
          <w:sz w:val="12"/>
          <w:szCs w:val="18"/>
        </w:rPr>
        <w:t xml:space="preserve">  </w:t>
      </w:r>
      <w:r w:rsidRPr="00D842D4">
        <w:rPr>
          <w:rFonts w:asciiTheme="minorHAnsi" w:hAnsiTheme="minorHAnsi"/>
          <w:sz w:val="18"/>
          <w:szCs w:val="18"/>
        </w:rPr>
        <w:t xml:space="preserve">In both scenarios, </w:t>
      </w:r>
      <w:r w:rsidRPr="00D842D4">
        <w:rPr>
          <w:rStyle w:val="Emphasis"/>
          <w:rFonts w:asciiTheme="minorHAnsi" w:hAnsiTheme="minorHAnsi"/>
          <w:highlight w:val="cyan"/>
        </w:rPr>
        <w:t>Elite wealth</w:t>
      </w:r>
      <w:r w:rsidRPr="00D842D4">
        <w:rPr>
          <w:rStyle w:val="Emphasis"/>
          <w:rFonts w:asciiTheme="minorHAnsi" w:hAnsiTheme="minorHAnsi"/>
        </w:rPr>
        <w:t xml:space="preserve"> </w:t>
      </w:r>
      <w:r w:rsidRPr="00D842D4">
        <w:rPr>
          <w:rStyle w:val="Emphasis"/>
          <w:rFonts w:asciiTheme="minorHAnsi" w:hAnsiTheme="minorHAnsi"/>
          <w:highlight w:val="cyan"/>
        </w:rPr>
        <w:t xml:space="preserve">monopolies </w:t>
      </w:r>
      <w:r w:rsidRPr="00D842D4">
        <w:rPr>
          <w:rStyle w:val="Emphasis"/>
          <w:rFonts w:asciiTheme="minorHAnsi" w:hAnsiTheme="minorHAnsi"/>
        </w:rPr>
        <w:t xml:space="preserve">mean that they </w:t>
      </w:r>
      <w:r w:rsidRPr="00D842D4">
        <w:rPr>
          <w:rStyle w:val="Emphasis"/>
          <w:rFonts w:asciiTheme="minorHAnsi" w:hAnsiTheme="minorHAnsi"/>
          <w:highlight w:val="cyan"/>
        </w:rPr>
        <w:t xml:space="preserve">are buffered from </w:t>
      </w:r>
      <w:r w:rsidRPr="00D842D4">
        <w:rPr>
          <w:rStyle w:val="Emphasis"/>
          <w:rFonts w:asciiTheme="minorHAnsi" w:hAnsiTheme="minorHAnsi"/>
        </w:rPr>
        <w:t xml:space="preserve">the most </w:t>
      </w:r>
      <w:r w:rsidRPr="00D842D4">
        <w:rPr>
          <w:rStyle w:val="Emphasis"/>
          <w:rFonts w:asciiTheme="minorHAnsi" w:hAnsiTheme="minorHAnsi"/>
          <w:highlight w:val="cyan"/>
        </w:rPr>
        <w:t>"detrimental effects of the environment</w:t>
      </w:r>
      <w:r w:rsidRPr="00D842D4">
        <w:rPr>
          <w:rStyle w:val="TitleChar"/>
          <w:rFonts w:asciiTheme="minorHAnsi" w:hAnsiTheme="minorHAnsi"/>
          <w:highlight w:val="cyan"/>
        </w:rPr>
        <w:t xml:space="preserve">al collapse </w:t>
      </w:r>
      <w:r w:rsidRPr="00D842D4">
        <w:rPr>
          <w:rStyle w:val="TitleChar"/>
          <w:rFonts w:asciiTheme="minorHAnsi" w:hAnsiTheme="minorHAnsi"/>
        </w:rPr>
        <w:t>until much later than the Commoners", allowing them to "continue 'business as usual' despite the impending catastrophe."</w:t>
      </w:r>
      <w:r w:rsidRPr="00D842D4">
        <w:rPr>
          <w:rFonts w:asciiTheme="minorHAnsi" w:hAnsiTheme="minorHAnsi"/>
          <w:sz w:val="18"/>
          <w:szCs w:val="18"/>
        </w:rPr>
        <w:t xml:space="preserve"> The same mechanism, they argue, could explain how </w:t>
      </w:r>
      <w:r w:rsidRPr="00D842D4">
        <w:rPr>
          <w:rStyle w:val="TitleChar"/>
          <w:rFonts w:asciiTheme="minorHAnsi" w:hAnsiTheme="minorHAnsi"/>
        </w:rPr>
        <w:t xml:space="preserve">"historical collapses were allowed to occur by </w:t>
      </w:r>
      <w:r w:rsidRPr="00D842D4">
        <w:rPr>
          <w:rStyle w:val="TitleChar"/>
          <w:rFonts w:asciiTheme="minorHAnsi" w:hAnsiTheme="minorHAnsi"/>
          <w:highlight w:val="cyan"/>
        </w:rPr>
        <w:t xml:space="preserve">elites </w:t>
      </w:r>
      <w:r w:rsidRPr="00D842D4">
        <w:rPr>
          <w:rStyle w:val="TitleChar"/>
          <w:rFonts w:asciiTheme="minorHAnsi" w:hAnsiTheme="minorHAnsi"/>
        </w:rPr>
        <w:t xml:space="preserve">who </w:t>
      </w:r>
      <w:r w:rsidRPr="00D842D4">
        <w:rPr>
          <w:rStyle w:val="TitleChar"/>
          <w:rFonts w:asciiTheme="minorHAnsi" w:hAnsiTheme="minorHAnsi"/>
          <w:highlight w:val="cyan"/>
        </w:rPr>
        <w:t xml:space="preserve">appear </w:t>
      </w:r>
      <w:r w:rsidRPr="00D842D4">
        <w:rPr>
          <w:rStyle w:val="TitleChar"/>
          <w:rFonts w:asciiTheme="minorHAnsi" w:hAnsiTheme="minorHAnsi"/>
        </w:rPr>
        <w:t>to b</w:t>
      </w:r>
      <w:r w:rsidRPr="00D842D4">
        <w:rPr>
          <w:rStyle w:val="TitleChar"/>
          <w:rFonts w:asciiTheme="minorHAnsi" w:hAnsiTheme="minorHAnsi"/>
          <w:highlight w:val="cyan"/>
        </w:rPr>
        <w:t>e oblivious to the catastrophic trajectory</w:t>
      </w:r>
      <w:r w:rsidRPr="00D842D4">
        <w:rPr>
          <w:rFonts w:asciiTheme="minorHAnsi" w:hAnsiTheme="minorHAnsi"/>
          <w:sz w:val="18"/>
          <w:szCs w:val="18"/>
        </w:rPr>
        <w:t xml:space="preserve"> (most clearly apparent in the Roman and Mayan cases)."</w:t>
      </w:r>
      <w:r w:rsidRPr="00D842D4">
        <w:rPr>
          <w:rFonts w:asciiTheme="minorHAnsi" w:hAnsiTheme="minorHAnsi"/>
          <w:sz w:val="12"/>
          <w:szCs w:val="18"/>
        </w:rPr>
        <w:t xml:space="preserve">  </w:t>
      </w:r>
      <w:r w:rsidRPr="00D842D4">
        <w:rPr>
          <w:rFonts w:asciiTheme="minorHAnsi" w:hAnsiTheme="minorHAnsi"/>
          <w:sz w:val="18"/>
          <w:szCs w:val="18"/>
        </w:rPr>
        <w:t>Applying this lesson to our contemporary predicament, the study warns that:</w:t>
      </w:r>
      <w:r w:rsidRPr="00D842D4">
        <w:rPr>
          <w:rFonts w:asciiTheme="minorHAnsi" w:hAnsiTheme="minorHAnsi"/>
          <w:sz w:val="12"/>
          <w:szCs w:val="18"/>
        </w:rPr>
        <w:t xml:space="preserve">  </w:t>
      </w:r>
      <w:r w:rsidRPr="00D842D4">
        <w:rPr>
          <w:rFonts w:asciiTheme="minorHAnsi" w:hAnsiTheme="minorHAnsi"/>
          <w:sz w:val="18"/>
          <w:szCs w:val="18"/>
        </w:rPr>
        <w:t>"While some members of society might raise the alarm that the system is moving towards an impending collapse and therefore advocate structural changes to society in order to avoid it, Elites and their supporters, who opposed making these changes, could point to the long sustainable trajectory 'so far' in support of doing nothing."</w:t>
      </w:r>
      <w:r w:rsidRPr="00D842D4">
        <w:rPr>
          <w:rFonts w:asciiTheme="minorHAnsi" w:hAnsiTheme="minorHAnsi"/>
          <w:sz w:val="12"/>
          <w:szCs w:val="18"/>
        </w:rPr>
        <w:t xml:space="preserve">  </w:t>
      </w:r>
      <w:r w:rsidRPr="00D842D4">
        <w:rPr>
          <w:rFonts w:asciiTheme="minorHAnsi" w:hAnsiTheme="minorHAnsi"/>
          <w:sz w:val="18"/>
          <w:szCs w:val="18"/>
        </w:rPr>
        <w:t xml:space="preserve">However, the scientists point out that </w:t>
      </w:r>
      <w:r w:rsidRPr="00D842D4">
        <w:rPr>
          <w:rStyle w:val="TitleChar"/>
          <w:rFonts w:asciiTheme="minorHAnsi" w:hAnsiTheme="minorHAnsi"/>
        </w:rPr>
        <w:t>the worst-case scenarios are by no means inevitable</w:t>
      </w:r>
      <w:r w:rsidRPr="00D842D4">
        <w:rPr>
          <w:rFonts w:asciiTheme="minorHAnsi" w:hAnsiTheme="minorHAnsi"/>
          <w:sz w:val="18"/>
          <w:szCs w:val="18"/>
        </w:rPr>
        <w:t xml:space="preserve">, and suggest that appropriate policy and </w:t>
      </w:r>
      <w:r w:rsidRPr="00D842D4">
        <w:rPr>
          <w:rStyle w:val="TitleChar"/>
          <w:rFonts w:asciiTheme="minorHAnsi" w:hAnsiTheme="minorHAnsi"/>
          <w:highlight w:val="cyan"/>
        </w:rPr>
        <w:t>structural changes could avoid collapse</w:t>
      </w:r>
      <w:r w:rsidRPr="00D842D4">
        <w:rPr>
          <w:rFonts w:asciiTheme="minorHAnsi" w:hAnsiTheme="minorHAnsi"/>
          <w:sz w:val="18"/>
          <w:szCs w:val="18"/>
        </w:rPr>
        <w:t>, if not pave the way toward a more stable civilisation.</w:t>
      </w:r>
      <w:r w:rsidRPr="00D842D4">
        <w:rPr>
          <w:rFonts w:asciiTheme="minorHAnsi" w:hAnsiTheme="minorHAnsi"/>
          <w:sz w:val="12"/>
          <w:szCs w:val="18"/>
        </w:rPr>
        <w:t xml:space="preserve">  </w:t>
      </w:r>
      <w:r w:rsidRPr="00D842D4">
        <w:rPr>
          <w:rStyle w:val="TitleChar"/>
          <w:rFonts w:asciiTheme="minorHAnsi" w:hAnsiTheme="minorHAnsi"/>
          <w:highlight w:val="cyan"/>
        </w:rPr>
        <w:t>The</w:t>
      </w:r>
      <w:r w:rsidRPr="00D842D4">
        <w:rPr>
          <w:rFonts w:asciiTheme="minorHAnsi" w:hAnsiTheme="minorHAnsi"/>
          <w:sz w:val="18"/>
          <w:szCs w:val="18"/>
        </w:rPr>
        <w:t xml:space="preserve"> two </w:t>
      </w:r>
      <w:r w:rsidRPr="00D842D4">
        <w:rPr>
          <w:rStyle w:val="TitleChar"/>
          <w:rFonts w:asciiTheme="minorHAnsi" w:hAnsiTheme="minorHAnsi"/>
          <w:highlight w:val="cyan"/>
        </w:rPr>
        <w:t>key solutions are to reduce economic inequality so as to ensure fairer distribution of resources</w:t>
      </w:r>
      <w:r w:rsidRPr="00D842D4">
        <w:rPr>
          <w:rFonts w:asciiTheme="minorHAnsi" w:hAnsiTheme="minorHAnsi"/>
          <w:sz w:val="18"/>
          <w:szCs w:val="18"/>
        </w:rPr>
        <w:t>, and to dramatically reduce resource consumption by relying on less intensive renewable resources and reducing population growth:</w:t>
      </w:r>
      <w:r w:rsidRPr="00D842D4">
        <w:rPr>
          <w:rFonts w:asciiTheme="minorHAnsi" w:hAnsiTheme="minorHAnsi"/>
          <w:sz w:val="12"/>
          <w:szCs w:val="18"/>
        </w:rPr>
        <w:t xml:space="preserve">  </w:t>
      </w:r>
      <w:r w:rsidRPr="00D842D4">
        <w:rPr>
          <w:rFonts w:asciiTheme="minorHAnsi" w:hAnsiTheme="minorHAnsi"/>
          <w:sz w:val="18"/>
          <w:szCs w:val="18"/>
        </w:rPr>
        <w:t>"</w:t>
      </w:r>
      <w:r w:rsidRPr="00D842D4">
        <w:rPr>
          <w:rStyle w:val="TitleChar"/>
          <w:rFonts w:asciiTheme="minorHAnsi" w:hAnsiTheme="minorHAnsi"/>
          <w:highlight w:val="cyan"/>
        </w:rPr>
        <w:t>Collapse can be avoided</w:t>
      </w:r>
      <w:r w:rsidRPr="00D842D4">
        <w:rPr>
          <w:rFonts w:asciiTheme="minorHAnsi" w:hAnsiTheme="minorHAnsi"/>
          <w:sz w:val="18"/>
          <w:szCs w:val="18"/>
        </w:rPr>
        <w:t xml:space="preserve"> and population can reach equilibrium if the per capita rate of depletion of nature is reduced to a sustainable level, and </w:t>
      </w:r>
      <w:r w:rsidRPr="00D842D4">
        <w:rPr>
          <w:rStyle w:val="TitleChar"/>
          <w:rFonts w:asciiTheme="minorHAnsi" w:hAnsiTheme="minorHAnsi"/>
          <w:highlight w:val="cyan"/>
        </w:rPr>
        <w:t>if resources are distributed in a reasonably equitable fashion</w:t>
      </w:r>
      <w:r w:rsidRPr="00D842D4">
        <w:rPr>
          <w:rFonts w:asciiTheme="minorHAnsi" w:hAnsiTheme="minorHAnsi"/>
          <w:sz w:val="18"/>
          <w:szCs w:val="18"/>
        </w:rPr>
        <w:t>."</w:t>
      </w:r>
    </w:p>
    <w:p w:rsidR="0004657D" w:rsidRDefault="0004657D" w:rsidP="00D842D4">
      <w:pPr>
        <w:rPr>
          <w:rFonts w:asciiTheme="minorHAnsi" w:hAnsiTheme="minorHAnsi"/>
          <w:sz w:val="18"/>
          <w:szCs w:val="18"/>
        </w:rPr>
      </w:pPr>
    </w:p>
    <w:p w:rsidR="0004657D" w:rsidRDefault="0004657D" w:rsidP="0004657D">
      <w:pPr>
        <w:pStyle w:val="Heading3"/>
      </w:pPr>
      <w:r>
        <w:t>2NC Cap Unsustainable</w:t>
      </w:r>
    </w:p>
    <w:p w:rsidR="0004657D" w:rsidRPr="005F253A" w:rsidRDefault="0004657D" w:rsidP="0004657D">
      <w:pPr>
        <w:pStyle w:val="Heading4"/>
      </w:pPr>
      <w:r w:rsidRPr="005F253A">
        <w:t>Economic collapse is inevitable – debt totals, growth rates, and currency markets prove</w:t>
      </w:r>
    </w:p>
    <w:p w:rsidR="0004657D" w:rsidRPr="005F253A" w:rsidRDefault="0004657D" w:rsidP="0004657D">
      <w:r w:rsidRPr="005F253A">
        <w:rPr>
          <w:rStyle w:val="Style13ptBold"/>
        </w:rPr>
        <w:t xml:space="preserve">Davidson 17 </w:t>
      </w:r>
      <w:r w:rsidRPr="005F253A">
        <w:t>[James Dale, Financial Analyst, co-editor of Strategic Investment, Founder of National Taxpayers Union. “The Breaking Point: Profit from the Coming Money Cat</w:t>
      </w:r>
      <w:r>
        <w:t>aclysm,” Humanix Books]</w:t>
      </w:r>
    </w:p>
    <w:p w:rsidR="0004657D" w:rsidRPr="005F253A" w:rsidRDefault="0004657D" w:rsidP="0004657D">
      <w:pPr>
        <w:rPr>
          <w:sz w:val="16"/>
        </w:rPr>
      </w:pPr>
      <w:r w:rsidRPr="005F253A">
        <w:rPr>
          <w:sz w:val="16"/>
        </w:rPr>
        <w:t xml:space="preserve">Growth of Financial Assets Vastly Outstrips Economic Growth It should not be a surprise that long-term investment in the United States fell off a cliff as financial assets proliferated. London-based financial analyst Paul Mylchreest, of ADM Investor Services, reported in March 2015 that "the stock of globally traded financial assets has increased from US $7 trillion in 1980 to something approaching US $200 trillion.". This huge </w:t>
      </w:r>
      <w:r w:rsidRPr="00E8574C">
        <w:rPr>
          <w:rStyle w:val="StyleUnderline"/>
          <w:highlight w:val="cyan"/>
        </w:rPr>
        <w:t xml:space="preserve">proliferation of financial claims growing at </w:t>
      </w:r>
      <w:r w:rsidRPr="005F253A">
        <w:rPr>
          <w:rStyle w:val="StyleUnderline"/>
        </w:rPr>
        <w:t xml:space="preserve">a compound annual rate of about </w:t>
      </w:r>
      <w:r w:rsidRPr="00E8574C">
        <w:rPr>
          <w:rStyle w:val="StyleUnderline"/>
          <w:highlight w:val="cyan"/>
        </w:rPr>
        <w:t>10 percent over thirty-five years, while the</w:t>
      </w:r>
      <w:r w:rsidRPr="005F253A">
        <w:rPr>
          <w:rStyle w:val="StyleUnderline"/>
        </w:rPr>
        <w:t xml:space="preserve"> nominal </w:t>
      </w:r>
      <w:r w:rsidRPr="00E8574C">
        <w:rPr>
          <w:rStyle w:val="StyleUnderline"/>
          <w:highlight w:val="cyan"/>
        </w:rPr>
        <w:t>growth of the economy was poking along at barely half that rate</w:t>
      </w:r>
      <w:r w:rsidRPr="005F253A">
        <w:rPr>
          <w:rStyle w:val="StyleUnderline"/>
        </w:rPr>
        <w:t xml:space="preserve"> (5-33 percent), </w:t>
      </w:r>
      <w:r w:rsidRPr="00E8574C">
        <w:rPr>
          <w:rStyle w:val="StyleUnderline"/>
          <w:highlight w:val="cyan"/>
        </w:rPr>
        <w:t xml:space="preserve">hints at </w:t>
      </w:r>
      <w:r w:rsidRPr="005F253A">
        <w:rPr>
          <w:rStyle w:val="StyleUnderline"/>
        </w:rPr>
        <w:t xml:space="preserve">greater </w:t>
      </w:r>
      <w:r w:rsidRPr="00E8574C">
        <w:rPr>
          <w:rStyle w:val="StyleUnderline"/>
          <w:highlight w:val="cyan"/>
        </w:rPr>
        <w:t xml:space="preserve">crisis </w:t>
      </w:r>
      <w:r w:rsidRPr="005F253A">
        <w:rPr>
          <w:rStyle w:val="StyleUnderline"/>
        </w:rPr>
        <w:t>to come.</w:t>
      </w:r>
      <w:r w:rsidRPr="005F253A">
        <w:rPr>
          <w:sz w:val="16"/>
        </w:rPr>
        <w:t xml:space="preserve"> Indeed</w:t>
      </w:r>
      <w:r w:rsidRPr="005F253A">
        <w:rPr>
          <w:rStyle w:val="StyleUnderline"/>
        </w:rPr>
        <w:t xml:space="preserve">, recent computations by the Bank for International Settlements show that total </w:t>
      </w:r>
      <w:r w:rsidRPr="00E8574C">
        <w:rPr>
          <w:rStyle w:val="StyleUnderline"/>
          <w:highlight w:val="cyan"/>
        </w:rPr>
        <w:t>global debt was</w:t>
      </w:r>
      <w:r w:rsidRPr="005F253A">
        <w:rPr>
          <w:rStyle w:val="StyleUnderline"/>
        </w:rPr>
        <w:t xml:space="preserve"> almost </w:t>
      </w:r>
      <w:r w:rsidRPr="00E8574C">
        <w:rPr>
          <w:rStyle w:val="StyleUnderline"/>
          <w:highlight w:val="cyan"/>
        </w:rPr>
        <w:t>three times greater than the</w:t>
      </w:r>
      <w:r w:rsidRPr="005F253A">
        <w:rPr>
          <w:rStyle w:val="StyleUnderline"/>
        </w:rPr>
        <w:t xml:space="preserve"> whole </w:t>
      </w:r>
      <w:r w:rsidRPr="00E8574C">
        <w:rPr>
          <w:rStyle w:val="StyleUnderline"/>
          <w:highlight w:val="cyan"/>
        </w:rPr>
        <w:t>world economy in 2014</w:t>
      </w:r>
      <w:r w:rsidRPr="005F253A">
        <w:rPr>
          <w:rStyle w:val="StyleUnderline"/>
        </w:rPr>
        <w:t xml:space="preserve">. It would be ominous enough that debt has been compounding at almost twice the rate of nominal GDP over three and a half decades. But the situation has become even more grim in recent years. Total </w:t>
      </w:r>
      <w:r w:rsidRPr="00E8574C">
        <w:rPr>
          <w:rStyle w:val="StyleUnderline"/>
          <w:highlight w:val="cyan"/>
        </w:rPr>
        <w:t>public and private debt has grown by $60 trillion to 300 percent of GDP</w:t>
      </w:r>
      <w:r w:rsidRPr="005F253A">
        <w:rPr>
          <w:rStyle w:val="StyleUnderline"/>
        </w:rPr>
        <w:t xml:space="preserve"> </w:t>
      </w:r>
      <w:r w:rsidRPr="00E8574C">
        <w:rPr>
          <w:rStyle w:val="StyleUnderline"/>
          <w:highlight w:val="cyan"/>
        </w:rPr>
        <w:t>since the</w:t>
      </w:r>
      <w:r w:rsidRPr="005F253A">
        <w:rPr>
          <w:rStyle w:val="StyleUnderline"/>
        </w:rPr>
        <w:t xml:space="preserve"> last </w:t>
      </w:r>
      <w:r w:rsidRPr="00E8574C">
        <w:rPr>
          <w:rStyle w:val="StyleUnderline"/>
          <w:highlight w:val="cyan"/>
        </w:rPr>
        <w:t>financial crisis</w:t>
      </w:r>
      <w:r w:rsidRPr="005F253A">
        <w:rPr>
          <w:rStyle w:val="StyleUnderline"/>
        </w:rPr>
        <w:t>. The pace of total debt growth has increasingly diverged from the corresponding rate of economic growth. In fact, nominal GDP growth in the decade since 2007 has averaged just 2.92 percent. Part of the reason for the slowdown is the fact the economy is overburdened with debt</w:t>
      </w:r>
      <w:r w:rsidRPr="005F253A">
        <w:rPr>
          <w:sz w:val="16"/>
        </w:rPr>
        <w:t xml:space="preserve">. Other factors, explored elsewhere in this book have also contributed to smothering economic growth—with ominous implications. </w:t>
      </w:r>
      <w:r w:rsidRPr="005F253A">
        <w:rPr>
          <w:rStyle w:val="StyleUnderline"/>
        </w:rPr>
        <w:t xml:space="preserve">The burden of debt is building toward The Breaking Point. If the average interest rate were merely 2 percent, then a 300 percent debt-to-GDP ratio means that the economy needs to grow at a nominal rate of 6 percent to cover interest. </w:t>
      </w:r>
      <w:r w:rsidRPr="005F253A">
        <w:rPr>
          <w:sz w:val="16"/>
        </w:rPr>
        <w:t xml:space="preserve">With nominal GDP growth lagging, we're experiencing about a half trillion dollar annual shortfall in growth compared to what would be required to cover interest on outstanding debt. </w:t>
      </w:r>
      <w:r w:rsidRPr="00E8574C">
        <w:rPr>
          <w:rStyle w:val="StyleUnderline"/>
          <w:highlight w:val="cyan"/>
        </w:rPr>
        <w:t>Far from growing out of the debt burden, the economy is sinking under it</w:t>
      </w:r>
      <w:r w:rsidRPr="005F253A">
        <w:rPr>
          <w:sz w:val="16"/>
        </w:rPr>
        <w:t xml:space="preserve">. The World Bank estimates that the ratio of nonperforming loans to total outstanding reached 4.3 in 2015. Compare that to 4.2 percent on the eve of the last financial crisis.. A little-noted feature of the hypertrophy of debt in the fiat money system, where almost all our money is borrowed into existence as debt is that the more money is borrowed, the stronger the deflationary trap is poised to snap shut. For one thing, debt drives production. </w:t>
      </w:r>
      <w:r w:rsidRPr="005F253A">
        <w:rPr>
          <w:rStyle w:val="StyleUnderline"/>
        </w:rPr>
        <w:t>Capitalists whose investments are financed by debt have incentives to continue expanding production, even at lower prices, to meet fixed debt payment obligations</w:t>
      </w:r>
      <w:r w:rsidRPr="005F253A">
        <w:rPr>
          <w:sz w:val="16"/>
        </w:rPr>
        <w:t xml:space="preserve">. When central banks encourage credit demand by slashing interest rates to invisibility, they stimulate a "cross-border carry trade" in which borrowers operating in countries with higher interest rates are tempted to borrow dollars at low interest rates. </w:t>
      </w:r>
      <w:r w:rsidRPr="00E8574C">
        <w:rPr>
          <w:rStyle w:val="StyleUnderline"/>
          <w:highlight w:val="cyan"/>
        </w:rPr>
        <w:t>As of QI of 2015</w:t>
      </w:r>
      <w:r w:rsidRPr="005F253A">
        <w:rPr>
          <w:rStyle w:val="StyleUnderline"/>
        </w:rPr>
        <w:t xml:space="preserve">, according to the Bank for International Settlements, </w:t>
      </w:r>
      <w:r w:rsidRPr="00E8574C">
        <w:rPr>
          <w:rStyle w:val="StyleUnderline"/>
          <w:highlight w:val="cyan"/>
        </w:rPr>
        <w:t>"nonfinancial" companies outside the U</w:t>
      </w:r>
      <w:r w:rsidRPr="005F253A">
        <w:rPr>
          <w:rStyle w:val="StyleUnderline"/>
        </w:rPr>
        <w:t xml:space="preserve">nited </w:t>
      </w:r>
      <w:r w:rsidRPr="00E8574C">
        <w:rPr>
          <w:rStyle w:val="StyleUnderline"/>
          <w:highlight w:val="cyan"/>
        </w:rPr>
        <w:t>S</w:t>
      </w:r>
      <w:r w:rsidRPr="005F253A">
        <w:rPr>
          <w:rStyle w:val="StyleUnderline"/>
        </w:rPr>
        <w:t xml:space="preserve">tates had </w:t>
      </w:r>
      <w:r w:rsidRPr="00E8574C">
        <w:rPr>
          <w:rStyle w:val="StyleUnderline"/>
          <w:highlight w:val="cyan"/>
        </w:rPr>
        <w:t>collectively borrowed $9 trillion</w:t>
      </w:r>
      <w:r w:rsidRPr="005F253A">
        <w:rPr>
          <w:rStyle w:val="StyleUnderline"/>
        </w:rPr>
        <w:t xml:space="preserve">. This is </w:t>
      </w:r>
      <w:r w:rsidRPr="00E8574C">
        <w:rPr>
          <w:rStyle w:val="StyleUnderline"/>
          <w:highlight w:val="cyan"/>
        </w:rPr>
        <w:t>tantamount to a multi-trillion- dollar short</w:t>
      </w:r>
      <w:r w:rsidRPr="005F253A">
        <w:rPr>
          <w:rStyle w:val="StyleUnderline"/>
        </w:rPr>
        <w:t xml:space="preserve"> position </w:t>
      </w:r>
      <w:r w:rsidRPr="00E8574C">
        <w:rPr>
          <w:rStyle w:val="StyleUnderline"/>
          <w:highlight w:val="cyan"/>
        </w:rPr>
        <w:t>against the dollar</w:t>
      </w:r>
      <w:r w:rsidRPr="005F253A">
        <w:rPr>
          <w:rStyle w:val="StyleUnderline"/>
        </w:rPr>
        <w:t>. As the borrowers are obliged to buy dollars to repay their debt, the effect is equivalent to a short squeeze in currency markets</w:t>
      </w:r>
      <w:r w:rsidRPr="005F253A">
        <w:rPr>
          <w:sz w:val="16"/>
        </w:rPr>
        <w:t xml:space="preserve">. When the Obama administration, with an eye on US elections in November 2014, amplified propaganda about a "vigorous recovery' in the late spring of 2014, an expectation of a coming interest rate rise in the United States helped compound a self-reinforcing rally in the dollar. The effect was to shrink demand for key commodities priced in dollars. Prices collapsed for a whole range of dollar-denominated commodities, undermining both cash flow and collateral thus jeopardizing the ability of debtors to repay. Also note that the ability of the real economy to support rapidly compounding financial claims (most of the financial assets are debt instruments) is exaggerated by looking at compound growth since 1980. Remember, from 1992 through 2000, reported US GDP growth only fell below 3 percent twice—in 1993 when it was 2.7 percent and in 1995 when it was 2.5 percent. But those days are past. </w:t>
      </w:r>
      <w:r w:rsidRPr="005F253A">
        <w:rPr>
          <w:rStyle w:val="StyleUnderline"/>
        </w:rPr>
        <w:t xml:space="preserve">More recent figures show that even by official accounts of </w:t>
      </w:r>
      <w:r w:rsidRPr="00E8574C">
        <w:rPr>
          <w:rStyle w:val="StyleUnderline"/>
          <w:highlight w:val="cyan"/>
        </w:rPr>
        <w:t>growth</w:t>
      </w:r>
      <w:r w:rsidRPr="005F253A">
        <w:rPr>
          <w:rStyle w:val="StyleUnderline"/>
        </w:rPr>
        <w:t xml:space="preserve"> it </w:t>
      </w:r>
      <w:r w:rsidRPr="00E8574C">
        <w:rPr>
          <w:rStyle w:val="StyleUnderline"/>
          <w:highlight w:val="cyan"/>
        </w:rPr>
        <w:t>has dwindled to a standstill</w:t>
      </w:r>
      <w:r w:rsidRPr="005F253A">
        <w:rPr>
          <w:sz w:val="16"/>
        </w:rPr>
        <w:t xml:space="preserve">. As David Stockman pointed out in his May 2015 article "Wake Up Call for B-Dud and the New York Fed Staff—This Isn't 'Transitory'," April 2015's number for manufacturing production represented a 0.33 percent annual growth rate since December Debt and Money Destined to Be "Destroyed on a Truly Enormous Scale" In other words, </w:t>
      </w:r>
      <w:r w:rsidRPr="005F253A">
        <w:rPr>
          <w:rStyle w:val="StyleUnderline"/>
        </w:rPr>
        <w:t>financial claims have been multiplying more than thirty times faster than industrial production since the onset of the last recession.</w:t>
      </w:r>
      <w:r w:rsidRPr="005F253A">
        <w:rPr>
          <w:sz w:val="16"/>
        </w:rPr>
        <w:t xml:space="preserve"> This underscores Tim Morgan's thesis in his 2013 book, Life After Growth. Morgan states that "</w:t>
      </w:r>
      <w:r w:rsidRPr="005F253A">
        <w:rPr>
          <w:rStyle w:val="StyleUnderline"/>
        </w:rPr>
        <w:t xml:space="preserve">the total of financial claims has become vastly larger than anything that the real economy can deliver. . . . This divergence between real potential output and the scale of monetary claims helps explain why the world is mired in debts that cannot be repaid, and it also explains why the process of the destruction of the value of money is inevitable and is starting to gather pace." </w:t>
      </w:r>
      <w:r w:rsidRPr="005F253A">
        <w:rPr>
          <w:sz w:val="16"/>
        </w:rPr>
        <w:t xml:space="preserve">Morgan concludes, "What it means is that </w:t>
      </w:r>
      <w:r w:rsidRPr="00E8574C">
        <w:rPr>
          <w:rStyle w:val="StyleUnderline"/>
          <w:highlight w:val="cyan"/>
        </w:rPr>
        <w:t>the financial and real economies can be reconciled only if</w:t>
      </w:r>
      <w:r w:rsidRPr="005F253A">
        <w:rPr>
          <w:rStyle w:val="StyleUnderline"/>
        </w:rPr>
        <w:t xml:space="preserve"> financial claims (meaning </w:t>
      </w:r>
      <w:r w:rsidRPr="00E8574C">
        <w:rPr>
          <w:rStyle w:val="StyleUnderline"/>
          <w:highlight w:val="cyan"/>
        </w:rPr>
        <w:t>both debt and money</w:t>
      </w:r>
      <w:r w:rsidRPr="005F253A">
        <w:rPr>
          <w:rStyle w:val="StyleUnderline"/>
        </w:rPr>
        <w:t xml:space="preserve">) </w:t>
      </w:r>
      <w:r w:rsidRPr="00E8574C">
        <w:rPr>
          <w:rStyle w:val="StyleUnderline"/>
          <w:highlight w:val="cyan"/>
        </w:rPr>
        <w:t>are destroyed on a truly enormous scale.</w:t>
      </w:r>
      <w:r w:rsidRPr="005F253A">
        <w:rPr>
          <w:rStyle w:val="StyleUnderline"/>
        </w:rPr>
        <w:t>"</w:t>
      </w:r>
      <w:r w:rsidRPr="005F253A">
        <w:rPr>
          <w:sz w:val="16"/>
        </w:rPr>
        <w:t xml:space="preserve"> Unless you think like Obama in pretending that real economic growth is poised to surge, </w:t>
      </w:r>
      <w:r w:rsidRPr="005F253A">
        <w:rPr>
          <w:rStyle w:val="StyleUnderline"/>
        </w:rPr>
        <w:t>spiraling financial claims on a stagnant real economy imply an enormous wipeout of financial claims hence my expectation of a coming "terminal crisis" of US hegemony. The US government has become the world's greatest purveyor of economic lies since the Soviet Union</w:t>
      </w:r>
      <w:r w:rsidRPr="005F253A">
        <w:rPr>
          <w:sz w:val="16"/>
        </w:rPr>
        <w:t xml:space="preserve">. </w:t>
      </w:r>
      <w:r w:rsidRPr="005F253A">
        <w:rPr>
          <w:rStyle w:val="StyleUnderline"/>
        </w:rPr>
        <w:t>The government remorselessly overstates economic growth and exaggerates strength of the employment market</w:t>
      </w:r>
      <w:r w:rsidRPr="005F253A">
        <w:rPr>
          <w:sz w:val="16"/>
        </w:rPr>
        <w:t xml:space="preserve">. As pointed out by Zero Hedge in the May 2015 article "The Big Lie: Serial Downward Revisions Hide Ugly Truth," </w:t>
      </w:r>
      <w:r w:rsidRPr="005F253A">
        <w:rPr>
          <w:rStyle w:val="StyleUnderline"/>
        </w:rPr>
        <w:t xml:space="preserve">the level of US retail sales has been chronically exaggerated. Between 2010 and 2015, over 20 percent of the initial gains in retail sales were removed by serial downward revisions in later months. </w:t>
      </w:r>
      <w:r w:rsidRPr="005F253A">
        <w:rPr>
          <w:sz w:val="16"/>
        </w:rPr>
        <w:t xml:space="preserve">According to the article, "For over 65 percent of the time, a 'good' number prints, stocks rally, the everything-is-awesome meme is confirmed, and then a month later (or more) retail sales data is downwardly revised." (Along the same lines, the unemployment rate for April 2015, officially reported at 5-4 percent, is really 23 percent, as reported by Shadow Government Statistics, computed as Statistics Canada computes the unemployment rate in Canada.) </w:t>
      </w:r>
      <w:r w:rsidRPr="005F253A">
        <w:rPr>
          <w:rStyle w:val="StyleUnderline"/>
        </w:rPr>
        <w:t>Then there is the dramatic 25 percent dollar rally that began around May 2014, which was triggered, in part, by the response of traders to statistical factoids that exaggerated the strength of the US economy. A stronger dollar, in turn, contributed to the systemic price reversal that cratered the price of oil and other economically sensitive commodities.</w:t>
      </w:r>
      <w:r w:rsidRPr="005F253A">
        <w:rPr>
          <w:sz w:val="16"/>
        </w:rPr>
        <w:t xml:space="preserve"> These were second-order effects of China's monumental credit bubble. There has been no lack of alarm about the fact that we are dependent on paper money that could quickly lose value or perhaps suck your livelihood and fortune into a deflationary vortex. </w:t>
      </w:r>
      <w:r w:rsidRPr="00E8574C">
        <w:rPr>
          <w:rStyle w:val="StyleUnderline"/>
          <w:highlight w:val="cyan"/>
        </w:rPr>
        <w:t>The current</w:t>
      </w:r>
      <w:r w:rsidRPr="005F253A">
        <w:rPr>
          <w:rStyle w:val="StyleUnderline"/>
        </w:rPr>
        <w:t xml:space="preserve"> monetary </w:t>
      </w:r>
      <w:r w:rsidRPr="00E8574C">
        <w:rPr>
          <w:rStyle w:val="StyleUnderline"/>
          <w:highlight w:val="cyan"/>
        </w:rPr>
        <w:t>system is unsustainable, and</w:t>
      </w:r>
      <w:r w:rsidRPr="005F253A">
        <w:rPr>
          <w:rStyle w:val="StyleUnderline"/>
        </w:rPr>
        <w:t xml:space="preserve"> it's </w:t>
      </w:r>
      <w:r w:rsidRPr="00E8574C">
        <w:rPr>
          <w:rStyle w:val="StyleUnderline"/>
          <w:highlight w:val="cyan"/>
        </w:rPr>
        <w:t>bound to collapse</w:t>
      </w:r>
      <w:r w:rsidRPr="005F253A">
        <w:rPr>
          <w:rStyle w:val="StyleUnderline"/>
        </w:rPr>
        <w:t>.</w:t>
      </w:r>
      <w:r w:rsidRPr="005F253A">
        <w:rPr>
          <w:sz w:val="16"/>
        </w:rPr>
        <w:t xml:space="preserve"> To get a better perspective on this, let's take a step back. The US dollar and the world monetary system need to be understood in the broader context of fading US hegemony. </w:t>
      </w:r>
    </w:p>
    <w:p w:rsidR="0004657D" w:rsidRPr="00D842D4" w:rsidRDefault="0004657D" w:rsidP="00D842D4">
      <w:pPr>
        <w:rPr>
          <w:rFonts w:asciiTheme="minorHAnsi" w:hAnsiTheme="minorHAnsi"/>
          <w:sz w:val="18"/>
          <w:szCs w:val="18"/>
        </w:rPr>
      </w:pPr>
    </w:p>
    <w:p w:rsidR="00D842D4" w:rsidRPr="00D842D4" w:rsidRDefault="00D842D4" w:rsidP="00D842D4">
      <w:pPr>
        <w:pStyle w:val="Heading3"/>
        <w:rPr>
          <w:rFonts w:asciiTheme="minorHAnsi" w:hAnsiTheme="minorHAnsi"/>
        </w:rPr>
      </w:pPr>
      <w:r w:rsidRPr="00D842D4">
        <w:rPr>
          <w:rFonts w:asciiTheme="minorHAnsi" w:hAnsiTheme="minorHAnsi"/>
        </w:rPr>
        <w:t>AT Neoliberalism Good – Economy/Growth</w:t>
      </w:r>
      <w:bookmarkEnd w:id="2"/>
    </w:p>
    <w:p w:rsidR="00D842D4" w:rsidRPr="00D842D4" w:rsidRDefault="00D842D4" w:rsidP="00D842D4">
      <w:pPr>
        <w:pStyle w:val="Heading4"/>
        <w:rPr>
          <w:rFonts w:asciiTheme="minorHAnsi" w:hAnsiTheme="minorHAnsi"/>
        </w:rPr>
      </w:pPr>
      <w:r w:rsidRPr="00D842D4">
        <w:rPr>
          <w:rFonts w:asciiTheme="minorHAnsi" w:hAnsiTheme="minorHAnsi"/>
        </w:rPr>
        <w:t>Neoliberalism crushes economic growth – it generates a tendency towards monopoly capitalism that creates a financially-driven economy and a race-to-the-bottom for global wages – that causes massive financial bubbles and ensures deflationary crises as demand for goods collapses entirely</w:t>
      </w:r>
    </w:p>
    <w:p w:rsidR="00D842D4" w:rsidRPr="00D842D4" w:rsidRDefault="00D842D4" w:rsidP="00D842D4">
      <w:pPr>
        <w:rPr>
          <w:rStyle w:val="Style13ptBold"/>
          <w:rFonts w:asciiTheme="minorHAnsi" w:hAnsiTheme="minorHAnsi"/>
        </w:rPr>
      </w:pPr>
      <w:r w:rsidRPr="00D842D4">
        <w:rPr>
          <w:rStyle w:val="Style13ptBold"/>
          <w:rFonts w:asciiTheme="minorHAnsi" w:hAnsiTheme="minorHAnsi"/>
        </w:rPr>
        <w:t>Foster 13</w:t>
      </w:r>
    </w:p>
    <w:p w:rsidR="00D842D4" w:rsidRPr="00D842D4" w:rsidRDefault="00D842D4" w:rsidP="00D842D4">
      <w:pPr>
        <w:rPr>
          <w:rFonts w:asciiTheme="minorHAnsi" w:hAnsiTheme="minorHAnsi"/>
        </w:rPr>
      </w:pPr>
      <w:r w:rsidRPr="00D842D4">
        <w:rPr>
          <w:rFonts w:asciiTheme="minorHAnsi" w:hAnsiTheme="minorHAnsi"/>
        </w:rPr>
        <w:t xml:space="preserve">(John Bellamy Foster, Prof. of Sociology @ Oregon, “The Epochal Crisis,” </w:t>
      </w:r>
      <w:r w:rsidRPr="00D842D4">
        <w:rPr>
          <w:rFonts w:asciiTheme="minorHAnsi" w:hAnsiTheme="minorHAnsi"/>
          <w:i/>
        </w:rPr>
        <w:t>The Monthly Review</w:t>
      </w:r>
      <w:r w:rsidRPr="00D842D4">
        <w:rPr>
          <w:rFonts w:asciiTheme="minorHAnsi" w:hAnsiTheme="minorHAnsi"/>
        </w:rPr>
        <w:t>, Vol. 65, Issue 05, 2013, http://monthlyreview.org/2013/10/01/epochal-crisis/)</w:t>
      </w:r>
    </w:p>
    <w:p w:rsidR="00D842D4" w:rsidRPr="00D842D4" w:rsidRDefault="00D842D4" w:rsidP="00D842D4">
      <w:pPr>
        <w:rPr>
          <w:rFonts w:asciiTheme="minorHAnsi" w:hAnsiTheme="minorHAnsi"/>
        </w:rPr>
      </w:pPr>
    </w:p>
    <w:p w:rsidR="00D842D4" w:rsidRPr="00D842D4" w:rsidRDefault="00D842D4" w:rsidP="00D842D4">
      <w:pPr>
        <w:rPr>
          <w:rFonts w:asciiTheme="minorHAnsi" w:hAnsiTheme="minorHAnsi"/>
          <w:sz w:val="12"/>
          <w:szCs w:val="12"/>
        </w:rPr>
      </w:pPr>
      <w:r w:rsidRPr="00D842D4">
        <w:rPr>
          <w:rStyle w:val="StyleUnderline"/>
          <w:rFonts w:asciiTheme="minorHAnsi" w:hAnsiTheme="minorHAnsi"/>
        </w:rPr>
        <w:t>The economic dimensions of the</w:t>
      </w:r>
      <w:r w:rsidRPr="00D842D4">
        <w:rPr>
          <w:rFonts w:asciiTheme="minorHAnsi" w:hAnsiTheme="minorHAnsi"/>
        </w:rPr>
        <w:t xml:space="preserve"> epochal </w:t>
      </w:r>
      <w:r w:rsidRPr="00D842D4">
        <w:rPr>
          <w:rStyle w:val="StyleUnderline"/>
          <w:rFonts w:asciiTheme="minorHAnsi" w:hAnsiTheme="minorHAnsi"/>
        </w:rPr>
        <w:t>crisis can be described in terms of three</w:t>
      </w:r>
      <w:r w:rsidRPr="00D842D4">
        <w:rPr>
          <w:rFonts w:asciiTheme="minorHAnsi" w:hAnsiTheme="minorHAnsi"/>
        </w:rPr>
        <w:t xml:space="preserve"> mutually reinforcing </w:t>
      </w:r>
      <w:r w:rsidRPr="00D842D4">
        <w:rPr>
          <w:rStyle w:val="StyleUnderline"/>
          <w:rFonts w:asciiTheme="minorHAnsi" w:hAnsiTheme="minorHAnsi"/>
        </w:rPr>
        <w:t>trends</w:t>
      </w:r>
      <w:r w:rsidRPr="00D842D4">
        <w:rPr>
          <w:rFonts w:asciiTheme="minorHAnsi" w:hAnsiTheme="minorHAnsi"/>
        </w:rPr>
        <w:t xml:space="preserve">: </w:t>
      </w:r>
      <w:r w:rsidRPr="00D842D4">
        <w:rPr>
          <w:rStyle w:val="Emphasis"/>
          <w:rFonts w:asciiTheme="minorHAnsi" w:hAnsiTheme="minorHAnsi"/>
        </w:rPr>
        <w:t>monopolization, stagnation, and financialization</w:t>
      </w:r>
      <w:r w:rsidRPr="00D842D4">
        <w:rPr>
          <w:rFonts w:asciiTheme="minorHAnsi" w:hAnsiTheme="minorHAnsi"/>
          <w:sz w:val="12"/>
          <w:szCs w:val="12"/>
        </w:rPr>
        <w:t>—combined, at the world level, with the global labor arbitrage. The late nineteenth century and the beginning of the twentieth century saw the emergence of the monopoly stage of capitalism, arising out of the concentration and centralization of capital.</w:t>
      </w:r>
      <w:r w:rsidRPr="00D842D4">
        <w:rPr>
          <w:rFonts w:asciiTheme="minorHAnsi" w:hAnsiTheme="minorHAnsi"/>
        </w:rPr>
        <w:t xml:space="preserve"> </w:t>
      </w:r>
      <w:r w:rsidRPr="00D842D4">
        <w:rPr>
          <w:rStyle w:val="StyleUnderline"/>
          <w:rFonts w:asciiTheme="minorHAnsi" w:hAnsiTheme="minorHAnsi"/>
        </w:rPr>
        <w:t xml:space="preserve">The typical firm is now a </w:t>
      </w:r>
      <w:r w:rsidRPr="00D842D4">
        <w:rPr>
          <w:rStyle w:val="Emphasis"/>
          <w:rFonts w:asciiTheme="minorHAnsi" w:hAnsiTheme="minorHAnsi"/>
        </w:rPr>
        <w:t>quasi-monopoly</w:t>
      </w:r>
      <w:r w:rsidRPr="00D842D4">
        <w:rPr>
          <w:rFonts w:asciiTheme="minorHAnsi" w:hAnsiTheme="minorHAnsi"/>
        </w:rPr>
        <w:t xml:space="preserve"> or oligopoly </w:t>
      </w:r>
      <w:r w:rsidRPr="00D842D4">
        <w:rPr>
          <w:rStyle w:val="StyleUnderline"/>
          <w:rFonts w:asciiTheme="minorHAnsi" w:hAnsiTheme="minorHAnsi"/>
        </w:rPr>
        <w:t>with considerable monopoly power</w:t>
      </w:r>
      <w:r w:rsidRPr="00D842D4">
        <w:rPr>
          <w:rFonts w:asciiTheme="minorHAnsi" w:hAnsiTheme="minorHAnsi"/>
        </w:rPr>
        <w:t xml:space="preserve"> with respect to price, output, and investment. </w:t>
      </w:r>
      <w:r w:rsidRPr="00D842D4">
        <w:rPr>
          <w:rStyle w:val="StyleUnderline"/>
          <w:rFonts w:asciiTheme="minorHAnsi" w:hAnsiTheme="minorHAnsi"/>
        </w:rPr>
        <w:t>Industries within the manufacturing sector</w:t>
      </w:r>
      <w:r w:rsidRPr="00D842D4">
        <w:rPr>
          <w:rFonts w:asciiTheme="minorHAnsi" w:hAnsiTheme="minorHAnsi"/>
        </w:rPr>
        <w:t xml:space="preserve"> of the economy </w:t>
      </w:r>
      <w:r w:rsidRPr="00D842D4">
        <w:rPr>
          <w:rStyle w:val="StyleUnderline"/>
          <w:rFonts w:asciiTheme="minorHAnsi" w:hAnsiTheme="minorHAnsi"/>
        </w:rPr>
        <w:t>are highly concentrated</w:t>
      </w:r>
      <w:r w:rsidRPr="00D842D4">
        <w:rPr>
          <w:rFonts w:asciiTheme="minorHAnsi" w:hAnsiTheme="minorHAnsi"/>
        </w:rPr>
        <w:t xml:space="preserve">, </w:t>
      </w:r>
      <w:r w:rsidRPr="00D842D4">
        <w:rPr>
          <w:rStyle w:val="StyleUnderline"/>
          <w:rFonts w:asciiTheme="minorHAnsi" w:hAnsiTheme="minorHAnsi"/>
        </w:rPr>
        <w:t>dominated by a few giant firms benefitting from substantial monopoly rents</w:t>
      </w:r>
      <w:r w:rsidRPr="00D842D4">
        <w:rPr>
          <w:rFonts w:asciiTheme="minorHAnsi" w:hAnsiTheme="minorHAnsi"/>
        </w:rPr>
        <w:t xml:space="preserve">. </w:t>
      </w:r>
      <w:r w:rsidRPr="00D842D4">
        <w:rPr>
          <w:rStyle w:val="StyleUnderline"/>
          <w:rFonts w:asciiTheme="minorHAnsi" w:hAnsiTheme="minorHAnsi"/>
        </w:rPr>
        <w:t>The same is true in</w:t>
      </w:r>
      <w:r w:rsidRPr="00D842D4">
        <w:rPr>
          <w:rFonts w:asciiTheme="minorHAnsi" w:hAnsiTheme="minorHAnsi"/>
        </w:rPr>
        <w:t xml:space="preserve"> the sphere of </w:t>
      </w:r>
      <w:r w:rsidRPr="00D842D4">
        <w:rPr>
          <w:rStyle w:val="StyleUnderline"/>
          <w:rFonts w:asciiTheme="minorHAnsi" w:hAnsiTheme="minorHAnsi"/>
        </w:rPr>
        <w:t>finance where the big four</w:t>
      </w:r>
      <w:r w:rsidRPr="00D842D4">
        <w:rPr>
          <w:rFonts w:asciiTheme="minorHAnsi" w:hAnsiTheme="minorHAnsi"/>
        </w:rPr>
        <w:t xml:space="preserve"> U.S. banks </w:t>
      </w:r>
      <w:r w:rsidRPr="00D842D4">
        <w:rPr>
          <w:rStyle w:val="StyleUnderline"/>
          <w:rFonts w:asciiTheme="minorHAnsi" w:hAnsiTheme="minorHAnsi"/>
        </w:rPr>
        <w:t>own almost half the country’s total banking assets</w:t>
      </w:r>
      <w:r w:rsidRPr="00D842D4">
        <w:rPr>
          <w:rFonts w:asciiTheme="minorHAnsi" w:hAnsiTheme="minorHAnsi"/>
        </w:rPr>
        <w:t>.</w:t>
      </w:r>
      <w:r w:rsidRPr="00D842D4">
        <w:rPr>
          <w:rFonts w:asciiTheme="minorHAnsi" w:hAnsiTheme="minorHAnsi"/>
          <w:sz w:val="12"/>
          <w:szCs w:val="12"/>
        </w:rPr>
        <w:t xml:space="preserve"> In 2007, at the outset of the Great Financial Crisis, the 200 largest U.S. corporations accounted for over 30 percent of all gross profits in the economy (up from 13 percent in 1950), while the world’s 500 largest firms were taking in about 35–40 percent of all global revenue (up from less than 20 percent in 1960). What is often described as</w:t>
      </w:r>
      <w:r w:rsidRPr="00D842D4">
        <w:rPr>
          <w:rFonts w:asciiTheme="minorHAnsi" w:hAnsiTheme="minorHAnsi"/>
        </w:rPr>
        <w:t xml:space="preserve"> </w:t>
      </w:r>
      <w:r w:rsidRPr="00D842D4">
        <w:rPr>
          <w:rStyle w:val="StyleUnderline"/>
          <w:rFonts w:asciiTheme="minorHAnsi" w:hAnsiTheme="minorHAnsi"/>
        </w:rPr>
        <w:t>increasing international competition is</w:t>
      </w:r>
      <w:r w:rsidRPr="00D842D4">
        <w:rPr>
          <w:rFonts w:asciiTheme="minorHAnsi" w:hAnsiTheme="minorHAnsi"/>
        </w:rPr>
        <w:t xml:space="preserve"> in reality </w:t>
      </w:r>
      <w:r w:rsidRPr="00D842D4">
        <w:rPr>
          <w:rStyle w:val="Emphasis"/>
          <w:rFonts w:asciiTheme="minorHAnsi" w:hAnsiTheme="minorHAnsi"/>
        </w:rPr>
        <w:t>the intensified global rivalry of monopolistic firms</w:t>
      </w:r>
      <w:r w:rsidRPr="00D842D4">
        <w:rPr>
          <w:rStyle w:val="StyleUnderline"/>
          <w:rFonts w:asciiTheme="minorHAnsi" w:hAnsiTheme="minorHAnsi"/>
        </w:rPr>
        <w:t xml:space="preserve"> engaged in</w:t>
      </w:r>
      <w:r w:rsidRPr="00D842D4">
        <w:rPr>
          <w:rFonts w:asciiTheme="minorHAnsi" w:hAnsiTheme="minorHAnsi"/>
        </w:rPr>
        <w:t xml:space="preserve"> a mixture of </w:t>
      </w:r>
      <w:r w:rsidRPr="00D842D4">
        <w:rPr>
          <w:rStyle w:val="StyleUnderline"/>
          <w:rFonts w:asciiTheme="minorHAnsi" w:hAnsiTheme="minorHAnsi"/>
        </w:rPr>
        <w:t>price collusion and</w:t>
      </w:r>
      <w:r w:rsidRPr="00D842D4">
        <w:rPr>
          <w:rFonts w:asciiTheme="minorHAnsi" w:hAnsiTheme="minorHAnsi"/>
        </w:rPr>
        <w:t xml:space="preserve"> various forms of </w:t>
      </w:r>
      <w:r w:rsidRPr="00D842D4">
        <w:rPr>
          <w:rStyle w:val="StyleUnderline"/>
          <w:rFonts w:asciiTheme="minorHAnsi" w:hAnsiTheme="minorHAnsi"/>
        </w:rPr>
        <w:t>non-price competition</w:t>
      </w:r>
      <w:r w:rsidRPr="00D842D4">
        <w:rPr>
          <w:rFonts w:asciiTheme="minorHAnsi" w:hAnsiTheme="minorHAnsi"/>
        </w:rPr>
        <w:t>.7</w:t>
      </w:r>
      <w:r w:rsidRPr="00D842D4">
        <w:rPr>
          <w:rFonts w:asciiTheme="minorHAnsi" w:hAnsiTheme="minorHAnsi"/>
          <w:sz w:val="12"/>
        </w:rPr>
        <w:t xml:space="preserve"> </w:t>
      </w:r>
      <w:r w:rsidRPr="00D842D4">
        <w:rPr>
          <w:rStyle w:val="StyleUnderline"/>
          <w:rFonts w:asciiTheme="minorHAnsi" w:hAnsiTheme="minorHAnsi"/>
        </w:rPr>
        <w:t xml:space="preserve">These giant, globe-straddling corporations enjoy widening profit margins, </w:t>
      </w:r>
      <w:r w:rsidRPr="00D842D4">
        <w:rPr>
          <w:rStyle w:val="Emphasis"/>
          <w:rFonts w:asciiTheme="minorHAnsi" w:hAnsiTheme="minorHAnsi"/>
        </w:rPr>
        <w:t>generating increasing problems of inequality and surplus capital absorption</w:t>
      </w:r>
      <w:r w:rsidRPr="00D842D4">
        <w:rPr>
          <w:rFonts w:asciiTheme="minorHAnsi" w:hAnsiTheme="minorHAnsi"/>
          <w:sz w:val="12"/>
          <w:szCs w:val="12"/>
        </w:rPr>
        <w:t>, and slowing down the overall rate of accumulation, particularly at the core of the capitalist world economy.</w:t>
      </w:r>
      <w:r w:rsidRPr="00D842D4">
        <w:rPr>
          <w:rFonts w:asciiTheme="minorHAnsi" w:hAnsiTheme="minorHAnsi"/>
        </w:rPr>
        <w:t xml:space="preserve"> </w:t>
      </w:r>
      <w:r w:rsidRPr="00D842D4">
        <w:rPr>
          <w:rStyle w:val="StyleUnderline"/>
          <w:rFonts w:asciiTheme="minorHAnsi" w:hAnsiTheme="minorHAnsi"/>
        </w:rPr>
        <w:t>Stagnation rather than rapid growth is</w:t>
      </w:r>
      <w:r w:rsidRPr="00D842D4">
        <w:rPr>
          <w:rFonts w:asciiTheme="minorHAnsi" w:hAnsiTheme="minorHAnsi"/>
        </w:rPr>
        <w:t xml:space="preserve"> therefore </w:t>
      </w:r>
      <w:r w:rsidRPr="00D842D4">
        <w:rPr>
          <w:rStyle w:val="Emphasis"/>
          <w:rFonts w:asciiTheme="minorHAnsi" w:hAnsiTheme="minorHAnsi"/>
        </w:rPr>
        <w:t>the normal state</w:t>
      </w:r>
      <w:r w:rsidRPr="00D842D4">
        <w:rPr>
          <w:rStyle w:val="StyleUnderline"/>
          <w:rFonts w:asciiTheme="minorHAnsi" w:hAnsiTheme="minorHAnsi"/>
        </w:rPr>
        <w:t xml:space="preserve"> of the monopoly capitalist economy</w:t>
      </w:r>
      <w:r w:rsidRPr="00D842D4">
        <w:rPr>
          <w:rFonts w:asciiTheme="minorHAnsi" w:hAnsiTheme="minorHAnsi"/>
          <w:sz w:val="12"/>
          <w:szCs w:val="12"/>
        </w:rPr>
        <w:t>, partially counteracted at times by specific historical factors (such as wars, epoch-making innovations, the sales effort, and financialization).8 What Paul Sweezy referred to as “the financialization of the capital accumulation process” has been the main means in which monopoly capital in recent decades has adapted to this deepening economic stagnation.9</w:t>
      </w:r>
      <w:r w:rsidRPr="00D842D4">
        <w:rPr>
          <w:rFonts w:asciiTheme="minorHAnsi" w:hAnsiTheme="minorHAnsi"/>
        </w:rPr>
        <w:t xml:space="preserve"> </w:t>
      </w:r>
      <w:r w:rsidRPr="00D842D4">
        <w:rPr>
          <w:rStyle w:val="StyleUnderline"/>
          <w:rFonts w:asciiTheme="minorHAnsi" w:hAnsiTheme="minorHAnsi"/>
        </w:rPr>
        <w:t>Faced with the difficulty of profitably absorbing</w:t>
      </w:r>
      <w:r w:rsidRPr="00D842D4">
        <w:rPr>
          <w:rFonts w:asciiTheme="minorHAnsi" w:hAnsiTheme="minorHAnsi"/>
        </w:rPr>
        <w:t xml:space="preserve"> the </w:t>
      </w:r>
      <w:r w:rsidRPr="00D842D4">
        <w:rPr>
          <w:rStyle w:val="StyleUnderline"/>
          <w:rFonts w:asciiTheme="minorHAnsi" w:hAnsiTheme="minorHAnsi"/>
        </w:rPr>
        <w:t>enormous</w:t>
      </w:r>
      <w:r w:rsidRPr="00D842D4">
        <w:rPr>
          <w:rFonts w:asciiTheme="minorHAnsi" w:hAnsiTheme="minorHAnsi"/>
        </w:rPr>
        <w:t xml:space="preserve"> potential </w:t>
      </w:r>
      <w:r w:rsidRPr="00D842D4">
        <w:rPr>
          <w:rStyle w:val="StyleUnderline"/>
          <w:rFonts w:asciiTheme="minorHAnsi" w:hAnsiTheme="minorHAnsi"/>
        </w:rPr>
        <w:t>economic surplus</w:t>
      </w:r>
      <w:r w:rsidRPr="00D842D4">
        <w:rPr>
          <w:rFonts w:asciiTheme="minorHAnsi" w:hAnsiTheme="minorHAnsi"/>
        </w:rPr>
        <w:t xml:space="preserve"> at their disposal, </w:t>
      </w:r>
      <w:r w:rsidRPr="00D842D4">
        <w:rPr>
          <w:rStyle w:val="StyleUnderline"/>
          <w:rFonts w:asciiTheme="minorHAnsi" w:hAnsiTheme="minorHAnsi"/>
        </w:rPr>
        <w:t>big corporations</w:t>
      </w:r>
      <w:r w:rsidRPr="00D842D4">
        <w:rPr>
          <w:rFonts w:asciiTheme="minorHAnsi" w:hAnsiTheme="minorHAnsi"/>
        </w:rPr>
        <w:t xml:space="preserve"> and wealthy investors increasingly </w:t>
      </w:r>
      <w:r w:rsidRPr="00D842D4">
        <w:rPr>
          <w:rStyle w:val="StyleUnderline"/>
          <w:rFonts w:asciiTheme="minorHAnsi" w:hAnsiTheme="minorHAnsi"/>
        </w:rPr>
        <w:t>poured</w:t>
      </w:r>
      <w:r w:rsidRPr="00D842D4">
        <w:rPr>
          <w:rFonts w:asciiTheme="minorHAnsi" w:hAnsiTheme="minorHAnsi"/>
        </w:rPr>
        <w:t xml:space="preserve"> their </w:t>
      </w:r>
      <w:r w:rsidRPr="00D842D4">
        <w:rPr>
          <w:rStyle w:val="StyleUnderline"/>
          <w:rFonts w:asciiTheme="minorHAnsi" w:hAnsiTheme="minorHAnsi"/>
        </w:rPr>
        <w:t>surplus capital into the financial sphere</w:t>
      </w:r>
      <w:r w:rsidRPr="00D842D4">
        <w:rPr>
          <w:rFonts w:asciiTheme="minorHAnsi" w:hAnsiTheme="minorHAnsi"/>
        </w:rPr>
        <w:t xml:space="preserve"> in order </w:t>
      </w:r>
      <w:r w:rsidRPr="00D842D4">
        <w:rPr>
          <w:rStyle w:val="StyleUnderline"/>
          <w:rFonts w:asciiTheme="minorHAnsi" w:hAnsiTheme="minorHAnsi"/>
        </w:rPr>
        <w:t>to secure high speculative returns</w:t>
      </w:r>
      <w:r w:rsidRPr="00D842D4">
        <w:rPr>
          <w:rFonts w:asciiTheme="minorHAnsi" w:hAnsiTheme="minorHAnsi"/>
        </w:rPr>
        <w:t xml:space="preserve">. </w:t>
      </w:r>
      <w:r w:rsidRPr="00D842D4">
        <w:rPr>
          <w:rStyle w:val="StyleUnderline"/>
          <w:rFonts w:asciiTheme="minorHAnsi" w:hAnsiTheme="minorHAnsi"/>
        </w:rPr>
        <w:t>Financial institutions responded</w:t>
      </w:r>
      <w:r w:rsidRPr="00D842D4">
        <w:rPr>
          <w:rFonts w:asciiTheme="minorHAnsi" w:hAnsiTheme="minorHAnsi"/>
        </w:rPr>
        <w:t xml:space="preserve"> to this additional demand for their products </w:t>
      </w:r>
      <w:r w:rsidRPr="00D842D4">
        <w:rPr>
          <w:rStyle w:val="StyleUnderline"/>
          <w:rFonts w:asciiTheme="minorHAnsi" w:hAnsiTheme="minorHAnsi"/>
        </w:rPr>
        <w:t>by supplying an endless array of new</w:t>
      </w:r>
      <w:r w:rsidRPr="00D842D4">
        <w:rPr>
          <w:rFonts w:asciiTheme="minorHAnsi" w:hAnsiTheme="minorHAnsi"/>
        </w:rPr>
        <w:t xml:space="preserve">, exotic </w:t>
      </w:r>
      <w:r w:rsidRPr="00D842D4">
        <w:rPr>
          <w:rStyle w:val="StyleUnderline"/>
          <w:rFonts w:asciiTheme="minorHAnsi" w:hAnsiTheme="minorHAnsi"/>
        </w:rPr>
        <w:t>speculative opportunities</w:t>
      </w:r>
      <w:r w:rsidRPr="00D842D4">
        <w:rPr>
          <w:rFonts w:asciiTheme="minorHAnsi" w:hAnsiTheme="minorHAnsi"/>
        </w:rPr>
        <w:t xml:space="preserve"> </w:t>
      </w:r>
      <w:r w:rsidRPr="00D842D4">
        <w:rPr>
          <w:rFonts w:asciiTheme="minorHAnsi" w:hAnsiTheme="minorHAnsi"/>
          <w:sz w:val="12"/>
          <w:szCs w:val="12"/>
        </w:rPr>
        <w:t xml:space="preserve">(junk bonds, derivatives, options, hedge funds, etc.) </w:t>
      </w:r>
      <w:r w:rsidRPr="00D842D4">
        <w:rPr>
          <w:rStyle w:val="StyleUnderline"/>
          <w:rFonts w:asciiTheme="minorHAnsi" w:hAnsiTheme="minorHAnsi"/>
        </w:rPr>
        <w:t xml:space="preserve">leading to </w:t>
      </w:r>
      <w:r w:rsidRPr="00D842D4">
        <w:rPr>
          <w:rStyle w:val="Emphasis"/>
          <w:rFonts w:asciiTheme="minorHAnsi" w:hAnsiTheme="minorHAnsi"/>
        </w:rPr>
        <w:t>an explosion of credit/debt</w:t>
      </w:r>
      <w:r w:rsidRPr="00D842D4">
        <w:rPr>
          <w:rFonts w:asciiTheme="minorHAnsi" w:hAnsiTheme="minorHAnsi"/>
        </w:rPr>
        <w:t xml:space="preserve">. </w:t>
      </w:r>
      <w:r w:rsidRPr="00D842D4">
        <w:rPr>
          <w:rFonts w:asciiTheme="minorHAnsi" w:hAnsiTheme="minorHAnsi"/>
          <w:sz w:val="12"/>
          <w:szCs w:val="12"/>
        </w:rPr>
        <w:t>Even commodity producing corporations such as General Electric and General Motors set up financial divisions to try to capture some of the profits to be made in finance.</w:t>
      </w:r>
      <w:r w:rsidRPr="00D842D4">
        <w:rPr>
          <w:rFonts w:asciiTheme="minorHAnsi" w:hAnsiTheme="minorHAnsi"/>
        </w:rPr>
        <w:t xml:space="preserve"> </w:t>
      </w:r>
      <w:r w:rsidRPr="00D842D4">
        <w:rPr>
          <w:rStyle w:val="StyleUnderline"/>
          <w:rFonts w:asciiTheme="minorHAnsi" w:hAnsiTheme="minorHAnsi"/>
        </w:rPr>
        <w:t>The result was a series of financial bubbles lifting the economy</w:t>
      </w:r>
      <w:r w:rsidRPr="00D842D4">
        <w:rPr>
          <w:rFonts w:asciiTheme="minorHAnsi" w:hAnsiTheme="minorHAnsi"/>
        </w:rPr>
        <w:t xml:space="preserve"> but </w:t>
      </w:r>
      <w:r w:rsidRPr="00D842D4">
        <w:rPr>
          <w:rStyle w:val="StyleUnderline"/>
          <w:rFonts w:asciiTheme="minorHAnsi" w:hAnsiTheme="minorHAnsi"/>
        </w:rPr>
        <w:t xml:space="preserve">at the cost of </w:t>
      </w:r>
      <w:r w:rsidRPr="00D842D4">
        <w:rPr>
          <w:rStyle w:val="Emphasis"/>
          <w:rFonts w:asciiTheme="minorHAnsi" w:hAnsiTheme="minorHAnsi"/>
        </w:rPr>
        <w:t>the greater fragility of the entire system</w:t>
      </w:r>
      <w:r w:rsidRPr="00D842D4">
        <w:rPr>
          <w:rFonts w:asciiTheme="minorHAnsi" w:hAnsiTheme="minorHAnsi"/>
        </w:rPr>
        <w:t xml:space="preserve">. Eventually, </w:t>
      </w:r>
      <w:r w:rsidRPr="00D842D4">
        <w:rPr>
          <w:rStyle w:val="StyleUnderline"/>
          <w:rFonts w:asciiTheme="minorHAnsi" w:hAnsiTheme="minorHAnsi"/>
        </w:rPr>
        <w:t>this new financial superstructure took on a life of its own, dominating</w:t>
      </w:r>
      <w:r w:rsidRPr="00D842D4">
        <w:rPr>
          <w:rFonts w:asciiTheme="minorHAnsi" w:hAnsiTheme="minorHAnsi"/>
        </w:rPr>
        <w:t xml:space="preserve"> over </w:t>
      </w:r>
      <w:r w:rsidRPr="00D842D4">
        <w:rPr>
          <w:rStyle w:val="StyleUnderline"/>
          <w:rFonts w:asciiTheme="minorHAnsi" w:hAnsiTheme="minorHAnsi"/>
        </w:rPr>
        <w:t>production, with decision-making migrating</w:t>
      </w:r>
      <w:r w:rsidRPr="00D842D4">
        <w:rPr>
          <w:rFonts w:asciiTheme="minorHAnsi" w:hAnsiTheme="minorHAnsi"/>
        </w:rPr>
        <w:t xml:space="preserve"> more and more </w:t>
      </w:r>
      <w:r w:rsidRPr="00D842D4">
        <w:rPr>
          <w:rStyle w:val="StyleUnderline"/>
          <w:rFonts w:asciiTheme="minorHAnsi" w:hAnsiTheme="minorHAnsi"/>
        </w:rPr>
        <w:t>from corporate boardrooms to financial markets</w:t>
      </w:r>
      <w:r w:rsidRPr="00D842D4">
        <w:rPr>
          <w:rFonts w:asciiTheme="minorHAnsi" w:hAnsiTheme="minorHAnsi"/>
        </w:rPr>
        <w:t>.</w:t>
      </w:r>
      <w:r w:rsidRPr="00D842D4">
        <w:rPr>
          <w:rFonts w:asciiTheme="minorHAnsi" w:hAnsiTheme="minorHAnsi"/>
          <w:sz w:val="12"/>
          <w:szCs w:val="12"/>
        </w:rPr>
        <w:t>10 The whole logic of the system under the current phase of monopoly-finance capital is therefore one in which the accumulation of capital in the traditional sense, i.e., centered on real capital formation, is being subordinated to an increasingly abstract process of wealth generation through the promotion of financial-asset appreciation. M-C-M′ has given way to M-M′—a possibility that Marx raised and Keynes feared.11 At the international level</w:t>
      </w:r>
      <w:r w:rsidRPr="00D842D4">
        <w:rPr>
          <w:rFonts w:asciiTheme="minorHAnsi" w:hAnsiTheme="minorHAnsi"/>
        </w:rPr>
        <w:t xml:space="preserve"> </w:t>
      </w:r>
      <w:r w:rsidRPr="00D842D4">
        <w:rPr>
          <w:rStyle w:val="StyleUnderline"/>
          <w:rFonts w:asciiTheme="minorHAnsi" w:hAnsiTheme="minorHAnsi"/>
        </w:rPr>
        <w:t>the system is governed by</w:t>
      </w:r>
      <w:r w:rsidRPr="00D842D4">
        <w:rPr>
          <w:rFonts w:asciiTheme="minorHAnsi" w:hAnsiTheme="minorHAnsi"/>
        </w:rPr>
        <w:t xml:space="preserve"> the </w:t>
      </w:r>
      <w:r w:rsidRPr="00D842D4">
        <w:rPr>
          <w:rStyle w:val="StyleUnderline"/>
          <w:rFonts w:asciiTheme="minorHAnsi" w:hAnsiTheme="minorHAnsi"/>
        </w:rPr>
        <w:t>global labor arbitrage, whereby giant</w:t>
      </w:r>
      <w:r w:rsidRPr="00D842D4">
        <w:rPr>
          <w:rFonts w:asciiTheme="minorHAnsi" w:hAnsiTheme="minorHAnsi"/>
        </w:rPr>
        <w:t xml:space="preserve">, multinational </w:t>
      </w:r>
      <w:r w:rsidRPr="00D842D4">
        <w:rPr>
          <w:rStyle w:val="StyleUnderline"/>
          <w:rFonts w:asciiTheme="minorHAnsi" w:hAnsiTheme="minorHAnsi"/>
        </w:rPr>
        <w:t>firms seek out the lowest unit labor costs worldwide, shifting</w:t>
      </w:r>
      <w:r w:rsidRPr="00D842D4">
        <w:rPr>
          <w:rFonts w:asciiTheme="minorHAnsi" w:hAnsiTheme="minorHAnsi"/>
        </w:rPr>
        <w:t xml:space="preserve"> the greater part of </w:t>
      </w:r>
      <w:r w:rsidRPr="00D842D4">
        <w:rPr>
          <w:rStyle w:val="StyleUnderline"/>
          <w:rFonts w:asciiTheme="minorHAnsi" w:hAnsiTheme="minorHAnsi"/>
        </w:rPr>
        <w:t>industrial production to export zones in the global South</w:t>
      </w:r>
      <w:r w:rsidRPr="00D842D4">
        <w:rPr>
          <w:rFonts w:asciiTheme="minorHAnsi" w:hAnsiTheme="minorHAnsi"/>
        </w:rPr>
        <w:t xml:space="preserve"> </w:t>
      </w:r>
      <w:r w:rsidRPr="00D842D4">
        <w:rPr>
          <w:rFonts w:asciiTheme="minorHAnsi" w:hAnsiTheme="minorHAnsi"/>
          <w:sz w:val="12"/>
          <w:szCs w:val="12"/>
        </w:rPr>
        <w:t>and spurring the growth of a handful of export-dependent emerging economies.</w:t>
      </w:r>
      <w:r w:rsidRPr="00D842D4">
        <w:rPr>
          <w:rFonts w:asciiTheme="minorHAnsi" w:hAnsiTheme="minorHAnsi"/>
        </w:rPr>
        <w:t xml:space="preserve"> </w:t>
      </w:r>
      <w:r w:rsidRPr="00D842D4">
        <w:rPr>
          <w:rStyle w:val="StyleUnderline"/>
          <w:rFonts w:asciiTheme="minorHAnsi" w:hAnsiTheme="minorHAnsi"/>
        </w:rPr>
        <w:t xml:space="preserve">Imperialist relations are intensified worldwide through </w:t>
      </w:r>
      <w:r w:rsidRPr="00D842D4">
        <w:rPr>
          <w:rStyle w:val="Emphasis"/>
          <w:rFonts w:asciiTheme="minorHAnsi" w:hAnsiTheme="minorHAnsi"/>
        </w:rPr>
        <w:t>an accelerated process of unequal economic exchange</w:t>
      </w:r>
      <w:r w:rsidRPr="00D842D4">
        <w:rPr>
          <w:rFonts w:asciiTheme="minorHAnsi" w:hAnsiTheme="minorHAnsi"/>
        </w:rPr>
        <w:t xml:space="preserve"> </w:t>
      </w:r>
      <w:r w:rsidRPr="00D842D4">
        <w:rPr>
          <w:rFonts w:asciiTheme="minorHAnsi" w:hAnsiTheme="minorHAnsi"/>
          <w:sz w:val="12"/>
          <w:szCs w:val="12"/>
        </w:rPr>
        <w:t>(where the difference in the wages is greater than the difference in the productivities)</w:t>
      </w:r>
      <w:r w:rsidRPr="00D842D4">
        <w:rPr>
          <w:rFonts w:asciiTheme="minorHAnsi" w:hAnsiTheme="minorHAnsi"/>
        </w:rPr>
        <w:t xml:space="preserve"> </w:t>
      </w:r>
      <w:r w:rsidRPr="00D842D4">
        <w:rPr>
          <w:rStyle w:val="Emphasis"/>
          <w:rFonts w:asciiTheme="minorHAnsi" w:hAnsiTheme="minorHAnsi"/>
        </w:rPr>
        <w:t>and a general system of imperial rent</w:t>
      </w:r>
      <w:r w:rsidRPr="00D842D4">
        <w:rPr>
          <w:rFonts w:asciiTheme="minorHAnsi" w:hAnsiTheme="minorHAnsi"/>
        </w:rPr>
        <w:t>.</w:t>
      </w:r>
      <w:r w:rsidRPr="00D842D4">
        <w:rPr>
          <w:rFonts w:asciiTheme="minorHAnsi" w:hAnsiTheme="minorHAnsi"/>
          <w:sz w:val="12"/>
          <w:szCs w:val="12"/>
        </w:rPr>
        <w:t>12 Not surprisingly under these conditions, the average annual per capita GDP of developing countries (excluding China) was a mere 6.1 percent of that of the G7 countries (the United States, Japan, Germany, France, the United Kingdom, Italy, and Canada) in 1970–1989, dropping to 5.6 percent in 1990–2006 (just prior to the Great Financial Crisis).13</w:t>
      </w:r>
    </w:p>
    <w:p w:rsidR="00D842D4" w:rsidRPr="00D842D4" w:rsidRDefault="00D842D4" w:rsidP="00D842D4">
      <w:pPr>
        <w:rPr>
          <w:rFonts w:asciiTheme="minorHAnsi" w:hAnsiTheme="minorHAnsi"/>
          <w:sz w:val="12"/>
          <w:szCs w:val="12"/>
        </w:rPr>
      </w:pPr>
    </w:p>
    <w:p w:rsidR="00D842D4" w:rsidRPr="00D842D4" w:rsidRDefault="00D842D4" w:rsidP="00D842D4">
      <w:pPr>
        <w:pStyle w:val="Heading4"/>
        <w:rPr>
          <w:rFonts w:asciiTheme="minorHAnsi" w:hAnsiTheme="minorHAnsi" w:cs="Times New Roman"/>
        </w:rPr>
      </w:pPr>
      <w:r w:rsidRPr="00D842D4">
        <w:rPr>
          <w:rFonts w:asciiTheme="minorHAnsi" w:hAnsiTheme="minorHAnsi" w:cs="Times New Roman"/>
        </w:rPr>
        <w:t>Neoliberalism guarantees economic collapse – the Eurozone proves the existing economic system is caught in a closed loop of austerity, deflation, and debt crisis that makes economic growth impossible – best empirical evidence concludes their paradigm is wrong</w:t>
      </w:r>
    </w:p>
    <w:p w:rsidR="00D842D4" w:rsidRPr="00D842D4" w:rsidRDefault="00D842D4" w:rsidP="00D842D4">
      <w:pPr>
        <w:rPr>
          <w:rStyle w:val="Style13ptBold"/>
          <w:rFonts w:asciiTheme="minorHAnsi" w:hAnsiTheme="minorHAnsi"/>
        </w:rPr>
      </w:pPr>
      <w:r w:rsidRPr="00D842D4">
        <w:rPr>
          <w:rStyle w:val="Style13ptBold"/>
          <w:rFonts w:asciiTheme="minorHAnsi" w:hAnsiTheme="minorHAnsi"/>
        </w:rPr>
        <w:t>Fassina 13</w:t>
      </w:r>
    </w:p>
    <w:p w:rsidR="00D842D4" w:rsidRPr="00D842D4" w:rsidRDefault="00D842D4" w:rsidP="00D842D4">
      <w:pPr>
        <w:rPr>
          <w:rFonts w:asciiTheme="minorHAnsi" w:hAnsiTheme="minorHAnsi"/>
        </w:rPr>
      </w:pPr>
      <w:r w:rsidRPr="00D842D4">
        <w:rPr>
          <w:rFonts w:asciiTheme="minorHAnsi" w:hAnsiTheme="minorHAnsi"/>
        </w:rPr>
        <w:t>Stefano Fassina, former Italian Deputy Finance Minister, “Europe: In need of an alternative to neoliberalism”, November 2013, http://www.progressiveeconomy.eu/content/europe-need-alternative-neoliberalism-en)</w:t>
      </w:r>
    </w:p>
    <w:p w:rsidR="00D842D4" w:rsidRPr="00D842D4" w:rsidRDefault="00D842D4" w:rsidP="00D842D4">
      <w:pPr>
        <w:rPr>
          <w:rFonts w:asciiTheme="minorHAnsi" w:hAnsiTheme="minorHAnsi"/>
        </w:rPr>
      </w:pPr>
    </w:p>
    <w:p w:rsidR="00D842D4" w:rsidRPr="00D842D4" w:rsidRDefault="00D842D4" w:rsidP="00D842D4">
      <w:pPr>
        <w:rPr>
          <w:rFonts w:asciiTheme="minorHAnsi" w:hAnsiTheme="minorHAnsi"/>
        </w:rPr>
      </w:pPr>
      <w:r w:rsidRPr="00D842D4">
        <w:rPr>
          <w:rFonts w:asciiTheme="minorHAnsi" w:hAnsiTheme="minorHAnsi"/>
        </w:rPr>
        <w:t xml:space="preserve">Almost six years after the outbreak of the subprime crisis, </w:t>
      </w:r>
      <w:r w:rsidRPr="00D842D4">
        <w:rPr>
          <w:rStyle w:val="TitleChar"/>
          <w:rFonts w:asciiTheme="minorHAnsi" w:hAnsiTheme="minorHAnsi"/>
        </w:rPr>
        <w:t>the US economy is growing at a timid pace whilst the European economy is</w:t>
      </w:r>
      <w:r w:rsidRPr="00D842D4">
        <w:rPr>
          <w:rFonts w:asciiTheme="minorHAnsi" w:hAnsiTheme="minorHAnsi"/>
        </w:rPr>
        <w:t xml:space="preserve"> still </w:t>
      </w:r>
      <w:r w:rsidRPr="00D842D4">
        <w:rPr>
          <w:rStyle w:val="TitleChar"/>
          <w:rFonts w:asciiTheme="minorHAnsi" w:hAnsiTheme="minorHAnsi"/>
        </w:rPr>
        <w:t>experiencing the worst days since World War 2</w:t>
      </w:r>
      <w:r w:rsidRPr="00D842D4">
        <w:rPr>
          <w:rFonts w:asciiTheme="minorHAnsi" w:hAnsiTheme="minorHAnsi"/>
        </w:rPr>
        <w:t>. The Eurozone, in particular, finds itself stuck in a double-dip recession that is seriously jeopardising the well-being of millions of people.</w:t>
      </w:r>
      <w:r w:rsidRPr="00D842D4">
        <w:rPr>
          <w:rFonts w:asciiTheme="minorHAnsi" w:hAnsiTheme="minorHAnsi"/>
          <w:sz w:val="12"/>
        </w:rPr>
        <w:t xml:space="preserve"> </w:t>
      </w:r>
      <w:r w:rsidRPr="00D842D4">
        <w:rPr>
          <w:rStyle w:val="TitleChar"/>
          <w:rFonts w:asciiTheme="minorHAnsi" w:hAnsiTheme="minorHAnsi"/>
        </w:rPr>
        <w:t>Why is a crisis which originated elsewhere devastating Europe</w:t>
      </w:r>
      <w:r w:rsidRPr="00D842D4">
        <w:rPr>
          <w:rFonts w:asciiTheme="minorHAnsi" w:hAnsiTheme="minorHAnsi"/>
        </w:rPr>
        <w:t>?</w:t>
      </w:r>
      <w:r w:rsidRPr="00D842D4">
        <w:rPr>
          <w:rFonts w:asciiTheme="minorHAnsi" w:hAnsiTheme="minorHAnsi"/>
          <w:sz w:val="12"/>
        </w:rPr>
        <w:t xml:space="preserve"> </w:t>
      </w:r>
      <w:r w:rsidRPr="00D842D4">
        <w:rPr>
          <w:rStyle w:val="TitleChar"/>
          <w:rFonts w:asciiTheme="minorHAnsi" w:hAnsiTheme="minorHAnsi"/>
        </w:rPr>
        <w:t>The answer</w:t>
      </w:r>
      <w:r w:rsidRPr="00D842D4">
        <w:rPr>
          <w:rFonts w:asciiTheme="minorHAnsi" w:hAnsiTheme="minorHAnsi"/>
        </w:rPr>
        <w:t xml:space="preserve"> to this question </w:t>
      </w:r>
      <w:r w:rsidRPr="00D842D4">
        <w:rPr>
          <w:rStyle w:val="TitleChar"/>
          <w:rFonts w:asciiTheme="minorHAnsi" w:hAnsiTheme="minorHAnsi"/>
        </w:rPr>
        <w:t xml:space="preserve">lies in a </w:t>
      </w:r>
      <w:r w:rsidRPr="00D842D4">
        <w:rPr>
          <w:rStyle w:val="Emphasis"/>
          <w:rFonts w:asciiTheme="minorHAnsi" w:hAnsiTheme="minorHAnsi"/>
        </w:rPr>
        <w:t>flawed economic paradigm</w:t>
      </w:r>
      <w:r w:rsidRPr="00D842D4">
        <w:rPr>
          <w:rFonts w:asciiTheme="minorHAnsi" w:hAnsiTheme="minorHAnsi"/>
        </w:rPr>
        <w:t xml:space="preserve"> that has dominated the scene for the last thirty years. </w:t>
      </w:r>
      <w:r w:rsidRPr="00D842D4">
        <w:rPr>
          <w:rStyle w:val="TitleChar"/>
          <w:rFonts w:asciiTheme="minorHAnsi" w:hAnsiTheme="minorHAnsi"/>
        </w:rPr>
        <w:t>It determined</w:t>
      </w:r>
      <w:r w:rsidRPr="00D842D4">
        <w:rPr>
          <w:rFonts w:asciiTheme="minorHAnsi" w:hAnsiTheme="minorHAnsi"/>
        </w:rPr>
        <w:t xml:space="preserve">, in turn, a flawed institutional design for the Eurozone and consequently </w:t>
      </w:r>
      <w:r w:rsidRPr="00D842D4">
        <w:rPr>
          <w:rStyle w:val="Emphasis"/>
          <w:rFonts w:asciiTheme="minorHAnsi" w:hAnsiTheme="minorHAnsi"/>
        </w:rPr>
        <w:t>flawed policy choices</w:t>
      </w:r>
      <w:r w:rsidRPr="00D842D4">
        <w:rPr>
          <w:rFonts w:asciiTheme="minorHAnsi" w:hAnsiTheme="minorHAnsi"/>
        </w:rPr>
        <w:t>.</w:t>
      </w:r>
      <w:r w:rsidRPr="00D842D4">
        <w:rPr>
          <w:rFonts w:asciiTheme="minorHAnsi" w:hAnsiTheme="minorHAnsi"/>
          <w:sz w:val="12"/>
        </w:rPr>
        <w:t xml:space="preserve"> </w:t>
      </w:r>
      <w:r w:rsidRPr="00D842D4">
        <w:rPr>
          <w:rFonts w:asciiTheme="minorHAnsi" w:hAnsiTheme="minorHAnsi"/>
        </w:rPr>
        <w:t xml:space="preserve">First of all, </w:t>
      </w:r>
      <w:r w:rsidRPr="00D842D4">
        <w:rPr>
          <w:rStyle w:val="TitleChar"/>
          <w:rFonts w:asciiTheme="minorHAnsi" w:hAnsiTheme="minorHAnsi"/>
        </w:rPr>
        <w:t>that economic paradigm had a major part to play in creating suitable economic conditions for the downturn</w:t>
      </w:r>
      <w:r w:rsidRPr="00D842D4">
        <w:rPr>
          <w:rFonts w:asciiTheme="minorHAnsi" w:hAnsiTheme="minorHAnsi"/>
        </w:rPr>
        <w:t xml:space="preserve">: the </w:t>
      </w:r>
      <w:r w:rsidRPr="00D842D4">
        <w:rPr>
          <w:rStyle w:val="TitleChar"/>
          <w:rFonts w:asciiTheme="minorHAnsi" w:hAnsiTheme="minorHAnsi"/>
        </w:rPr>
        <w:t>blind faith in market freedom – strong deregulation of labour and financial markets, trade and capital flows, which generated a serious weakening of workers' bargaining power</w:t>
      </w:r>
      <w:r w:rsidRPr="00D842D4">
        <w:rPr>
          <w:rFonts w:asciiTheme="minorHAnsi" w:hAnsiTheme="minorHAnsi"/>
        </w:rPr>
        <w:t xml:space="preserve"> and governments' (redistributive) intervention. As a result, </w:t>
      </w:r>
      <w:r w:rsidRPr="00D842D4">
        <w:rPr>
          <w:rStyle w:val="TitleChar"/>
          <w:rFonts w:asciiTheme="minorHAnsi" w:hAnsiTheme="minorHAnsi"/>
        </w:rPr>
        <w:t>we had three decades of ever-widening inequality</w:t>
      </w:r>
      <w:r w:rsidRPr="00D842D4">
        <w:rPr>
          <w:rFonts w:asciiTheme="minorHAnsi" w:hAnsiTheme="minorHAnsi"/>
        </w:rPr>
        <w:t xml:space="preserve">, albeit </w:t>
      </w:r>
      <w:r w:rsidRPr="00D842D4">
        <w:rPr>
          <w:rStyle w:val="Emphasis"/>
          <w:rFonts w:asciiTheme="minorHAnsi" w:hAnsiTheme="minorHAnsi"/>
        </w:rPr>
        <w:t>hidden</w:t>
      </w:r>
      <w:r w:rsidRPr="00D842D4">
        <w:rPr>
          <w:rFonts w:asciiTheme="minorHAnsi" w:hAnsiTheme="minorHAnsi"/>
        </w:rPr>
        <w:t xml:space="preserve"> in terms of negative effects on growth </w:t>
      </w:r>
      <w:r w:rsidRPr="00D842D4">
        <w:rPr>
          <w:rStyle w:val="TitleChar"/>
          <w:rFonts w:asciiTheme="minorHAnsi" w:hAnsiTheme="minorHAnsi"/>
        </w:rPr>
        <w:t xml:space="preserve">by </w:t>
      </w:r>
      <w:r w:rsidRPr="00D842D4">
        <w:rPr>
          <w:rStyle w:val="Emphasis"/>
          <w:rFonts w:asciiTheme="minorHAnsi" w:hAnsiTheme="minorHAnsi"/>
        </w:rPr>
        <w:t>the huge increase in private debt</w:t>
      </w:r>
      <w:r w:rsidRPr="00D842D4">
        <w:rPr>
          <w:rFonts w:asciiTheme="minorHAnsi" w:hAnsiTheme="minorHAnsi"/>
        </w:rPr>
        <w:t xml:space="preserve">. </w:t>
      </w:r>
      <w:r w:rsidRPr="00D842D4">
        <w:rPr>
          <w:rStyle w:val="TitleChar"/>
          <w:rFonts w:asciiTheme="minorHAnsi" w:hAnsiTheme="minorHAnsi"/>
        </w:rPr>
        <w:t xml:space="preserve">The subprime crisis can be identified as an alarm bell for the </w:t>
      </w:r>
      <w:r w:rsidRPr="00D842D4">
        <w:rPr>
          <w:rStyle w:val="Emphasis"/>
          <w:rFonts w:asciiTheme="minorHAnsi" w:hAnsiTheme="minorHAnsi"/>
        </w:rPr>
        <w:t>long term unsustainability</w:t>
      </w:r>
      <w:r w:rsidRPr="00D842D4">
        <w:rPr>
          <w:rStyle w:val="TitleChar"/>
          <w:rFonts w:asciiTheme="minorHAnsi" w:hAnsiTheme="minorHAnsi"/>
        </w:rPr>
        <w:t xml:space="preserve"> of this path</w:t>
      </w:r>
      <w:r w:rsidRPr="00D842D4">
        <w:rPr>
          <w:rFonts w:asciiTheme="minorHAnsi" w:hAnsiTheme="minorHAnsi"/>
        </w:rPr>
        <w:t>.</w:t>
      </w:r>
      <w:r w:rsidRPr="00D842D4">
        <w:rPr>
          <w:rFonts w:asciiTheme="minorHAnsi" w:hAnsiTheme="minorHAnsi"/>
          <w:sz w:val="12"/>
        </w:rPr>
        <w:t xml:space="preserve"> </w:t>
      </w:r>
      <w:r w:rsidRPr="00D842D4">
        <w:rPr>
          <w:rFonts w:asciiTheme="minorHAnsi" w:hAnsiTheme="minorHAnsi"/>
        </w:rPr>
        <w:t xml:space="preserve">In addition to that – and more importantly, in the Eurozone crisis – </w:t>
      </w:r>
      <w:r w:rsidRPr="00D842D4">
        <w:rPr>
          <w:rStyle w:val="TitleChar"/>
          <w:rFonts w:asciiTheme="minorHAnsi" w:hAnsiTheme="minorHAnsi"/>
        </w:rPr>
        <w:t xml:space="preserve">the same economic paradigm had the fundamental role of leading </w:t>
      </w:r>
      <w:r w:rsidRPr="00D842D4">
        <w:rPr>
          <w:rStyle w:val="Emphasis"/>
          <w:rFonts w:asciiTheme="minorHAnsi" w:hAnsiTheme="minorHAnsi"/>
        </w:rPr>
        <w:t>a willful misinterpretation of the crisis</w:t>
      </w:r>
      <w:r w:rsidRPr="00D842D4">
        <w:rPr>
          <w:rStyle w:val="TitleChar"/>
          <w:rFonts w:asciiTheme="minorHAnsi" w:hAnsiTheme="minorHAnsi"/>
        </w:rPr>
        <w:t xml:space="preserve"> itself</w:t>
      </w:r>
      <w:r w:rsidRPr="00D842D4">
        <w:rPr>
          <w:rFonts w:asciiTheme="minorHAnsi" w:hAnsiTheme="minorHAnsi"/>
        </w:rPr>
        <w:t xml:space="preserve">. </w:t>
      </w:r>
      <w:r w:rsidRPr="00D842D4">
        <w:rPr>
          <w:rFonts w:asciiTheme="minorHAnsi" w:hAnsiTheme="minorHAnsi"/>
          <w:sz w:val="12"/>
          <w:szCs w:val="12"/>
        </w:rPr>
        <w:t>What is clearly a foreign/private debt-balance of payments crisis has been passed off as a public debt crisis, due to governments' profligacy in the southern Eurozone member states. This interpretation is at odds with the data: with the exception of Greece, with the "methodological issues" on its fiscal reports, in 2007 all the PIIGS had sound or improving public finances. Italian gross public debt was 108.5% of GDP in 2000 and 103.3% in 2007 (132.3% today!); in Portugal it increased in the first half of the 2000s, but it was still around 65% of GDP before the crisis; Spanish public debt was 36.3% in 2007 (59.4% in 2000, 93.7% in 2013); in Ireland it was less than 25% of GDP in 2007 (123.3% in 2013). On average, these countries were running remarkable primary surpluses in 2000-2007, whereas Germany registered five consecutive years of primary deficits in 2001-2005. Actually, in the years preceding the crisis the PIIGS have in common a rapid and alarming worsening in their international investment position, due to the accumulation of large current account deficits almost entirely financed by northern countries. In other words, since the creation of the Eurozone the peripheral countries reduced but did not eliminate inflation differentials with respect to the core countries, owing to major structural heterogeneity and to the lack of a true economic and institutional convergence policy within the Eurozone. Moreover, the strong wage compression seen in Germany in the last decade worsened the terms of trade for the southern countries. As a result, in 2007 Germany had a 7.5% of GDP current account surplus; in the same year all the PIIGS had a current account deficit (from the -1.3% of Italy to the -14.6% of Greece). These figures were not so different in the previous decade. To make ends meet, capital flows from the core to the periphery were financing the current account imbalances, producing huge profits for surplus countries and huge amounts of external debt for the deficit countries. The Eurozone was an unsustainable transfer union. The "saints" depended on the "sinners". When the US financial crash happened, the global capital market freeze caused financing for the Eurozone's imbalances to suddenly stop. Rescue mechanisms paid out of public balance sheets (in particular to save core countries' banks) were necessary to avoid a European banking disaster; the sharp recession that followed the financial turmoil and the automatic stabilisers' activation caused further deterioration in the fiscal position of the peripheral countries: a private debt crisis – essentially due to a deeply unequal redistribution process from wages to profits – has eventually become a public debt crisis. The</w:t>
      </w:r>
      <w:r w:rsidRPr="00D842D4">
        <w:rPr>
          <w:rFonts w:asciiTheme="minorHAnsi" w:hAnsiTheme="minorHAnsi"/>
        </w:rPr>
        <w:t xml:space="preserve"> </w:t>
      </w:r>
      <w:r w:rsidRPr="00D842D4">
        <w:rPr>
          <w:rStyle w:val="Emphasis"/>
          <w:rFonts w:asciiTheme="minorHAnsi" w:hAnsiTheme="minorHAnsi"/>
        </w:rPr>
        <w:t>neoliberal thinking</w:t>
      </w:r>
      <w:r w:rsidRPr="00D842D4">
        <w:rPr>
          <w:rFonts w:asciiTheme="minorHAnsi" w:hAnsiTheme="minorHAnsi"/>
        </w:rPr>
        <w:t xml:space="preserve"> which permeates the European institutions has accused the southern countries of fiscal irresponsibility and </w:t>
      </w:r>
      <w:r w:rsidRPr="00D842D4">
        <w:rPr>
          <w:rStyle w:val="TitleChar"/>
          <w:rFonts w:asciiTheme="minorHAnsi" w:hAnsiTheme="minorHAnsi"/>
        </w:rPr>
        <w:t>has imposed a completely asymmetric adjustment path: harsh austerity both in public and private sector, with sharp internal devaluation</w:t>
      </w:r>
      <w:r w:rsidRPr="00D842D4">
        <w:rPr>
          <w:rFonts w:asciiTheme="minorHAnsi" w:hAnsiTheme="minorHAnsi"/>
        </w:rPr>
        <w:t xml:space="preserve"> </w:t>
      </w:r>
      <w:r w:rsidRPr="00D842D4">
        <w:rPr>
          <w:rFonts w:asciiTheme="minorHAnsi" w:hAnsiTheme="minorHAnsi"/>
          <w:sz w:val="12"/>
          <w:szCs w:val="12"/>
        </w:rPr>
        <w:t>to improve competitiveness vis-à-vis the core countries. Without the implicit guarantee of unconditional intra-area fiscal transfers, without a central bank acting as lender of last resort and without a well-functioning banking system, it was clear that the joint deleveraging of public and private sector would have induced a severe recession. Influential European officials and political leaders, unfortunately not only in the conservative camp, recently disclosed some sense of satisfaction for the latest macroeconomic data: from a technical point of view, the recession is over and, thanks to wage devaluation, current account balances are consequently improving. The picture looks good only because it is dramatically incomplete. It ignores the fact that the average public debt in the Eurozone has jumped by 30% of GDP (from 65% in 2007 to 95% in 2013). After six years of huge social and economic costs (in Italy and Ireland, the total unemployment rate is higher than 12%; in Greece and in Spain it is well above 25%, while the youth unemployment rate is well above 50% and IMF estimates similar figures until 2017-2018), the overarching fiscal objectives are a long way from being achieved and, considering the medium-term economic outlook, public debt is becoming unsustainable in several Eurozone countries. In short, fiscal austerity is self-destructive. In spite of this, the European Commission's policy recommendations still have the same focus: to further "structural reforms" (enhancing labour market flexibility, reducing government size and the welfare state, etc) and fiscal consolidation. It is by no means clear that exactly this policy approach lies at the heart of the crisis. Nor is it considered, for instance, that in Germany, the real GDP growth rate is near to zero in 2013, yet it is predicted to remain very low for a long time (1.2%, on average, in 2014-2018). The data shows that relying on external demand – squeezing internal demand via wage compression and government spending cuts – is not possible for all Eurozone members at the same time: in a highly-integrated free-trade area, there is an easily foreseeable fallacy of composition; it enlarges the open-economy fiscal multipliers' values (hence the underestimated negative impact of simultaneous austerity programs). This is all the more true looking at the rapidly declining emerging counties' growth rates. In the short run, some important policy changes are necessary: as the IMF suggests in its latest World Economic Outlook (October 2013), in the peripheral countries "the pace of adjustment has to drop off" and the ECB should provide "additional monetary support, through lower policy rates, forward guidance on future rates (including long-term refinancing operations at fixed rates), negative deposit rates, or other unconventional policy measures". In the meantime, a minimum requirement would be for the core countries to favour wage growth and reflation (taking on an expansive fiscal stance), to strengthen internal demand and to meet halfway with peripheral countries, while a golden rule should be agreed for funding productive investments authorised by the European Commission. But much more is needed. A fully-fledged banking union has to be completed, Euro-project bonds must be launched to fund trans-European networks and social and environmental standards should be set for trade and capital flows.</w:t>
      </w:r>
      <w:r w:rsidRPr="00D842D4">
        <w:rPr>
          <w:rFonts w:asciiTheme="minorHAnsi" w:hAnsiTheme="minorHAnsi"/>
          <w:sz w:val="12"/>
        </w:rPr>
        <w:t xml:space="preserve"> </w:t>
      </w:r>
      <w:r w:rsidRPr="00D842D4">
        <w:rPr>
          <w:rFonts w:asciiTheme="minorHAnsi" w:hAnsiTheme="minorHAnsi"/>
        </w:rPr>
        <w:t xml:space="preserve">The </w:t>
      </w:r>
      <w:r w:rsidRPr="00D842D4">
        <w:rPr>
          <w:rStyle w:val="TitleChar"/>
          <w:rFonts w:asciiTheme="minorHAnsi" w:hAnsiTheme="minorHAnsi"/>
        </w:rPr>
        <w:t>social and economic success</w:t>
      </w:r>
      <w:r w:rsidRPr="00D842D4">
        <w:rPr>
          <w:rFonts w:asciiTheme="minorHAnsi" w:hAnsiTheme="minorHAnsi"/>
        </w:rPr>
        <w:t xml:space="preserve"> of the European Union as a whole </w:t>
      </w:r>
      <w:r w:rsidRPr="00D842D4">
        <w:rPr>
          <w:rStyle w:val="TitleChar"/>
          <w:rFonts w:asciiTheme="minorHAnsi" w:hAnsiTheme="minorHAnsi"/>
        </w:rPr>
        <w:t xml:space="preserve">requires a cultural and theoretical </w:t>
      </w:r>
      <w:r w:rsidRPr="00D842D4">
        <w:rPr>
          <w:rStyle w:val="Emphasis"/>
          <w:rFonts w:asciiTheme="minorHAnsi" w:hAnsiTheme="minorHAnsi"/>
        </w:rPr>
        <w:t>alternative to neoliberalism</w:t>
      </w:r>
      <w:r w:rsidRPr="00D842D4">
        <w:rPr>
          <w:rFonts w:asciiTheme="minorHAnsi" w:hAnsiTheme="minorHAnsi"/>
        </w:rPr>
        <w:t>. Only on a renewed ideological basis can the European integration process go further. Otherwise, "Titanic Europe" hits the iceberg of nationalism.</w:t>
      </w:r>
    </w:p>
    <w:p w:rsidR="00D842D4" w:rsidRPr="00D842D4" w:rsidRDefault="00D842D4" w:rsidP="00D842D4">
      <w:pPr>
        <w:rPr>
          <w:rFonts w:asciiTheme="minorHAnsi" w:hAnsiTheme="minorHAnsi"/>
        </w:rPr>
      </w:pPr>
    </w:p>
    <w:p w:rsidR="00D842D4" w:rsidRPr="00D842D4" w:rsidRDefault="00D842D4" w:rsidP="00D842D4">
      <w:pPr>
        <w:rPr>
          <w:rFonts w:asciiTheme="minorHAnsi" w:hAnsiTheme="minorHAnsi"/>
          <w:sz w:val="12"/>
          <w:szCs w:val="12"/>
        </w:rPr>
      </w:pPr>
    </w:p>
    <w:p w:rsidR="00C94931" w:rsidRPr="00D842D4" w:rsidRDefault="00C94931" w:rsidP="00C94931">
      <w:pPr>
        <w:pStyle w:val="Heading3"/>
        <w:rPr>
          <w:rFonts w:asciiTheme="minorHAnsi" w:hAnsiTheme="minorHAnsi" w:cs="Times New Roman"/>
        </w:rPr>
      </w:pPr>
      <w:r w:rsidRPr="00D842D4">
        <w:rPr>
          <w:rFonts w:asciiTheme="minorHAnsi" w:hAnsiTheme="minorHAnsi" w:cs="Times New Roman"/>
        </w:rPr>
        <w:t>A2 Cede the Ptix/Utopian</w:t>
      </w:r>
    </w:p>
    <w:p w:rsidR="00C94931" w:rsidRPr="00D842D4" w:rsidRDefault="00C94931" w:rsidP="00C94931">
      <w:pPr>
        <w:pStyle w:val="Heading4"/>
        <w:rPr>
          <w:rFonts w:asciiTheme="minorHAnsi" w:hAnsiTheme="minorHAnsi" w:cs="Times New Roman"/>
        </w:rPr>
      </w:pPr>
      <w:r w:rsidRPr="00D842D4">
        <w:rPr>
          <w:rFonts w:asciiTheme="minorHAnsi" w:hAnsiTheme="minorHAnsi" w:cs="Times New Roman"/>
        </w:rPr>
        <w:t>We are a political strategy; your nihilistic fixation to neoliberalism just stops you from understanding why.</w:t>
      </w:r>
    </w:p>
    <w:p w:rsidR="00C94931" w:rsidRPr="00D842D4" w:rsidRDefault="00C94931" w:rsidP="00C94931">
      <w:pPr>
        <w:rPr>
          <w:rFonts w:asciiTheme="minorHAnsi" w:hAnsiTheme="minorHAnsi" w:cs="Times New Roman"/>
        </w:rPr>
      </w:pPr>
      <w:r w:rsidRPr="00D842D4">
        <w:rPr>
          <w:rStyle w:val="Style13ptBold"/>
          <w:rFonts w:asciiTheme="minorHAnsi" w:hAnsiTheme="minorHAnsi" w:cs="Times New Roman"/>
        </w:rPr>
        <w:t>Parr 15</w:t>
      </w:r>
      <w:r w:rsidRPr="00D842D4">
        <w:rPr>
          <w:rFonts w:asciiTheme="minorHAnsi" w:hAnsiTheme="minorHAnsi" w:cs="Times New Roman"/>
        </w:rPr>
        <w:t>[Adrien, Professor and Director of The Charles Phelps Taft Research Center, University of Cincinnati; Department of Political Science &amp; School of Architecture and Interior Design; UNESCO Water Chair PhD, Monash University, “The Wrath of Capital: Neoliberalism and Climate Change Politics – Reflections,” Geoforum, Volume 62, June 2015, Pages 70–72]</w:t>
      </w:r>
    </w:p>
    <w:p w:rsidR="00C94931" w:rsidRPr="00D842D4" w:rsidRDefault="00C94931" w:rsidP="00C94931">
      <w:pPr>
        <w:rPr>
          <w:rFonts w:asciiTheme="minorHAnsi" w:hAnsiTheme="minorHAnsi" w:cs="Times New Roman"/>
        </w:rPr>
      </w:pPr>
    </w:p>
    <w:p w:rsidR="00C94931" w:rsidRPr="00D842D4" w:rsidRDefault="00C94931" w:rsidP="00C94931">
      <w:pPr>
        <w:rPr>
          <w:rStyle w:val="StyleUnderline"/>
          <w:rFonts w:asciiTheme="minorHAnsi" w:hAnsiTheme="minorHAnsi" w:cs="Times New Roman"/>
        </w:rPr>
      </w:pPr>
      <w:r w:rsidRPr="00D842D4">
        <w:rPr>
          <w:rStyle w:val="StyleUnderline"/>
          <w:rFonts w:asciiTheme="minorHAnsi" w:hAnsiTheme="minorHAnsi" w:cs="Times New Roman"/>
          <w:highlight w:val="cyan"/>
        </w:rPr>
        <w:t>Using</w:t>
      </w:r>
      <w:r w:rsidRPr="00D842D4">
        <w:rPr>
          <w:rStyle w:val="StyleUnderline"/>
          <w:rFonts w:asciiTheme="minorHAnsi" w:hAnsiTheme="minorHAnsi" w:cs="Times New Roman"/>
        </w:rPr>
        <w:t xml:space="preserve"> the logic of </w:t>
      </w:r>
      <w:r w:rsidRPr="00D842D4">
        <w:rPr>
          <w:rStyle w:val="StyleUnderline"/>
          <w:rFonts w:asciiTheme="minorHAnsi" w:hAnsiTheme="minorHAnsi" w:cs="Times New Roman"/>
          <w:highlight w:val="cyan"/>
        </w:rPr>
        <w:t>neoliberalism to ‘solve’</w:t>
      </w:r>
      <w:r w:rsidRPr="00D842D4">
        <w:rPr>
          <w:rStyle w:val="StyleUnderline"/>
          <w:rFonts w:asciiTheme="minorHAnsi" w:hAnsiTheme="minorHAnsi" w:cs="Times New Roman"/>
        </w:rPr>
        <w:t xml:space="preserve"> the crisis </w:t>
      </w:r>
      <w:r w:rsidRPr="00D842D4">
        <w:rPr>
          <w:rStyle w:val="StyleUnderline"/>
          <w:rFonts w:asciiTheme="minorHAnsi" w:hAnsiTheme="minorHAnsi" w:cs="Times New Roman"/>
          <w:highlight w:val="cyan"/>
        </w:rPr>
        <w:t>climate change</w:t>
      </w:r>
      <w:r w:rsidRPr="00D842D4">
        <w:rPr>
          <w:rStyle w:val="StyleUnderline"/>
          <w:rFonts w:asciiTheme="minorHAnsi" w:hAnsiTheme="minorHAnsi" w:cs="Times New Roman"/>
        </w:rPr>
        <w:t xml:space="preserve"> poses is not a solution it </w:t>
      </w:r>
      <w:r w:rsidRPr="00D842D4">
        <w:rPr>
          <w:rStyle w:val="StyleUnderline"/>
          <w:rFonts w:asciiTheme="minorHAnsi" w:hAnsiTheme="minorHAnsi" w:cs="Times New Roman"/>
          <w:highlight w:val="cyan"/>
        </w:rPr>
        <w:t>is a displacement activity</w:t>
      </w:r>
      <w:r w:rsidRPr="00D842D4">
        <w:rPr>
          <w:rStyle w:val="StyleUnderline"/>
          <w:rFonts w:asciiTheme="minorHAnsi" w:hAnsiTheme="minorHAnsi" w:cs="Times New Roman"/>
        </w:rPr>
        <w:t>.</w:t>
      </w:r>
      <w:r w:rsidRPr="00D842D4">
        <w:rPr>
          <w:rFonts w:asciiTheme="minorHAnsi" w:hAnsiTheme="minorHAnsi" w:cs="Times New Roman"/>
          <w:sz w:val="16"/>
        </w:rPr>
        <w:t xml:space="preserve"> And as the final chapter argues, </w:t>
      </w:r>
      <w:r w:rsidRPr="00D842D4">
        <w:rPr>
          <w:rStyle w:val="StyleUnderline"/>
          <w:rFonts w:asciiTheme="minorHAnsi" w:hAnsiTheme="minorHAnsi" w:cs="Times New Roman"/>
          <w:highlight w:val="cyan"/>
        </w:rPr>
        <w:t>this</w:t>
      </w:r>
      <w:r w:rsidRPr="00D842D4">
        <w:rPr>
          <w:rStyle w:val="StyleUnderline"/>
          <w:rFonts w:asciiTheme="minorHAnsi" w:hAnsiTheme="minorHAnsi" w:cs="Times New Roman"/>
        </w:rPr>
        <w:t xml:space="preserve"> displacement activity </w:t>
      </w:r>
      <w:r w:rsidRPr="00D842D4">
        <w:rPr>
          <w:rStyle w:val="StyleUnderline"/>
          <w:rFonts w:asciiTheme="minorHAnsi" w:hAnsiTheme="minorHAnsi" w:cs="Times New Roman"/>
          <w:highlight w:val="cyan"/>
        </w:rPr>
        <w:t>is an act of violence that conceals a deeper structural violence</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or what Zizek would call the ‘objective violence’, of global capitalism (Zizek, 2010) </w:t>
      </w:r>
      <w:r w:rsidRPr="00D842D4">
        <w:rPr>
          <w:rStyle w:val="StyleUnderline"/>
          <w:rFonts w:asciiTheme="minorHAnsi" w:hAnsiTheme="minorHAnsi" w:cs="Times New Roman"/>
          <w:highlight w:val="cyan"/>
        </w:rPr>
        <w:t>such that the political weight</w:t>
      </w:r>
      <w:r w:rsidRPr="00D842D4">
        <w:rPr>
          <w:rStyle w:val="StyleUnderline"/>
          <w:rFonts w:asciiTheme="minorHAnsi" w:hAnsiTheme="minorHAnsi" w:cs="Times New Roman"/>
        </w:rPr>
        <w:t xml:space="preserve"> of the problem </w:t>
      </w:r>
      <w:r w:rsidRPr="00D842D4">
        <w:rPr>
          <w:rStyle w:val="StyleUnderline"/>
          <w:rFonts w:asciiTheme="minorHAnsi" w:hAnsiTheme="minorHAnsi" w:cs="Times New Roman"/>
          <w:highlight w:val="cyan"/>
        </w:rPr>
        <w:t>is no longer felt.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Critically engaging with this structure</w:t>
      </w:r>
      <w:r w:rsidRPr="00D842D4">
        <w:rPr>
          <w:rStyle w:val="StyleUnderline"/>
          <w:rFonts w:asciiTheme="minorHAnsi" w:hAnsiTheme="minorHAnsi" w:cs="Times New Roman"/>
        </w:rPr>
        <w:t xml:space="preserve"> of objective violence </w:t>
      </w:r>
      <w:r w:rsidRPr="00D842D4">
        <w:rPr>
          <w:rStyle w:val="StyleUnderline"/>
          <w:rFonts w:asciiTheme="minorHAnsi" w:hAnsiTheme="minorHAnsi" w:cs="Times New Roman"/>
          <w:highlight w:val="cyan"/>
        </w:rPr>
        <w:t>is a necessary first step in creating emancipatory solutions and</w:t>
      </w:r>
      <w:r w:rsidRPr="00D842D4">
        <w:rPr>
          <w:rStyle w:val="StyleUnderline"/>
          <w:rFonts w:asciiTheme="minorHAnsi" w:hAnsiTheme="minorHAnsi" w:cs="Times New Roman"/>
        </w:rPr>
        <w:t xml:space="preserve"> engaging </w:t>
      </w:r>
      <w:r w:rsidRPr="00D842D4">
        <w:rPr>
          <w:rStyle w:val="StyleUnderline"/>
          <w:rFonts w:asciiTheme="minorHAnsi" w:hAnsiTheme="minorHAnsi" w:cs="Times New Roman"/>
          <w:highlight w:val="cyan"/>
        </w:rPr>
        <w:t>new political subjectivities.</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Some reviewers have disputed the book for lacking concrete solutions (Stoekl, 2013 and Pearse, 2014). Others regard my conclusions as pessimistic (Cuomo and Schueneman, 2013: 699), stating the message I leave a reader with is one of general futility (Miller, 2013: 1). I understand the criticism but I would disagree adding that I </w:t>
      </w:r>
      <w:r w:rsidRPr="00D842D4">
        <w:rPr>
          <w:rStyle w:val="StyleUnderline"/>
          <w:rFonts w:asciiTheme="minorHAnsi" w:hAnsiTheme="minorHAnsi" w:cs="Times New Roman"/>
        </w:rPr>
        <w:t xml:space="preserve">tackle the nihilistic condition of climate change politics </w:t>
      </w:r>
      <w:r w:rsidRPr="00D842D4">
        <w:rPr>
          <w:rFonts w:asciiTheme="minorHAnsi" w:hAnsiTheme="minorHAnsi" w:cs="Times New Roman"/>
          <w:sz w:val="16"/>
        </w:rPr>
        <w:t xml:space="preserve">describing </w:t>
      </w:r>
      <w:r w:rsidRPr="00D842D4">
        <w:rPr>
          <w:rStyle w:val="StyleUnderline"/>
          <w:rFonts w:asciiTheme="minorHAnsi" w:hAnsiTheme="minorHAnsi" w:cs="Times New Roman"/>
        </w:rPr>
        <w:t xml:space="preserve">how it empties the political promise of futurity out of climate change discourse. </w:t>
      </w:r>
      <w:r w:rsidRPr="00D842D4">
        <w:rPr>
          <w:rStyle w:val="StyleUnderline"/>
          <w:rFonts w:asciiTheme="minorHAnsi" w:hAnsiTheme="minorHAnsi" w:cs="Times New Roman"/>
          <w:highlight w:val="cyan"/>
        </w:rPr>
        <w:t>What is nihilistic</w:t>
      </w:r>
      <w:r w:rsidRPr="00D842D4">
        <w:rPr>
          <w:rFonts w:asciiTheme="minorHAnsi" w:hAnsiTheme="minorHAnsi" w:cs="Times New Roman"/>
          <w:sz w:val="16"/>
        </w:rPr>
        <w:t xml:space="preserve">, in my view, </w:t>
      </w:r>
      <w:r w:rsidRPr="00D842D4">
        <w:rPr>
          <w:rFonts w:asciiTheme="minorHAnsi" w:hAnsiTheme="minorHAnsi" w:cs="Times New Roman"/>
          <w:sz w:val="16"/>
          <w:highlight w:val="cyan"/>
        </w:rPr>
        <w:t xml:space="preserve">is </w:t>
      </w:r>
      <w:r w:rsidRPr="00D842D4">
        <w:rPr>
          <w:rStyle w:val="StyleUnderline"/>
          <w:rFonts w:asciiTheme="minorHAnsi" w:hAnsiTheme="minorHAnsi" w:cs="Times New Roman"/>
          <w:highlight w:val="cyan"/>
        </w:rPr>
        <w:t>presenting a neoliberal worldview as a universal instead of</w:t>
      </w:r>
      <w:r w:rsidRPr="00D842D4">
        <w:rPr>
          <w:rStyle w:val="StyleUnderline"/>
          <w:rFonts w:asciiTheme="minorHAnsi" w:hAnsiTheme="minorHAnsi" w:cs="Times New Roman"/>
        </w:rPr>
        <w:t xml:space="preserve"> appreciating it is merely </w:t>
      </w:r>
      <w:r w:rsidRPr="00D842D4">
        <w:rPr>
          <w:rStyle w:val="StyleUnderline"/>
          <w:rFonts w:asciiTheme="minorHAnsi" w:hAnsiTheme="minorHAnsi" w:cs="Times New Roman"/>
          <w:highlight w:val="cyan"/>
        </w:rPr>
        <w:t>a construction</w:t>
      </w:r>
      <w:r w:rsidRPr="00D842D4">
        <w:rPr>
          <w:rStyle w:val="StyleUnderline"/>
          <w:rFonts w:asciiTheme="minorHAnsi" w:hAnsiTheme="minorHAnsi" w:cs="Times New Roman"/>
        </w:rPr>
        <w:t xml:space="preserve"> and as such it is refutable. </w:t>
      </w:r>
      <w:r w:rsidRPr="00D842D4">
        <w:rPr>
          <w:rStyle w:val="StyleUnderline"/>
          <w:rFonts w:asciiTheme="minorHAnsi" w:hAnsiTheme="minorHAnsi" w:cs="Times New Roman"/>
          <w:highlight w:val="cyan"/>
        </w:rPr>
        <w:t>Recognizing this, describing how it works, and understanding its contingent character is</w:t>
      </w:r>
      <w:r w:rsidRPr="00D842D4">
        <w:rPr>
          <w:rFonts w:asciiTheme="minorHAnsi" w:hAnsiTheme="minorHAnsi" w:cs="Times New Roman"/>
          <w:sz w:val="16"/>
        </w:rPr>
        <w:t xml:space="preserve"> for me </w:t>
      </w:r>
      <w:r w:rsidRPr="00D842D4">
        <w:rPr>
          <w:rStyle w:val="StyleUnderline"/>
          <w:rFonts w:asciiTheme="minorHAnsi" w:hAnsiTheme="minorHAnsi" w:cs="Times New Roman"/>
          <w:highlight w:val="cyan"/>
        </w:rPr>
        <w:t>a political strategy.</w:t>
      </w:r>
    </w:p>
    <w:p w:rsidR="00C94931" w:rsidRPr="00D842D4" w:rsidRDefault="00C94931" w:rsidP="00C94931">
      <w:pPr>
        <w:pStyle w:val="Heading3"/>
        <w:rPr>
          <w:rFonts w:asciiTheme="minorHAnsi" w:hAnsiTheme="minorHAnsi" w:cs="Times New Roman"/>
        </w:rPr>
      </w:pPr>
      <w:r w:rsidRPr="00D842D4">
        <w:rPr>
          <w:rFonts w:asciiTheme="minorHAnsi" w:hAnsiTheme="minorHAnsi" w:cs="Times New Roman"/>
        </w:rPr>
        <w:t>A2 Transition Wars (empirics)</w:t>
      </w:r>
    </w:p>
    <w:p w:rsidR="00C94931" w:rsidRPr="00D842D4" w:rsidRDefault="00C94931" w:rsidP="00C94931">
      <w:pPr>
        <w:pStyle w:val="Heading4"/>
        <w:rPr>
          <w:rFonts w:asciiTheme="minorHAnsi" w:hAnsiTheme="minorHAnsi" w:cs="Times New Roman"/>
        </w:rPr>
      </w:pPr>
      <w:r w:rsidRPr="00D842D4">
        <w:rPr>
          <w:rFonts w:asciiTheme="minorHAnsi" w:hAnsiTheme="minorHAnsi" w:cs="Times New Roman"/>
        </w:rPr>
        <w:t>Empirical models prove resource use and inequality make transition war inevitable regardless of tech – history and long term trends.</w:t>
      </w:r>
    </w:p>
    <w:p w:rsidR="00C94931" w:rsidRPr="00D842D4" w:rsidRDefault="00C94931" w:rsidP="00C94931">
      <w:pPr>
        <w:rPr>
          <w:rFonts w:asciiTheme="minorHAnsi" w:hAnsiTheme="minorHAnsi" w:cs="Times New Roman"/>
        </w:rPr>
      </w:pPr>
      <w:r w:rsidRPr="00D842D4">
        <w:rPr>
          <w:rStyle w:val="Style13ptBold"/>
          <w:rFonts w:asciiTheme="minorHAnsi" w:hAnsiTheme="minorHAnsi" w:cs="Times New Roman"/>
        </w:rPr>
        <w:t xml:space="preserve">Ahmed 14 </w:t>
      </w:r>
      <w:r w:rsidRPr="00D842D4">
        <w:rPr>
          <w:rFonts w:asciiTheme="minorHAnsi" w:hAnsiTheme="minorHAnsi" w:cs="Times New Roman"/>
        </w:rPr>
        <w:t>(Nafeez Ahmed, executive director of the Institute for Policy Research &amp; Development, The Guardian, “Nasa-funded study: industrial civilisation headed for 'irreversible collapse'?”, 3/14/14, http://www.theguardian.com/environment/earth-insight/2014/mar/14/nasa-civilisation-irreversible-collapse-study-scientists)</w:t>
      </w:r>
    </w:p>
    <w:p w:rsidR="00C94931" w:rsidRPr="00D842D4" w:rsidRDefault="00C94931" w:rsidP="00C94931">
      <w:pPr>
        <w:rPr>
          <w:rFonts w:asciiTheme="minorHAnsi" w:hAnsiTheme="minorHAnsi" w:cs="Times New Roman"/>
        </w:rPr>
      </w:pPr>
    </w:p>
    <w:p w:rsidR="00C94931" w:rsidRPr="00D842D4" w:rsidRDefault="00C94931" w:rsidP="00C94931">
      <w:pPr>
        <w:rPr>
          <w:rFonts w:asciiTheme="minorHAnsi" w:hAnsiTheme="minorHAnsi" w:cs="Times New Roman"/>
        </w:rPr>
      </w:pPr>
      <w:r w:rsidRPr="00D842D4">
        <w:rPr>
          <w:rFonts w:asciiTheme="minorHAnsi" w:hAnsiTheme="minorHAnsi" w:cs="Times New Roman"/>
          <w:sz w:val="16"/>
        </w:rPr>
        <w:t xml:space="preserve">A new study sponsored by Nasa's Goddard Space Flight Center has highlighted the prospect that </w:t>
      </w:r>
      <w:r w:rsidRPr="00D842D4">
        <w:rPr>
          <w:rStyle w:val="StyleUnderline"/>
          <w:rFonts w:asciiTheme="minorHAnsi" w:hAnsiTheme="minorHAnsi" w:cs="Times New Roman"/>
        </w:rPr>
        <w:t xml:space="preserve">global industrial </w:t>
      </w:r>
      <w:r w:rsidRPr="00D842D4">
        <w:rPr>
          <w:rStyle w:val="Emphasis"/>
          <w:rFonts w:asciiTheme="minorHAnsi" w:hAnsiTheme="minorHAnsi" w:cs="Times New Roman"/>
          <w:highlight w:val="cyan"/>
        </w:rPr>
        <w:t>civilisation could collapse in coming decades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due to unsustainable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resource exploitation and</w:t>
      </w:r>
      <w:r w:rsidRPr="00D842D4">
        <w:rPr>
          <w:rStyle w:val="Emphasis"/>
          <w:rFonts w:asciiTheme="minorHAnsi" w:hAnsiTheme="minorHAnsi" w:cs="Times New Roman"/>
        </w:rPr>
        <w:t xml:space="preserve"> increasingly </w:t>
      </w:r>
      <w:r w:rsidRPr="00D842D4">
        <w:rPr>
          <w:rStyle w:val="Emphasis"/>
          <w:rFonts w:asciiTheme="minorHAnsi" w:hAnsiTheme="minorHAnsi" w:cs="Times New Roman"/>
          <w:highlight w:val="cyan"/>
        </w:rPr>
        <w:t>unequal wealth distribution</w:t>
      </w:r>
      <w:r w:rsidRPr="00D842D4">
        <w:rPr>
          <w:rStyle w:val="StyleUnderline"/>
          <w:rFonts w:asciiTheme="minorHAnsi" w:hAnsiTheme="minorHAnsi" w:cs="Times New Roman"/>
        </w:rPr>
        <w:t>.</w:t>
      </w:r>
      <w:r w:rsidRPr="00D842D4">
        <w:rPr>
          <w:rFonts w:asciiTheme="minorHAnsi" w:hAnsiTheme="minorHAnsi" w:cs="Times New Roman"/>
          <w:sz w:val="16"/>
        </w:rPr>
        <w:t xml:space="preserve"> Noting that warnings of 'collapse' are often seen to be fringe or controversial, </w:t>
      </w:r>
      <w:r w:rsidRPr="00D842D4">
        <w:rPr>
          <w:rStyle w:val="StyleUnderline"/>
          <w:rFonts w:asciiTheme="minorHAnsi" w:hAnsiTheme="minorHAnsi" w:cs="Times New Roman"/>
        </w:rPr>
        <w:t xml:space="preserve">the study attempts to make sense of </w:t>
      </w:r>
      <w:r w:rsidRPr="00D842D4">
        <w:rPr>
          <w:rStyle w:val="Emphasis"/>
          <w:rFonts w:asciiTheme="minorHAnsi" w:hAnsiTheme="minorHAnsi" w:cs="Times New Roman"/>
          <w:highlight w:val="cyan"/>
        </w:rPr>
        <w:t>compelling historical data</w:t>
      </w:r>
      <w:r w:rsidRPr="00D842D4">
        <w:rPr>
          <w:rStyle w:val="StyleUnderline"/>
          <w:rFonts w:asciiTheme="minorHAnsi" w:hAnsiTheme="minorHAnsi" w:cs="Times New Roman"/>
          <w:highlight w:val="cyan"/>
        </w:rPr>
        <w:t xml:space="preserve"> show</w:t>
      </w:r>
      <w:r w:rsidRPr="00D842D4">
        <w:rPr>
          <w:rStyle w:val="StyleUnderline"/>
          <w:rFonts w:asciiTheme="minorHAnsi" w:hAnsiTheme="minorHAnsi" w:cs="Times New Roman"/>
        </w:rPr>
        <w:t xml:space="preserve">ing that "the process of </w:t>
      </w:r>
      <w:r w:rsidRPr="00D842D4">
        <w:rPr>
          <w:rStyle w:val="StyleUnderline"/>
          <w:rFonts w:asciiTheme="minorHAnsi" w:hAnsiTheme="minorHAnsi" w:cs="Times New Roman"/>
          <w:highlight w:val="cyan"/>
        </w:rPr>
        <w:t>rise-and-collapse is</w:t>
      </w:r>
      <w:r w:rsidRPr="00D842D4">
        <w:rPr>
          <w:rStyle w:val="StyleUnderline"/>
          <w:rFonts w:asciiTheme="minorHAnsi" w:hAnsiTheme="minorHAnsi" w:cs="Times New Roman"/>
        </w:rPr>
        <w:t xml:space="preserve"> actually </w:t>
      </w:r>
      <w:r w:rsidRPr="00D842D4">
        <w:rPr>
          <w:rStyle w:val="StyleUnderline"/>
          <w:rFonts w:asciiTheme="minorHAnsi" w:hAnsiTheme="minorHAnsi" w:cs="Times New Roman"/>
          <w:highlight w:val="cyan"/>
        </w:rPr>
        <w:t>a recurrent cycle</w:t>
      </w:r>
      <w:r w:rsidRPr="00D842D4">
        <w:rPr>
          <w:rStyle w:val="StyleUnderline"/>
          <w:rFonts w:asciiTheme="minorHAnsi" w:hAnsiTheme="minorHAnsi" w:cs="Times New Roman"/>
        </w:rPr>
        <w:t xml:space="preserve"> found throughout history." Cases of severe </w:t>
      </w:r>
      <w:r w:rsidRPr="00D842D4">
        <w:rPr>
          <w:rStyle w:val="StyleUnderline"/>
          <w:rFonts w:asciiTheme="minorHAnsi" w:hAnsiTheme="minorHAnsi" w:cs="Times New Roman"/>
          <w:highlight w:val="cyan"/>
        </w:rPr>
        <w:t>civilisational</w:t>
      </w:r>
      <w:r w:rsidRPr="00D842D4">
        <w:rPr>
          <w:rStyle w:val="StyleUnderline"/>
          <w:rFonts w:asciiTheme="minorHAnsi" w:hAnsiTheme="minorHAnsi" w:cs="Times New Roman"/>
        </w:rPr>
        <w:t xml:space="preserve"> disruption due to "precipitous </w:t>
      </w:r>
      <w:r w:rsidRPr="00D842D4">
        <w:rPr>
          <w:rStyle w:val="StyleUnderline"/>
          <w:rFonts w:asciiTheme="minorHAnsi" w:hAnsiTheme="minorHAnsi" w:cs="Times New Roman"/>
          <w:highlight w:val="cyan"/>
        </w:rPr>
        <w:t>collapse</w:t>
      </w:r>
      <w:r w:rsidRPr="00D842D4">
        <w:rPr>
          <w:rStyle w:val="StyleUnderline"/>
          <w:rFonts w:asciiTheme="minorHAnsi" w:hAnsiTheme="minorHAnsi" w:cs="Times New Roman"/>
        </w:rPr>
        <w:t xml:space="preserve"> - often lasting centuries - </w:t>
      </w:r>
      <w:r w:rsidRPr="00D842D4">
        <w:rPr>
          <w:rStyle w:val="StyleUnderline"/>
          <w:rFonts w:asciiTheme="minorHAnsi" w:hAnsiTheme="minorHAnsi" w:cs="Times New Roman"/>
          <w:highlight w:val="cyan"/>
        </w:rPr>
        <w:t>have been</w:t>
      </w:r>
      <w:r w:rsidRPr="00D842D4">
        <w:rPr>
          <w:rStyle w:val="StyleUnderline"/>
          <w:rFonts w:asciiTheme="minorHAnsi" w:hAnsiTheme="minorHAnsi" w:cs="Times New Roman"/>
        </w:rPr>
        <w:t xml:space="preserve"> quite </w:t>
      </w:r>
      <w:r w:rsidRPr="00D842D4">
        <w:rPr>
          <w:rStyle w:val="StyleUnderline"/>
          <w:rFonts w:asciiTheme="minorHAnsi" w:hAnsiTheme="minorHAnsi" w:cs="Times New Roman"/>
          <w:highlight w:val="cyan"/>
        </w:rPr>
        <w:t>common</w:t>
      </w:r>
      <w:r w:rsidRPr="00D842D4">
        <w:rPr>
          <w:rStyle w:val="StyleUnderline"/>
          <w:rFonts w:asciiTheme="minorHAnsi" w:hAnsiTheme="minorHAnsi" w:cs="Times New Roman"/>
        </w:rPr>
        <w:t>."</w:t>
      </w:r>
      <w:r w:rsidRPr="00D842D4">
        <w:rPr>
          <w:rFonts w:asciiTheme="minorHAnsi" w:hAnsiTheme="minorHAnsi" w:cs="Times New Roman"/>
          <w:sz w:val="16"/>
        </w:rPr>
        <w:t xml:space="preserve"> </w:t>
      </w:r>
      <w:r w:rsidRPr="00D842D4">
        <w:rPr>
          <w:rStyle w:val="StyleUnderline"/>
          <w:rFonts w:asciiTheme="minorHAnsi" w:hAnsiTheme="minorHAnsi" w:cs="Times New Roman"/>
        </w:rPr>
        <w:t>The research project</w:t>
      </w:r>
      <w:r w:rsidRPr="00D842D4">
        <w:rPr>
          <w:rFonts w:asciiTheme="minorHAnsi" w:hAnsiTheme="minorHAnsi" w:cs="Times New Roman"/>
          <w:sz w:val="16"/>
        </w:rPr>
        <w:t xml:space="preserve"> is based on a new cross-disciplinary 'Human And Nature DYnamical' (HANDY) model, led by applied mathematician Safa Motesharri of the US National Science Foundation-supported National Socio-Environmental Synthesis Center, in association with a team of natural and social scientists. The study based on the HANDY model has been accepted for publication in the peer-reviewed Elsevier journal, Ecological Economics. It </w:t>
      </w:r>
      <w:r w:rsidRPr="00D842D4">
        <w:rPr>
          <w:rStyle w:val="StyleUnderline"/>
          <w:rFonts w:asciiTheme="minorHAnsi" w:hAnsiTheme="minorHAnsi" w:cs="Times New Roman"/>
        </w:rPr>
        <w:t xml:space="preserve">finds that according to the historical record </w:t>
      </w:r>
      <w:r w:rsidRPr="00D842D4">
        <w:rPr>
          <w:rStyle w:val="StyleUnderline"/>
          <w:rFonts w:asciiTheme="minorHAnsi" w:hAnsiTheme="minorHAnsi" w:cs="Times New Roman"/>
          <w:highlight w:val="cyan"/>
        </w:rPr>
        <w:t>even advanced, complex</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civilisations are susceptible</w:t>
      </w:r>
      <w:r w:rsidRPr="00D842D4">
        <w:rPr>
          <w:rStyle w:val="StyleUnderline"/>
          <w:rFonts w:asciiTheme="minorHAnsi" w:hAnsiTheme="minorHAnsi" w:cs="Times New Roman"/>
        </w:rPr>
        <w:t xml:space="preserve"> to collapse, raising questions about the sustainability of modern civilisation</w:t>
      </w:r>
      <w:r w:rsidRPr="00D842D4">
        <w:rPr>
          <w:rFonts w:asciiTheme="minorHAnsi" w:hAnsiTheme="minorHAnsi" w:cs="Times New Roman"/>
          <w:sz w:val="16"/>
        </w:rPr>
        <w:t xml:space="preserve">: "The fall of the Roman Empire, and the equally (if not more) advanced Han, Mauryan, and Gupta Empires, as well as so many advanced Mesopotamian Empires, are all testimony to the fact that </w:t>
      </w:r>
      <w:r w:rsidRPr="00D842D4">
        <w:rPr>
          <w:rStyle w:val="StyleUnderline"/>
          <w:rFonts w:asciiTheme="minorHAnsi" w:hAnsiTheme="minorHAnsi" w:cs="Times New Roman"/>
        </w:rPr>
        <w:t>advanced, sophisticated, complex, and creative civilizations can be both fragile and impermanent."</w:t>
      </w:r>
      <w:r w:rsidRPr="00D842D4">
        <w:rPr>
          <w:rFonts w:asciiTheme="minorHAnsi" w:hAnsiTheme="minorHAnsi" w:cs="Times New Roman"/>
          <w:sz w:val="16"/>
        </w:rPr>
        <w:t xml:space="preserve"> By investigating the human-nature dynamics of these past cases of collapse, </w:t>
      </w:r>
      <w:r w:rsidRPr="00D842D4">
        <w:rPr>
          <w:rStyle w:val="StyleUnderline"/>
          <w:rFonts w:asciiTheme="minorHAnsi" w:hAnsiTheme="minorHAnsi" w:cs="Times New Roman"/>
        </w:rPr>
        <w:t xml:space="preserve">the project identifies </w:t>
      </w:r>
      <w:r w:rsidRPr="00D842D4">
        <w:rPr>
          <w:rStyle w:val="StyleUnderline"/>
          <w:rFonts w:asciiTheme="minorHAnsi" w:hAnsiTheme="minorHAnsi" w:cs="Times New Roman"/>
          <w:highlight w:val="cyan"/>
        </w:rPr>
        <w:t>the most salient</w:t>
      </w:r>
      <w:r w:rsidRPr="00D842D4">
        <w:rPr>
          <w:rStyle w:val="StyleUnderline"/>
          <w:rFonts w:asciiTheme="minorHAnsi" w:hAnsiTheme="minorHAnsi" w:cs="Times New Roman"/>
        </w:rPr>
        <w:t xml:space="preserve"> interrelated </w:t>
      </w:r>
      <w:r w:rsidRPr="00D842D4">
        <w:rPr>
          <w:rStyle w:val="StyleUnderline"/>
          <w:rFonts w:asciiTheme="minorHAnsi" w:hAnsiTheme="minorHAnsi" w:cs="Times New Roman"/>
          <w:highlight w:val="cyan"/>
        </w:rPr>
        <w:t>factors</w:t>
      </w:r>
      <w:r w:rsidRPr="00D842D4">
        <w:rPr>
          <w:rStyle w:val="StyleUnderline"/>
          <w:rFonts w:asciiTheme="minorHAnsi" w:hAnsiTheme="minorHAnsi" w:cs="Times New Roman"/>
        </w:rPr>
        <w:t xml:space="preserve"> which explain civilisational decline, and </w:t>
      </w:r>
      <w:r w:rsidRPr="00D842D4">
        <w:rPr>
          <w:rStyle w:val="StyleUnderline"/>
          <w:rFonts w:asciiTheme="minorHAnsi" w:hAnsiTheme="minorHAnsi" w:cs="Times New Roman"/>
          <w:highlight w:val="cyan"/>
        </w:rPr>
        <w:t>which</w:t>
      </w:r>
      <w:r w:rsidRPr="00D842D4">
        <w:rPr>
          <w:rStyle w:val="StyleUnderline"/>
          <w:rFonts w:asciiTheme="minorHAnsi" w:hAnsiTheme="minorHAnsi" w:cs="Times New Roman"/>
        </w:rPr>
        <w:t xml:space="preserve"> may help </w:t>
      </w:r>
      <w:r w:rsidRPr="00D842D4">
        <w:rPr>
          <w:rStyle w:val="StyleUnderline"/>
          <w:rFonts w:asciiTheme="minorHAnsi" w:hAnsiTheme="minorHAnsi" w:cs="Times New Roman"/>
          <w:highlight w:val="cyan"/>
        </w:rPr>
        <w:t>determine</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risk</w:t>
      </w:r>
      <w:r w:rsidRPr="00D842D4">
        <w:rPr>
          <w:rStyle w:val="StyleUnderline"/>
          <w:rFonts w:asciiTheme="minorHAnsi" w:hAnsiTheme="minorHAnsi" w:cs="Times New Roman"/>
        </w:rPr>
        <w:t xml:space="preserve"> of collapse today: namely, </w:t>
      </w:r>
      <w:r w:rsidRPr="00D842D4">
        <w:rPr>
          <w:rStyle w:val="StyleUnderline"/>
          <w:rFonts w:asciiTheme="minorHAnsi" w:hAnsiTheme="minorHAnsi" w:cs="Times New Roman"/>
          <w:highlight w:val="cyan"/>
        </w:rPr>
        <w:t>Population, Climate, Water, Agriculture, and Energy.</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These</w:t>
      </w:r>
      <w:r w:rsidRPr="00D842D4">
        <w:rPr>
          <w:rStyle w:val="StyleUnderline"/>
          <w:rFonts w:asciiTheme="minorHAnsi" w:hAnsiTheme="minorHAnsi" w:cs="Times New Roman"/>
        </w:rPr>
        <w:t xml:space="preserve"> factors can </w:t>
      </w:r>
      <w:r w:rsidRPr="00D842D4">
        <w:rPr>
          <w:rStyle w:val="StyleUnderline"/>
          <w:rFonts w:asciiTheme="minorHAnsi" w:hAnsiTheme="minorHAnsi" w:cs="Times New Roman"/>
          <w:highlight w:val="cyan"/>
        </w:rPr>
        <w:t>lead to collapse when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they</w:t>
      </w:r>
      <w:r w:rsidRPr="00D842D4">
        <w:rPr>
          <w:rStyle w:val="StyleUnderline"/>
          <w:rFonts w:asciiTheme="minorHAnsi" w:hAnsiTheme="minorHAnsi" w:cs="Times New Roman"/>
        </w:rPr>
        <w:t xml:space="preserve"> converge to </w:t>
      </w:r>
      <w:r w:rsidRPr="00D842D4">
        <w:rPr>
          <w:rStyle w:val="StyleUnderline"/>
          <w:rFonts w:asciiTheme="minorHAnsi" w:hAnsiTheme="minorHAnsi" w:cs="Times New Roman"/>
          <w:highlight w:val="cyan"/>
        </w:rPr>
        <w:t>generate</w:t>
      </w:r>
      <w:r w:rsidRPr="00D842D4">
        <w:rPr>
          <w:rStyle w:val="StyleUnderline"/>
          <w:rFonts w:asciiTheme="minorHAnsi" w:hAnsiTheme="minorHAnsi" w:cs="Times New Roman"/>
        </w:rPr>
        <w:t xml:space="preserve"> two crucial social features: "</w:t>
      </w:r>
      <w:r w:rsidRPr="00D842D4">
        <w:rPr>
          <w:rStyle w:val="Emphasis"/>
          <w:rFonts w:asciiTheme="minorHAnsi" w:hAnsiTheme="minorHAnsi" w:cs="Times New Roman"/>
        </w:rPr>
        <w:t xml:space="preserve">the </w:t>
      </w:r>
      <w:r w:rsidRPr="00D842D4">
        <w:rPr>
          <w:rStyle w:val="Emphasis"/>
          <w:rFonts w:asciiTheme="minorHAnsi" w:hAnsiTheme="minorHAnsi" w:cs="Times New Roman"/>
          <w:highlight w:val="cyan"/>
        </w:rPr>
        <w:t>stretching of resources due to</w:t>
      </w:r>
      <w:r w:rsidRPr="00D842D4">
        <w:rPr>
          <w:rStyle w:val="Emphasis"/>
          <w:rFonts w:asciiTheme="minorHAnsi" w:hAnsiTheme="minorHAnsi" w:cs="Times New Roman"/>
        </w:rPr>
        <w:t xml:space="preserve"> the strain placed on the </w:t>
      </w:r>
      <w:r w:rsidRPr="00D842D4">
        <w:rPr>
          <w:rStyle w:val="Emphasis"/>
          <w:rFonts w:asciiTheme="minorHAnsi" w:hAnsiTheme="minorHAnsi" w:cs="Times New Roman"/>
          <w:highlight w:val="cyan"/>
        </w:rPr>
        <w:t>ecological carrying capacity"; and</w:t>
      </w:r>
      <w:r w:rsidRPr="00D842D4">
        <w:rPr>
          <w:rStyle w:val="Emphasis"/>
          <w:rFonts w:asciiTheme="minorHAnsi" w:hAnsiTheme="minorHAnsi" w:cs="Times New Roman"/>
        </w:rPr>
        <w:t xml:space="preserve"> "the </w:t>
      </w:r>
      <w:r w:rsidRPr="00D842D4">
        <w:rPr>
          <w:rStyle w:val="Emphasis"/>
          <w:rFonts w:asciiTheme="minorHAnsi" w:hAnsiTheme="minorHAnsi" w:cs="Times New Roman"/>
          <w:highlight w:val="cyan"/>
        </w:rPr>
        <w:t>economic</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stratification</w:t>
      </w:r>
      <w:r w:rsidRPr="00D842D4">
        <w:rPr>
          <w:rStyle w:val="Emphasis"/>
          <w:rFonts w:asciiTheme="minorHAnsi" w:hAnsiTheme="minorHAnsi" w:cs="Times New Roman"/>
        </w:rPr>
        <w:t xml:space="preserve"> of society </w:t>
      </w:r>
      <w:r w:rsidRPr="00D842D4">
        <w:rPr>
          <w:rStyle w:val="Emphasis"/>
          <w:rFonts w:asciiTheme="minorHAnsi" w:hAnsiTheme="minorHAnsi" w:cs="Times New Roman"/>
          <w:highlight w:val="cyan"/>
        </w:rPr>
        <w:t xml:space="preserve">into </w:t>
      </w:r>
      <w:r w:rsidRPr="00D842D4">
        <w:rPr>
          <w:rStyle w:val="Emphasis"/>
          <w:rFonts w:asciiTheme="minorHAnsi" w:hAnsiTheme="minorHAnsi" w:cs="Times New Roman"/>
        </w:rPr>
        <w:t>Elites [</w:t>
      </w:r>
      <w:r w:rsidRPr="00D842D4">
        <w:rPr>
          <w:rStyle w:val="Emphasis"/>
          <w:rFonts w:asciiTheme="minorHAnsi" w:hAnsiTheme="minorHAnsi" w:cs="Times New Roman"/>
          <w:highlight w:val="cyan"/>
        </w:rPr>
        <w:t>rich] and</w:t>
      </w:r>
      <w:r w:rsidRPr="00D842D4">
        <w:rPr>
          <w:rStyle w:val="Emphasis"/>
          <w:rFonts w:asciiTheme="minorHAnsi" w:hAnsiTheme="minorHAnsi" w:cs="Times New Roman"/>
        </w:rPr>
        <w:t xml:space="preserve"> Masses (or "Commoners") [</w:t>
      </w:r>
      <w:r w:rsidRPr="00D842D4">
        <w:rPr>
          <w:rStyle w:val="Emphasis"/>
          <w:rFonts w:asciiTheme="minorHAnsi" w:hAnsiTheme="minorHAnsi" w:cs="Times New Roman"/>
          <w:highlight w:val="cyan"/>
        </w:rPr>
        <w:t>poor]</w:t>
      </w:r>
      <w:r w:rsidRPr="00D842D4">
        <w:rPr>
          <w:rStyle w:val="Emphasis"/>
          <w:rFonts w:asciiTheme="minorHAnsi" w:hAnsiTheme="minorHAnsi" w:cs="Times New Roman"/>
        </w:rPr>
        <w:t>" These social phenomena have played "a central role in the character or in the process of the collapse," in all such cases over "the last five thousand years."</w:t>
      </w:r>
      <w:r w:rsidRPr="00D842D4">
        <w:rPr>
          <w:rFonts w:asciiTheme="minorHAnsi" w:hAnsiTheme="minorHAnsi" w:cs="Times New Roman"/>
          <w:sz w:val="16"/>
        </w:rPr>
        <w:t xml:space="preserve"> Currently, </w:t>
      </w:r>
      <w:r w:rsidRPr="00D842D4">
        <w:rPr>
          <w:rStyle w:val="StyleUnderline"/>
          <w:rFonts w:asciiTheme="minorHAnsi" w:hAnsiTheme="minorHAnsi" w:cs="Times New Roman"/>
        </w:rPr>
        <w:t xml:space="preserve">high levels of economic stratification are </w:t>
      </w:r>
      <w:r w:rsidRPr="00D842D4">
        <w:rPr>
          <w:rStyle w:val="StyleUnderline"/>
          <w:rFonts w:asciiTheme="minorHAnsi" w:hAnsiTheme="minorHAnsi" w:cs="Times New Roman"/>
          <w:highlight w:val="cyan"/>
        </w:rPr>
        <w:t>linked directly to</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overconsumption</w:t>
      </w:r>
      <w:r w:rsidRPr="00D842D4">
        <w:rPr>
          <w:rStyle w:val="StyleUnderline"/>
          <w:rFonts w:asciiTheme="minorHAnsi" w:hAnsiTheme="minorHAnsi" w:cs="Times New Roman"/>
        </w:rPr>
        <w:t xml:space="preserve"> of resources, </w:t>
      </w:r>
      <w:r w:rsidRPr="00D842D4">
        <w:rPr>
          <w:rStyle w:val="StyleUnderline"/>
          <w:rFonts w:asciiTheme="minorHAnsi" w:hAnsiTheme="minorHAnsi" w:cs="Times New Roman"/>
          <w:highlight w:val="cyan"/>
        </w:rPr>
        <w:t>with "Elites</w:t>
      </w:r>
      <w:r w:rsidRPr="00D842D4">
        <w:rPr>
          <w:rStyle w:val="StyleUnderline"/>
          <w:rFonts w:asciiTheme="minorHAnsi" w:hAnsiTheme="minorHAnsi" w:cs="Times New Roman"/>
        </w:rPr>
        <w:t xml:space="preserve">" based largely in industrialised countries </w:t>
      </w:r>
      <w:r w:rsidRPr="00D842D4">
        <w:rPr>
          <w:rStyle w:val="StyleUnderline"/>
          <w:rFonts w:asciiTheme="minorHAnsi" w:hAnsiTheme="minorHAnsi" w:cs="Times New Roman"/>
          <w:highlight w:val="cyan"/>
        </w:rPr>
        <w:t>responsible</w:t>
      </w:r>
      <w:r w:rsidRPr="00D842D4">
        <w:rPr>
          <w:rStyle w:val="StyleUnderline"/>
          <w:rFonts w:asciiTheme="minorHAnsi" w:hAnsiTheme="minorHAnsi" w:cs="Times New Roman"/>
        </w:rPr>
        <w:t xml:space="preserve"> for both</w:t>
      </w:r>
      <w:r w:rsidRPr="00D842D4">
        <w:rPr>
          <w:rFonts w:asciiTheme="minorHAnsi" w:hAnsiTheme="minorHAnsi" w:cs="Times New Roman"/>
          <w:sz w:val="16"/>
        </w:rPr>
        <w:t xml:space="preserve">: "... </w:t>
      </w:r>
      <w:r w:rsidRPr="00D842D4">
        <w:rPr>
          <w:rStyle w:val="StyleUnderline"/>
          <w:rFonts w:asciiTheme="minorHAnsi" w:hAnsiTheme="minorHAnsi" w:cs="Times New Roman"/>
        </w:rPr>
        <w:t>accumulated surplus is not evenly distributed throughout society, but rather has been controlled by an elite. The mass of the population, while producing the wealth, is only allocated a small portion of it by elites, usually at or just above subsistence levels.</w:t>
      </w:r>
      <w:r w:rsidRPr="00D842D4">
        <w:rPr>
          <w:rFonts w:asciiTheme="minorHAnsi" w:hAnsiTheme="minorHAnsi" w:cs="Times New Roman"/>
          <w:sz w:val="16"/>
        </w:rPr>
        <w:t xml:space="preserve">" </w:t>
      </w:r>
      <w:r w:rsidRPr="00D842D4">
        <w:rPr>
          <w:rStyle w:val="StyleUnderline"/>
          <w:rFonts w:asciiTheme="minorHAnsi" w:hAnsiTheme="minorHAnsi" w:cs="Times New Roman"/>
        </w:rPr>
        <w:t>The study challenges those who argue that technology will resolve these challenges by increasing efficiency:</w:t>
      </w:r>
      <w:r w:rsidRPr="00D842D4">
        <w:rPr>
          <w:rFonts w:asciiTheme="minorHAnsi" w:hAnsiTheme="minorHAnsi" w:cs="Times New Roman"/>
        </w:rPr>
        <w:t xml:space="preserve"> </w:t>
      </w:r>
      <w:r w:rsidRPr="00D842D4">
        <w:rPr>
          <w:rStyle w:val="StyleUnderline"/>
          <w:rFonts w:asciiTheme="minorHAnsi" w:hAnsiTheme="minorHAnsi" w:cs="Times New Roman"/>
          <w:highlight w:val="cyan"/>
        </w:rPr>
        <w:t>"Tech</w:t>
      </w:r>
      <w:r w:rsidRPr="00D842D4">
        <w:rPr>
          <w:rStyle w:val="StyleUnderline"/>
          <w:rFonts w:asciiTheme="minorHAnsi" w:hAnsiTheme="minorHAnsi" w:cs="Times New Roman"/>
        </w:rPr>
        <w:t xml:space="preserve">nological change can raise the </w:t>
      </w:r>
      <w:r w:rsidRPr="00D842D4">
        <w:rPr>
          <w:rStyle w:val="StyleUnderline"/>
          <w:rFonts w:asciiTheme="minorHAnsi" w:hAnsiTheme="minorHAnsi" w:cs="Times New Roman"/>
          <w:highlight w:val="cyan"/>
        </w:rPr>
        <w:t>efficiency</w:t>
      </w:r>
      <w:r w:rsidRPr="00D842D4">
        <w:rPr>
          <w:rStyle w:val="StyleUnderline"/>
          <w:rFonts w:asciiTheme="minorHAnsi" w:hAnsiTheme="minorHAnsi" w:cs="Times New Roman"/>
        </w:rPr>
        <w:t xml:space="preserve"> of resource use, but it also tends to </w:t>
      </w:r>
      <w:r w:rsidRPr="00D842D4">
        <w:rPr>
          <w:rStyle w:val="StyleUnderline"/>
          <w:rFonts w:asciiTheme="minorHAnsi" w:hAnsiTheme="minorHAnsi" w:cs="Times New Roman"/>
          <w:highlight w:val="cyan"/>
        </w:rPr>
        <w:t>raise</w:t>
      </w:r>
      <w:r w:rsidRPr="00D842D4">
        <w:rPr>
          <w:rStyle w:val="StyleUnderline"/>
          <w:rFonts w:asciiTheme="minorHAnsi" w:hAnsiTheme="minorHAnsi" w:cs="Times New Roman"/>
        </w:rPr>
        <w:t xml:space="preserve"> both per capita </w:t>
      </w:r>
      <w:r w:rsidRPr="00D842D4">
        <w:rPr>
          <w:rStyle w:val="StyleUnderline"/>
          <w:rFonts w:asciiTheme="minorHAnsi" w:hAnsiTheme="minorHAnsi" w:cs="Times New Roman"/>
          <w:highlight w:val="cyan"/>
        </w:rPr>
        <w:t>resource consumption and</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scale of</w:t>
      </w:r>
      <w:r w:rsidRPr="00D842D4">
        <w:rPr>
          <w:rStyle w:val="StyleUnderline"/>
          <w:rFonts w:asciiTheme="minorHAnsi" w:hAnsiTheme="minorHAnsi" w:cs="Times New Roman"/>
        </w:rPr>
        <w:t xml:space="preserve"> resource </w:t>
      </w:r>
      <w:r w:rsidRPr="00D842D4">
        <w:rPr>
          <w:rStyle w:val="StyleUnderline"/>
          <w:rFonts w:asciiTheme="minorHAnsi" w:hAnsiTheme="minorHAnsi" w:cs="Times New Roman"/>
          <w:highlight w:val="cyan"/>
        </w:rPr>
        <w:t>extraction, so</w:t>
      </w:r>
      <w:r w:rsidRPr="00D842D4">
        <w:rPr>
          <w:rStyle w:val="StyleUnderline"/>
          <w:rFonts w:asciiTheme="minorHAnsi" w:hAnsiTheme="minorHAnsi" w:cs="Times New Roman"/>
        </w:rPr>
        <w:t xml:space="preserve"> that</w:t>
      </w:r>
      <w:r w:rsidRPr="00D842D4">
        <w:rPr>
          <w:rFonts w:asciiTheme="minorHAnsi" w:hAnsiTheme="minorHAnsi" w:cs="Times New Roman"/>
          <w:sz w:val="16"/>
        </w:rPr>
        <w:t xml:space="preserve">, absent policy effects, </w:t>
      </w:r>
      <w:r w:rsidRPr="00D842D4">
        <w:rPr>
          <w:rStyle w:val="StyleUnderline"/>
          <w:rFonts w:asciiTheme="minorHAnsi" w:hAnsiTheme="minorHAnsi" w:cs="Times New Roman"/>
        </w:rPr>
        <w:t xml:space="preserve">the </w:t>
      </w:r>
      <w:r w:rsidRPr="00D842D4">
        <w:rPr>
          <w:rStyle w:val="Emphasis"/>
          <w:rFonts w:asciiTheme="minorHAnsi" w:hAnsiTheme="minorHAnsi" w:cs="Times New Roman"/>
        </w:rPr>
        <w:t>increases in consumption often compensate for the increased efficiency of resource use</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Productivity</w:t>
      </w:r>
      <w:r w:rsidRPr="00D842D4">
        <w:rPr>
          <w:rStyle w:val="StyleUnderline"/>
          <w:rFonts w:asciiTheme="minorHAnsi" w:hAnsiTheme="minorHAnsi" w:cs="Times New Roman"/>
        </w:rPr>
        <w:t xml:space="preserve"> increases </w:t>
      </w:r>
      <w:r w:rsidRPr="00D842D4">
        <w:rPr>
          <w:rStyle w:val="StyleUnderline"/>
          <w:rFonts w:asciiTheme="minorHAnsi" w:hAnsiTheme="minorHAnsi" w:cs="Times New Roman"/>
          <w:highlight w:val="cyan"/>
        </w:rPr>
        <w:t>in agriculture</w:t>
      </w:r>
      <w:r w:rsidRPr="00D842D4">
        <w:rPr>
          <w:rStyle w:val="StyleUnderline"/>
          <w:rFonts w:asciiTheme="minorHAnsi" w:hAnsiTheme="minorHAnsi" w:cs="Times New Roman"/>
        </w:rPr>
        <w:t xml:space="preserve"> and industry over the last two centuries has come from "</w:t>
      </w:r>
      <w:r w:rsidRPr="00D842D4">
        <w:rPr>
          <w:rStyle w:val="StyleUnderline"/>
          <w:rFonts w:asciiTheme="minorHAnsi" w:hAnsiTheme="minorHAnsi" w:cs="Times New Roman"/>
          <w:highlight w:val="cyan"/>
        </w:rPr>
        <w:t>increased</w:t>
      </w:r>
      <w:r w:rsidRPr="00D842D4">
        <w:rPr>
          <w:rStyle w:val="StyleUnderline"/>
          <w:rFonts w:asciiTheme="minorHAnsi" w:hAnsiTheme="minorHAnsi" w:cs="Times New Roman"/>
        </w:rPr>
        <w:t xml:space="preserve"> (rather than decreased) </w:t>
      </w:r>
      <w:r w:rsidRPr="00D842D4">
        <w:rPr>
          <w:rStyle w:val="StyleUnderline"/>
          <w:rFonts w:asciiTheme="minorHAnsi" w:hAnsiTheme="minorHAnsi" w:cs="Times New Roman"/>
          <w:highlight w:val="cyan"/>
        </w:rPr>
        <w:t xml:space="preserve">resource </w:t>
      </w:r>
      <w:r w:rsidRPr="00D842D4">
        <w:rPr>
          <w:rStyle w:val="Emphasis"/>
          <w:rFonts w:asciiTheme="minorHAnsi" w:hAnsiTheme="minorHAnsi" w:cs="Times New Roman"/>
          <w:highlight w:val="cyan"/>
        </w:rPr>
        <w:t>throughput</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despite dramatic efficiency gains</w:t>
      </w:r>
      <w:r w:rsidRPr="00D842D4">
        <w:rPr>
          <w:rFonts w:asciiTheme="minorHAnsi" w:hAnsiTheme="minorHAnsi" w:cs="Times New Roman"/>
          <w:sz w:val="16"/>
        </w:rPr>
        <w:t xml:space="preserve"> over the same period. </w:t>
      </w:r>
      <w:r w:rsidRPr="00D842D4">
        <w:rPr>
          <w:rStyle w:val="Emphasis"/>
          <w:rFonts w:asciiTheme="minorHAnsi" w:hAnsiTheme="minorHAnsi" w:cs="Times New Roman"/>
          <w:highlight w:val="cyan"/>
        </w:rPr>
        <w:t>Modelling</w:t>
      </w:r>
      <w:r w:rsidRPr="00D842D4">
        <w:rPr>
          <w:rStyle w:val="Emphasis"/>
          <w:rFonts w:asciiTheme="minorHAnsi" w:hAnsiTheme="minorHAnsi" w:cs="Times New Roman"/>
        </w:rPr>
        <w:t xml:space="preserve"> a range of </w:t>
      </w:r>
      <w:r w:rsidRPr="00D842D4">
        <w:rPr>
          <w:rStyle w:val="Emphasis"/>
          <w:rFonts w:asciiTheme="minorHAnsi" w:hAnsiTheme="minorHAnsi" w:cs="Times New Roman"/>
          <w:highlight w:val="cyan"/>
        </w:rPr>
        <w:t>different scenarios</w:t>
      </w:r>
      <w:r w:rsidRPr="00D842D4">
        <w:rPr>
          <w:rStyle w:val="StyleUnderline"/>
          <w:rFonts w:asciiTheme="minorHAnsi" w:hAnsiTheme="minorHAnsi" w:cs="Times New Roman"/>
        </w:rPr>
        <w:t>, Motesharri and his colleagues conclude that under conditions "</w:t>
      </w:r>
      <w:r w:rsidRPr="00D842D4">
        <w:rPr>
          <w:rStyle w:val="Emphasis"/>
          <w:rFonts w:asciiTheme="minorHAnsi" w:hAnsiTheme="minorHAnsi" w:cs="Times New Roman"/>
        </w:rPr>
        <w:t xml:space="preserve">closely reflecting the reality of the world today... we find that </w:t>
      </w:r>
      <w:r w:rsidRPr="00D842D4">
        <w:rPr>
          <w:rStyle w:val="Emphasis"/>
          <w:rFonts w:asciiTheme="minorHAnsi" w:hAnsiTheme="minorHAnsi" w:cs="Times New Roman"/>
          <w:highlight w:val="cyan"/>
        </w:rPr>
        <w:t>collapse is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difficult to avoid</w:t>
      </w:r>
      <w:r w:rsidRPr="00D842D4">
        <w:rPr>
          <w:rFonts w:asciiTheme="minorHAnsi" w:hAnsiTheme="minorHAnsi" w:cs="Times New Roman"/>
          <w:sz w:val="16"/>
        </w:rPr>
        <w:t xml:space="preserve">." In the first of these scenarios, </w:t>
      </w:r>
      <w:r w:rsidRPr="00D842D4">
        <w:rPr>
          <w:rStyle w:val="StyleUnderline"/>
          <w:rFonts w:asciiTheme="minorHAnsi" w:hAnsiTheme="minorHAnsi" w:cs="Times New Roman"/>
        </w:rPr>
        <w:t>civilisation</w:t>
      </w:r>
      <w:r w:rsidRPr="00D842D4">
        <w:rPr>
          <w:rFonts w:asciiTheme="minorHAnsi" w:hAnsiTheme="minorHAnsi" w:cs="Times New Roman"/>
          <w:sz w:val="16"/>
        </w:rPr>
        <w:t xml:space="preserve">: ".... </w:t>
      </w:r>
      <w:r w:rsidRPr="00D842D4">
        <w:rPr>
          <w:rStyle w:val="StyleUnderline"/>
          <w:rFonts w:asciiTheme="minorHAnsi" w:hAnsiTheme="minorHAnsi" w:cs="Times New Roman"/>
        </w:rPr>
        <w:t xml:space="preserve">appears to be on a sustainable path for quite a long time, but </w:t>
      </w:r>
      <w:r w:rsidRPr="00D842D4">
        <w:rPr>
          <w:rStyle w:val="StyleUnderline"/>
          <w:rFonts w:asciiTheme="minorHAnsi" w:hAnsiTheme="minorHAnsi" w:cs="Times New Roman"/>
          <w:highlight w:val="cyan"/>
        </w:rPr>
        <w:t>even using</w:t>
      </w:r>
      <w:r w:rsidRPr="00D842D4">
        <w:rPr>
          <w:rStyle w:val="StyleUnderline"/>
          <w:rFonts w:asciiTheme="minorHAnsi" w:hAnsiTheme="minorHAnsi" w:cs="Times New Roman"/>
        </w:rPr>
        <w:t xml:space="preserve"> an </w:t>
      </w:r>
      <w:r w:rsidRPr="00D842D4">
        <w:rPr>
          <w:rStyle w:val="StyleUnderline"/>
          <w:rFonts w:asciiTheme="minorHAnsi" w:hAnsiTheme="minorHAnsi" w:cs="Times New Roman"/>
          <w:highlight w:val="cyan"/>
        </w:rPr>
        <w:t>optimal depletion rate</w:t>
      </w:r>
      <w:r w:rsidRPr="00D842D4">
        <w:rPr>
          <w:rStyle w:val="StyleUnderline"/>
          <w:rFonts w:asciiTheme="minorHAnsi" w:hAnsiTheme="minorHAnsi" w:cs="Times New Roman"/>
        </w:rPr>
        <w:t xml:space="preserve"> and starting with a very small number of Elites, the </w:t>
      </w:r>
      <w:r w:rsidRPr="00D842D4">
        <w:rPr>
          <w:rStyle w:val="StyleUnderline"/>
          <w:rFonts w:asciiTheme="minorHAnsi" w:hAnsiTheme="minorHAnsi" w:cs="Times New Roman"/>
          <w:highlight w:val="cyan"/>
        </w:rPr>
        <w:t>Elites</w:t>
      </w:r>
      <w:r w:rsidRPr="00D842D4">
        <w:rPr>
          <w:rStyle w:val="StyleUnderline"/>
          <w:rFonts w:asciiTheme="minorHAnsi" w:hAnsiTheme="minorHAnsi" w:cs="Times New Roman"/>
        </w:rPr>
        <w:t xml:space="preserve"> eventually </w:t>
      </w:r>
      <w:r w:rsidRPr="00D842D4">
        <w:rPr>
          <w:rStyle w:val="StyleUnderline"/>
          <w:rFonts w:asciiTheme="minorHAnsi" w:hAnsiTheme="minorHAnsi" w:cs="Times New Roman"/>
          <w:highlight w:val="cyan"/>
        </w:rPr>
        <w:t>consume too much, resulting in</w:t>
      </w:r>
      <w:r w:rsidRPr="00D842D4">
        <w:rPr>
          <w:rStyle w:val="StyleUnderline"/>
          <w:rFonts w:asciiTheme="minorHAnsi" w:hAnsiTheme="minorHAnsi" w:cs="Times New Roman"/>
        </w:rPr>
        <w:t xml:space="preserve"> a </w:t>
      </w:r>
      <w:r w:rsidRPr="00D842D4">
        <w:rPr>
          <w:rStyle w:val="StyleUnderline"/>
          <w:rFonts w:asciiTheme="minorHAnsi" w:hAnsiTheme="minorHAnsi" w:cs="Times New Roman"/>
          <w:highlight w:val="cyan"/>
        </w:rPr>
        <w:t xml:space="preserve">famine </w:t>
      </w:r>
      <w:r w:rsidRPr="00D842D4">
        <w:rPr>
          <w:rStyle w:val="StyleUnderline"/>
          <w:rFonts w:asciiTheme="minorHAnsi" w:hAnsiTheme="minorHAnsi" w:cs="Times New Roman"/>
        </w:rPr>
        <w:t xml:space="preserve">among Commoners </w:t>
      </w:r>
      <w:r w:rsidRPr="00D842D4">
        <w:rPr>
          <w:rStyle w:val="StyleUnderline"/>
          <w:rFonts w:asciiTheme="minorHAnsi" w:hAnsiTheme="minorHAnsi" w:cs="Times New Roman"/>
          <w:highlight w:val="cyan"/>
        </w:rPr>
        <w:t>that</w:t>
      </w:r>
      <w:r w:rsidRPr="00D842D4">
        <w:rPr>
          <w:rStyle w:val="StyleUnderline"/>
          <w:rFonts w:asciiTheme="minorHAnsi" w:hAnsiTheme="minorHAnsi" w:cs="Times New Roman"/>
        </w:rPr>
        <w:t xml:space="preserve"> eventually </w:t>
      </w:r>
      <w:r w:rsidRPr="00D842D4">
        <w:rPr>
          <w:rStyle w:val="StyleUnderline"/>
          <w:rFonts w:asciiTheme="minorHAnsi" w:hAnsiTheme="minorHAnsi" w:cs="Times New Roman"/>
          <w:highlight w:val="cyan"/>
        </w:rPr>
        <w:t>causes</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collapse</w:t>
      </w:r>
      <w:r w:rsidRPr="00D842D4">
        <w:rPr>
          <w:rStyle w:val="StyleUnderline"/>
          <w:rFonts w:asciiTheme="minorHAnsi" w:hAnsiTheme="minorHAnsi" w:cs="Times New Roman"/>
        </w:rPr>
        <w:t xml:space="preserve"> of society.</w:t>
      </w:r>
      <w:r w:rsidRPr="00D842D4">
        <w:rPr>
          <w:rFonts w:asciiTheme="minorHAnsi" w:hAnsiTheme="minorHAnsi" w:cs="Times New Roman"/>
          <w:sz w:val="16"/>
        </w:rPr>
        <w:t xml:space="preserve"> It is important to note that this Type-L collapse is due to an inequality-induced famine that causes a loss of workers, rather than a collapse of Nature." Another </w:t>
      </w:r>
      <w:r w:rsidRPr="00D842D4">
        <w:rPr>
          <w:rStyle w:val="StyleUnderline"/>
          <w:rFonts w:asciiTheme="minorHAnsi" w:hAnsiTheme="minorHAnsi" w:cs="Times New Roman"/>
        </w:rPr>
        <w:t xml:space="preserve">scenario focuses on the role of </w:t>
      </w:r>
      <w:r w:rsidRPr="00D842D4">
        <w:rPr>
          <w:rStyle w:val="StyleUnderline"/>
          <w:rFonts w:asciiTheme="minorHAnsi" w:hAnsiTheme="minorHAnsi" w:cs="Times New Roman"/>
          <w:highlight w:val="cyan"/>
        </w:rPr>
        <w:t>continued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resource exploitation</w:t>
      </w:r>
      <w:r w:rsidRPr="00D842D4">
        <w:rPr>
          <w:rStyle w:val="StyleUnderline"/>
          <w:rFonts w:asciiTheme="minorHAnsi" w:hAnsiTheme="minorHAnsi" w:cs="Times New Roman"/>
        </w:rPr>
        <w:t>, finding that "</w:t>
      </w:r>
      <w:r w:rsidRPr="00D842D4">
        <w:rPr>
          <w:rStyle w:val="StyleUnderline"/>
          <w:rFonts w:asciiTheme="minorHAnsi" w:hAnsiTheme="minorHAnsi" w:cs="Times New Roman"/>
          <w:highlight w:val="cyan"/>
        </w:rPr>
        <w:t>with</w:t>
      </w:r>
      <w:r w:rsidRPr="00D842D4">
        <w:rPr>
          <w:rStyle w:val="StyleUnderline"/>
          <w:rFonts w:asciiTheme="minorHAnsi" w:hAnsiTheme="minorHAnsi" w:cs="Times New Roman"/>
        </w:rPr>
        <w:t xml:space="preserve"> a </w:t>
      </w:r>
      <w:r w:rsidRPr="00D842D4">
        <w:rPr>
          <w:rStyle w:val="StyleUnderline"/>
          <w:rFonts w:asciiTheme="minorHAnsi" w:hAnsiTheme="minorHAnsi" w:cs="Times New Roman"/>
          <w:highlight w:val="cyan"/>
        </w:rPr>
        <w:t>larger depletion</w:t>
      </w:r>
      <w:r w:rsidRPr="00D842D4">
        <w:rPr>
          <w:rStyle w:val="StyleUnderline"/>
          <w:rFonts w:asciiTheme="minorHAnsi" w:hAnsiTheme="minorHAnsi" w:cs="Times New Roman"/>
        </w:rPr>
        <w:t xml:space="preserve"> rate, </w:t>
      </w:r>
      <w:r w:rsidRPr="00D842D4">
        <w:rPr>
          <w:rStyle w:val="StyleUnderline"/>
          <w:rFonts w:asciiTheme="minorHAnsi" w:hAnsiTheme="minorHAnsi" w:cs="Times New Roman"/>
          <w:highlight w:val="cyan"/>
        </w:rPr>
        <w:t>the decline of</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Commoners occur</w:t>
      </w:r>
      <w:r w:rsidRPr="00D842D4">
        <w:rPr>
          <w:rStyle w:val="StyleUnderline"/>
          <w:rFonts w:asciiTheme="minorHAnsi" w:hAnsiTheme="minorHAnsi" w:cs="Times New Roman"/>
        </w:rPr>
        <w:t xml:space="preserve">s </w:t>
      </w:r>
      <w:r w:rsidRPr="00D842D4">
        <w:rPr>
          <w:rStyle w:val="StyleUnderline"/>
          <w:rFonts w:asciiTheme="minorHAnsi" w:hAnsiTheme="minorHAnsi" w:cs="Times New Roman"/>
          <w:highlight w:val="cyan"/>
        </w:rPr>
        <w:t>faster</w:t>
      </w:r>
      <w:r w:rsidRPr="00D842D4">
        <w:rPr>
          <w:rStyle w:val="StyleUnderline"/>
          <w:rFonts w:asciiTheme="minorHAnsi" w:hAnsiTheme="minorHAnsi" w:cs="Times New Roman"/>
        </w:rPr>
        <w:t xml:space="preserve">, while the Elites are still thriving, </w:t>
      </w:r>
      <w:r w:rsidRPr="00D842D4">
        <w:rPr>
          <w:rStyle w:val="StyleUnderline"/>
          <w:rFonts w:asciiTheme="minorHAnsi" w:hAnsiTheme="minorHAnsi" w:cs="Times New Roman"/>
          <w:highlight w:val="cyan"/>
        </w:rPr>
        <w:t>but eventually</w:t>
      </w:r>
      <w:r w:rsidRPr="00D842D4">
        <w:rPr>
          <w:rStyle w:val="StyleUnderline"/>
          <w:rFonts w:asciiTheme="minorHAnsi" w:hAnsiTheme="minorHAnsi" w:cs="Times New Roman"/>
        </w:rPr>
        <w:t xml:space="preserve"> the Commoners </w:t>
      </w:r>
      <w:r w:rsidRPr="00D842D4">
        <w:rPr>
          <w:rStyle w:val="StyleUnderline"/>
          <w:rFonts w:asciiTheme="minorHAnsi" w:hAnsiTheme="minorHAnsi" w:cs="Times New Roman"/>
          <w:highlight w:val="cyan"/>
        </w:rPr>
        <w:t>collapse completely</w:t>
      </w:r>
      <w:r w:rsidRPr="00D842D4">
        <w:rPr>
          <w:rStyle w:val="StyleUnderline"/>
          <w:rFonts w:asciiTheme="minorHAnsi" w:hAnsiTheme="minorHAnsi" w:cs="Times New Roman"/>
        </w:rPr>
        <w:t>, followed by the Elites."</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In both scenarios, </w:t>
      </w:r>
      <w:r w:rsidRPr="00D842D4">
        <w:rPr>
          <w:rStyle w:val="StyleUnderline"/>
          <w:rFonts w:asciiTheme="minorHAnsi" w:hAnsiTheme="minorHAnsi" w:cs="Times New Roman"/>
          <w:highlight w:val="cyan"/>
        </w:rPr>
        <w:t>Elite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wealth monopolies</w:t>
      </w:r>
      <w:r w:rsidRPr="00D842D4">
        <w:rPr>
          <w:rStyle w:val="StyleUnderline"/>
          <w:rFonts w:asciiTheme="minorHAnsi" w:hAnsiTheme="minorHAnsi" w:cs="Times New Roman"/>
        </w:rPr>
        <w:t xml:space="preserve"> mean that they are </w:t>
      </w:r>
      <w:r w:rsidRPr="00D842D4">
        <w:rPr>
          <w:rStyle w:val="StyleUnderline"/>
          <w:rFonts w:asciiTheme="minorHAnsi" w:hAnsiTheme="minorHAnsi" w:cs="Times New Roman"/>
          <w:highlight w:val="cyan"/>
        </w:rPr>
        <w:t>buffer</w:t>
      </w:r>
      <w:r w:rsidRPr="00D842D4">
        <w:rPr>
          <w:rStyle w:val="StyleUnderline"/>
          <w:rFonts w:asciiTheme="minorHAnsi" w:hAnsiTheme="minorHAnsi" w:cs="Times New Roman"/>
        </w:rPr>
        <w:t>ed from the most "</w:t>
      </w:r>
      <w:r w:rsidRPr="00D842D4">
        <w:rPr>
          <w:rStyle w:val="StyleUnderline"/>
          <w:rFonts w:asciiTheme="minorHAnsi" w:hAnsiTheme="minorHAnsi" w:cs="Times New Roman"/>
          <w:highlight w:val="cyan"/>
        </w:rPr>
        <w:t>detrimental effects</w:t>
      </w:r>
      <w:r w:rsidRPr="00D842D4">
        <w:rPr>
          <w:rStyle w:val="StyleUnderline"/>
          <w:rFonts w:asciiTheme="minorHAnsi" w:hAnsiTheme="minorHAnsi" w:cs="Times New Roman"/>
        </w:rPr>
        <w:t xml:space="preserve"> of the environmental collapse until much later than the Commoners", </w:t>
      </w:r>
      <w:r w:rsidRPr="00D842D4">
        <w:rPr>
          <w:rStyle w:val="StyleUnderline"/>
          <w:rFonts w:asciiTheme="minorHAnsi" w:hAnsiTheme="minorHAnsi" w:cs="Times New Roman"/>
          <w:highlight w:val="cyan"/>
        </w:rPr>
        <w:t>allowing</w:t>
      </w:r>
      <w:r w:rsidRPr="00D842D4">
        <w:rPr>
          <w:rStyle w:val="StyleUnderline"/>
          <w:rFonts w:asciiTheme="minorHAnsi" w:hAnsiTheme="minorHAnsi" w:cs="Times New Roman"/>
        </w:rPr>
        <w:t xml:space="preserve"> them to "continue </w:t>
      </w:r>
      <w:r w:rsidRPr="00D842D4">
        <w:rPr>
          <w:rStyle w:val="StyleUnderline"/>
          <w:rFonts w:asciiTheme="minorHAnsi" w:hAnsiTheme="minorHAnsi" w:cs="Times New Roman"/>
          <w:highlight w:val="cyan"/>
        </w:rPr>
        <w:t>'business as usual' despite</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impending catastrophe</w:t>
      </w:r>
      <w:r w:rsidRPr="00D842D4">
        <w:rPr>
          <w:rStyle w:val="StyleUnderline"/>
          <w:rFonts w:asciiTheme="minorHAnsi" w:hAnsiTheme="minorHAnsi" w:cs="Times New Roman"/>
        </w:rPr>
        <w:t>.</w:t>
      </w:r>
      <w:r w:rsidRPr="00D842D4">
        <w:rPr>
          <w:rFonts w:asciiTheme="minorHAnsi" w:hAnsiTheme="minorHAnsi" w:cs="Times New Roman"/>
          <w:sz w:val="16"/>
        </w:rPr>
        <w:t xml:space="preserve">" The same mechanism, they argue, could explain how "historical collapses were allowed to occur by </w:t>
      </w:r>
      <w:r w:rsidRPr="00D842D4">
        <w:rPr>
          <w:rStyle w:val="StyleUnderline"/>
          <w:rFonts w:asciiTheme="minorHAnsi" w:hAnsiTheme="minorHAnsi" w:cs="Times New Roman"/>
        </w:rPr>
        <w:t>elites</w:t>
      </w:r>
      <w:r w:rsidRPr="00D842D4">
        <w:rPr>
          <w:rFonts w:asciiTheme="minorHAnsi" w:hAnsiTheme="minorHAnsi" w:cs="Times New Roman"/>
          <w:sz w:val="16"/>
        </w:rPr>
        <w:t xml:space="preserve"> who </w:t>
      </w:r>
      <w:r w:rsidRPr="00D842D4">
        <w:rPr>
          <w:rStyle w:val="StyleUnderline"/>
          <w:rFonts w:asciiTheme="minorHAnsi" w:hAnsiTheme="minorHAnsi" w:cs="Times New Roman"/>
        </w:rPr>
        <w:t>appear to be oblivious to the catastrophic trajectory</w:t>
      </w:r>
      <w:r w:rsidRPr="00D842D4">
        <w:rPr>
          <w:rFonts w:asciiTheme="minorHAnsi" w:hAnsiTheme="minorHAnsi" w:cs="Times New Roman"/>
          <w:sz w:val="16"/>
        </w:rPr>
        <w:t xml:space="preserve"> (most clearly apparent in the Roman and Mayan cases)." </w:t>
      </w:r>
      <w:r w:rsidRPr="00D842D4">
        <w:rPr>
          <w:rStyle w:val="StyleUnderline"/>
          <w:rFonts w:asciiTheme="minorHAnsi" w:hAnsiTheme="minorHAnsi" w:cs="Times New Roman"/>
        </w:rPr>
        <w:t>Applying this lesson to our contemporary predicament</w:t>
      </w:r>
      <w:r w:rsidRPr="00D842D4">
        <w:rPr>
          <w:rFonts w:asciiTheme="minorHAnsi" w:hAnsiTheme="minorHAnsi" w:cs="Times New Roman"/>
          <w:sz w:val="16"/>
        </w:rPr>
        <w:t>, the study warns that: "</w:t>
      </w:r>
      <w:r w:rsidRPr="00D842D4">
        <w:rPr>
          <w:rStyle w:val="StyleUnderline"/>
          <w:rFonts w:asciiTheme="minorHAnsi" w:hAnsiTheme="minorHAnsi" w:cs="Times New Roman"/>
          <w:highlight w:val="cyan"/>
        </w:rPr>
        <w:t>While some</w:t>
      </w:r>
      <w:r w:rsidRPr="00D842D4">
        <w:rPr>
          <w:rStyle w:val="StyleUnderline"/>
          <w:rFonts w:asciiTheme="minorHAnsi" w:hAnsiTheme="minorHAnsi" w:cs="Times New Roman"/>
        </w:rPr>
        <w:t xml:space="preserve"> members of society might </w:t>
      </w:r>
      <w:r w:rsidRPr="00D842D4">
        <w:rPr>
          <w:rStyle w:val="StyleUnderline"/>
          <w:rFonts w:asciiTheme="minorHAnsi" w:hAnsiTheme="minorHAnsi" w:cs="Times New Roman"/>
          <w:highlight w:val="cyan"/>
        </w:rPr>
        <w:t>raise</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alarm</w:t>
      </w:r>
      <w:r w:rsidRPr="00D842D4">
        <w:rPr>
          <w:rStyle w:val="StyleUnderline"/>
          <w:rFonts w:asciiTheme="minorHAnsi" w:hAnsiTheme="minorHAnsi" w:cs="Times New Roman"/>
        </w:rPr>
        <w:t xml:space="preserve"> that the system is moving towards an impending collapse and therefore advocate structural changes to society in order to avoid it, </w:t>
      </w:r>
      <w:r w:rsidRPr="00D842D4">
        <w:rPr>
          <w:rStyle w:val="StyleUnderline"/>
          <w:rFonts w:asciiTheme="minorHAnsi" w:hAnsiTheme="minorHAnsi" w:cs="Times New Roman"/>
          <w:highlight w:val="cyan"/>
        </w:rPr>
        <w:t>Elites</w:t>
      </w:r>
      <w:r w:rsidRPr="00D842D4">
        <w:rPr>
          <w:rStyle w:val="StyleUnderline"/>
          <w:rFonts w:asciiTheme="minorHAnsi" w:hAnsiTheme="minorHAnsi" w:cs="Times New Roman"/>
        </w:rPr>
        <w:t xml:space="preserve"> and their supporters, who opposed making these changes, could </w:t>
      </w:r>
      <w:r w:rsidRPr="00D842D4">
        <w:rPr>
          <w:rStyle w:val="StyleUnderline"/>
          <w:rFonts w:asciiTheme="minorHAnsi" w:hAnsiTheme="minorHAnsi" w:cs="Times New Roman"/>
          <w:highlight w:val="cyan"/>
        </w:rPr>
        <w:t>point to</w:t>
      </w:r>
      <w:r w:rsidRPr="00D842D4">
        <w:rPr>
          <w:rStyle w:val="StyleUnderline"/>
          <w:rFonts w:asciiTheme="minorHAnsi" w:hAnsiTheme="minorHAnsi" w:cs="Times New Roman"/>
        </w:rPr>
        <w:t xml:space="preserve"> the long sustainable </w:t>
      </w:r>
      <w:r w:rsidRPr="00D842D4">
        <w:rPr>
          <w:rStyle w:val="StyleUnderline"/>
          <w:rFonts w:asciiTheme="minorHAnsi" w:hAnsiTheme="minorHAnsi" w:cs="Times New Roman"/>
          <w:highlight w:val="cyan"/>
        </w:rPr>
        <w:t>trajectory 'so far'</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 support of doing nothing</w:t>
      </w:r>
      <w:r w:rsidRPr="00D842D4">
        <w:rPr>
          <w:rStyle w:val="StyleUnderline"/>
          <w:rFonts w:asciiTheme="minorHAnsi" w:hAnsiTheme="minorHAnsi" w:cs="Times New Roman"/>
        </w:rPr>
        <w:t>."</w:t>
      </w:r>
    </w:p>
    <w:p w:rsidR="00C94931" w:rsidRPr="00D842D4" w:rsidRDefault="00C94931" w:rsidP="00C94931">
      <w:pPr>
        <w:pStyle w:val="Heading3"/>
        <w:rPr>
          <w:rFonts w:asciiTheme="minorHAnsi" w:hAnsiTheme="minorHAnsi" w:cs="Times New Roman"/>
        </w:rPr>
      </w:pPr>
      <w:r w:rsidRPr="00D842D4">
        <w:rPr>
          <w:rFonts w:asciiTheme="minorHAnsi" w:hAnsiTheme="minorHAnsi" w:cs="Times New Roman"/>
        </w:rPr>
        <w:t>A2 Transition Wars (EoH)</w:t>
      </w:r>
    </w:p>
    <w:p w:rsidR="00C94931" w:rsidRPr="00D842D4" w:rsidRDefault="00C94931" w:rsidP="00C94931">
      <w:pPr>
        <w:pStyle w:val="Heading4"/>
        <w:rPr>
          <w:rFonts w:asciiTheme="minorHAnsi" w:hAnsiTheme="minorHAnsi" w:cs="Times New Roman"/>
        </w:rPr>
      </w:pPr>
      <w:r w:rsidRPr="00D842D4">
        <w:rPr>
          <w:rFonts w:asciiTheme="minorHAnsi" w:hAnsiTheme="minorHAnsi" w:cs="Times New Roman"/>
        </w:rPr>
        <w:t xml:space="preserve">Capitalism is not the end of history. Science has been coopted by the structure to legitimate its future while leaving social organization unchecked. </w:t>
      </w:r>
    </w:p>
    <w:p w:rsidR="00C94931" w:rsidRPr="00D842D4" w:rsidRDefault="00C94931" w:rsidP="00C94931">
      <w:pPr>
        <w:rPr>
          <w:rFonts w:asciiTheme="minorHAnsi" w:hAnsiTheme="minorHAnsi" w:cs="Times New Roman"/>
        </w:rPr>
      </w:pPr>
      <w:r w:rsidRPr="00D842D4">
        <w:rPr>
          <w:rStyle w:val="Heading4Char"/>
          <w:rFonts w:asciiTheme="minorHAnsi" w:eastAsiaTheme="minorHAnsi" w:hAnsiTheme="minorHAnsi" w:cs="Times New Roman"/>
        </w:rPr>
        <w:t xml:space="preserve">Bellamy 15 </w:t>
      </w:r>
      <w:r w:rsidRPr="00D842D4">
        <w:rPr>
          <w:rFonts w:asciiTheme="minorHAnsi" w:hAnsiTheme="minorHAnsi" w:cs="Times New Roman"/>
        </w:rPr>
        <w:t>[John Foster, Professor, Department of Sociology, University of Oregon, PhD, Political Science, York University. “The Great Capitalist Climacteric: Marxism and "System Change Not Climate Change," Monthly Review67.6 (Nov 2015): 1-18.]</w:t>
      </w:r>
    </w:p>
    <w:p w:rsidR="00C94931" w:rsidRPr="00D842D4" w:rsidRDefault="00C94931" w:rsidP="00C94931">
      <w:pPr>
        <w:rPr>
          <w:rFonts w:asciiTheme="minorHAnsi" w:hAnsiTheme="minorHAnsi" w:cs="Times New Roman"/>
        </w:rPr>
      </w:pPr>
    </w:p>
    <w:p w:rsidR="00C94931" w:rsidRPr="00D842D4" w:rsidRDefault="00C94931" w:rsidP="00C94931">
      <w:pPr>
        <w:rPr>
          <w:rFonts w:asciiTheme="minorHAnsi" w:hAnsiTheme="minorHAnsi" w:cs="Times New Roman"/>
          <w:sz w:val="16"/>
        </w:rPr>
      </w:pPr>
      <w:r w:rsidRPr="00D842D4">
        <w:rPr>
          <w:rFonts w:asciiTheme="minorHAnsi" w:hAnsiTheme="minorHAnsi" w:cs="Times New Roman"/>
          <w:sz w:val="16"/>
        </w:rPr>
        <w:t xml:space="preserve">As bad as all of this is, it is essential to keep in mind that climate change is only one part of the Great Capitalist Climacteric confronting the world in the twenty-first century-although related to all the others. </w:t>
      </w:r>
      <w:r w:rsidRPr="00D842D4">
        <w:rPr>
          <w:rStyle w:val="StyleUnderline"/>
          <w:rFonts w:asciiTheme="minorHAnsi" w:hAnsiTheme="minorHAnsi" w:cs="Times New Roman"/>
          <w:highlight w:val="cyan"/>
        </w:rPr>
        <w:t>The</w:t>
      </w:r>
      <w:r w:rsidRPr="00D842D4">
        <w:rPr>
          <w:rStyle w:val="StyleUnderline"/>
          <w:rFonts w:asciiTheme="minorHAnsi" w:hAnsiTheme="minorHAnsi" w:cs="Times New Roman"/>
        </w:rPr>
        <w:t xml:space="preserve"> world </w:t>
      </w:r>
      <w:r w:rsidRPr="00D842D4">
        <w:rPr>
          <w:rStyle w:val="StyleUnderline"/>
          <w:rFonts w:asciiTheme="minorHAnsi" w:hAnsiTheme="minorHAnsi" w:cs="Times New Roman"/>
          <w:highlight w:val="cyan"/>
        </w:rPr>
        <w:t>economy has</w:t>
      </w:r>
      <w:r w:rsidRPr="00D842D4">
        <w:rPr>
          <w:rStyle w:val="StyleUnderline"/>
          <w:rFonts w:asciiTheme="minorHAnsi" w:hAnsiTheme="minorHAnsi" w:cs="Times New Roman"/>
        </w:rPr>
        <w:t xml:space="preserve"> already </w:t>
      </w:r>
      <w:r w:rsidRPr="00D842D4">
        <w:rPr>
          <w:rStyle w:val="StyleUnderline"/>
          <w:rFonts w:asciiTheme="minorHAnsi" w:hAnsiTheme="minorHAnsi" w:cs="Times New Roman"/>
          <w:highlight w:val="cyan"/>
        </w:rPr>
        <w:t>crossed</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or is on the brink of crossing </w:t>
      </w:r>
      <w:r w:rsidRPr="00D842D4">
        <w:rPr>
          <w:rStyle w:val="StyleUnderline"/>
          <w:rFonts w:asciiTheme="minorHAnsi" w:hAnsiTheme="minorHAnsi" w:cs="Times New Roman"/>
          <w:highlight w:val="cyan"/>
        </w:rPr>
        <w:t>a</w:t>
      </w:r>
      <w:r w:rsidRPr="00D842D4">
        <w:rPr>
          <w:rStyle w:val="StyleUnderline"/>
          <w:rFonts w:asciiTheme="minorHAnsi" w:hAnsiTheme="minorHAnsi" w:cs="Times New Roman"/>
        </w:rPr>
        <w:t xml:space="preserve"> whole </w:t>
      </w:r>
      <w:r w:rsidRPr="00D842D4">
        <w:rPr>
          <w:rStyle w:val="StyleUnderline"/>
          <w:rFonts w:asciiTheme="minorHAnsi" w:hAnsiTheme="minorHAnsi" w:cs="Times New Roman"/>
          <w:highlight w:val="cyan"/>
        </w:rPr>
        <w:t>set of planetary boundaries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each</w:t>
      </w:r>
      <w:r w:rsidRPr="00D842D4">
        <w:rPr>
          <w:rStyle w:val="StyleUnderline"/>
          <w:rFonts w:asciiTheme="minorHAnsi" w:hAnsiTheme="minorHAnsi" w:cs="Times New Roman"/>
        </w:rPr>
        <w:t xml:space="preserve"> one </w:t>
      </w:r>
      <w:r w:rsidRPr="00D842D4">
        <w:rPr>
          <w:rStyle w:val="StyleUnderline"/>
          <w:rFonts w:asciiTheme="minorHAnsi" w:hAnsiTheme="minorHAnsi" w:cs="Times New Roman"/>
          <w:highlight w:val="cyan"/>
        </w:rPr>
        <w:t>of which represents</w:t>
      </w:r>
      <w:r w:rsidRPr="00D842D4">
        <w:rPr>
          <w:rStyle w:val="StyleUnderline"/>
          <w:rFonts w:asciiTheme="minorHAnsi" w:hAnsiTheme="minorHAnsi" w:cs="Times New Roman"/>
        </w:rPr>
        <w:t xml:space="preserve"> a planetary </w:t>
      </w:r>
      <w:r w:rsidRPr="00D842D4">
        <w:rPr>
          <w:rStyle w:val="StyleUnderline"/>
          <w:rFonts w:asciiTheme="minorHAnsi" w:hAnsiTheme="minorHAnsi" w:cs="Times New Roman"/>
          <w:highlight w:val="cyan"/>
        </w:rPr>
        <w:t>emergency</w:t>
      </w:r>
      <w:r w:rsidRPr="00D842D4">
        <w:rPr>
          <w:rFonts w:asciiTheme="minorHAnsi" w:hAnsiTheme="minorHAnsi" w:cs="Times New Roman"/>
          <w:sz w:val="16"/>
        </w:rPr>
        <w:t xml:space="preserve"> in its own right, including ocean acidification, loss of biological diversity, the disruption of the nitrogen and phosphorus cycles, disappearance of fresh water, land cover change (particularly deforestation), and growing pollution from synthetic chemicals (leading to biomagnification and bioaccumulation of toxins in living organisms).13 </w:t>
      </w:r>
      <w:r w:rsidRPr="00D842D4">
        <w:rPr>
          <w:rStyle w:val="StyleUnderline"/>
          <w:rFonts w:asciiTheme="minorHAnsi" w:hAnsiTheme="minorHAnsi" w:cs="Times New Roman"/>
          <w:highlight w:val="cyan"/>
        </w:rPr>
        <w:t>The common denominator</w:t>
      </w:r>
      <w:r w:rsidRPr="00D842D4">
        <w:rPr>
          <w:rStyle w:val="StyleUnderline"/>
          <w:rFonts w:asciiTheme="minorHAnsi" w:hAnsiTheme="minorHAnsi" w:cs="Times New Roman"/>
        </w:rPr>
        <w:t xml:space="preserve"> behind all of these rifts in the biogeochemical cycles of the planet </w:t>
      </w:r>
      <w:r w:rsidRPr="00D842D4">
        <w:rPr>
          <w:rStyle w:val="StyleUnderline"/>
          <w:rFonts w:asciiTheme="minorHAnsi" w:hAnsiTheme="minorHAnsi" w:cs="Times New Roman"/>
          <w:highlight w:val="cyan"/>
        </w:rPr>
        <w:t>is the system of capital accumulation</w:t>
      </w:r>
      <w:r w:rsidRPr="00D842D4">
        <w:rPr>
          <w:rStyle w:val="StyleUnderline"/>
          <w:rFonts w:asciiTheme="minorHAnsi" w:hAnsiTheme="minorHAnsi" w:cs="Times New Roman"/>
        </w:rPr>
        <w:t xml:space="preserve"> on a global scale.</w:t>
      </w:r>
      <w:r w:rsidRPr="00D842D4">
        <w:rPr>
          <w:rFonts w:asciiTheme="minorHAnsi" w:hAnsiTheme="minorHAnsi" w:cs="Times New Roman"/>
          <w:sz w:val="16"/>
        </w:rPr>
        <w:t xml:space="preserve"> This points to </w:t>
      </w:r>
      <w:r w:rsidRPr="00D842D4">
        <w:rPr>
          <w:rStyle w:val="StyleUnderline"/>
          <w:rFonts w:asciiTheme="minorHAnsi" w:hAnsiTheme="minorHAnsi" w:cs="Times New Roman"/>
        </w:rPr>
        <w:t xml:space="preserve">the </w:t>
      </w:r>
      <w:r w:rsidRPr="00D842D4">
        <w:rPr>
          <w:rStyle w:val="StyleUnderline"/>
          <w:rFonts w:asciiTheme="minorHAnsi" w:hAnsiTheme="minorHAnsi" w:cs="Times New Roman"/>
          <w:highlight w:val="cyan"/>
        </w:rPr>
        <w:t>need</w:t>
      </w:r>
      <w:r w:rsidRPr="00D842D4">
        <w:rPr>
          <w:rStyle w:val="StyleUnderline"/>
          <w:rFonts w:asciiTheme="minorHAnsi" w:hAnsiTheme="minorHAnsi" w:cs="Times New Roman"/>
        </w:rPr>
        <w:t xml:space="preserve"> for truly massive, </w:t>
      </w:r>
      <w:r w:rsidRPr="00D842D4">
        <w:rPr>
          <w:rStyle w:val="StyleUnderline"/>
          <w:rFonts w:asciiTheme="minorHAnsi" w:hAnsiTheme="minorHAnsi" w:cs="Times New Roman"/>
          <w:highlight w:val="cyan"/>
        </w:rPr>
        <w:t>accelerated social change exceeding</w:t>
      </w:r>
      <w:r w:rsidRPr="00D842D4">
        <w:rPr>
          <w:rStyle w:val="StyleUnderline"/>
          <w:rFonts w:asciiTheme="minorHAnsi" w:hAnsiTheme="minorHAnsi" w:cs="Times New Roman"/>
        </w:rPr>
        <w:t xml:space="preserve"> in scale not only the great social revolutions of the past, but also </w:t>
      </w:r>
      <w:r w:rsidRPr="00D842D4">
        <w:rPr>
          <w:rStyle w:val="StyleUnderline"/>
          <w:rFonts w:asciiTheme="minorHAnsi" w:hAnsiTheme="minorHAnsi" w:cs="Times New Roman"/>
          <w:highlight w:val="cyan"/>
        </w:rPr>
        <w:t>the</w:t>
      </w:r>
      <w:r w:rsidRPr="00D842D4">
        <w:rPr>
          <w:rStyle w:val="StyleUnderline"/>
          <w:rFonts w:asciiTheme="minorHAnsi" w:hAnsiTheme="minorHAnsi" w:cs="Times New Roman"/>
        </w:rPr>
        <w:t xml:space="preserve"> great </w:t>
      </w:r>
      <w:r w:rsidRPr="00D842D4">
        <w:rPr>
          <w:rStyle w:val="StyleUnderline"/>
          <w:rFonts w:asciiTheme="minorHAnsi" w:hAnsiTheme="minorHAnsi" w:cs="Times New Roman"/>
          <w:highlight w:val="cyan"/>
        </w:rPr>
        <w:t>transformations of production</w:t>
      </w:r>
      <w:r w:rsidRPr="00D842D4">
        <w:rPr>
          <w:rFonts w:asciiTheme="minorHAnsi" w:hAnsiTheme="minorHAnsi" w:cs="Times New Roman"/>
          <w:sz w:val="16"/>
        </w:rPr>
        <w:t xml:space="preserve"> marked by the original Agricultural Revolution and the Industrial Revolution: </w:t>
      </w:r>
      <w:r w:rsidRPr="00D842D4">
        <w:rPr>
          <w:rStyle w:val="StyleUnderline"/>
          <w:rFonts w:asciiTheme="minorHAnsi" w:hAnsiTheme="minorHAnsi" w:cs="Times New Roman"/>
        </w:rPr>
        <w:t>namely, a twenty-first century Ecological Revolution</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Natural science can take us only so far</w:t>
      </w:r>
      <w:r w:rsidRPr="00D842D4">
        <w:rPr>
          <w:rStyle w:val="StyleUnderline"/>
          <w:rFonts w:asciiTheme="minorHAnsi" w:hAnsiTheme="minorHAnsi" w:cs="Times New Roman"/>
        </w:rPr>
        <w:t xml:space="preserve"> on these issues</w:t>
      </w:r>
      <w:r w:rsidRPr="00D842D4">
        <w:rPr>
          <w:rFonts w:asciiTheme="minorHAnsi" w:hAnsiTheme="minorHAnsi" w:cs="Times New Roman"/>
          <w:sz w:val="16"/>
        </w:rPr>
        <w:t xml:space="preserve">. Since the source of the Great Capitalist Climacteric lies in the historical constitution of human society, necessitating a social revolution, we must turn to social science as a guide. Yet, </w:t>
      </w:r>
      <w:r w:rsidRPr="00D842D4">
        <w:rPr>
          <w:rStyle w:val="StyleUnderline"/>
          <w:rFonts w:asciiTheme="minorHAnsi" w:hAnsiTheme="minorHAnsi" w:cs="Times New Roman"/>
        </w:rPr>
        <w:t xml:space="preserve">the </w:t>
      </w:r>
      <w:r w:rsidRPr="00D842D4">
        <w:rPr>
          <w:rStyle w:val="StyleUnderline"/>
          <w:rFonts w:asciiTheme="minorHAnsi" w:hAnsiTheme="minorHAnsi" w:cs="Times New Roman"/>
          <w:highlight w:val="cyan"/>
        </w:rPr>
        <w:t>dominant social science has as its underlying premise</w:t>
      </w:r>
      <w:r w:rsidRPr="00D842D4">
        <w:rPr>
          <w:rStyle w:val="StyleUnderline"/>
          <w:rFonts w:asciiTheme="minorHAnsi" w:hAnsiTheme="minorHAnsi" w:cs="Times New Roman"/>
        </w:rPr>
        <w:t>-structuring its entire frame of analysis-</w:t>
      </w:r>
      <w:r w:rsidRPr="00D842D4">
        <w:rPr>
          <w:rStyle w:val="StyleUnderline"/>
          <w:rFonts w:asciiTheme="minorHAnsi" w:hAnsiTheme="minorHAnsi" w:cs="Times New Roman"/>
          <w:highlight w:val="cyan"/>
        </w:rPr>
        <w:t>the notion that</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critique of capitalism is off limits</w:t>
      </w:r>
      <w:r w:rsidRPr="00D842D4">
        <w:rPr>
          <w:rStyle w:val="StyleUnderline"/>
          <w:rFonts w:asciiTheme="minorHAnsi" w:hAnsiTheme="minorHAnsi" w:cs="Times New Roman"/>
        </w:rPr>
        <w:t>.</w:t>
      </w:r>
      <w:r w:rsidRPr="00D842D4">
        <w:rPr>
          <w:rFonts w:asciiTheme="minorHAnsi" w:hAnsiTheme="minorHAnsi" w:cs="Times New Roman"/>
          <w:sz w:val="16"/>
        </w:rPr>
        <w:t xml:space="preserve"> This is so much the case that even the name "capitalism," as John Kenneth Galbraith pointed out in The Economics of Innocent Fraud, was increasingly replaced in the 1980s by the "meaningless designation" of "the market system."14 </w:t>
      </w:r>
      <w:r w:rsidRPr="00D842D4">
        <w:rPr>
          <w:rStyle w:val="StyleUnderline"/>
          <w:rFonts w:asciiTheme="minorHAnsi" w:hAnsiTheme="minorHAnsi" w:cs="Times New Roman"/>
        </w:rPr>
        <w:t xml:space="preserve">When </w:t>
      </w:r>
      <w:r w:rsidRPr="00D842D4">
        <w:rPr>
          <w:rStyle w:val="StyleUnderline"/>
          <w:rFonts w:asciiTheme="minorHAnsi" w:hAnsiTheme="minorHAnsi" w:cs="Times New Roman"/>
          <w:highlight w:val="cyan"/>
        </w:rPr>
        <w:t>capitalism is referred to</w:t>
      </w:r>
      <w:r w:rsidRPr="00D842D4">
        <w:rPr>
          <w:rStyle w:val="StyleUnderline"/>
          <w:rFonts w:asciiTheme="minorHAnsi" w:hAnsiTheme="minorHAnsi" w:cs="Times New Roman"/>
        </w:rPr>
        <w:t xml:space="preserve"> at all today in the mainstream it is as a mere synonym for the watered down notion of a competitive market society, viewed </w:t>
      </w:r>
      <w:r w:rsidRPr="00D842D4">
        <w:rPr>
          <w:rStyle w:val="StyleUnderline"/>
          <w:rFonts w:asciiTheme="minorHAnsi" w:hAnsiTheme="minorHAnsi" w:cs="Times New Roman"/>
          <w:highlight w:val="cyan"/>
        </w:rPr>
        <w:t>as the end</w:t>
      </w:r>
      <w:r w:rsidRPr="00D842D4">
        <w:rPr>
          <w:rStyle w:val="StyleUnderline"/>
          <w:rFonts w:asciiTheme="minorHAnsi" w:hAnsiTheme="minorHAnsi" w:cs="Times New Roman"/>
        </w:rPr>
        <w:t xml:space="preserve"> (telos) </w:t>
      </w:r>
      <w:r w:rsidRPr="00D842D4">
        <w:rPr>
          <w:rStyle w:val="StyleUnderline"/>
          <w:rFonts w:asciiTheme="minorHAnsi" w:hAnsiTheme="minorHAnsi" w:cs="Times New Roman"/>
          <w:highlight w:val="cyan"/>
        </w:rPr>
        <w:t>of human history</w:t>
      </w:r>
      <w:r w:rsidRPr="00D842D4">
        <w:rPr>
          <w:rStyle w:val="StyleUnderline"/>
          <w:rFonts w:asciiTheme="minorHAnsi" w:hAnsiTheme="minorHAnsi" w:cs="Times New Roman"/>
        </w:rPr>
        <w:t>-both in the sense that all of history is seen as the unfolding of a natural tendency toward market capitalism, and that capitalism itself is "the end of history."</w:t>
      </w:r>
      <w:r w:rsidRPr="00D842D4">
        <w:rPr>
          <w:rFonts w:asciiTheme="minorHAnsi" w:hAnsiTheme="minorHAnsi" w:cs="Times New Roman"/>
          <w:sz w:val="16"/>
        </w:rPr>
        <w:t xml:space="preserve">15 The result of such ahistorical thinking is that conventional thought, with only minor exceptions, has virtually no serious social scientific analysis on which to rely in confronting today's Great Capitalist Climacteric. </w:t>
      </w:r>
      <w:r w:rsidRPr="00D842D4">
        <w:rPr>
          <w:rStyle w:val="StyleUnderline"/>
          <w:rFonts w:asciiTheme="minorHAnsi" w:hAnsiTheme="minorHAnsi" w:cs="Times New Roman"/>
        </w:rPr>
        <w:t>Those who swallow whole the notion that there is no future beyond capitalism are prone to conclude-in defiance of the facts-that the climate crisis can be mitigated within the present system</w:t>
      </w:r>
      <w:r w:rsidRPr="00D842D4">
        <w:rPr>
          <w:rFonts w:asciiTheme="minorHAnsi" w:hAnsiTheme="minorHAnsi" w:cs="Times New Roman"/>
          <w:sz w:val="16"/>
        </w:rPr>
        <w:t xml:space="preserve">. </w:t>
      </w:r>
      <w:r w:rsidRPr="00D842D4">
        <w:rPr>
          <w:rStyle w:val="StyleUnderline"/>
          <w:rFonts w:asciiTheme="minorHAnsi" w:hAnsiTheme="minorHAnsi" w:cs="Times New Roman"/>
        </w:rPr>
        <w:t>It is this social denialism of liberal left approaches to the climate crisis, and of the dominant social science</w:t>
      </w:r>
      <w:r w:rsidRPr="00D842D4">
        <w:rPr>
          <w:rFonts w:asciiTheme="minorHAnsi" w:hAnsiTheme="minorHAnsi" w:cs="Times New Roman"/>
          <w:sz w:val="16"/>
        </w:rPr>
        <w:t xml:space="preserve">, that led Naomi Klein to declare in This Changes Everything that "the right is right" in viewing climate change as a threat to capitalism. </w:t>
      </w:r>
      <w:r w:rsidRPr="00D842D4">
        <w:rPr>
          <w:rStyle w:val="StyleUnderline"/>
          <w:rFonts w:asciiTheme="minorHAnsi" w:hAnsiTheme="minorHAnsi" w:cs="Times New Roman"/>
          <w:highlight w:val="cyan"/>
        </w:rPr>
        <w:t>The greatest obstacle</w:t>
      </w:r>
      <w:r w:rsidRPr="00D842D4">
        <w:rPr>
          <w:rStyle w:val="StyleUnderline"/>
          <w:rFonts w:asciiTheme="minorHAnsi" w:hAnsiTheme="minorHAnsi" w:cs="Times New Roman"/>
        </w:rPr>
        <w:t xml:space="preserve"> before us</w:t>
      </w:r>
      <w:r w:rsidRPr="00D842D4">
        <w:rPr>
          <w:rFonts w:asciiTheme="minorHAnsi" w:hAnsiTheme="minorHAnsi" w:cs="Times New Roman"/>
          <w:sz w:val="16"/>
        </w:rPr>
        <w:t xml:space="preserve">, she insists, </w:t>
      </w:r>
      <w:r w:rsidRPr="00D842D4">
        <w:rPr>
          <w:rStyle w:val="StyleUnderline"/>
          <w:rFonts w:asciiTheme="minorHAnsi" w:hAnsiTheme="minorHAnsi" w:cs="Times New Roman"/>
          <w:highlight w:val="cyan"/>
        </w:rPr>
        <w:t>is</w:t>
      </w:r>
      <w:r w:rsidRPr="00D842D4">
        <w:rPr>
          <w:rFonts w:asciiTheme="minorHAnsi" w:hAnsiTheme="minorHAnsi" w:cs="Times New Roman"/>
          <w:sz w:val="16"/>
        </w:rPr>
        <w:t xml:space="preserve"> not the outright denialism of the science by the far right, but rather </w:t>
      </w:r>
      <w:r w:rsidRPr="00D842D4">
        <w:rPr>
          <w:rStyle w:val="StyleUnderline"/>
          <w:rFonts w:asciiTheme="minorHAnsi" w:hAnsiTheme="minorHAnsi" w:cs="Times New Roman"/>
        </w:rPr>
        <w:t xml:space="preserve">the </w:t>
      </w:r>
      <w:r w:rsidRPr="00D842D4">
        <w:rPr>
          <w:rStyle w:val="StyleUnderline"/>
          <w:rFonts w:asciiTheme="minorHAnsi" w:hAnsiTheme="minorHAnsi" w:cs="Times New Roman"/>
          <w:highlight w:val="cyan"/>
        </w:rPr>
        <w:t>social denialism of the dominant liberal discourse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which</w:t>
      </w:r>
      <w:r w:rsidRPr="00D842D4">
        <w:rPr>
          <w:rStyle w:val="StyleUnderline"/>
          <w:rFonts w:asciiTheme="minorHAnsi" w:hAnsiTheme="minorHAnsi" w:cs="Times New Roman"/>
        </w:rPr>
        <w:t xml:space="preserve">, while giving lip service to the science, </w:t>
      </w:r>
      <w:r w:rsidRPr="00D842D4">
        <w:rPr>
          <w:rStyle w:val="StyleUnderline"/>
          <w:rFonts w:asciiTheme="minorHAnsi" w:hAnsiTheme="minorHAnsi" w:cs="Times New Roman"/>
          <w:highlight w:val="cyan"/>
        </w:rPr>
        <w:t>refuses to</w:t>
      </w:r>
      <w:r w:rsidRPr="00D842D4">
        <w:rPr>
          <w:rStyle w:val="StyleUnderline"/>
          <w:rFonts w:asciiTheme="minorHAnsi" w:hAnsiTheme="minorHAnsi" w:cs="Times New Roman"/>
        </w:rPr>
        <w:t xml:space="preserve"> face reality and </w:t>
      </w:r>
      <w:r w:rsidRPr="00D842D4">
        <w:rPr>
          <w:rStyle w:val="StyleUnderline"/>
          <w:rFonts w:asciiTheme="minorHAnsi" w:hAnsiTheme="minorHAnsi" w:cs="Times New Roman"/>
          <w:highlight w:val="cyan"/>
        </w:rPr>
        <w:t>recognize that capitalism must go</w:t>
      </w:r>
      <w:r w:rsidRPr="00D842D4">
        <w:rPr>
          <w:rFonts w:asciiTheme="minorHAnsi" w:hAnsiTheme="minorHAnsi" w:cs="Times New Roman"/>
          <w:sz w:val="16"/>
        </w:rPr>
        <w:t xml:space="preserve">.16 If conventional social science is </w:t>
      </w:r>
      <w:r w:rsidRPr="00D842D4">
        <w:rPr>
          <w:rFonts w:asciiTheme="minorHAnsi" w:hAnsiTheme="minorHAnsi" w:cs="Times New Roman"/>
          <w:strike/>
          <w:sz w:val="16"/>
        </w:rPr>
        <w:t>crippled</w:t>
      </w:r>
      <w:r w:rsidRPr="00D842D4">
        <w:rPr>
          <w:rFonts w:asciiTheme="minorHAnsi" w:hAnsiTheme="minorHAnsi" w:cs="Times New Roman"/>
          <w:sz w:val="16"/>
        </w:rPr>
        <w:t xml:space="preserve"> at every point by corrupt adherence to a prevailing class reality, the postmodern turn over the last few decades has generated a left discourse that is just as ill-equipped to address the Great Capitalist Climacteric. Largely abandoning historical analysis (grand narratives) and the negation of the negation-that is, the idea of a revolutionary forward movement-the left has given way to extreme skepticism and the deconstruction of everything in existence, constituting a profound "dialectic of defeat."17 Although some hope is to be found in the Green theory or "ecologism" that has emerged in the context of the environmental movement, such views are typically devoid of any secure moorings within social (or natural) science, relying on neo-Malthusian assumptions coupled with an abstract ethical orientation that focuses on the need for a new, ecocentric world-view aimed at protecting the earth and other species.18 The main weakness of this new ecological conscience is the absence of anything remotely resembling "the confrontation of reason with reality," in the form of a serious ecological and social critique of capitalism as a system.19 Abstract notions like growth, industrialism, or consumption take the place of investigations into the laws of motion of capitalism as an economic and social order, and how these laws of motion have led to a collision course with the Earth system.</w:t>
      </w:r>
    </w:p>
    <w:p w:rsidR="00C94931" w:rsidRPr="00D842D4" w:rsidRDefault="00C94931" w:rsidP="00C94931">
      <w:pPr>
        <w:pStyle w:val="Heading3"/>
        <w:rPr>
          <w:rFonts w:asciiTheme="minorHAnsi" w:hAnsiTheme="minorHAnsi" w:cs="Times New Roman"/>
        </w:rPr>
      </w:pPr>
      <w:r w:rsidRPr="00D842D4">
        <w:rPr>
          <w:rFonts w:asciiTheme="minorHAnsi" w:hAnsiTheme="minorHAnsi" w:cs="Times New Roman"/>
        </w:rPr>
        <w:t>A2 War Decreasing</w:t>
      </w:r>
    </w:p>
    <w:p w:rsidR="00C94931" w:rsidRPr="00D842D4" w:rsidRDefault="00C94931" w:rsidP="00C94931">
      <w:pPr>
        <w:pStyle w:val="Heading4"/>
        <w:rPr>
          <w:rFonts w:asciiTheme="minorHAnsi" w:hAnsiTheme="minorHAnsi" w:cs="Times New Roman"/>
        </w:rPr>
      </w:pPr>
      <w:r w:rsidRPr="00D842D4">
        <w:rPr>
          <w:rFonts w:asciiTheme="minorHAnsi" w:hAnsiTheme="minorHAnsi" w:cs="Times New Roman"/>
        </w:rPr>
        <w:t>Empirical evidence demonstrates violence is increasing – Big state wars don’t happen anymore but economic growth means the wealthiest countries can wage neo-imperial wars more easily</w:t>
      </w:r>
    </w:p>
    <w:p w:rsidR="00C94931" w:rsidRPr="00D842D4" w:rsidRDefault="00C94931" w:rsidP="00C94931">
      <w:pPr>
        <w:rPr>
          <w:rFonts w:asciiTheme="minorHAnsi" w:hAnsiTheme="minorHAnsi" w:cs="Times New Roman"/>
        </w:rPr>
      </w:pPr>
      <w:r w:rsidRPr="00D842D4">
        <w:rPr>
          <w:rStyle w:val="Style13ptBold"/>
          <w:rFonts w:asciiTheme="minorHAnsi" w:hAnsiTheme="minorHAnsi" w:cs="Times New Roman"/>
        </w:rPr>
        <w:t xml:space="preserve">Dunn-Warwick 11, </w:t>
      </w:r>
      <w:r w:rsidRPr="00D842D4">
        <w:rPr>
          <w:rFonts w:asciiTheme="minorHAnsi" w:hAnsiTheme="minorHAnsi" w:cs="Times New Roman"/>
        </w:rPr>
        <w:t>Peter Dunn-Warwick, Futurity, Internally citing Harrison study on frequency of conflict, 130+ YEARS OF STEADILY INCREASING WAR, June 29, 2011, http://www.futurity.org/130-years-of-steadily-increasing-war/</w:t>
      </w:r>
    </w:p>
    <w:p w:rsidR="00C94931" w:rsidRPr="00D842D4" w:rsidRDefault="00C94931" w:rsidP="00C94931">
      <w:pPr>
        <w:rPr>
          <w:rStyle w:val="Emphasis"/>
          <w:rFonts w:asciiTheme="minorHAnsi" w:hAnsiTheme="minorHAnsi" w:cs="Times New Roman"/>
          <w:highlight w:val="cyan"/>
        </w:rPr>
      </w:pPr>
    </w:p>
    <w:p w:rsidR="00C94931" w:rsidRPr="00D842D4" w:rsidRDefault="00C94931" w:rsidP="00C94931">
      <w:pPr>
        <w:rPr>
          <w:rFonts w:asciiTheme="minorHAnsi" w:hAnsiTheme="minorHAnsi" w:cs="Times New Roman"/>
          <w:sz w:val="16"/>
        </w:rPr>
      </w:pPr>
      <w:r w:rsidRPr="00D842D4">
        <w:rPr>
          <w:rStyle w:val="Emphasis"/>
          <w:rFonts w:asciiTheme="minorHAnsi" w:hAnsiTheme="minorHAnsi" w:cs="Times New Roman"/>
          <w:highlight w:val="cyan"/>
        </w:rPr>
        <w:t>Economic growth</w:t>
      </w:r>
      <w:r w:rsidRPr="00D842D4">
        <w:rPr>
          <w:rFonts w:asciiTheme="minorHAnsi" w:hAnsiTheme="minorHAnsi" w:cs="Times New Roman"/>
          <w:sz w:val="16"/>
        </w:rPr>
        <w:t xml:space="preserve"> and a proliferation of new countries </w:t>
      </w:r>
      <w:r w:rsidRPr="00D842D4">
        <w:rPr>
          <w:rStyle w:val="Emphasis"/>
          <w:rFonts w:asciiTheme="minorHAnsi" w:hAnsiTheme="minorHAnsi" w:cs="Times New Roman"/>
          <w:highlight w:val="cyan"/>
        </w:rPr>
        <w:t>have kept the frequency of war at a steady incline for the past century</w:t>
      </w:r>
      <w:r w:rsidRPr="00D842D4">
        <w:rPr>
          <w:rFonts w:asciiTheme="minorHAnsi" w:hAnsiTheme="minorHAnsi" w:cs="Times New Roman"/>
          <w:sz w:val="16"/>
          <w:highlight w:val="cyan"/>
        </w:rPr>
        <w:t>.</w:t>
      </w:r>
      <w:r w:rsidRPr="00D842D4">
        <w:rPr>
          <w:rFonts w:asciiTheme="minorHAnsi" w:hAnsiTheme="minorHAnsi" w:cs="Times New Roman"/>
          <w:sz w:val="16"/>
        </w:rPr>
        <w:t xml:space="preserve"> </w:t>
      </w:r>
      <w:r w:rsidRPr="00D842D4">
        <w:rPr>
          <w:rStyle w:val="StyleUnderline"/>
          <w:rFonts w:asciiTheme="minorHAnsi" w:hAnsiTheme="minorHAnsi" w:cs="Times New Roman"/>
        </w:rPr>
        <w:t>A new study shows</w:t>
      </w:r>
      <w:r w:rsidRPr="00D842D4">
        <w:rPr>
          <w:rFonts w:asciiTheme="minorHAnsi" w:hAnsiTheme="minorHAnsi" w:cs="Times New Roman"/>
          <w:sz w:val="16"/>
        </w:rPr>
        <w:t xml:space="preserve"> that </w:t>
      </w:r>
      <w:r w:rsidRPr="00D842D4">
        <w:rPr>
          <w:rStyle w:val="StyleUnderline"/>
          <w:rFonts w:asciiTheme="minorHAnsi" w:hAnsiTheme="minorHAnsi" w:cs="Times New Roman"/>
          <w:highlight w:val="cyan"/>
        </w:rPr>
        <w:t>the number of conflicts between pairs</w:t>
      </w:r>
      <w:r w:rsidRPr="00D842D4">
        <w:rPr>
          <w:rStyle w:val="StyleUnderline"/>
          <w:rFonts w:asciiTheme="minorHAnsi" w:hAnsiTheme="minorHAnsi" w:cs="Times New Roman"/>
        </w:rPr>
        <w:t xml:space="preserve"> of states </w:t>
      </w:r>
      <w:r w:rsidRPr="00D842D4">
        <w:rPr>
          <w:rStyle w:val="StyleUnderline"/>
          <w:rFonts w:asciiTheme="minorHAnsi" w:hAnsiTheme="minorHAnsi" w:cs="Times New Roman"/>
          <w:highlight w:val="cyan"/>
        </w:rPr>
        <w:t>rose steadily</w:t>
      </w:r>
      <w:r w:rsidRPr="00D842D4">
        <w:rPr>
          <w:rFonts w:asciiTheme="minorHAnsi" w:hAnsiTheme="minorHAnsi" w:cs="Times New Roman"/>
          <w:sz w:val="16"/>
        </w:rPr>
        <w:t xml:space="preserve"> from 6 per year on average between 1870 and 1913 to 17 per year in the period of the two World Wars, 31 per year in the Cold War, and 36 per year in the 1990s. “</w:t>
      </w:r>
      <w:r w:rsidRPr="00D842D4">
        <w:rPr>
          <w:rStyle w:val="StyleUnderline"/>
          <w:rFonts w:asciiTheme="minorHAnsi" w:hAnsiTheme="minorHAnsi" w:cs="Times New Roman"/>
        </w:rPr>
        <w:t>The number of conflicts has been rising on a stable trend</w:t>
      </w:r>
      <w:r w:rsidRPr="00D842D4">
        <w:rPr>
          <w:rFonts w:asciiTheme="minorHAnsi" w:hAnsiTheme="minorHAnsi" w:cs="Times New Roman"/>
          <w:sz w:val="16"/>
        </w:rPr>
        <w:t xml:space="preserve">,” says Mark Harrison, professor of economics at the University of Warwick. “Because of two world wars, </w:t>
      </w:r>
      <w:r w:rsidRPr="00D842D4">
        <w:rPr>
          <w:rStyle w:val="StyleUnderline"/>
          <w:rFonts w:asciiTheme="minorHAnsi" w:hAnsiTheme="minorHAnsi" w:cs="Times New Roman"/>
          <w:highlight w:val="cyan"/>
        </w:rPr>
        <w:t>the pattern is obviously disturbed</w:t>
      </w:r>
      <w:r w:rsidRPr="00D842D4">
        <w:rPr>
          <w:rFonts w:asciiTheme="minorHAnsi" w:hAnsiTheme="minorHAnsi" w:cs="Times New Roman"/>
          <w:sz w:val="16"/>
        </w:rPr>
        <w:t xml:space="preserve"> between 1914 and 1945 </w:t>
      </w:r>
      <w:r w:rsidRPr="00D842D4">
        <w:rPr>
          <w:rStyle w:val="StyleUnderline"/>
          <w:rFonts w:asciiTheme="minorHAnsi" w:hAnsiTheme="minorHAnsi" w:cs="Times New Roman"/>
          <w:highlight w:val="cyan"/>
        </w:rPr>
        <w:t>but remarkably, after 1945 the frequency of wars resumed its upward course</w:t>
      </w:r>
      <w:r w:rsidRPr="00D842D4">
        <w:rPr>
          <w:rStyle w:val="StyleUnderline"/>
          <w:rFonts w:asciiTheme="minorHAnsi" w:hAnsiTheme="minorHAnsi" w:cs="Times New Roman"/>
        </w:rPr>
        <w:t xml:space="preserve"> on pretty much the same path</w:t>
      </w:r>
      <w:r w:rsidRPr="00D842D4">
        <w:rPr>
          <w:rFonts w:asciiTheme="minorHAnsi" w:hAnsiTheme="minorHAnsi" w:cs="Times New Roman"/>
          <w:sz w:val="16"/>
        </w:rPr>
        <w:t xml:space="preserve"> as before 1913.” One of the key drivers is the number of countries, which has risen dramatically—from 47 in 1870 to 187 in 2001. “More pairs of countries have clashed because there have been more pairs. This is not reassuring: it shows that there is a close connection between wars and the creation of states and new borders,” Harrison says. “No matter how you divide it, we have only one planet. Our planet has already seen two world wars. As that experience suggests, you can never be quite sure what little conflicts will not suddenly snowball into much wider, more deadly struggles.” Pairwise conflicts, defined as the number of pairs of countries in conflict, has been rising since 1870 and is wide-reaching, including full-scale shooting wars and uses of military force to displays of force such as sending warships and closing borders. The study, published in the Economic History Review, doesn’t measure the intensity of violence, but does capture the readiness of governments to settle disputes by force. Civil wars are not included in the study. Not just America’s wars </w:t>
      </w:r>
      <w:r w:rsidRPr="00D842D4">
        <w:rPr>
          <w:rStyle w:val="StyleUnderline"/>
          <w:rFonts w:asciiTheme="minorHAnsi" w:hAnsiTheme="minorHAnsi" w:cs="Times New Roman"/>
        </w:rPr>
        <w:t xml:space="preserve">Wars since 1945 are </w:t>
      </w:r>
      <w:r w:rsidRPr="00D842D4">
        <w:rPr>
          <w:rStyle w:val="StyleUnderline"/>
          <w:rFonts w:asciiTheme="minorHAnsi" w:hAnsiTheme="minorHAnsi" w:cs="Times New Roman"/>
          <w:highlight w:val="cyan"/>
        </w:rPr>
        <w:t>not just “America’s wars,”</w:t>
      </w:r>
      <w:r w:rsidRPr="00D842D4">
        <w:rPr>
          <w:rFonts w:asciiTheme="minorHAnsi" w:hAnsiTheme="minorHAnsi" w:cs="Times New Roman"/>
          <w:sz w:val="16"/>
        </w:rPr>
        <w:t xml:space="preserve"> Harrison says. </w:t>
      </w:r>
      <w:r w:rsidRPr="00D842D4">
        <w:rPr>
          <w:rStyle w:val="StyleUnderline"/>
          <w:rFonts w:asciiTheme="minorHAnsi" w:hAnsiTheme="minorHAnsi" w:cs="Times New Roman"/>
        </w:rPr>
        <w:t xml:space="preserve">Removing “America’s wars” altogether from the data, makes no difference: the rising trend is still there. </w:t>
      </w:r>
      <w:r w:rsidRPr="00D842D4">
        <w:rPr>
          <w:rFonts w:asciiTheme="minorHAnsi" w:hAnsiTheme="minorHAnsi" w:cs="Times New Roman"/>
          <w:sz w:val="16"/>
        </w:rPr>
        <w:t xml:space="preserve">Perhaps surprisingly, </w:t>
      </w:r>
      <w:r w:rsidRPr="00D842D4">
        <w:rPr>
          <w:rStyle w:val="StyleUnderline"/>
          <w:rFonts w:asciiTheme="minorHAnsi" w:hAnsiTheme="minorHAnsi" w:cs="Times New Roman"/>
          <w:highlight w:val="cyan"/>
        </w:rPr>
        <w:t>while larger countries</w:t>
      </w:r>
      <w:r w:rsidRPr="00D842D4">
        <w:rPr>
          <w:rStyle w:val="StyleUnderline"/>
          <w:rFonts w:asciiTheme="minorHAnsi" w:hAnsiTheme="minorHAnsi" w:cs="Times New Roman"/>
        </w:rPr>
        <w:t xml:space="preserve"> (defined by GDP) </w:t>
      </w:r>
      <w:r w:rsidRPr="00D842D4">
        <w:rPr>
          <w:rStyle w:val="StyleUnderline"/>
          <w:rFonts w:asciiTheme="minorHAnsi" w:hAnsiTheme="minorHAnsi" w:cs="Times New Roman"/>
          <w:highlight w:val="cyan"/>
        </w:rPr>
        <w:t>have tended to make more frequent military interventions, there is no increase in this tendency</w:t>
      </w:r>
      <w:r w:rsidRPr="00D842D4">
        <w:rPr>
          <w:rFonts w:asciiTheme="minorHAnsi" w:hAnsiTheme="minorHAnsi" w:cs="Times New Roman"/>
          <w:sz w:val="16"/>
        </w:rPr>
        <w:t xml:space="preserve"> over the 130 years of the study, </w:t>
      </w:r>
      <w:r w:rsidRPr="00D842D4">
        <w:rPr>
          <w:rStyle w:val="StyleUnderline"/>
          <w:rFonts w:asciiTheme="minorHAnsi" w:hAnsiTheme="minorHAnsi" w:cs="Times New Roman"/>
        </w:rPr>
        <w:t>a statistic that holds true for richer countries as well</w:t>
      </w:r>
      <w:r w:rsidRPr="00D842D4">
        <w:rPr>
          <w:rFonts w:asciiTheme="minorHAnsi" w:hAnsiTheme="minorHAnsi" w:cs="Times New Roman"/>
          <w:sz w:val="16"/>
        </w:rPr>
        <w:t xml:space="preserve">. In other words, </w:t>
      </w:r>
      <w:r w:rsidRPr="00D842D4">
        <w:rPr>
          <w:rStyle w:val="StyleUnderline"/>
          <w:rFonts w:asciiTheme="minorHAnsi" w:hAnsiTheme="minorHAnsi" w:cs="Times New Roman"/>
          <w:highlight w:val="cyan"/>
        </w:rPr>
        <w:t>the readiness to embark on military adventures is scattered</w:t>
      </w:r>
      <w:r w:rsidRPr="00D842D4">
        <w:rPr>
          <w:rStyle w:val="StyleUnderline"/>
          <w:rFonts w:asciiTheme="minorHAnsi" w:hAnsiTheme="minorHAnsi" w:cs="Times New Roman"/>
        </w:rPr>
        <w:t xml:space="preserve"> fairly </w:t>
      </w:r>
      <w:r w:rsidRPr="00D842D4">
        <w:rPr>
          <w:rStyle w:val="StyleUnderline"/>
          <w:rFonts w:asciiTheme="minorHAnsi" w:hAnsiTheme="minorHAnsi" w:cs="Times New Roman"/>
          <w:highlight w:val="cyan"/>
        </w:rPr>
        <w:t>uniformly across the global income distribution</w:t>
      </w:r>
      <w:r w:rsidRPr="00D842D4">
        <w:rPr>
          <w:rFonts w:asciiTheme="minorHAnsi" w:hAnsiTheme="minorHAnsi" w:cs="Times New Roman"/>
          <w:sz w:val="16"/>
          <w:highlight w:val="cyan"/>
        </w:rPr>
        <w:t>.</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This is puzzling</w:t>
      </w:r>
      <w:r w:rsidRPr="00D842D4">
        <w:rPr>
          <w:rFonts w:asciiTheme="minorHAnsi" w:hAnsiTheme="minorHAnsi" w:cs="Times New Roman"/>
          <w:sz w:val="16"/>
        </w:rPr>
        <w:t xml:space="preserve">, the researchers say, </w:t>
      </w:r>
      <w:r w:rsidRPr="00D842D4">
        <w:rPr>
          <w:rStyle w:val="StyleUnderline"/>
          <w:rFonts w:asciiTheme="minorHAnsi" w:hAnsiTheme="minorHAnsi" w:cs="Times New Roman"/>
          <w:highlight w:val="cyan"/>
        </w:rPr>
        <w:t>because conventional thinking says political leaders of richer</w:t>
      </w:r>
      <w:r w:rsidRPr="00D842D4">
        <w:rPr>
          <w:rStyle w:val="StyleUnderline"/>
          <w:rFonts w:asciiTheme="minorHAnsi" w:hAnsiTheme="minorHAnsi" w:cs="Times New Roman"/>
        </w:rPr>
        <w:t xml:space="preserve">, more </w:t>
      </w:r>
      <w:r w:rsidRPr="00D842D4">
        <w:rPr>
          <w:rStyle w:val="StyleUnderline"/>
          <w:rFonts w:asciiTheme="minorHAnsi" w:hAnsiTheme="minorHAnsi" w:cs="Times New Roman"/>
          <w:highlight w:val="cyan"/>
        </w:rPr>
        <w:t>democratic</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countries have fewer incentives</w:t>
      </w:r>
      <w:r w:rsidRPr="00D842D4">
        <w:rPr>
          <w:rStyle w:val="StyleUnderline"/>
          <w:rFonts w:asciiTheme="minorHAnsi" w:hAnsiTheme="minorHAnsi" w:cs="Times New Roman"/>
        </w:rPr>
        <w:t xml:space="preserve"> to make war and are more constrained from doing so</w:t>
      </w:r>
      <w:r w:rsidRPr="00D842D4">
        <w:rPr>
          <w:rFonts w:asciiTheme="minorHAnsi" w:hAnsiTheme="minorHAnsi" w:cs="Times New Roman"/>
          <w:sz w:val="16"/>
        </w:rPr>
        <w:t>. “We do not think these ideas are wrong, but they are incomplete,” Harrison says. “</w:t>
      </w:r>
      <w:r w:rsidRPr="00D842D4">
        <w:rPr>
          <w:rStyle w:val="StyleUnderline"/>
          <w:rFonts w:asciiTheme="minorHAnsi" w:hAnsiTheme="minorHAnsi" w:cs="Times New Roman"/>
        </w:rPr>
        <w:t xml:space="preserve">Without being certain of the answer, </w:t>
      </w:r>
      <w:r w:rsidRPr="00D842D4">
        <w:rPr>
          <w:rStyle w:val="StyleUnderline"/>
          <w:rFonts w:asciiTheme="minorHAnsi" w:hAnsiTheme="minorHAnsi" w:cs="Times New Roman"/>
          <w:highlight w:val="cyan"/>
        </w:rPr>
        <w:t>we think political scientists have focused too much on preferences</w:t>
      </w:r>
      <w:r w:rsidRPr="00D842D4">
        <w:rPr>
          <w:rStyle w:val="StyleUnderline"/>
          <w:rFonts w:asciiTheme="minorHAnsi" w:hAnsiTheme="minorHAnsi" w:cs="Times New Roman"/>
        </w:rPr>
        <w:t xml:space="preserve"> for war</w:t>
      </w:r>
      <w:r w:rsidRPr="00D842D4">
        <w:rPr>
          <w:rFonts w:asciiTheme="minorHAnsi" w:hAnsiTheme="minorHAnsi" w:cs="Times New Roman"/>
          <w:sz w:val="16"/>
        </w:rPr>
        <w:t xml:space="preserve"> (the “demand side”) </w:t>
      </w:r>
      <w:r w:rsidRPr="00D842D4">
        <w:rPr>
          <w:rStyle w:val="StyleUnderline"/>
          <w:rFonts w:asciiTheme="minorHAnsi" w:hAnsiTheme="minorHAnsi" w:cs="Times New Roman"/>
          <w:highlight w:val="cyan"/>
        </w:rPr>
        <w:t>and not enough on capabilities</w:t>
      </w:r>
      <w:r w:rsidRPr="00D842D4">
        <w:rPr>
          <w:rFonts w:asciiTheme="minorHAnsi" w:hAnsiTheme="minorHAnsi" w:cs="Times New Roman"/>
          <w:sz w:val="16"/>
        </w:rPr>
        <w:t xml:space="preserve"> (the “supply side”). </w:t>
      </w:r>
      <w:r w:rsidRPr="00D842D4">
        <w:rPr>
          <w:rStyle w:val="StyleUnderline"/>
          <w:rFonts w:asciiTheme="minorHAnsi" w:hAnsiTheme="minorHAnsi" w:cs="Times New Roman"/>
          <w:highlight w:val="cyan"/>
        </w:rPr>
        <w:t>Economic growth has made destructive power cheaper</w:t>
      </w:r>
      <w:r w:rsidRPr="00D842D4">
        <w:rPr>
          <w:rStyle w:val="StyleUnderline"/>
          <w:rFonts w:asciiTheme="minorHAnsi" w:hAnsiTheme="minorHAnsi" w:cs="Times New Roman"/>
        </w:rPr>
        <w:t>, not just absolutely cheaper but cheaper relative to civilian goods</w:t>
      </w:r>
      <w:r w:rsidRPr="00D842D4">
        <w:rPr>
          <w:rFonts w:asciiTheme="minorHAnsi" w:hAnsiTheme="minorHAnsi" w:cs="Times New Roman"/>
          <w:sz w:val="16"/>
        </w:rPr>
        <w:t xml:space="preserve">. Also, </w:t>
      </w:r>
      <w:r w:rsidRPr="00D842D4">
        <w:rPr>
          <w:rStyle w:val="StyleUnderline"/>
          <w:rFonts w:asciiTheme="minorHAnsi" w:hAnsiTheme="minorHAnsi" w:cs="Times New Roman"/>
        </w:rPr>
        <w:t>the key to modern states’ acquisition of destructive power was the ability to tax and borrow more than ever before, and the growth of fiscal capacity was hugely assisted by the rise of democracy</w:t>
      </w:r>
      <w:r w:rsidRPr="00D842D4">
        <w:rPr>
          <w:rFonts w:asciiTheme="minorHAnsi" w:hAnsiTheme="minorHAnsi" w:cs="Times New Roman"/>
          <w:sz w:val="16"/>
        </w:rPr>
        <w:t xml:space="preserve">. Finally, </w:t>
      </w:r>
      <w:r w:rsidRPr="00D842D4">
        <w:rPr>
          <w:rStyle w:val="StyleUnderline"/>
          <w:rFonts w:asciiTheme="minorHAnsi" w:hAnsiTheme="minorHAnsi" w:cs="Times New Roman"/>
          <w:highlight w:val="cyan"/>
        </w:rPr>
        <w:t>war is disruptive of trade, but those countries that succeeded in maintaining external trading links</w:t>
      </w:r>
      <w:r w:rsidRPr="00D842D4">
        <w:rPr>
          <w:rStyle w:val="StyleUnderline"/>
          <w:rFonts w:asciiTheme="minorHAnsi" w:hAnsiTheme="minorHAnsi" w:cs="Times New Roman"/>
        </w:rPr>
        <w:t xml:space="preserve"> in wartime </w:t>
      </w:r>
      <w:r w:rsidRPr="00D842D4">
        <w:rPr>
          <w:rStyle w:val="StyleUnderline"/>
          <w:rFonts w:asciiTheme="minorHAnsi" w:hAnsiTheme="minorHAnsi" w:cs="Times New Roman"/>
          <w:highlight w:val="cyan"/>
        </w:rPr>
        <w:t>could wage war more effectively</w:t>
      </w:r>
      <w:r w:rsidRPr="00D842D4">
        <w:rPr>
          <w:rFonts w:asciiTheme="minorHAnsi" w:hAnsiTheme="minorHAnsi" w:cs="Times New Roman"/>
          <w:sz w:val="16"/>
        </w:rPr>
        <w:t>.</w:t>
      </w:r>
    </w:p>
    <w:p w:rsidR="00D842D4" w:rsidRPr="00D842D4" w:rsidRDefault="00D842D4" w:rsidP="00D842D4">
      <w:pPr>
        <w:pStyle w:val="Heading3"/>
        <w:rPr>
          <w:rFonts w:asciiTheme="minorHAnsi" w:hAnsiTheme="minorHAnsi"/>
          <w:lang w:eastAsia="ja-JP"/>
        </w:rPr>
      </w:pPr>
      <w:r w:rsidRPr="00D842D4">
        <w:rPr>
          <w:rFonts w:asciiTheme="minorHAnsi" w:hAnsiTheme="minorHAnsi"/>
          <w:lang w:eastAsia="ja-JP"/>
        </w:rPr>
        <w:t>A2 Pragmatism</w:t>
      </w:r>
    </w:p>
    <w:p w:rsidR="00D842D4" w:rsidRPr="00D842D4" w:rsidRDefault="00D842D4" w:rsidP="00D842D4">
      <w:pPr>
        <w:pStyle w:val="Heading4"/>
        <w:rPr>
          <w:rFonts w:asciiTheme="minorHAnsi" w:hAnsiTheme="minorHAnsi"/>
        </w:rPr>
      </w:pPr>
      <w:r w:rsidRPr="00D842D4">
        <w:rPr>
          <w:rFonts w:asciiTheme="minorHAnsi" w:hAnsiTheme="minorHAnsi"/>
        </w:rPr>
        <w:t xml:space="preserve">Demand for concrete alternatives is a disciplinary tactic designed to insulate assumptions- like neolib inevitable- from criticism </w:t>
      </w:r>
    </w:p>
    <w:p w:rsidR="00D842D4" w:rsidRPr="00D842D4" w:rsidRDefault="00D842D4" w:rsidP="00D842D4">
      <w:pPr>
        <w:rPr>
          <w:rStyle w:val="Style13ptBold"/>
          <w:rFonts w:asciiTheme="minorHAnsi" w:hAnsiTheme="minorHAnsi"/>
        </w:rPr>
      </w:pPr>
      <w:r w:rsidRPr="00D842D4">
        <w:rPr>
          <w:rStyle w:val="Style13ptBold"/>
          <w:rFonts w:asciiTheme="minorHAnsi" w:hAnsiTheme="minorHAnsi"/>
          <w:highlight w:val="cyan"/>
        </w:rPr>
        <w:t>Zwick,</w:t>
      </w:r>
      <w:r w:rsidRPr="00D842D4">
        <w:rPr>
          <w:rStyle w:val="Style13ptBold"/>
          <w:rFonts w:asciiTheme="minorHAnsi" w:hAnsiTheme="minorHAnsi"/>
        </w:rPr>
        <w:t xml:space="preserve"> PhD, 13</w:t>
      </w:r>
    </w:p>
    <w:p w:rsidR="00D842D4" w:rsidRPr="00D842D4" w:rsidRDefault="00D842D4" w:rsidP="00D842D4">
      <w:pPr>
        <w:rPr>
          <w:rFonts w:asciiTheme="minorHAnsi" w:hAnsiTheme="minorHAnsi"/>
          <w:sz w:val="12"/>
        </w:rPr>
      </w:pPr>
      <w:r w:rsidRPr="00D842D4">
        <w:rPr>
          <w:rFonts w:asciiTheme="minorHAnsi" w:hAnsiTheme="minorHAnsi"/>
          <w:sz w:val="12"/>
        </w:rPr>
        <w:t xml:space="preserve">(Detlev,  Associate Professor of Marketing  </w:t>
      </w:r>
      <w:r w:rsidRPr="00D842D4">
        <w:rPr>
          <w:rFonts w:asciiTheme="minorHAnsi" w:hAnsiTheme="minorHAnsi"/>
          <w:i/>
          <w:sz w:val="12"/>
        </w:rPr>
        <w:t xml:space="preserve">The myth of metaphysical enclosure: A second response to Adam Arvidsson </w:t>
      </w:r>
      <w:r w:rsidRPr="00D842D4">
        <w:rPr>
          <w:rFonts w:asciiTheme="minorHAnsi" w:hAnsiTheme="minorHAnsi"/>
          <w:sz w:val="12"/>
        </w:rPr>
        <w:t>http://www.ephemerajournal.org/contribution/myth-metaphysical-enclosure-second-response-adam-arvidsson)</w:t>
      </w:r>
    </w:p>
    <w:p w:rsidR="00D842D4" w:rsidRPr="00D842D4" w:rsidRDefault="00D842D4" w:rsidP="00D842D4">
      <w:pPr>
        <w:rPr>
          <w:rFonts w:asciiTheme="minorHAnsi" w:hAnsiTheme="minorHAnsi"/>
          <w:u w:val="single"/>
        </w:rPr>
      </w:pPr>
      <w:r w:rsidRPr="00D842D4">
        <w:rPr>
          <w:rFonts w:asciiTheme="minorHAnsi" w:hAnsiTheme="minorHAnsi"/>
          <w:sz w:val="12"/>
        </w:rPr>
        <w:t xml:space="preserve">As I wrote in my earlier response, I see many problems with this theory of informational communism outside markets and hierarchies, not least being that the most convincing examples presented by Arvidsson of such an informal mode of production rely for their continuous existence and viability on markets and hierarchies. But again, the main point here is not that I believe </w:t>
      </w:r>
      <w:r w:rsidRPr="00D842D4">
        <w:rPr>
          <w:rStyle w:val="StyleUnderline"/>
          <w:rFonts w:asciiTheme="minorHAnsi" w:hAnsiTheme="minorHAnsi"/>
          <w:highlight w:val="cyan"/>
        </w:rPr>
        <w:t>Arvidsson’s theory of the productive</w:t>
      </w:r>
      <w:r w:rsidRPr="00D842D4">
        <w:rPr>
          <w:rFonts w:asciiTheme="minorHAnsi" w:hAnsiTheme="minorHAnsi"/>
          <w:u w:val="single"/>
        </w:rPr>
        <w:t xml:space="preserve"> consumer public is inconsistent and</w:t>
      </w:r>
      <w:r w:rsidRPr="00D842D4">
        <w:rPr>
          <w:rFonts w:asciiTheme="minorHAnsi" w:hAnsiTheme="minorHAnsi"/>
          <w:sz w:val="12"/>
        </w:rPr>
        <w:t xml:space="preserve"> in the final analysis </w:t>
      </w:r>
      <w:r w:rsidRPr="00D842D4">
        <w:rPr>
          <w:rStyle w:val="StyleUnderline"/>
          <w:rFonts w:asciiTheme="minorHAnsi" w:hAnsiTheme="minorHAnsi"/>
          <w:highlight w:val="cyan"/>
        </w:rPr>
        <w:t>misguided and naïve</w:t>
      </w:r>
      <w:r w:rsidRPr="00D842D4">
        <w:rPr>
          <w:rFonts w:asciiTheme="minorHAnsi" w:hAnsiTheme="minorHAnsi"/>
          <w:sz w:val="12"/>
        </w:rPr>
        <w:t xml:space="preserve">[1]. The main point I was trying to make in my initial response was that </w:t>
      </w:r>
      <w:r w:rsidRPr="00D842D4">
        <w:rPr>
          <w:rFonts w:asciiTheme="minorHAnsi" w:hAnsiTheme="minorHAnsi"/>
          <w:u w:val="single"/>
        </w:rPr>
        <w:t xml:space="preserve">despite </w:t>
      </w:r>
      <w:r w:rsidRPr="00D842D4">
        <w:rPr>
          <w:rFonts w:asciiTheme="minorHAnsi" w:hAnsiTheme="minorHAnsi"/>
          <w:sz w:val="12"/>
        </w:rPr>
        <w:t xml:space="preserve">all his </w:t>
      </w:r>
      <w:r w:rsidRPr="00D842D4">
        <w:rPr>
          <w:rFonts w:asciiTheme="minorHAnsi" w:hAnsiTheme="minorHAnsi"/>
          <w:u w:val="single"/>
        </w:rPr>
        <w:t>anti-capitalist language</w:t>
      </w:r>
      <w:r w:rsidRPr="00D842D4">
        <w:rPr>
          <w:rFonts w:asciiTheme="minorHAnsi" w:hAnsiTheme="minorHAnsi"/>
          <w:sz w:val="12"/>
        </w:rPr>
        <w:t xml:space="preserve">, </w:t>
      </w:r>
      <w:r w:rsidRPr="00D842D4">
        <w:rPr>
          <w:rFonts w:asciiTheme="minorHAnsi" w:hAnsiTheme="minorHAnsi"/>
          <w:u w:val="single"/>
        </w:rPr>
        <w:t xml:space="preserve">Arvidsson is in actuality presenting a conservative vision of social change that </w:t>
      </w:r>
      <w:r w:rsidRPr="00D842D4">
        <w:rPr>
          <w:rFonts w:asciiTheme="minorHAnsi" w:hAnsiTheme="minorHAnsi"/>
          <w:b/>
          <w:u w:val="single"/>
        </w:rPr>
        <w:t xml:space="preserve">takes </w:t>
      </w:r>
      <w:r w:rsidRPr="00D842D4">
        <w:rPr>
          <w:rFonts w:asciiTheme="minorHAnsi" w:hAnsiTheme="minorHAnsi"/>
          <w:b/>
          <w:highlight w:val="cyan"/>
          <w:u w:val="single"/>
        </w:rPr>
        <w:t>for granted the continuation of neoliberal capitalism</w:t>
      </w:r>
      <w:r w:rsidRPr="00D842D4">
        <w:rPr>
          <w:rFonts w:asciiTheme="minorHAnsi" w:hAnsiTheme="minorHAnsi"/>
          <w:b/>
        </w:rPr>
        <w:t>,</w:t>
      </w:r>
      <w:r w:rsidRPr="00D842D4">
        <w:rPr>
          <w:rFonts w:asciiTheme="minorHAnsi" w:hAnsiTheme="minorHAnsi"/>
          <w:sz w:val="12"/>
        </w:rPr>
        <w:t xml:space="preserve"> albeit a version of neoliberal capitalism that over time somehow learns to accommodate and tolerate other forms of economic production and political subjectivities. In short, </w:t>
      </w:r>
      <w:r w:rsidRPr="00D842D4">
        <w:rPr>
          <w:rFonts w:asciiTheme="minorHAnsi" w:hAnsiTheme="minorHAnsi"/>
          <w:u w:val="single"/>
        </w:rPr>
        <w:t>a neoliberalism with a human face</w:t>
      </w:r>
      <w:r w:rsidRPr="00D842D4">
        <w:rPr>
          <w:rFonts w:asciiTheme="minorHAnsi" w:hAnsiTheme="minorHAnsi"/>
          <w:sz w:val="12"/>
        </w:rPr>
        <w:t xml:space="preserve"> (which is good enough for Arvidsson to move ‘beyond neoliberalism’, as if just saying it will make it so). And it turns out that Arvidsson, in his reply, admitted that much. Along similar lines, Arvidsson repeatedly states his disappointment about my refusal to recognize that notions like peer-to-peer production, high-tech gift economies and the like have the power to mobilize the energies of the subjects that are most likely to become the pioneers of a new political vision – today’s version of the skilled workers that have taken the lead in most modern political movements. Even though the social theory that they produce might be shallow and imperfect… we cannot simply dismiss these versions as mere ideologies to be replaced by our theoretically more refined ideologies. I can assure you that I have no difficulty recognizing the real existence of the self-branding, entrepreneurial competitor who, via skilled knowledge work, hopes to change the world. There are plenty of them in my classroom. And I am not concerned about the depth and perfection of the social theories driving their visions for the future. </w:t>
      </w:r>
      <w:r w:rsidRPr="00D842D4">
        <w:rPr>
          <w:rFonts w:asciiTheme="minorHAnsi" w:hAnsiTheme="minorHAnsi"/>
          <w:b/>
          <w:highlight w:val="cyan"/>
          <w:u w:val="single"/>
        </w:rPr>
        <w:t>What I am concerned about are the processes that constitute these students as neoliberal subjectivities in the first place and subsequently limit their desire for a better world</w:t>
      </w:r>
      <w:r w:rsidRPr="00D842D4">
        <w:rPr>
          <w:rFonts w:asciiTheme="minorHAnsi" w:hAnsiTheme="minorHAnsi"/>
          <w:sz w:val="12"/>
        </w:rPr>
        <w:t xml:space="preserve"> – </w:t>
      </w:r>
      <w:r w:rsidRPr="00D842D4">
        <w:rPr>
          <w:rFonts w:asciiTheme="minorHAnsi" w:hAnsiTheme="minorHAnsi"/>
          <w:u w:val="single"/>
        </w:rPr>
        <w:t xml:space="preserve">a desire that, of course, we should encourage and </w:t>
      </w:r>
      <w:r w:rsidRPr="00D842D4">
        <w:rPr>
          <w:rFonts w:asciiTheme="minorHAnsi" w:hAnsiTheme="minorHAnsi"/>
          <w:b/>
          <w:highlight w:val="cyan"/>
          <w:u w:val="single"/>
        </w:rPr>
        <w:t>not dismiss a priori</w:t>
      </w:r>
      <w:r w:rsidRPr="00D842D4">
        <w:rPr>
          <w:rFonts w:asciiTheme="minorHAnsi" w:hAnsiTheme="minorHAnsi"/>
          <w:u w:val="single"/>
        </w:rPr>
        <w:t xml:space="preserve"> –to variations on neoliberal capitalism</w:t>
      </w:r>
      <w:r w:rsidRPr="00D842D4">
        <w:rPr>
          <w:rFonts w:asciiTheme="minorHAnsi" w:hAnsiTheme="minorHAnsi"/>
          <w:sz w:val="12"/>
        </w:rPr>
        <w:t xml:space="preserve"> (variously called social entrepreneurism, corporate social responsibility, conscious capitalism and so on). Thus, </w:t>
      </w:r>
      <w:r w:rsidRPr="00D842D4">
        <w:rPr>
          <w:rFonts w:asciiTheme="minorHAnsi" w:hAnsiTheme="minorHAnsi"/>
          <w:u w:val="single"/>
        </w:rPr>
        <w:t>my pointwas</w:t>
      </w:r>
      <w:r w:rsidRPr="00D842D4">
        <w:rPr>
          <w:rFonts w:asciiTheme="minorHAnsi" w:hAnsiTheme="minorHAnsi"/>
          <w:sz w:val="12"/>
        </w:rPr>
        <w:t xml:space="preserve"> not at all to moralize about the effects of communicative capitalism but </w:t>
      </w:r>
      <w:r w:rsidRPr="00D842D4">
        <w:rPr>
          <w:rFonts w:asciiTheme="minorHAnsi" w:hAnsiTheme="minorHAnsi"/>
          <w:u w:val="single"/>
        </w:rPr>
        <w:t>to decry</w:t>
      </w:r>
      <w:r w:rsidRPr="00D842D4">
        <w:rPr>
          <w:rFonts w:asciiTheme="minorHAnsi" w:hAnsiTheme="minorHAnsi"/>
          <w:sz w:val="12"/>
        </w:rPr>
        <w:t xml:space="preserve"> two things: first, </w:t>
      </w:r>
      <w:r w:rsidRPr="00D842D4">
        <w:rPr>
          <w:rFonts w:asciiTheme="minorHAnsi" w:hAnsiTheme="minorHAnsi"/>
          <w:u w:val="single"/>
        </w:rPr>
        <w:t>that Arvidsson elevates this neoliberal subject to be the legitimate historical subject of radical transformation</w:t>
      </w:r>
      <w:r w:rsidRPr="00D842D4">
        <w:rPr>
          <w:rFonts w:asciiTheme="minorHAnsi" w:hAnsiTheme="minorHAnsi"/>
          <w:sz w:val="12"/>
        </w:rPr>
        <w:t xml:space="preserve">, and second, </w:t>
      </w:r>
      <w:r w:rsidRPr="00D842D4">
        <w:rPr>
          <w:rFonts w:asciiTheme="minorHAnsi" w:hAnsiTheme="minorHAnsi"/>
          <w:u w:val="single"/>
        </w:rPr>
        <w:t>that Arvidsson seems to believe that the radical transformation ushered in by this subject is one we should desire</w:t>
      </w:r>
      <w:r w:rsidRPr="00D842D4">
        <w:rPr>
          <w:rFonts w:asciiTheme="minorHAnsi" w:hAnsiTheme="minorHAnsi"/>
          <w:sz w:val="12"/>
        </w:rPr>
        <w:t xml:space="preserve">. </w:t>
      </w:r>
      <w:r w:rsidRPr="00D842D4">
        <w:rPr>
          <w:rFonts w:asciiTheme="minorHAnsi" w:hAnsiTheme="minorHAnsi"/>
          <w:u w:val="single"/>
        </w:rPr>
        <w:t>It is one thing to acknowledge the current hegemony of neoliberal governmentality</w:t>
      </w:r>
      <w:r w:rsidRPr="00D842D4">
        <w:rPr>
          <w:rFonts w:asciiTheme="minorHAnsi" w:hAnsiTheme="minorHAnsi"/>
          <w:sz w:val="12"/>
        </w:rPr>
        <w:t xml:space="preserve">. I have no problem with that. That neoliberalism is a radical social force is plain for all to see. </w:t>
      </w:r>
      <w:r w:rsidRPr="00D842D4">
        <w:rPr>
          <w:rFonts w:asciiTheme="minorHAnsi" w:hAnsiTheme="minorHAnsi"/>
          <w:u w:val="single"/>
        </w:rPr>
        <w:t>It is something different entirely</w:t>
      </w:r>
      <w:r w:rsidRPr="00D842D4">
        <w:rPr>
          <w:rFonts w:asciiTheme="minorHAnsi" w:hAnsiTheme="minorHAnsi"/>
          <w:sz w:val="12"/>
        </w:rPr>
        <w:t xml:space="preserve">, however, </w:t>
      </w:r>
      <w:r w:rsidRPr="00D842D4">
        <w:rPr>
          <w:rFonts w:asciiTheme="minorHAnsi" w:hAnsiTheme="minorHAnsi"/>
          <w:u w:val="single"/>
        </w:rPr>
        <w:t>to suggest,</w:t>
      </w:r>
      <w:r w:rsidRPr="00D842D4">
        <w:rPr>
          <w:rFonts w:asciiTheme="minorHAnsi" w:hAnsiTheme="minorHAnsi"/>
          <w:sz w:val="12"/>
        </w:rPr>
        <w:t xml:space="preserve"> as Arvidsson appears to, </w:t>
      </w:r>
      <w:r w:rsidRPr="00D842D4">
        <w:rPr>
          <w:rFonts w:asciiTheme="minorHAnsi" w:hAnsiTheme="minorHAnsi"/>
          <w:u w:val="single"/>
        </w:rPr>
        <w:t xml:space="preserve">that the competitive, self-branding and entrepreneurial subject is the </w:t>
      </w:r>
      <w:r w:rsidRPr="00D842D4">
        <w:rPr>
          <w:rFonts w:asciiTheme="minorHAnsi" w:hAnsiTheme="minorHAnsi"/>
          <w:b/>
          <w:highlight w:val="cyan"/>
          <w:u w:val="single"/>
        </w:rPr>
        <w:t>only possible subject we can imagine</w:t>
      </w:r>
      <w:r w:rsidRPr="00D842D4">
        <w:rPr>
          <w:rFonts w:asciiTheme="minorHAnsi" w:hAnsiTheme="minorHAnsi"/>
          <w:sz w:val="12"/>
          <w:highlight w:val="cyan"/>
        </w:rPr>
        <w:t xml:space="preserve"> today </w:t>
      </w:r>
      <w:r w:rsidRPr="00D842D4">
        <w:rPr>
          <w:rStyle w:val="Emphasis"/>
          <w:rFonts w:asciiTheme="minorHAnsi" w:hAnsiTheme="minorHAnsi"/>
          <w:highlight w:val="cyan"/>
        </w:rPr>
        <w:t>– that this subject should be allowed to create the future</w:t>
      </w:r>
      <w:r w:rsidRPr="00D842D4">
        <w:rPr>
          <w:rFonts w:asciiTheme="minorHAnsi" w:hAnsiTheme="minorHAnsi"/>
          <w:b/>
          <w:highlight w:val="cyan"/>
          <w:u w:val="single"/>
        </w:rPr>
        <w:t xml:space="preserve"> world.</w:t>
      </w:r>
      <w:r w:rsidRPr="00D842D4">
        <w:rPr>
          <w:rFonts w:asciiTheme="minorHAnsi" w:hAnsiTheme="minorHAnsi"/>
          <w:sz w:val="12"/>
          <w:highlight w:val="cyan"/>
        </w:rPr>
        <w:t xml:space="preserve"> Here, </w:t>
      </w:r>
      <w:r w:rsidRPr="00D842D4">
        <w:rPr>
          <w:rStyle w:val="Emphasis"/>
          <w:rFonts w:asciiTheme="minorHAnsi" w:hAnsiTheme="minorHAnsi"/>
          <w:highlight w:val="cyan"/>
        </w:rPr>
        <w:t>we have to become normative and demand alternatives</w:t>
      </w:r>
      <w:r w:rsidRPr="00D842D4">
        <w:rPr>
          <w:rStyle w:val="Emphasis"/>
          <w:rFonts w:asciiTheme="minorHAnsi" w:hAnsiTheme="minorHAnsi"/>
        </w:rPr>
        <w:t>.</w:t>
      </w:r>
      <w:r w:rsidRPr="00D842D4">
        <w:rPr>
          <w:rFonts w:asciiTheme="minorHAnsi" w:hAnsiTheme="minorHAnsi"/>
          <w:sz w:val="12"/>
        </w:rPr>
        <w:t xml:space="preserve"> Now that we know that Arvidsson and I in fact agree on the ideological position espoused by his theory of a productive consumer publics and the accompanying notion of the reputation economy, what about his two charges against me mentioned above? The first accusation was that my criticism of his desire to develop a theory of the social within neoliberal capitalism rather than against it was naïve and outdated. </w:t>
      </w:r>
      <w:r w:rsidRPr="00D842D4">
        <w:rPr>
          <w:rFonts w:asciiTheme="minorHAnsi" w:hAnsiTheme="minorHAnsi"/>
          <w:u w:val="single"/>
        </w:rPr>
        <w:t>Arvidsson seems to believe that the task of a social scientist today is to be realistic</w:t>
      </w:r>
      <w:r w:rsidRPr="00D842D4">
        <w:rPr>
          <w:rFonts w:asciiTheme="minorHAnsi" w:hAnsiTheme="minorHAnsi"/>
          <w:sz w:val="12"/>
        </w:rPr>
        <w:t xml:space="preserve">, meaning </w:t>
      </w:r>
      <w:r w:rsidRPr="00D842D4">
        <w:rPr>
          <w:rFonts w:asciiTheme="minorHAnsi" w:hAnsiTheme="minorHAnsi"/>
          <w:b/>
          <w:highlight w:val="cyan"/>
          <w:u w:val="single"/>
        </w:rPr>
        <w:t>to take as immutably real the fact of capitalism</w:t>
      </w:r>
      <w:r w:rsidRPr="00D842D4">
        <w:rPr>
          <w:rFonts w:asciiTheme="minorHAnsi" w:hAnsiTheme="minorHAnsi"/>
          <w:sz w:val="12"/>
        </w:rPr>
        <w:t xml:space="preserve">. There are a couple of points I would like to make about this intellectual position. First, it is interesting to see in Arvidsson’s excitement </w:t>
      </w:r>
      <w:r w:rsidRPr="00D842D4">
        <w:rPr>
          <w:rFonts w:asciiTheme="minorHAnsi" w:hAnsiTheme="minorHAnsi"/>
          <w:u w:val="single"/>
        </w:rPr>
        <w:t>for the new digital public</w:t>
      </w:r>
      <w:r w:rsidRPr="00D842D4">
        <w:rPr>
          <w:rFonts w:asciiTheme="minorHAnsi" w:hAnsiTheme="minorHAnsi"/>
          <w:sz w:val="12"/>
        </w:rPr>
        <w:t xml:space="preserve"> that for him </w:t>
      </w:r>
      <w:r w:rsidRPr="00D842D4">
        <w:rPr>
          <w:rFonts w:asciiTheme="minorHAnsi" w:hAnsiTheme="minorHAnsi"/>
          <w:u w:val="single"/>
        </w:rPr>
        <w:t>everything seems possible with the Internet</w:t>
      </w:r>
      <w:r w:rsidRPr="00D842D4">
        <w:rPr>
          <w:rFonts w:asciiTheme="minorHAnsi" w:hAnsiTheme="minorHAnsi"/>
          <w:sz w:val="12"/>
        </w:rPr>
        <w:t xml:space="preserve">: the use of common resources, the formation of new public spaces and entirely new civil societies, collective forms of production across vast and complex networks of communication, truly democratic decision-making, individual empowerment, brand-building without a marketer in control, even the end of private property! And </w:t>
      </w:r>
      <w:r w:rsidRPr="00D842D4">
        <w:rPr>
          <w:rFonts w:asciiTheme="minorHAnsi" w:hAnsiTheme="minorHAnsi"/>
          <w:u w:val="single"/>
        </w:rPr>
        <w:t xml:space="preserve">yet one </w:t>
      </w:r>
      <w:r w:rsidRPr="00D842D4">
        <w:rPr>
          <w:rFonts w:asciiTheme="minorHAnsi" w:hAnsiTheme="minorHAnsi"/>
          <w:b/>
          <w:highlight w:val="cyan"/>
          <w:u w:val="single"/>
        </w:rPr>
        <w:t>thing seems impossible: the end ofneoliberal capitalism</w:t>
      </w:r>
      <w:r w:rsidRPr="00D842D4">
        <w:rPr>
          <w:rFonts w:asciiTheme="minorHAnsi" w:hAnsiTheme="minorHAnsi"/>
          <w:u w:val="single"/>
        </w:rPr>
        <w:t xml:space="preserve">. </w:t>
      </w:r>
      <w:r w:rsidRPr="00D842D4">
        <w:rPr>
          <w:rFonts w:asciiTheme="minorHAnsi" w:hAnsiTheme="minorHAnsi"/>
          <w:sz w:val="12"/>
        </w:rPr>
        <w:t xml:space="preserve">When it comes to that, we need to be ‘realistic’. Second, </w:t>
      </w:r>
      <w:r w:rsidRPr="00D842D4">
        <w:rPr>
          <w:rFonts w:asciiTheme="minorHAnsi" w:hAnsiTheme="minorHAnsi"/>
          <w:u w:val="single"/>
        </w:rPr>
        <w:t>how naïve is</w:t>
      </w:r>
      <w:r w:rsidRPr="00D842D4">
        <w:rPr>
          <w:rFonts w:asciiTheme="minorHAnsi" w:hAnsiTheme="minorHAnsi"/>
          <w:sz w:val="12"/>
        </w:rPr>
        <w:t xml:space="preserve"> my </w:t>
      </w:r>
      <w:r w:rsidRPr="00D842D4">
        <w:rPr>
          <w:rFonts w:asciiTheme="minorHAnsi" w:hAnsiTheme="minorHAnsi"/>
          <w:u w:val="single"/>
        </w:rPr>
        <w:t>critique of capitalism really?</w:t>
      </w:r>
      <w:r w:rsidRPr="00D842D4">
        <w:rPr>
          <w:rFonts w:asciiTheme="minorHAnsi" w:hAnsiTheme="minorHAnsi"/>
          <w:sz w:val="12"/>
        </w:rPr>
        <w:t xml:space="preserve"> To be sure, </w:t>
      </w:r>
      <w:r w:rsidRPr="00D842D4">
        <w:rPr>
          <w:rFonts w:asciiTheme="minorHAnsi" w:hAnsiTheme="minorHAnsi"/>
          <w:u w:val="single"/>
        </w:rPr>
        <w:t>it certainly is not so naïve as to conjure up as our way forward the idea of 20th century communism</w:t>
      </w:r>
      <w:r w:rsidRPr="00D842D4">
        <w:rPr>
          <w:rFonts w:asciiTheme="minorHAnsi" w:hAnsiTheme="minorHAnsi"/>
          <w:sz w:val="12"/>
        </w:rPr>
        <w:t xml:space="preserve">. This idea of </w:t>
      </w:r>
      <w:r w:rsidRPr="00D842D4">
        <w:rPr>
          <w:rFonts w:asciiTheme="minorHAnsi" w:hAnsiTheme="minorHAnsi"/>
          <w:u w:val="single"/>
        </w:rPr>
        <w:t>communism,</w:t>
      </w:r>
      <w:r w:rsidRPr="00D842D4">
        <w:rPr>
          <w:rFonts w:asciiTheme="minorHAnsi" w:hAnsiTheme="minorHAnsi"/>
          <w:sz w:val="12"/>
        </w:rPr>
        <w:t xml:space="preserve"> in its state socialist form, </w:t>
      </w:r>
      <w:r w:rsidRPr="00D842D4">
        <w:rPr>
          <w:rFonts w:asciiTheme="minorHAnsi" w:hAnsiTheme="minorHAnsi"/>
          <w:u w:val="single"/>
        </w:rPr>
        <w:t>has been soundly discredited and should be abandoned. But should we therefore give up our aspirations for a world where all social relations are not structured by capital and through commodities?</w:t>
      </w:r>
      <w:r w:rsidRPr="00D842D4">
        <w:rPr>
          <w:rFonts w:asciiTheme="minorHAnsi" w:hAnsiTheme="minorHAnsi"/>
          <w:sz w:val="12"/>
        </w:rPr>
        <w:t xml:space="preserve"> Besides, </w:t>
      </w:r>
      <w:r w:rsidRPr="00D842D4">
        <w:rPr>
          <w:rStyle w:val="Emphasis"/>
          <w:rFonts w:asciiTheme="minorHAnsi" w:hAnsiTheme="minorHAnsi"/>
          <w:highlight w:val="cyan"/>
        </w:rPr>
        <w:t>there is something truly peculiar going on these days</w:t>
      </w:r>
      <w:r w:rsidRPr="00D842D4">
        <w:rPr>
          <w:rStyle w:val="Emphasis"/>
          <w:rFonts w:asciiTheme="minorHAnsi" w:hAnsiTheme="minorHAnsi"/>
        </w:rPr>
        <w:t xml:space="preserve">. </w:t>
      </w:r>
      <w:r w:rsidRPr="00D842D4">
        <w:rPr>
          <w:rFonts w:asciiTheme="minorHAnsi" w:hAnsiTheme="minorHAnsi"/>
          <w:sz w:val="12"/>
        </w:rPr>
        <w:t xml:space="preserve">As Indian social philosopher Saroj Giri (#18799"&gt;2010) points out, </w:t>
      </w:r>
      <w:r w:rsidRPr="00D842D4">
        <w:rPr>
          <w:rFonts w:asciiTheme="minorHAnsi" w:hAnsiTheme="minorHAnsi"/>
          <w:u w:val="single"/>
        </w:rPr>
        <w:t>media today are full of anti-capitalist rants</w:t>
      </w:r>
      <w:r w:rsidRPr="00D842D4">
        <w:rPr>
          <w:rFonts w:asciiTheme="minorHAnsi" w:hAnsiTheme="minorHAnsi"/>
          <w:sz w:val="12"/>
        </w:rPr>
        <w:t xml:space="preserve"> almost </w:t>
      </w:r>
      <w:r w:rsidRPr="00D842D4">
        <w:rPr>
          <w:rFonts w:asciiTheme="minorHAnsi" w:hAnsiTheme="minorHAnsi"/>
          <w:u w:val="single"/>
        </w:rPr>
        <w:t xml:space="preserve">to a point where one could be forgiven for thinking that capitalism is the </w:t>
      </w:r>
      <w:r w:rsidRPr="00D842D4">
        <w:rPr>
          <w:rFonts w:asciiTheme="minorHAnsi" w:hAnsiTheme="minorHAnsi"/>
          <w:b/>
          <w:highlight w:val="cyan"/>
          <w:u w:val="single"/>
        </w:rPr>
        <w:t>devil on its last le</w:t>
      </w:r>
      <w:r w:rsidRPr="00D842D4">
        <w:rPr>
          <w:rFonts w:asciiTheme="minorHAnsi" w:hAnsiTheme="minorHAnsi"/>
          <w:b/>
          <w:highlight w:val="cyan"/>
        </w:rPr>
        <w:t>gs</w:t>
      </w:r>
      <w:r w:rsidRPr="00D842D4">
        <w:rPr>
          <w:rFonts w:asciiTheme="minorHAnsi" w:hAnsiTheme="minorHAnsi"/>
          <w:sz w:val="12"/>
        </w:rPr>
        <w:t xml:space="preserve">. </w:t>
      </w:r>
      <w:r w:rsidRPr="00D842D4">
        <w:rPr>
          <w:rFonts w:asciiTheme="minorHAnsi" w:hAnsiTheme="minorHAnsi"/>
          <w:u w:val="single"/>
        </w:rPr>
        <w:t xml:space="preserve">Stories about corrupt bankers, polluting companies, </w:t>
      </w:r>
      <w:r w:rsidRPr="00D842D4">
        <w:rPr>
          <w:rFonts w:asciiTheme="minorHAnsi" w:hAnsiTheme="minorHAnsi"/>
          <w:sz w:val="12"/>
        </w:rPr>
        <w:t xml:space="preserve">abusive labor conditions in Chinese factories and the diamond mines of Africa, corporate bribery of government officials in India and Nigeria and so on </w:t>
      </w:r>
      <w:r w:rsidRPr="00D842D4">
        <w:rPr>
          <w:rFonts w:asciiTheme="minorHAnsi" w:hAnsiTheme="minorHAnsi"/>
          <w:u w:val="single"/>
        </w:rPr>
        <w:t>abound even in well-known bastions of capitalist propaganda such as the Wall Street Journal</w:t>
      </w:r>
      <w:r w:rsidRPr="00D842D4">
        <w:rPr>
          <w:rFonts w:asciiTheme="minorHAnsi" w:hAnsiTheme="minorHAnsi"/>
          <w:sz w:val="12"/>
        </w:rPr>
        <w:t xml:space="preserve"> and the Financial Times. </w:t>
      </w:r>
      <w:r w:rsidRPr="00D842D4">
        <w:rPr>
          <w:rFonts w:asciiTheme="minorHAnsi" w:hAnsiTheme="minorHAnsi"/>
          <w:u w:val="single"/>
        </w:rPr>
        <w:t>Capitalism’s greatest cheerleaders</w:t>
      </w:r>
      <w:r w:rsidRPr="00D842D4">
        <w:rPr>
          <w:rFonts w:asciiTheme="minorHAnsi" w:hAnsiTheme="minorHAnsi"/>
          <w:sz w:val="12"/>
        </w:rPr>
        <w:t xml:space="preserve">, the Harvard Business Review and its publishing arm HBSP, </w:t>
      </w:r>
      <w:r w:rsidRPr="00D842D4">
        <w:rPr>
          <w:rFonts w:asciiTheme="minorHAnsi" w:hAnsiTheme="minorHAnsi"/>
          <w:u w:val="single"/>
        </w:rPr>
        <w:t xml:space="preserve">have also been busy churning out articles </w:t>
      </w:r>
      <w:r w:rsidRPr="00D842D4">
        <w:rPr>
          <w:rFonts w:asciiTheme="minorHAnsi" w:hAnsiTheme="minorHAnsi"/>
          <w:sz w:val="12"/>
        </w:rPr>
        <w:t xml:space="preserve">and books </w:t>
      </w:r>
      <w:r w:rsidRPr="00D842D4">
        <w:rPr>
          <w:rFonts w:asciiTheme="minorHAnsi" w:hAnsiTheme="minorHAnsi"/>
          <w:u w:val="single"/>
        </w:rPr>
        <w:t>by business scholars</w:t>
      </w:r>
      <w:r w:rsidRPr="00D842D4">
        <w:rPr>
          <w:rFonts w:asciiTheme="minorHAnsi" w:hAnsiTheme="minorHAnsi"/>
          <w:sz w:val="12"/>
        </w:rPr>
        <w:t xml:space="preserve"> and consultants </w:t>
      </w:r>
      <w:r w:rsidRPr="00D842D4">
        <w:rPr>
          <w:rFonts w:asciiTheme="minorHAnsi" w:hAnsiTheme="minorHAnsi"/>
          <w:b/>
          <w:highlight w:val="cyan"/>
          <w:u w:val="single"/>
        </w:rPr>
        <w:t>replete with surprisingly frank scolding of the stewards of global capitalism</w:t>
      </w:r>
      <w:r w:rsidRPr="00D842D4">
        <w:rPr>
          <w:rFonts w:asciiTheme="minorHAnsi" w:hAnsiTheme="minorHAnsi"/>
          <w:b/>
          <w:u w:val="single"/>
        </w:rPr>
        <w:t xml:space="preserve"> </w:t>
      </w:r>
      <w:r w:rsidRPr="00D842D4">
        <w:rPr>
          <w:rFonts w:asciiTheme="minorHAnsi" w:hAnsiTheme="minorHAnsi"/>
          <w:sz w:val="12"/>
        </w:rPr>
        <w:t xml:space="preserve">for being greedy and selfish, and of companies for being polluting, unfair, short-sighted, cheating and scheming and, most importantly, for putting the capitalist system at risk of imminent collapse (see e.g. Barton, 2011; Bower et al., 2011; Haque, 2011). The important point I would like to make at this juncture is that </w:t>
      </w:r>
      <w:r w:rsidRPr="00D842D4">
        <w:rPr>
          <w:rFonts w:asciiTheme="minorHAnsi" w:hAnsiTheme="minorHAnsi"/>
          <w:u w:val="single"/>
        </w:rPr>
        <w:t xml:space="preserve">with my critique of </w:t>
      </w:r>
      <w:r w:rsidRPr="00D842D4">
        <w:rPr>
          <w:rFonts w:asciiTheme="minorHAnsi" w:hAnsiTheme="minorHAnsi"/>
          <w:sz w:val="12"/>
        </w:rPr>
        <w:t xml:space="preserve">contemporary </w:t>
      </w:r>
      <w:r w:rsidRPr="00D842D4">
        <w:rPr>
          <w:rFonts w:asciiTheme="minorHAnsi" w:hAnsiTheme="minorHAnsi"/>
          <w:u w:val="single"/>
        </w:rPr>
        <w:t xml:space="preserve">capitalism,I find myself firmly placed at the </w:t>
      </w:r>
      <w:r w:rsidRPr="00D842D4">
        <w:rPr>
          <w:rFonts w:asciiTheme="minorHAnsi" w:hAnsiTheme="minorHAnsi"/>
          <w:b/>
          <w:highlight w:val="cyan"/>
          <w:u w:val="single"/>
        </w:rPr>
        <w:t>centre of contemporary business discourse, not at its margins</w:t>
      </w:r>
      <w:r w:rsidRPr="00D842D4">
        <w:rPr>
          <w:rFonts w:asciiTheme="minorHAnsi" w:hAnsiTheme="minorHAnsi"/>
          <w:sz w:val="12"/>
        </w:rPr>
        <w:t xml:space="preserve">, as Arvidsson seems to believe. </w:t>
      </w:r>
      <w:r w:rsidRPr="00D842D4">
        <w:rPr>
          <w:rFonts w:asciiTheme="minorHAnsi" w:hAnsiTheme="minorHAnsi"/>
          <w:b/>
          <w:u w:val="single"/>
        </w:rPr>
        <w:t xml:space="preserve">If </w:t>
      </w:r>
      <w:r w:rsidRPr="00D842D4">
        <w:rPr>
          <w:rFonts w:asciiTheme="minorHAnsi" w:hAnsiTheme="minorHAnsi"/>
          <w:b/>
          <w:highlight w:val="cyan"/>
          <w:u w:val="single"/>
        </w:rPr>
        <w:t>there is one position today that should be characterized as naïve and utopian, it is the one that posits that the same system that brought us to the point we are at today (rapidly rising</w:t>
      </w:r>
      <w:r w:rsidRPr="00D842D4">
        <w:rPr>
          <w:rFonts w:asciiTheme="minorHAnsi" w:hAnsiTheme="minorHAnsi"/>
          <w:b/>
          <w:u w:val="single"/>
        </w:rPr>
        <w:t xml:space="preserve"> </w:t>
      </w:r>
      <w:r w:rsidRPr="00D842D4">
        <w:rPr>
          <w:rFonts w:asciiTheme="minorHAnsi" w:hAnsiTheme="minorHAnsi"/>
          <w:b/>
          <w:highlight w:val="cyan"/>
          <w:u w:val="single"/>
        </w:rPr>
        <w:t xml:space="preserve">inequality and economic apartheid, rampant de-politization, environmental catastrophe and so on) can somehow fix with its left hand what its right hand </w:t>
      </w:r>
      <w:r w:rsidRPr="00D842D4">
        <w:rPr>
          <w:rFonts w:asciiTheme="minorHAnsi" w:hAnsiTheme="minorHAnsi"/>
          <w:b/>
          <w:u w:val="single"/>
        </w:rPr>
        <w:t>destroyed</w:t>
      </w:r>
      <w:r w:rsidRPr="00D842D4">
        <w:rPr>
          <w:rFonts w:asciiTheme="minorHAnsi" w:hAnsiTheme="minorHAnsi"/>
          <w:u w:val="single"/>
        </w:rPr>
        <w:t>. On what basis, other than utopian faith, can one make such a claim?</w:t>
      </w:r>
      <w:r w:rsidRPr="00D842D4">
        <w:rPr>
          <w:rFonts w:asciiTheme="minorHAnsi" w:hAnsiTheme="minorHAnsi"/>
          <w:sz w:val="12"/>
        </w:rPr>
        <w:t xml:space="preserve"> Obviously, Arvidsson is not the only one suggesting </w:t>
      </w:r>
      <w:r w:rsidRPr="00D842D4">
        <w:rPr>
          <w:rFonts w:asciiTheme="minorHAnsi" w:hAnsiTheme="minorHAnsi"/>
          <w:u w:val="single"/>
        </w:rPr>
        <w:t>that capitalism can be fixed</w:t>
      </w:r>
      <w:r w:rsidRPr="00D842D4">
        <w:rPr>
          <w:rFonts w:asciiTheme="minorHAnsi" w:hAnsiTheme="minorHAnsi"/>
          <w:sz w:val="12"/>
        </w:rPr>
        <w:t xml:space="preserve"> in spite of itself. It </w:t>
      </w:r>
      <w:r w:rsidRPr="00D842D4">
        <w:rPr>
          <w:rFonts w:asciiTheme="minorHAnsi" w:hAnsiTheme="minorHAnsi"/>
          <w:u w:val="single"/>
        </w:rPr>
        <w:t>is a popular position</w:t>
      </w:r>
      <w:r w:rsidRPr="00D842D4">
        <w:rPr>
          <w:rFonts w:asciiTheme="minorHAnsi" w:hAnsiTheme="minorHAnsi"/>
          <w:sz w:val="12"/>
        </w:rPr>
        <w:t xml:space="preserve"> among people across a wide political spectrum, from right-wing libertarians to several so-called leftist groups and their hopes for saving what remains of the social-democratic welfare state. </w:t>
      </w:r>
      <w:r w:rsidRPr="00D842D4">
        <w:rPr>
          <w:rFonts w:asciiTheme="minorHAnsi" w:hAnsiTheme="minorHAnsi"/>
          <w:u w:val="single"/>
        </w:rPr>
        <w:t>What all of these supporters of capitalism</w:t>
      </w:r>
      <w:r w:rsidRPr="00D842D4">
        <w:rPr>
          <w:rFonts w:asciiTheme="minorHAnsi" w:hAnsiTheme="minorHAnsi"/>
          <w:sz w:val="12"/>
        </w:rPr>
        <w:t xml:space="preserve"> – including Arvidsson – </w:t>
      </w:r>
      <w:r w:rsidRPr="00D842D4">
        <w:rPr>
          <w:rFonts w:asciiTheme="minorHAnsi" w:hAnsiTheme="minorHAnsi"/>
          <w:b/>
          <w:highlight w:val="cyan"/>
          <w:u w:val="single"/>
        </w:rPr>
        <w:t>fail to explain to the rest of us is how a system designed to grow, create many more losers than winners, exploit natural resources and pollute the environment will suddenly and miraculously contain itself and create collectively shared resources, many more winners than losers and environmental health</w:t>
      </w:r>
      <w:r w:rsidRPr="00D842D4">
        <w:rPr>
          <w:rFonts w:asciiTheme="minorHAnsi" w:hAnsiTheme="minorHAnsi"/>
          <w:sz w:val="12"/>
        </w:rPr>
        <w:t xml:space="preserve">. Let’s remember that Arvidsson started his rejoinder with a bit of Hegel, but when it comes to assessing the potential of capitalism as a totality, Hegel conveniently no longer features. But </w:t>
      </w:r>
      <w:r w:rsidRPr="00D842D4">
        <w:rPr>
          <w:rFonts w:asciiTheme="minorHAnsi" w:hAnsiTheme="minorHAnsi"/>
          <w:b/>
          <w:highlight w:val="cyan"/>
          <w:u w:val="single"/>
        </w:rPr>
        <w:t>hasn’t Žižek in particular made the point that if we are to really understand capitalism with Hegel we cannot separate the positive from its negations. The negative – Foxconn, ongoing civil war in the Congo, rising unemployment and recurring economic crises and so on – cannot be understood as aberrations of the totality of capitalism but as its constitutive parts</w:t>
      </w:r>
      <w:r w:rsidRPr="00D842D4">
        <w:rPr>
          <w:rFonts w:asciiTheme="minorHAnsi" w:hAnsiTheme="minorHAnsi"/>
          <w:b/>
          <w:u w:val="single"/>
        </w:rPr>
        <w:t>.</w:t>
      </w:r>
      <w:r w:rsidRPr="00D842D4">
        <w:rPr>
          <w:rFonts w:asciiTheme="minorHAnsi" w:hAnsiTheme="minorHAnsi"/>
          <w:sz w:val="12"/>
        </w:rPr>
        <w:t xml:space="preserve"> Therefore, </w:t>
      </w:r>
      <w:r w:rsidRPr="00D842D4">
        <w:rPr>
          <w:rFonts w:asciiTheme="minorHAnsi" w:hAnsiTheme="minorHAnsi"/>
          <w:u w:val="single"/>
        </w:rPr>
        <w:t>anyone proposing to fix capitalism from within needs to answer the question of what kind of negativity he or she is willing to accept as part of the new and improved capitalism (how much pollution is OK</w:t>
      </w:r>
      <w:r w:rsidRPr="00D842D4">
        <w:rPr>
          <w:rFonts w:asciiTheme="minorHAnsi" w:hAnsiTheme="minorHAnsi"/>
          <w:sz w:val="12"/>
        </w:rPr>
        <w:t xml:space="preserve">, how much unemployment is OK, </w:t>
      </w:r>
      <w:r w:rsidRPr="00D842D4">
        <w:rPr>
          <w:rFonts w:asciiTheme="minorHAnsi" w:hAnsiTheme="minorHAnsi"/>
          <w:u w:val="single"/>
        </w:rPr>
        <w:t>how much war is OK,</w:t>
      </w:r>
      <w:r w:rsidRPr="00D842D4">
        <w:rPr>
          <w:rFonts w:asciiTheme="minorHAnsi" w:hAnsiTheme="minorHAnsi"/>
          <w:sz w:val="12"/>
        </w:rPr>
        <w:t xml:space="preserve"> etc.). </w:t>
      </w:r>
      <w:r w:rsidRPr="00D842D4">
        <w:rPr>
          <w:rFonts w:asciiTheme="minorHAnsi" w:hAnsiTheme="minorHAnsi"/>
          <w:u w:val="single"/>
        </w:rPr>
        <w:t xml:space="preserve">I think it is not only justified, but today more important than ever, to ask, who here </w:t>
      </w:r>
      <w:r w:rsidRPr="00D842D4">
        <w:rPr>
          <w:rFonts w:asciiTheme="minorHAnsi" w:hAnsiTheme="minorHAnsi"/>
          <w:b/>
          <w:highlight w:val="cyan"/>
          <w:u w:val="single"/>
        </w:rPr>
        <w:t>between the two of us is the radical utopian</w:t>
      </w:r>
      <w:r w:rsidRPr="00D842D4">
        <w:rPr>
          <w:rFonts w:asciiTheme="minorHAnsi" w:hAnsiTheme="minorHAnsi"/>
          <w:b/>
          <w:u w:val="single"/>
        </w:rPr>
        <w:t>?</w:t>
      </w:r>
    </w:p>
    <w:p w:rsidR="00D842D4" w:rsidRPr="00D842D4" w:rsidRDefault="00D842D4" w:rsidP="00D842D4">
      <w:pPr>
        <w:rPr>
          <w:rStyle w:val="StyleUnderline"/>
          <w:rFonts w:asciiTheme="minorHAnsi" w:hAnsiTheme="minorHAnsi"/>
        </w:rPr>
      </w:pPr>
    </w:p>
    <w:p w:rsidR="00D842D4" w:rsidRPr="00D842D4" w:rsidRDefault="00D842D4" w:rsidP="00D842D4">
      <w:pPr>
        <w:pStyle w:val="Heading4"/>
        <w:rPr>
          <w:rFonts w:asciiTheme="minorHAnsi" w:eastAsia="Times New Roman" w:hAnsiTheme="minorHAnsi"/>
        </w:rPr>
      </w:pPr>
      <w:r w:rsidRPr="00D842D4">
        <w:rPr>
          <w:rFonts w:asciiTheme="minorHAnsi" w:eastAsia="Times New Roman" w:hAnsiTheme="minorHAnsi"/>
        </w:rPr>
        <w:t>The financial crisis was a product of structural instability within the capitalist economy</w:t>
      </w:r>
    </w:p>
    <w:p w:rsidR="00D842D4" w:rsidRPr="00D842D4" w:rsidRDefault="00D842D4" w:rsidP="00D842D4">
      <w:pPr>
        <w:shd w:val="clear" w:color="auto" w:fill="FFFFFF"/>
        <w:rPr>
          <w:rStyle w:val="Style13ptBold"/>
          <w:rFonts w:asciiTheme="minorHAnsi" w:hAnsiTheme="minorHAnsi"/>
        </w:rPr>
      </w:pPr>
      <w:r w:rsidRPr="00D842D4">
        <w:rPr>
          <w:rStyle w:val="Style13ptBold"/>
          <w:rFonts w:asciiTheme="minorHAnsi" w:hAnsiTheme="minorHAnsi"/>
        </w:rPr>
        <w:t>Green, PHD, 14</w:t>
      </w:r>
    </w:p>
    <w:p w:rsidR="00D842D4" w:rsidRPr="00D842D4" w:rsidRDefault="00D842D4" w:rsidP="00D842D4">
      <w:pPr>
        <w:shd w:val="clear" w:color="auto" w:fill="FFFFFF"/>
        <w:rPr>
          <w:rFonts w:asciiTheme="minorHAnsi" w:hAnsiTheme="minorHAnsi"/>
          <w:color w:val="000000"/>
        </w:rPr>
      </w:pPr>
      <w:r w:rsidRPr="00D842D4">
        <w:rPr>
          <w:rFonts w:asciiTheme="minorHAnsi" w:hAnsiTheme="minorHAnsi"/>
          <w:color w:val="000000"/>
        </w:rPr>
        <w:t>Jeremy &amp; Colin Hay, Towards a New Political Economy of the Crisis: Getting What Went Wrong Right, New Political Economy, 20:3, 331-341, DOI:</w:t>
      </w:r>
    </w:p>
    <w:p w:rsidR="00D842D4" w:rsidRPr="00D842D4" w:rsidRDefault="00D842D4" w:rsidP="00D842D4">
      <w:pPr>
        <w:shd w:val="clear" w:color="auto" w:fill="FFFFFF"/>
        <w:rPr>
          <w:rFonts w:asciiTheme="minorHAnsi" w:hAnsiTheme="minorHAnsi"/>
          <w:color w:val="000000"/>
        </w:rPr>
      </w:pPr>
      <w:r w:rsidRPr="00D842D4">
        <w:rPr>
          <w:rFonts w:asciiTheme="minorHAnsi" w:hAnsiTheme="minorHAnsi"/>
          <w:b/>
          <w:bCs/>
          <w:color w:val="000000"/>
        </w:rPr>
        <w:t> </w:t>
      </w:r>
    </w:p>
    <w:p w:rsidR="00D842D4" w:rsidRPr="00D842D4" w:rsidRDefault="00D842D4" w:rsidP="00D842D4">
      <w:pPr>
        <w:shd w:val="clear" w:color="auto" w:fill="FFFFFF"/>
        <w:rPr>
          <w:rFonts w:asciiTheme="minorHAnsi" w:hAnsiTheme="minorHAnsi"/>
          <w:b/>
          <w:bCs/>
          <w:color w:val="000000"/>
          <w:u w:val="single"/>
        </w:rPr>
      </w:pPr>
      <w:r w:rsidRPr="00D842D4">
        <w:rPr>
          <w:rFonts w:asciiTheme="minorHAnsi" w:hAnsiTheme="minorHAnsi"/>
          <w:b/>
          <w:bCs/>
          <w:color w:val="000000"/>
          <w:u w:val="single"/>
        </w:rPr>
        <w:t>Not only did the global financial crisis transform the prevailing institutions, policies and practices of contemporary capitalism, it also had a profound impact upon the discipline of economics itself.</w:t>
      </w:r>
      <w:r w:rsidRPr="00D842D4">
        <w:rPr>
          <w:rFonts w:asciiTheme="minorHAnsi" w:hAnsiTheme="minorHAnsi"/>
          <w:color w:val="000000"/>
        </w:rPr>
        <w:t> From 2008 a different crisis, one of public legitimacy, engulfed academic economics as critics railed against its failure to predict the onset of unprecedented global economic turmoil. But </w:t>
      </w:r>
      <w:r w:rsidRPr="00D842D4">
        <w:rPr>
          <w:rFonts w:asciiTheme="minorHAnsi" w:hAnsiTheme="minorHAnsi"/>
          <w:b/>
          <w:bCs/>
          <w:color w:val="000000"/>
          <w:u w:val="single"/>
        </w:rPr>
        <w:t>despite the public focus upon the failings of mainstream economics, the rise of alternative disciplinary and epistemological perspectives has been muted</w:t>
      </w:r>
      <w:r w:rsidRPr="00D842D4">
        <w:rPr>
          <w:rFonts w:asciiTheme="minorHAnsi" w:hAnsiTheme="minorHAnsi"/>
          <w:color w:val="000000"/>
        </w:rPr>
        <w:t>. </w:t>
      </w:r>
      <w:r w:rsidRPr="00D842D4">
        <w:rPr>
          <w:rFonts w:asciiTheme="minorHAnsi" w:hAnsiTheme="minorHAnsi"/>
          <w:b/>
          <w:bCs/>
          <w:color w:val="000000"/>
          <w:u w:val="single"/>
        </w:rPr>
        <w:t>Scho- lars of international political economy (IPE),</w:t>
      </w:r>
      <w:r w:rsidRPr="00D842D4">
        <w:rPr>
          <w:rFonts w:asciiTheme="minorHAnsi" w:hAnsiTheme="minorHAnsi"/>
          <w:color w:val="000000"/>
        </w:rPr>
        <w:t xml:space="preserve"> unconstrained by the debilitating equilibrium assumptions of neoclassical economics and keenly aware of the inti- mate connectivity between politics and economics, might </w:t>
      </w:r>
      <w:r w:rsidRPr="00D842D4">
        <w:rPr>
          <w:rFonts w:asciiTheme="minorHAnsi" w:hAnsiTheme="minorHAnsi"/>
          <w:b/>
          <w:bCs/>
          <w:color w:val="000000"/>
          <w:u w:val="single"/>
        </w:rPr>
        <w:t>justifiably have expected to make gains during the economics profession’s darkest hour.</w:t>
      </w:r>
      <w:r w:rsidRPr="00D842D4">
        <w:rPr>
          <w:rFonts w:asciiTheme="minorHAnsi" w:hAnsiTheme="minorHAnsi"/>
          <w:color w:val="000000"/>
        </w:rPr>
        <w:t xml:space="preserve"> That </w:t>
      </w:r>
      <w:r w:rsidRPr="00D842D4">
        <w:rPr>
          <w:rFonts w:asciiTheme="minorHAnsi" w:hAnsiTheme="minorHAnsi"/>
          <w:b/>
          <w:bCs/>
          <w:color w:val="000000"/>
          <w:u w:val="single"/>
        </w:rPr>
        <w:t>they have not managed, thus far, to substantially unsettle the intellectual and insti- tutional predominance of economics</w:t>
      </w:r>
      <w:r w:rsidRPr="00D842D4">
        <w:rPr>
          <w:rFonts w:asciiTheme="minorHAnsi" w:hAnsiTheme="minorHAnsi"/>
          <w:color w:val="000000"/>
        </w:rPr>
        <w:t xml:space="preserve"> should not, </w:t>
      </w:r>
      <w:r w:rsidRPr="00D842D4">
        <w:rPr>
          <w:rFonts w:asciiTheme="minorHAnsi" w:hAnsiTheme="minorHAnsi"/>
          <w:b/>
          <w:bCs/>
          <w:color w:val="000000"/>
          <w:u w:val="single"/>
        </w:rPr>
        <w:t>however</w:t>
      </w:r>
      <w:r w:rsidRPr="00D842D4">
        <w:rPr>
          <w:rFonts w:asciiTheme="minorHAnsi" w:hAnsiTheme="minorHAnsi"/>
          <w:color w:val="000000"/>
        </w:rPr>
        <w:t xml:space="preserve">, be a source of dismay. </w:t>
      </w:r>
      <w:r w:rsidRPr="00D842D4">
        <w:rPr>
          <w:rFonts w:asciiTheme="minorHAnsi" w:hAnsiTheme="minorHAnsi"/>
          <w:b/>
          <w:bCs/>
          <w:color w:val="000000"/>
          <w:u w:val="single"/>
        </w:rPr>
        <w:t xml:space="preserve">Political economy scholars possess the analytical tools to produce a much-needed counterpoint to prevailing academic economics. It is with demonstrating that capacity, and restating the holistic merits of political economy scholarship, that this Special Issue is concerned. </w:t>
      </w:r>
      <w:r w:rsidRPr="00D842D4">
        <w:rPr>
          <w:rFonts w:asciiTheme="minorHAnsi" w:hAnsiTheme="minorHAnsi"/>
          <w:color w:val="000000"/>
        </w:rPr>
        <w:t xml:space="preserve">Bringing together a number of diverse theoretical perspectives and employing a wide range of conceptual categories, </w:t>
      </w:r>
      <w:r w:rsidRPr="00D842D4">
        <w:rPr>
          <w:rFonts w:asciiTheme="minorHAnsi" w:hAnsiTheme="minorHAnsi"/>
          <w:b/>
          <w:bCs/>
          <w:color w:val="000000"/>
          <w:u w:val="single"/>
        </w:rPr>
        <w:t>this Special Issue showcases the rich variety of IPE scholarship and its collective capacity to generate much deeper and more holistic analyses of the global economic crisis than those provided by the reigning economics orthodoxy, and in doing so, to get what went wrong right.</w:t>
      </w:r>
      <w:r w:rsidRPr="00D842D4">
        <w:rPr>
          <w:rFonts w:asciiTheme="minorHAnsi" w:hAnsiTheme="minorHAnsi"/>
          <w:color w:val="000000"/>
        </w:rPr>
        <w:t xml:space="preserve"> </w:t>
      </w:r>
      <w:r w:rsidRPr="00D842D4">
        <w:rPr>
          <w:rFonts w:asciiTheme="minorHAnsi" w:hAnsiTheme="minorHAnsi"/>
          <w:b/>
          <w:bCs/>
          <w:color w:val="000000"/>
          <w:u w:val="single"/>
        </w:rPr>
        <w:t>the present crisis, though starkly uneven in their distribution, have been felt in all corners of the globe and across all sections of society – mapping, in effect, exposure to the risks of Anglo-liberal globalisation. Capitalism in crisis means not only stuttering growth or stagnation, but also the dislocation of prevailing societal patterns and the exacerbation of existing social, economic and political tensions</w:t>
      </w:r>
      <w:r w:rsidRPr="00D842D4">
        <w:rPr>
          <w:rFonts w:asciiTheme="minorHAnsi" w:hAnsiTheme="minorHAnsi"/>
          <w:color w:val="000000"/>
        </w:rPr>
        <w:t xml:space="preserve">. This makes it both all the more remarkable and all the more shocking that mainstream economics prepared us so badly for all of this. It gave us no sense of the gathering storm, confidently telling us, as in the eerily un-prophetic words of Lucas in his Presidential Address to the American Economics Associ- ation, that ‘for all practical purposes . . . the central problem of recession preven- tion has been solved’ (2003: 1). It is difficult to get something so staggeringly important so profoundly wrong. That it did so, and that Lucas’ words were expres- sive of a then pervasive consensus within the discipline, is testament to the hold over it of dubious equilibrium assumptions and its spurious preoccupation with prediction. Unremarkably, conventional economics still struggles with the crisis and has proved ill-equipped to respond to its challenges. Given this, </w:t>
      </w:r>
      <w:r w:rsidRPr="00D842D4">
        <w:rPr>
          <w:rFonts w:asciiTheme="minorHAnsi" w:hAnsiTheme="minorHAnsi"/>
          <w:b/>
          <w:bCs/>
          <w:color w:val="000000"/>
          <w:u w:val="single"/>
        </w:rPr>
        <w:t>it is perhaps unsurprising that the discipline of economics has suf- fered something of a public legitimacy crisis in the wake of the storm of 2008. The failure to predict the crisis was widely interpreted as a failing of mainstream econ- omics on its own intellectual terms</w:t>
      </w:r>
      <w:r w:rsidRPr="00D842D4">
        <w:rPr>
          <w:rFonts w:asciiTheme="minorHAnsi" w:hAnsiTheme="minorHAnsi"/>
          <w:color w:val="000000"/>
        </w:rPr>
        <w:t xml:space="preserve">. </w:t>
      </w:r>
      <w:r w:rsidRPr="00D842D4">
        <w:rPr>
          <w:rFonts w:asciiTheme="minorHAnsi" w:hAnsiTheme="minorHAnsi"/>
          <w:b/>
          <w:bCs/>
          <w:color w:val="000000"/>
          <w:u w:val="single"/>
        </w:rPr>
        <w:t>An academic field which had put so much stock in the predictive capacity of mathematical modelling and deductive reason- ing was seemingly stumped by the way in which events unfolded since the onset of the crisis. The scale of the failure prompted Greenspan (2013), the former head of the Federal Reserve, to speak of an ‘existential crisis for economic forecasting’.</w:t>
      </w:r>
      <w:r w:rsidRPr="00D842D4">
        <w:rPr>
          <w:rFonts w:asciiTheme="minorHAnsi" w:hAnsiTheme="minorHAnsi"/>
          <w:color w:val="000000"/>
        </w:rPr>
        <w:t xml:space="preserve"> Add to this the scandals that have since beset those influential economic models that did prosper in the immediate aftermath of the crisis (think Rogoff – Reinhart), alongside economics undergraduates rebelling against the staid orthodoxy of the ‘economics 101 curriculum’ (Moore 2013, Inman 2014), and the picture of a dis- cipline in disarray starts to paint itself. </w:t>
      </w:r>
      <w:r w:rsidRPr="00D842D4">
        <w:rPr>
          <w:rFonts w:asciiTheme="minorHAnsi" w:hAnsiTheme="minorHAnsi"/>
          <w:b/>
          <w:bCs/>
          <w:color w:val="000000"/>
          <w:u w:val="single"/>
        </w:rPr>
        <w:t>Yet despite the controversy and infighting within which professional economics have become embroiled, the advocacy of alternative epistemological perspectives and disciplinary contenders, which we might justifiably have expected, has been somewhat muted</w:t>
      </w:r>
      <w:r w:rsidRPr="00D842D4">
        <w:rPr>
          <w:rFonts w:asciiTheme="minorHAnsi" w:hAnsiTheme="minorHAnsi"/>
          <w:color w:val="000000"/>
        </w:rPr>
        <w:t xml:space="preserve">. Indeed, the enormous hype and discussion associated with Piketty’s (2014) ground-breaking volume, </w:t>
      </w:r>
      <w:r w:rsidRPr="00D842D4">
        <w:rPr>
          <w:rFonts w:asciiTheme="minorHAnsi" w:hAnsiTheme="minorHAnsi"/>
          <w:b/>
          <w:bCs/>
          <w:color w:val="000000"/>
          <w:u w:val="single"/>
        </w:rPr>
        <w:t>Capital in the twenty-first century, appears to have confirmed, if anything, the enduring predominance of economists in the debates to which policy-makers pay attention.</w:t>
      </w:r>
      <w:r w:rsidRPr="00D842D4">
        <w:rPr>
          <w:rFonts w:asciiTheme="minorHAnsi" w:hAnsiTheme="minorHAnsi"/>
          <w:color w:val="000000"/>
        </w:rPr>
        <w:t xml:space="preserve"> The content of the economics is certainly a little different to that of the neoclassical orthodoxy which reigned supreme in the pre-crisis era, and we should perhaps be grateful for that, but the core debate for policy-makers remains that with the discipline of economics. Arguably this has to change. </w:t>
      </w:r>
      <w:r w:rsidRPr="00D842D4">
        <w:rPr>
          <w:rFonts w:asciiTheme="minorHAnsi" w:hAnsiTheme="minorHAnsi"/>
          <w:b/>
          <w:bCs/>
          <w:color w:val="000000"/>
          <w:u w:val="single"/>
        </w:rPr>
        <w:t>As scholars of international political economy (IPE), we might quite reasonably have thought that now was the time for our own field to gain greater access to the debate</w:t>
      </w:r>
      <w:r w:rsidRPr="00D842D4">
        <w:rPr>
          <w:rFonts w:asciiTheme="minorHAnsi" w:hAnsiTheme="minorHAnsi"/>
          <w:color w:val="000000"/>
        </w:rPr>
        <w:t xml:space="preserve">. But this has yet to happen. There are, undoubtedly, several reasons for this. One is, quite simply, the privilege of incumbency. </w:t>
      </w:r>
      <w:r w:rsidRPr="00D842D4">
        <w:rPr>
          <w:rFonts w:asciiTheme="minorHAnsi" w:hAnsiTheme="minorHAnsi"/>
          <w:b/>
          <w:bCs/>
          <w:color w:val="000000"/>
          <w:u w:val="single"/>
        </w:rPr>
        <w:t>It would surely be na ̈ıve to expect economics to be unsettled from its predominant intellectual and insti-tutional position overnight.</w:t>
      </w:r>
      <w:r w:rsidRPr="00D842D4">
        <w:rPr>
          <w:rFonts w:asciiTheme="minorHAnsi" w:hAnsiTheme="minorHAnsi"/>
          <w:color w:val="000000"/>
        </w:rPr>
        <w:t xml:space="preserve"> </w:t>
      </w:r>
      <w:r w:rsidRPr="00D842D4">
        <w:rPr>
          <w:rFonts w:asciiTheme="minorHAnsi" w:hAnsiTheme="minorHAnsi"/>
          <w:b/>
          <w:bCs/>
          <w:color w:val="000000"/>
          <w:u w:val="single"/>
        </w:rPr>
        <w:t>Too many commitments of resources, careers, entrenched ideas and powerful interests are at play for the primacy of economics</w:t>
      </w:r>
      <w:r w:rsidRPr="00D842D4">
        <w:rPr>
          <w:rFonts w:asciiTheme="minorHAnsi" w:hAnsiTheme="minorHAnsi"/>
          <w:color w:val="000000"/>
        </w:rPr>
        <w:t xml:space="preserve"> Towards a new political economy of the crisis within the social sciences to simply melt away. </w:t>
      </w:r>
      <w:r w:rsidRPr="00D842D4">
        <w:rPr>
          <w:rFonts w:asciiTheme="minorHAnsi" w:hAnsiTheme="minorHAnsi"/>
          <w:b/>
          <w:bCs/>
          <w:color w:val="000000"/>
          <w:u w:val="single"/>
        </w:rPr>
        <w:t>This is something that scholars of political economy</w:t>
      </w:r>
      <w:r w:rsidRPr="00D842D4">
        <w:rPr>
          <w:rFonts w:asciiTheme="minorHAnsi" w:hAnsiTheme="minorHAnsi"/>
          <w:color w:val="000000"/>
        </w:rPr>
        <w:t xml:space="preserve"> (well versed, as they typically are, in institutional and ideational path-dependencies) </w:t>
      </w:r>
      <w:r w:rsidRPr="00D842D4">
        <w:rPr>
          <w:rFonts w:asciiTheme="minorHAnsi" w:hAnsiTheme="minorHAnsi"/>
          <w:b/>
          <w:bCs/>
          <w:color w:val="000000"/>
          <w:u w:val="single"/>
        </w:rPr>
        <w:t>should be particularly well placed to appreciate</w:t>
      </w:r>
      <w:r w:rsidRPr="00D842D4">
        <w:rPr>
          <w:rFonts w:asciiTheme="minorHAnsi" w:hAnsiTheme="minorHAnsi"/>
          <w:color w:val="000000"/>
        </w:rPr>
        <w:t xml:space="preserve">. </w:t>
      </w:r>
      <w:r w:rsidRPr="00D842D4">
        <w:rPr>
          <w:rFonts w:asciiTheme="minorHAnsi" w:hAnsiTheme="minorHAnsi"/>
          <w:b/>
          <w:bCs/>
          <w:color w:val="000000"/>
          <w:u w:val="single"/>
        </w:rPr>
        <w:t>Yet, however powerful and seemingly entrenched the incumbency effect may seem, scholars of IPE should not exogenise entirely the sources of their continued exclusion from the debate</w:t>
      </w:r>
      <w:r w:rsidRPr="00D842D4">
        <w:rPr>
          <w:rFonts w:asciiTheme="minorHAnsi" w:hAnsiTheme="minorHAnsi"/>
          <w:color w:val="000000"/>
        </w:rPr>
        <w:t xml:space="preserve">. For part of the problem, we would contend, rests a little closer to home. </w:t>
      </w:r>
      <w:r w:rsidRPr="00D842D4">
        <w:rPr>
          <w:rFonts w:asciiTheme="minorHAnsi" w:hAnsiTheme="minorHAnsi"/>
          <w:b/>
          <w:bCs/>
          <w:color w:val="000000"/>
          <w:u w:val="single"/>
        </w:rPr>
        <w:t>One of the more obvious endogenous reasons for the failure of IPE to make greater gains in the public debate since the crisis stands out</w:t>
      </w:r>
      <w:r w:rsidRPr="00D842D4">
        <w:rPr>
          <w:rFonts w:asciiTheme="minorHAnsi" w:hAnsiTheme="minorHAnsi"/>
          <w:color w:val="000000"/>
        </w:rPr>
        <w:t xml:space="preserve">. It is the comparable, although certainly less acute, process of soul-searching and reflection that has gone on within the field in recent years. There is a certain irony here. For </w:t>
      </w:r>
      <w:r w:rsidRPr="00D842D4">
        <w:rPr>
          <w:rFonts w:asciiTheme="minorHAnsi" w:hAnsiTheme="minorHAnsi"/>
          <w:b/>
          <w:bCs/>
          <w:color w:val="000000"/>
          <w:u w:val="single"/>
        </w:rPr>
        <w:t>some of the agonised introspection that has occurred in IPE in recent years is itself a product of a similar perceived failure to have better anticipated the likelihood and nature of the crisis</w:t>
      </w:r>
      <w:r w:rsidRPr="00D842D4">
        <w:rPr>
          <w:rFonts w:asciiTheme="minorHAnsi" w:hAnsiTheme="minorHAnsi"/>
          <w:color w:val="000000"/>
        </w:rPr>
        <w:t xml:space="preserve"> (Cohen 2009). Though, of course, not entirely inappropriate, the judgement is a harsh one and, unsurprisingly, it has itself been contested by, amongst others, those within the field with a rather better track record in anticipating the crisis (notably Helleiner 2011). But the point is that </w:t>
      </w:r>
      <w:r w:rsidRPr="00D842D4">
        <w:rPr>
          <w:rFonts w:asciiTheme="minorHAnsi" w:hAnsiTheme="minorHAnsi"/>
          <w:b/>
          <w:bCs/>
          <w:color w:val="000000"/>
          <w:u w:val="single"/>
        </w:rPr>
        <w:t>IPE scholars, like their economist counterparts, have been fighting themselves</w:t>
      </w:r>
      <w:r w:rsidRPr="00D842D4">
        <w:rPr>
          <w:rFonts w:asciiTheme="minorHAnsi" w:hAnsiTheme="minorHAnsi"/>
          <w:color w:val="000000"/>
        </w:rPr>
        <w:t> – an inauspicious way of going about making the case for IPE as an alternative to mainstream econ- omics as the policy-makers’ guide to the risk, </w:t>
      </w:r>
      <w:r w:rsidRPr="00D842D4">
        <w:rPr>
          <w:rFonts w:asciiTheme="minorHAnsi" w:hAnsiTheme="minorHAnsi"/>
          <w:b/>
          <w:bCs/>
          <w:color w:val="000000"/>
          <w:u w:val="single"/>
        </w:rPr>
        <w:t>uncertainty and instability of the global economic order we have made.</w:t>
      </w:r>
    </w:p>
    <w:p w:rsidR="00D842D4" w:rsidRPr="00D842D4" w:rsidRDefault="00D842D4" w:rsidP="00D842D4">
      <w:pPr>
        <w:pStyle w:val="Heading4"/>
        <w:rPr>
          <w:rFonts w:asciiTheme="minorHAnsi" w:hAnsiTheme="minorHAnsi" w:cs="Times New Roman"/>
        </w:rPr>
      </w:pPr>
      <w:r w:rsidRPr="00D842D4">
        <w:rPr>
          <w:rFonts w:asciiTheme="minorHAnsi" w:hAnsiTheme="minorHAnsi" w:cs="Times New Roman"/>
        </w:rPr>
        <w:t xml:space="preserve">Only the alternative solves by creating radical coalitions centered around the abolition of property and organizing in the interest of proletarian struggle </w:t>
      </w:r>
    </w:p>
    <w:p w:rsidR="00D842D4" w:rsidRPr="00D842D4" w:rsidRDefault="00D842D4" w:rsidP="00D842D4">
      <w:pPr>
        <w:rPr>
          <w:rFonts w:asciiTheme="minorHAnsi" w:hAnsiTheme="minorHAnsi" w:cs="Times New Roman"/>
        </w:rPr>
      </w:pPr>
      <w:r w:rsidRPr="00D842D4">
        <w:rPr>
          <w:rStyle w:val="Style13ptBold"/>
          <w:rFonts w:asciiTheme="minorHAnsi" w:hAnsiTheme="minorHAnsi" w:cs="Times New Roman"/>
        </w:rPr>
        <w:t>McLaren and Farahmandpur 2001</w:t>
      </w:r>
      <w:r w:rsidRPr="00D842D4">
        <w:rPr>
          <w:rFonts w:asciiTheme="minorHAnsi" w:hAnsiTheme="minorHAnsi" w:cs="Times New Roman"/>
        </w:rPr>
        <w:t xml:space="preserve">. Peter Mclaren is a professor in the graduate school of education and information studies at the University of California, Los Angeles. He teaches in the urban schooling Division. Ramin Farahmandpur is a doctoral student in the University of California, Los Angeles, graduate school of education and information studies, urban schooling division. Journal of Teacher Education, Vol. 52, No. 2, SAGE Journals] </w:t>
      </w:r>
    </w:p>
    <w:p w:rsidR="00D842D4" w:rsidRPr="00D842D4" w:rsidRDefault="00D842D4" w:rsidP="00D842D4">
      <w:pPr>
        <w:rPr>
          <w:rFonts w:asciiTheme="minorHAnsi" w:hAnsiTheme="minorHAnsi" w:cs="Times New Roman"/>
        </w:rPr>
      </w:pPr>
      <w:r w:rsidRPr="00D842D4">
        <w:rPr>
          <w:rFonts w:asciiTheme="minorHAnsi" w:hAnsiTheme="minorHAnsi" w:cs="Times New Roman"/>
        </w:rPr>
        <w:t>CONCLUSION: TEACHERS AS ACTIVISTS</w:t>
      </w:r>
    </w:p>
    <w:p w:rsidR="00D842D4" w:rsidRPr="00D842D4" w:rsidRDefault="00D842D4" w:rsidP="00D842D4">
      <w:pPr>
        <w:rPr>
          <w:rFonts w:asciiTheme="minorHAnsi" w:hAnsiTheme="minorHAnsi" w:cs="Times New Roman"/>
          <w:sz w:val="16"/>
        </w:rPr>
      </w:pPr>
      <w:r w:rsidRPr="00D842D4">
        <w:rPr>
          <w:rStyle w:val="StyleUnderline"/>
          <w:rFonts w:asciiTheme="minorHAnsi" w:hAnsiTheme="minorHAnsi" w:cs="Times New Roman"/>
          <w:highlight w:val="cyan"/>
        </w:rPr>
        <w:t>Capitalism cannot remain a sustainable social and economic system under the guidance of</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neoliberal free-market economics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without periodic wars and financial crises</w:t>
      </w:r>
      <w:r w:rsidRPr="00D842D4">
        <w:rPr>
          <w:rFonts w:asciiTheme="minorHAnsi" w:hAnsiTheme="minorHAnsi" w:cs="Times New Roman"/>
          <w:sz w:val="16"/>
        </w:rPr>
        <w:t xml:space="preserve">. Following Marx, we believe that the </w:t>
      </w:r>
      <w:r w:rsidRPr="00D842D4">
        <w:rPr>
          <w:rStyle w:val="Emphasis"/>
          <w:rFonts w:asciiTheme="minorHAnsi" w:hAnsiTheme="minorHAnsi" w:cs="Times New Roman"/>
          <w:highlight w:val="cyan"/>
        </w:rPr>
        <w:t>exploitation powered by capitalist social relations can only be overcome by the redistribution of wealth through class struggle and, finally, by the abolition of private property and capital itsel</w:t>
      </w:r>
      <w:r w:rsidRPr="00D842D4">
        <w:rPr>
          <w:rFonts w:asciiTheme="minorHAnsi" w:hAnsiTheme="minorHAnsi" w:cs="Times New Roman"/>
          <w:sz w:val="16"/>
          <w:highlight w:val="cyan"/>
        </w:rPr>
        <w:t>f</w:t>
      </w:r>
      <w:r w:rsidRPr="00D842D4">
        <w:rPr>
          <w:rFonts w:asciiTheme="minorHAnsi" w:hAnsiTheme="minorHAnsi" w:cs="Times New Roman"/>
          <w:sz w:val="16"/>
        </w:rPr>
        <w:t xml:space="preserve">. A revolutionary working-class pedagogy seeks to reclaim revolutionary ideas from the frozen stasis of their exile since what John Leonard (2000) calls “the 1989 collapse of the nonprofit police states of Eastern Europe” (p. 14). </w:t>
      </w:r>
      <w:r w:rsidRPr="00D842D4">
        <w:rPr>
          <w:rStyle w:val="Emphasis"/>
          <w:rFonts w:asciiTheme="minorHAnsi" w:hAnsiTheme="minorHAnsi" w:cs="Times New Roman"/>
          <w:highlight w:val="cyan"/>
        </w:rPr>
        <w:t>This can be achieved, in part, by forming coalitions among gay and lesbian organizations, ethnic minority groups, indigenous movements, and labor constituencies of various stripes</w:t>
      </w:r>
      <w:r w:rsidRPr="00D842D4">
        <w:rPr>
          <w:rStyle w:val="Emphasis"/>
          <w:rFonts w:asciiTheme="minorHAnsi" w:hAnsiTheme="minorHAnsi" w:cs="Times New Roman"/>
        </w:rPr>
        <w:t>.</w:t>
      </w:r>
      <w:r w:rsidRPr="00D842D4">
        <w:rPr>
          <w:rFonts w:asciiTheme="minorHAnsi" w:hAnsiTheme="minorHAnsi" w:cs="Times New Roman"/>
          <w:sz w:val="16"/>
        </w:rPr>
        <w:t xml:space="preserve"> Here we are not advancing the revolutionary adventurist rhetoric that Lenin warned against; rather, </w:t>
      </w:r>
      <w:r w:rsidRPr="00D842D4">
        <w:rPr>
          <w:rStyle w:val="StyleUnderline"/>
          <w:rFonts w:asciiTheme="minorHAnsi" w:hAnsiTheme="minorHAnsi" w:cs="Times New Roman"/>
        </w:rPr>
        <w:t>we are criticizing uncommitted intellectuals in academic circles who constrain rather than enable the advancement of a revolutionary praxis. Such intellectuals too often succumb to a paralysis of the political will</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Struggles against social and economic injustice can effectively be organized and articulated among various anti-imperialist groups when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they coalesce around mutual and shared interests. Revolutionary</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movements can succeed on a global basis only when differences over ideological interests and political goals can be resolved or at least temporarily put aside</w:t>
      </w:r>
      <w:r w:rsidRPr="00D842D4">
        <w:rPr>
          <w:rFonts w:asciiTheme="minorHAnsi" w:hAnsiTheme="minorHAnsi" w:cs="Times New Roman"/>
          <w:sz w:val="16"/>
          <w:highlight w:val="cyan"/>
        </w:rPr>
        <w:t>.</w:t>
      </w:r>
      <w:r w:rsidRPr="00D842D4">
        <w:rPr>
          <w:rFonts w:asciiTheme="minorHAnsi" w:hAnsiTheme="minorHAnsi" w:cs="Times New Roman"/>
          <w:sz w:val="16"/>
        </w:rPr>
        <w:t xml:space="preserve"> This is not an argument for a unification of several political parties under the leadership of one party (e.g., the Rainbow Coalition); </w:t>
      </w:r>
      <w:r w:rsidRPr="00D842D4">
        <w:rPr>
          <w:rStyle w:val="StyleUnderline"/>
          <w:rFonts w:asciiTheme="minorHAnsi" w:hAnsiTheme="minorHAnsi" w:cs="Times New Roman"/>
          <w:highlight w:val="cyan"/>
        </w:rPr>
        <w:t>rather, we are insisting that a successful revolutionary praxis must occur as the culmination of historical processes in which various social movements</w:t>
      </w:r>
      <w:r w:rsidRPr="00D842D4">
        <w:rPr>
          <w:rFonts w:asciiTheme="minorHAnsi" w:hAnsiTheme="minorHAnsi" w:cs="Times New Roman"/>
          <w:sz w:val="16"/>
        </w:rPr>
        <w:t xml:space="preserve"> with different interests </w:t>
      </w:r>
      <w:r w:rsidRPr="00D842D4">
        <w:rPr>
          <w:rStyle w:val="StyleUnderline"/>
          <w:rFonts w:asciiTheme="minorHAnsi" w:hAnsiTheme="minorHAnsi" w:cs="Times New Roman"/>
        </w:rPr>
        <w:t>develop an understanding of each others’ often conflicting experiences as the victims of societal oppression</w:t>
      </w:r>
      <w:r w:rsidRPr="00D842D4">
        <w:rPr>
          <w:rFonts w:asciiTheme="minorHAnsi" w:hAnsiTheme="minorHAnsi" w:cs="Times New Roman"/>
          <w:sz w:val="16"/>
        </w:rPr>
        <w:t xml:space="preserve">. A revolutionary pedagogy requires moving anticapitalist struggles in the direction of a new internationalism that extends beyond the nation-state. </w:t>
      </w:r>
      <w:r w:rsidRPr="00D842D4">
        <w:rPr>
          <w:rStyle w:val="StyleUnderline"/>
          <w:rFonts w:asciiTheme="minorHAnsi" w:hAnsiTheme="minorHAnsi" w:cs="Times New Roman"/>
          <w:highlight w:val="cyan"/>
        </w:rPr>
        <w:t>Organizing teachers as part of a larger compendium of social movements struggling toward a set of common objective goals</w:t>
      </w:r>
      <w:r w:rsidRPr="00D842D4">
        <w:rPr>
          <w:rFonts w:asciiTheme="minorHAnsi" w:hAnsiTheme="minorHAnsi" w:cs="Times New Roman"/>
          <w:sz w:val="16"/>
        </w:rPr>
        <w:t xml:space="preserve"> (such as the abolition of economic exploitation, sexism, and racism) is necessary for the development of an effective revolutionary politics— </w:t>
      </w:r>
      <w:r w:rsidRPr="00D842D4">
        <w:rPr>
          <w:rStyle w:val="StyleUnderline"/>
          <w:rFonts w:asciiTheme="minorHAnsi" w:hAnsiTheme="minorHAnsi" w:cs="Times New Roman"/>
        </w:rPr>
        <w:t>one that can effectively and demonstrably create the necessary conditions for marginalized social groups to empower themselves</w:t>
      </w:r>
      <w:r w:rsidRPr="00D842D4">
        <w:rPr>
          <w:rFonts w:asciiTheme="minorHAnsi" w:hAnsiTheme="minorHAnsi" w:cs="Times New Roman"/>
          <w:sz w:val="16"/>
        </w:rPr>
        <w:t xml:space="preserve"> (McLaren, 1998b; McLaren &amp; Farahmandpur, 1999a, 1999b, 2000). </w:t>
      </w:r>
      <w:r w:rsidRPr="00D842D4">
        <w:rPr>
          <w:rStyle w:val="Emphasis"/>
          <w:rFonts w:asciiTheme="minorHAnsi" w:hAnsiTheme="minorHAnsi" w:cs="Times New Roman"/>
          <w:highlight w:val="cyan"/>
        </w:rPr>
        <w:t>This is not a romantic call to don a bleu de travail and rush the barricades erected by pro-capitalist ideologues but to understand how the forces of globalization and neoliberalism are not forces in their own right but are connected to a wider system of exploitation that is as old as capitalism itself.</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This is why the connective tissue that holds the various social movements in place should not be a commitment to counter-hegemonic struggle but a dedication to the achievement of proletarian hegemony</w:t>
      </w:r>
      <w:r w:rsidRPr="00D842D4">
        <w:rPr>
          <w:rFonts w:asciiTheme="minorHAnsi" w:hAnsiTheme="minorHAnsi" w:cs="Times New Roman"/>
          <w:sz w:val="16"/>
          <w:highlight w:val="cyan"/>
        </w:rPr>
        <w:t>.</w:t>
      </w:r>
    </w:p>
    <w:p w:rsidR="00D842D4" w:rsidRPr="00D842D4" w:rsidRDefault="00D842D4" w:rsidP="00D842D4">
      <w:pPr>
        <w:rPr>
          <w:rFonts w:asciiTheme="minorHAnsi" w:hAnsiTheme="minorHAnsi"/>
        </w:rPr>
      </w:pPr>
    </w:p>
    <w:p w:rsidR="00D842D4" w:rsidRPr="00D842D4" w:rsidRDefault="00D842D4" w:rsidP="00D842D4">
      <w:pPr>
        <w:pStyle w:val="Heading4"/>
        <w:rPr>
          <w:rFonts w:asciiTheme="minorHAnsi" w:hAnsiTheme="minorHAnsi" w:cs="Times New Roman"/>
        </w:rPr>
      </w:pPr>
      <w:r w:rsidRPr="00D842D4">
        <w:rPr>
          <w:rFonts w:asciiTheme="minorHAnsi" w:hAnsiTheme="minorHAnsi" w:cs="Times New Roman"/>
        </w:rPr>
        <w:t>Oppositions to the Common Core utilizing the state inevitably recreate the system of capital that absorbs opposition and coopts movements. Only the alternative alone can create a radical vision of transformative politics that subverts the neoliberal education enclosure</w:t>
      </w:r>
    </w:p>
    <w:p w:rsidR="00D842D4" w:rsidRPr="00D842D4" w:rsidRDefault="00D842D4" w:rsidP="00D842D4">
      <w:pPr>
        <w:rPr>
          <w:rFonts w:asciiTheme="minorHAnsi" w:hAnsiTheme="minorHAnsi" w:cs="Times New Roman"/>
        </w:rPr>
      </w:pPr>
      <w:r w:rsidRPr="00D842D4">
        <w:rPr>
          <w:rStyle w:val="Style13ptBold"/>
          <w:rFonts w:asciiTheme="minorHAnsi" w:hAnsiTheme="minorHAnsi" w:cs="Times New Roman"/>
          <w:highlight w:val="cyan"/>
        </w:rPr>
        <w:t>Slater and Griggs 2015</w:t>
      </w:r>
      <w:r w:rsidRPr="00D842D4">
        <w:rPr>
          <w:rFonts w:asciiTheme="minorHAnsi" w:hAnsiTheme="minorHAnsi" w:cs="Times New Roman"/>
        </w:rPr>
        <w:t>. Graham B Slater is Marriner S. Eccles Fellow in Political Economy at the University of Utah, where he is completing a PhD in the Department of Education, Culture and Society. His research examines the relationship between market-based school reforms, neoliberalism, and the social welfare of communities historically denied (particularly along the lines of race and class) quality forms of education. Prior to studying at the University of Utah, he earned an M.A. in Educational Foundations, Policy, and Practice at the University of Colorado Boulder, and a B.A. in History at the University of North Carolina at Greensboro, where he was trained as a secondary social studies teacher. C. Bradford Griggs is an Student Data Manager, Licensure Processor at UNC Greensboro. “Standardization and Subjection: An Autonomist Critique of Neoliberal School Reform”. The Review of Education, Pedagogy, and Cultural Studies, 37:438–459, 2015]</w:t>
      </w:r>
    </w:p>
    <w:p w:rsidR="00D842D4" w:rsidRPr="00D842D4" w:rsidRDefault="00D842D4" w:rsidP="00D842D4">
      <w:pPr>
        <w:rPr>
          <w:rFonts w:asciiTheme="minorHAnsi" w:hAnsiTheme="minorHAnsi" w:cs="Times New Roman"/>
        </w:rPr>
      </w:pPr>
      <w:r w:rsidRPr="00D842D4">
        <w:rPr>
          <w:rFonts w:asciiTheme="minorHAnsi" w:hAnsiTheme="minorHAnsi" w:cs="Times New Roman"/>
        </w:rPr>
        <w:t>CONCLUSION</w:t>
      </w:r>
    </w:p>
    <w:p w:rsidR="00D842D4" w:rsidRPr="00D842D4" w:rsidRDefault="00D842D4" w:rsidP="00D842D4">
      <w:pPr>
        <w:rPr>
          <w:rFonts w:asciiTheme="minorHAnsi" w:hAnsiTheme="minorHAnsi" w:cs="Times New Roman"/>
          <w:b/>
          <w:u w:val="single"/>
        </w:rPr>
      </w:pPr>
      <w:r w:rsidRPr="00D842D4">
        <w:rPr>
          <w:rStyle w:val="StyleUnderline"/>
          <w:rFonts w:asciiTheme="minorHAnsi" w:hAnsiTheme="minorHAnsi" w:cs="Times New Roman"/>
          <w:highlight w:val="cyan"/>
        </w:rPr>
        <w:t>As neoliberal reformers seek to drown public education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 successive waves of enclosure</w:t>
      </w:r>
      <w:r w:rsidRPr="00D842D4">
        <w:rPr>
          <w:rFonts w:asciiTheme="minorHAnsi" w:hAnsiTheme="minorHAnsi" w:cs="Times New Roman"/>
          <w:sz w:val="14"/>
        </w:rPr>
        <w:t xml:space="preserve">, </w:t>
      </w:r>
      <w:r w:rsidRPr="00D842D4">
        <w:rPr>
          <w:rStyle w:val="StyleUnderline"/>
          <w:rFonts w:asciiTheme="minorHAnsi" w:hAnsiTheme="minorHAnsi" w:cs="Times New Roman"/>
          <w:highlight w:val="cyan"/>
        </w:rPr>
        <w:t>educational studies should not be limited to</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analyzing the ‘‘effectiveness’’ of</w:t>
      </w:r>
      <w:r w:rsidRPr="00D842D4">
        <w:rPr>
          <w:rStyle w:val="StyleUnderline"/>
          <w:rFonts w:asciiTheme="minorHAnsi" w:hAnsiTheme="minorHAnsi" w:cs="Times New Roman"/>
        </w:rPr>
        <w:t xml:space="preserve"> new </w:t>
      </w:r>
      <w:r w:rsidRPr="00D842D4">
        <w:rPr>
          <w:rStyle w:val="StyleUnderline"/>
          <w:rFonts w:asciiTheme="minorHAnsi" w:hAnsiTheme="minorHAnsi" w:cs="Times New Roman"/>
          <w:highlight w:val="cyan"/>
        </w:rPr>
        <w:t>curriculum standards and education policies</w:t>
      </w:r>
      <w:r w:rsidRPr="00D842D4">
        <w:rPr>
          <w:rStyle w:val="StyleUnderline"/>
          <w:rFonts w:asciiTheme="minorHAnsi" w:hAnsiTheme="minorHAnsi" w:cs="Times New Roman"/>
        </w:rPr>
        <w:t>, or to comparing the relative severity of accountability measures</w:t>
      </w:r>
      <w:r w:rsidRPr="00D842D4">
        <w:rPr>
          <w:rFonts w:asciiTheme="minorHAnsi" w:hAnsiTheme="minorHAnsi" w:cs="Times New Roman"/>
          <w:sz w:val="14"/>
        </w:rPr>
        <w:t xml:space="preserve">. </w:t>
      </w:r>
      <w:r w:rsidRPr="00D842D4">
        <w:rPr>
          <w:rStyle w:val="Emphasis"/>
          <w:rFonts w:asciiTheme="minorHAnsi" w:hAnsiTheme="minorHAnsi" w:cs="Times New Roman"/>
          <w:highlight w:val="cyan"/>
        </w:rPr>
        <w:t>Such a myopic focus concedes a false legitimacy to hegemonic modes of power, and capitulates to operating on neoliberal terms</w:t>
      </w:r>
      <w:r w:rsidRPr="00D842D4">
        <w:rPr>
          <w:rFonts w:asciiTheme="minorHAnsi" w:hAnsiTheme="minorHAnsi" w:cs="Times New Roman"/>
          <w:sz w:val="14"/>
        </w:rPr>
        <w:t xml:space="preserve">. Rather, </w:t>
      </w:r>
      <w:r w:rsidRPr="00D842D4">
        <w:rPr>
          <w:rStyle w:val="StyleUnderline"/>
          <w:rFonts w:asciiTheme="minorHAnsi" w:hAnsiTheme="minorHAnsi" w:cs="Times New Roman"/>
        </w:rPr>
        <w:t>the current task of critical educators</w:t>
      </w:r>
      <w:r w:rsidRPr="00D842D4">
        <w:rPr>
          <w:rFonts w:asciiTheme="minorHAnsi" w:hAnsiTheme="minorHAnsi" w:cs="Times New Roman"/>
          <w:sz w:val="14"/>
        </w:rPr>
        <w:t xml:space="preserve"> </w:t>
      </w:r>
      <w:r w:rsidRPr="00D842D4">
        <w:rPr>
          <w:rStyle w:val="StyleUnderline"/>
          <w:rFonts w:asciiTheme="minorHAnsi" w:hAnsiTheme="minorHAnsi" w:cs="Times New Roman"/>
        </w:rPr>
        <w:t>should be to interrogate and challenge</w:t>
      </w:r>
      <w:r w:rsidRPr="00D842D4">
        <w:rPr>
          <w:rFonts w:asciiTheme="minorHAnsi" w:hAnsiTheme="minorHAnsi" w:cs="Times New Roman"/>
          <w:sz w:val="14"/>
        </w:rPr>
        <w:t xml:space="preserve"> the ideological foundations of a mode of </w:t>
      </w:r>
      <w:r w:rsidRPr="00D842D4">
        <w:rPr>
          <w:rStyle w:val="StyleUnderline"/>
          <w:rFonts w:asciiTheme="minorHAnsi" w:hAnsiTheme="minorHAnsi" w:cs="Times New Roman"/>
        </w:rPr>
        <w:t>schooling that subjects students to violent routines and procedures</w:t>
      </w:r>
      <w:r w:rsidRPr="00D842D4">
        <w:rPr>
          <w:rFonts w:asciiTheme="minorHAnsi" w:hAnsiTheme="minorHAnsi" w:cs="Times New Roman"/>
          <w:sz w:val="14"/>
        </w:rPr>
        <w:t xml:space="preserve">, </w:t>
      </w:r>
      <w:r w:rsidRPr="00D842D4">
        <w:rPr>
          <w:rStyle w:val="StyleUnderline"/>
          <w:rFonts w:asciiTheme="minorHAnsi" w:hAnsiTheme="minorHAnsi" w:cs="Times New Roman"/>
        </w:rPr>
        <w:t>and in the process hails them into degraded subject positions in which visions of social possibility are painted with an economist’s brush</w:t>
      </w:r>
      <w:r w:rsidRPr="00D842D4">
        <w:rPr>
          <w:rFonts w:asciiTheme="minorHAnsi" w:hAnsiTheme="minorHAnsi" w:cs="Times New Roman"/>
          <w:sz w:val="14"/>
        </w:rPr>
        <w:t xml:space="preserve">. Although the case of the Common Core is specific to the educational context of the United States, it offers critical lessons about neoliberal restructuring and political recuperation for teachers, activists, scholars, and cultural workers globally who are combating the consolidation of neoliberal school reforms in their own national, regional, and local educational settings. </w:t>
      </w:r>
      <w:r w:rsidRPr="00D842D4">
        <w:rPr>
          <w:rStyle w:val="StyleUnderline"/>
          <w:rFonts w:asciiTheme="minorHAnsi" w:hAnsiTheme="minorHAnsi" w:cs="Times New Roman"/>
          <w:highlight w:val="cyan"/>
        </w:rPr>
        <w:t>The Common Core exposes something particularly alarming about the nature of neoliberal education reform</w:t>
      </w:r>
      <w:r w:rsidRPr="00D842D4">
        <w:rPr>
          <w:rFonts w:asciiTheme="minorHAnsi" w:hAnsiTheme="minorHAnsi" w:cs="Times New Roman"/>
          <w:sz w:val="14"/>
        </w:rPr>
        <w:t xml:space="preserve">. </w:t>
      </w:r>
      <w:r w:rsidRPr="00D842D4">
        <w:rPr>
          <w:rStyle w:val="StyleUnderline"/>
          <w:rFonts w:asciiTheme="minorHAnsi" w:hAnsiTheme="minorHAnsi" w:cs="Times New Roman"/>
        </w:rPr>
        <w:t xml:space="preserve">That is, in the face of clear policy failures such as NCLB, </w:t>
      </w:r>
      <w:r w:rsidRPr="00D842D4">
        <w:rPr>
          <w:rStyle w:val="StyleUnderline"/>
          <w:rFonts w:asciiTheme="minorHAnsi" w:hAnsiTheme="minorHAnsi" w:cs="Times New Roman"/>
          <w:highlight w:val="cyan"/>
        </w:rPr>
        <w:t xml:space="preserve">neoliberals </w:t>
      </w:r>
      <w:r w:rsidRPr="00D842D4">
        <w:rPr>
          <w:rStyle w:val="StyleUnderline"/>
          <w:rFonts w:asciiTheme="minorHAnsi" w:hAnsiTheme="minorHAnsi" w:cs="Times New Roman"/>
        </w:rPr>
        <w:t xml:space="preserve">often appear to </w:t>
      </w:r>
      <w:r w:rsidRPr="00D842D4">
        <w:rPr>
          <w:rStyle w:val="StyleUnderline"/>
          <w:rFonts w:asciiTheme="minorHAnsi" w:hAnsiTheme="minorHAnsi" w:cs="Times New Roman"/>
          <w:highlight w:val="cyan"/>
        </w:rPr>
        <w:t>capitulate to the resistance of students</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rPr>
        <w:t xml:space="preserve">teachers, </w:t>
      </w:r>
      <w:r w:rsidRPr="00D842D4">
        <w:rPr>
          <w:rStyle w:val="StyleUnderline"/>
          <w:rFonts w:asciiTheme="minorHAnsi" w:hAnsiTheme="minorHAnsi" w:cs="Times New Roman"/>
          <w:highlight w:val="cyan"/>
        </w:rPr>
        <w:t>and oppositional collectives, while at the same time fortifying forms of educational enclosure</w:t>
      </w:r>
      <w:r w:rsidRPr="00D842D4">
        <w:rPr>
          <w:rFonts w:asciiTheme="minorHAnsi" w:hAnsiTheme="minorHAnsi" w:cs="Times New Roman"/>
          <w:sz w:val="14"/>
        </w:rPr>
        <w:t xml:space="preserve">. Against the misguided sigh of relief that the Common Core is a harbinger of a less punitive and student-centered era of standards-based reform, we argue that it, in fact, only threatens to prolong our agony and to secure a neoliberal educational future with no prescribed expiration date. In response, our claim is that </w:t>
      </w:r>
      <w:r w:rsidRPr="00D842D4">
        <w:rPr>
          <w:rStyle w:val="StyleUnderline"/>
          <w:rFonts w:asciiTheme="minorHAnsi" w:hAnsiTheme="minorHAnsi"/>
        </w:rPr>
        <w:t xml:space="preserve">that </w:t>
      </w:r>
      <w:r w:rsidRPr="00D842D4">
        <w:rPr>
          <w:rStyle w:val="StyleUnderline"/>
          <w:rFonts w:asciiTheme="minorHAnsi" w:hAnsiTheme="minorHAnsi"/>
          <w:highlight w:val="cyan"/>
        </w:rPr>
        <w:t>a crucial element in struggles against</w:t>
      </w:r>
      <w:r w:rsidRPr="00D842D4">
        <w:rPr>
          <w:rStyle w:val="StyleUnderline"/>
          <w:rFonts w:asciiTheme="minorHAnsi" w:hAnsiTheme="minorHAnsi" w:cs="Times New Roman"/>
          <w:highlight w:val="cyan"/>
        </w:rPr>
        <w:t xml:space="preserve"> neoliberal reform is to develop</w:t>
      </w:r>
      <w:r w:rsidRPr="00D842D4">
        <w:rPr>
          <w:rStyle w:val="StyleUnderline"/>
          <w:rFonts w:asciiTheme="minorHAnsi" w:hAnsiTheme="minorHAnsi" w:cs="Times New Roman"/>
        </w:rPr>
        <w:t xml:space="preserve"> a </w:t>
      </w:r>
      <w:r w:rsidRPr="00D842D4">
        <w:rPr>
          <w:rStyle w:val="StyleUnderline"/>
          <w:rFonts w:asciiTheme="minorHAnsi" w:hAnsiTheme="minorHAnsi" w:cs="Times New Roman"/>
          <w:highlight w:val="cyan"/>
        </w:rPr>
        <w:t>collective suspicion of</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moments when capitalist power appears</w:t>
      </w:r>
      <w:r w:rsidRPr="00D842D4">
        <w:rPr>
          <w:rStyle w:val="StyleUnderline"/>
          <w:rFonts w:asciiTheme="minorHAnsi" w:hAnsiTheme="minorHAnsi" w:cs="Times New Roman"/>
        </w:rPr>
        <w:t xml:space="preserve"> to </w:t>
      </w:r>
      <w:r w:rsidRPr="00D842D4">
        <w:rPr>
          <w:rStyle w:val="StyleUnderline"/>
          <w:rFonts w:asciiTheme="minorHAnsi" w:hAnsiTheme="minorHAnsi" w:cs="Times New Roman"/>
          <w:highlight w:val="cyan"/>
        </w:rPr>
        <w:t>acquiesce to oppositional demands</w:t>
      </w:r>
      <w:r w:rsidRPr="00D842D4">
        <w:rPr>
          <w:rStyle w:val="StyleUnderline"/>
          <w:rFonts w:asciiTheme="minorHAnsi" w:hAnsiTheme="minorHAnsi" w:cs="Times New Roman"/>
        </w:rPr>
        <w:t xml:space="preserve">, for </w:t>
      </w:r>
      <w:r w:rsidRPr="00D842D4">
        <w:rPr>
          <w:rStyle w:val="StyleUnderline"/>
          <w:rFonts w:asciiTheme="minorHAnsi" w:hAnsiTheme="minorHAnsi" w:cs="Times New Roman"/>
          <w:highlight w:val="cyan"/>
        </w:rPr>
        <w:t>these are often the moments when radical potential is recuperated and</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structural</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forms of domination are secured</w:t>
      </w:r>
      <w:r w:rsidRPr="00D842D4">
        <w:rPr>
          <w:rFonts w:asciiTheme="minorHAnsi" w:hAnsiTheme="minorHAnsi" w:cs="Times New Roman"/>
          <w:sz w:val="14"/>
        </w:rPr>
        <w:t xml:space="preserve">. An attunement to the mechanics of composition, decomposition, and recuperation in cycles of neoliberal reform and resistance challenges progressive educational reformists to think more radically about the transformative potential of collective opposition to neoliberalism, and to consider autonomy as a viable political goal in struggles to dismantle and transcend the boundaries of capitalist value structures. Despite being positively framed as a social investment in the college and career readiness of youth in the United States, the Common Core threatens to entrench neoliberal logics deeply into the social order, not only by restructuring education institutionally, but by using standardized modes of curriculum and pedagogy to produce particular subjectivities. But beyond the Common Core’s negative implications for educational policy and practice, it also illuminates a potentially affirmative dimension of the current paradigm of school reform: That is—at least </w:t>
      </w:r>
      <w:r w:rsidRPr="00D842D4">
        <w:rPr>
          <w:rStyle w:val="StyleUnderline"/>
          <w:rFonts w:asciiTheme="minorHAnsi" w:hAnsiTheme="minorHAnsi" w:cs="Times New Roman"/>
        </w:rPr>
        <w:t>from the autonomist</w:t>
      </w:r>
      <w:r w:rsidRPr="00D842D4">
        <w:rPr>
          <w:rFonts w:asciiTheme="minorHAnsi" w:hAnsiTheme="minorHAnsi" w:cs="Times New Roman"/>
          <w:sz w:val="14"/>
        </w:rPr>
        <w:t xml:space="preserve"> </w:t>
      </w:r>
      <w:r w:rsidRPr="00D842D4">
        <w:rPr>
          <w:rStyle w:val="StyleUnderline"/>
          <w:rFonts w:asciiTheme="minorHAnsi" w:hAnsiTheme="minorHAnsi" w:cs="Times New Roman"/>
        </w:rPr>
        <w:t>perspective we have employed in this article—</w:t>
      </w:r>
      <w:r w:rsidRPr="00D842D4">
        <w:rPr>
          <w:rStyle w:val="StyleUnderline"/>
          <w:rFonts w:asciiTheme="minorHAnsi" w:hAnsiTheme="minorHAnsi" w:cs="Times New Roman"/>
          <w:highlight w:val="cyan"/>
        </w:rPr>
        <w:t>neoliberal reforms, rather than resistant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educational collectives</w:t>
      </w:r>
      <w:r w:rsidRPr="00D842D4">
        <w:rPr>
          <w:rFonts w:asciiTheme="minorHAnsi" w:hAnsiTheme="minorHAnsi" w:cs="Times New Roman"/>
          <w:sz w:val="14"/>
          <w:highlight w:val="cyan"/>
        </w:rPr>
        <w:t xml:space="preserve">, </w:t>
      </w:r>
      <w:r w:rsidRPr="00D842D4">
        <w:rPr>
          <w:rStyle w:val="StyleUnderline"/>
          <w:rFonts w:asciiTheme="minorHAnsi" w:hAnsiTheme="minorHAnsi" w:cs="Times New Roman"/>
          <w:highlight w:val="cyan"/>
        </w:rPr>
        <w:t>are the reactive force in educational politics</w:t>
      </w:r>
      <w:r w:rsidRPr="00D842D4">
        <w:rPr>
          <w:rFonts w:asciiTheme="minorHAnsi" w:hAnsiTheme="minorHAnsi" w:cs="Times New Roman"/>
          <w:sz w:val="14"/>
        </w:rPr>
        <w:t xml:space="preserve">. Even in this </w:t>
      </w:r>
      <w:r w:rsidRPr="00D842D4">
        <w:rPr>
          <w:rFonts w:asciiTheme="minorHAnsi" w:hAnsiTheme="minorHAnsi"/>
          <w:sz w:val="14"/>
        </w:rPr>
        <w:t>seemingly abstract sense, inverting common understandings of the mechanics of power in educational theory re-frames neoliberal reforms as being fundamentally weak, although not without the ability to inflict severe educational damage. The point, nevertheless, is that an autonomist perspective on the role standardization and subjection play in neoliberal school reform shows that subjectivity in its fullest sense is a primary stake in educational struggles today. Yet the inexhaustibility of subjectivity, of the educational common, positions those in favor of autonomous forms of education in a far more powerful position than those seeking to enclose education within a dominative framework of human capital and exchange-value</w:t>
      </w:r>
      <w:r w:rsidRPr="00D842D4">
        <w:rPr>
          <w:rStyle w:val="StyleUnderline"/>
          <w:rFonts w:asciiTheme="minorHAnsi" w:hAnsiTheme="minorHAnsi" w:cs="Times New Roman"/>
        </w:rPr>
        <w:t>.</w:t>
      </w:r>
      <w:r w:rsidRPr="00D842D4">
        <w:rPr>
          <w:rFonts w:asciiTheme="minorHAnsi" w:hAnsiTheme="minorHAnsi" w:cs="Times New Roman"/>
          <w:sz w:val="14"/>
        </w:rPr>
        <w:t xml:space="preserve"> </w:t>
      </w:r>
      <w:r w:rsidRPr="00D842D4">
        <w:rPr>
          <w:rStyle w:val="Emphasis"/>
          <w:rFonts w:asciiTheme="minorHAnsi" w:hAnsiTheme="minorHAnsi" w:cs="Times New Roman"/>
          <w:highlight w:val="cyan"/>
        </w:rPr>
        <w:t xml:space="preserve">Neoliberal reformers </w:t>
      </w:r>
      <w:r w:rsidRPr="00D842D4">
        <w:rPr>
          <w:rStyle w:val="Emphasis"/>
          <w:rFonts w:asciiTheme="minorHAnsi" w:hAnsiTheme="minorHAnsi" w:cs="Times New Roman"/>
        </w:rPr>
        <w:t xml:space="preserve">have </w:t>
      </w:r>
      <w:r w:rsidRPr="00D842D4">
        <w:rPr>
          <w:rStyle w:val="Emphasis"/>
          <w:rFonts w:asciiTheme="minorHAnsi" w:hAnsiTheme="minorHAnsi" w:cs="Times New Roman"/>
          <w:highlight w:val="cyan"/>
        </w:rPr>
        <w:t>display</w:t>
      </w:r>
      <w:r w:rsidRPr="00D842D4">
        <w:rPr>
          <w:rStyle w:val="Emphasis"/>
          <w:rFonts w:asciiTheme="minorHAnsi" w:hAnsiTheme="minorHAnsi" w:cs="Times New Roman"/>
        </w:rPr>
        <w:t>ed a surprising</w:t>
      </w:r>
      <w:r w:rsidRPr="00D842D4">
        <w:rPr>
          <w:rStyle w:val="Emphasis"/>
          <w:rFonts w:asciiTheme="minorHAnsi" w:hAnsiTheme="minorHAnsi" w:cs="Times New Roman"/>
          <w:highlight w:val="cyan"/>
        </w:rPr>
        <w:t xml:space="preserve"> tolerance to</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opposition, deploying duplicitous performances of acquiescence to public demands for educational</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change as a way of softly shackling</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transformative political potential</w:t>
      </w:r>
      <w:r w:rsidRPr="00D842D4">
        <w:rPr>
          <w:rFonts w:asciiTheme="minorHAnsi" w:hAnsiTheme="minorHAnsi" w:cs="Times New Roman"/>
          <w:sz w:val="14"/>
        </w:rPr>
        <w:t xml:space="preserve">, </w:t>
      </w:r>
      <w:r w:rsidRPr="00D842D4">
        <w:rPr>
          <w:rStyle w:val="Emphasis"/>
          <w:rFonts w:asciiTheme="minorHAnsi" w:hAnsiTheme="minorHAnsi" w:cs="Times New Roman"/>
          <w:highlight w:val="cyan"/>
        </w:rPr>
        <w:t>while subtly entrenching standards-based reform in</w:t>
      </w:r>
      <w:r w:rsidRPr="00D842D4">
        <w:rPr>
          <w:rStyle w:val="Emphasis"/>
          <w:rFonts w:asciiTheme="minorHAnsi" w:hAnsiTheme="minorHAnsi" w:cs="Times New Roman"/>
        </w:rPr>
        <w:t xml:space="preserve"> what appear to be comparatively </w:t>
      </w:r>
      <w:r w:rsidRPr="00D842D4">
        <w:rPr>
          <w:rStyle w:val="Emphasis"/>
          <w:rFonts w:asciiTheme="minorHAnsi" w:hAnsiTheme="minorHAnsi" w:cs="Times New Roman"/>
          <w:highlight w:val="cyan"/>
        </w:rPr>
        <w:t>benign policies and curriculum standards</w:t>
      </w:r>
      <w:r w:rsidRPr="00D842D4">
        <w:rPr>
          <w:rFonts w:asciiTheme="minorHAnsi" w:hAnsiTheme="minorHAnsi" w:cs="Times New Roman"/>
          <w:sz w:val="14"/>
        </w:rPr>
        <w:t xml:space="preserve">. </w:t>
      </w:r>
      <w:r w:rsidRPr="00D842D4">
        <w:rPr>
          <w:rStyle w:val="Emphasis"/>
          <w:rFonts w:asciiTheme="minorHAnsi" w:hAnsiTheme="minorHAnsi" w:cs="Times New Roman"/>
          <w:highlight w:val="cyan"/>
        </w:rPr>
        <w:t>These forms of political containment and recuperation should be heard as a clarion call to develop visions of education against and beyond the logics of neoliberal restructuring</w:t>
      </w:r>
      <w:r w:rsidRPr="00D842D4">
        <w:rPr>
          <w:rStyle w:val="Emphasis"/>
          <w:rFonts w:asciiTheme="minorHAnsi" w:hAnsiTheme="minorHAnsi" w:cs="Times New Roman"/>
        </w:rPr>
        <w:t>,</w:t>
      </w:r>
      <w:r w:rsidRPr="00D842D4">
        <w:rPr>
          <w:rFonts w:asciiTheme="minorHAnsi" w:hAnsiTheme="minorHAnsi" w:cs="Times New Roman"/>
          <w:sz w:val="14"/>
        </w:rPr>
        <w:t xml:space="preserve"> </w:t>
      </w:r>
      <w:r w:rsidRPr="00D842D4">
        <w:rPr>
          <w:rStyle w:val="Emphasis"/>
          <w:rFonts w:asciiTheme="minorHAnsi" w:hAnsiTheme="minorHAnsi" w:cs="Times New Roman"/>
          <w:highlight w:val="cyan"/>
        </w:rPr>
        <w:t>and to struggle for more than incremental reforms or curricular programs that reinforce human capital models of education</w:t>
      </w:r>
      <w:r w:rsidRPr="00D842D4">
        <w:rPr>
          <w:rStyle w:val="Emphasis"/>
          <w:rFonts w:asciiTheme="minorHAnsi" w:hAnsiTheme="minorHAnsi" w:cs="Times New Roman"/>
        </w:rPr>
        <w:t>.</w:t>
      </w:r>
      <w:r w:rsidRPr="00D842D4">
        <w:rPr>
          <w:rFonts w:asciiTheme="minorHAnsi" w:hAnsiTheme="minorHAnsi" w:cs="Times New Roman"/>
          <w:sz w:val="14"/>
        </w:rPr>
        <w:t xml:space="preserve"> </w:t>
      </w:r>
      <w:r w:rsidRPr="00D842D4">
        <w:rPr>
          <w:rStyle w:val="StyleUnderline"/>
          <w:rFonts w:asciiTheme="minorHAnsi" w:hAnsiTheme="minorHAnsi" w:cs="Times New Roman"/>
        </w:rPr>
        <w:t>Understanding standardization</w:t>
      </w:r>
      <w:r w:rsidRPr="00D842D4">
        <w:rPr>
          <w:rFonts w:asciiTheme="minorHAnsi" w:hAnsiTheme="minorHAnsi" w:cs="Times New Roman"/>
          <w:sz w:val="14"/>
        </w:rPr>
        <w:t xml:space="preserve"> not only as the production of knowledge, </w:t>
      </w:r>
      <w:r w:rsidRPr="00D842D4">
        <w:rPr>
          <w:rStyle w:val="StyleUnderline"/>
          <w:rFonts w:asciiTheme="minorHAnsi" w:hAnsiTheme="minorHAnsi" w:cs="Times New Roman"/>
        </w:rPr>
        <w:t>but as an integral component in the educational production of subjectivity</w:t>
      </w:r>
      <w:r w:rsidRPr="00D842D4">
        <w:rPr>
          <w:rFonts w:asciiTheme="minorHAnsi" w:hAnsiTheme="minorHAnsi" w:cs="Times New Roman"/>
          <w:sz w:val="14"/>
        </w:rPr>
        <w:t xml:space="preserve"> </w:t>
      </w:r>
      <w:r w:rsidRPr="00D842D4">
        <w:rPr>
          <w:rStyle w:val="StyleUnderline"/>
          <w:rFonts w:asciiTheme="minorHAnsi" w:hAnsiTheme="minorHAnsi" w:cs="Times New Roman"/>
        </w:rPr>
        <w:t>unveils new possibilities for challenging the hegemony of standardized schooling, and opens new horizons for imagining the tactics and radical organizational forms that collective struggles for autonomy in education might take.</w:t>
      </w:r>
    </w:p>
    <w:p w:rsidR="00D842D4" w:rsidRPr="00D842D4" w:rsidRDefault="00D842D4" w:rsidP="00D842D4">
      <w:pPr>
        <w:rPr>
          <w:rFonts w:asciiTheme="minorHAnsi" w:hAnsiTheme="minorHAnsi" w:cs="Times New Roman"/>
          <w:sz w:val="16"/>
        </w:rPr>
      </w:pPr>
    </w:p>
    <w:p w:rsidR="00C94931" w:rsidRPr="00D842D4" w:rsidRDefault="00C94931" w:rsidP="00C94931">
      <w:pPr>
        <w:pStyle w:val="Heading3"/>
        <w:rPr>
          <w:rFonts w:asciiTheme="minorHAnsi" w:hAnsiTheme="minorHAnsi" w:cs="Times New Roman"/>
        </w:rPr>
      </w:pPr>
      <w:r w:rsidRPr="00D842D4">
        <w:rPr>
          <w:rFonts w:asciiTheme="minorHAnsi" w:hAnsiTheme="minorHAnsi" w:cs="Times New Roman"/>
        </w:rPr>
        <w:t>A2: Poverty</w:t>
      </w:r>
    </w:p>
    <w:p w:rsidR="00C94931" w:rsidRPr="00D842D4" w:rsidRDefault="00C94931" w:rsidP="00C94931">
      <w:pPr>
        <w:pStyle w:val="Heading4"/>
        <w:rPr>
          <w:rFonts w:asciiTheme="minorHAnsi" w:hAnsiTheme="minorHAnsi" w:cs="Times New Roman"/>
        </w:rPr>
      </w:pPr>
      <w:r w:rsidRPr="00D842D4">
        <w:rPr>
          <w:rFonts w:asciiTheme="minorHAnsi" w:hAnsiTheme="minorHAnsi" w:cs="Times New Roman"/>
        </w:rPr>
        <w:t xml:space="preserve">Even if some populations have had small gains in relative wealth, they have failed to account for the larger picture of corporate capitalism – and it will only get worse the way things are going now—WHERE ARE THE TAX RETURNS – their frame of reference is totally skewed to favor corporate elite in order to create a false consensus of progress –1AC Rhodes. There is a reason the tax returns won’t be released. THIS CARD ALSO INDICTS ANY POSSIBLE IMPACT THEY COULD READ TO CAP STRAIGHT FIRE :D </w:t>
      </w:r>
    </w:p>
    <w:p w:rsidR="00C94931" w:rsidRPr="00D842D4" w:rsidRDefault="00C94931" w:rsidP="00C94931">
      <w:pPr>
        <w:rPr>
          <w:rFonts w:asciiTheme="minorHAnsi" w:hAnsiTheme="minorHAnsi" w:cs="Times New Roman"/>
        </w:rPr>
      </w:pPr>
      <w:r w:rsidRPr="00D842D4">
        <w:rPr>
          <w:rStyle w:val="Style13ptBold"/>
          <w:rFonts w:asciiTheme="minorHAnsi" w:hAnsiTheme="minorHAnsi" w:cs="Times New Roman"/>
        </w:rPr>
        <w:t>Amis, et. al., 17</w:t>
      </w:r>
      <w:r w:rsidRPr="00D842D4">
        <w:rPr>
          <w:rFonts w:asciiTheme="minorHAnsi" w:hAnsiTheme="minorHAnsi" w:cs="Times New Roman"/>
        </w:rPr>
        <w:t xml:space="preserve"> [John, Chair in Strategic Management &amp; Organisation and Director of the Doctoral Program at the University of Edinburgh Business School, PhD in Economics from the University of Alberta. Kamal Munir, Reader in Strategy &amp; Policy and Professor of Business at the University of Cambridge, PhD in Economics from McGill University, and Johanna Mair, Professor of Organization, Strategy and Leadership at the Hertie School of Governance, Hewlett Foundation Visiting Scholar at the Stanford Center on Philanthropy and Civil Society and the Academic Editor of the Stanford Social Innovation Review. “Institutions and Economic Inequality,” The SAGE Handbook of Organizational Institutionalism (2nd ed.)]</w:t>
      </w:r>
    </w:p>
    <w:p w:rsidR="00C94931" w:rsidRPr="00D842D4" w:rsidRDefault="00C94931" w:rsidP="00C94931">
      <w:pPr>
        <w:rPr>
          <w:rFonts w:asciiTheme="minorHAnsi" w:hAnsiTheme="minorHAnsi" w:cs="Times New Roman"/>
        </w:rPr>
      </w:pPr>
    </w:p>
    <w:p w:rsidR="00C94931" w:rsidRPr="00D842D4" w:rsidRDefault="00C94931" w:rsidP="00C94931">
      <w:pPr>
        <w:rPr>
          <w:rFonts w:asciiTheme="minorHAnsi" w:hAnsiTheme="minorHAnsi" w:cs="Times New Roman"/>
        </w:rPr>
      </w:pPr>
      <w:r w:rsidRPr="00D842D4">
        <w:rPr>
          <w:rFonts w:asciiTheme="minorHAnsi" w:hAnsiTheme="minorHAnsi" w:cs="Times New Roman"/>
          <w:sz w:val="16"/>
        </w:rPr>
        <w:t xml:space="preserve">The global rise of economic inequality has become an increasingly prevalent theme in the economics and sociology literatures. Much of the focus of this work has been on the uncovering </w:t>
      </w:r>
      <w:r w:rsidRPr="00D842D4">
        <w:rPr>
          <w:rStyle w:val="StyleUnderline"/>
          <w:rFonts w:asciiTheme="minorHAnsi" w:hAnsiTheme="minorHAnsi" w:cs="Times New Roman"/>
        </w:rPr>
        <w:t xml:space="preserve">of </w:t>
      </w:r>
      <w:r w:rsidRPr="00D842D4">
        <w:rPr>
          <w:rStyle w:val="StyleUnderline"/>
          <w:rFonts w:asciiTheme="minorHAnsi" w:hAnsiTheme="minorHAnsi" w:cs="Times New Roman"/>
          <w:highlight w:val="cyan"/>
        </w:rPr>
        <w:t>statistical evidence that economic inequality exists, and is increasing</w:t>
      </w:r>
      <w:r w:rsidRPr="00D842D4">
        <w:rPr>
          <w:rStyle w:val="StyleUnderline"/>
          <w:rFonts w:asciiTheme="minorHAnsi" w:hAnsiTheme="minorHAnsi" w:cs="Times New Roman"/>
        </w:rPr>
        <w:t>.</w:t>
      </w:r>
      <w:r w:rsidRPr="00D842D4">
        <w:rPr>
          <w:rFonts w:asciiTheme="minorHAnsi" w:hAnsiTheme="minorHAnsi" w:cs="Times New Roman"/>
          <w:sz w:val="16"/>
        </w:rPr>
        <w:t xml:space="preserve"> A growing body of research including Jencks et al. (1979), Stiglitz (2013), Dorling (2010, 2014) and Piketty (2014) overwhelmingly suggests </w:t>
      </w:r>
      <w:r w:rsidRPr="00D842D4">
        <w:rPr>
          <w:rStyle w:val="StyleUnderline"/>
          <w:rFonts w:asciiTheme="minorHAnsi" w:hAnsiTheme="minorHAnsi" w:cs="Times New Roman"/>
        </w:rPr>
        <w:t xml:space="preserve">that </w:t>
      </w:r>
      <w:r w:rsidRPr="00D842D4">
        <w:rPr>
          <w:rStyle w:val="StyleUnderline"/>
          <w:rFonts w:asciiTheme="minorHAnsi" w:hAnsiTheme="minorHAnsi" w:cs="Times New Roman"/>
          <w:highlight w:val="cyan"/>
        </w:rPr>
        <w:t>overall improvements in aggregate wealth are</w:t>
      </w:r>
      <w:r w:rsidRPr="00D842D4">
        <w:rPr>
          <w:rStyle w:val="StyleUnderline"/>
          <w:rFonts w:asciiTheme="minorHAnsi" w:hAnsiTheme="minorHAnsi" w:cs="Times New Roman"/>
        </w:rPr>
        <w:t xml:space="preserve"> in fact </w:t>
      </w:r>
      <w:r w:rsidRPr="00D842D4">
        <w:rPr>
          <w:rStyle w:val="StyleUnderline"/>
          <w:rFonts w:asciiTheme="minorHAnsi" w:hAnsiTheme="minorHAnsi" w:cs="Times New Roman"/>
          <w:highlight w:val="cyan"/>
        </w:rPr>
        <w:t>associated with increases in inequality</w:t>
      </w:r>
      <w:r w:rsidRPr="00D842D4">
        <w:rPr>
          <w:rStyle w:val="StyleUnderline"/>
          <w:rFonts w:asciiTheme="minorHAnsi" w:hAnsiTheme="minorHAnsi" w:cs="Times New Roman"/>
        </w:rPr>
        <w:t>. For example, the share of wealth in the United States enjoyed by the top 0.1% grew from 7% in 1979 to 22% in 2012</w:t>
      </w:r>
      <w:r w:rsidRPr="00D842D4">
        <w:rPr>
          <w:rFonts w:asciiTheme="minorHAnsi" w:hAnsiTheme="minorHAnsi" w:cs="Times New Roman"/>
          <w:sz w:val="16"/>
        </w:rPr>
        <w:t xml:space="preserve"> (Saez &amp; Zucman, 2014). </w:t>
      </w:r>
      <w:r w:rsidRPr="00D842D4">
        <w:rPr>
          <w:rStyle w:val="StyleUnderline"/>
          <w:rFonts w:asciiTheme="minorHAnsi" w:hAnsiTheme="minorHAnsi" w:cs="Times New Roman"/>
        </w:rPr>
        <w:t xml:space="preserve">In 1965, CEOs of major American companies earned 10 or 18 times more than the typical worker, </w:t>
      </w:r>
      <w:r w:rsidRPr="00D842D4">
        <w:rPr>
          <w:rFonts w:asciiTheme="minorHAnsi" w:hAnsiTheme="minorHAnsi" w:cs="Times New Roman"/>
          <w:sz w:val="16"/>
        </w:rPr>
        <w:t>depending on the compensation measure</w:t>
      </w:r>
      <w:r w:rsidRPr="00D842D4">
        <w:rPr>
          <w:rStyle w:val="StyleUnderline"/>
          <w:rFonts w:asciiTheme="minorHAnsi" w:hAnsiTheme="minorHAnsi" w:cs="Times New Roman"/>
        </w:rPr>
        <w:t>; by 2012, it had increased to</w:t>
      </w:r>
      <w:r w:rsidRPr="00D842D4">
        <w:rPr>
          <w:rFonts w:asciiTheme="minorHAnsi" w:hAnsiTheme="minorHAnsi" w:cs="Times New Roman"/>
          <w:sz w:val="16"/>
        </w:rPr>
        <w:t xml:space="preserve"> 202-to-1 or </w:t>
      </w:r>
      <w:r w:rsidRPr="00D842D4">
        <w:rPr>
          <w:rStyle w:val="StyleUnderline"/>
          <w:rFonts w:asciiTheme="minorHAnsi" w:hAnsiTheme="minorHAnsi" w:cs="Times New Roman"/>
        </w:rPr>
        <w:t>273-to-1</w:t>
      </w:r>
      <w:r w:rsidRPr="00D842D4">
        <w:rPr>
          <w:rFonts w:asciiTheme="minorHAnsi" w:hAnsiTheme="minorHAnsi" w:cs="Times New Roman"/>
          <w:sz w:val="16"/>
        </w:rPr>
        <w:t xml:space="preserve"> respectively (Mishel &amp; Sabadish, 2013). These figures become even more extreme in the financial sector. In 2004, for example, the combined income of the top 25 hedge fund managers was greater than the combined income of all CEOs of S&amp;P 500 firms (Kaplan &amp; Rauh, 2010). Further, of the top 0.1 percent of income earners, 18.4% worked in finance or were executives, managers and supervisors of financial firms (Bakija, Cole &amp; Heim, 2012). </w:t>
      </w:r>
      <w:r w:rsidRPr="00D842D4">
        <w:rPr>
          <w:rStyle w:val="StyleUnderline"/>
          <w:rFonts w:asciiTheme="minorHAnsi" w:hAnsiTheme="minorHAnsi" w:cs="Times New Roman"/>
        </w:rPr>
        <w:t xml:space="preserve">The extreme levels of inequality are starkly borne out in the anti-poverty charity Oxfam’s (2016) report that the proportion of the world’s wealth owned by the top 1% has continued to dramatically increase. In fact, Oxfam reports that </w:t>
      </w:r>
      <w:r w:rsidRPr="00D842D4">
        <w:rPr>
          <w:rStyle w:val="StyleUnderline"/>
          <w:rFonts w:asciiTheme="minorHAnsi" w:hAnsiTheme="minorHAnsi" w:cs="Times New Roman"/>
          <w:highlight w:val="cyan"/>
        </w:rPr>
        <w:t>the 62 wealthiest people in the world own the same amount as the least well off 3.5 billion, or 50% of the world’s population</w:t>
      </w:r>
      <w:r w:rsidRPr="00D842D4">
        <w:rPr>
          <w:rFonts w:asciiTheme="minorHAnsi" w:hAnsiTheme="minorHAnsi" w:cs="Times New Roman"/>
          <w:sz w:val="16"/>
        </w:rPr>
        <w:t xml:space="preserve">. Further, </w:t>
      </w:r>
      <w:r w:rsidRPr="00D842D4">
        <w:rPr>
          <w:rStyle w:val="StyleUnderline"/>
          <w:rFonts w:asciiTheme="minorHAnsi" w:hAnsiTheme="minorHAnsi" w:cs="Times New Roman"/>
          <w:highlight w:val="cyan"/>
        </w:rPr>
        <w:t>the wealth of these 62 people increased by 44% between 2010 and 2015 while that of the bottom 3.5 billion fell by 41%</w:t>
      </w:r>
      <w:r w:rsidRPr="00D842D4">
        <w:rPr>
          <w:rStyle w:val="StyleUnderline"/>
          <w:rFonts w:asciiTheme="minorHAnsi" w:hAnsiTheme="minorHAnsi" w:cs="Times New Roman"/>
        </w:rPr>
        <w:t xml:space="preserve"> over the same period.</w:t>
      </w:r>
      <w:r w:rsidRPr="00D842D4">
        <w:rPr>
          <w:rFonts w:asciiTheme="minorHAnsi" w:hAnsiTheme="minorHAnsi" w:cs="Times New Roman"/>
          <w:sz w:val="16"/>
        </w:rPr>
        <w:t xml:space="preserve"> If the recent rise in inequality is now well established, what is also increasingly recognized is that it appears to have hugely detrimental consequences. Wilkinson and Pickett (2010) have demonstrated that </w:t>
      </w:r>
      <w:r w:rsidRPr="00D842D4">
        <w:rPr>
          <w:rStyle w:val="StyleUnderline"/>
          <w:rFonts w:asciiTheme="minorHAnsi" w:hAnsiTheme="minorHAnsi" w:cs="Times New Roman"/>
          <w:highlight w:val="cyan"/>
        </w:rPr>
        <w:t>higher levels of inequality are correlated with a wide variety of undesirable consequences including lower life expectancies, greater levels of community dysfunction, greater levels of drug use, more mental health problems, poorer physical health, greater obesity rates, increased levels of violence, lower levels of educational performance, higher rates of imprisonment, and lower levels of social mobility</w:t>
      </w:r>
      <w:r w:rsidRPr="00D842D4">
        <w:rPr>
          <w:rStyle w:val="StyleUnderline"/>
          <w:rFonts w:asciiTheme="minorHAnsi" w:hAnsiTheme="minorHAnsi" w:cs="Times New Roman"/>
        </w:rPr>
        <w:t xml:space="preserve">. Such patterns of inequality seem to perpetuate themselves not just in society in general but within organizations too. </w:t>
      </w:r>
      <w:r w:rsidRPr="00D842D4">
        <w:rPr>
          <w:rStyle w:val="StyleUnderline"/>
          <w:rFonts w:asciiTheme="minorHAnsi" w:hAnsiTheme="minorHAnsi" w:cs="Times New Roman"/>
          <w:highlight w:val="cyan"/>
        </w:rPr>
        <w:t>The “working poor</w:t>
      </w:r>
      <w:r w:rsidRPr="00D842D4">
        <w:rPr>
          <w:rStyle w:val="StyleUnderline"/>
          <w:rFonts w:asciiTheme="minorHAnsi" w:hAnsiTheme="minorHAnsi" w:cs="Times New Roman"/>
        </w:rPr>
        <w:t>,” while “seemingly indispensable to the value creation model for firms in developed economies”</w:t>
      </w:r>
      <w:r w:rsidRPr="00D842D4">
        <w:rPr>
          <w:rFonts w:asciiTheme="minorHAnsi" w:hAnsiTheme="minorHAnsi" w:cs="Times New Roman"/>
          <w:sz w:val="16"/>
        </w:rPr>
        <w:t xml:space="preserve"> (Leana et al., 2012: 901) </w:t>
      </w:r>
      <w:r w:rsidRPr="00D842D4">
        <w:rPr>
          <w:rStyle w:val="StyleUnderline"/>
          <w:rFonts w:asciiTheme="minorHAnsi" w:hAnsiTheme="minorHAnsi" w:cs="Times New Roman"/>
        </w:rPr>
        <w:t xml:space="preserve">appear to </w:t>
      </w:r>
      <w:r w:rsidRPr="00D842D4">
        <w:rPr>
          <w:rStyle w:val="StyleUnderline"/>
          <w:rFonts w:asciiTheme="minorHAnsi" w:hAnsiTheme="minorHAnsi" w:cs="Times New Roman"/>
          <w:highlight w:val="cyan"/>
        </w:rPr>
        <w:t>have little chance of advancing beyond their current circumstances</w:t>
      </w:r>
      <w:r w:rsidRPr="00D842D4">
        <w:rPr>
          <w:rFonts w:asciiTheme="minorHAnsi" w:hAnsiTheme="minorHAnsi" w:cs="Times New Roman"/>
          <w:sz w:val="16"/>
        </w:rPr>
        <w:t xml:space="preserve"> (see also Mair et al., 2012 for a similar argument in developing economies). Further, </w:t>
      </w:r>
      <w:r w:rsidRPr="00D842D4">
        <w:rPr>
          <w:rStyle w:val="StyleUnderline"/>
          <w:rFonts w:asciiTheme="minorHAnsi" w:hAnsiTheme="minorHAnsi" w:cs="Times New Roman"/>
        </w:rPr>
        <w:t>despite decades of awareness, women remain discriminated against in many organizations, leading to a perpetuation of unequal pay and severe under-representation in senior management positions</w:t>
      </w:r>
      <w:r w:rsidRPr="00D842D4">
        <w:rPr>
          <w:rFonts w:asciiTheme="minorHAnsi" w:hAnsiTheme="minorHAnsi" w:cs="Times New Roman"/>
          <w:sz w:val="16"/>
        </w:rPr>
        <w:t xml:space="preserve"> (Belliveau, 2012; Ryan &amp; Haslam, 2007). </w:t>
      </w:r>
      <w:r w:rsidRPr="00D842D4">
        <w:rPr>
          <w:rStyle w:val="StyleUnderline"/>
          <w:rFonts w:asciiTheme="minorHAnsi" w:hAnsiTheme="minorHAnsi" w:cs="Times New Roman"/>
        </w:rPr>
        <w:t>Racial disparities</w:t>
      </w:r>
      <w:r w:rsidRPr="00D842D4">
        <w:rPr>
          <w:rFonts w:asciiTheme="minorHAnsi" w:hAnsiTheme="minorHAnsi" w:cs="Times New Roman"/>
          <w:sz w:val="16"/>
        </w:rPr>
        <w:t xml:space="preserve"> (Carton &amp; Rosette, 2011; Cortina, 2008), </w:t>
      </w:r>
      <w:r w:rsidRPr="00D842D4">
        <w:rPr>
          <w:rStyle w:val="StyleUnderline"/>
          <w:rFonts w:asciiTheme="minorHAnsi" w:hAnsiTheme="minorHAnsi" w:cs="Times New Roman"/>
        </w:rPr>
        <w:t>sexual harassment</w:t>
      </w:r>
      <w:r w:rsidRPr="00D842D4">
        <w:rPr>
          <w:rFonts w:asciiTheme="minorHAnsi" w:hAnsiTheme="minorHAnsi" w:cs="Times New Roman"/>
          <w:sz w:val="16"/>
        </w:rPr>
        <w:t xml:space="preserve"> (Berdahl, 2007; Raver &amp; Gelfand, 2005), </w:t>
      </w:r>
      <w:r w:rsidRPr="00D842D4">
        <w:rPr>
          <w:rStyle w:val="StyleUnderline"/>
          <w:rFonts w:asciiTheme="minorHAnsi" w:hAnsiTheme="minorHAnsi" w:cs="Times New Roman"/>
        </w:rPr>
        <w:t>discrimination against stigmatized and marginalized individuals and groups</w:t>
      </w:r>
      <w:r w:rsidRPr="00D842D4">
        <w:rPr>
          <w:rFonts w:asciiTheme="minorHAnsi" w:hAnsiTheme="minorHAnsi" w:cs="Times New Roman"/>
          <w:sz w:val="16"/>
        </w:rPr>
        <w:t xml:space="preserve"> (Martí &amp; Fernández, 2013; Soule, 2012) </w:t>
      </w:r>
      <w:r w:rsidRPr="00D842D4">
        <w:rPr>
          <w:rStyle w:val="StyleUnderline"/>
          <w:rFonts w:asciiTheme="minorHAnsi" w:hAnsiTheme="minorHAnsi" w:cs="Times New Roman"/>
        </w:rPr>
        <w:t>and exploitation that leads to “body breakdowns”</w:t>
      </w:r>
      <w:r w:rsidRPr="00D842D4">
        <w:rPr>
          <w:rFonts w:asciiTheme="minorHAnsi" w:hAnsiTheme="minorHAnsi" w:cs="Times New Roman"/>
          <w:sz w:val="16"/>
        </w:rPr>
        <w:t xml:space="preserve"> (Michel, 2011)</w:t>
      </w:r>
      <w:r w:rsidRPr="00D842D4">
        <w:rPr>
          <w:rStyle w:val="StyleUnderline"/>
          <w:rFonts w:asciiTheme="minorHAnsi" w:hAnsiTheme="minorHAnsi" w:cs="Times New Roman"/>
        </w:rPr>
        <w:t xml:space="preserve"> have also been reported as outcomes of formal and informal policies of exploitation and inequality.</w:t>
      </w:r>
    </w:p>
    <w:p w:rsidR="00C94931" w:rsidRPr="00D842D4" w:rsidRDefault="00C94931" w:rsidP="00C94931">
      <w:pPr>
        <w:pStyle w:val="Heading3"/>
        <w:rPr>
          <w:rFonts w:asciiTheme="minorHAnsi" w:hAnsiTheme="minorHAnsi" w:cs="Times New Roman"/>
        </w:rPr>
      </w:pPr>
      <w:r w:rsidRPr="00D842D4">
        <w:rPr>
          <w:rFonts w:asciiTheme="minorHAnsi" w:hAnsiTheme="minorHAnsi" w:cs="Times New Roman"/>
        </w:rPr>
        <w:t>A2: Space Colonization</w:t>
      </w:r>
    </w:p>
    <w:p w:rsidR="00C94931" w:rsidRPr="00D842D4" w:rsidRDefault="00C94931" w:rsidP="00C94931">
      <w:pPr>
        <w:pStyle w:val="Heading4"/>
        <w:rPr>
          <w:rFonts w:asciiTheme="minorHAnsi" w:hAnsiTheme="minorHAnsi" w:cs="Times New Roman"/>
        </w:rPr>
      </w:pPr>
      <w:r w:rsidRPr="00D842D4">
        <w:rPr>
          <w:rFonts w:asciiTheme="minorHAnsi" w:hAnsiTheme="minorHAnsi" w:cs="Times New Roman"/>
        </w:rPr>
        <w:t>Congratulations, you have advocated eugenics, Hitler. You played yourself.</w:t>
      </w:r>
    </w:p>
    <w:p w:rsidR="00C94931" w:rsidRPr="00D842D4" w:rsidRDefault="00C94931" w:rsidP="00C94931">
      <w:pPr>
        <w:rPr>
          <w:rFonts w:asciiTheme="minorHAnsi" w:hAnsiTheme="minorHAnsi" w:cs="Times New Roman"/>
        </w:rPr>
      </w:pPr>
      <w:r w:rsidRPr="00D842D4">
        <w:rPr>
          <w:rStyle w:val="Style13ptBold"/>
          <w:rFonts w:asciiTheme="minorHAnsi" w:hAnsiTheme="minorHAnsi" w:cs="Times New Roman"/>
        </w:rPr>
        <w:t>Cohen 16</w:t>
      </w:r>
      <w:r w:rsidRPr="00D842D4">
        <w:rPr>
          <w:rFonts w:asciiTheme="minorHAnsi" w:hAnsiTheme="minorHAnsi" w:cs="Times New Roman"/>
        </w:rPr>
        <w:t xml:space="preserve"> [Tom, Professor at SUNY-Albany, Director, Institute for Critical Climate Change, Ph.D., Yale University “Escape Velocity: Hyperpopulation, Species Splits, and the Counter-Malthusian Trap (after 'tipping points' Pass),” Oxford Literary Review, Volume 38 Issue 1, Page 127-148, ISSN 0305-1498 Available Online May 2016]</w:t>
      </w:r>
    </w:p>
    <w:p w:rsidR="00C94931" w:rsidRPr="00D842D4" w:rsidRDefault="00C94931" w:rsidP="00C94931">
      <w:pPr>
        <w:rPr>
          <w:rFonts w:asciiTheme="minorHAnsi" w:hAnsiTheme="minorHAnsi" w:cs="Times New Roman"/>
        </w:rPr>
      </w:pPr>
    </w:p>
    <w:p w:rsidR="00C94931" w:rsidRPr="00D842D4" w:rsidRDefault="00C94931" w:rsidP="00C94931">
      <w:pPr>
        <w:rPr>
          <w:rFonts w:asciiTheme="minorHAnsi" w:hAnsiTheme="minorHAnsi" w:cs="Times New Roman"/>
          <w:sz w:val="16"/>
        </w:rPr>
      </w:pPr>
      <w:r w:rsidRPr="00D842D4">
        <w:rPr>
          <w:rFonts w:asciiTheme="minorHAnsi" w:hAnsiTheme="minorHAnsi" w:cs="Times New Roman"/>
          <w:sz w:val="16"/>
        </w:rPr>
        <w:t>One can admire this trifecta endlessly — </w:t>
      </w:r>
      <w:r w:rsidRPr="00D842D4">
        <w:rPr>
          <w:rStyle w:val="StyleUnderline"/>
          <w:rFonts w:asciiTheme="minorHAnsi" w:hAnsiTheme="minorHAnsi" w:cs="Times New Roman"/>
        </w:rPr>
        <w:t>the way one does a well-executed heist, particularly since the caper nominally involves, or pretends to, the survival caste of the the ‘species’ that is not one–or, if the term ‘species’ today is specious, the organism that is not one.</w:t>
      </w:r>
      <w:r w:rsidRPr="00D842D4">
        <w:rPr>
          <w:rFonts w:asciiTheme="minorHAnsi" w:hAnsiTheme="minorHAnsi" w:cs="Times New Roman"/>
          <w:sz w:val="16"/>
        </w:rPr>
        <w:t xml:space="preserve"> No doubt epic poems will be tweeted about this moment by its enhanced spawn in a century or so, much as the rape of the Sabines would be heroically and sacrally narrated by Rome. It has the ancillary distinction of guaranteeing nothing interesting will emerge on earth over hundreds of millions of years, the usual rinse and wash for mass extinction events </w:t>
      </w:r>
      <w:r w:rsidRPr="00D842D4">
        <w:rPr>
          <w:rFonts w:asciiTheme="minorHAnsi" w:hAnsiTheme="minorHAnsi" w:cs="Georgia"/>
          <w:sz w:val="16"/>
        </w:rPr>
        <w:t>—</w:t>
      </w:r>
      <w:r w:rsidRPr="00D842D4">
        <w:rPr>
          <w:rFonts w:asciiTheme="minorHAnsi" w:hAnsiTheme="minorHAnsi" w:cs="Times New Roman"/>
          <w:sz w:val="16"/>
        </w:rPr>
        <w:t xml:space="preserve"> this time drained of genetic diversities (really, giant rats?). Meanwhile, </w:t>
      </w:r>
      <w:r w:rsidRPr="00D842D4">
        <w:rPr>
          <w:rStyle w:val="StyleUnderline"/>
          <w:rFonts w:asciiTheme="minorHAnsi" w:hAnsiTheme="minorHAnsi" w:cs="Times New Roman"/>
          <w:highlight w:val="cyan"/>
        </w:rPr>
        <w:t>Anthropos 2.0 will decamp the incinerated biosphere of its birth</w:t>
      </w:r>
      <w:r w:rsidRPr="00D842D4">
        <w:rPr>
          <w:rStyle w:val="StyleUnderline"/>
          <w:rFonts w:asciiTheme="minorHAnsi" w:hAnsiTheme="minorHAnsi" w:cs="Times New Roman"/>
        </w:rPr>
        <w:t xml:space="preserve"> (or incubator) </w:t>
      </w:r>
      <w:r w:rsidRPr="00D842D4">
        <w:rPr>
          <w:rStyle w:val="StyleUnderline"/>
          <w:rFonts w:asciiTheme="minorHAnsi" w:hAnsiTheme="minorHAnsi" w:cs="Times New Roman"/>
          <w:highlight w:val="cyan"/>
        </w:rPr>
        <w:t>planet to spread the same joy to space rocks</w:t>
      </w:r>
      <w:r w:rsidRPr="00D842D4">
        <w:rPr>
          <w:rStyle w:val="StyleUnderline"/>
          <w:rFonts w:asciiTheme="minorHAnsi" w:hAnsiTheme="minorHAnsi" w:cs="Times New Roman"/>
        </w:rPr>
        <w:t xml:space="preserve">. There is nothing like seeing a good plan come together, a smart plan, such as wasting a rich biosphere in order to start from scratch on an already dead planet (say, Mars), one worse off than where earth is now heading. But </w:t>
      </w:r>
      <w:r w:rsidRPr="00D842D4">
        <w:rPr>
          <w:rStyle w:val="StyleUnderline"/>
          <w:rFonts w:asciiTheme="minorHAnsi" w:hAnsiTheme="minorHAnsi" w:cs="Times New Roman"/>
          <w:highlight w:val="cyan"/>
        </w:rPr>
        <w:t>anthropos, being anthropos, literally has no choice but to double down</w:t>
      </w:r>
      <w:r w:rsidRPr="00D842D4">
        <w:rPr>
          <w:rStyle w:val="StyleUnderline"/>
          <w:rFonts w:asciiTheme="minorHAnsi" w:hAnsiTheme="minorHAnsi" w:cs="Times New Roman"/>
        </w:rPr>
        <w:t>.</w:t>
      </w:r>
      <w:r w:rsidRPr="00D842D4">
        <w:rPr>
          <w:rFonts w:asciiTheme="minorHAnsi" w:hAnsiTheme="minorHAnsi" w:cs="Times New Roman"/>
          <w:sz w:val="16"/>
        </w:rPr>
        <w:t xml:space="preserve"> I suggested above that ‘overpopulation’ circulates as an anti-fable or figural anomaly. But </w:t>
      </w:r>
      <w:r w:rsidRPr="00D842D4">
        <w:rPr>
          <w:rStyle w:val="StyleUnderline"/>
          <w:rFonts w:asciiTheme="minorHAnsi" w:hAnsiTheme="minorHAnsi" w:cs="Times New Roman"/>
          <w:highlight w:val="cyan"/>
        </w:rPr>
        <w:t>after tipping points</w:t>
      </w:r>
      <w:r w:rsidRPr="00D842D4">
        <w:rPr>
          <w:rStyle w:val="StyleUnderline"/>
          <w:rFonts w:asciiTheme="minorHAnsi" w:hAnsiTheme="minorHAnsi" w:cs="Times New Roman"/>
        </w:rPr>
        <w:t xml:space="preserve"> (or without any to begin with) </w:t>
      </w:r>
      <w:r w:rsidRPr="00D842D4">
        <w:rPr>
          <w:rStyle w:val="StyleUnderline"/>
          <w:rFonts w:asciiTheme="minorHAnsi" w:hAnsiTheme="minorHAnsi" w:cs="Times New Roman"/>
          <w:highlight w:val="cyan"/>
        </w:rPr>
        <w:t>it doesn't matter in one sense </w:t>
      </w:r>
      <w:r w:rsidRPr="00D842D4">
        <w:rPr>
          <w:rStyle w:val="StyleUnderline"/>
          <w:rFonts w:asciiTheme="minorHAnsi" w:hAnsiTheme="minorHAnsi" w:cs="Georgia"/>
          <w:highlight w:val="cyan"/>
        </w:rPr>
        <w:t>—</w:t>
      </w:r>
      <w:r w:rsidRPr="00D842D4">
        <w:rPr>
          <w:rStyle w:val="StyleUnderline"/>
          <w:rFonts w:asciiTheme="minorHAnsi" w:hAnsiTheme="minorHAnsi" w:cs="Times New Roman"/>
          <w:highlight w:val="cyan"/>
        </w:rPr>
        <w:t> expanding or shrinking, here and there and there, the fix is in.</w:t>
      </w:r>
      <w:r w:rsidRPr="00D842D4">
        <w:rPr>
          <w:rStyle w:val="StyleUnderline"/>
          <w:rFonts w:asciiTheme="minorHAnsi" w:hAnsiTheme="minorHAnsi" w:cs="Times New Roman"/>
        </w:rPr>
        <w:t xml:space="preserve"> With the threshold of over-population by modern petro-hominids crossed, OP may be deemed a state of habitation and globalised excess that will take myriad forms</w:t>
      </w:r>
      <w:r w:rsidRPr="00D842D4">
        <w:rPr>
          <w:rFonts w:asciiTheme="minorHAnsi" w:hAnsiTheme="minorHAnsi" w:cs="Times New Roman"/>
          <w:sz w:val="16"/>
        </w:rPr>
        <w:t>. OP might then be temporarily removed from the ban or terror threat list, the foreclosure lifted, no doubt to return later. One might argue that we term this nonlinear condition or managed parenthesis Hyperpop </w:t>
      </w:r>
      <w:r w:rsidRPr="00D842D4">
        <w:rPr>
          <w:rFonts w:asciiTheme="minorHAnsi" w:hAnsiTheme="minorHAnsi" w:cs="Georgia"/>
          <w:sz w:val="16"/>
        </w:rPr>
        <w:t>—</w:t>
      </w:r>
      <w:r w:rsidRPr="00D842D4">
        <w:rPr>
          <w:rFonts w:asciiTheme="minorHAnsi" w:hAnsiTheme="minorHAnsi" w:cs="Times New Roman"/>
          <w:sz w:val="16"/>
        </w:rPr>
        <w:t xml:space="preserve"> including a broad spectrum of mutations. It would be </w:t>
      </w:r>
      <w:r w:rsidRPr="00D842D4">
        <w:rPr>
          <w:rStyle w:val="StyleUnderline"/>
          <w:rFonts w:asciiTheme="minorHAnsi" w:hAnsiTheme="minorHAnsi" w:cs="Times New Roman"/>
        </w:rPr>
        <w:t xml:space="preserve">a </w:t>
      </w:r>
      <w:r w:rsidRPr="00D842D4">
        <w:rPr>
          <w:rStyle w:val="StyleUnderline"/>
          <w:rFonts w:asciiTheme="minorHAnsi" w:hAnsiTheme="minorHAnsi" w:cs="Times New Roman"/>
          <w:highlight w:val="cyan"/>
        </w:rPr>
        <w:t>condition haunted, ghosted, and driven</w:t>
      </w:r>
      <w:r w:rsidRPr="00D842D4">
        <w:rPr>
          <w:rStyle w:val="StyleUnderline"/>
          <w:rFonts w:asciiTheme="minorHAnsi" w:hAnsiTheme="minorHAnsi" w:cs="Times New Roman"/>
        </w:rPr>
        <w:t xml:space="preserve">, however, </w:t>
      </w:r>
      <w:r w:rsidRPr="00D842D4">
        <w:rPr>
          <w:rStyle w:val="StyleUnderline"/>
          <w:rFonts w:asciiTheme="minorHAnsi" w:hAnsiTheme="minorHAnsi" w:cs="Times New Roman"/>
          <w:highlight w:val="cyan"/>
        </w:rPr>
        <w:t>by what one might call tele-eugenics and</w:t>
      </w:r>
      <w:r w:rsidRPr="00D842D4">
        <w:rPr>
          <w:rStyle w:val="StyleUnderline"/>
          <w:rFonts w:asciiTheme="minorHAnsi" w:hAnsiTheme="minorHAnsi" w:cs="Times New Roman"/>
        </w:rPr>
        <w:t xml:space="preserve">, as if naturally, </w:t>
      </w:r>
      <w:r w:rsidRPr="00D842D4">
        <w:rPr>
          <w:rStyle w:val="StyleUnderline"/>
          <w:rFonts w:asciiTheme="minorHAnsi" w:hAnsiTheme="minorHAnsi" w:cs="Times New Roman"/>
          <w:highlight w:val="cyan"/>
        </w:rPr>
        <w:t>tele-genocides of the peripheries</w:t>
      </w:r>
      <w:r w:rsidRPr="00D842D4">
        <w:rPr>
          <w:rStyle w:val="StyleUnderline"/>
          <w:rFonts w:asciiTheme="minorHAnsi" w:hAnsiTheme="minorHAnsi" w:cs="Times New Roman"/>
        </w:rPr>
        <w:t xml:space="preserve">. So: </w:t>
      </w:r>
      <w:r w:rsidRPr="00D842D4">
        <w:rPr>
          <w:rStyle w:val="StyleUnderline"/>
          <w:rFonts w:asciiTheme="minorHAnsi" w:hAnsiTheme="minorHAnsi" w:cs="Times New Roman"/>
          <w:highlight w:val="cyan"/>
        </w:rPr>
        <w:t>a ‘breakaway civilization’ would consolidate as the survivor caste</w:t>
      </w:r>
      <w:r w:rsidRPr="00D842D4">
        <w:rPr>
          <w:rStyle w:val="StyleUnderline"/>
          <w:rFonts w:asciiTheme="minorHAnsi" w:hAnsiTheme="minorHAnsi" w:cs="Times New Roman"/>
        </w:rPr>
        <w:t>, techno-evolve and, given enough time, decamp from a wasted planet to a terra-formed Mars and colonise space rocks? Nice. Of course, there will be one great flaw, one great repressed crime, one great betrayal of the rational and computational model whose authority would re-narrate itself–overwriting whatever ‘population culling’ unfolds as if naturally, automatically </w:t>
      </w:r>
      <w:r w:rsidRPr="00D842D4">
        <w:rPr>
          <w:rStyle w:val="StyleUnderline"/>
          <w:rFonts w:asciiTheme="minorHAnsi" w:hAnsiTheme="minorHAnsi" w:cs="Georgia"/>
        </w:rPr>
        <w:t>—</w:t>
      </w:r>
      <w:r w:rsidRPr="00D842D4">
        <w:rPr>
          <w:rStyle w:val="StyleUnderline"/>
          <w:rFonts w:asciiTheme="minorHAnsi" w:hAnsiTheme="minorHAnsi" w:cs="Times New Roman"/>
        </w:rPr>
        <w:t xml:space="preserve"> no doubt legitimised by the retrospective imperative of this split to assume the burden of surviving the </w:t>
      </w:r>
      <w:r w:rsidRPr="00D842D4">
        <w:rPr>
          <w:rStyle w:val="StyleUnderline"/>
          <w:rFonts w:asciiTheme="minorHAnsi" w:hAnsiTheme="minorHAnsi" w:cs="Georgia"/>
        </w:rPr>
        <w:t>‘</w:t>
      </w:r>
      <w:r w:rsidRPr="00D842D4">
        <w:rPr>
          <w:rStyle w:val="StyleUnderline"/>
          <w:rFonts w:asciiTheme="minorHAnsi" w:hAnsiTheme="minorHAnsi" w:cs="Times New Roman"/>
        </w:rPr>
        <w:t>anthropocene</w:t>
      </w:r>
      <w:r w:rsidRPr="00D842D4">
        <w:rPr>
          <w:rStyle w:val="StyleUnderline"/>
          <w:rFonts w:asciiTheme="minorHAnsi" w:hAnsiTheme="minorHAnsi" w:cs="Georgia"/>
        </w:rPr>
        <w: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Putting large numbers of people in off-Earth colonies will inevitably lead to a kind of speciation… . Re-engineering our children will transform our species even faster</w:t>
      </w:r>
      <w:r w:rsidRPr="00D842D4">
        <w:rPr>
          <w:rFonts w:asciiTheme="minorHAnsi" w:hAnsiTheme="minorHAnsi" w:cs="Times New Roman"/>
          <w:sz w:val="16"/>
        </w:rPr>
        <w:t xml:space="preserve">. We can eventually produce offspring that are as different from us as dogs are from gray wolves. The haphazard, bottom-up alterations to our species occasioned by Darwinian evolution will yield to the directed improvements of future engineers.21 </w:t>
      </w:r>
      <w:r w:rsidRPr="00D842D4">
        <w:rPr>
          <w:rStyle w:val="StyleUnderline"/>
          <w:rFonts w:asciiTheme="minorHAnsi" w:hAnsiTheme="minorHAnsi" w:cs="Times New Roman"/>
        </w:rPr>
        <w:t xml:space="preserve">The crime of course is that </w:t>
      </w:r>
      <w:r w:rsidRPr="00D842D4">
        <w:rPr>
          <w:rStyle w:val="StyleUnderline"/>
          <w:rFonts w:asciiTheme="minorHAnsi" w:hAnsiTheme="minorHAnsi" w:cs="Times New Roman"/>
          <w:highlight w:val="cyan"/>
        </w:rPr>
        <w:t>were this about saving the biosphere, the hyper-elite whose carbon footprints are incomparably and exponentially greater to myriad lives and bodies at the pyramidal bottom, would logically decapitate themselves.</w:t>
      </w:r>
      <w:r w:rsidRPr="00D842D4">
        <w:rPr>
          <w:rStyle w:val="StyleUnderline"/>
          <w:rFonts w:asciiTheme="minorHAnsi" w:hAnsiTheme="minorHAnsi" w:cs="Times New Roman"/>
        </w:rPr>
        <w:t xml:space="preserve"> This occlusion informs all the others, since the appeal to techno-justice and Spock-like logic must be contradicted and contravened by a different priority </w:t>
      </w:r>
      <w:r w:rsidRPr="00D842D4">
        <w:rPr>
          <w:rStyle w:val="StyleUnderline"/>
          <w:rFonts w:asciiTheme="minorHAnsi" w:hAnsiTheme="minorHAnsi" w:cs="Georgia"/>
        </w:rPr>
        <w:t>—</w:t>
      </w:r>
      <w:r w:rsidRPr="00D842D4">
        <w:rPr>
          <w:rStyle w:val="StyleUnderline"/>
          <w:rFonts w:asciiTheme="minorHAnsi" w:hAnsiTheme="minorHAnsi" w:cs="Times New Roman"/>
        </w:rPr>
        <w:t> the survival and techno-evolution of the archival drive, of techno-science, of ‘consciousness</w:t>
      </w:r>
      <w:r w:rsidRPr="00D842D4">
        <w:rPr>
          <w:rFonts w:asciiTheme="minorHAnsi" w:hAnsiTheme="minorHAnsi" w:cs="Times New Roman"/>
          <w:sz w:val="16"/>
        </w:rPr>
        <w:t xml:space="preserve">.’ But extinction as an inescapable, exponential ‘math’ was released, by Malthus, to function as a psychospheric grenade, a techo-theological rupture, a ‘trap’ for the living to digest. </w:t>
      </w:r>
      <w:r w:rsidRPr="00D842D4">
        <w:rPr>
          <w:rStyle w:val="StyleUnderline"/>
          <w:rFonts w:asciiTheme="minorHAnsi" w:hAnsiTheme="minorHAnsi" w:cs="Times New Roman"/>
        </w:rPr>
        <w:t>If one can both extinct everything and escape at the same time, switch to engineering all ‘life’ and, at the same time, re-booting and shedding one's definition as the species ‘legalistically’ in question, it would be flummoxed, dodged, outwitted by Anthropos </w:t>
      </w:r>
      <w:r w:rsidRPr="00D842D4">
        <w:rPr>
          <w:rStyle w:val="StyleUnderline"/>
          <w:rFonts w:asciiTheme="minorHAnsi" w:hAnsiTheme="minorHAnsi" w:cs="Georgia"/>
        </w:rPr>
        <w:t>—</w:t>
      </w:r>
      <w:r w:rsidRPr="00D842D4">
        <w:rPr>
          <w:rStyle w:val="StyleUnderline"/>
          <w:rFonts w:asciiTheme="minorHAnsi" w:hAnsiTheme="minorHAnsi" w:cs="Times New Roman"/>
        </w:rPr>
        <w:t> or at least, the hypercomputational A.I. imaginary that evolved through ‘him.’ Anthropos is dead, long live Anthropos (2.0): to outlive one's own extinction, which one oversees, is to enter sheer animation, archival acceleration, quasi-immortality, the cinematic status of a cave painting itself</w:t>
      </w:r>
      <w:r w:rsidRPr="00D842D4">
        <w:rPr>
          <w:rFonts w:asciiTheme="minorHAnsi" w:hAnsiTheme="minorHAnsi" w:cs="Times New Roman"/>
          <w:sz w:val="16"/>
        </w:rPr>
        <w:t>.</w:t>
      </w:r>
    </w:p>
    <w:p w:rsidR="00C94931" w:rsidRPr="00D842D4" w:rsidRDefault="00C94931" w:rsidP="00C94931">
      <w:pPr>
        <w:pStyle w:val="Heading3"/>
        <w:rPr>
          <w:rFonts w:asciiTheme="minorHAnsi" w:hAnsiTheme="minorHAnsi" w:cs="Times New Roman"/>
        </w:rPr>
      </w:pPr>
      <w:r w:rsidRPr="00D842D4">
        <w:rPr>
          <w:rFonts w:asciiTheme="minorHAnsi" w:hAnsiTheme="minorHAnsi" w:cs="Times New Roman"/>
        </w:rPr>
        <w:t>A2 World Getting Better</w:t>
      </w:r>
    </w:p>
    <w:p w:rsidR="00C94931" w:rsidRPr="00D842D4" w:rsidRDefault="00C94931" w:rsidP="00C94931">
      <w:pPr>
        <w:pStyle w:val="Heading4"/>
        <w:rPr>
          <w:rFonts w:asciiTheme="minorHAnsi" w:hAnsiTheme="minorHAnsi" w:cs="Times New Roman"/>
        </w:rPr>
      </w:pPr>
      <w:r w:rsidRPr="00D842D4">
        <w:rPr>
          <w:rFonts w:asciiTheme="minorHAnsi" w:hAnsiTheme="minorHAnsi" w:cs="Times New Roman"/>
        </w:rPr>
        <w:t xml:space="preserve">Lol. Have you read the news? Things will only get better to the point that we are docile liberal “green consumers” as long as our interests don’t threaten those at the very top of the economic chain. Klikauer 17 answers this question well – the neg is ideologically asphyxiated in the status quo like motionless puppets, and only endorsing our mobilization of social forces for radical democracy can stop us from completely being overtaken by fascism –this is a reverse causal claim made in the 1AC by García-Olivares and Sole 15 </w:t>
      </w:r>
    </w:p>
    <w:p w:rsidR="00C94931" w:rsidRPr="00D842D4" w:rsidRDefault="00C94931" w:rsidP="00C94931">
      <w:pPr>
        <w:pStyle w:val="Heading4"/>
        <w:rPr>
          <w:rFonts w:asciiTheme="minorHAnsi" w:hAnsiTheme="minorHAnsi" w:cs="Times New Roman"/>
        </w:rPr>
      </w:pPr>
      <w:r w:rsidRPr="00D842D4">
        <w:rPr>
          <w:rFonts w:asciiTheme="minorHAnsi" w:hAnsiTheme="minorHAnsi" w:cs="Times New Roman"/>
        </w:rPr>
        <w:t>World’s getting worse, their supposedly objective metrics mask violence and suffering at the heart of modern society.</w:t>
      </w:r>
    </w:p>
    <w:p w:rsidR="00C94931" w:rsidRPr="00D842D4" w:rsidRDefault="00C94931" w:rsidP="00C94931">
      <w:pPr>
        <w:rPr>
          <w:rFonts w:asciiTheme="minorHAnsi" w:hAnsiTheme="minorHAnsi" w:cs="Times New Roman"/>
        </w:rPr>
      </w:pPr>
      <w:r w:rsidRPr="00D842D4">
        <w:rPr>
          <w:rStyle w:val="Style13ptBold"/>
          <w:rFonts w:asciiTheme="minorHAnsi" w:hAnsiTheme="minorHAnsi" w:cs="Times New Roman"/>
        </w:rPr>
        <w:t>Evans and Giroux, ‘15</w:t>
      </w:r>
      <w:r w:rsidRPr="00D842D4">
        <w:rPr>
          <w:rFonts w:asciiTheme="minorHAnsi" w:hAnsiTheme="minorHAnsi" w:cs="Times New Roman"/>
        </w:rPr>
        <w:t xml:space="preserve"> [Brad Evans, senior lecturer in international relations at the School of Sociology, Politics &amp; International Studies (SPAIS), University of Bristol, UK; Henry A. Giroux, McMaster University Chair for Scholarship in the Public Interest in the English and Cultural Studies Department and the Paulo Freire Chair in Critical Pedagogy at The McMaster Institute for Innovation &amp; Excellence in Teaching &amp; Learning. Also a Distinguished Visiting Professor at Ryerson University ; “Disposable Futures”: Critique of Violence; 06 May, 2015; excerpt from the first chapter of Disposable Futures published by City Lights Books is entitled "Critique of Violence"; http://www.truth-out.org/progressivepicks/item/30589-disposable-futures-critique-of-violence]</w:t>
      </w:r>
    </w:p>
    <w:p w:rsidR="00C94931" w:rsidRPr="00D842D4" w:rsidRDefault="00C94931" w:rsidP="00C94931">
      <w:pPr>
        <w:rPr>
          <w:rStyle w:val="StyleUnderline"/>
          <w:rFonts w:asciiTheme="minorHAnsi" w:hAnsiTheme="minorHAnsi" w:cs="Times New Roman"/>
        </w:rPr>
      </w:pPr>
      <w:r w:rsidRPr="00D842D4">
        <w:rPr>
          <w:rFonts w:asciiTheme="minorHAnsi" w:hAnsiTheme="minorHAnsi" w:cs="Times New Roman"/>
          <w:sz w:val="16"/>
        </w:rPr>
        <w:t xml:space="preserve">Our motivation for writing this book is driven by a commitment to the value of critical pedagogy in countering mechanisms of dehumanization and domination at play in neoliberal societies and beyond. </w:t>
      </w:r>
      <w:r w:rsidRPr="00D842D4">
        <w:rPr>
          <w:rStyle w:val="Emphasis"/>
          <w:rFonts w:asciiTheme="minorHAnsi" w:hAnsiTheme="minorHAnsi" w:cs="Times New Roman"/>
          <w:highlight w:val="cyan"/>
        </w:rPr>
        <w:t>We have no time</w:t>
      </w:r>
      <w:r w:rsidRPr="00D842D4">
        <w:rPr>
          <w:rStyle w:val="Emphasis"/>
          <w:rFonts w:asciiTheme="minorHAnsi" w:hAnsiTheme="minorHAnsi" w:cs="Times New Roman"/>
        </w:rPr>
        <w:t xml:space="preserve"> whatsoever </w:t>
      </w:r>
      <w:r w:rsidRPr="00D842D4">
        <w:rPr>
          <w:rStyle w:val="Emphasis"/>
          <w:rFonts w:asciiTheme="minorHAnsi" w:hAnsiTheme="minorHAnsi" w:cs="Times New Roman"/>
          <w:highlight w:val="cyan"/>
        </w:rPr>
        <w:t>for those who reason that violence may be studied in an "objective" or "rational" way.</w:t>
      </w:r>
      <w:r w:rsidRPr="00D842D4">
        <w:rPr>
          <w:rStyle w:val="StyleUnderline"/>
          <w:rFonts w:asciiTheme="minorHAnsi" w:hAnsiTheme="minorHAnsi" w:cs="Times New Roman"/>
          <w:highlight w:val="cyan"/>
        </w:rPr>
        <w:t xml:space="preserve"> There are no neutral pedagogies indifferent to</w:t>
      </w:r>
      <w:r w:rsidRPr="00D842D4">
        <w:rPr>
          <w:rStyle w:val="StyleUnderline"/>
          <w:rFonts w:asciiTheme="minorHAnsi" w:hAnsiTheme="minorHAnsi" w:cs="Times New Roman"/>
        </w:rPr>
        <w:t xml:space="preserve"> matters of politics, </w:t>
      </w:r>
      <w:r w:rsidRPr="00D842D4">
        <w:rPr>
          <w:rStyle w:val="StyleUnderline"/>
          <w:rFonts w:asciiTheme="minorHAnsi" w:hAnsiTheme="minorHAnsi" w:cs="Times New Roman"/>
          <w:highlight w:val="cyan"/>
        </w:rPr>
        <w:t>power, and ideology.</w:t>
      </w:r>
      <w:r w:rsidRPr="00D842D4">
        <w:rPr>
          <w:rStyle w:val="StyleUnderline"/>
          <w:rFonts w:asciiTheme="minorHAnsi" w:hAnsiTheme="minorHAnsi" w:cs="Times New Roman"/>
        </w:rPr>
        <w:t xml:space="preserve"> Pedagogy is</w:t>
      </w:r>
      <w:r w:rsidRPr="00D842D4">
        <w:rPr>
          <w:rFonts w:asciiTheme="minorHAnsi" w:hAnsiTheme="minorHAnsi" w:cs="Times New Roman"/>
          <w:sz w:val="16"/>
        </w:rPr>
        <w:t xml:space="preserve">, in part, </w:t>
      </w:r>
      <w:r w:rsidRPr="00D842D4">
        <w:rPr>
          <w:rStyle w:val="StyleUnderline"/>
          <w:rFonts w:asciiTheme="minorHAnsi" w:hAnsiTheme="minorHAnsi" w:cs="Times New Roman"/>
        </w:rPr>
        <w:t>always about</w:t>
      </w:r>
      <w:r w:rsidRPr="00D842D4">
        <w:rPr>
          <w:rFonts w:asciiTheme="minorHAnsi" w:hAnsiTheme="minorHAnsi" w:cs="Times New Roman"/>
          <w:sz w:val="16"/>
        </w:rPr>
        <w:t xml:space="preserve"> both </w:t>
      </w:r>
      <w:r w:rsidRPr="00D842D4">
        <w:rPr>
          <w:rStyle w:val="StyleUnderline"/>
          <w:rFonts w:asciiTheme="minorHAnsi" w:hAnsiTheme="minorHAnsi" w:cs="Times New Roman"/>
        </w:rPr>
        <w:t>struggle and vision—struggles over identities, modes of agency, values, desires, and visions of the possible.</w:t>
      </w:r>
      <w:r w:rsidRPr="00D842D4">
        <w:rPr>
          <w:rFonts w:asciiTheme="minorHAnsi" w:hAnsiTheme="minorHAnsi" w:cs="Times New Roman"/>
          <w:sz w:val="16"/>
        </w:rPr>
        <w:t xml:space="preserve"> Not only does </w:t>
      </w:r>
      <w:r w:rsidRPr="00D842D4">
        <w:rPr>
          <w:rStyle w:val="StyleUnderline"/>
          <w:rFonts w:asciiTheme="minorHAnsi" w:hAnsiTheme="minorHAnsi" w:cs="Times New Roman"/>
        </w:rPr>
        <w:t xml:space="preserve">the apologetics of </w:t>
      </w:r>
      <w:r w:rsidRPr="00D842D4">
        <w:rPr>
          <w:rStyle w:val="StyleUnderline"/>
          <w:rFonts w:asciiTheme="minorHAnsi" w:hAnsiTheme="minorHAnsi" w:cs="Times New Roman"/>
          <w:highlight w:val="cyan"/>
        </w:rPr>
        <w:t>neutrality</w:t>
      </w:r>
      <w:r w:rsidRPr="00D842D4">
        <w:rPr>
          <w:rFonts w:asciiTheme="minorHAnsi" w:hAnsiTheme="minorHAnsi" w:cs="Times New Roman"/>
          <w:sz w:val="16"/>
        </w:rPr>
        <w:t xml:space="preserve"> lead to the most remiss intellectualism when the personal experience of violence is reduced to emotionless inquiry, but it also </w:t>
      </w:r>
      <w:r w:rsidRPr="00D842D4">
        <w:rPr>
          <w:rStyle w:val="StyleUnderline"/>
          <w:rFonts w:asciiTheme="minorHAnsi" w:hAnsiTheme="minorHAnsi" w:cs="Times New Roman"/>
          <w:highlight w:val="cyan"/>
        </w:rPr>
        <w:t>announces complicity in</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rationalizations of violence</w:t>
      </w:r>
      <w:r w:rsidRPr="00D842D4">
        <w:rPr>
          <w:rFonts w:asciiTheme="minorHAnsi" w:hAnsiTheme="minorHAnsi" w:cs="Times New Roman"/>
          <w:sz w:val="16"/>
        </w:rPr>
        <w:t xml:space="preserve"> that depend upon the degradation of those qualities that constitute what is essential to the human condition. Thus, education is by definition a form of political intervention. It is always disentangling itself from particular regimes of power that attempt to authenticate and disqualify certain ways of perceiving and thinking about the world. The larger issue is that not only only is education central to politics, but the educative nature of politics begins with the assumption that how people think, critically engage the world, and are self-reflective about the shaping of their own experiences and relations to others marks the beginning of a viable and oppositional politics.</w:t>
      </w:r>
      <w:r w:rsidRPr="00D842D4">
        <w:rPr>
          <w:rStyle w:val="StyleUnderline"/>
          <w:rFonts w:asciiTheme="minorHAnsi" w:hAnsiTheme="minorHAnsi" w:cs="Times New Roman"/>
        </w:rPr>
        <w:t xml:space="preserve"> We dare to perceive and think differently from both neoliberal rule and the increasingly stagnant and redundant left, which does little to counter it. The world that we inhabit</w:t>
      </w:r>
      <w:r w:rsidRPr="00D842D4">
        <w:rPr>
          <w:rFonts w:asciiTheme="minorHAnsi" w:hAnsiTheme="minorHAnsi" w:cs="Times New Roman"/>
          <w:sz w:val="16"/>
        </w:rPr>
        <w:t xml:space="preserve"> is systematically oppressive and tolerates the most banal and ritualistic forms of violence. It </w:t>
      </w:r>
      <w:r w:rsidRPr="00D842D4">
        <w:rPr>
          <w:rStyle w:val="StyleUnderline"/>
          <w:rFonts w:asciiTheme="minorHAnsi" w:hAnsiTheme="minorHAnsi" w:cs="Times New Roman"/>
        </w:rPr>
        <w:t>educates us of the need for warfare; it prizes, above all, the values of militarism and its conceptual apparatus of "civic soldierology."</w:t>
      </w:r>
      <w:r w:rsidRPr="00D842D4">
        <w:rPr>
          <w:rFonts w:asciiTheme="minorHAnsi" w:hAnsiTheme="minorHAnsi" w:cs="Times New Roman"/>
          <w:sz w:val="16"/>
        </w:rPr>
        <w:t xml:space="preserve"> It sanctions and openly celebrates killings as if they are necessary to prove our civilization's credentials. </w:t>
      </w:r>
      <w:r w:rsidRPr="00D842D4">
        <w:rPr>
          <w:rStyle w:val="StyleUnderline"/>
          <w:rFonts w:asciiTheme="minorHAnsi" w:hAnsiTheme="minorHAnsi" w:cs="Times New Roman"/>
        </w:rPr>
        <w:t>It takes</w:t>
      </w:r>
      <w:r w:rsidRPr="00D842D4">
        <w:rPr>
          <w:rFonts w:asciiTheme="minorHAnsi" w:hAnsiTheme="minorHAnsi" w:cs="Times New Roman"/>
          <w:sz w:val="16"/>
        </w:rPr>
        <w:t xml:space="preserve"> pride, if not </w:t>
      </w:r>
      <w:r w:rsidRPr="00D842D4">
        <w:rPr>
          <w:rStyle w:val="StyleUnderline"/>
          <w:rFonts w:asciiTheme="minorHAnsi" w:hAnsiTheme="minorHAnsi" w:cs="Times New Roman"/>
        </w:rPr>
        <w:t>pleasure, in punishing peoples of distinct racial and class profiles, all in the name of better securing society.</w:t>
      </w:r>
      <w:r w:rsidRPr="00D842D4">
        <w:rPr>
          <w:rFonts w:asciiTheme="minorHAnsi" w:hAnsiTheme="minorHAnsi" w:cs="Times New Roman"/>
          <w:sz w:val="16"/>
        </w:rPr>
        <w:t xml:space="preserve"> It promotes those within that order with characteristics that in other situations would be both criminalized and deemed pathological.[16] And </w:t>
      </w:r>
      <w:r w:rsidRPr="00D842D4">
        <w:rPr>
          <w:rStyle w:val="StyleUnderline"/>
          <w:rFonts w:asciiTheme="minorHAnsi" w:hAnsiTheme="minorHAnsi" w:cs="Times New Roman"/>
          <w:highlight w:val="cyan"/>
        </w:rPr>
        <w:t>it invests</w:t>
      </w:r>
      <w:r w:rsidRPr="00D842D4">
        <w:rPr>
          <w:rStyle w:val="StyleUnderline"/>
          <w:rFonts w:asciiTheme="minorHAnsi" w:hAnsiTheme="minorHAnsi" w:cs="Times New Roman"/>
        </w:rPr>
        <w:t xml:space="preserve"> significantly </w:t>
      </w:r>
      <w:r w:rsidRPr="00D842D4">
        <w:rPr>
          <w:rStyle w:val="StyleUnderline"/>
          <w:rFonts w:asciiTheme="minorHAnsi" w:hAnsiTheme="minorHAnsi" w:cs="Times New Roman"/>
          <w:highlight w:val="cyan"/>
        </w:rPr>
        <w:t>in</w:t>
      </w:r>
      <w:r w:rsidRPr="00D842D4">
        <w:rPr>
          <w:rStyle w:val="StyleUnderline"/>
          <w:rFonts w:asciiTheme="minorHAnsi" w:hAnsiTheme="minorHAnsi" w:cs="Times New Roman"/>
        </w:rPr>
        <w:t xml:space="preserve"> all manner of </w:t>
      </w:r>
      <w:r w:rsidRPr="00D842D4">
        <w:rPr>
          <w:rStyle w:val="StyleUnderline"/>
          <w:rFonts w:asciiTheme="minorHAnsi" w:hAnsiTheme="minorHAnsi" w:cs="Times New Roman"/>
          <w:highlight w:val="cyan"/>
        </w:rPr>
        <w:t>cultural productions so</w:t>
      </w:r>
      <w:r w:rsidRPr="00D842D4">
        <w:rPr>
          <w:rStyle w:val="StyleUnderline"/>
          <w:rFonts w:asciiTheme="minorHAnsi" w:hAnsiTheme="minorHAnsi" w:cs="Times New Roman"/>
        </w:rPr>
        <w:t xml:space="preserve"> that </w:t>
      </w:r>
      <w:r w:rsidRPr="00D842D4">
        <w:rPr>
          <w:rStyle w:val="StyleUnderline"/>
          <w:rFonts w:asciiTheme="minorHAnsi" w:hAnsiTheme="minorHAnsi" w:cs="Times New Roman"/>
          <w:highlight w:val="cyan"/>
        </w:rPr>
        <w:t xml:space="preserve">we develop a </w:t>
      </w:r>
      <w:r w:rsidRPr="00D842D4">
        <w:rPr>
          <w:rStyle w:val="Emphasis"/>
          <w:rFonts w:asciiTheme="minorHAnsi" w:hAnsiTheme="minorHAnsi" w:cs="Times New Roman"/>
          <w:highlight w:val="cyan"/>
        </w:rPr>
        <w:t>taste for violence</w:t>
      </w:r>
      <w:r w:rsidRPr="00D842D4">
        <w:rPr>
          <w:rStyle w:val="StyleUnderline"/>
          <w:rFonts w:asciiTheme="minorHAnsi" w:hAnsiTheme="minorHAnsi" w:cs="Times New Roman"/>
        </w:rPr>
        <w:t xml:space="preserve">, and even learn to appreciate aesthetics of violence, </w:t>
      </w:r>
      <w:r w:rsidRPr="00D842D4">
        <w:rPr>
          <w:rStyle w:val="StyleUnderline"/>
          <w:rFonts w:asciiTheme="minorHAnsi" w:hAnsiTheme="minorHAnsi" w:cs="Times New Roman"/>
          <w:highlight w:val="cyan"/>
        </w:rPr>
        <w:t xml:space="preserve">as the </w:t>
      </w:r>
      <w:r w:rsidRPr="00D842D4">
        <w:rPr>
          <w:rStyle w:val="Emphasis"/>
          <w:rFonts w:asciiTheme="minorHAnsi" w:hAnsiTheme="minorHAnsi" w:cs="Times New Roman"/>
          <w:highlight w:val="cyan"/>
        </w:rPr>
        <w:t>normal and necessary price of being entertained.</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This book inevitably draws upon a number of critical visionaries whose fight for dignity cannot be divorced from their intellectual concerns. The spirit of the late Paulo Freire in particular is impressed upon each of these pages.[17] His critical pedagogy was unashamedly tasked with liberating both the oppressed and their oppressors from the self-perpetuating dynamics of subjugation. Freire's prose echoed the humanizing call for a more just, literate, and tolerant world. He remains a strong influence in the field of education and in other areas of practice that require thinking about the possibility of an ethics of difference that resists violence in all its forms. The power and forcefulness of Freire's works are to be found in the tensions, conflicts, poetry, and politics that make it a project for thinking about (non)violence meaningfully. Siding with the disempowered of history - those at the raw ends of tyranny - Freire's work calls for a more poetic image of thought that is a way of reclaiming power by reimagining the space and practice of cultural and political resistance. His work thus represents a textual borderland where poetry slips into liberation politics, and solidarity becomes a song for the present begun in the past while waiting to be heard in the future. Freire, no less trenchant in his critique of illegitimate rule, refuses to dwell in hopelessness. His resistance is empowering because it is infused with a fearless belief in people's abilities and finds reasons to rejoice in the transformative possibilities of living: </w:t>
      </w:r>
      <w:r w:rsidRPr="00D842D4">
        <w:rPr>
          <w:rStyle w:val="Emphasis"/>
          <w:rFonts w:asciiTheme="minorHAnsi" w:hAnsiTheme="minorHAnsi" w:cs="Times New Roman"/>
          <w:highlight w:val="cyan"/>
        </w:rPr>
        <w:t>The more radical the person is, the more fully he or she enters into reality so that, knowing it better, he or she can transform it.</w:t>
      </w:r>
      <w:r w:rsidRPr="00D842D4">
        <w:rPr>
          <w:rFonts w:asciiTheme="minorHAnsi" w:hAnsiTheme="minorHAnsi" w:cs="Times New Roman"/>
          <w:sz w:val="16"/>
        </w:rPr>
        <w:t xml:space="preserve"> This individual is not afraid to confront, to listen, to see the world unveiled. This person is not afraid to meet the people or to enter into a dialogue with them. This person does not consider himself or herself the proprietor of history or of all people, or the liberator of the oppressed; but he or she does commit himself or herself, within history, to fight at their side.[18] Freire is not only our source of inspiration. Nearly a century ago Walter Benjamin responded to the tyranny of his times by writing his famous "Critique of Violence."[19] Ours is a different age. And yet the need for a critique adequate to our times is as pressing as ever. We are not lacking in knowledge of our own oppression. Let's be sure of that. Oppressive power reveals enough of its violent traces for even a casual cartographer to expose its deceptions or else retreat into conspiracy. What we do lack is a rigorous critique of the historical moment and its varied modes of imaginative resistance. Such modes of artistic imagination are as important as contemporary sources of oppression are in mediating suffering in the service of established contemporary power. This requires a critique of violence that once again encourages us to think beyond its necessity, so as to make clear that in a world in which violence is normalized, it once again becomes possible to imagine the unimaginable, particularly the notion that collective resistance not only is possible but can transform the world with confidence. Hence, </w:t>
      </w:r>
      <w:r w:rsidRPr="00D842D4">
        <w:rPr>
          <w:rStyle w:val="StyleUnderline"/>
          <w:rFonts w:asciiTheme="minorHAnsi" w:hAnsiTheme="minorHAnsi" w:cs="Times New Roman"/>
        </w:rPr>
        <w:t xml:space="preserve">while </w:t>
      </w:r>
      <w:r w:rsidRPr="00D842D4">
        <w:rPr>
          <w:rStyle w:val="StyleUnderline"/>
          <w:rFonts w:asciiTheme="minorHAnsi" w:hAnsiTheme="minorHAnsi" w:cs="Times New Roman"/>
          <w:highlight w:val="cyan"/>
        </w:rPr>
        <w:t>authors like</w:t>
      </w:r>
      <w:r w:rsidRPr="00D842D4">
        <w:rPr>
          <w:rFonts w:asciiTheme="minorHAnsi" w:hAnsiTheme="minorHAnsi" w:cs="Times New Roman"/>
          <w:sz w:val="16"/>
        </w:rPr>
        <w:t xml:space="preserve"> Steven </w:t>
      </w:r>
      <w:r w:rsidRPr="00D842D4">
        <w:rPr>
          <w:rStyle w:val="StyleUnderline"/>
          <w:rFonts w:asciiTheme="minorHAnsi" w:hAnsiTheme="minorHAnsi" w:cs="Times New Roman"/>
          <w:highlight w:val="cyan"/>
        </w:rPr>
        <w:t xml:space="preserve">Pinker cloud our perception by </w:t>
      </w:r>
      <w:r w:rsidRPr="00D842D4">
        <w:rPr>
          <w:rStyle w:val="StyleUnderline"/>
          <w:rFonts w:asciiTheme="minorHAnsi" w:hAnsiTheme="minorHAnsi" w:cs="Times New Roman"/>
        </w:rPr>
        <w:t xml:space="preserve">claiming the current era is the least violent era in human history, </w:t>
      </w:r>
      <w:r w:rsidRPr="00D842D4">
        <w:rPr>
          <w:rStyle w:val="Emphasis"/>
          <w:rFonts w:asciiTheme="minorHAnsi" w:hAnsiTheme="minorHAnsi" w:cs="Times New Roman"/>
          <w:highlight w:val="cyan"/>
        </w:rPr>
        <w:t>relying upon crude per capita human death rates</w:t>
      </w:r>
      <w:r w:rsidRPr="00D842D4">
        <w:rPr>
          <w:rStyle w:val="StyleUnderline"/>
          <w:rFonts w:asciiTheme="minorHAnsi" w:hAnsiTheme="minorHAnsi" w:cs="Times New Roman"/>
        </w:rPr>
        <w:t xml:space="preserve"> etc.,</w:t>
      </w:r>
      <w:r w:rsidRPr="00D842D4">
        <w:rPr>
          <w:rFonts w:asciiTheme="minorHAnsi" w:hAnsiTheme="minorHAnsi" w:cs="Times New Roman"/>
          <w:sz w:val="16"/>
        </w:rPr>
        <w:t xml:space="preserve">[20] </w:t>
      </w:r>
      <w:r w:rsidRPr="00D842D4">
        <w:rPr>
          <w:rStyle w:val="StyleUnderline"/>
          <w:rFonts w:asciiTheme="minorHAnsi" w:hAnsiTheme="minorHAnsi" w:cs="Times New Roman"/>
          <w:highlight w:val="cyan"/>
        </w:rPr>
        <w:t>it takes only a slightly different angle</w:t>
      </w:r>
      <w:r w:rsidRPr="00D842D4">
        <w:rPr>
          <w:rStyle w:val="StyleUnderline"/>
          <w:rFonts w:asciiTheme="minorHAnsi" w:hAnsiTheme="minorHAnsi" w:cs="Times New Roman"/>
        </w:rPr>
        <w:t xml:space="preserve"> of vision </w:t>
      </w:r>
      <w:r w:rsidRPr="00D842D4">
        <w:rPr>
          <w:rStyle w:val="StyleUnderline"/>
          <w:rFonts w:asciiTheme="minorHAnsi" w:hAnsiTheme="minorHAnsi" w:cs="Times New Roman"/>
          <w:highlight w:val="cyan"/>
        </w:rPr>
        <w:t>to see the current social order's</w:t>
      </w:r>
      <w:r w:rsidRPr="00D842D4">
        <w:rPr>
          <w:rStyle w:val="StyleUnderline"/>
          <w:rFonts w:asciiTheme="minorHAnsi" w:hAnsiTheme="minorHAnsi" w:cs="Times New Roman"/>
        </w:rPr>
        <w:t xml:space="preserve"> full </w:t>
      </w:r>
      <w:r w:rsidRPr="00D842D4">
        <w:rPr>
          <w:rStyle w:val="StyleUnderline"/>
          <w:rFonts w:asciiTheme="minorHAnsi" w:hAnsiTheme="minorHAnsi" w:cs="Times New Roman"/>
          <w:highlight w:val="cyan"/>
        </w:rPr>
        <w:t>range of preventable violence: impoverishment, financial predation, malnutrition, mass incarceration, and</w:t>
      </w:r>
      <w:r w:rsidRPr="00D842D4">
        <w:rPr>
          <w:rStyle w:val="StyleUnderline"/>
          <w:rFonts w:asciiTheme="minorHAnsi" w:hAnsiTheme="minorHAnsi" w:cs="Times New Roman"/>
        </w:rPr>
        <w:t xml:space="preserve"> rapidly accelerating deforestation, ecological degradation, and irreversible </w:t>
      </w:r>
      <w:r w:rsidRPr="00D842D4">
        <w:rPr>
          <w:rStyle w:val="StyleUnderline"/>
          <w:rFonts w:asciiTheme="minorHAnsi" w:hAnsiTheme="minorHAnsi" w:cs="Times New Roman"/>
          <w:highlight w:val="cyan"/>
        </w:rPr>
        <w:t>biocide.</w:t>
      </w:r>
      <w:r w:rsidRPr="00D842D4">
        <w:rPr>
          <w:rStyle w:val="StyleUnderline"/>
          <w:rFonts w:asciiTheme="minorHAnsi" w:hAnsiTheme="minorHAnsi" w:cs="Times New Roman"/>
        </w:rPr>
        <w:t xml:space="preserve"> Pinker would do well to acknowledge that political violence is poorly understood if it simply refers to a failure of liberal modernity. </w:t>
      </w:r>
      <w:r w:rsidRPr="00D842D4">
        <w:rPr>
          <w:rStyle w:val="StyleUnderline"/>
          <w:rFonts w:asciiTheme="minorHAnsi" w:hAnsiTheme="minorHAnsi" w:cs="Times New Roman"/>
          <w:highlight w:val="cyan"/>
        </w:rPr>
        <w:t>Political violence cannot be reduced to</w:t>
      </w:r>
      <w:r w:rsidRPr="00D842D4">
        <w:rPr>
          <w:rStyle w:val="StyleUnderline"/>
          <w:rFonts w:asciiTheme="minorHAnsi" w:hAnsiTheme="minorHAnsi" w:cs="Times New Roman"/>
        </w:rPr>
        <w:t xml:space="preserve"> such a crude and </w:t>
      </w:r>
      <w:r w:rsidRPr="00D842D4">
        <w:rPr>
          <w:rStyle w:val="StyleUnderline"/>
          <w:rFonts w:asciiTheme="minorHAnsi" w:hAnsiTheme="minorHAnsi" w:cs="Times New Roman"/>
          <w:highlight w:val="cyan"/>
        </w:rPr>
        <w:t>reductionist metric.</w:t>
      </w:r>
      <w:r w:rsidRPr="00D842D4">
        <w:rPr>
          <w:rFonts w:asciiTheme="minorHAnsi" w:hAnsiTheme="minorHAnsi" w:cs="Times New Roman"/>
          <w:sz w:val="16"/>
        </w:rPr>
        <w:t xml:space="preserve"> Indeed, conventional </w:t>
      </w:r>
      <w:r w:rsidRPr="00D842D4">
        <w:rPr>
          <w:rStyle w:val="StyleUnderline"/>
          <w:rFonts w:asciiTheme="minorHAnsi" w:hAnsiTheme="minorHAnsi" w:cs="Times New Roman"/>
        </w:rPr>
        <w:t>demarcations between times of war and</w:t>
      </w:r>
      <w:r w:rsidRPr="00D842D4">
        <w:rPr>
          <w:rFonts w:asciiTheme="minorHAnsi" w:hAnsiTheme="minorHAnsi" w:cs="Times New Roman"/>
          <w:sz w:val="16"/>
        </w:rPr>
        <w:t xml:space="preserve"> times of </w:t>
      </w:r>
      <w:r w:rsidRPr="00D842D4">
        <w:rPr>
          <w:rStyle w:val="StyleUnderline"/>
          <w:rFonts w:asciiTheme="minorHAnsi" w:hAnsiTheme="minorHAnsi" w:cs="Times New Roman"/>
        </w:rPr>
        <w:t>peace</w:t>
      </w:r>
      <w:r w:rsidRPr="00D842D4">
        <w:rPr>
          <w:rFonts w:asciiTheme="minorHAnsi" w:hAnsiTheme="minorHAnsi" w:cs="Times New Roman"/>
          <w:sz w:val="16"/>
        </w:rPr>
        <w:t xml:space="preserve">, </w:t>
      </w:r>
      <w:r w:rsidRPr="00D842D4">
        <w:rPr>
          <w:rStyle w:val="StyleUnderline"/>
          <w:rFonts w:asciiTheme="minorHAnsi" w:hAnsiTheme="minorHAnsi" w:cs="Times New Roman"/>
        </w:rPr>
        <w:t>zones of security and</w:t>
      </w:r>
      <w:r w:rsidRPr="00D842D4">
        <w:rPr>
          <w:rFonts w:asciiTheme="minorHAnsi" w:hAnsiTheme="minorHAnsi" w:cs="Times New Roman"/>
          <w:sz w:val="16"/>
        </w:rPr>
        <w:t xml:space="preserve"> zones of </w:t>
      </w:r>
      <w:r w:rsidRPr="00D842D4">
        <w:rPr>
          <w:rStyle w:val="StyleUnderline"/>
          <w:rFonts w:asciiTheme="minorHAnsi" w:hAnsiTheme="minorHAnsi" w:cs="Times New Roman"/>
        </w:rPr>
        <w:t>crises, friends and enemies, have long since evaporated. We live in complex and radically interconnected societies, whose social morphology</w:t>
      </w:r>
      <w:r w:rsidRPr="00D842D4">
        <w:rPr>
          <w:rFonts w:asciiTheme="minorHAnsi" w:hAnsiTheme="minorHAnsi" w:cs="Times New Roman"/>
          <w:sz w:val="16"/>
        </w:rPr>
        <w:t xml:space="preserve"> has radically </w:t>
      </w:r>
      <w:r w:rsidRPr="00D842D4">
        <w:rPr>
          <w:rStyle w:val="StyleUnderline"/>
          <w:rFonts w:asciiTheme="minorHAnsi" w:hAnsiTheme="minorHAnsi" w:cs="Times New Roman"/>
        </w:rPr>
        <w:t>altered our sense of the world</w:t>
      </w:r>
      <w:r w:rsidRPr="00D842D4">
        <w:rPr>
          <w:rFonts w:asciiTheme="minorHAnsi" w:hAnsiTheme="minorHAnsi" w:cs="Times New Roman"/>
          <w:sz w:val="16"/>
        </w:rPr>
        <w:t xml:space="preserve"> such </w:t>
      </w:r>
      <w:r w:rsidRPr="00D842D4">
        <w:rPr>
          <w:rStyle w:val="StyleUnderline"/>
          <w:rFonts w:asciiTheme="minorHAnsi" w:hAnsiTheme="minorHAnsi" w:cs="Times New Roman"/>
        </w:rPr>
        <w:t xml:space="preserve">that we are taught to accept insecurity as </w:t>
      </w:r>
      <w:r w:rsidRPr="00D842D4">
        <w:rPr>
          <w:rFonts w:asciiTheme="minorHAnsi" w:hAnsiTheme="minorHAnsi" w:cs="Times New Roman"/>
          <w:sz w:val="16"/>
        </w:rPr>
        <w:t xml:space="preserve">the </w:t>
      </w:r>
      <w:r w:rsidRPr="00D842D4">
        <w:rPr>
          <w:rStyle w:val="StyleUnderline"/>
          <w:rFonts w:asciiTheme="minorHAnsi" w:hAnsiTheme="minorHAnsi" w:cs="Times New Roman"/>
        </w:rPr>
        <w:t>natural</w:t>
      </w:r>
      <w:r w:rsidRPr="00D842D4">
        <w:rPr>
          <w:rFonts w:asciiTheme="minorHAnsi" w:hAnsiTheme="minorHAnsi" w:cs="Times New Roman"/>
          <w:sz w:val="16"/>
        </w:rPr>
        <w:t xml:space="preserve"> order of things.[21] This is fully in keeping with </w:t>
      </w:r>
      <w:r w:rsidRPr="00D842D4">
        <w:rPr>
          <w:rStyle w:val="StyleUnderline"/>
          <w:rFonts w:asciiTheme="minorHAnsi" w:hAnsiTheme="minorHAnsi" w:cs="Times New Roman"/>
          <w:highlight w:val="cyan"/>
        </w:rPr>
        <w:t>the proliferation of media output</w:t>
      </w:r>
      <w:r w:rsidRPr="00D842D4">
        <w:rPr>
          <w:rStyle w:val="StyleUnderline"/>
          <w:rFonts w:asciiTheme="minorHAnsi" w:hAnsiTheme="minorHAnsi" w:cs="Times New Roman"/>
        </w:rPr>
        <w:t>, factual and fictional</w:t>
      </w:r>
      <w:r w:rsidRPr="00D842D4">
        <w:rPr>
          <w:rFonts w:asciiTheme="minorHAnsi" w:hAnsiTheme="minorHAnsi" w:cs="Times New Roman"/>
          <w:sz w:val="16"/>
        </w:rPr>
        <w:t xml:space="preserve">, that </w:t>
      </w:r>
      <w:r w:rsidRPr="00D842D4">
        <w:rPr>
          <w:rStyle w:val="StyleUnderline"/>
          <w:rFonts w:asciiTheme="minorHAnsi" w:hAnsiTheme="minorHAnsi" w:cs="Times New Roman"/>
          <w:highlight w:val="cyan"/>
        </w:rPr>
        <w:t>bombards us</w:t>
      </w:r>
      <w:r w:rsidRPr="00D842D4">
        <w:rPr>
          <w:rFonts w:asciiTheme="minorHAnsi" w:hAnsiTheme="minorHAnsi" w:cs="Times New Roman"/>
          <w:sz w:val="16"/>
        </w:rPr>
        <w:t xml:space="preserve"> continuously </w:t>
      </w:r>
      <w:r w:rsidRPr="00D842D4">
        <w:rPr>
          <w:rStyle w:val="Emphasis"/>
          <w:rFonts w:asciiTheme="minorHAnsi" w:hAnsiTheme="minorHAnsi" w:cs="Times New Roman"/>
          <w:highlight w:val="cyan"/>
        </w:rPr>
        <w:t>with images of violence and catastrophe for subtle political gain.</w:t>
      </w:r>
      <w:r w:rsidRPr="00D842D4">
        <w:rPr>
          <w:rFonts w:asciiTheme="minorHAnsi" w:hAnsiTheme="minorHAnsi" w:cs="Times New Roman"/>
          <w:sz w:val="16"/>
        </w:rPr>
        <w:t xml:space="preserve"> Indeed, </w:t>
      </w:r>
      <w:r w:rsidRPr="00D842D4">
        <w:rPr>
          <w:rStyle w:val="StyleUnderline"/>
          <w:rFonts w:asciiTheme="minorHAnsi" w:hAnsiTheme="minorHAnsi" w:cs="Times New Roman"/>
        </w:rPr>
        <w:t xml:space="preserve">what is new about the current historical conjuncture is not only a commodified popular culture that trades </w:t>
      </w:r>
      <w:r w:rsidRPr="00D842D4">
        <w:rPr>
          <w:rStyle w:val="StyleUnderline"/>
          <w:rFonts w:asciiTheme="minorHAnsi" w:hAnsiTheme="minorHAnsi" w:cs="Times New Roman"/>
          <w:highlight w:val="cyan"/>
        </w:rPr>
        <w:t>in</w:t>
      </w:r>
      <w:r w:rsidRPr="00D842D4">
        <w:rPr>
          <w:rStyle w:val="StyleUnderline"/>
          <w:rFonts w:asciiTheme="minorHAnsi" w:hAnsiTheme="minorHAnsi" w:cs="Times New Roman"/>
        </w:rPr>
        <w:t xml:space="preserve"> extreme violence, greed, and narcissism as a source of entertainment, but the emergence of a </w:t>
      </w:r>
      <w:r w:rsidRPr="00D842D4">
        <w:rPr>
          <w:rStyle w:val="StyleUnderline"/>
          <w:rFonts w:asciiTheme="minorHAnsi" w:hAnsiTheme="minorHAnsi" w:cs="Times New Roman"/>
          <w:highlight w:val="cyan"/>
        </w:rPr>
        <w:t xml:space="preserve">predatory society </w:t>
      </w:r>
      <w:r w:rsidRPr="00D842D4">
        <w:rPr>
          <w:rStyle w:val="StyleUnderline"/>
          <w:rFonts w:asciiTheme="minorHAnsi" w:hAnsiTheme="minorHAnsi" w:cs="Times New Roman"/>
        </w:rPr>
        <w:t xml:space="preserve">in which the </w:t>
      </w:r>
      <w:r w:rsidRPr="00D842D4">
        <w:rPr>
          <w:rStyle w:val="StyleUnderline"/>
          <w:rFonts w:asciiTheme="minorHAnsi" w:hAnsiTheme="minorHAnsi" w:cs="Times New Roman"/>
          <w:highlight w:val="cyan"/>
        </w:rPr>
        <w:t>suffering and death</w:t>
      </w:r>
      <w:r w:rsidRPr="00D842D4">
        <w:rPr>
          <w:rStyle w:val="StyleUnderline"/>
          <w:rFonts w:asciiTheme="minorHAnsi" w:hAnsiTheme="minorHAnsi" w:cs="Times New Roman"/>
        </w:rPr>
        <w:t xml:space="preserve"> of others </w:t>
      </w:r>
      <w:r w:rsidRPr="00D842D4">
        <w:rPr>
          <w:rStyle w:val="StyleUnderline"/>
          <w:rFonts w:asciiTheme="minorHAnsi" w:hAnsiTheme="minorHAnsi" w:cs="Times New Roman"/>
          <w:highlight w:val="cyan"/>
        </w:rPr>
        <w:t xml:space="preserve">becomes a </w:t>
      </w:r>
      <w:r w:rsidRPr="00D842D4">
        <w:rPr>
          <w:rStyle w:val="Emphasis"/>
          <w:rFonts w:asciiTheme="minorHAnsi" w:hAnsiTheme="minorHAnsi" w:cs="Times New Roman"/>
          <w:highlight w:val="cyan"/>
        </w:rPr>
        <w:t>reason to rejoice rather than mourn.</w:t>
      </w:r>
      <w:r w:rsidRPr="00D842D4">
        <w:rPr>
          <w:rStyle w:val="StyleUnderline"/>
          <w:rFonts w:asciiTheme="minorHAnsi" w:hAnsiTheme="minorHAnsi" w:cs="Times New Roman"/>
          <w:highlight w:val="cyan"/>
        </w:rPr>
        <w:t xml:space="preserve"> Extreme violence has become</w:t>
      </w:r>
      <w:r w:rsidRPr="00D842D4">
        <w:rPr>
          <w:rStyle w:val="StyleUnderline"/>
          <w:rFonts w:asciiTheme="minorHAnsi" w:hAnsiTheme="minorHAnsi" w:cs="Times New Roman"/>
        </w:rPr>
        <w:t xml:space="preserve"> not only a commodified spectacle, but one of the few </w:t>
      </w:r>
      <w:r w:rsidRPr="00D842D4">
        <w:rPr>
          <w:rStyle w:val="StyleUnderline"/>
          <w:rFonts w:asciiTheme="minorHAnsi" w:hAnsiTheme="minorHAnsi" w:cs="Times New Roman"/>
          <w:highlight w:val="cyan"/>
        </w:rPr>
        <w:t>popular resources</w:t>
      </w:r>
      <w:r w:rsidRPr="00D842D4">
        <w:rPr>
          <w:rStyle w:val="StyleUnderline"/>
          <w:rFonts w:asciiTheme="minorHAnsi" w:hAnsiTheme="minorHAnsi" w:cs="Times New Roman"/>
        </w:rPr>
        <w:t xml:space="preserve"> available </w:t>
      </w:r>
      <w:r w:rsidRPr="00D842D4">
        <w:rPr>
          <w:rStyle w:val="StyleUnderline"/>
          <w:rFonts w:asciiTheme="minorHAnsi" w:hAnsiTheme="minorHAnsi" w:cs="Times New Roman"/>
          <w:highlight w:val="cyan"/>
        </w:rPr>
        <w:t>through which people can bump up their pleasure quotient.</w:t>
      </w:r>
    </w:p>
    <w:p w:rsidR="00BA5AB5" w:rsidRPr="00D842D4" w:rsidRDefault="00BA5AB5" w:rsidP="00BA5AB5">
      <w:pPr>
        <w:pStyle w:val="Heading3"/>
        <w:rPr>
          <w:rFonts w:asciiTheme="minorHAnsi" w:hAnsiTheme="minorHAnsi" w:cs="Times New Roman"/>
        </w:rPr>
      </w:pPr>
      <w:r w:rsidRPr="00D842D4">
        <w:rPr>
          <w:rFonts w:asciiTheme="minorHAnsi" w:hAnsiTheme="minorHAnsi" w:cs="Times New Roman"/>
        </w:rPr>
        <w:t>A2 Perm – State Cooption</w:t>
      </w:r>
    </w:p>
    <w:p w:rsidR="001D5D0C" w:rsidRPr="00D842D4" w:rsidRDefault="001D5D0C" w:rsidP="001D5D0C">
      <w:pPr>
        <w:pStyle w:val="Heading4"/>
        <w:rPr>
          <w:rFonts w:asciiTheme="minorHAnsi" w:hAnsiTheme="minorHAnsi" w:cs="Times New Roman"/>
        </w:rPr>
      </w:pPr>
      <w:r w:rsidRPr="00D842D4">
        <w:rPr>
          <w:rFonts w:asciiTheme="minorHAnsi" w:hAnsiTheme="minorHAnsi" w:cs="Times New Roman"/>
        </w:rPr>
        <w:t>The permutation is an attempt at deliberative inclusion that coopts the alternative and reinvests back into neoliberal education</w:t>
      </w:r>
    </w:p>
    <w:p w:rsidR="001D5D0C" w:rsidRPr="00D842D4" w:rsidRDefault="001D5D0C" w:rsidP="001D5D0C">
      <w:pPr>
        <w:rPr>
          <w:rFonts w:asciiTheme="minorHAnsi" w:hAnsiTheme="minorHAnsi" w:cs="Times New Roman"/>
        </w:rPr>
      </w:pPr>
      <w:r w:rsidRPr="00D842D4">
        <w:rPr>
          <w:rStyle w:val="Style13ptBold"/>
          <w:rFonts w:asciiTheme="minorHAnsi" w:hAnsiTheme="minorHAnsi" w:cs="Times New Roman"/>
        </w:rPr>
        <w:t>Lewis 2012</w:t>
      </w:r>
      <w:r w:rsidRPr="00D842D4">
        <w:rPr>
          <w:rFonts w:asciiTheme="minorHAnsi" w:hAnsiTheme="minorHAnsi" w:cs="Times New Roman"/>
        </w:rPr>
        <w:t>. Tyson Lewis is an Associate Professor &amp; Art Education Program Coordinator/Visual Art Studies at UNT. “Exopedagogy: On pirates, shorelines, and the educational commonwealth”. Volume 44, Issue 8 October 2012 Pages 845–861] VR</w:t>
      </w:r>
    </w:p>
    <w:p w:rsidR="001D5D0C" w:rsidRPr="00D842D4" w:rsidRDefault="001D5D0C" w:rsidP="001D5D0C">
      <w:pPr>
        <w:rPr>
          <w:rFonts w:asciiTheme="minorHAnsi" w:hAnsiTheme="minorHAnsi" w:cs="Times New Roman"/>
        </w:rPr>
      </w:pPr>
      <w:r w:rsidRPr="00D842D4">
        <w:rPr>
          <w:rFonts w:asciiTheme="minorHAnsi" w:hAnsiTheme="minorHAnsi" w:cs="Times New Roman"/>
        </w:rPr>
        <w:t>Out of Bounds of Public, Citizenship Education</w:t>
      </w:r>
    </w:p>
    <w:p w:rsidR="001D5D0C" w:rsidRPr="00D842D4" w:rsidRDefault="001D5D0C" w:rsidP="001D5D0C">
      <w:pPr>
        <w:rPr>
          <w:rStyle w:val="StyleUnderline"/>
          <w:rFonts w:asciiTheme="minorHAnsi" w:hAnsiTheme="minorHAnsi" w:cs="Times New Roman"/>
        </w:rPr>
      </w:pPr>
      <w:r w:rsidRPr="00D842D4">
        <w:rPr>
          <w:rFonts w:asciiTheme="minorHAnsi" w:hAnsiTheme="minorHAnsi" w:cs="Times New Roman"/>
          <w:sz w:val="16"/>
        </w:rPr>
        <w:t xml:space="preserve">Across a wide variety of ideological positions ranging from </w:t>
      </w:r>
      <w:r w:rsidRPr="00D842D4">
        <w:rPr>
          <w:rStyle w:val="StyleUnderline"/>
          <w:rFonts w:asciiTheme="minorHAnsi" w:hAnsiTheme="minorHAnsi" w:cs="Times New Roman"/>
          <w:highlight w:val="cyan"/>
        </w:rPr>
        <w:t>deliberative democratic theory to critical pedagogical traditions</w:t>
      </w:r>
      <w:r w:rsidRPr="00D842D4">
        <w:rPr>
          <w:rFonts w:asciiTheme="minorHAnsi" w:hAnsiTheme="minorHAnsi" w:cs="Times New Roman"/>
          <w:sz w:val="16"/>
        </w:rPr>
        <w:t xml:space="preserve">, there </w:t>
      </w:r>
      <w:r w:rsidRPr="00D842D4">
        <w:rPr>
          <w:rStyle w:val="StyleUnderline"/>
          <w:rFonts w:asciiTheme="minorHAnsi" w:hAnsiTheme="minorHAnsi" w:cs="Times New Roman"/>
          <w:highlight w:val="cyan"/>
        </w:rPr>
        <w:t>have been</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multiple attempts to salvage the public in public</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education and the civic in civic education</w:t>
      </w:r>
      <w:r w:rsidRPr="00D842D4">
        <w:rPr>
          <w:rFonts w:asciiTheme="minorHAnsi" w:hAnsiTheme="minorHAnsi" w:cs="Times New Roman"/>
          <w:sz w:val="16"/>
        </w:rPr>
        <w:t>. The crisis in liberal theories of public citizenship is clearly mapped out in Kevin McDonough andWalter Feinberg’s (2006) Citizenship and Education in Liberal-Democratic Societies. This edited compilation charts the increasingly complex field of liberal-democratic citizenship within a global and multicultural society</w:t>
      </w:r>
      <w:r w:rsidRPr="00D842D4">
        <w:rPr>
          <w:rStyle w:val="StyleUnderline"/>
          <w:rFonts w:asciiTheme="minorHAnsi" w:hAnsiTheme="minorHAnsi" w:cs="Times New Roman"/>
        </w:rPr>
        <w:t>. In defense of a liberal democratic tradition of public education</w:t>
      </w:r>
      <w:r w:rsidRPr="00D842D4">
        <w:rPr>
          <w:rFonts w:asciiTheme="minorHAnsi" w:hAnsiTheme="minorHAnsi" w:cs="Times New Roman"/>
          <w:sz w:val="16"/>
        </w:rPr>
        <w:t xml:space="preserve">, authors such as Amy Gutmann (2000) have written extensively concerning the importance of public, civic education in order to create the </w:t>
      </w:r>
      <w:r w:rsidRPr="00D842D4">
        <w:rPr>
          <w:rStyle w:val="StyleUnderline"/>
          <w:rFonts w:asciiTheme="minorHAnsi" w:hAnsiTheme="minorHAnsi" w:cs="Times New Roman"/>
        </w:rPr>
        <w:t>democratic dispositions necessary to live within a pluralistic nation-state</w:t>
      </w:r>
      <w:r w:rsidRPr="00D842D4">
        <w:rPr>
          <w:rFonts w:asciiTheme="minorHAnsi" w:hAnsiTheme="minorHAnsi" w:cs="Times New Roman"/>
          <w:sz w:val="16"/>
        </w:rPr>
        <w:t xml:space="preserve">. For Gutmann, civic virtues mediate between the private spheres of the family and the economy and the authority of the state, thus effectively creating the preconditions for political life in a deliberative public sphere. </w:t>
      </w:r>
      <w:r w:rsidRPr="00D842D4">
        <w:rPr>
          <w:rStyle w:val="StyleUnderline"/>
          <w:rFonts w:asciiTheme="minorHAnsi" w:hAnsiTheme="minorHAnsi" w:cs="Times New Roman"/>
        </w:rPr>
        <w:t>Public schools are necessary because they negotiate between</w:t>
      </w:r>
      <w:r w:rsidRPr="00D842D4">
        <w:rPr>
          <w:rFonts w:asciiTheme="minorHAnsi" w:hAnsiTheme="minorHAnsi" w:cs="Times New Roman"/>
          <w:sz w:val="16"/>
        </w:rPr>
        <w:t xml:space="preserve"> </w:t>
      </w:r>
      <w:r w:rsidRPr="00D842D4">
        <w:rPr>
          <w:rStyle w:val="StyleUnderline"/>
          <w:rFonts w:asciiTheme="minorHAnsi" w:hAnsiTheme="minorHAnsi" w:cs="Times New Roman"/>
        </w:rPr>
        <w:t>individual freedom to choose and the principles underlying democratic values that enable students to be active citizen subjects</w:t>
      </w:r>
      <w:r w:rsidRPr="00D842D4">
        <w:rPr>
          <w:rFonts w:asciiTheme="minorHAnsi" w:hAnsiTheme="minorHAnsi" w:cs="Times New Roman"/>
          <w:sz w:val="16"/>
        </w:rPr>
        <w:t xml:space="preserve">. </w:t>
      </w:r>
      <w:r w:rsidRPr="00D842D4">
        <w:rPr>
          <w:rStyle w:val="Emphasis"/>
          <w:rFonts w:asciiTheme="minorHAnsi" w:hAnsiTheme="minorHAnsi" w:cs="Times New Roman"/>
        </w:rPr>
        <w:t>Without a public education, there would be no guarantee that parents would educate their children in deliberative processes or that the state would safeguard individual rights to choose</w:t>
      </w:r>
      <w:r w:rsidRPr="00D842D4">
        <w:rPr>
          <w:rFonts w:asciiTheme="minorHAnsi" w:hAnsiTheme="minorHAnsi" w:cs="Times New Roman"/>
          <w:sz w:val="16"/>
        </w:rPr>
        <w:t xml:space="preserve"> (Gutmann, 1987). Likewise,Walter Parker (2003) </w:t>
      </w:r>
      <w:r w:rsidRPr="00D842D4">
        <w:rPr>
          <w:rStyle w:val="Emphasis"/>
          <w:rFonts w:asciiTheme="minorHAnsi" w:hAnsiTheme="minorHAnsi" w:cs="Times New Roman"/>
        </w:rPr>
        <w:t xml:space="preserve">argues that </w:t>
      </w:r>
      <w:r w:rsidRPr="00D842D4">
        <w:rPr>
          <w:rStyle w:val="Emphasis"/>
          <w:rFonts w:asciiTheme="minorHAnsi" w:hAnsiTheme="minorHAnsi" w:cs="Times New Roman"/>
          <w:highlight w:val="cyan"/>
        </w:rPr>
        <w:t>education for democracy needs to mediate between the one and the many through the 3Ps: democracy as a path, participation, and pluralism</w:t>
      </w:r>
      <w:r w:rsidRPr="00D842D4">
        <w:rPr>
          <w:rFonts w:asciiTheme="minorHAnsi" w:hAnsiTheme="minorHAnsi" w:cs="Times New Roman"/>
          <w:sz w:val="16"/>
          <w:highlight w:val="cyan"/>
        </w:rPr>
        <w:t>.</w:t>
      </w:r>
      <w:r w:rsidRPr="00D842D4">
        <w:rPr>
          <w:rFonts w:asciiTheme="minorHAnsi" w:hAnsiTheme="minorHAnsi" w:cs="Times New Roman"/>
          <w:sz w:val="16"/>
        </w:rPr>
        <w:t xml:space="preserve"> Through this active and engaged 850 Tyson E. Lewis Educational Philosophy and Theory © 2011 Philosophy of Education Society of Australasia. No claim to original US government works. training for civic life, Parker argues that we will fend off the tide of idiocy (private interest over and against the public good) which plagues the US and in this fashion re-forge the motto E Pluribus Unum (the balance between individual freedom and the authority of the nation-state). Thus Gutmann and Parker preserve the public purpose of education by returning to a Hegelian model where civil society acts as a bridge between separate spheres of life, rehabilitating citizenship in order to confer ‘membership, identity, values, and rights of participation’ (Abowitz &amp; Harnish, 2006, p. 653) in the democratic, public sphere of the nation-state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Certainly such positions offer sound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redress to contemporary efforts to privatize education in the US</w:t>
      </w:r>
      <w:r w:rsidRPr="00D842D4">
        <w:rPr>
          <w:rFonts w:asciiTheme="minorHAnsi" w:hAnsiTheme="minorHAnsi" w:cs="Times New Roman"/>
          <w:sz w:val="16"/>
        </w:rPr>
        <w:t xml:space="preserve">. For instance, Kenneth Saltman (2005) argues that </w:t>
      </w:r>
      <w:r w:rsidRPr="00D842D4">
        <w:rPr>
          <w:rStyle w:val="StyleUnderline"/>
          <w:rFonts w:asciiTheme="minorHAnsi" w:hAnsiTheme="minorHAnsi" w:cs="Times New Roman"/>
        </w:rPr>
        <w:t>we must protect public schools against commercialization and privatization</w:t>
      </w:r>
      <w:r w:rsidRPr="00D842D4">
        <w:rPr>
          <w:rFonts w:asciiTheme="minorHAnsi" w:hAnsiTheme="minorHAnsi" w:cs="Times New Roman"/>
          <w:sz w:val="16"/>
        </w:rPr>
        <w:t xml:space="preserve">, thus defining the public in terms of collective interests and common democratic goals set against private industry (such as Edison Schools) or private interests (where parents flee from the public into private schools in order to safeguard privilege and avoid confrontation with cultural, economic, and political difference). For Saltman, </w:t>
      </w:r>
      <w:r w:rsidRPr="00D842D4">
        <w:rPr>
          <w:rStyle w:val="StyleUnderline"/>
          <w:rFonts w:asciiTheme="minorHAnsi" w:hAnsiTheme="minorHAnsi" w:cs="Times New Roman"/>
          <w:highlight w:val="cyan"/>
        </w:rPr>
        <w:t>educators promoting democratic</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values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must realize that the takeover of schools by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for-profit companies is not simply an economic issue</w:t>
      </w:r>
      <w:r w:rsidRPr="00D842D4">
        <w:rPr>
          <w:rStyle w:val="StyleUnderline"/>
          <w:rFonts w:asciiTheme="minorHAnsi" w:hAnsiTheme="minorHAnsi" w:cs="Times New Roman"/>
        </w:rPr>
        <w:t xml:space="preserve"> but involves the last blow to an</w:t>
      </w:r>
      <w:r w:rsidRPr="00D842D4">
        <w:rPr>
          <w:rFonts w:asciiTheme="minorHAnsi" w:hAnsiTheme="minorHAnsi" w:cs="Times New Roman"/>
          <w:sz w:val="16"/>
        </w:rPr>
        <w:t xml:space="preserve"> </w:t>
      </w:r>
      <w:r w:rsidRPr="00D842D4">
        <w:rPr>
          <w:rStyle w:val="StyleUnderline"/>
          <w:rFonts w:asciiTheme="minorHAnsi" w:hAnsiTheme="minorHAnsi" w:cs="Times New Roman"/>
        </w:rPr>
        <w:t>already endangered public sphere</w:t>
      </w:r>
      <w:r w:rsidRPr="00D842D4">
        <w:rPr>
          <w:rFonts w:asciiTheme="minorHAnsi" w:hAnsiTheme="minorHAnsi" w:cs="Times New Roman"/>
          <w:sz w:val="16"/>
        </w:rPr>
        <w:t xml:space="preserve">. </w:t>
      </w:r>
      <w:r w:rsidRPr="00D842D4">
        <w:rPr>
          <w:rStyle w:val="StyleUnderline"/>
          <w:rFonts w:asciiTheme="minorHAnsi" w:hAnsiTheme="minorHAnsi" w:cs="Times New Roman"/>
        </w:rPr>
        <w:t>Yet in positing the virtue and necessity of a socially committed ‘public government’</w:t>
      </w:r>
      <w:r w:rsidRPr="00D842D4">
        <w:rPr>
          <w:rFonts w:asciiTheme="minorHAnsi" w:hAnsiTheme="minorHAnsi" w:cs="Times New Roman"/>
          <w:sz w:val="16"/>
        </w:rPr>
        <w:t xml:space="preserve"> (Kincheloe, 2001) </w:t>
      </w:r>
      <w:r w:rsidRPr="00D842D4">
        <w:rPr>
          <w:rStyle w:val="StyleUnderline"/>
          <w:rFonts w:asciiTheme="minorHAnsi" w:hAnsiTheme="minorHAnsi" w:cs="Times New Roman"/>
        </w:rPr>
        <w:t>for combating privatization and corporatization of educational resources, these authors sacrifice the savage beast of the multitude and its internal, immanent relationship to self-rule and self-education</w:t>
      </w:r>
      <w:r w:rsidRPr="00D842D4">
        <w:rPr>
          <w:rFonts w:asciiTheme="minorHAnsi" w:hAnsiTheme="minorHAnsi" w:cs="Times New Roman"/>
          <w:sz w:val="16"/>
        </w:rPr>
        <w:t xml:space="preserve">. The paradoxes of this liberal notion of citizenship education are dramatically revealed in Amy Gutmann’s list of civic virtues (2000). </w:t>
      </w:r>
      <w:r w:rsidRPr="00D842D4">
        <w:rPr>
          <w:rStyle w:val="Emphasis"/>
          <w:rFonts w:asciiTheme="minorHAnsi" w:hAnsiTheme="minorHAnsi" w:cs="Times New Roman"/>
        </w:rPr>
        <w:t xml:space="preserve">For Gutmann, </w:t>
      </w:r>
      <w:r w:rsidRPr="00D842D4">
        <w:rPr>
          <w:rStyle w:val="Emphasis"/>
          <w:rFonts w:asciiTheme="minorHAnsi" w:hAnsiTheme="minorHAnsi" w:cs="Times New Roman"/>
          <w:highlight w:val="cyan"/>
        </w:rPr>
        <w:t>democratic practices necessitate an education in a certain set of civic virtues</w:t>
      </w:r>
      <w:r w:rsidRPr="00D842D4">
        <w:rPr>
          <w:rStyle w:val="Emphasis"/>
          <w:rFonts w:asciiTheme="minorHAnsi" w:hAnsiTheme="minorHAnsi" w:cs="Times New Roman"/>
        </w:rPr>
        <w:t xml:space="preserve"> such as respect, restraint, tolerance, open-mindedness, appreciation, courage, and accommodation that are necessary for navigating the public sphere of political deliberation</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These virtues enable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us to remain within a</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 xml:space="preserve">recognizably democratic public </w:t>
      </w:r>
      <w:r w:rsidRPr="00D842D4">
        <w:rPr>
          <w:rStyle w:val="StyleUnderline"/>
          <w:rFonts w:asciiTheme="minorHAnsi" w:hAnsiTheme="minorHAnsi" w:cs="Times New Roman"/>
        </w:rPr>
        <w:t>even if our individual political commitments may vary</w:t>
      </w:r>
      <w:r w:rsidRPr="00D842D4">
        <w:rPr>
          <w:rFonts w:asciiTheme="minorHAnsi" w:hAnsiTheme="minorHAnsi" w:cs="Times New Roman"/>
          <w:sz w:val="16"/>
        </w:rPr>
        <w:t xml:space="preserve">. Yet even within pluralistic forms of democratic education for public citizenship, there </w:t>
      </w:r>
      <w:r w:rsidRPr="00D842D4">
        <w:rPr>
          <w:rStyle w:val="StyleUnderline"/>
          <w:rFonts w:asciiTheme="minorHAnsi" w:hAnsiTheme="minorHAnsi"/>
        </w:rPr>
        <w:t>is an overemphasis on balanced, symmetrical, and thus reconciled parts within an overall whole</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This vision of liberal democracy presupposes</w:t>
      </w:r>
      <w:r w:rsidRPr="00D842D4">
        <w:rPr>
          <w:rStyle w:val="StyleUnderline"/>
          <w:rFonts w:asciiTheme="minorHAnsi" w:hAnsiTheme="minorHAnsi" w:cs="Times New Roman"/>
        </w:rPr>
        <w:t xml:space="preserve"> that </w:t>
      </w:r>
      <w:r w:rsidRPr="00D842D4">
        <w:rPr>
          <w:rStyle w:val="StyleUnderline"/>
          <w:rFonts w:asciiTheme="minorHAnsi" w:hAnsiTheme="minorHAnsi" w:cs="Times New Roman"/>
          <w:highlight w:val="cyan"/>
        </w:rPr>
        <w:t>through negotiation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divergent interests can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be incorporated and adjusted into a preexisting social and political order</w:t>
      </w:r>
      <w:r w:rsidRPr="00D842D4">
        <w:rPr>
          <w:rFonts w:asciiTheme="minorHAnsi" w:hAnsiTheme="minorHAnsi" w:cs="Times New Roman"/>
          <w:sz w:val="16"/>
        </w:rPr>
        <w:t xml:space="preserve">. </w:t>
      </w:r>
      <w:r w:rsidRPr="00D842D4">
        <w:rPr>
          <w:rStyle w:val="StyleUnderline"/>
          <w:rFonts w:asciiTheme="minorHAnsi" w:hAnsiTheme="minorHAnsi"/>
          <w:highlight w:val="cyan"/>
        </w:rPr>
        <w:t>The politics of consensus presumptuously</w:t>
      </w:r>
      <w:r w:rsidRPr="00D842D4">
        <w:rPr>
          <w:rStyle w:val="StyleUnderline"/>
          <w:rFonts w:asciiTheme="minorHAnsi" w:hAnsiTheme="minorHAnsi"/>
        </w:rPr>
        <w:t xml:space="preserve"> </w:t>
      </w:r>
      <w:r w:rsidRPr="00D842D4">
        <w:rPr>
          <w:rStyle w:val="StyleUnderline"/>
          <w:rFonts w:asciiTheme="minorHAnsi" w:hAnsiTheme="minorHAnsi"/>
          <w:highlight w:val="cyan"/>
        </w:rPr>
        <w:t>assume that a minimal set of virtues will be</w:t>
      </w:r>
      <w:r w:rsidRPr="00D842D4">
        <w:rPr>
          <w:rStyle w:val="StyleUnderline"/>
          <w:rFonts w:asciiTheme="minorHAnsi" w:hAnsiTheme="minorHAnsi"/>
        </w:rPr>
        <w:t xml:space="preserve"> (a) </w:t>
      </w:r>
      <w:r w:rsidRPr="00D842D4">
        <w:rPr>
          <w:rStyle w:val="StyleUnderline"/>
          <w:rFonts w:asciiTheme="minorHAnsi" w:hAnsiTheme="minorHAnsi"/>
          <w:highlight w:val="cyan"/>
        </w:rPr>
        <w:t>inclusive of all rational individuals capable of deliberation and</w:t>
      </w:r>
      <w:r w:rsidRPr="00D842D4">
        <w:rPr>
          <w:rStyle w:val="StyleUnderline"/>
          <w:rFonts w:asciiTheme="minorHAnsi" w:hAnsiTheme="minorHAnsi"/>
        </w:rPr>
        <w:t xml:space="preserve"> (b) flexible enough for the community to adapt to internal modifications of opinion through consensual processes. </w:t>
      </w:r>
      <w:r w:rsidRPr="00D842D4">
        <w:rPr>
          <w:rFonts w:asciiTheme="minorHAnsi" w:hAnsiTheme="minorHAnsi" w:cs="Times New Roman"/>
          <w:sz w:val="16"/>
        </w:rPr>
        <w:t xml:space="preserve">Yet, Jacques Rancière (1998) </w:t>
      </w:r>
      <w:r w:rsidRPr="00D842D4">
        <w:rPr>
          <w:rStyle w:val="StyleUnderline"/>
          <w:rFonts w:asciiTheme="minorHAnsi" w:hAnsiTheme="minorHAnsi" w:cs="Times New Roman"/>
        </w:rPr>
        <w:t xml:space="preserve">demonstrates that </w:t>
      </w:r>
      <w:r w:rsidRPr="00D842D4">
        <w:rPr>
          <w:rStyle w:val="StyleUnderline"/>
          <w:rFonts w:asciiTheme="minorHAnsi" w:hAnsiTheme="minorHAnsi" w:cs="Times New Roman"/>
          <w:highlight w:val="cyan"/>
        </w:rPr>
        <w:t>liberal political thinkers over estimate the democratic ‘invitation’ to negotiate</w:t>
      </w:r>
      <w:r w:rsidRPr="00D842D4">
        <w:rPr>
          <w:rStyle w:val="StyleUnderline"/>
          <w:rFonts w:asciiTheme="minorHAnsi" w:hAnsiTheme="minorHAnsi" w:cs="Times New Roman"/>
        </w:rPr>
        <w:t xml:space="preserve"> and </w:t>
      </w:r>
      <w:r w:rsidRPr="00D842D4">
        <w:rPr>
          <w:rStyle w:val="StyleUnderline"/>
          <w:rFonts w:asciiTheme="minorHAnsi" w:hAnsiTheme="minorHAnsi" w:cs="Times New Roman"/>
          <w:highlight w:val="cyan"/>
        </w:rPr>
        <w:t>therefore deny the constituting role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of disagreement and revolt tha</w:t>
      </w:r>
      <w:r w:rsidRPr="00D842D4">
        <w:rPr>
          <w:rStyle w:val="StyleUnderline"/>
          <w:rFonts w:asciiTheme="minorHAnsi" w:hAnsiTheme="minorHAnsi" w:cs="Times New Roman"/>
        </w:rPr>
        <w:t xml:space="preserve">t </w:t>
      </w:r>
      <w:r w:rsidRPr="00D842D4">
        <w:rPr>
          <w:rStyle w:val="StyleUnderline"/>
          <w:rFonts w:asciiTheme="minorHAnsi" w:hAnsiTheme="minorHAnsi" w:cs="Times New Roman"/>
          <w:highlight w:val="cyan"/>
        </w:rPr>
        <w:t>are a priori excluded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from the theatre of public discourse</w:t>
      </w:r>
      <w:r w:rsidRPr="00D842D4">
        <w:rPr>
          <w:rFonts w:asciiTheme="minorHAnsi" w:hAnsiTheme="minorHAnsi" w:cs="Times New Roman"/>
          <w:sz w:val="16"/>
        </w:rPr>
        <w:t xml:space="preserve">. Drawing on Rancière’s work, Gert Biesta has argued that </w:t>
      </w:r>
      <w:r w:rsidRPr="00D842D4">
        <w:rPr>
          <w:rStyle w:val="Emphasis"/>
          <w:rFonts w:asciiTheme="minorHAnsi" w:hAnsiTheme="minorHAnsi" w:cs="Times New Roman"/>
        </w:rPr>
        <w:t>the main problem with these models of liberal democratic education is that ‘</w:t>
      </w:r>
      <w:r w:rsidRPr="00D842D4">
        <w:rPr>
          <w:rStyle w:val="Emphasis"/>
          <w:rFonts w:asciiTheme="minorHAnsi" w:hAnsiTheme="minorHAnsi" w:cs="Times New Roman"/>
          <w:highlight w:val="cyan"/>
        </w:rPr>
        <w:t>someone is setting the terms for inclusion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that it is for those who wish to be included to meet those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terms’</w:t>
      </w:r>
      <w:r w:rsidRPr="00D842D4">
        <w:rPr>
          <w:rFonts w:asciiTheme="minorHAnsi" w:hAnsiTheme="minorHAnsi" w:cs="Times New Roman"/>
          <w:sz w:val="16"/>
          <w:highlight w:val="cyan"/>
        </w:rPr>
        <w:t xml:space="preserve"> (2009</w:t>
      </w:r>
      <w:r w:rsidRPr="00D842D4">
        <w:rPr>
          <w:rFonts w:asciiTheme="minorHAnsi" w:hAnsiTheme="minorHAnsi" w:cs="Times New Roman"/>
          <w:sz w:val="16"/>
        </w:rPr>
        <w:t>, p. 107).</w:t>
      </w:r>
      <w:r w:rsidRPr="00D842D4">
        <w:rPr>
          <w:rStyle w:val="StyleUnderline"/>
          <w:rFonts w:asciiTheme="minorHAnsi" w:hAnsiTheme="minorHAnsi" w:cs="Times New Roman"/>
        </w:rPr>
        <w:t>T</w:t>
      </w:r>
      <w:r w:rsidRPr="00D842D4">
        <w:rPr>
          <w:rStyle w:val="StyleUnderline"/>
          <w:rFonts w:asciiTheme="minorHAnsi" w:hAnsiTheme="minorHAnsi" w:cs="Times New Roman"/>
          <w:highlight w:val="cyan"/>
        </w:rPr>
        <w:t>his</w:t>
      </w:r>
      <w:r w:rsidRPr="00D842D4">
        <w:rPr>
          <w:rStyle w:val="StyleUnderline"/>
          <w:rFonts w:asciiTheme="minorHAnsi" w:hAnsiTheme="minorHAnsi" w:cs="Times New Roman"/>
        </w:rPr>
        <w:t xml:space="preserve"> form of liberal democracy </w:t>
      </w:r>
      <w:r w:rsidRPr="00D842D4">
        <w:rPr>
          <w:rStyle w:val="StyleUnderline"/>
          <w:rFonts w:asciiTheme="minorHAnsi" w:hAnsiTheme="minorHAnsi" w:cs="Times New Roman"/>
          <w:highlight w:val="cyan"/>
        </w:rPr>
        <w:t>is,</w:t>
      </w:r>
      <w:r w:rsidRPr="00D842D4">
        <w:rPr>
          <w:rStyle w:val="StyleUnderline"/>
          <w:rFonts w:asciiTheme="minorHAnsi" w:hAnsiTheme="minorHAnsi" w:cs="Times New Roman"/>
        </w:rPr>
        <w:t xml:space="preserve"> for Biesta, ‘basically </w:t>
      </w:r>
      <w:r w:rsidRPr="00D842D4">
        <w:rPr>
          <w:rStyle w:val="StyleUnderline"/>
          <w:rFonts w:asciiTheme="minorHAnsi" w:hAnsiTheme="minorHAnsi" w:cs="Times New Roman"/>
          <w:highlight w:val="cyan"/>
        </w:rPr>
        <w:t xml:space="preserve">a colonial way to understand democratization </w:t>
      </w:r>
      <w:r w:rsidRPr="00D842D4">
        <w:rPr>
          <w:rStyle w:val="StyleUnderline"/>
          <w:rFonts w:asciiTheme="minorHAnsi" w:hAnsiTheme="minorHAnsi" w:cs="Times New Roman"/>
        </w:rPr>
        <w:t>and it is precisely the logic behind what I see as the imperialistic expansion of</w:t>
      </w:r>
      <w:r w:rsidRPr="00D842D4">
        <w:rPr>
          <w:rFonts w:asciiTheme="minorHAnsi" w:hAnsiTheme="minorHAnsi" w:cs="Times New Roman"/>
          <w:sz w:val="16"/>
        </w:rPr>
        <w:t xml:space="preserve"> (a certain definition) of </w:t>
      </w:r>
      <w:r w:rsidRPr="00D842D4">
        <w:rPr>
          <w:rStyle w:val="StyleUnderline"/>
          <w:rFonts w:asciiTheme="minorHAnsi" w:hAnsiTheme="minorHAnsi" w:cs="Times New Roman"/>
        </w:rPr>
        <w:t>democracy which is currently happening at the geopolitical level’</w:t>
      </w:r>
      <w:r w:rsidRPr="00D842D4">
        <w:rPr>
          <w:rFonts w:asciiTheme="minorHAnsi" w:hAnsiTheme="minorHAnsi" w:cs="Times New Roman"/>
          <w:sz w:val="16"/>
        </w:rPr>
        <w:t xml:space="preserve"> (ibid., p. 111). </w:t>
      </w:r>
      <w:r w:rsidRPr="00D842D4">
        <w:rPr>
          <w:rStyle w:val="Emphasis"/>
          <w:rFonts w:asciiTheme="minorHAnsi" w:hAnsiTheme="minorHAnsi" w:cs="Times New Roman"/>
          <w:highlight w:val="cyan"/>
        </w:rPr>
        <w:t>Inclusion into the public sphere—a belonging predicated on the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 xml:space="preserve">recognition of a shared, minimal sets of values—is a process that happens ‘from the inside </w:t>
      </w:r>
      <w:r w:rsidRPr="00D842D4">
        <w:rPr>
          <w:rStyle w:val="StyleUnderline"/>
          <w:rFonts w:asciiTheme="minorHAnsi" w:hAnsiTheme="minorHAnsi"/>
          <w:highlight w:val="cyan"/>
        </w:rPr>
        <w:t>out’.</w:t>
      </w:r>
      <w:r w:rsidRPr="00D842D4">
        <w:rPr>
          <w:rFonts w:asciiTheme="minorHAnsi" w:hAnsiTheme="minorHAnsi" w:cs="Times New Roman"/>
          <w:sz w:val="16"/>
        </w:rPr>
        <w:t xml:space="preserve"> No claim to original US government works. (ibid., 107) by those who are already at the center of this community deciding on the proper conditions for entry. Book titles such as Larry Cuban and Dorothy Shipps’ Reconstructing the Common Good in Education: Coping with Intractable American Dilemmas (2000) and Lorraine McDonnell, P. Michael Timpane, and Roger Benjamin’s Rediscovering the Democratic Purposes of Education (2000) emphasize that </w:t>
      </w:r>
      <w:r w:rsidRPr="00D842D4">
        <w:rPr>
          <w:rStyle w:val="StyleUnderline"/>
          <w:rFonts w:asciiTheme="minorHAnsi" w:hAnsiTheme="minorHAnsi"/>
        </w:rPr>
        <w:t>democratic values and the public good are not something invented by the insurgencies of the multitude</w:t>
      </w:r>
      <w:r w:rsidRPr="00D842D4">
        <w:rPr>
          <w:rFonts w:asciiTheme="minorHAnsi" w:hAnsiTheme="minorHAnsi" w:cs="Times New Roman"/>
          <w:sz w:val="16"/>
        </w:rPr>
        <w:t xml:space="preserve">. </w:t>
      </w:r>
      <w:r w:rsidRPr="00D842D4">
        <w:rPr>
          <w:rStyle w:val="StyleUnderline"/>
          <w:rFonts w:asciiTheme="minorHAnsi" w:hAnsiTheme="minorHAnsi" w:cs="Times New Roman"/>
        </w:rPr>
        <w:t>That these are pre-existing conceptions of values and goods needing to be rediscovered rather than actively constituted smacks of ‘imposition’</w:t>
      </w:r>
      <w:r w:rsidRPr="00D842D4">
        <w:rPr>
          <w:rFonts w:asciiTheme="minorHAnsi" w:hAnsiTheme="minorHAnsi" w:cs="Times New Roman"/>
          <w:sz w:val="16"/>
        </w:rPr>
        <w:t xml:space="preserve"> (Hostetler, 2005). </w:t>
      </w:r>
      <w:r w:rsidRPr="00D842D4">
        <w:rPr>
          <w:rStyle w:val="StyleUnderline"/>
          <w:rFonts w:asciiTheme="minorHAnsi" w:hAnsiTheme="minorHAnsi" w:cs="Times New Roman"/>
        </w:rPr>
        <w:t xml:space="preserve">Furthermore, </w:t>
      </w:r>
      <w:r w:rsidRPr="00D842D4">
        <w:rPr>
          <w:rStyle w:val="StyleUnderline"/>
          <w:rFonts w:asciiTheme="minorHAnsi" w:hAnsiTheme="minorHAnsi" w:cs="Times New Roman"/>
          <w:highlight w:val="cyan"/>
        </w:rPr>
        <w:t>the repeated attempts by liberal democratic educational theory to minimize the communally held values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 xml:space="preserve">indicates </w:t>
      </w:r>
      <w:r w:rsidRPr="00D842D4">
        <w:rPr>
          <w:rStyle w:val="StyleUnderline"/>
          <w:rFonts w:asciiTheme="minorHAnsi" w:hAnsiTheme="minorHAnsi" w:cs="Times New Roman"/>
        </w:rPr>
        <w:t xml:space="preserve">not simply </w:t>
      </w:r>
      <w:r w:rsidRPr="00D842D4">
        <w:rPr>
          <w:rStyle w:val="StyleUnderline"/>
          <w:rFonts w:asciiTheme="minorHAnsi" w:hAnsiTheme="minorHAnsi" w:cs="Times New Roman"/>
          <w:highlight w:val="cyan"/>
        </w:rPr>
        <w:t>a</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desire for broader</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inclusivity but also</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 attempt to hide the guilt of a public community</w:t>
      </w:r>
      <w:r w:rsidRPr="00D842D4">
        <w:rPr>
          <w:rStyle w:val="StyleUnderline"/>
          <w:rFonts w:asciiTheme="minorHAnsi" w:hAnsiTheme="minorHAnsi" w:cs="Times New Roman"/>
        </w:rPr>
        <w:t xml:space="preserve"> that knows very well it cannot verify its own nondiscrimination and nonrepressive principles</w:t>
      </w:r>
      <w:r w:rsidRPr="00D842D4">
        <w:rPr>
          <w:rFonts w:asciiTheme="minorHAnsi" w:hAnsiTheme="minorHAnsi" w:cs="Times New Roman"/>
          <w:sz w:val="16"/>
        </w:rPr>
        <w:t xml:space="preserve"> </w:t>
      </w:r>
      <w:r w:rsidRPr="00D842D4">
        <w:rPr>
          <w:rStyle w:val="StyleUnderline"/>
          <w:rFonts w:asciiTheme="minorHAnsi" w:hAnsiTheme="minorHAnsi" w:cs="Times New Roman"/>
        </w:rPr>
        <w:t>without being minimally discriminatory and repressive to the multitude</w:t>
      </w:r>
      <w:r w:rsidRPr="00D842D4">
        <w:rPr>
          <w:rFonts w:asciiTheme="minorHAnsi" w:hAnsiTheme="minorHAnsi" w:cs="Times New Roman"/>
          <w:sz w:val="16"/>
        </w:rPr>
        <w:t xml:space="preserve">. As </w:t>
      </w:r>
      <w:r w:rsidRPr="00D842D4">
        <w:rPr>
          <w:rStyle w:val="StyleUnderline"/>
          <w:rFonts w:asciiTheme="minorHAnsi" w:hAnsiTheme="minorHAnsi"/>
        </w:rPr>
        <w:t>such</w:t>
      </w:r>
      <w:r w:rsidRPr="00D842D4">
        <w:rPr>
          <w:rStyle w:val="StyleUnderline"/>
          <w:rFonts w:asciiTheme="minorHAnsi" w:hAnsiTheme="minorHAnsi"/>
          <w:highlight w:val="cyan"/>
        </w:rPr>
        <w:t>, political alliance consists of membership, identity, values, and</w:t>
      </w:r>
      <w:r w:rsidRPr="00D842D4">
        <w:rPr>
          <w:rStyle w:val="StyleUnderline"/>
          <w:rFonts w:asciiTheme="minorHAnsi" w:hAnsiTheme="minorHAnsi"/>
        </w:rPr>
        <w:t xml:space="preserve"> rights </w:t>
      </w:r>
      <w:r w:rsidRPr="00D842D4">
        <w:rPr>
          <w:rStyle w:val="StyleUnderline"/>
          <w:rFonts w:asciiTheme="minorHAnsi" w:hAnsiTheme="minorHAnsi"/>
          <w:highlight w:val="cyan"/>
        </w:rPr>
        <w:t>of participation set in advance by those ‘on the inside’ who grant recognition to the privileged</w:t>
      </w:r>
      <w:r w:rsidRPr="00D842D4">
        <w:rPr>
          <w:rStyle w:val="StyleUnderline"/>
          <w:rFonts w:asciiTheme="minorHAnsi" w:hAnsiTheme="minorHAnsi"/>
        </w:rPr>
        <w:t xml:space="preserve"> few who meet a se</w:t>
      </w:r>
      <w:r w:rsidRPr="00D842D4">
        <w:rPr>
          <w:rFonts w:asciiTheme="minorHAnsi" w:hAnsiTheme="minorHAnsi" w:cs="Times New Roman"/>
          <w:sz w:val="16"/>
        </w:rPr>
        <w:t xml:space="preserve">t of requirements. </w:t>
      </w:r>
      <w:r w:rsidRPr="00D842D4">
        <w:rPr>
          <w:rStyle w:val="StyleUnderline"/>
          <w:rFonts w:asciiTheme="minorHAnsi" w:hAnsiTheme="minorHAnsi" w:cs="Times New Roman"/>
          <w:highlight w:val="cyan"/>
        </w:rPr>
        <w:t>In this way, the ‘common’ in ‘common education’ becomes equated with deliberative processes of inclusion and exclusion rather than the creative, generative, and multiplicitous powers of the multitude</w:t>
      </w:r>
      <w:r w:rsidRPr="00D842D4">
        <w:rPr>
          <w:rFonts w:asciiTheme="minorHAnsi" w:hAnsiTheme="minorHAnsi" w:cs="Times New Roman"/>
          <w:sz w:val="16"/>
        </w:rPr>
        <w:t>. In his critical appraisal of liberal democratic theories of public citizenship, Warren Montag focuses on the peculiar role of the ‘street’ in Jürgen Habermas’ analysis of the public sphere (a theory that acts as the theoretical anchoring point for many of the theorists discussed above</w:t>
      </w:r>
      <w:r w:rsidRPr="00D842D4">
        <w:rPr>
          <w:rStyle w:val="StyleUnderline"/>
          <w:rFonts w:asciiTheme="minorHAnsi" w:hAnsiTheme="minorHAnsi" w:cs="Times New Roman"/>
        </w:rPr>
        <w:t>). In contrasting the consensus of the public against the force of the street, Habermas excludes the rabble, noise, and physicality of the protest, the strike, the insurrection, and ultimately the revolution from entering into the public</w:t>
      </w:r>
      <w:r w:rsidRPr="00D842D4">
        <w:rPr>
          <w:rFonts w:asciiTheme="minorHAnsi" w:hAnsiTheme="minorHAnsi" w:cs="Times New Roman"/>
          <w:sz w:val="16"/>
        </w:rPr>
        <w:t>. In other words, the street is rendered strange (as absolute limit) by Habermas’ insistence upon the centrality of the public as the sphere of reasonable discourse, shared interests, and recognizable language games. Montag writes, ‘</w:t>
      </w:r>
      <w:r w:rsidRPr="00D842D4">
        <w:rPr>
          <w:rStyle w:val="StyleUnderline"/>
          <w:rFonts w:asciiTheme="minorHAnsi" w:hAnsiTheme="minorHAnsi" w:cs="Times New Roman"/>
        </w:rPr>
        <w:t>The street is then in no way an alternative public sphere; it is precisely not a sphere of rational critique or even discussion at all</w:t>
      </w:r>
      <w:r w:rsidRPr="00D842D4">
        <w:rPr>
          <w:rFonts w:asciiTheme="minorHAnsi" w:hAnsiTheme="minorHAnsi" w:cs="Times New Roman"/>
          <w:sz w:val="16"/>
        </w:rPr>
        <w:t xml:space="preserve">’ (2000, p. 141). The street is a zone beyond the center of deliberation that qualifies the public sphere, beyond the recognition of citizenship. Thus by emphasizing the concept of public citizenship, liberal democrats territorialize/normalize the multitude, which speaks to an entirely different political and philosophical location: the street. </w:t>
      </w:r>
      <w:r w:rsidRPr="00D842D4">
        <w:rPr>
          <w:rStyle w:val="StyleUnderline"/>
          <w:rFonts w:asciiTheme="minorHAnsi" w:hAnsiTheme="minorHAnsi" w:cs="Times New Roman"/>
        </w:rPr>
        <w:t xml:space="preserve">In sum, </w:t>
      </w:r>
      <w:r w:rsidRPr="00D842D4">
        <w:rPr>
          <w:rStyle w:val="StyleUnderline"/>
          <w:rFonts w:asciiTheme="minorHAnsi" w:hAnsiTheme="minorHAnsi" w:cs="Times New Roman"/>
          <w:highlight w:val="cyan"/>
        </w:rPr>
        <w:t>without a shift in location toward the ‘street’ or the ‘shoreline’ or the ‘forest,’ public education</w:t>
      </w:r>
      <w:r w:rsidRPr="00D842D4">
        <w:rPr>
          <w:rStyle w:val="StyleUnderline"/>
          <w:rFonts w:asciiTheme="minorHAnsi" w:hAnsiTheme="minorHAnsi" w:cs="Times New Roman"/>
        </w:rPr>
        <w:t xml:space="preserve"> </w:t>
      </w:r>
      <w:r w:rsidRPr="00D842D4">
        <w:rPr>
          <w:rFonts w:asciiTheme="minorHAnsi" w:hAnsiTheme="minorHAnsi" w:cs="Times New Roman"/>
          <w:sz w:val="16"/>
        </w:rPr>
        <w:t>(</w:t>
      </w:r>
      <w:r w:rsidRPr="00D842D4">
        <w:rPr>
          <w:rStyle w:val="StyleUnderline"/>
          <w:rFonts w:asciiTheme="minorHAnsi" w:hAnsiTheme="minorHAnsi"/>
          <w:highlight w:val="cyan"/>
        </w:rPr>
        <w:t>even if set against neo-liberal economism</w:t>
      </w:r>
      <w:r w:rsidRPr="00D842D4">
        <w:rPr>
          <w:rFonts w:asciiTheme="minorHAnsi" w:hAnsiTheme="minorHAnsi" w:cs="Times New Roman"/>
          <w:sz w:val="16"/>
          <w:highlight w:val="cyan"/>
        </w:rPr>
        <w:t>)</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could dialectically transform into a model of capture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separating once again the living-labor of the multitude from the surplus-common and from the practice of commoning</w:t>
      </w:r>
      <w:r w:rsidRPr="00D842D4">
        <w:rPr>
          <w:rFonts w:asciiTheme="minorHAnsi" w:hAnsiTheme="minorHAnsi" w:cs="Times New Roman"/>
          <w:sz w:val="16"/>
        </w:rPr>
        <w:t xml:space="preserve">. </w:t>
      </w:r>
      <w:r w:rsidRPr="00D842D4">
        <w:rPr>
          <w:rStyle w:val="StyleUnderline"/>
          <w:rFonts w:asciiTheme="minorHAnsi" w:hAnsiTheme="minorHAnsi" w:cs="Times New Roman"/>
        </w:rPr>
        <w:t>Exodus into the shoreline of the common is a type of ‘defection from the State’ that is a ‘founding leave-taking’ into a ‘ “territory” unknown to the official maps’ (Virno 1996, pp. 197– 99)—a territory out of bounds of the very concept of territory.</w:t>
      </w:r>
    </w:p>
    <w:p w:rsidR="001D5D0C" w:rsidRPr="00D842D4" w:rsidRDefault="001D5D0C" w:rsidP="001D5D0C">
      <w:pPr>
        <w:rPr>
          <w:rFonts w:asciiTheme="minorHAnsi" w:hAnsiTheme="minorHAnsi"/>
        </w:rPr>
      </w:pPr>
    </w:p>
    <w:p w:rsidR="00BA5AB5" w:rsidRPr="00D842D4" w:rsidRDefault="00BA5AB5" w:rsidP="00BA5AB5">
      <w:pPr>
        <w:pStyle w:val="Heading4"/>
        <w:rPr>
          <w:rFonts w:asciiTheme="minorHAnsi" w:hAnsiTheme="minorHAnsi" w:cs="Times New Roman"/>
        </w:rPr>
      </w:pPr>
      <w:r w:rsidRPr="00D842D4">
        <w:rPr>
          <w:rFonts w:asciiTheme="minorHAnsi" w:hAnsiTheme="minorHAnsi" w:cs="Times New Roman"/>
        </w:rPr>
        <w:t>Historically, the state has been used as an agent of reform that makes it complacent with the violence of capitalism.</w:t>
      </w:r>
    </w:p>
    <w:p w:rsidR="00BA5AB5" w:rsidRPr="00D842D4" w:rsidRDefault="00BA5AB5" w:rsidP="00BA5AB5">
      <w:pPr>
        <w:rPr>
          <w:rStyle w:val="StyleUnderline"/>
          <w:rFonts w:asciiTheme="minorHAnsi" w:hAnsiTheme="minorHAnsi" w:cs="Times New Roman"/>
          <w:b w:val="0"/>
          <w:u w:val="none"/>
        </w:rPr>
      </w:pPr>
      <w:r w:rsidRPr="00D842D4">
        <w:rPr>
          <w:rStyle w:val="Style13ptBold"/>
          <w:rFonts w:asciiTheme="minorHAnsi" w:hAnsiTheme="minorHAnsi" w:cs="Times New Roman"/>
        </w:rPr>
        <w:t>Holloway, 10</w:t>
      </w:r>
      <w:r w:rsidRPr="00D842D4">
        <w:rPr>
          <w:rFonts w:asciiTheme="minorHAnsi" w:hAnsiTheme="minorHAnsi" w:cs="Times New Roman"/>
        </w:rPr>
        <w:t xml:space="preserve"> (John Holloway,  lawyer, Marxist-oriented sociologist and philosopher, whose work is closely associated with the Zapatista movement,  professor at Institute for Humanities and Social Sciences at the Autonomous University of Puebla, “Crack Capitalism” 2010 https://libcom.org/files/Holloway%20-%20Crack%20Capitalism.pdf )</w:t>
      </w:r>
    </w:p>
    <w:p w:rsidR="00BA5AB5" w:rsidRPr="00D842D4" w:rsidRDefault="00BA5AB5" w:rsidP="00BA5AB5">
      <w:pPr>
        <w:rPr>
          <w:rFonts w:asciiTheme="minorHAnsi" w:hAnsiTheme="minorHAnsi" w:cs="Times New Roman"/>
          <w:sz w:val="16"/>
        </w:rPr>
      </w:pPr>
      <w:r w:rsidRPr="00D842D4">
        <w:rPr>
          <w:rStyle w:val="StyleUnderline"/>
          <w:rFonts w:asciiTheme="minorHAnsi" w:hAnsiTheme="minorHAnsi" w:cs="Times New Roman"/>
          <w:highlight w:val="cyan"/>
        </w:rPr>
        <w:t>In the case of Bolivia and Venezuela</w:t>
      </w:r>
      <w:r w:rsidRPr="00D842D4">
        <w:rPr>
          <w:rFonts w:asciiTheme="minorHAnsi" w:hAnsiTheme="minorHAnsi" w:cs="Times New Roman"/>
          <w:sz w:val="16"/>
        </w:rPr>
        <w:t xml:space="preserve">, the processes are still open at the time of writing, but with a clear predominance of the state. Raquel Gutierrez, in her profound analysis of the struggles in Bolivia (2009), distinguishes between the 'national-popular' struggle and </w:t>
      </w:r>
      <w:r w:rsidRPr="00D842D4">
        <w:rPr>
          <w:rStyle w:val="StyleUnderline"/>
          <w:rFonts w:asciiTheme="minorHAnsi" w:hAnsiTheme="minorHAnsi" w:cs="Times New Roman"/>
        </w:rPr>
        <w:t>the 'communitarian-popular' struggle</w:t>
      </w:r>
      <w:r w:rsidRPr="00D842D4">
        <w:rPr>
          <w:rFonts w:asciiTheme="minorHAnsi" w:hAnsiTheme="minorHAnsi" w:cs="Times New Roman"/>
          <w:sz w:val="16"/>
        </w:rPr>
        <w:t xml:space="preserve">.19 The latter comes from and develops the traditional communitarian forms of direct democracy and has at its centre the affirmation of dignity and a refusal to accept alien domination. It was this that was the driving force of the struggles from 2000 to 2005. But this struggle of dignity </w:t>
      </w:r>
      <w:r w:rsidRPr="00D842D4">
        <w:rPr>
          <w:rStyle w:val="StyleUnderline"/>
          <w:rFonts w:asciiTheme="minorHAnsi" w:hAnsiTheme="minorHAnsi" w:cs="Times New Roman"/>
        </w:rPr>
        <w:t>was overlaid by the 'national-popular struggle', which focuses on the state and pushes for</w:t>
      </w:r>
      <w:r w:rsidRPr="00D842D4">
        <w:rPr>
          <w:rFonts w:asciiTheme="minorHAnsi" w:hAnsiTheme="minorHAnsi" w:cs="Times New Roman"/>
          <w:sz w:val="16"/>
        </w:rPr>
        <w:t xml:space="preserve"> the concretisation of the achievements of the struggles in the form of </w:t>
      </w:r>
      <w:r w:rsidRPr="00D842D4">
        <w:rPr>
          <w:rStyle w:val="StyleUnderline"/>
          <w:rFonts w:asciiTheme="minorHAnsi" w:hAnsiTheme="minorHAnsi" w:cs="Times New Roman"/>
        </w:rPr>
        <w:t>a new government. This meant channelling the struggles into the party-form</w:t>
      </w:r>
      <w:r w:rsidRPr="00D842D4">
        <w:rPr>
          <w:rFonts w:asciiTheme="minorHAnsi" w:hAnsiTheme="minorHAnsi" w:cs="Times New Roman"/>
          <w:sz w:val="16"/>
        </w:rPr>
        <w:t xml:space="preserve"> (the MAS) and led eventually to the election of Evo Morales as president of Bolivia. </w:t>
      </w:r>
      <w:r w:rsidRPr="00D842D4">
        <w:rPr>
          <w:rStyle w:val="StyleUnderline"/>
          <w:rFonts w:asciiTheme="minorHAnsi" w:hAnsiTheme="minorHAnsi" w:cs="Times New Roman"/>
        </w:rPr>
        <w:t>This brings significant</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reforms to the state, but involves a demobilisation and de-radicalisation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 xml:space="preserve">of the </w:t>
      </w:r>
      <w:r w:rsidRPr="00D842D4">
        <w:rPr>
          <w:rStyle w:val="Emphasis"/>
          <w:rFonts w:asciiTheme="minorHAnsi" w:hAnsiTheme="minorHAnsi" w:cs="Times New Roman"/>
        </w:rPr>
        <w:t xml:space="preserve">original </w:t>
      </w:r>
      <w:r w:rsidRPr="00D842D4">
        <w:rPr>
          <w:rStyle w:val="Emphasis"/>
          <w:rFonts w:asciiTheme="minorHAnsi" w:hAnsiTheme="minorHAnsi" w:cs="Times New Roman"/>
          <w:highlight w:val="cyan"/>
        </w:rPr>
        <w:t>movement</w:t>
      </w:r>
      <w:r w:rsidRPr="00D842D4">
        <w:rPr>
          <w:rFonts w:asciiTheme="minorHAnsi" w:hAnsiTheme="minorHAnsi" w:cs="Times New Roman"/>
          <w:sz w:val="16"/>
        </w:rPr>
        <w:t xml:space="preserve">. The original </w:t>
      </w:r>
      <w:r w:rsidRPr="00D842D4">
        <w:rPr>
          <w:rStyle w:val="Emphasis"/>
          <w:rFonts w:asciiTheme="minorHAnsi" w:hAnsiTheme="minorHAnsi" w:cs="Times New Roman"/>
          <w:highlight w:val="cyan"/>
        </w:rPr>
        <w:t>uprising by the people</w:t>
      </w:r>
      <w:r w:rsidRPr="00D842D4">
        <w:rPr>
          <w:rFonts w:asciiTheme="minorHAnsi" w:hAnsiTheme="minorHAnsi" w:cs="Times New Roman"/>
          <w:sz w:val="16"/>
        </w:rPr>
        <w:t xml:space="preserve"> themselves </w:t>
      </w:r>
      <w:r w:rsidRPr="00D842D4">
        <w:rPr>
          <w:rStyle w:val="Emphasis"/>
          <w:rFonts w:asciiTheme="minorHAnsi" w:hAnsiTheme="minorHAnsi" w:cs="Times New Roman"/>
          <w:highlight w:val="cyan"/>
        </w:rPr>
        <w:t>is converted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into</w:t>
      </w:r>
      <w:r w:rsidRPr="00D842D4">
        <w:rPr>
          <w:rFonts w:asciiTheme="minorHAnsi" w:hAnsiTheme="minorHAnsi" w:cs="Times New Roman"/>
          <w:sz w:val="16"/>
        </w:rPr>
        <w:t xml:space="preserve"> a </w:t>
      </w:r>
      <w:r w:rsidRPr="00D842D4">
        <w:rPr>
          <w:rStyle w:val="Emphasis"/>
          <w:rFonts w:asciiTheme="minorHAnsi" w:hAnsiTheme="minorHAnsi" w:cs="Times New Roman"/>
          <w:highlight w:val="cyan"/>
        </w:rPr>
        <w:t>movement on behalf of the people</w:t>
      </w:r>
      <w:r w:rsidRPr="00D842D4">
        <w:rPr>
          <w:rFonts w:asciiTheme="minorHAnsi" w:hAnsiTheme="minorHAnsi" w:cs="Times New Roman"/>
          <w:sz w:val="16"/>
        </w:rPr>
        <w:t xml:space="preserve">, and </w:t>
      </w:r>
      <w:r w:rsidRPr="00D842D4">
        <w:rPr>
          <w:rStyle w:val="StyleUnderline"/>
          <w:rFonts w:asciiTheme="minorHAnsi" w:hAnsiTheme="minorHAnsi" w:cs="Times New Roman"/>
          <w:highlight w:val="cyan"/>
        </w:rPr>
        <w:t>this leads inevitably to</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reproduction of state practices</w:t>
      </w:r>
      <w:r w:rsidRPr="00D842D4">
        <w:rPr>
          <w:rStyle w:val="StyleUnderline"/>
          <w:rFonts w:asciiTheme="minorHAnsi" w:hAnsiTheme="minorHAnsi" w:cs="Times New Roman"/>
        </w:rPr>
        <w:t xml:space="preserve"> and to accommodations </w:t>
      </w:r>
      <w:r w:rsidRPr="00D842D4">
        <w:rPr>
          <w:rStyle w:val="StyleUnderline"/>
          <w:rFonts w:asciiTheme="minorHAnsi" w:hAnsiTheme="minorHAnsi" w:cs="Times New Roman"/>
          <w:highlight w:val="cyan"/>
        </w:rPr>
        <w:t>with</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interests of capital.</w:t>
      </w:r>
      <w:r w:rsidRPr="00D842D4">
        <w:rPr>
          <w:rFonts w:asciiTheme="minorHAnsi" w:hAnsiTheme="minorHAnsi" w:cs="Times New Roman"/>
          <w:sz w:val="16"/>
        </w:rPr>
        <w:t xml:space="preserve"> In the case of Venezuela, the course of the struggles has been different, but there too there is the coexistence of two movements: the movement of community-based struggle from below and the state-centred struggle from above. Here the struggle has been much more clearly state-dominated from the beginning, but, at least since the attempted coup against Chavez in 2002, it has been clear that the strength of the movement as a whole is very dependent on the strength of the movement from below. The process of transformation is seen as a movement from two sides, above and below, and the leaders speak of the need to overcome the bourgeois state and create a 'communal type of state' .20 The creation and promotion of communal councils is at the core of this movement.21 This raises the question of how to think about the abolition or dissolution of the state. Does it have to come about by the creation of non-state forms of organisation ( communal or council organisation) outside the state (this is basically what the Zapatistas are trying to do, and what has happened to some extent in Argentina, Bolivia and Ecuador ) ? Or can we think of the dissolution of the state as coming about from within the state itself: revolutionaries take state power in order to dissolve the state from within? Or some combination of the two processes? Many see the Bolivarian Revolution in Venezuela in these terms, as a combination of a movement from above and from below. Can this be done? This is an important question that touches not only Venezuela, but also the attempts from within the state to overcome the state in other parts of the world ( such as Porto Alegre, Venice, East Manchester, and so on) through the promotion of 'participatory democracy' . 22 Is it possible to re-signify the state (as Nicanoff (2007: 12) puts it), or to harmonise the dynamics of sovereignty and autonomy (Mazzeo 2007: 2 8 ) ? This approach is sometimes discussed in terms of 'popular power' and the insistence that power comes from the people .23 This is an attractive formulation, but the category of 'the people' actually conceals that the source of power is doing: it abstracts from the organisation of human activity and its antagonistic existence. It is this antagonism that is skated over in the formulations that look to an easy combination of a movement from above and a movement from below. That the state should be dissolved from within, or as a comingtogether of pressures from within and from without, is difficult, because of the weight of inherited structures and forms of behaviour, because of the separation of paid state functionaries from the rest of the population and because of the pressures to secure the functioning of 'the economy' (as though this were not a system of exploitation) . </w:t>
      </w:r>
      <w:r w:rsidRPr="00D842D4">
        <w:rPr>
          <w:rStyle w:val="StyleUnderline"/>
          <w:rFonts w:asciiTheme="minorHAnsi" w:hAnsiTheme="minorHAnsi" w:cs="Times New Roman"/>
        </w:rPr>
        <w:t>If it were to be possible, then the crucial factor would be not the revolutionary commitment of the state functionaries or politicians themselves, but the force of the struggles outside the state apparatus for a different form of social organisation</w:t>
      </w:r>
      <w:r w:rsidRPr="00D842D4">
        <w:rPr>
          <w:rFonts w:asciiTheme="minorHAnsi" w:hAnsiTheme="minorHAnsi" w:cs="Times New Roman"/>
          <w:sz w:val="16"/>
        </w:rPr>
        <w:t xml:space="preserve">. The movement of 'from above' and 'from below' is inevitably an antagonistic process, although the contours of this antagonism may not follow institutional demarcations: it can be displaced into the state apparatus itself. Certainly the movement of history constantly defies theory, yet the term 'popular power' conceals the real antagonisms and difficulties. </w:t>
      </w:r>
      <w:r w:rsidRPr="00D842D4">
        <w:rPr>
          <w:rStyle w:val="StyleUnderline"/>
          <w:rFonts w:asciiTheme="minorHAnsi" w:hAnsiTheme="minorHAnsi" w:cs="Times New Roman"/>
        </w:rPr>
        <w:t>A rebellion does not cease to be a rebellion j ust because it is channelled towards the state</w:t>
      </w:r>
      <w:r w:rsidRPr="00D842D4">
        <w:rPr>
          <w:rFonts w:asciiTheme="minorHAnsi" w:hAnsiTheme="minorHAnsi" w:cs="Times New Roman"/>
          <w:sz w:val="16"/>
        </w:rPr>
        <w:t xml:space="preserve"> . </w:t>
      </w:r>
      <w:r w:rsidRPr="00D842D4">
        <w:rPr>
          <w:rStyle w:val="StyleUnderline"/>
          <w:rFonts w:asciiTheme="minorHAnsi" w:hAnsiTheme="minorHAnsi" w:cs="Times New Roman"/>
        </w:rPr>
        <w:t>The drive towards selfdetermination remains alive, although it is likely to be increasingly suppressed to the degree that the state structures become consolidated. A state-centred revolution is a highly self-antagonistic process, a crack that widens and plasters itself over at the same time</w:t>
      </w:r>
      <w:r w:rsidRPr="00D842D4">
        <w:rPr>
          <w:rFonts w:asciiTheme="minorHAnsi" w:hAnsiTheme="minorHAnsi" w:cs="Times New Roman"/>
          <w:sz w:val="16"/>
        </w:rPr>
        <w:t xml:space="preserve">. Whether, and at what point, the hand that plasters succeeds in suppressing the hand that opens the crack is always the outcome of struggle, the struggle for selfdetermination on the one hand and the struggle to contain it within forms of alien determination on the other.24 Certainly in criticising state-centred rebellions, we should bear in mind that all rebellions are self-contradictory, that state-like practices can easily appear within anti-state movements and that there is no purity, there are no given answers. The question, finally, is not one of intentions, but of forms of organisation, that is, of the real practices of organisation. Any form of organisation that focuses on changing society on behalf of the workers (the poor, the people, whoever) will tend, whatever its declared intentions, to weave acts of rebellion back into the social synthesis of capitalism. The state is the most obvious example of such organisation.25 The argument that </w:t>
      </w:r>
      <w:r w:rsidRPr="00D842D4">
        <w:rPr>
          <w:rStyle w:val="StyleUnderline"/>
          <w:rFonts w:asciiTheme="minorHAnsi" w:hAnsiTheme="minorHAnsi" w:cs="Times New Roman"/>
        </w:rPr>
        <w:t xml:space="preserve">the only way of conceiving of anti-capitalist revolution is as an interstitial process </w:t>
      </w:r>
      <w:r w:rsidRPr="00D842D4">
        <w:rPr>
          <w:rFonts w:asciiTheme="minorHAnsi" w:hAnsiTheme="minorHAnsi" w:cs="Times New Roman"/>
          <w:sz w:val="16"/>
        </w:rPr>
        <w:t>should be uncontroversial</w:t>
      </w:r>
      <w:r w:rsidRPr="00D842D4">
        <w:rPr>
          <w:rStyle w:val="StyleUnderline"/>
          <w:rFonts w:asciiTheme="minorHAnsi" w:hAnsiTheme="minorHAnsi" w:cs="Times New Roman"/>
        </w:rPr>
        <w:t>. In traditional revolutionary theory, the issue is obscured by the identification of the state with the totality of social relations. But once it is recognised that there are many states supporting one capitalist society, then it becomes clear that state-centred revolutions are also interstitial</w:t>
      </w:r>
      <w:r w:rsidRPr="00D842D4">
        <w:rPr>
          <w:rFonts w:asciiTheme="minorHAnsi" w:hAnsiTheme="minorHAnsi" w:cs="Times New Roman"/>
          <w:sz w:val="16"/>
        </w:rPr>
        <w:t xml:space="preserve">. The question is then not whether revolution should be understood as interstitial (for it must be), but what is the appropriate form of interstice. </w:t>
      </w:r>
      <w:r w:rsidRPr="00D842D4">
        <w:rPr>
          <w:rStyle w:val="StyleUnderline"/>
          <w:rFonts w:asciiTheme="minorHAnsi" w:hAnsiTheme="minorHAnsi" w:cs="Times New Roman"/>
        </w:rPr>
        <w:t xml:space="preserve">The discussion above leads us to conclude that </w:t>
      </w:r>
      <w:r w:rsidRPr="00D842D4">
        <w:rPr>
          <w:rStyle w:val="Emphasis"/>
          <w:rFonts w:asciiTheme="minorHAnsi" w:hAnsiTheme="minorHAnsi" w:cs="Times New Roman"/>
          <w:highlight w:val="cyan"/>
        </w:rPr>
        <w:t xml:space="preserve">the state </w:t>
      </w:r>
      <w:r w:rsidRPr="00D842D4">
        <w:rPr>
          <w:rStyle w:val="Emphasis"/>
          <w:rFonts w:asciiTheme="minorHAnsi" w:hAnsiTheme="minorHAnsi" w:cs="Times New Roman"/>
        </w:rPr>
        <w:t>is not an adequate interstitial form</w:t>
      </w:r>
      <w:r w:rsidRPr="00D842D4">
        <w:rPr>
          <w:rStyle w:val="StyleUnderline"/>
          <w:rFonts w:asciiTheme="minorHAnsi" w:hAnsiTheme="minorHAnsi" w:cs="Times New Roman"/>
        </w:rPr>
        <w:t xml:space="preserve"> simply because, as a form of social relations, </w:t>
      </w:r>
      <w:r w:rsidRPr="00D842D4">
        <w:rPr>
          <w:rStyle w:val="Emphasis"/>
          <w:rFonts w:asciiTheme="minorHAnsi" w:hAnsiTheme="minorHAnsi" w:cs="Times New Roman"/>
        </w:rPr>
        <w:t xml:space="preserve">it is part of the social synthesis that </w:t>
      </w:r>
      <w:r w:rsidRPr="00D842D4">
        <w:rPr>
          <w:rStyle w:val="Emphasis"/>
          <w:rFonts w:asciiTheme="minorHAnsi" w:hAnsiTheme="minorHAnsi" w:cs="Times New Roman"/>
          <w:highlight w:val="cyan"/>
        </w:rPr>
        <w:t>we are rejecting</w:t>
      </w:r>
      <w:r w:rsidRPr="00D842D4">
        <w:rPr>
          <w:rStyle w:val="Emphasis"/>
          <w:rFonts w:asciiTheme="minorHAnsi" w:hAnsiTheme="minorHAnsi" w:cs="Times New Roman"/>
        </w:rPr>
        <w:t xml:space="preserve">: the state </w:t>
      </w:r>
      <w:r w:rsidRPr="00D842D4">
        <w:rPr>
          <w:rStyle w:val="Emphasis"/>
          <w:rFonts w:asciiTheme="minorHAnsi" w:hAnsiTheme="minorHAnsi" w:cs="Times New Roman"/>
          <w:highlight w:val="cyan"/>
        </w:rPr>
        <w:t>is part of the cohesive suction of capital. The only</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answer</w:t>
      </w:r>
      <w:r w:rsidRPr="00D842D4">
        <w:rPr>
          <w:rStyle w:val="StyleUnderline"/>
          <w:rFonts w:asciiTheme="minorHAnsi" w:hAnsiTheme="minorHAnsi" w:cs="Times New Roman"/>
        </w:rPr>
        <w:t xml:space="preserve"> then </w:t>
      </w:r>
      <w:r w:rsidRPr="00D842D4">
        <w:rPr>
          <w:rStyle w:val="Emphasis"/>
          <w:rFonts w:asciiTheme="minorHAnsi" w:hAnsiTheme="minorHAnsi" w:cs="Times New Roman"/>
          <w:highlight w:val="cyan"/>
        </w:rPr>
        <w:t>is to think in terms of non-state</w:t>
      </w:r>
      <w:r w:rsidRPr="00D842D4">
        <w:rPr>
          <w:rStyle w:val="StyleUnderline"/>
          <w:rFonts w:asciiTheme="minorHAnsi" w:hAnsiTheme="minorHAnsi" w:cs="Times New Roman"/>
        </w:rPr>
        <w:t xml:space="preserve"> interstitial forms</w:t>
      </w:r>
      <w:r w:rsidRPr="00D842D4">
        <w:rPr>
          <w:rStyle w:val="Emphasis"/>
          <w:rFonts w:asciiTheme="minorHAnsi" w:hAnsiTheme="minorHAnsi" w:cs="Times New Roman"/>
        </w:rPr>
        <w:t>: cracks.</w:t>
      </w:r>
    </w:p>
    <w:p w:rsidR="009B409E" w:rsidRPr="00D842D4" w:rsidRDefault="009B409E" w:rsidP="009B409E">
      <w:pPr>
        <w:pStyle w:val="Heading4"/>
        <w:rPr>
          <w:rFonts w:asciiTheme="minorHAnsi" w:hAnsiTheme="minorHAnsi"/>
        </w:rPr>
      </w:pPr>
      <w:bookmarkStart w:id="3" w:name="_Toc303485728"/>
      <w:r w:rsidRPr="00D842D4">
        <w:rPr>
          <w:rFonts w:asciiTheme="minorHAnsi" w:hAnsiTheme="minorHAnsi"/>
        </w:rPr>
        <w:t xml:space="preserve">Reformism is a naïve strategy- if the reform is actually worthwhile, it will never be fully actualized- it can only serve to stabilize capitalism </w:t>
      </w:r>
    </w:p>
    <w:p w:rsidR="009B409E" w:rsidRPr="00D842D4" w:rsidRDefault="009B409E" w:rsidP="009B409E">
      <w:pPr>
        <w:rPr>
          <w:rFonts w:asciiTheme="minorHAnsi" w:hAnsiTheme="minorHAnsi"/>
        </w:rPr>
      </w:pPr>
      <w:r w:rsidRPr="00D842D4">
        <w:rPr>
          <w:rStyle w:val="Style13ptBold"/>
          <w:rFonts w:asciiTheme="minorHAnsi" w:hAnsiTheme="minorHAnsi"/>
        </w:rPr>
        <w:t>Herod 7</w:t>
      </w:r>
      <w:r w:rsidRPr="00D842D4">
        <w:rPr>
          <w:rFonts w:asciiTheme="minorHAnsi" w:hAnsiTheme="minorHAnsi"/>
        </w:rPr>
        <w:t xml:space="preserve"> (Graduate of Columbia University, James, “Getting Free”, Pg. 133-134)</w:t>
      </w:r>
    </w:p>
    <w:p w:rsidR="009B409E" w:rsidRPr="00D842D4" w:rsidRDefault="009B409E" w:rsidP="009B409E">
      <w:pPr>
        <w:rPr>
          <w:rFonts w:asciiTheme="minorHAnsi" w:hAnsiTheme="minorHAnsi"/>
        </w:rPr>
      </w:pPr>
      <w:r w:rsidRPr="00D842D4">
        <w:rPr>
          <w:rFonts w:asciiTheme="minorHAnsi" w:hAnsiTheme="minorHAnsi"/>
          <w:b/>
          <w:u w:val="single"/>
        </w:rPr>
        <w:t>The picture here</w:t>
      </w:r>
      <w:r w:rsidRPr="00D842D4">
        <w:rPr>
          <w:rFonts w:asciiTheme="minorHAnsi" w:hAnsiTheme="minorHAnsi"/>
        </w:rPr>
        <w:t xml:space="preserve">, then, </w:t>
      </w:r>
      <w:r w:rsidRPr="00D842D4">
        <w:rPr>
          <w:rFonts w:asciiTheme="minorHAnsi" w:hAnsiTheme="minorHAnsi"/>
          <w:b/>
          <w:u w:val="single"/>
        </w:rPr>
        <w:t>is one of masses of people organized</w:t>
      </w:r>
      <w:r w:rsidRPr="00D842D4">
        <w:rPr>
          <w:rFonts w:asciiTheme="minorHAnsi" w:hAnsiTheme="minorHAnsi"/>
        </w:rPr>
        <w:t xml:space="preserve"> into special-purpose organizations and single-issue campaigns who network on a global scale, and </w:t>
      </w:r>
      <w:r w:rsidRPr="00D842D4">
        <w:rPr>
          <w:rFonts w:asciiTheme="minorHAnsi" w:hAnsiTheme="minorHAnsi"/>
          <w:b/>
          <w:u w:val="single"/>
        </w:rPr>
        <w:t xml:space="preserve">thus supposedly acquire the power to impose changes on the existing ruling-class institutions. </w:t>
      </w:r>
      <w:r w:rsidRPr="00D842D4">
        <w:rPr>
          <w:rFonts w:asciiTheme="minorHAnsi" w:hAnsiTheme="minorHAnsi"/>
        </w:rPr>
        <w:t xml:space="preserve">"The movement's unifying goal," the authors claim, "is to bring about sufficient democratic control over states, markets, and corporations to permit people and the planet to survive and begin to shape a viable future." They argue that "the principal strategy of the movement for globalization from below has been to identify the violation of generally held norms, demand that power actors conform to those norms, and threaten the bases of consent on which they depend if they fail to do so." </w:t>
      </w:r>
      <w:r w:rsidRPr="00D842D4">
        <w:rPr>
          <w:rFonts w:asciiTheme="minorHAnsi" w:hAnsiTheme="minorHAnsi"/>
          <w:b/>
          <w:highlight w:val="cyan"/>
          <w:u w:val="single"/>
        </w:rPr>
        <w:t>It is foolish to think that the State Department</w:t>
      </w:r>
      <w:r w:rsidRPr="00D842D4">
        <w:rPr>
          <w:rFonts w:asciiTheme="minorHAnsi" w:hAnsiTheme="minorHAnsi"/>
          <w:b/>
          <w:u w:val="single"/>
        </w:rPr>
        <w:t xml:space="preserve">, General Electric, or the World Bank </w:t>
      </w:r>
      <w:r w:rsidRPr="00D842D4">
        <w:rPr>
          <w:rFonts w:asciiTheme="minorHAnsi" w:hAnsiTheme="minorHAnsi"/>
          <w:b/>
          <w:highlight w:val="cyan"/>
          <w:u w:val="single"/>
        </w:rPr>
        <w:t>can be democratized.</w:t>
      </w:r>
      <w:r w:rsidRPr="00D842D4">
        <w:rPr>
          <w:rFonts w:asciiTheme="minorHAnsi" w:hAnsiTheme="minorHAnsi"/>
          <w:b/>
          <w:u w:val="single"/>
        </w:rPr>
        <w:t xml:space="preserve"> What is not part of this picture is any thought of dismantling states, markets, or corporations and replacing them with authentically democratic social arrangements</w:t>
      </w:r>
      <w:r w:rsidRPr="00D842D4">
        <w:rPr>
          <w:rFonts w:asciiTheme="minorHAnsi" w:hAnsiTheme="minorHAnsi"/>
        </w:rPr>
        <w:t xml:space="preserve">. (Thankfully, dismantling states, markets, and corporations is, however, in the picture for a significant minority of today's protesters against corporate globalization, although this doesn't seem to have been noticed by these authors.)  This is a startlingly reformist book, and as with most </w:t>
      </w:r>
      <w:r w:rsidRPr="00D842D4">
        <w:rPr>
          <w:rFonts w:asciiTheme="minorHAnsi" w:hAnsiTheme="minorHAnsi"/>
          <w:b/>
          <w:u w:val="single"/>
        </w:rPr>
        <w:t>r</w:t>
      </w:r>
      <w:r w:rsidRPr="00D842D4">
        <w:rPr>
          <w:rFonts w:asciiTheme="minorHAnsi" w:hAnsiTheme="minorHAnsi"/>
          <w:b/>
          <w:highlight w:val="cyan"/>
          <w:u w:val="single"/>
        </w:rPr>
        <w:t>eformism, is deeply naive</w:t>
      </w:r>
      <w:r w:rsidRPr="00D842D4">
        <w:rPr>
          <w:rFonts w:asciiTheme="minorHAnsi" w:hAnsiTheme="minorHAnsi"/>
          <w:highlight w:val="cyan"/>
        </w:rPr>
        <w:t xml:space="preserve">. </w:t>
      </w:r>
      <w:r w:rsidRPr="00D842D4">
        <w:rPr>
          <w:rFonts w:asciiTheme="minorHAnsi" w:hAnsiTheme="minorHAnsi"/>
          <w:b/>
          <w:highlight w:val="cyan"/>
          <w:u w:val="single"/>
        </w:rPr>
        <w:t>The authors do not fully perceive or understand the true nature of the enemy we face.</w:t>
      </w:r>
      <w:r w:rsidRPr="00D842D4">
        <w:rPr>
          <w:rFonts w:asciiTheme="minorHAnsi" w:hAnsiTheme="minorHAnsi"/>
          <w:b/>
          <w:u w:val="single"/>
        </w:rPr>
        <w:t xml:space="preserve"> Having failed to take into consideration the imperatives of a system based on profit taking, </w:t>
      </w:r>
      <w:r w:rsidRPr="00D842D4">
        <w:rPr>
          <w:rFonts w:asciiTheme="minorHAnsi" w:hAnsiTheme="minorHAnsi"/>
          <w:b/>
          <w:highlight w:val="cyan"/>
          <w:u w:val="single"/>
        </w:rPr>
        <w:t>they fail to realize that many of the reforms they seek to impose are incompatible with that system</w:t>
      </w:r>
      <w:r w:rsidRPr="00D842D4">
        <w:rPr>
          <w:rFonts w:asciiTheme="minorHAnsi" w:hAnsiTheme="minorHAnsi"/>
        </w:rPr>
        <w:t xml:space="preserve">, or that in its current phase, </w:t>
      </w:r>
      <w:r w:rsidRPr="00D842D4">
        <w:rPr>
          <w:rFonts w:asciiTheme="minorHAnsi" w:hAnsiTheme="minorHAnsi"/>
          <w:b/>
          <w:u w:val="single"/>
        </w:rPr>
        <w:t>the system is incapable of accommodating these reforms</w:t>
      </w:r>
      <w:r w:rsidRPr="00D842D4">
        <w:rPr>
          <w:rFonts w:asciiTheme="minorHAnsi" w:hAnsiTheme="minorHAnsi"/>
        </w:rPr>
        <w:t xml:space="preserve"> without self</w:t>
      </w:r>
      <w:r w:rsidRPr="00D842D4">
        <w:rPr>
          <w:rFonts w:asciiTheme="minorHAnsi" w:hAnsiTheme="minorHAnsi"/>
        </w:rPr>
        <w:noBreakHyphen/>
        <w:t xml:space="preserve">destructing, and consequently, </w:t>
      </w:r>
      <w:r w:rsidRPr="00D842D4">
        <w:rPr>
          <w:rFonts w:asciiTheme="minorHAnsi" w:hAnsiTheme="minorHAnsi"/>
          <w:b/>
          <w:highlight w:val="cyan"/>
          <w:u w:val="single"/>
        </w:rPr>
        <w:t>contemporary capitalists will fanatically fight these reforms because it is a matter of survival for them</w:t>
      </w:r>
      <w:r w:rsidRPr="00D842D4">
        <w:rPr>
          <w:rFonts w:asciiTheme="minorHAnsi" w:hAnsiTheme="minorHAnsi"/>
        </w:rPr>
        <w:t xml:space="preserve">. These theorists of globalization from below, however, do not perceive this. </w:t>
      </w:r>
      <w:r w:rsidRPr="00D842D4">
        <w:rPr>
          <w:rFonts w:asciiTheme="minorHAnsi" w:hAnsiTheme="minorHAnsi"/>
          <w:b/>
          <w:u w:val="single"/>
        </w:rPr>
        <w:t>They think these reforms can be imposed</w:t>
      </w:r>
      <w:r w:rsidRPr="00D842D4">
        <w:rPr>
          <w:rFonts w:asciiTheme="minorHAnsi" w:hAnsiTheme="minorHAnsi"/>
        </w:rPr>
        <w:t xml:space="preserve">, through protests and the withdrawal of consent. </w:t>
      </w:r>
      <w:r w:rsidRPr="00D842D4">
        <w:rPr>
          <w:rFonts w:asciiTheme="minorHAnsi" w:hAnsiTheme="minorHAnsi"/>
          <w:b/>
          <w:u w:val="single"/>
        </w:rPr>
        <w:t>This is where their use of mainstream sociological categories has gotten in the way.</w:t>
      </w:r>
      <w:r w:rsidRPr="00D842D4">
        <w:rPr>
          <w:rFonts w:asciiTheme="minorHAnsi" w:hAnsiTheme="minorHAnsi"/>
        </w:rPr>
        <w:t xml:space="preserve"> Although they use the term global capital occasionally, </w:t>
      </w:r>
      <w:r w:rsidRPr="00D842D4">
        <w:rPr>
          <w:rFonts w:asciiTheme="minorHAnsi" w:hAnsiTheme="minorHAnsi"/>
          <w:b/>
          <w:highlight w:val="cyan"/>
          <w:u w:val="single"/>
        </w:rPr>
        <w:t>they are not</w:t>
      </w:r>
      <w:r w:rsidRPr="00D842D4">
        <w:rPr>
          <w:rFonts w:asciiTheme="minorHAnsi" w:hAnsiTheme="minorHAnsi"/>
          <w:b/>
          <w:u w:val="single"/>
        </w:rPr>
        <w:t xml:space="preserve"> really </w:t>
      </w:r>
      <w:r w:rsidRPr="00D842D4">
        <w:rPr>
          <w:rFonts w:asciiTheme="minorHAnsi" w:hAnsiTheme="minorHAnsi"/>
          <w:b/>
          <w:highlight w:val="cyan"/>
          <w:u w:val="single"/>
        </w:rPr>
        <w:t>aware of capitalism as a historical system, but are rather merely talking abstractly about "established institutions" and "the power of the powerful."</w:t>
      </w:r>
      <w:r w:rsidRPr="00D842D4">
        <w:rPr>
          <w:rFonts w:asciiTheme="minorHAnsi" w:hAnsiTheme="minorHAnsi"/>
        </w:rPr>
        <w:t xml:space="preserve"> They claim that such power "is based on the active cooperation of some people and the consent and/or acquiescence of others." They believe that this power can be challenged by the withdrawal of consent. "Social movements can be understood as the collective withdrawal of consent to established institutions." This may be true on an abstract level and in the long run (although apartheid in South Africa survived for half a century after the vast majority hated it). But in the here and now, </w:t>
      </w:r>
      <w:r w:rsidRPr="00D842D4">
        <w:rPr>
          <w:rFonts w:asciiTheme="minorHAnsi" w:hAnsiTheme="minorHAnsi"/>
          <w:b/>
          <w:u w:val="single"/>
        </w:rPr>
        <w:t>since they lack any concrete knowledge of what the actual imperatives of contemporary capitalists are</w:t>
      </w:r>
      <w:r w:rsidRPr="00D842D4">
        <w:rPr>
          <w:rFonts w:asciiTheme="minorHAnsi" w:hAnsiTheme="minorHAnsi"/>
        </w:rPr>
        <w:t xml:space="preserve"> (for their continued survival as capitalists), </w:t>
      </w:r>
      <w:r w:rsidRPr="00D842D4">
        <w:rPr>
          <w:rFonts w:asciiTheme="minorHAnsi" w:hAnsiTheme="minorHAnsi"/>
          <w:b/>
          <w:u w:val="single"/>
        </w:rPr>
        <w:t>our theorists are led to make wildly romantic demands.</w:t>
      </w:r>
    </w:p>
    <w:p w:rsidR="00D842D4" w:rsidRPr="00D842D4" w:rsidRDefault="00D842D4" w:rsidP="00D842D4">
      <w:pPr>
        <w:pStyle w:val="Heading3"/>
        <w:rPr>
          <w:rStyle w:val="Style13ptBold"/>
          <w:rFonts w:asciiTheme="minorHAnsi" w:hAnsiTheme="minorHAnsi"/>
          <w:b/>
          <w:sz w:val="32"/>
        </w:rPr>
      </w:pPr>
      <w:r w:rsidRPr="00D842D4">
        <w:rPr>
          <w:rFonts w:asciiTheme="minorHAnsi" w:hAnsiTheme="minorHAnsi"/>
        </w:rPr>
        <w:t>A</w:t>
      </w:r>
      <w:r>
        <w:rPr>
          <w:rFonts w:asciiTheme="minorHAnsi" w:hAnsiTheme="minorHAnsi"/>
        </w:rPr>
        <w:t>2</w:t>
      </w:r>
      <w:r w:rsidRPr="00D842D4">
        <w:rPr>
          <w:rFonts w:asciiTheme="minorHAnsi" w:hAnsiTheme="minorHAnsi"/>
        </w:rPr>
        <w:t xml:space="preserve"> Permutation – Economization DA</w:t>
      </w:r>
    </w:p>
    <w:p w:rsidR="00D842D4" w:rsidRPr="00D842D4" w:rsidRDefault="00D842D4" w:rsidP="00D842D4">
      <w:pPr>
        <w:pStyle w:val="Heading4"/>
        <w:rPr>
          <w:rFonts w:asciiTheme="minorHAnsi" w:hAnsiTheme="minorHAnsi"/>
        </w:rPr>
      </w:pPr>
      <w:r w:rsidRPr="00D842D4">
        <w:rPr>
          <w:rFonts w:asciiTheme="minorHAnsi" w:hAnsiTheme="minorHAnsi"/>
        </w:rPr>
        <w:t>The permutation fails – neoliberalism produces an economic account of social relations that eliminates radical democracy and makes contestation and critique impossible – hollowing out neoliberal governmentality is a pre-requisite to consideration of the alternative</w:t>
      </w:r>
    </w:p>
    <w:p w:rsidR="00D842D4" w:rsidRPr="00D842D4" w:rsidRDefault="00D842D4" w:rsidP="00D842D4">
      <w:pPr>
        <w:rPr>
          <w:rStyle w:val="Style13ptBold"/>
          <w:rFonts w:asciiTheme="minorHAnsi" w:hAnsiTheme="minorHAnsi"/>
        </w:rPr>
      </w:pPr>
      <w:r w:rsidRPr="00D842D4">
        <w:rPr>
          <w:rStyle w:val="Style13ptBold"/>
          <w:rFonts w:asciiTheme="minorHAnsi" w:hAnsiTheme="minorHAnsi"/>
        </w:rPr>
        <w:t>Brown 15</w:t>
      </w:r>
    </w:p>
    <w:p w:rsidR="00D842D4" w:rsidRPr="00D842D4" w:rsidRDefault="00D842D4" w:rsidP="00D842D4">
      <w:pPr>
        <w:rPr>
          <w:rFonts w:asciiTheme="minorHAnsi" w:hAnsiTheme="minorHAnsi"/>
        </w:rPr>
      </w:pPr>
      <w:r w:rsidRPr="00D842D4">
        <w:rPr>
          <w:rFonts w:asciiTheme="minorHAnsi" w:hAnsiTheme="minorHAnsi"/>
        </w:rPr>
        <w:t xml:space="preserve">(Wendy Brown, Class of 1936 First Professor of Political Science at the University of California, Berkeley </w:t>
      </w:r>
      <w:r w:rsidRPr="00D842D4">
        <w:rPr>
          <w:rFonts w:asciiTheme="minorHAnsi" w:hAnsiTheme="minorHAnsi"/>
          <w:i/>
        </w:rPr>
        <w:t>Undoing the Demos</w:t>
      </w:r>
      <w:r w:rsidRPr="00D842D4">
        <w:rPr>
          <w:rFonts w:asciiTheme="minorHAnsi" w:hAnsiTheme="minorHAnsi"/>
        </w:rPr>
        <w:t>, pgs. 205-208)</w:t>
      </w:r>
    </w:p>
    <w:p w:rsidR="00D842D4" w:rsidRPr="00D842D4" w:rsidRDefault="00D842D4" w:rsidP="00D842D4">
      <w:pPr>
        <w:rPr>
          <w:rFonts w:asciiTheme="minorHAnsi" w:hAnsiTheme="minorHAnsi"/>
        </w:rPr>
      </w:pPr>
      <w:r w:rsidRPr="00D842D4">
        <w:rPr>
          <w:rFonts w:asciiTheme="minorHAnsi" w:hAnsiTheme="minorHAnsi"/>
          <w:sz w:val="12"/>
          <w:szCs w:val="12"/>
        </w:rPr>
        <w:t>Liberal democracy is rightly criticized for its disavowals of these imbrications and effects. However,</w:t>
      </w:r>
      <w:r w:rsidRPr="00D842D4">
        <w:rPr>
          <w:rFonts w:asciiTheme="minorHAnsi" w:hAnsiTheme="minorHAnsi"/>
        </w:rPr>
        <w:t xml:space="preserve"> </w:t>
      </w:r>
      <w:r w:rsidRPr="00D842D4">
        <w:rPr>
          <w:rStyle w:val="StyleUnderline"/>
          <w:rFonts w:asciiTheme="minorHAnsi" w:hAnsiTheme="minorHAnsi"/>
          <w:highlight w:val="cyan"/>
        </w:rPr>
        <w:t>the dissonances</w:t>
      </w:r>
      <w:r w:rsidRPr="00D842D4">
        <w:rPr>
          <w:rFonts w:asciiTheme="minorHAnsi" w:hAnsiTheme="minorHAnsi"/>
        </w:rPr>
        <w:t xml:space="preserve"> that such disavowals produce-for example, </w:t>
      </w:r>
      <w:r w:rsidRPr="00D842D4">
        <w:rPr>
          <w:rStyle w:val="StyleUnderline"/>
          <w:rFonts w:asciiTheme="minorHAnsi" w:hAnsiTheme="minorHAnsi"/>
        </w:rPr>
        <w:t>between paeans to freedom and equality</w:t>
      </w:r>
      <w:r w:rsidRPr="00D842D4">
        <w:rPr>
          <w:rFonts w:asciiTheme="minorHAnsi" w:hAnsiTheme="minorHAnsi"/>
        </w:rPr>
        <w:t xml:space="preserve">, on the one hand, </w:t>
      </w:r>
      <w:r w:rsidRPr="00D842D4">
        <w:rPr>
          <w:rStyle w:val="StyleUnderline"/>
          <w:rFonts w:asciiTheme="minorHAnsi" w:hAnsiTheme="minorHAnsi"/>
        </w:rPr>
        <w:t>and lived realities of exploitation</w:t>
      </w:r>
      <w:r w:rsidRPr="00D842D4">
        <w:rPr>
          <w:rFonts w:asciiTheme="minorHAnsi" w:hAnsiTheme="minorHAnsi"/>
        </w:rPr>
        <w:t xml:space="preserve"> and poverty, on the other-</w:t>
      </w:r>
      <w:r w:rsidRPr="00D842D4">
        <w:rPr>
          <w:rStyle w:val="StyleUnderline"/>
          <w:rFonts w:asciiTheme="minorHAnsi" w:hAnsiTheme="minorHAnsi"/>
        </w:rPr>
        <w:t>have</w:t>
      </w:r>
      <w:r w:rsidRPr="00D842D4">
        <w:rPr>
          <w:rFonts w:asciiTheme="minorHAnsi" w:hAnsiTheme="minorHAnsi"/>
        </w:rPr>
        <w:t xml:space="preserve"> also </w:t>
      </w:r>
      <w:r w:rsidRPr="00D842D4">
        <w:rPr>
          <w:rStyle w:val="StyleUnderline"/>
          <w:rFonts w:asciiTheme="minorHAnsi" w:hAnsiTheme="minorHAnsi"/>
          <w:highlight w:val="cyan"/>
        </w:rPr>
        <w:t xml:space="preserve">been the material for </w:t>
      </w:r>
      <w:r w:rsidRPr="00D842D4">
        <w:rPr>
          <w:rStyle w:val="Emphasis"/>
          <w:rFonts w:asciiTheme="minorHAnsi" w:hAnsiTheme="minorHAnsi"/>
          <w:highlight w:val="cyan"/>
        </w:rPr>
        <w:t>a political imaginary exceeding liberal democratic precepts</w:t>
      </w:r>
      <w:r w:rsidRPr="00D842D4">
        <w:rPr>
          <w:rFonts w:asciiTheme="minorHAnsi" w:hAnsiTheme="minorHAnsi"/>
        </w:rPr>
        <w:t xml:space="preserve">, one that aims to realize a democracy precluded by its liberal form. Thus, </w:t>
      </w:r>
      <w:r w:rsidRPr="00D842D4">
        <w:rPr>
          <w:rStyle w:val="StyleUnderline"/>
          <w:rFonts w:asciiTheme="minorHAnsi" w:hAnsiTheme="minorHAnsi"/>
        </w:rPr>
        <w:t>for</w:t>
      </w:r>
      <w:r w:rsidRPr="00D842D4">
        <w:rPr>
          <w:rFonts w:asciiTheme="minorHAnsi" w:hAnsiTheme="minorHAnsi"/>
        </w:rPr>
        <w:t xml:space="preserve"> the early </w:t>
      </w:r>
      <w:r w:rsidRPr="00D842D4">
        <w:rPr>
          <w:rStyle w:val="StyleUnderline"/>
          <w:rFonts w:asciiTheme="minorHAnsi" w:hAnsiTheme="minorHAnsi"/>
        </w:rPr>
        <w:t>Marx</w:t>
      </w:r>
      <w:r w:rsidRPr="00D842D4">
        <w:rPr>
          <w:rFonts w:asciiTheme="minorHAnsi" w:hAnsiTheme="minorHAnsi"/>
        </w:rPr>
        <w:t xml:space="preserve">, </w:t>
      </w:r>
      <w:r w:rsidRPr="00D842D4">
        <w:rPr>
          <w:rStyle w:val="StyleUnderline"/>
          <w:rFonts w:asciiTheme="minorHAnsi" w:hAnsiTheme="minorHAnsi"/>
        </w:rPr>
        <w:t xml:space="preserve">bourgeois democracy contained an </w:t>
      </w:r>
      <w:r w:rsidRPr="00D842D4">
        <w:rPr>
          <w:rStyle w:val="Emphasis"/>
          <w:rFonts w:asciiTheme="minorHAnsi" w:hAnsiTheme="minorHAnsi"/>
        </w:rPr>
        <w:t>aspirational popular sovereignty and justice</w:t>
      </w:r>
      <w:r w:rsidRPr="00D842D4">
        <w:rPr>
          <w:rFonts w:asciiTheme="minorHAnsi" w:hAnsiTheme="minorHAnsi"/>
        </w:rPr>
        <w:t xml:space="preserve"> that </w:t>
      </w:r>
      <w:r w:rsidRPr="00D842D4">
        <w:rPr>
          <w:rStyle w:val="StyleUnderline"/>
          <w:rFonts w:asciiTheme="minorHAnsi" w:hAnsiTheme="minorHAnsi"/>
        </w:rPr>
        <w:t>it could not materialize within existing unfree and inegalitarian social conditions</w:t>
      </w:r>
      <w:r w:rsidRPr="00D842D4">
        <w:rPr>
          <w:rFonts w:asciiTheme="minorHAnsi" w:hAnsiTheme="minorHAnsi"/>
        </w:rPr>
        <w:t xml:space="preserve">. </w:t>
      </w:r>
      <w:r w:rsidRPr="00D842D4">
        <w:rPr>
          <w:rFonts w:asciiTheme="minorHAnsi" w:hAnsiTheme="minorHAnsi"/>
          <w:sz w:val="12"/>
          <w:szCs w:val="12"/>
        </w:rPr>
        <w:t>Yet for Marx, it was precisely by abstracting from those very social conditions that bourgeois democracy could figure political liberty, equality, and universality in such a way as to "ideally negate" those conditions. Thus,</w:t>
      </w:r>
      <w:r w:rsidRPr="00D842D4">
        <w:rPr>
          <w:rFonts w:asciiTheme="minorHAnsi" w:hAnsiTheme="minorHAnsi"/>
        </w:rPr>
        <w:t xml:space="preserve"> </w:t>
      </w:r>
      <w:r w:rsidRPr="00D842D4">
        <w:rPr>
          <w:rStyle w:val="StyleUnderline"/>
          <w:rFonts w:asciiTheme="minorHAnsi" w:hAnsiTheme="minorHAnsi"/>
        </w:rPr>
        <w:t>the abstract formulations of liberty, equality, fraternity</w:t>
      </w:r>
      <w:r w:rsidRPr="00D842D4">
        <w:rPr>
          <w:rFonts w:asciiTheme="minorHAnsi" w:hAnsiTheme="minorHAnsi"/>
        </w:rPr>
        <w:t xml:space="preserve">, and man </w:t>
      </w:r>
      <w:r w:rsidRPr="00D842D4">
        <w:rPr>
          <w:rStyle w:val="StyleUnderline"/>
          <w:rFonts w:asciiTheme="minorHAnsi" w:hAnsiTheme="minorHAnsi"/>
        </w:rPr>
        <w:t>that kept it from representing the truth of the lives it governed were also the abstractions enabling its emancipatory vision</w:t>
      </w:r>
      <w:r w:rsidRPr="00D842D4">
        <w:rPr>
          <w:rFonts w:asciiTheme="minorHAnsi" w:hAnsiTheme="minorHAnsi"/>
        </w:rPr>
        <w:t xml:space="preserve">. From this angle, Marx implies, bourgeois or </w:t>
      </w:r>
      <w:r w:rsidRPr="00D842D4">
        <w:rPr>
          <w:rStyle w:val="Emphasis"/>
          <w:rFonts w:asciiTheme="minorHAnsi" w:hAnsiTheme="minorHAnsi"/>
          <w:highlight w:val="cyan"/>
        </w:rPr>
        <w:t>liberal democracy is not merely a duplicitous shroud for dominant social</w:t>
      </w:r>
      <w:r w:rsidRPr="00D842D4">
        <w:rPr>
          <w:rStyle w:val="Emphasis"/>
          <w:rFonts w:asciiTheme="minorHAnsi" w:hAnsiTheme="minorHAnsi"/>
        </w:rPr>
        <w:t xml:space="preserve"> </w:t>
      </w:r>
      <w:r w:rsidRPr="00D842D4">
        <w:rPr>
          <w:rStyle w:val="Emphasis"/>
          <w:rFonts w:asciiTheme="minorHAnsi" w:hAnsiTheme="minorHAnsi"/>
          <w:highlight w:val="cyan"/>
        </w:rPr>
        <w:t>powers</w:t>
      </w:r>
      <w:r w:rsidRPr="00D842D4">
        <w:rPr>
          <w:rFonts w:asciiTheme="minorHAnsi" w:hAnsiTheme="minorHAnsi"/>
        </w:rPr>
        <w:t xml:space="preserve"> and their effects, </w:t>
      </w:r>
      <w:r w:rsidRPr="00D842D4">
        <w:rPr>
          <w:rStyle w:val="Emphasis"/>
          <w:rFonts w:asciiTheme="minorHAnsi" w:hAnsiTheme="minorHAnsi"/>
          <w:highlight w:val="cyan"/>
        </w:rPr>
        <w:t>but heralds the overcoming of structural inequalities</w:t>
      </w:r>
      <w:r w:rsidRPr="00D842D4">
        <w:rPr>
          <w:rFonts w:asciiTheme="minorHAnsi" w:hAnsiTheme="minorHAnsi"/>
        </w:rPr>
        <w:t xml:space="preserve">, unfreedoms, </w:t>
      </w:r>
      <w:r w:rsidRPr="00D842D4">
        <w:rPr>
          <w:rStyle w:val="Emphasis"/>
          <w:rFonts w:asciiTheme="minorHAnsi" w:hAnsiTheme="minorHAnsi"/>
          <w:highlight w:val="cyan"/>
        </w:rPr>
        <w:t>and lack of collective power over existence</w:t>
      </w:r>
      <w:r w:rsidRPr="00D842D4">
        <w:rPr>
          <w:rFonts w:asciiTheme="minorHAnsi" w:hAnsiTheme="minorHAnsi"/>
        </w:rPr>
        <w:t xml:space="preserve">. Thus, for Marx, bourgeois or </w:t>
      </w:r>
      <w:r w:rsidRPr="00D842D4">
        <w:rPr>
          <w:rStyle w:val="StyleUnderline"/>
          <w:rFonts w:asciiTheme="minorHAnsi" w:hAnsiTheme="minorHAnsi"/>
        </w:rPr>
        <w:t>constitutional democracy</w:t>
      </w:r>
      <w:r w:rsidRPr="00D842D4">
        <w:rPr>
          <w:rFonts w:asciiTheme="minorHAnsi" w:hAnsiTheme="minorHAnsi"/>
        </w:rPr>
        <w:t xml:space="preserve"> </w:t>
      </w:r>
      <w:r w:rsidRPr="00D842D4">
        <w:rPr>
          <w:rFonts w:asciiTheme="minorHAnsi" w:hAnsiTheme="minorHAnsi"/>
          <w:sz w:val="12"/>
          <w:szCs w:val="12"/>
        </w:rPr>
        <w:t xml:space="preserve">does more than "represent a great progress" over the naturalized stratification and exclusions of the ancien regime. It also </w:t>
      </w:r>
      <w:r w:rsidRPr="00D842D4">
        <w:rPr>
          <w:rStyle w:val="StyleUnderline"/>
          <w:rFonts w:asciiTheme="minorHAnsi" w:hAnsiTheme="minorHAnsi"/>
        </w:rPr>
        <w:t>signifies</w:t>
      </w:r>
      <w:r w:rsidRPr="00D842D4">
        <w:rPr>
          <w:rFonts w:asciiTheme="minorHAnsi" w:hAnsiTheme="minorHAnsi"/>
        </w:rPr>
        <w:t xml:space="preserve"> both the desire and </w:t>
      </w:r>
      <w:r w:rsidRPr="00D842D4">
        <w:rPr>
          <w:rStyle w:val="StyleUnderline"/>
          <w:rFonts w:asciiTheme="minorHAnsi" w:hAnsiTheme="minorHAnsi"/>
        </w:rPr>
        <w:t xml:space="preserve">the </w:t>
      </w:r>
      <w:r w:rsidRPr="00D842D4">
        <w:rPr>
          <w:rStyle w:val="StyleUnderline"/>
          <w:rFonts w:asciiTheme="minorHAnsi" w:hAnsiTheme="minorHAnsi"/>
          <w:highlight w:val="cyan"/>
        </w:rPr>
        <w:t>promise of popular sovereignty, freedom, equality, and community in excess of</w:t>
      </w:r>
      <w:r w:rsidRPr="00D842D4">
        <w:rPr>
          <w:rFonts w:asciiTheme="minorHAnsi" w:hAnsiTheme="minorHAnsi"/>
        </w:rPr>
        <w:t xml:space="preserve"> what can be realized in the context of bourgeois (</w:t>
      </w:r>
      <w:r w:rsidRPr="00D842D4">
        <w:rPr>
          <w:rStyle w:val="StyleUnderline"/>
          <w:rFonts w:asciiTheme="minorHAnsi" w:hAnsiTheme="minorHAnsi"/>
          <w:highlight w:val="cyan"/>
        </w:rPr>
        <w:t>capitalist</w:t>
      </w:r>
      <w:r w:rsidRPr="00D842D4">
        <w:rPr>
          <w:rFonts w:asciiTheme="minorHAnsi" w:hAnsiTheme="minorHAnsi"/>
          <w:highlight w:val="cyan"/>
        </w:rPr>
        <w:t xml:space="preserve">) </w:t>
      </w:r>
      <w:r w:rsidRPr="00D842D4">
        <w:rPr>
          <w:rStyle w:val="StyleUnderline"/>
          <w:rFonts w:asciiTheme="minorHAnsi" w:hAnsiTheme="minorHAnsi"/>
          <w:highlight w:val="cyan"/>
        </w:rPr>
        <w:t>social relations</w:t>
      </w:r>
      <w:r w:rsidRPr="00D842D4">
        <w:rPr>
          <w:rFonts w:asciiTheme="minorHAnsi" w:hAnsiTheme="minorHAnsi"/>
        </w:rPr>
        <w:t xml:space="preserve">.13 In addition to harboring an ideal in excess of itself, </w:t>
      </w:r>
      <w:r w:rsidRPr="00D842D4">
        <w:rPr>
          <w:rStyle w:val="StyleUnderline"/>
          <w:rFonts w:asciiTheme="minorHAnsi" w:hAnsiTheme="minorHAnsi"/>
        </w:rPr>
        <w:t>liberal democracy's divide between formal principles and concrete existence provides the scene of</w:t>
      </w:r>
      <w:r w:rsidRPr="00D842D4">
        <w:rPr>
          <w:rFonts w:asciiTheme="minorHAnsi" w:hAnsiTheme="minorHAnsi"/>
        </w:rPr>
        <w:t xml:space="preserve"> paradox, </w:t>
      </w:r>
      <w:r w:rsidRPr="00D842D4">
        <w:rPr>
          <w:rStyle w:val="StyleUnderline"/>
          <w:rFonts w:asciiTheme="minorHAnsi" w:hAnsiTheme="minorHAnsi"/>
        </w:rPr>
        <w:t>contradiction</w:t>
      </w:r>
      <w:r w:rsidRPr="00D842D4">
        <w:rPr>
          <w:rFonts w:asciiTheme="minorHAnsi" w:hAnsiTheme="minorHAnsi"/>
        </w:rPr>
        <w:t xml:space="preserve">, and at times, even catachresis </w:t>
      </w:r>
      <w:r w:rsidRPr="00D842D4">
        <w:rPr>
          <w:rStyle w:val="StyleUnderline"/>
          <w:rFonts w:asciiTheme="minorHAnsi" w:hAnsiTheme="minorHAnsi"/>
        </w:rPr>
        <w:t>that social movements of every kind have exploited for more than three centuries</w:t>
      </w:r>
      <w:r w:rsidRPr="00D842D4">
        <w:rPr>
          <w:rFonts w:asciiTheme="minorHAnsi" w:hAnsiTheme="minorHAnsi"/>
        </w:rPr>
        <w:t xml:space="preserve">.14 </w:t>
      </w:r>
      <w:r w:rsidRPr="00D842D4">
        <w:rPr>
          <w:rStyle w:val="StyleUnderline"/>
          <w:rFonts w:asciiTheme="minorHAnsi" w:hAnsiTheme="minorHAnsi"/>
          <w:highlight w:val="cyan"/>
        </w:rPr>
        <w:t xml:space="preserve">Women, racial and religious minorities, slave descendants, new immigrants, queers, not to mention the poor and working classes, have </w:t>
      </w:r>
      <w:r w:rsidRPr="00D842D4">
        <w:rPr>
          <w:rStyle w:val="Emphasis"/>
          <w:rFonts w:asciiTheme="minorHAnsi" w:hAnsiTheme="minorHAnsi"/>
          <w:highlight w:val="cyan"/>
        </w:rPr>
        <w:t>seized on the universalism and abstraction of liberal democratic personhood</w:t>
      </w:r>
      <w:r w:rsidRPr="00D842D4">
        <w:rPr>
          <w:rFonts w:asciiTheme="minorHAnsi" w:hAnsiTheme="minorHAnsi"/>
        </w:rPr>
        <w:t xml:space="preserve"> to insist on belonging to the category of "man" (when they did not) , </w:t>
      </w:r>
      <w:r w:rsidRPr="00D842D4">
        <w:rPr>
          <w:rStyle w:val="Emphasis"/>
          <w:rFonts w:asciiTheme="minorHAnsi" w:hAnsiTheme="minorHAnsi"/>
          <w:highlight w:val="cyan"/>
        </w:rPr>
        <w:t>to stretch liberal meanings of equality</w:t>
      </w:r>
      <w:r w:rsidRPr="00D842D4">
        <w:rPr>
          <w:rFonts w:asciiTheme="minorHAnsi" w:hAnsiTheme="minorHAnsi"/>
          <w:highlight w:val="cyan"/>
        </w:rPr>
        <w:t xml:space="preserve"> </w:t>
      </w:r>
      <w:r w:rsidRPr="00D842D4">
        <w:rPr>
          <w:rFonts w:asciiTheme="minorHAnsi" w:hAnsiTheme="minorHAnsi"/>
          <w:sz w:val="12"/>
          <w:szCs w:val="12"/>
          <w:highlight w:val="cyan"/>
        </w:rPr>
        <w:t>(to</w:t>
      </w:r>
      <w:r w:rsidRPr="00D842D4">
        <w:rPr>
          <w:rFonts w:asciiTheme="minorHAnsi" w:hAnsiTheme="minorHAnsi"/>
          <w:sz w:val="12"/>
          <w:szCs w:val="12"/>
        </w:rPr>
        <w:t xml:space="preserve"> make them substantive, not only formal), and to press outward on freedom as well (to make it bear on controlling conditions of existence, not mere choice within existing conditions ) . Similarly, if the promise of popular sovereignty was constantly compromised in one way by that other, illegitimate sovereign ever-present in liberalism-the state-and in another way by what Marx called "social power" and what Foucault would call "biopower," the promise nevertheless forced episodic reckonings with the operation of wealth and other privileges in organizing common life</w:t>
      </w:r>
      <w:r w:rsidRPr="00D842D4">
        <w:rPr>
          <w:rFonts w:asciiTheme="minorHAnsi" w:hAnsiTheme="minorHAnsi"/>
        </w:rPr>
        <w:t xml:space="preserve">. </w:t>
      </w:r>
      <w:r w:rsidRPr="00D842D4">
        <w:rPr>
          <w:rStyle w:val="StyleUnderline"/>
          <w:rFonts w:asciiTheme="minorHAnsi" w:hAnsiTheme="minorHAnsi"/>
        </w:rPr>
        <w:t>Never did the demos really rule in liberal democracies</w:t>
      </w:r>
      <w:r w:rsidRPr="00D842D4">
        <w:rPr>
          <w:rFonts w:asciiTheme="minorHAnsi" w:hAnsiTheme="minorHAnsi"/>
        </w:rPr>
        <w:t>, nor could it in large nation-states</w:t>
      </w:r>
      <w:r w:rsidRPr="00D842D4">
        <w:rPr>
          <w:rFonts w:asciiTheme="minorHAnsi" w:hAnsiTheme="minorHAnsi"/>
          <w:highlight w:val="cyan"/>
        </w:rPr>
        <w:t xml:space="preserve">. </w:t>
      </w:r>
      <w:r w:rsidRPr="00D842D4">
        <w:rPr>
          <w:rStyle w:val="StyleUnderline"/>
          <w:rFonts w:asciiTheme="minorHAnsi" w:hAnsiTheme="minorHAnsi"/>
          <w:highlight w:val="cyan"/>
        </w:rPr>
        <w:t>But the presumption that it should rule placed modest constraints on powerful would-be usurper</w:t>
      </w:r>
      <w:r w:rsidRPr="00D842D4">
        <w:rPr>
          <w:rStyle w:val="StyleUnderline"/>
          <w:rFonts w:asciiTheme="minorHAnsi" w:hAnsiTheme="minorHAnsi"/>
        </w:rPr>
        <w:t>s</w:t>
      </w:r>
      <w:r w:rsidRPr="00D842D4">
        <w:rPr>
          <w:rFonts w:asciiTheme="minorHAnsi" w:hAnsiTheme="minorHAnsi"/>
        </w:rPr>
        <w:t xml:space="preserve"> </w:t>
      </w:r>
      <w:r w:rsidRPr="00D842D4">
        <w:rPr>
          <w:rFonts w:asciiTheme="minorHAnsi" w:hAnsiTheme="minorHAnsi"/>
          <w:sz w:val="12"/>
          <w:szCs w:val="12"/>
        </w:rPr>
        <w:t xml:space="preserve">of its ghostly throne, helped to leash legislation aimed at benefiting the few, rather than the many, and episodically incited political action from below oriented toward the "common concerns of ordinary lives ." 1 5 </w:t>
      </w:r>
      <w:r w:rsidRPr="00D842D4">
        <w:rPr>
          <w:rStyle w:val="StyleUnderline"/>
          <w:rFonts w:asciiTheme="minorHAnsi" w:hAnsiTheme="minorHAnsi"/>
        </w:rPr>
        <w:t>This containment of antidemocratic forces</w:t>
      </w:r>
      <w:r w:rsidRPr="00D842D4">
        <w:rPr>
          <w:rFonts w:asciiTheme="minorHAnsi" w:hAnsiTheme="minorHAnsi"/>
        </w:rPr>
        <w:t xml:space="preserve"> </w:t>
      </w:r>
      <w:r w:rsidRPr="00D842D4">
        <w:rPr>
          <w:rStyle w:val="StyleUnderline"/>
          <w:rFonts w:asciiTheme="minorHAnsi" w:hAnsiTheme="minorHAnsi"/>
        </w:rPr>
        <w:t>and</w:t>
      </w:r>
      <w:r w:rsidRPr="00D842D4">
        <w:rPr>
          <w:rFonts w:asciiTheme="minorHAnsi" w:hAnsiTheme="minorHAnsi"/>
        </w:rPr>
        <w:t xml:space="preserve"> this </w:t>
      </w:r>
      <w:r w:rsidRPr="00D842D4">
        <w:rPr>
          <w:rStyle w:val="StyleUnderline"/>
          <w:rFonts w:asciiTheme="minorHAnsi" w:hAnsiTheme="minorHAnsi"/>
        </w:rPr>
        <w:t>promise of</w:t>
      </w:r>
      <w:r w:rsidRPr="00D842D4">
        <w:rPr>
          <w:rFonts w:asciiTheme="minorHAnsi" w:hAnsiTheme="minorHAnsi"/>
        </w:rPr>
        <w:t xml:space="preserve"> the </w:t>
      </w:r>
      <w:r w:rsidRPr="00D842D4">
        <w:rPr>
          <w:rStyle w:val="StyleUnderline"/>
          <w:rFonts w:asciiTheme="minorHAnsi" w:hAnsiTheme="minorHAnsi"/>
        </w:rPr>
        <w:t>fuller realization of democratic principles are what neoliberal political rationality jeopardizes with its elimination of</w:t>
      </w:r>
      <w:r w:rsidRPr="00D842D4">
        <w:rPr>
          <w:rFonts w:asciiTheme="minorHAnsi" w:hAnsiTheme="minorHAnsi"/>
        </w:rPr>
        <w:t xml:space="preserve"> the very idea of the </w:t>
      </w:r>
      <w:r w:rsidRPr="00D842D4">
        <w:rPr>
          <w:rStyle w:val="StyleUnderline"/>
          <w:rFonts w:asciiTheme="minorHAnsi" w:hAnsiTheme="minorHAnsi"/>
        </w:rPr>
        <w:t>demos</w:t>
      </w:r>
      <w:r w:rsidRPr="00D842D4">
        <w:rPr>
          <w:rFonts w:asciiTheme="minorHAnsi" w:hAnsiTheme="minorHAnsi"/>
        </w:rPr>
        <w:t xml:space="preserve">, with its vanquishing of homo politicus by homo oeconomicus, with its hostility toward politics, </w:t>
      </w:r>
      <w:r w:rsidRPr="00D842D4">
        <w:rPr>
          <w:rStyle w:val="StyleUnderline"/>
          <w:rFonts w:asciiTheme="minorHAnsi" w:hAnsiTheme="minorHAnsi"/>
          <w:highlight w:val="cyan"/>
        </w:rPr>
        <w:t xml:space="preserve">with its </w:t>
      </w:r>
      <w:r w:rsidRPr="00D842D4">
        <w:rPr>
          <w:rStyle w:val="Emphasis"/>
          <w:rFonts w:asciiTheme="minorHAnsi" w:hAnsiTheme="minorHAnsi"/>
          <w:highlight w:val="cyan"/>
        </w:rPr>
        <w:t>economization of the terms of liberal democracy</w:t>
      </w:r>
      <w:r w:rsidRPr="00D842D4">
        <w:rPr>
          <w:rStyle w:val="StyleUnderline"/>
          <w:rFonts w:asciiTheme="minorHAnsi" w:hAnsiTheme="minorHAnsi"/>
          <w:highlight w:val="cyan"/>
        </w:rPr>
        <w:t>, and</w:t>
      </w:r>
      <w:r w:rsidRPr="00D842D4">
        <w:rPr>
          <w:rFonts w:asciiTheme="minorHAnsi" w:hAnsiTheme="minorHAnsi"/>
        </w:rPr>
        <w:t xml:space="preserve"> with its </w:t>
      </w:r>
      <w:r w:rsidRPr="00D842D4">
        <w:rPr>
          <w:rStyle w:val="StyleUnderline"/>
          <w:rFonts w:asciiTheme="minorHAnsi" w:hAnsiTheme="minorHAnsi"/>
          <w:highlight w:val="cyan"/>
        </w:rPr>
        <w:t>displacement of liberal democratic legal values</w:t>
      </w:r>
      <w:r w:rsidRPr="00D842D4">
        <w:rPr>
          <w:rFonts w:asciiTheme="minorHAnsi" w:hAnsiTheme="minorHAnsi"/>
        </w:rPr>
        <w:t xml:space="preserve"> and public deliberation </w:t>
      </w:r>
      <w:r w:rsidRPr="00D842D4">
        <w:rPr>
          <w:rStyle w:val="StyleUnderline"/>
          <w:rFonts w:asciiTheme="minorHAnsi" w:hAnsiTheme="minorHAnsi"/>
        </w:rPr>
        <w:t>with governance and new management</w:t>
      </w:r>
      <w:r w:rsidRPr="00D842D4">
        <w:rPr>
          <w:rFonts w:asciiTheme="minorHAnsi" w:hAnsiTheme="minorHAnsi"/>
        </w:rPr>
        <w:t xml:space="preserve">. </w:t>
      </w:r>
      <w:r w:rsidRPr="00D842D4">
        <w:rPr>
          <w:rFonts w:asciiTheme="minorHAnsi" w:hAnsiTheme="minorHAnsi"/>
          <w:sz w:val="12"/>
          <w:szCs w:val="12"/>
        </w:rPr>
        <w:t xml:space="preserve">Despite routine claims by proponents that governance techniques are more democratic than those associated with hierarchical or state-centered forms, </w:t>
      </w:r>
      <w:r w:rsidRPr="00D842D4">
        <w:rPr>
          <w:rStyle w:val="Emphasis"/>
          <w:rFonts w:asciiTheme="minorHAnsi" w:hAnsiTheme="minorHAnsi"/>
          <w:highlight w:val="cyan"/>
        </w:rPr>
        <w:t>there is simply no place for the demos</w:t>
      </w:r>
      <w:r w:rsidRPr="00D842D4">
        <w:rPr>
          <w:rFonts w:asciiTheme="minorHAnsi" w:hAnsiTheme="minorHAnsi"/>
        </w:rPr>
        <w:t xml:space="preserve"> or its political activity (especially political contestation about broad principles organizing and directing the polity) within these techniques or more generally </w:t>
      </w:r>
      <w:r w:rsidRPr="00D842D4">
        <w:rPr>
          <w:rStyle w:val="Emphasis"/>
          <w:rFonts w:asciiTheme="minorHAnsi" w:hAnsiTheme="minorHAnsi"/>
          <w:highlight w:val="cyan"/>
        </w:rPr>
        <w:t>within</w:t>
      </w:r>
      <w:r w:rsidRPr="00D842D4">
        <w:rPr>
          <w:rFonts w:asciiTheme="minorHAnsi" w:hAnsiTheme="minorHAnsi"/>
        </w:rPr>
        <w:t xml:space="preserve"> a </w:t>
      </w:r>
      <w:r w:rsidRPr="00D842D4">
        <w:rPr>
          <w:rStyle w:val="Emphasis"/>
          <w:rFonts w:asciiTheme="minorHAnsi" w:hAnsiTheme="minorHAnsi"/>
          <w:highlight w:val="cyan"/>
        </w:rPr>
        <w:t>neoliberal</w:t>
      </w:r>
      <w:r w:rsidRPr="00D842D4">
        <w:rPr>
          <w:rFonts w:asciiTheme="minorHAnsi" w:hAnsiTheme="minorHAnsi"/>
        </w:rPr>
        <w:t xml:space="preserve"> table of </w:t>
      </w:r>
      <w:r w:rsidRPr="00D842D4">
        <w:rPr>
          <w:rStyle w:val="Emphasis"/>
          <w:rFonts w:asciiTheme="minorHAnsi" w:hAnsiTheme="minorHAnsi"/>
          <w:highlight w:val="cyan"/>
        </w:rPr>
        <w:t>values</w:t>
      </w:r>
      <w:r w:rsidRPr="00D842D4">
        <w:rPr>
          <w:rFonts w:asciiTheme="minorHAnsi" w:hAnsiTheme="minorHAnsi"/>
        </w:rPr>
        <w:t xml:space="preserve">.16 </w:t>
      </w:r>
      <w:r w:rsidRPr="00D842D4">
        <w:rPr>
          <w:rFonts w:asciiTheme="minorHAnsi" w:hAnsiTheme="minorHAnsi"/>
          <w:sz w:val="12"/>
          <w:szCs w:val="12"/>
        </w:rPr>
        <w:t>In addition, insofar as economization of the political and suffusion of public discourse with governance eliminate the categories of both the demos and sovereignty, the value-even the intelligibility-of popular sovereignty is rubbed out.</w:t>
      </w:r>
      <w:r w:rsidRPr="00D842D4">
        <w:rPr>
          <w:rFonts w:asciiTheme="minorHAnsi" w:hAnsiTheme="minorHAnsi"/>
        </w:rPr>
        <w:t xml:space="preserve"> </w:t>
      </w:r>
      <w:r w:rsidRPr="00D842D4">
        <w:rPr>
          <w:rStyle w:val="StyleUnderline"/>
          <w:rFonts w:asciiTheme="minorHAnsi" w:hAnsiTheme="minorHAnsi"/>
        </w:rPr>
        <w:t>Economization replaces a political lexicon with a market lexicon</w:t>
      </w:r>
      <w:r w:rsidRPr="00D842D4">
        <w:rPr>
          <w:rFonts w:asciiTheme="minorHAnsi" w:hAnsiTheme="minorHAnsi"/>
        </w:rPr>
        <w:t xml:space="preserve">. </w:t>
      </w:r>
      <w:r w:rsidRPr="00D842D4">
        <w:rPr>
          <w:rStyle w:val="StyleUnderline"/>
          <w:rFonts w:asciiTheme="minorHAnsi" w:hAnsiTheme="minorHAnsi"/>
        </w:rPr>
        <w:t>Governance replaces a political lexicon with a management lexicon</w:t>
      </w:r>
      <w:r w:rsidRPr="00D842D4">
        <w:rPr>
          <w:rFonts w:asciiTheme="minorHAnsi" w:hAnsiTheme="minorHAnsi"/>
        </w:rPr>
        <w:t xml:space="preserve">. </w:t>
      </w:r>
      <w:r w:rsidRPr="00D842D4">
        <w:rPr>
          <w:rFonts w:asciiTheme="minorHAnsi" w:hAnsiTheme="minorHAnsi"/>
          <w:sz w:val="12"/>
          <w:szCs w:val="12"/>
        </w:rPr>
        <w:t>The combination transforms the democratic promise of shared rule into the promise of enterprise and portfolio management at the individual and collective level.</w:t>
      </w:r>
      <w:r w:rsidRPr="00D842D4">
        <w:rPr>
          <w:rFonts w:asciiTheme="minorHAnsi" w:hAnsiTheme="minorHAnsi"/>
        </w:rPr>
        <w:t xml:space="preserve"> </w:t>
      </w:r>
      <w:r w:rsidRPr="00D842D4">
        <w:rPr>
          <w:rStyle w:val="StyleUnderline"/>
          <w:rFonts w:asciiTheme="minorHAnsi" w:hAnsiTheme="minorHAnsi"/>
          <w:highlight w:val="cyan"/>
        </w:rPr>
        <w:t>In place of citizens sharing and contesting power, the resulting order emphasizes</w:t>
      </w:r>
      <w:r w:rsidRPr="00D842D4">
        <w:rPr>
          <w:rFonts w:asciiTheme="minorHAnsi" w:hAnsiTheme="minorHAnsi"/>
          <w:highlight w:val="cyan"/>
        </w:rPr>
        <w:t>,</w:t>
      </w:r>
      <w:r w:rsidRPr="00D842D4">
        <w:rPr>
          <w:rFonts w:asciiTheme="minorHAnsi" w:hAnsiTheme="minorHAnsi"/>
        </w:rPr>
        <w:t xml:space="preserve"> at best, </w:t>
      </w:r>
      <w:r w:rsidRPr="00D842D4">
        <w:rPr>
          <w:rStyle w:val="StyleUnderline"/>
          <w:rFonts w:asciiTheme="minorHAnsi" w:hAnsiTheme="minorHAnsi"/>
        </w:rPr>
        <w:t>consensus achieved through stakeholder consultation</w:t>
      </w:r>
      <w:r w:rsidRPr="00D842D4">
        <w:rPr>
          <w:rFonts w:asciiTheme="minorHAnsi" w:hAnsiTheme="minorHAnsi"/>
        </w:rPr>
        <w:t xml:space="preserve">, focus groups, best practices, and teamwork. The unruliness of democracy is stifled by a form of governing that is soft and total. </w:t>
      </w:r>
      <w:r w:rsidRPr="00D842D4">
        <w:rPr>
          <w:rStyle w:val="StyleUnderline"/>
          <w:rFonts w:asciiTheme="minorHAnsi" w:hAnsiTheme="minorHAnsi"/>
        </w:rPr>
        <w:t>The neoliberal economization of the political not only divests the terms of liberal democratic justice of their capacity to contest</w:t>
      </w:r>
      <w:r w:rsidRPr="00D842D4">
        <w:rPr>
          <w:rFonts w:asciiTheme="minorHAnsi" w:hAnsiTheme="minorHAnsi"/>
        </w:rPr>
        <w:t xml:space="preserve"> or to limit the reach of </w:t>
      </w:r>
      <w:r w:rsidRPr="00D842D4">
        <w:rPr>
          <w:rStyle w:val="StyleUnderline"/>
          <w:rFonts w:asciiTheme="minorHAnsi" w:hAnsiTheme="minorHAnsi"/>
          <w:highlight w:val="cyan"/>
        </w:rPr>
        <w:t>market values</w:t>
      </w:r>
      <w:r w:rsidRPr="00D842D4">
        <w:rPr>
          <w:rFonts w:asciiTheme="minorHAnsi" w:hAnsiTheme="minorHAnsi"/>
        </w:rPr>
        <w:t xml:space="preserve"> and distributions into every quarter of life. </w:t>
      </w:r>
      <w:r w:rsidRPr="00D842D4">
        <w:rPr>
          <w:rStyle w:val="StyleUnderline"/>
          <w:rFonts w:asciiTheme="minorHAnsi" w:hAnsiTheme="minorHAnsi"/>
        </w:rPr>
        <w:t>Economization inverts this capacity</w:t>
      </w:r>
      <w:r w:rsidRPr="00D842D4">
        <w:rPr>
          <w:rFonts w:asciiTheme="minorHAnsi" w:hAnsiTheme="minorHAnsi"/>
        </w:rPr>
        <w:t xml:space="preserve"> into its opposite </w:t>
      </w:r>
      <w:r w:rsidRPr="00D842D4">
        <w:rPr>
          <w:rStyle w:val="StyleUnderline"/>
          <w:rFonts w:asciiTheme="minorHAnsi" w:hAnsiTheme="minorHAnsi"/>
        </w:rPr>
        <w:t>as it makes justice terms consecrate and confirm market values and distributions</w:t>
      </w:r>
      <w:r w:rsidRPr="00D842D4">
        <w:rPr>
          <w:rFonts w:asciiTheme="minorHAnsi" w:hAnsiTheme="minorHAnsi"/>
        </w:rPr>
        <w:t xml:space="preserve">. </w:t>
      </w:r>
      <w:r w:rsidRPr="00D842D4">
        <w:rPr>
          <w:rFonts w:asciiTheme="minorHAnsi" w:hAnsiTheme="minorHAnsi"/>
          <w:sz w:val="12"/>
          <w:szCs w:val="12"/>
        </w:rPr>
        <w:t>Again, this is not to suggest that the interval between economic and political life articulated by liberal democracy meant that this form of democracy was ever uncontaminated by capitalism. The point is simply that</w:t>
      </w:r>
      <w:r w:rsidRPr="00D842D4">
        <w:rPr>
          <w:rFonts w:asciiTheme="minorHAnsi" w:hAnsiTheme="minorHAnsi"/>
        </w:rPr>
        <w:t xml:space="preserve"> </w:t>
      </w:r>
      <w:r w:rsidRPr="00D842D4">
        <w:rPr>
          <w:rStyle w:val="StyleUnderline"/>
          <w:rFonts w:asciiTheme="minorHAnsi" w:hAnsiTheme="minorHAnsi"/>
        </w:rPr>
        <w:t xml:space="preserve">as </w:t>
      </w:r>
      <w:r w:rsidRPr="00D842D4">
        <w:rPr>
          <w:rStyle w:val="StyleUnderline"/>
          <w:rFonts w:asciiTheme="minorHAnsi" w:hAnsiTheme="minorHAnsi"/>
          <w:highlight w:val="cyan"/>
        </w:rPr>
        <w:t>long as it operated in a different lexical and semiotic register from capital</w:t>
      </w:r>
      <w:r w:rsidRPr="00D842D4">
        <w:rPr>
          <w:rFonts w:asciiTheme="minorHAnsi" w:hAnsiTheme="minorHAnsi"/>
          <w:highlight w:val="cyan"/>
        </w:rPr>
        <w:t xml:space="preserve">, </w:t>
      </w:r>
      <w:r w:rsidRPr="00D842D4">
        <w:rPr>
          <w:rStyle w:val="Emphasis"/>
          <w:rFonts w:asciiTheme="minorHAnsi" w:hAnsiTheme="minorHAnsi"/>
          <w:highlight w:val="cyan"/>
        </w:rPr>
        <w:t>liberal democratic principles</w:t>
      </w:r>
      <w:r w:rsidRPr="00D842D4">
        <w:rPr>
          <w:rFonts w:asciiTheme="minorHAnsi" w:hAnsiTheme="minorHAnsi"/>
          <w:highlight w:val="cyan"/>
        </w:rPr>
        <w:t xml:space="preserve"> </w:t>
      </w:r>
      <w:r w:rsidRPr="00D842D4">
        <w:rPr>
          <w:rFonts w:asciiTheme="minorHAnsi" w:hAnsiTheme="minorHAnsi"/>
        </w:rPr>
        <w:t xml:space="preserve">and expectations </w:t>
      </w:r>
      <w:r w:rsidRPr="00D842D4">
        <w:rPr>
          <w:rStyle w:val="Emphasis"/>
          <w:rFonts w:asciiTheme="minorHAnsi" w:hAnsiTheme="minorHAnsi"/>
          <w:highlight w:val="cyan"/>
        </w:rPr>
        <w:t>could be mobilized to limit capitalist productions of value and market distributions</w:t>
      </w:r>
      <w:r w:rsidRPr="00D842D4">
        <w:rPr>
          <w:rStyle w:val="Emphasis"/>
          <w:rFonts w:asciiTheme="minorHAnsi" w:hAnsiTheme="minorHAnsi"/>
        </w:rPr>
        <w:t xml:space="preserve"> </w:t>
      </w:r>
      <w:r w:rsidRPr="00D842D4">
        <w:rPr>
          <w:rFonts w:asciiTheme="minorHAnsi" w:hAnsiTheme="minorHAnsi"/>
        </w:rPr>
        <w:t xml:space="preserve">; </w:t>
      </w:r>
      <w:r w:rsidRPr="00D842D4">
        <w:rPr>
          <w:rStyle w:val="StyleUnderline"/>
          <w:rFonts w:asciiTheme="minorHAnsi" w:hAnsiTheme="minorHAnsi"/>
        </w:rPr>
        <w:t>they could be a platform for critiques of those values and distributions</w:t>
      </w:r>
      <w:r w:rsidRPr="00D842D4">
        <w:rPr>
          <w:rFonts w:asciiTheme="minorHAnsi" w:hAnsiTheme="minorHAnsi"/>
        </w:rPr>
        <w:t xml:space="preserve">, and they could gestate more radical democratic aspirations. </w:t>
      </w:r>
      <w:r w:rsidRPr="00D842D4">
        <w:rPr>
          <w:rStyle w:val="StyleUnderline"/>
          <w:rFonts w:asciiTheme="minorHAnsi" w:hAnsiTheme="minorHAnsi"/>
        </w:rPr>
        <w:t>When this other register is lost</w:t>
      </w:r>
      <w:r w:rsidRPr="00D842D4">
        <w:rPr>
          <w:rFonts w:asciiTheme="minorHAnsi" w:hAnsiTheme="minorHAnsi"/>
        </w:rPr>
        <w:t xml:space="preserve">, </w:t>
      </w:r>
      <w:r w:rsidRPr="00D842D4">
        <w:rPr>
          <w:rFonts w:asciiTheme="minorHAnsi" w:hAnsiTheme="minorHAnsi"/>
          <w:sz w:val="12"/>
          <w:szCs w:val="12"/>
        </w:rPr>
        <w:t>when market values become the only values, when liberal democracy is fully transformed into market democracy,</w:t>
      </w:r>
      <w:r w:rsidRPr="00D842D4">
        <w:rPr>
          <w:rFonts w:asciiTheme="minorHAnsi" w:hAnsiTheme="minorHAnsi"/>
        </w:rPr>
        <w:t xml:space="preserve"> </w:t>
      </w:r>
      <w:r w:rsidRPr="00D842D4">
        <w:rPr>
          <w:rStyle w:val="StyleUnderline"/>
          <w:rFonts w:asciiTheme="minorHAnsi" w:hAnsiTheme="minorHAnsi"/>
          <w:highlight w:val="cyan"/>
        </w:rPr>
        <w:t>what disappears is this capacity to limit, this platform of critique, and this source of radical democratic inspiration and aspiration</w:t>
      </w:r>
      <w:r w:rsidRPr="00D842D4">
        <w:rPr>
          <w:rFonts w:asciiTheme="minorHAnsi" w:hAnsiTheme="minorHAnsi"/>
          <w:highlight w:val="cyan"/>
        </w:rPr>
        <w:t>.</w:t>
      </w:r>
    </w:p>
    <w:p w:rsidR="00D842D4" w:rsidRPr="00D842D4" w:rsidRDefault="00D842D4" w:rsidP="00D842D4">
      <w:pPr>
        <w:rPr>
          <w:rFonts w:asciiTheme="minorHAnsi" w:hAnsiTheme="minorHAnsi"/>
        </w:rPr>
      </w:pPr>
    </w:p>
    <w:p w:rsidR="00D842D4" w:rsidRPr="00D842D4" w:rsidRDefault="00D842D4" w:rsidP="00D842D4">
      <w:pPr>
        <w:rPr>
          <w:rStyle w:val="Style13ptBold"/>
          <w:rFonts w:asciiTheme="minorHAnsi" w:hAnsiTheme="minorHAnsi" w:cs="Times New Roman"/>
        </w:rPr>
      </w:pPr>
      <w:r w:rsidRPr="00D842D4">
        <w:rPr>
          <w:rStyle w:val="Style13ptBold"/>
          <w:rFonts w:asciiTheme="minorHAnsi" w:hAnsiTheme="minorHAnsi" w:cs="Times New Roman"/>
        </w:rPr>
        <w:t>AT: Cap Inevitable</w:t>
      </w:r>
    </w:p>
    <w:p w:rsidR="00D842D4" w:rsidRPr="00D842D4" w:rsidRDefault="00D842D4" w:rsidP="00D842D4">
      <w:pPr>
        <w:pStyle w:val="Heading4"/>
        <w:rPr>
          <w:rFonts w:asciiTheme="minorHAnsi" w:hAnsiTheme="minorHAnsi"/>
        </w:rPr>
      </w:pPr>
      <w:r w:rsidRPr="00D842D4">
        <w:rPr>
          <w:rFonts w:asciiTheme="minorHAnsi" w:hAnsiTheme="minorHAnsi"/>
        </w:rPr>
        <w:t xml:space="preserve">The alternatives attempt to release education from the system of neoliberal capital provides uniqueness now </w:t>
      </w:r>
    </w:p>
    <w:p w:rsidR="00D842D4" w:rsidRPr="00D842D4" w:rsidRDefault="00D842D4" w:rsidP="00D842D4">
      <w:pPr>
        <w:rPr>
          <w:rFonts w:asciiTheme="minorHAnsi" w:hAnsiTheme="minorHAnsi" w:cs="Times New Roman"/>
        </w:rPr>
      </w:pPr>
      <w:r w:rsidRPr="00D842D4">
        <w:rPr>
          <w:rStyle w:val="Style13ptBold"/>
          <w:rFonts w:asciiTheme="minorHAnsi" w:hAnsiTheme="minorHAnsi" w:cs="Times New Roman"/>
        </w:rPr>
        <w:t>Gerrard 2015</w:t>
      </w:r>
      <w:r w:rsidRPr="00D842D4">
        <w:rPr>
          <w:rFonts w:asciiTheme="minorHAnsi" w:hAnsiTheme="minorHAnsi" w:cs="Times New Roman"/>
        </w:rPr>
        <w:t xml:space="preserve">. Jessica Gerrard is Senior Lecturer in Education, Equity and Politics. She works across the disciplines of sociology and history, with particular interest on: the relationship of education to social change and politics; the shifting - but persistent - experiences of inequality and injustice; and critical theories and methodologies. “Public education in neoliberal times: memory and desire”. Journal of Education Policy Volume 30, 2015 - Issue 6] </w:t>
      </w:r>
    </w:p>
    <w:p w:rsidR="00D842D4" w:rsidRPr="00D842D4" w:rsidRDefault="00D842D4" w:rsidP="00D842D4">
      <w:pPr>
        <w:rPr>
          <w:rFonts w:asciiTheme="minorHAnsi" w:hAnsiTheme="minorHAnsi" w:cs="Times New Roman"/>
        </w:rPr>
      </w:pPr>
      <w:r w:rsidRPr="00D842D4">
        <w:rPr>
          <w:rFonts w:asciiTheme="minorHAnsi" w:hAnsiTheme="minorHAnsi" w:cs="Times New Roman"/>
        </w:rPr>
        <w:t>Introduction: desiring the public</w:t>
      </w:r>
    </w:p>
    <w:p w:rsidR="00D842D4" w:rsidRPr="00D842D4" w:rsidRDefault="00D842D4" w:rsidP="00D842D4">
      <w:pPr>
        <w:rPr>
          <w:rStyle w:val="Emphasis"/>
          <w:rFonts w:asciiTheme="minorHAnsi" w:hAnsiTheme="minorHAnsi" w:cs="Times New Roman"/>
        </w:rPr>
      </w:pPr>
      <w:r w:rsidRPr="00D842D4">
        <w:rPr>
          <w:rFonts w:asciiTheme="minorHAnsi" w:hAnsiTheme="minorHAnsi" w:cs="Times New Roman"/>
          <w:sz w:val="16"/>
        </w:rPr>
        <w:t xml:space="preserve">Think about the strangeness of today’s situation. Thirty, forty years ago, we were still debating about what the future will be: communist, fascist, capitalist, whatever. Today, nobody even debates these issues. </w:t>
      </w:r>
      <w:r w:rsidRPr="00D842D4">
        <w:rPr>
          <w:rStyle w:val="StyleUnderline"/>
          <w:rFonts w:asciiTheme="minorHAnsi" w:hAnsiTheme="minorHAnsi" w:cs="Times New Roman"/>
          <w:highlight w:val="cyan"/>
        </w:rPr>
        <w:t>We all silently accept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global capitalism is here to stay</w:t>
      </w:r>
      <w:r w:rsidRPr="00D842D4">
        <w:rPr>
          <w:rFonts w:asciiTheme="minorHAnsi" w:hAnsiTheme="minorHAnsi" w:cs="Times New Roman"/>
          <w:sz w:val="16"/>
        </w:rPr>
        <w:t xml:space="preserve">. On the other hand, </w:t>
      </w:r>
      <w:r w:rsidRPr="00D842D4">
        <w:rPr>
          <w:rStyle w:val="StyleUnderline"/>
          <w:rFonts w:asciiTheme="minorHAnsi" w:hAnsiTheme="minorHAnsi" w:cs="Times New Roman"/>
        </w:rPr>
        <w:t xml:space="preserve">we are </w:t>
      </w:r>
      <w:r w:rsidRPr="00D842D4">
        <w:rPr>
          <w:rStyle w:val="StyleUnderline"/>
          <w:rFonts w:asciiTheme="minorHAnsi" w:hAnsiTheme="minorHAnsi" w:cs="Times New Roman"/>
          <w:highlight w:val="cyan"/>
        </w:rPr>
        <w:t>obsessed with cosmic catastrophes</w:t>
      </w:r>
      <w:r w:rsidRPr="00D842D4">
        <w:rPr>
          <w:rFonts w:asciiTheme="minorHAnsi" w:hAnsiTheme="minorHAnsi" w:cs="Times New Roman"/>
          <w:sz w:val="16"/>
        </w:rPr>
        <w:t xml:space="preserve">: </w:t>
      </w:r>
      <w:r w:rsidRPr="00D842D4">
        <w:rPr>
          <w:rStyle w:val="StyleUnderline"/>
          <w:rFonts w:asciiTheme="minorHAnsi" w:hAnsiTheme="minorHAnsi" w:cs="Times New Roman"/>
        </w:rPr>
        <w:t>the whole life on earth disintegrating</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because of some virus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because of an asteroid hitting the earth</w:t>
      </w:r>
      <w:r w:rsidRPr="00D842D4">
        <w:rPr>
          <w:rStyle w:val="Emphasis"/>
          <w:rFonts w:asciiTheme="minorHAnsi" w:hAnsiTheme="minorHAnsi" w:cs="Times New Roman"/>
        </w:rPr>
        <w:t>, and so on. So the paradox is, that</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it’s much easier to imagine the end of all life</w:t>
      </w:r>
      <w:r w:rsidRPr="00D842D4">
        <w:rPr>
          <w:rStyle w:val="Emphasis"/>
          <w:rFonts w:asciiTheme="minorHAnsi" w:hAnsiTheme="minorHAnsi" w:cs="Times New Roman"/>
        </w:rPr>
        <w:t xml:space="preserve"> on earth </w:t>
      </w:r>
      <w:r w:rsidRPr="00D842D4">
        <w:rPr>
          <w:rStyle w:val="Emphasis"/>
          <w:rFonts w:asciiTheme="minorHAnsi" w:hAnsiTheme="minorHAnsi" w:cs="Times New Roman"/>
          <w:highlight w:val="cyan"/>
        </w:rPr>
        <w:t>than a</w:t>
      </w:r>
      <w:r w:rsidRPr="00D842D4">
        <w:rPr>
          <w:rStyle w:val="Emphasis"/>
          <w:rFonts w:asciiTheme="minorHAnsi" w:hAnsiTheme="minorHAnsi" w:cs="Times New Roman"/>
        </w:rPr>
        <w:t xml:space="preserve"> much more modest </w:t>
      </w:r>
      <w:r w:rsidRPr="00D842D4">
        <w:rPr>
          <w:rStyle w:val="Emphasis"/>
          <w:rFonts w:asciiTheme="minorHAnsi" w:hAnsiTheme="minorHAnsi" w:cs="Times New Roman"/>
          <w:highlight w:val="cyan"/>
        </w:rPr>
        <w:t>radical change in capitalism</w:t>
      </w:r>
      <w:r w:rsidRPr="00D842D4">
        <w:rPr>
          <w:rStyle w:val="Emphasis"/>
          <w:rFonts w:asciiTheme="minorHAnsi" w:hAnsiTheme="minorHAnsi" w:cs="Times New Roman"/>
        </w:rPr>
        <w:t>.</w:t>
      </w:r>
      <w:r w:rsidRPr="00D842D4">
        <w:rPr>
          <w:rFonts w:asciiTheme="minorHAnsi" w:hAnsiTheme="minorHAnsi" w:cs="Times New Roman"/>
          <w:sz w:val="16"/>
        </w:rPr>
        <w:t xml:space="preserve"> I start here with a characteristically provocative, and now infamous, quote from Slavoj Zizek, from his 2005 film Zizek!. Here, Zizek paraphrases Fredric Jameson’s reflection ‘that it is easier to imagine the end of the world than to imagine the end of capitalism’ (Jameson 2005, 199; see also Beaumont 2014). Whilst perhaps rhetorical, the claim is an important one: </w:t>
      </w:r>
      <w:r w:rsidRPr="00D842D4">
        <w:rPr>
          <w:rStyle w:val="StyleUnderline"/>
          <w:rFonts w:asciiTheme="minorHAnsi" w:hAnsiTheme="minorHAnsi" w:cs="Times New Roman"/>
        </w:rPr>
        <w:t xml:space="preserve">within contemporary political discourse </w:t>
      </w:r>
      <w:r w:rsidRPr="00D842D4">
        <w:rPr>
          <w:rStyle w:val="StyleUnderline"/>
          <w:rFonts w:asciiTheme="minorHAnsi" w:hAnsiTheme="minorHAnsi" w:cs="Times New Roman"/>
          <w:highlight w:val="cyan"/>
        </w:rPr>
        <w:t>alternatives, or even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adaptations to neoliberal capitalism</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can appear impossible</w:t>
      </w:r>
      <w:r w:rsidRPr="00D842D4">
        <w:rPr>
          <w:rStyle w:val="StyleUnderline"/>
          <w:rFonts w:asciiTheme="minorHAnsi" w:hAnsiTheme="minorHAnsi" w:cs="Times New Roman"/>
        </w:rPr>
        <w:t>, even unimaginable</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This is accentuated by the rising prominence of the political landscape of terrorism, counter-terrorism and the war on terror, within which </w:t>
      </w:r>
      <w:r w:rsidRPr="00D842D4">
        <w:rPr>
          <w:rStyle w:val="StyleUnderline"/>
          <w:rFonts w:asciiTheme="minorHAnsi" w:hAnsiTheme="minorHAnsi" w:cs="Times New Roman"/>
          <w:highlight w:val="cyan"/>
        </w:rPr>
        <w:t>capitalist democracy is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politically defended as the only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viable possibility for ‘tolerant’ ‘civilised’ nation states</w:t>
      </w:r>
      <w:r w:rsidRPr="00D842D4">
        <w:rPr>
          <w:rFonts w:asciiTheme="minorHAnsi" w:hAnsiTheme="minorHAnsi" w:cs="Times New Roman"/>
          <w:sz w:val="16"/>
        </w:rPr>
        <w:t xml:space="preserve"> (see Brown 2006). Slater, for instance, argues the ‘subjective damage’ affected in the wake of the ‘war on terrorism’ (and the associated surveillance and fear) ‘facilitated the imposition of increased neoliberal governmentality’ (2015, 5). Within this political context, </w:t>
      </w:r>
      <w:r w:rsidRPr="00D842D4">
        <w:rPr>
          <w:rStyle w:val="StyleUnderline"/>
          <w:rFonts w:asciiTheme="minorHAnsi" w:hAnsiTheme="minorHAnsi" w:cs="Times New Roman"/>
          <w:highlight w:val="cyan"/>
        </w:rPr>
        <w:t>alternatives to,</w:t>
      </w:r>
      <w:r w:rsidRPr="00D842D4">
        <w:rPr>
          <w:rStyle w:val="StyleUnderline"/>
          <w:rFonts w:asciiTheme="minorHAnsi" w:hAnsiTheme="minorHAnsi" w:cs="Times New Roman"/>
        </w:rPr>
        <w:t xml:space="preserve"> and critical debates over, </w:t>
      </w:r>
      <w:r w:rsidRPr="00D842D4">
        <w:rPr>
          <w:rStyle w:val="StyleUnderline"/>
          <w:rFonts w:asciiTheme="minorHAnsi" w:hAnsiTheme="minorHAnsi" w:cs="Times New Roman"/>
          <w:highlight w:val="cyan"/>
        </w:rPr>
        <w:t>neoliberal capitalism can come to be viewed as implausible, fanciful and reckless</w:t>
      </w:r>
      <w:r w:rsidRPr="00D842D4">
        <w:rPr>
          <w:rFonts w:asciiTheme="minorHAnsi" w:hAnsiTheme="minorHAnsi" w:cs="Times New Roman"/>
          <w:sz w:val="16"/>
        </w:rPr>
        <w:t xml:space="preserve">. </w:t>
      </w:r>
      <w:r w:rsidRPr="00D842D4">
        <w:rPr>
          <w:rStyle w:val="StyleUnderline"/>
          <w:rFonts w:asciiTheme="minorHAnsi" w:hAnsiTheme="minorHAnsi" w:cs="Times New Roman"/>
        </w:rPr>
        <w:t>There is something particularly limiting and bounded in how neoliberal capitalism has become embraced</w:t>
      </w:r>
      <w:r w:rsidRPr="00D842D4">
        <w:rPr>
          <w:rFonts w:asciiTheme="minorHAnsi" w:hAnsiTheme="minorHAnsi" w:cs="Times New Roman"/>
          <w:sz w:val="16"/>
        </w:rPr>
        <w:t xml:space="preserve"> </w:t>
      </w:r>
      <w:r w:rsidRPr="00D842D4">
        <w:rPr>
          <w:rStyle w:val="StyleUnderline"/>
          <w:rFonts w:asciiTheme="minorHAnsi" w:hAnsiTheme="minorHAnsi" w:cs="Times New Roman"/>
        </w:rPr>
        <w:t>ideologically, politically, imaginatively and culturally</w:t>
      </w:r>
      <w:r w:rsidRPr="00D842D4">
        <w:rPr>
          <w:rFonts w:asciiTheme="minorHAnsi" w:hAnsiTheme="minorHAnsi" w:cs="Times New Roman"/>
          <w:sz w:val="16"/>
        </w:rPr>
        <w:t xml:space="preserve">. Arguably, Zizek over-simplifies the dynamics of political debate in previous decades (‘communism, fascism, capitalism, whatever’); and this paper is certainly not a call to ‘return’ to the political divisions and contestations of yesteryear. Nevertheless, he provides a useful reminder that debates over what sort of world (and education) we want do not have to be determined by what is administratively possible within neoliberal capitalism. </w:t>
      </w:r>
      <w:r w:rsidRPr="00D842D4">
        <w:rPr>
          <w:rStyle w:val="StyleUnderline"/>
          <w:rFonts w:asciiTheme="minorHAnsi" w:hAnsiTheme="minorHAnsi" w:cs="Times New Roman"/>
          <w:highlight w:val="cyan"/>
        </w:rPr>
        <w:t>For contemporary debates over education, this has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significant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repercussions</w:t>
      </w:r>
      <w:r w:rsidRPr="00D842D4">
        <w:rPr>
          <w:rFonts w:asciiTheme="minorHAnsi" w:hAnsiTheme="minorHAnsi" w:cs="Times New Roman"/>
          <w:sz w:val="16"/>
        </w:rPr>
        <w:t xml:space="preserve">. Internationally, </w:t>
      </w:r>
      <w:r w:rsidRPr="00D842D4">
        <w:rPr>
          <w:rStyle w:val="StyleUnderline"/>
          <w:rFonts w:asciiTheme="minorHAnsi" w:hAnsiTheme="minorHAnsi" w:cs="Times New Roman"/>
          <w:highlight w:val="cyan"/>
        </w:rPr>
        <w:t>the field of educational research</w:t>
      </w:r>
      <w:r w:rsidRPr="00D842D4">
        <w:rPr>
          <w:rFonts w:asciiTheme="minorHAnsi" w:hAnsiTheme="minorHAnsi" w:cs="Times New Roman"/>
          <w:sz w:val="16"/>
        </w:rPr>
        <w:t xml:space="preserve">, and the knowledge it creates, </w:t>
      </w:r>
      <w:r w:rsidRPr="00D842D4">
        <w:rPr>
          <w:rStyle w:val="StyleUnderline"/>
          <w:rFonts w:asciiTheme="minorHAnsi" w:hAnsiTheme="minorHAnsi" w:cs="Times New Roman"/>
          <w:highlight w:val="cyan"/>
        </w:rPr>
        <w:t>is</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strongly </w:t>
      </w:r>
      <w:r w:rsidRPr="00D842D4">
        <w:rPr>
          <w:rStyle w:val="StyleUnderline"/>
          <w:rFonts w:asciiTheme="minorHAnsi" w:hAnsiTheme="minorHAnsi" w:cs="Times New Roman"/>
          <w:highlight w:val="cyan"/>
        </w:rPr>
        <w:t>framed by the need for</w:t>
      </w:r>
      <w:r w:rsidRPr="00D842D4">
        <w:rPr>
          <w:rFonts w:asciiTheme="minorHAnsi" w:hAnsiTheme="minorHAnsi" w:cs="Times New Roman"/>
          <w:sz w:val="16"/>
        </w:rPr>
        <w:t xml:space="preserve"> </w:t>
      </w:r>
      <w:r w:rsidRPr="00D842D4">
        <w:rPr>
          <w:rStyle w:val="StyleUnderline"/>
          <w:rFonts w:asciiTheme="minorHAnsi" w:hAnsiTheme="minorHAnsi"/>
        </w:rPr>
        <w:t xml:space="preserve">evidence that can pragmatically inform </w:t>
      </w:r>
      <w:r w:rsidRPr="00D842D4">
        <w:rPr>
          <w:rStyle w:val="StyleUnderline"/>
          <w:rFonts w:asciiTheme="minorHAnsi" w:hAnsiTheme="minorHAnsi"/>
          <w:highlight w:val="cyan"/>
        </w:rPr>
        <w:t>policy</w:t>
      </w:r>
      <w:r w:rsidRPr="00D842D4">
        <w:rPr>
          <w:rStyle w:val="StyleUnderline"/>
          <w:rFonts w:asciiTheme="minorHAnsi" w:hAnsiTheme="minorHAnsi" w:cs="Times New Roman"/>
          <w:highlight w:val="cyan"/>
        </w:rPr>
        <w:t xml:space="preserve"> for governments</w:t>
      </w:r>
      <w:r w:rsidRPr="00D842D4">
        <w:rPr>
          <w:rFonts w:asciiTheme="minorHAnsi" w:hAnsiTheme="minorHAnsi" w:cs="Times New Roman"/>
          <w:sz w:val="16"/>
        </w:rPr>
        <w:t xml:space="preserve"> (broadly and variously) </w:t>
      </w:r>
      <w:r w:rsidRPr="00D842D4">
        <w:rPr>
          <w:rStyle w:val="StyleUnderline"/>
          <w:rFonts w:asciiTheme="minorHAnsi" w:hAnsiTheme="minorHAnsi" w:cs="Times New Roman"/>
          <w:highlight w:val="cyan"/>
        </w:rPr>
        <w:t>working within the logics of neoliberalism</w:t>
      </w:r>
      <w:r w:rsidRPr="00D842D4">
        <w:rPr>
          <w:rFonts w:asciiTheme="minorHAnsi" w:hAnsiTheme="minorHAnsi" w:cs="Times New Roman"/>
          <w:sz w:val="16"/>
          <w:highlight w:val="cyan"/>
        </w:rPr>
        <w:t xml:space="preserve"> (</w:t>
      </w:r>
      <w:r w:rsidRPr="00D842D4">
        <w:rPr>
          <w:rFonts w:asciiTheme="minorHAnsi" w:hAnsiTheme="minorHAnsi" w:cs="Times New Roman"/>
          <w:sz w:val="16"/>
        </w:rPr>
        <w:t xml:space="preserve">see Lingard 2013). There is a strong administrative and problem-solving focus in this research imperative. </w:t>
      </w:r>
      <w:r w:rsidRPr="00D842D4">
        <w:rPr>
          <w:rStyle w:val="StyleUnderline"/>
          <w:rFonts w:asciiTheme="minorHAnsi" w:hAnsiTheme="minorHAnsi" w:cs="Times New Roman"/>
          <w:highlight w:val="cyan"/>
        </w:rPr>
        <w:t>Yet, there are no neat linear lines of connection between educational research knowledge and educational policy and practice</w:t>
      </w:r>
      <w:r w:rsidRPr="00D842D4">
        <w:rPr>
          <w:rFonts w:asciiTheme="minorHAnsi" w:hAnsiTheme="minorHAnsi" w:cs="Times New Roman"/>
          <w:sz w:val="16"/>
        </w:rPr>
        <w:t>. The relationship between research and policy is highly vexed, and not straightforward. Jill Blackmore contends, ‘</w:t>
      </w:r>
      <w:r w:rsidRPr="00D842D4">
        <w:rPr>
          <w:rStyle w:val="StyleUnderline"/>
          <w:rFonts w:asciiTheme="minorHAnsi" w:hAnsiTheme="minorHAnsi" w:cs="Times New Roman"/>
          <w:highlight w:val="cyan"/>
        </w:rPr>
        <w:t>Policy makers have particular agendas for which they selectively seek justification</w:t>
      </w:r>
      <w:r w:rsidRPr="00D842D4">
        <w:rPr>
          <w:rFonts w:asciiTheme="minorHAnsi" w:hAnsiTheme="minorHAnsi" w:cs="Times New Roman"/>
          <w:sz w:val="16"/>
        </w:rPr>
        <w:t xml:space="preserve">, often post hoc, as much as “evidence” or look for simple solutions to complex problems’ (2014, 504). For those of us dedicated to pursuing research agendas concerned with equity and justice, the connections between research, practice and policy can be meandering, limited and at times broken. </w:t>
      </w:r>
      <w:r w:rsidRPr="00D842D4">
        <w:rPr>
          <w:rStyle w:val="StyleUnderline"/>
          <w:rFonts w:asciiTheme="minorHAnsi" w:hAnsiTheme="minorHAnsi" w:cs="Times New Roman"/>
          <w:highlight w:val="cyan"/>
        </w:rPr>
        <w:t>Even when couched within</w:t>
      </w:r>
      <w:r w:rsidRPr="00D842D4">
        <w:rPr>
          <w:rFonts w:asciiTheme="minorHAnsi" w:hAnsiTheme="minorHAnsi" w:cs="Times New Roman"/>
          <w:sz w:val="16"/>
        </w:rPr>
        <w:t xml:space="preserve"> (often well intentioned) </w:t>
      </w:r>
      <w:r w:rsidRPr="00D842D4">
        <w:rPr>
          <w:rStyle w:val="StyleUnderline"/>
          <w:rFonts w:asciiTheme="minorHAnsi" w:hAnsiTheme="minorHAnsi" w:cs="Times New Roman"/>
          <w:highlight w:val="cyan"/>
        </w:rPr>
        <w:t>notions of best practice, policy is politics and politics is ideological</w:t>
      </w:r>
      <w:r w:rsidRPr="00D842D4">
        <w:rPr>
          <w:rFonts w:asciiTheme="minorHAnsi" w:hAnsiTheme="minorHAnsi" w:cs="Times New Roman"/>
          <w:sz w:val="16"/>
        </w:rPr>
        <w:t xml:space="preserve">. </w:t>
      </w:r>
      <w:r w:rsidRPr="00D842D4">
        <w:rPr>
          <w:rStyle w:val="StyleUnderline"/>
          <w:rFonts w:asciiTheme="minorHAnsi" w:hAnsiTheme="minorHAnsi"/>
          <w:highlight w:val="cyan"/>
        </w:rPr>
        <w:t>Amidst the seemingly ferocious global turn to neoliberal educational policy reform, from schooling to higher education, there is a strong desire to claim and defend public education.</w:t>
      </w:r>
      <w:r w:rsidRPr="00D842D4">
        <w:rPr>
          <w:rFonts w:asciiTheme="minorHAnsi" w:hAnsiTheme="minorHAnsi" w:cs="Times New Roman"/>
          <w:sz w:val="16"/>
        </w:rPr>
        <w:t xml:space="preserve"> This support for public education is often posited as counter to various neoliberal market-based reforms. For instance, John Holmwood’s recent edited collection A Manifesto for the Public University (2011) explicitly positions ‘the public’ against a market-based version of higher education based on individual value-accrual. Responding to widespread university sector reform in England by the Tory government, this collection highlights </w:t>
      </w:r>
      <w:r w:rsidRPr="00D842D4">
        <w:rPr>
          <w:rStyle w:val="StyleUnderline"/>
          <w:rFonts w:asciiTheme="minorHAnsi" w:hAnsiTheme="minorHAnsi" w:cs="Times New Roman"/>
        </w:rPr>
        <w:t xml:space="preserve">the </w:t>
      </w:r>
      <w:r w:rsidRPr="00D842D4">
        <w:rPr>
          <w:rStyle w:val="StyleUnderline"/>
          <w:rFonts w:asciiTheme="minorHAnsi" w:hAnsiTheme="minorHAnsi" w:cs="Times New Roman"/>
          <w:highlight w:val="cyan"/>
        </w:rPr>
        <w:t>symbolic power of ‘the public’ as a counter-veiling rallying</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call</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and at the same time draws attention to and acknowledges ambiguity and diversity in the articulation of what this ‘public’ might be</w:t>
      </w:r>
      <w:r w:rsidRPr="00D842D4">
        <w:rPr>
          <w:rFonts w:asciiTheme="minorHAnsi" w:hAnsiTheme="minorHAnsi" w:cs="Times New Roman"/>
          <w:sz w:val="16"/>
          <w:highlight w:val="cyan"/>
        </w:rPr>
        <w:t>.</w:t>
      </w:r>
      <w:r w:rsidRPr="00D842D4">
        <w:rPr>
          <w:rFonts w:asciiTheme="minorHAnsi" w:hAnsiTheme="minorHAnsi" w:cs="Times New Roman"/>
          <w:sz w:val="16"/>
        </w:rPr>
        <w:t xml:space="preserve"> Similarly, in the Australian context Connell (2013) rises to defend public schools in the face of the significant (and decades-long) shift towards a market-based model of the sector. In contrast to the often technicist and formulated rationalities of neoliberalism – individual benefit, cost benefit analysis, value accrual, human capital – </w:t>
      </w:r>
      <w:r w:rsidRPr="00D842D4">
        <w:rPr>
          <w:rStyle w:val="StyleUnderline"/>
          <w:rFonts w:asciiTheme="minorHAnsi" w:hAnsiTheme="minorHAnsi" w:cs="Times New Roman"/>
        </w:rPr>
        <w:t>the defence of and desire for public education recognizes education as more than a practice encapsulated in numbers</w:t>
      </w:r>
      <w:r w:rsidRPr="00D842D4">
        <w:rPr>
          <w:rFonts w:asciiTheme="minorHAnsi" w:hAnsiTheme="minorHAnsi" w:cs="Times New Roman"/>
          <w:sz w:val="16"/>
        </w:rPr>
        <w:t xml:space="preserve">, </w:t>
      </w:r>
      <w:r w:rsidRPr="00D842D4">
        <w:rPr>
          <w:rStyle w:val="StyleUnderline"/>
          <w:rFonts w:asciiTheme="minorHAnsi" w:hAnsiTheme="minorHAnsi" w:cs="Times New Roman"/>
        </w:rPr>
        <w:t>measurement and capital</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Education and learning are matters for and of hearts and minds</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Self and community</w:t>
      </w:r>
      <w:r w:rsidRPr="00D842D4">
        <w:rPr>
          <w:rStyle w:val="Emphasis"/>
          <w:rFonts w:asciiTheme="minorHAnsi" w:hAnsiTheme="minorHAnsi" w:cs="Times New Roman"/>
        </w:rPr>
        <w:t>, in other words, cannot be creatively conceived or experienced purely through quantitative measures or values</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The desire for ‘the public’, therefore, is a claim to a purpose for education</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that extends beyond capital and to broader notions of self and community, pointing to the limit points of contemporary policy rationalities.</w:t>
      </w:r>
    </w:p>
    <w:p w:rsidR="00D842D4" w:rsidRPr="00D842D4" w:rsidRDefault="00D842D4" w:rsidP="00D842D4">
      <w:pPr>
        <w:rPr>
          <w:rFonts w:asciiTheme="minorHAnsi" w:hAnsiTheme="minorHAnsi"/>
        </w:rPr>
      </w:pPr>
    </w:p>
    <w:p w:rsidR="00C2763D" w:rsidRPr="00D842D4" w:rsidRDefault="00C2763D" w:rsidP="00C2763D">
      <w:pPr>
        <w:pStyle w:val="Heading3"/>
        <w:rPr>
          <w:rFonts w:asciiTheme="minorHAnsi" w:hAnsiTheme="minorHAnsi"/>
        </w:rPr>
      </w:pPr>
      <w:r w:rsidRPr="00D842D4">
        <w:rPr>
          <w:rFonts w:asciiTheme="minorHAnsi" w:hAnsiTheme="minorHAnsi"/>
        </w:rPr>
        <w:t>AT Neoliberalism Good – Environment</w:t>
      </w:r>
      <w:bookmarkEnd w:id="3"/>
    </w:p>
    <w:p w:rsidR="00C2763D" w:rsidRPr="00D842D4" w:rsidRDefault="00C2763D" w:rsidP="00C2763D">
      <w:pPr>
        <w:pStyle w:val="Heading4"/>
        <w:rPr>
          <w:rFonts w:asciiTheme="minorHAnsi" w:hAnsiTheme="minorHAnsi"/>
        </w:rPr>
      </w:pPr>
      <w:r w:rsidRPr="00D842D4">
        <w:rPr>
          <w:rFonts w:asciiTheme="minorHAnsi" w:hAnsiTheme="minorHAnsi"/>
        </w:rPr>
        <w:t xml:space="preserve">Neoliberalism makes environmental collapse inevitable – profitability relies on a wasteful production process and overconsumption – resolving these impacts within neoliberalism is impossible because ecological costs are outsourced to the Global South and rendered invisible </w:t>
      </w:r>
    </w:p>
    <w:p w:rsidR="00C2763D" w:rsidRPr="00D842D4" w:rsidRDefault="00C2763D" w:rsidP="00C2763D">
      <w:pPr>
        <w:rPr>
          <w:rStyle w:val="Style13ptBold"/>
          <w:rFonts w:asciiTheme="minorHAnsi" w:hAnsiTheme="minorHAnsi"/>
        </w:rPr>
      </w:pPr>
      <w:r w:rsidRPr="00D842D4">
        <w:rPr>
          <w:rStyle w:val="Style13ptBold"/>
          <w:rFonts w:asciiTheme="minorHAnsi" w:hAnsiTheme="minorHAnsi"/>
          <w:highlight w:val="cyan"/>
        </w:rPr>
        <w:t>Foster 13</w:t>
      </w:r>
    </w:p>
    <w:p w:rsidR="00C2763D" w:rsidRPr="00D842D4" w:rsidRDefault="00C2763D" w:rsidP="00C2763D">
      <w:pPr>
        <w:rPr>
          <w:rFonts w:asciiTheme="minorHAnsi" w:hAnsiTheme="minorHAnsi"/>
        </w:rPr>
      </w:pPr>
      <w:r w:rsidRPr="00D842D4">
        <w:rPr>
          <w:rFonts w:asciiTheme="minorHAnsi" w:hAnsiTheme="minorHAnsi"/>
        </w:rPr>
        <w:t xml:space="preserve">(John Bellamy Foster, Prof. of Sociology @ Oregon, “The Epochal Crisis,” </w:t>
      </w:r>
      <w:r w:rsidRPr="00D842D4">
        <w:rPr>
          <w:rFonts w:asciiTheme="minorHAnsi" w:hAnsiTheme="minorHAnsi"/>
          <w:i/>
        </w:rPr>
        <w:t>The Monthly Review</w:t>
      </w:r>
      <w:r w:rsidRPr="00D842D4">
        <w:rPr>
          <w:rFonts w:asciiTheme="minorHAnsi" w:hAnsiTheme="minorHAnsi"/>
        </w:rPr>
        <w:t>, Vol. 65, Issue 05, 2013, http://monthlyreview.org/2013/10/01/epochal-crisis/)</w:t>
      </w:r>
    </w:p>
    <w:p w:rsidR="00C2763D" w:rsidRPr="00D842D4" w:rsidRDefault="00C2763D" w:rsidP="00C2763D">
      <w:pPr>
        <w:rPr>
          <w:rFonts w:asciiTheme="minorHAnsi" w:hAnsiTheme="minorHAnsi"/>
        </w:rPr>
      </w:pPr>
      <w:r w:rsidRPr="00D842D4">
        <w:rPr>
          <w:rStyle w:val="StyleUnderline"/>
          <w:rFonts w:asciiTheme="minorHAnsi" w:hAnsiTheme="minorHAnsi"/>
          <w:highlight w:val="cyan"/>
        </w:rPr>
        <w:t>The ecological dimensions of the</w:t>
      </w:r>
      <w:r w:rsidRPr="00D842D4">
        <w:rPr>
          <w:rFonts w:asciiTheme="minorHAnsi" w:hAnsiTheme="minorHAnsi"/>
        </w:rPr>
        <w:t xml:space="preserve"> epochal </w:t>
      </w:r>
      <w:r w:rsidRPr="00D842D4">
        <w:rPr>
          <w:rStyle w:val="StyleUnderline"/>
          <w:rFonts w:asciiTheme="minorHAnsi" w:hAnsiTheme="minorHAnsi"/>
          <w:highlight w:val="cyan"/>
        </w:rPr>
        <w:t>crisis are best understood in terms</w:t>
      </w:r>
      <w:r w:rsidRPr="00D842D4">
        <w:rPr>
          <w:rStyle w:val="StyleUnderline"/>
          <w:rFonts w:asciiTheme="minorHAnsi" w:hAnsiTheme="minorHAnsi"/>
        </w:rPr>
        <w:t xml:space="preserve"> of</w:t>
      </w:r>
      <w:r w:rsidRPr="00D842D4">
        <w:rPr>
          <w:rFonts w:asciiTheme="minorHAnsi" w:hAnsiTheme="minorHAnsi"/>
        </w:rPr>
        <w:t xml:space="preserve"> Marx’s analysis of </w:t>
      </w:r>
      <w:r w:rsidRPr="00D842D4">
        <w:rPr>
          <w:rStyle w:val="Emphasis"/>
          <w:rFonts w:asciiTheme="minorHAnsi" w:hAnsiTheme="minorHAnsi"/>
          <w:highlight w:val="cyan"/>
        </w:rPr>
        <w:t>the metabolism of nature and society</w:t>
      </w:r>
      <w:r w:rsidRPr="00D842D4">
        <w:rPr>
          <w:rFonts w:asciiTheme="minorHAnsi" w:hAnsiTheme="minorHAnsi"/>
        </w:rPr>
        <w:t>—</w:t>
      </w:r>
      <w:r w:rsidRPr="00D842D4">
        <w:rPr>
          <w:rFonts w:asciiTheme="minorHAnsi" w:hAnsiTheme="minorHAnsi"/>
          <w:sz w:val="12"/>
          <w:szCs w:val="12"/>
        </w:rPr>
        <w:t>extended to take into account the relations of monopoly capitalism.14 In Marx’s conception,</w:t>
      </w:r>
      <w:r w:rsidRPr="00D842D4">
        <w:rPr>
          <w:rFonts w:asciiTheme="minorHAnsi" w:hAnsiTheme="minorHAnsi"/>
        </w:rPr>
        <w:t xml:space="preserve"> </w:t>
      </w:r>
      <w:r w:rsidRPr="00D842D4">
        <w:rPr>
          <w:rStyle w:val="StyleUnderline"/>
          <w:rFonts w:asciiTheme="minorHAnsi" w:hAnsiTheme="minorHAnsi"/>
        </w:rPr>
        <w:t>production existed as a social process within “the universal metabolism of nature.”</w:t>
      </w:r>
      <w:r w:rsidRPr="00D842D4">
        <w:rPr>
          <w:rFonts w:asciiTheme="minorHAnsi" w:hAnsiTheme="minorHAnsi"/>
        </w:rPr>
        <w:t xml:space="preserve"> </w:t>
      </w:r>
      <w:r w:rsidRPr="00D842D4">
        <w:rPr>
          <w:rStyle w:val="StyleUnderline"/>
          <w:rFonts w:asciiTheme="minorHAnsi" w:hAnsiTheme="minorHAnsi"/>
        </w:rPr>
        <w:t>Material use values were appropriated from “the natural world” and transformed by production into social use values to fit “human needs.”</w:t>
      </w:r>
      <w:r w:rsidRPr="00D842D4">
        <w:rPr>
          <w:rFonts w:asciiTheme="minorHAnsi" w:hAnsiTheme="minorHAnsi"/>
        </w:rPr>
        <w:t xml:space="preserve"> </w:t>
      </w:r>
      <w:r w:rsidRPr="00D842D4">
        <w:rPr>
          <w:rFonts w:asciiTheme="minorHAnsi" w:hAnsiTheme="minorHAnsi"/>
          <w:sz w:val="12"/>
          <w:szCs w:val="12"/>
        </w:rPr>
        <w:t>This constituted “the universal condition for the metabolic interaction between nature and man, and as such is a natural condition of human life.” Marx viewed what he called “extractive industry”—“the fish caught in water…or the wood felled in the primeval forest, or the ore brought up out of the pit”—in terms of natural use values (real wealth) provided by nature independent of human labor. He wrote in Capital: “The earth, on the one hand, labour on the other…are material elements of any process of production,” related to the universal metabolic process of nature, and thus not reducible to “social forms.”15</w:t>
      </w:r>
      <w:r w:rsidRPr="00D842D4">
        <w:rPr>
          <w:rFonts w:asciiTheme="minorHAnsi" w:hAnsiTheme="minorHAnsi"/>
        </w:rPr>
        <w:t xml:space="preserve"> </w:t>
      </w:r>
      <w:r w:rsidRPr="00D842D4">
        <w:rPr>
          <w:rStyle w:val="StyleUnderline"/>
          <w:rFonts w:asciiTheme="minorHAnsi" w:hAnsiTheme="minorHAnsi"/>
        </w:rPr>
        <w:t xml:space="preserve">This conception of elemental natural conditions to which society must conform led him to develop his critique of </w:t>
      </w:r>
      <w:r w:rsidRPr="00D842D4">
        <w:rPr>
          <w:rStyle w:val="Emphasis"/>
          <w:rFonts w:asciiTheme="minorHAnsi" w:hAnsiTheme="minorHAnsi"/>
        </w:rPr>
        <w:t>the “irreparable rift in the</w:t>
      </w:r>
      <w:r w:rsidRPr="00D842D4">
        <w:rPr>
          <w:rFonts w:asciiTheme="minorHAnsi" w:hAnsiTheme="minorHAnsi"/>
        </w:rPr>
        <w:t xml:space="preserve"> interdependent process of </w:t>
      </w:r>
      <w:r w:rsidRPr="00D842D4">
        <w:rPr>
          <w:rStyle w:val="Emphasis"/>
          <w:rFonts w:asciiTheme="minorHAnsi" w:hAnsiTheme="minorHAnsi"/>
          <w:highlight w:val="cyan"/>
        </w:rPr>
        <w:t>social metabolism”</w:t>
      </w:r>
      <w:r w:rsidRPr="00D842D4">
        <w:rPr>
          <w:rStyle w:val="StyleUnderline"/>
          <w:rFonts w:asciiTheme="minorHAnsi" w:hAnsiTheme="minorHAnsi"/>
          <w:highlight w:val="cyan"/>
        </w:rPr>
        <w:t xml:space="preserve"> associated with capitalism’s transgression of </w:t>
      </w:r>
      <w:r w:rsidRPr="00D842D4">
        <w:rPr>
          <w:rStyle w:val="Emphasis"/>
          <w:rFonts w:asciiTheme="minorHAnsi" w:hAnsiTheme="minorHAnsi"/>
          <w:highlight w:val="cyan"/>
        </w:rPr>
        <w:t>“the natural laws of life itself</w:t>
      </w:r>
      <w:r w:rsidRPr="00D842D4">
        <w:rPr>
          <w:rStyle w:val="Emphasis"/>
          <w:rFonts w:asciiTheme="minorHAnsi" w:hAnsiTheme="minorHAnsi"/>
        </w:rPr>
        <w:t>.”</w:t>
      </w:r>
      <w:r w:rsidRPr="00D842D4">
        <w:rPr>
          <w:rFonts w:asciiTheme="minorHAnsi" w:hAnsiTheme="minorHAnsi"/>
        </w:rPr>
        <w:t xml:space="preserve">16 </w:t>
      </w:r>
      <w:r w:rsidRPr="00D842D4">
        <w:rPr>
          <w:rStyle w:val="StyleUnderline"/>
          <w:rFonts w:asciiTheme="minorHAnsi" w:hAnsiTheme="minorHAnsi"/>
        </w:rPr>
        <w:t>So universal was this rift</w:t>
      </w:r>
      <w:r w:rsidRPr="00D842D4">
        <w:rPr>
          <w:rFonts w:asciiTheme="minorHAnsi" w:hAnsiTheme="minorHAnsi"/>
        </w:rPr>
        <w:t xml:space="preserve"> </w:t>
      </w:r>
      <w:r w:rsidRPr="00D842D4">
        <w:rPr>
          <w:rFonts w:asciiTheme="minorHAnsi" w:hAnsiTheme="minorHAnsi"/>
          <w:sz w:val="12"/>
          <w:szCs w:val="12"/>
        </w:rPr>
        <w:t>in the metabolism between nature and society under industrial capitalism—reflected in the robbing of the soil of its nutrients shipped to the city in the form of food and fiber with the resulting pollution of urban centers—</w:t>
      </w:r>
      <w:r w:rsidRPr="00D842D4">
        <w:rPr>
          <w:rStyle w:val="StyleUnderline"/>
          <w:rFonts w:asciiTheme="minorHAnsi" w:hAnsiTheme="minorHAnsi"/>
        </w:rPr>
        <w:t>that it extended to international trade, with some countries</w:t>
      </w:r>
      <w:r w:rsidRPr="00D842D4">
        <w:rPr>
          <w:rFonts w:asciiTheme="minorHAnsi" w:hAnsiTheme="minorHAnsi"/>
        </w:rPr>
        <w:t xml:space="preserve"> in effect </w:t>
      </w:r>
      <w:r w:rsidRPr="00D842D4">
        <w:rPr>
          <w:rStyle w:val="StyleUnderline"/>
          <w:rFonts w:asciiTheme="minorHAnsi" w:hAnsiTheme="minorHAnsi"/>
        </w:rPr>
        <w:t xml:space="preserve">robbing others of their soil within a general process of </w:t>
      </w:r>
      <w:r w:rsidRPr="00D842D4">
        <w:rPr>
          <w:rStyle w:val="Emphasis"/>
          <w:rFonts w:asciiTheme="minorHAnsi" w:hAnsiTheme="minorHAnsi"/>
        </w:rPr>
        <w:t>ecological imperialism</w:t>
      </w:r>
      <w:r w:rsidRPr="00D842D4">
        <w:rPr>
          <w:rFonts w:asciiTheme="minorHAnsi" w:hAnsiTheme="minorHAnsi"/>
          <w:sz w:val="12"/>
          <w:szCs w:val="12"/>
        </w:rPr>
        <w:t xml:space="preserve">.17 How is this analysis of the metabolism of nature and society developed by Marx to be applied to today’s epochal crisis? There is now an extensive body of work utilizing Marx’s concept of metabolic rift to analyze today’s ecological problems.18 However, the other, more commodity-related, part of the analysis of the nature-society metabolism, concerned specifically with the role of use-value production, has barely been addressed in an ecological context. A crucial question is how </w:t>
      </w:r>
      <w:r w:rsidRPr="00D842D4">
        <w:rPr>
          <w:rStyle w:val="StyleUnderline"/>
          <w:rFonts w:asciiTheme="minorHAnsi" w:hAnsiTheme="minorHAnsi"/>
          <w:highlight w:val="cyan"/>
        </w:rPr>
        <w:t xml:space="preserve">the changing use-value structure of the economy has contributed to </w:t>
      </w:r>
      <w:r w:rsidRPr="00D842D4">
        <w:rPr>
          <w:rStyle w:val="Emphasis"/>
          <w:rFonts w:asciiTheme="minorHAnsi" w:hAnsiTheme="minorHAnsi"/>
          <w:highlight w:val="cyan"/>
        </w:rPr>
        <w:t>planetary ecological degradation</w:t>
      </w:r>
      <w:r w:rsidRPr="00D842D4">
        <w:rPr>
          <w:rFonts w:asciiTheme="minorHAnsi" w:hAnsiTheme="minorHAnsi"/>
        </w:rPr>
        <w:t xml:space="preserve">. </w:t>
      </w:r>
      <w:r w:rsidRPr="00D842D4">
        <w:rPr>
          <w:rFonts w:asciiTheme="minorHAnsi" w:hAnsiTheme="minorHAnsi"/>
          <w:sz w:val="12"/>
          <w:szCs w:val="12"/>
        </w:rPr>
        <w:t>Marx himself provided us with few direct clues in this area. Although he pointed to the existence of specifically capitalist use values (such as the lock designed by the locksmith who thus benefitted from the criminality promoted by the system) as well as to what he referred to as “use values” that occupy “a higher rank in the system of needs” (hence a hierarchy of social needs), he did not systematically analyze such phenomena related to the historical development of use values, since they were relatively unimportant in the competitive capitalism of his day.19 The answer to the question of the ecological implications of the changing use-value structure of the capitalist economy must therefore be sought in the historical shift from competitive to monopoly capitalism—extending beyond Marx’s time. Thorstein Veblen provided the main outlines of such an analysis at the outset of the twentieth century in his 1923 book, Absentee Ownership and Business Enterprise in Recent Times. Veblen argued that the production of waste—which he had defined in The Theory of the Leisure Class as expenditure that “does not serve human life or human-well being as a whole”—had become integral to the new corporate economy as a means of enhancing sales and profits in face of limited demand. Such unproductive expenditures had penetrated so deeply into the entire structure of production, he suggested, that “the distinction between workmanship and salesmanship has progressively been blurred…until it will doubtless hold true now that the shop-cost of many articles produced for the market is mainly chargeable to the production of saleable appearances, ordinarily meretricious.”20 Paul</w:t>
      </w:r>
      <w:r w:rsidRPr="00D842D4">
        <w:rPr>
          <w:rFonts w:asciiTheme="minorHAnsi" w:hAnsiTheme="minorHAnsi"/>
        </w:rPr>
        <w:t xml:space="preserve"> </w:t>
      </w:r>
      <w:r w:rsidRPr="00D842D4">
        <w:rPr>
          <w:rStyle w:val="StyleUnderline"/>
          <w:rFonts w:asciiTheme="minorHAnsi" w:hAnsiTheme="minorHAnsi"/>
        </w:rPr>
        <w:t>Baran and</w:t>
      </w:r>
      <w:r w:rsidRPr="00D842D4">
        <w:rPr>
          <w:rFonts w:asciiTheme="minorHAnsi" w:hAnsiTheme="minorHAnsi"/>
        </w:rPr>
        <w:t xml:space="preserve"> Paul </w:t>
      </w:r>
      <w:r w:rsidRPr="00D842D4">
        <w:rPr>
          <w:rStyle w:val="StyleUnderline"/>
          <w:rFonts w:asciiTheme="minorHAnsi" w:hAnsiTheme="minorHAnsi"/>
        </w:rPr>
        <w:t xml:space="preserve">Sweezy </w:t>
      </w:r>
      <w:r w:rsidRPr="00D842D4">
        <w:rPr>
          <w:rFonts w:asciiTheme="minorHAnsi" w:hAnsiTheme="minorHAnsi"/>
          <w:sz w:val="12"/>
          <w:szCs w:val="12"/>
        </w:rPr>
        <w:t>expanded upon this argument in 1966 in Monopoly Capital. Building on both Marx and Veblen, they</w:t>
      </w:r>
      <w:r w:rsidRPr="00D842D4">
        <w:rPr>
          <w:rFonts w:asciiTheme="minorHAnsi" w:hAnsiTheme="minorHAnsi"/>
        </w:rPr>
        <w:t xml:space="preserve"> </w:t>
      </w:r>
      <w:r w:rsidRPr="00D842D4">
        <w:rPr>
          <w:rStyle w:val="StyleUnderline"/>
          <w:rFonts w:asciiTheme="minorHAnsi" w:hAnsiTheme="minorHAnsi"/>
        </w:rPr>
        <w:t>dealt</w:t>
      </w:r>
      <w:r w:rsidRPr="00D842D4">
        <w:rPr>
          <w:rFonts w:asciiTheme="minorHAnsi" w:hAnsiTheme="minorHAnsi"/>
        </w:rPr>
        <w:t xml:space="preserve"> extensively </w:t>
      </w:r>
      <w:r w:rsidRPr="00D842D4">
        <w:rPr>
          <w:rStyle w:val="StyleUnderline"/>
          <w:rFonts w:asciiTheme="minorHAnsi" w:hAnsiTheme="minorHAnsi"/>
        </w:rPr>
        <w:t>with the growth of economic waste as a means of surplus absorption</w:t>
      </w:r>
      <w:r w:rsidRPr="00D842D4">
        <w:rPr>
          <w:rFonts w:asciiTheme="minorHAnsi" w:hAnsiTheme="minorHAnsi"/>
        </w:rPr>
        <w:t>—</w:t>
      </w:r>
      <w:r w:rsidRPr="00D842D4">
        <w:rPr>
          <w:rStyle w:val="StyleUnderline"/>
          <w:rFonts w:asciiTheme="minorHAnsi" w:hAnsiTheme="minorHAnsi"/>
        </w:rPr>
        <w:t>in such</w:t>
      </w:r>
      <w:r w:rsidRPr="00D842D4">
        <w:rPr>
          <w:rFonts w:asciiTheme="minorHAnsi" w:hAnsiTheme="minorHAnsi"/>
        </w:rPr>
        <w:t xml:space="preserve"> varied </w:t>
      </w:r>
      <w:r w:rsidRPr="00D842D4">
        <w:rPr>
          <w:rStyle w:val="StyleUnderline"/>
          <w:rFonts w:asciiTheme="minorHAnsi" w:hAnsiTheme="minorHAnsi"/>
        </w:rPr>
        <w:t>forms as military spending, the sales effort, and FIRE</w:t>
      </w:r>
      <w:r w:rsidRPr="00D842D4">
        <w:rPr>
          <w:rFonts w:asciiTheme="minorHAnsi" w:hAnsiTheme="minorHAnsi"/>
        </w:rPr>
        <w:t xml:space="preserve"> </w:t>
      </w:r>
      <w:r w:rsidRPr="00D842D4">
        <w:rPr>
          <w:rFonts w:asciiTheme="minorHAnsi" w:hAnsiTheme="minorHAnsi"/>
          <w:sz w:val="12"/>
          <w:szCs w:val="12"/>
        </w:rPr>
        <w:t xml:space="preserve">(finance, insurance, and real estate). The sales effort, they insisted, had grown so prodigiously under monopoly capitalism that the use-value structure of the economy could no longer be viewed as a rational expression of production costs. What they called </w:t>
      </w:r>
      <w:r w:rsidRPr="00D842D4">
        <w:rPr>
          <w:rStyle w:val="StyleUnderline"/>
          <w:rFonts w:asciiTheme="minorHAnsi" w:hAnsiTheme="minorHAnsi"/>
        </w:rPr>
        <w:t>“the interpenetration effect”</w:t>
      </w:r>
      <w:r w:rsidRPr="00D842D4">
        <w:rPr>
          <w:rFonts w:asciiTheme="minorHAnsi" w:hAnsiTheme="minorHAnsi"/>
        </w:rPr>
        <w:t xml:space="preserve"> thus </w:t>
      </w:r>
      <w:r w:rsidRPr="00D842D4">
        <w:rPr>
          <w:rStyle w:val="StyleUnderline"/>
          <w:rFonts w:asciiTheme="minorHAnsi" w:hAnsiTheme="minorHAnsi"/>
        </w:rPr>
        <w:t>stood for</w:t>
      </w:r>
      <w:r w:rsidRPr="00D842D4">
        <w:rPr>
          <w:rFonts w:asciiTheme="minorHAnsi" w:hAnsiTheme="minorHAnsi"/>
        </w:rPr>
        <w:t xml:space="preserve"> this </w:t>
      </w:r>
      <w:r w:rsidRPr="00D842D4">
        <w:rPr>
          <w:rStyle w:val="StyleUnderline"/>
          <w:rFonts w:asciiTheme="minorHAnsi" w:hAnsiTheme="minorHAnsi"/>
        </w:rPr>
        <w:t>intermixing of sales costs and production costs with the result that an ever-larger proportion of</w:t>
      </w:r>
      <w:r w:rsidRPr="00D842D4">
        <w:rPr>
          <w:rFonts w:asciiTheme="minorHAnsi" w:hAnsiTheme="minorHAnsi"/>
        </w:rPr>
        <w:t xml:space="preserve"> what were considered </w:t>
      </w:r>
      <w:r w:rsidRPr="00D842D4">
        <w:rPr>
          <w:rStyle w:val="StyleUnderline"/>
          <w:rFonts w:asciiTheme="minorHAnsi" w:hAnsiTheme="minorHAnsi"/>
          <w:highlight w:val="cyan"/>
        </w:rPr>
        <w:t>costs of production were</w:t>
      </w:r>
      <w:r w:rsidRPr="00D842D4">
        <w:rPr>
          <w:rFonts w:asciiTheme="minorHAnsi" w:hAnsiTheme="minorHAnsi"/>
          <w:highlight w:val="cyan"/>
        </w:rPr>
        <w:t xml:space="preserve"> in fact </w:t>
      </w:r>
      <w:r w:rsidRPr="00D842D4">
        <w:rPr>
          <w:rStyle w:val="Emphasis"/>
          <w:rFonts w:asciiTheme="minorHAnsi" w:hAnsiTheme="minorHAnsi"/>
          <w:highlight w:val="cyan"/>
        </w:rPr>
        <w:t>forms of waste imposed by the system</w:t>
      </w:r>
      <w:r w:rsidRPr="00D842D4">
        <w:rPr>
          <w:rFonts w:asciiTheme="minorHAnsi" w:hAnsiTheme="minorHAnsi"/>
        </w:rPr>
        <w:t xml:space="preserve">, i.e., specifically capitalist use values (CK). </w:t>
      </w:r>
      <w:r w:rsidRPr="00D842D4">
        <w:rPr>
          <w:rStyle w:val="Emphasis"/>
          <w:rFonts w:asciiTheme="minorHAnsi" w:hAnsiTheme="minorHAnsi"/>
          <w:highlight w:val="cyan"/>
        </w:rPr>
        <w:t>Product obsolescence</w:t>
      </w:r>
      <w:r w:rsidRPr="00D842D4">
        <w:rPr>
          <w:rStyle w:val="StyleUnderline"/>
          <w:rFonts w:asciiTheme="minorHAnsi" w:hAnsiTheme="minorHAnsi"/>
          <w:highlight w:val="cyan"/>
        </w:rPr>
        <w:t xml:space="preserve"> was intentionally built into consumer durables, while consumer goods were structurally designed</w:t>
      </w:r>
      <w:r w:rsidRPr="00D842D4">
        <w:rPr>
          <w:rFonts w:asciiTheme="minorHAnsi" w:hAnsiTheme="minorHAnsi"/>
        </w:rPr>
        <w:t xml:space="preserve"> overall at enormous expense </w:t>
      </w:r>
      <w:r w:rsidRPr="00D842D4">
        <w:rPr>
          <w:rStyle w:val="StyleUnderline"/>
          <w:rFonts w:asciiTheme="minorHAnsi" w:hAnsiTheme="minorHAnsi"/>
          <w:highlight w:val="cyan"/>
        </w:rPr>
        <w:t xml:space="preserve">to promote </w:t>
      </w:r>
      <w:r w:rsidRPr="00D842D4">
        <w:rPr>
          <w:rStyle w:val="Emphasis"/>
          <w:rFonts w:asciiTheme="minorHAnsi" w:hAnsiTheme="minorHAnsi"/>
          <w:highlight w:val="cyan"/>
        </w:rPr>
        <w:t>extreme, acquisitive</w:t>
      </w:r>
      <w:r w:rsidRPr="00D842D4">
        <w:rPr>
          <w:rStyle w:val="StyleUnderline"/>
          <w:rFonts w:asciiTheme="minorHAnsi" w:hAnsiTheme="minorHAnsi"/>
        </w:rPr>
        <w:t xml:space="preserve"> </w:t>
      </w:r>
      <w:r w:rsidRPr="00D842D4">
        <w:rPr>
          <w:rFonts w:asciiTheme="minorHAnsi" w:hAnsiTheme="minorHAnsi"/>
        </w:rPr>
        <w:t xml:space="preserve">forms of </w:t>
      </w:r>
      <w:r w:rsidRPr="00D842D4">
        <w:rPr>
          <w:rStyle w:val="Emphasis"/>
          <w:rFonts w:asciiTheme="minorHAnsi" w:hAnsiTheme="minorHAnsi"/>
          <w:highlight w:val="cyan"/>
        </w:rPr>
        <w:t>buying behavior</w:t>
      </w:r>
      <w:r w:rsidRPr="00D842D4">
        <w:rPr>
          <w:rFonts w:asciiTheme="minorHAnsi" w:hAnsiTheme="minorHAnsi"/>
        </w:rPr>
        <w:t xml:space="preserve">. </w:t>
      </w:r>
      <w:r w:rsidRPr="00D842D4">
        <w:rPr>
          <w:rFonts w:asciiTheme="minorHAnsi" w:hAnsiTheme="minorHAnsi"/>
          <w:sz w:val="12"/>
          <w:szCs w:val="12"/>
        </w:rPr>
        <w:t>With waste associated with marketing penetrating into the deep structure of production under the regime of the giant corporation,</w:t>
      </w:r>
      <w:r w:rsidRPr="00D842D4">
        <w:rPr>
          <w:rFonts w:asciiTheme="minorHAnsi" w:hAnsiTheme="minorHAnsi"/>
        </w:rPr>
        <w:t xml:space="preserve"> </w:t>
      </w:r>
      <w:r w:rsidRPr="00D842D4">
        <w:rPr>
          <w:rStyle w:val="StyleUnderline"/>
          <w:rFonts w:asciiTheme="minorHAnsi" w:hAnsiTheme="minorHAnsi"/>
        </w:rPr>
        <w:t>the buyer had no choice but to pay for such unproductive costs</w:t>
      </w:r>
      <w:r w:rsidRPr="00D842D4">
        <w:rPr>
          <w:rFonts w:asciiTheme="minorHAnsi" w:hAnsiTheme="minorHAnsi"/>
          <w:sz w:val="12"/>
          <w:szCs w:val="12"/>
        </w:rPr>
        <w:t>—included in the price of even the most necessary wage goods as a condition of their availability. All of this was deemed “rational” and “efficient” by a monopoly-capitalist economy continually beset by problems of saturated markets, slow growth, and unemployment/underemployment.21 The essential problem, then, in the critique of monopoly capitalism, as Baran explained in a letter to Sweezy on December 19, 1961, was to account for the economic “output imputable to misused input—and by ‘misused’ I mean here exploited in the Marxian sense, wasted in our sense [i.e., “not conducive to and not required for the health, happiness and development of man”], unemployed in the Keynesian sense.” Viewed “critically and negatively,” this meant: “no air conditioned nightmares like Chase Manhattan buildings, no motorized monsters to the tune of 60 million, no rape of the country by superhighways and billboards.” There was no feasible way, of course, of calculating all of the misused input and the resulting economic (and ecological) waste. But the enormity, even predominance, of this general phenomenon was not to be denied.</w:t>
      </w:r>
      <w:r w:rsidRPr="00D842D4">
        <w:rPr>
          <w:rFonts w:asciiTheme="minorHAnsi" w:hAnsiTheme="minorHAnsi"/>
        </w:rPr>
        <w:t xml:space="preserve"> </w:t>
      </w:r>
      <w:r w:rsidRPr="00D842D4">
        <w:rPr>
          <w:rStyle w:val="StyleUnderline"/>
          <w:rFonts w:asciiTheme="minorHAnsi" w:hAnsiTheme="minorHAnsi"/>
        </w:rPr>
        <w:t>The sheer magnitude of such unproductive expenditures stood in a negative way for the potential of a more rational, more sustainable society to satisfy real human needs</w:t>
      </w:r>
      <w:r w:rsidRPr="00D842D4">
        <w:rPr>
          <w:rFonts w:asciiTheme="minorHAnsi" w:hAnsiTheme="minorHAnsi"/>
        </w:rPr>
        <w:t xml:space="preserve">. </w:t>
      </w:r>
      <w:r w:rsidRPr="00D842D4">
        <w:rPr>
          <w:rFonts w:asciiTheme="minorHAnsi" w:hAnsiTheme="minorHAnsi"/>
          <w:sz w:val="12"/>
          <w:szCs w:val="12"/>
        </w:rPr>
        <w:t>What Peter Custers, building on Baran and Sweezy’s Monopoly Capital in his Questioning Globalized Militarism (2006), has termed</w:t>
      </w:r>
      <w:r w:rsidRPr="00D842D4">
        <w:rPr>
          <w:rFonts w:asciiTheme="minorHAnsi" w:hAnsiTheme="minorHAnsi"/>
        </w:rPr>
        <w:t xml:space="preserve"> </w:t>
      </w:r>
      <w:r w:rsidRPr="00D842D4">
        <w:rPr>
          <w:rStyle w:val="StyleUnderline"/>
          <w:rFonts w:asciiTheme="minorHAnsi" w:hAnsiTheme="minorHAnsi"/>
        </w:rPr>
        <w:t>“</w:t>
      </w:r>
      <w:r w:rsidRPr="00D842D4">
        <w:rPr>
          <w:rStyle w:val="StyleUnderline"/>
          <w:rFonts w:asciiTheme="minorHAnsi" w:hAnsiTheme="minorHAnsi"/>
          <w:highlight w:val="cyan"/>
        </w:rPr>
        <w:t>negative use values” are clearly visible</w:t>
      </w:r>
      <w:r w:rsidRPr="00D842D4">
        <w:rPr>
          <w:rFonts w:asciiTheme="minorHAnsi" w:hAnsiTheme="minorHAnsi"/>
        </w:rPr>
        <w:t xml:space="preserve"> today </w:t>
      </w:r>
      <w:r w:rsidRPr="00D842D4">
        <w:rPr>
          <w:rStyle w:val="StyleUnderline"/>
          <w:rFonts w:asciiTheme="minorHAnsi" w:hAnsiTheme="minorHAnsi"/>
          <w:highlight w:val="cyan"/>
        </w:rPr>
        <w:t>in the U.</w:t>
      </w:r>
      <w:r w:rsidRPr="00D842D4">
        <w:rPr>
          <w:rStyle w:val="StyleUnderline"/>
          <w:rFonts w:asciiTheme="minorHAnsi" w:hAnsiTheme="minorHAnsi"/>
        </w:rPr>
        <w:t>S.</w:t>
      </w:r>
      <w:r w:rsidRPr="00D842D4">
        <w:rPr>
          <w:rFonts w:asciiTheme="minorHAnsi" w:hAnsiTheme="minorHAnsi"/>
        </w:rPr>
        <w:t xml:space="preserve"> trillion-dollar-a-year </w:t>
      </w:r>
      <w:r w:rsidRPr="00D842D4">
        <w:rPr>
          <w:rStyle w:val="StyleUnderline"/>
          <w:rFonts w:asciiTheme="minorHAnsi" w:hAnsiTheme="minorHAnsi"/>
        </w:rPr>
        <w:t>war machine, but also in the products</w:t>
      </w:r>
      <w:r w:rsidRPr="00D842D4">
        <w:rPr>
          <w:rFonts w:asciiTheme="minorHAnsi" w:hAnsiTheme="minorHAnsi"/>
        </w:rPr>
        <w:t>—all too often toxic—</w:t>
      </w:r>
      <w:r w:rsidRPr="00D842D4">
        <w:rPr>
          <w:rStyle w:val="StyleUnderline"/>
          <w:rFonts w:asciiTheme="minorHAnsi" w:hAnsiTheme="minorHAnsi"/>
        </w:rPr>
        <w:t>that are the basis of everyday consumption</w:t>
      </w:r>
      <w:r w:rsidRPr="00D842D4">
        <w:rPr>
          <w:rFonts w:asciiTheme="minorHAnsi" w:hAnsiTheme="minorHAnsi"/>
        </w:rPr>
        <w:t>.22</w:t>
      </w:r>
      <w:r w:rsidRPr="00D842D4">
        <w:rPr>
          <w:rFonts w:asciiTheme="minorHAnsi" w:hAnsiTheme="minorHAnsi"/>
          <w:sz w:val="12"/>
        </w:rPr>
        <w:t xml:space="preserve"> </w:t>
      </w:r>
      <w:r w:rsidRPr="00D842D4">
        <w:rPr>
          <w:rFonts w:asciiTheme="minorHAnsi" w:hAnsiTheme="minorHAnsi"/>
        </w:rPr>
        <w:t xml:space="preserve">All of </w:t>
      </w:r>
      <w:r w:rsidRPr="00D842D4">
        <w:rPr>
          <w:rStyle w:val="StyleUnderline"/>
          <w:rFonts w:asciiTheme="minorHAnsi" w:hAnsiTheme="minorHAnsi"/>
        </w:rPr>
        <w:t>this relates to</w:t>
      </w:r>
      <w:r w:rsidRPr="00D842D4">
        <w:rPr>
          <w:rFonts w:asciiTheme="minorHAnsi" w:hAnsiTheme="minorHAnsi"/>
        </w:rPr>
        <w:t xml:space="preserve"> what Juliet Schor has called </w:t>
      </w:r>
      <w:r w:rsidRPr="00D842D4">
        <w:rPr>
          <w:rStyle w:val="Emphasis"/>
          <w:rFonts w:asciiTheme="minorHAnsi" w:hAnsiTheme="minorHAnsi"/>
        </w:rPr>
        <w:t>“</w:t>
      </w:r>
      <w:r w:rsidRPr="00D842D4">
        <w:rPr>
          <w:rStyle w:val="Emphasis"/>
          <w:rFonts w:asciiTheme="minorHAnsi" w:hAnsiTheme="minorHAnsi"/>
          <w:highlight w:val="cyan"/>
        </w:rPr>
        <w:t>the materiality paradox.”</w:t>
      </w:r>
      <w:r w:rsidRPr="00D842D4">
        <w:rPr>
          <w:rFonts w:asciiTheme="minorHAnsi" w:hAnsiTheme="minorHAnsi"/>
          <w:highlight w:val="cyan"/>
        </w:rPr>
        <w:t xml:space="preserve">23 </w:t>
      </w:r>
      <w:r w:rsidRPr="00D842D4">
        <w:rPr>
          <w:rStyle w:val="StyleUnderline"/>
          <w:rFonts w:asciiTheme="minorHAnsi" w:hAnsiTheme="minorHAnsi"/>
          <w:highlight w:val="cyan"/>
        </w:rPr>
        <w:t>This is the</w:t>
      </w:r>
      <w:r w:rsidRPr="00D842D4">
        <w:rPr>
          <w:rStyle w:val="StyleUnderline"/>
          <w:rFonts w:asciiTheme="minorHAnsi" w:hAnsiTheme="minorHAnsi"/>
        </w:rPr>
        <w:t xml:space="preserve"> notion </w:t>
      </w:r>
      <w:r w:rsidRPr="00D842D4">
        <w:rPr>
          <w:rStyle w:val="StyleUnderline"/>
          <w:rFonts w:asciiTheme="minorHAnsi" w:hAnsiTheme="minorHAnsi"/>
          <w:highlight w:val="cyan"/>
        </w:rPr>
        <w:t>that what we produce and what we consume is</w:t>
      </w:r>
      <w:r w:rsidRPr="00D842D4">
        <w:rPr>
          <w:rFonts w:asciiTheme="minorHAnsi" w:hAnsiTheme="minorHAnsi"/>
        </w:rPr>
        <w:t xml:space="preserve">, at present, </w:t>
      </w:r>
      <w:r w:rsidRPr="00D842D4">
        <w:rPr>
          <w:rStyle w:val="Emphasis"/>
          <w:rFonts w:asciiTheme="minorHAnsi" w:hAnsiTheme="minorHAnsi"/>
          <w:highlight w:val="cyan"/>
        </w:rPr>
        <w:t>determined less by the product’s material use</w:t>
      </w:r>
      <w:r w:rsidRPr="00D842D4">
        <w:rPr>
          <w:rFonts w:asciiTheme="minorHAnsi" w:hAnsiTheme="minorHAnsi"/>
        </w:rPr>
        <w:t xml:space="preserve"> value </w:t>
      </w:r>
      <w:r w:rsidRPr="00D842D4">
        <w:rPr>
          <w:rStyle w:val="Emphasis"/>
          <w:rFonts w:asciiTheme="minorHAnsi" w:hAnsiTheme="minorHAnsi"/>
          <w:highlight w:val="cyan"/>
        </w:rPr>
        <w:t>than</w:t>
      </w:r>
      <w:r w:rsidRPr="00D842D4">
        <w:rPr>
          <w:rFonts w:asciiTheme="minorHAnsi" w:hAnsiTheme="minorHAnsi"/>
        </w:rPr>
        <w:t xml:space="preserve"> by the </w:t>
      </w:r>
      <w:r w:rsidRPr="00D842D4">
        <w:rPr>
          <w:rStyle w:val="Emphasis"/>
          <w:rFonts w:asciiTheme="minorHAnsi" w:hAnsiTheme="minorHAnsi"/>
          <w:highlight w:val="cyan"/>
        </w:rPr>
        <w:t>symbolic worth</w:t>
      </w:r>
      <w:r w:rsidRPr="00D842D4">
        <w:rPr>
          <w:rFonts w:asciiTheme="minorHAnsi" w:hAnsiTheme="minorHAnsi"/>
          <w:highlight w:val="cyan"/>
        </w:rPr>
        <w:t xml:space="preserve"> that</w:t>
      </w:r>
      <w:r w:rsidRPr="00D842D4">
        <w:rPr>
          <w:rFonts w:asciiTheme="minorHAnsi" w:hAnsiTheme="minorHAnsi"/>
        </w:rPr>
        <w:t xml:space="preserve"> is placed on it </w:t>
      </w:r>
      <w:r w:rsidRPr="00D842D4">
        <w:rPr>
          <w:rStyle w:val="Emphasis"/>
          <w:rFonts w:asciiTheme="minorHAnsi" w:hAnsiTheme="minorHAnsi"/>
          <w:highlight w:val="cyan"/>
        </w:rPr>
        <w:t>in</w:t>
      </w:r>
      <w:r w:rsidRPr="00D842D4">
        <w:rPr>
          <w:rFonts w:asciiTheme="minorHAnsi" w:hAnsiTheme="minorHAnsi"/>
        </w:rPr>
        <w:t xml:space="preserve"> terms of </w:t>
      </w:r>
      <w:r w:rsidRPr="00D842D4">
        <w:rPr>
          <w:rStyle w:val="Emphasis"/>
          <w:rFonts w:asciiTheme="minorHAnsi" w:hAnsiTheme="minorHAnsi"/>
          <w:highlight w:val="cyan"/>
        </w:rPr>
        <w:t>social status and</w:t>
      </w:r>
      <w:r w:rsidRPr="00D842D4">
        <w:rPr>
          <w:rFonts w:asciiTheme="minorHAnsi" w:hAnsiTheme="minorHAnsi"/>
        </w:rPr>
        <w:t xml:space="preserve"> the fulfillment of </w:t>
      </w:r>
      <w:r w:rsidRPr="00D842D4">
        <w:rPr>
          <w:rStyle w:val="Emphasis"/>
          <w:rFonts w:asciiTheme="minorHAnsi" w:hAnsiTheme="minorHAnsi"/>
          <w:highlight w:val="cyan"/>
        </w:rPr>
        <w:t>psychological needs</w:t>
      </w:r>
      <w:r w:rsidRPr="00D842D4">
        <w:rPr>
          <w:rFonts w:asciiTheme="minorHAnsi" w:hAnsiTheme="minorHAnsi"/>
          <w:sz w:val="12"/>
          <w:szCs w:val="12"/>
        </w:rPr>
        <w:t>—as inculcated by modern marketing. From this standpoint, as Raymond Williams declared, the problem is not that we are “too materialist” but that we are “not materialist enough.”</w:t>
      </w:r>
      <w:r w:rsidRPr="00D842D4">
        <w:rPr>
          <w:rFonts w:asciiTheme="minorHAnsi" w:hAnsiTheme="minorHAnsi"/>
        </w:rPr>
        <w:t xml:space="preserve"> </w:t>
      </w:r>
      <w:r w:rsidRPr="00D842D4">
        <w:rPr>
          <w:rStyle w:val="StyleUnderline"/>
          <w:rFonts w:asciiTheme="minorHAnsi" w:hAnsiTheme="minorHAnsi"/>
        </w:rPr>
        <w:t>A high-consumption, throwaway society</w:t>
      </w:r>
      <w:r w:rsidRPr="00D842D4">
        <w:rPr>
          <w:rFonts w:asciiTheme="minorHAnsi" w:hAnsiTheme="minorHAnsi"/>
        </w:rPr>
        <w:t xml:space="preserve"> </w:t>
      </w:r>
      <w:r w:rsidRPr="00D842D4">
        <w:rPr>
          <w:rFonts w:asciiTheme="minorHAnsi" w:hAnsiTheme="minorHAnsi"/>
          <w:sz w:val="12"/>
          <w:szCs w:val="12"/>
        </w:rPr>
        <w:t>in which the world of commodities has been transformed by advertising into a “magic kingdom”</w:t>
      </w:r>
      <w:r w:rsidRPr="00D842D4">
        <w:rPr>
          <w:rFonts w:asciiTheme="minorHAnsi" w:hAnsiTheme="minorHAnsi"/>
        </w:rPr>
        <w:t xml:space="preserve"> </w:t>
      </w:r>
      <w:r w:rsidRPr="00D842D4">
        <w:rPr>
          <w:rStyle w:val="StyleUnderline"/>
          <w:rFonts w:asciiTheme="minorHAnsi" w:hAnsiTheme="minorHAnsi"/>
          <w:highlight w:val="cyan"/>
        </w:rPr>
        <w:t xml:space="preserve">devoted to the pursuit of symbolic needs </w:t>
      </w:r>
      <w:r w:rsidRPr="00D842D4">
        <w:rPr>
          <w:rStyle w:val="Emphasis"/>
          <w:rFonts w:asciiTheme="minorHAnsi" w:hAnsiTheme="minorHAnsi"/>
          <w:highlight w:val="cyan"/>
        </w:rPr>
        <w:t>will inevitably be destructive of its environmental surroundings</w:t>
      </w:r>
      <w:r w:rsidRPr="00D842D4">
        <w:rPr>
          <w:rFonts w:asciiTheme="minorHAnsi" w:hAnsiTheme="minorHAnsi"/>
          <w:highlight w:val="cyan"/>
        </w:rPr>
        <w:t>.24</w:t>
      </w:r>
      <w:r w:rsidRPr="00D842D4">
        <w:rPr>
          <w:rFonts w:asciiTheme="minorHAnsi" w:hAnsiTheme="minorHAnsi"/>
          <w:sz w:val="12"/>
          <w:highlight w:val="cyan"/>
        </w:rPr>
        <w:t xml:space="preserve"> </w:t>
      </w:r>
      <w:r w:rsidRPr="00D842D4">
        <w:rPr>
          <w:rStyle w:val="StyleUnderline"/>
          <w:rFonts w:asciiTheme="minorHAnsi" w:hAnsiTheme="minorHAnsi"/>
          <w:highlight w:val="cyan"/>
        </w:rPr>
        <w:t>The wider ecological irrationality of modern production includes</w:t>
      </w:r>
      <w:r w:rsidRPr="00D842D4">
        <w:rPr>
          <w:rFonts w:asciiTheme="minorHAnsi" w:hAnsiTheme="minorHAnsi"/>
        </w:rPr>
        <w:t xml:space="preserve"> the extraordinary </w:t>
      </w:r>
      <w:r w:rsidRPr="00D842D4">
        <w:rPr>
          <w:rStyle w:val="StyleUnderline"/>
          <w:rFonts w:asciiTheme="minorHAnsi" w:hAnsiTheme="minorHAnsi"/>
        </w:rPr>
        <w:t>misuse of natural inputs, notably energy resources</w:t>
      </w:r>
      <w:r w:rsidRPr="00D842D4">
        <w:rPr>
          <w:rFonts w:asciiTheme="minorHAnsi" w:hAnsiTheme="minorHAnsi"/>
        </w:rPr>
        <w:t xml:space="preserve">. As Barry Commoner argued in 1976, in a talk entitled “Oil, Energy, and Capitalism,” </w:t>
      </w:r>
      <w:r w:rsidRPr="00D842D4">
        <w:rPr>
          <w:rStyle w:val="StyleUnderline"/>
          <w:rFonts w:asciiTheme="minorHAnsi" w:hAnsiTheme="minorHAnsi"/>
        </w:rPr>
        <w:t>the “social use values” of the modern capitalist economy were produced in an energy-intensive and thermodynamically inefficient manner</w:t>
      </w:r>
      <w:r w:rsidRPr="00D842D4">
        <w:rPr>
          <w:rFonts w:asciiTheme="minorHAnsi" w:hAnsiTheme="minorHAnsi"/>
        </w:rPr>
        <w:t xml:space="preserve">, merely in order </w:t>
      </w:r>
      <w:r w:rsidRPr="00D842D4">
        <w:rPr>
          <w:rStyle w:val="StyleUnderline"/>
          <w:rFonts w:asciiTheme="minorHAnsi" w:hAnsiTheme="minorHAnsi"/>
        </w:rPr>
        <w:t>to save on labor cost</w:t>
      </w:r>
      <w:r w:rsidRPr="00D842D4">
        <w:rPr>
          <w:rFonts w:asciiTheme="minorHAnsi" w:hAnsiTheme="minorHAnsi"/>
          <w:sz w:val="12"/>
          <w:szCs w:val="12"/>
        </w:rPr>
        <w:t>—since capitalism, as Marx had rightly pointed out, was geared to the displacement of labor in order to hold down wages. For example, handbags, Commoner explained, were increasingly made out of plastic instead of leather, despite the far greater energy input required in the case of the former, merely because this served to reduce labor cost (due to the substitution of fossil-fuel energy for labor input), providing wider profit margins.</w:t>
      </w:r>
      <w:r w:rsidRPr="00D842D4">
        <w:rPr>
          <w:rFonts w:asciiTheme="minorHAnsi" w:hAnsiTheme="minorHAnsi"/>
        </w:rPr>
        <w:t xml:space="preserve"> </w:t>
      </w:r>
      <w:r w:rsidRPr="00D842D4">
        <w:rPr>
          <w:rStyle w:val="StyleUnderline"/>
          <w:rFonts w:asciiTheme="minorHAnsi" w:hAnsiTheme="minorHAnsi"/>
        </w:rPr>
        <w:t>The</w:t>
      </w:r>
      <w:r w:rsidRPr="00D842D4">
        <w:rPr>
          <w:rFonts w:asciiTheme="minorHAnsi" w:hAnsiTheme="minorHAnsi"/>
        </w:rPr>
        <w:t xml:space="preserve"> socially </w:t>
      </w:r>
      <w:r w:rsidRPr="00D842D4">
        <w:rPr>
          <w:rStyle w:val="StyleUnderline"/>
          <w:rFonts w:asciiTheme="minorHAnsi" w:hAnsiTheme="minorHAnsi"/>
        </w:rPr>
        <w:t>irrational nature of this structure</w:t>
      </w:r>
      <w:r w:rsidRPr="00D842D4">
        <w:rPr>
          <w:rFonts w:asciiTheme="minorHAnsi" w:hAnsiTheme="minorHAnsi"/>
        </w:rPr>
        <w:t xml:space="preserve"> of production </w:t>
      </w:r>
      <w:r w:rsidRPr="00D842D4">
        <w:rPr>
          <w:rStyle w:val="StyleUnderline"/>
          <w:rFonts w:asciiTheme="minorHAnsi" w:hAnsiTheme="minorHAnsi"/>
        </w:rPr>
        <w:t>was evident in</w:t>
      </w:r>
      <w:r w:rsidRPr="00D842D4">
        <w:rPr>
          <w:rFonts w:asciiTheme="minorHAnsi" w:hAnsiTheme="minorHAnsi"/>
        </w:rPr>
        <w:t xml:space="preserve"> the generation of </w:t>
      </w:r>
      <w:r w:rsidRPr="00D842D4">
        <w:rPr>
          <w:rStyle w:val="Emphasis"/>
          <w:rFonts w:asciiTheme="minorHAnsi" w:hAnsiTheme="minorHAnsi"/>
        </w:rPr>
        <w:t xml:space="preserve">a </w:t>
      </w:r>
      <w:r w:rsidRPr="00D842D4">
        <w:rPr>
          <w:rStyle w:val="Emphasis"/>
          <w:rFonts w:asciiTheme="minorHAnsi" w:hAnsiTheme="minorHAnsi"/>
          <w:highlight w:val="cyan"/>
        </w:rPr>
        <w:t>larger reserve army of the unemployed</w:t>
      </w:r>
      <w:r w:rsidRPr="00D842D4">
        <w:rPr>
          <w:rStyle w:val="StyleUnderline"/>
          <w:rFonts w:asciiTheme="minorHAnsi" w:hAnsiTheme="minorHAnsi"/>
          <w:highlight w:val="cyan"/>
        </w:rPr>
        <w:t xml:space="preserve"> side-by-side with</w:t>
      </w:r>
      <w:r w:rsidRPr="00D842D4">
        <w:rPr>
          <w:rFonts w:asciiTheme="minorHAnsi" w:hAnsiTheme="minorHAnsi"/>
        </w:rPr>
        <w:t xml:space="preserve"> enormously </w:t>
      </w:r>
      <w:r w:rsidRPr="00D842D4">
        <w:rPr>
          <w:rStyle w:val="Emphasis"/>
          <w:rFonts w:asciiTheme="minorHAnsi" w:hAnsiTheme="minorHAnsi"/>
          <w:highlight w:val="cyan"/>
        </w:rPr>
        <w:t>enhanced ecological degradation</w:t>
      </w:r>
      <w:r w:rsidRPr="00D842D4">
        <w:rPr>
          <w:rFonts w:asciiTheme="minorHAnsi" w:hAnsiTheme="minorHAnsi"/>
          <w:highlight w:val="cyan"/>
        </w:rPr>
        <w:t>.</w:t>
      </w:r>
      <w:r w:rsidRPr="00D842D4">
        <w:rPr>
          <w:rFonts w:asciiTheme="minorHAnsi" w:hAnsiTheme="minorHAnsi"/>
        </w:rPr>
        <w:t>25</w:t>
      </w:r>
      <w:r w:rsidRPr="00D842D4">
        <w:rPr>
          <w:rFonts w:asciiTheme="minorHAnsi" w:hAnsiTheme="minorHAnsi"/>
          <w:sz w:val="12"/>
        </w:rPr>
        <w:t xml:space="preserve"> </w:t>
      </w:r>
      <w:r w:rsidRPr="00D842D4">
        <w:rPr>
          <w:rFonts w:asciiTheme="minorHAnsi" w:hAnsiTheme="minorHAnsi"/>
        </w:rPr>
        <w:t xml:space="preserve">From a global perspective it is important to recognize that </w:t>
      </w:r>
      <w:r w:rsidRPr="00D842D4">
        <w:rPr>
          <w:rStyle w:val="StyleUnderline"/>
          <w:rFonts w:asciiTheme="minorHAnsi" w:hAnsiTheme="minorHAnsi"/>
          <w:highlight w:val="cyan"/>
        </w:rPr>
        <w:t>the periphery of the world capitalist system is subject to</w:t>
      </w:r>
      <w:r w:rsidRPr="00D842D4">
        <w:rPr>
          <w:rFonts w:asciiTheme="minorHAnsi" w:hAnsiTheme="minorHAnsi"/>
        </w:rPr>
        <w:t xml:space="preserve"> most (if not all) of </w:t>
      </w:r>
      <w:r w:rsidRPr="00D842D4">
        <w:rPr>
          <w:rStyle w:val="StyleUnderline"/>
          <w:rFonts w:asciiTheme="minorHAnsi" w:hAnsiTheme="minorHAnsi"/>
          <w:highlight w:val="cyan"/>
        </w:rPr>
        <w:t>the economic and ecological contradictions of monopoly capitalism</w:t>
      </w:r>
      <w:r w:rsidRPr="00D842D4">
        <w:rPr>
          <w:rFonts w:asciiTheme="minorHAnsi" w:hAnsiTheme="minorHAnsi"/>
        </w:rPr>
        <w:t xml:space="preserve"> </w:t>
      </w:r>
      <w:r w:rsidRPr="00D842D4">
        <w:rPr>
          <w:rFonts w:asciiTheme="minorHAnsi" w:hAnsiTheme="minorHAnsi"/>
          <w:sz w:val="12"/>
          <w:szCs w:val="12"/>
        </w:rPr>
        <w:t>described above, while also being subject to those specific inequities imposed by imperialism.</w:t>
      </w:r>
      <w:r w:rsidRPr="00D842D4">
        <w:rPr>
          <w:rFonts w:asciiTheme="minorHAnsi" w:hAnsiTheme="minorHAnsi"/>
        </w:rPr>
        <w:t xml:space="preserve"> </w:t>
      </w:r>
      <w:r w:rsidRPr="00D842D4">
        <w:rPr>
          <w:rStyle w:val="StyleUnderline"/>
          <w:rFonts w:asciiTheme="minorHAnsi" w:hAnsiTheme="minorHAnsi"/>
        </w:rPr>
        <w:t>The pillage of the global South has</w:t>
      </w:r>
      <w:r w:rsidRPr="00D842D4">
        <w:rPr>
          <w:rFonts w:asciiTheme="minorHAnsi" w:hAnsiTheme="minorHAnsi"/>
        </w:rPr>
        <w:t xml:space="preserve"> never </w:t>
      </w:r>
      <w:r w:rsidRPr="00D842D4">
        <w:rPr>
          <w:rStyle w:val="StyleUnderline"/>
          <w:rFonts w:asciiTheme="minorHAnsi" w:hAnsiTheme="minorHAnsi"/>
        </w:rPr>
        <w:t>depended</w:t>
      </w:r>
      <w:r w:rsidRPr="00D842D4">
        <w:rPr>
          <w:rFonts w:asciiTheme="minorHAnsi" w:hAnsiTheme="minorHAnsi"/>
        </w:rPr>
        <w:t xml:space="preserve"> </w:t>
      </w:r>
      <w:r w:rsidRPr="00D842D4">
        <w:rPr>
          <w:rFonts w:asciiTheme="minorHAnsi" w:hAnsiTheme="minorHAnsi"/>
          <w:sz w:val="12"/>
          <w:szCs w:val="12"/>
        </w:rPr>
        <w:t>simply on unequal economic exchange but has also relied throughout</w:t>
      </w:r>
      <w:r w:rsidRPr="00D842D4">
        <w:rPr>
          <w:rFonts w:asciiTheme="minorHAnsi" w:hAnsiTheme="minorHAnsi"/>
        </w:rPr>
        <w:t xml:space="preserve"> </w:t>
      </w:r>
      <w:r w:rsidRPr="00D842D4">
        <w:rPr>
          <w:rStyle w:val="StyleUnderline"/>
          <w:rFonts w:asciiTheme="minorHAnsi" w:hAnsiTheme="minorHAnsi"/>
          <w:highlight w:val="cyan"/>
        </w:rPr>
        <w:t xml:space="preserve">on </w:t>
      </w:r>
      <w:r w:rsidRPr="00D842D4">
        <w:rPr>
          <w:rStyle w:val="Emphasis"/>
          <w:rFonts w:asciiTheme="minorHAnsi" w:hAnsiTheme="minorHAnsi"/>
          <w:highlight w:val="cyan"/>
        </w:rPr>
        <w:t>unequal ecological exchange</w:t>
      </w:r>
      <w:r w:rsidRPr="00D842D4">
        <w:rPr>
          <w:rFonts w:asciiTheme="minorHAnsi" w:hAnsiTheme="minorHAnsi"/>
        </w:rPr>
        <w:t xml:space="preserve">. </w:t>
      </w:r>
      <w:r w:rsidRPr="00D842D4">
        <w:rPr>
          <w:rFonts w:asciiTheme="minorHAnsi" w:hAnsiTheme="minorHAnsi"/>
          <w:sz w:val="12"/>
          <w:szCs w:val="12"/>
        </w:rPr>
        <w:t>Here it is significant that Howard T. Odum, one of the foremost systems ecologists of the twentieth century, was also the leading analyst of the process of unequal ecological exchange. Crucial to Odum’s approach, which was derived partly from Marx, was the conception of what he called “real wealth” in the form of embodied energy (emergy) incorporated in a natural or social product.26 On this basis Odum was able to demonstrate that</w:t>
      </w:r>
      <w:r w:rsidRPr="00D842D4">
        <w:rPr>
          <w:rFonts w:asciiTheme="minorHAnsi" w:hAnsiTheme="minorHAnsi"/>
        </w:rPr>
        <w:t xml:space="preserve"> </w:t>
      </w:r>
      <w:r w:rsidRPr="00D842D4">
        <w:rPr>
          <w:rStyle w:val="StyleUnderline"/>
          <w:rFonts w:asciiTheme="minorHAnsi" w:hAnsiTheme="minorHAnsi"/>
        </w:rPr>
        <w:t>exchanges of goods produced in the periphery</w:t>
      </w:r>
      <w:r w:rsidRPr="00D842D4">
        <w:rPr>
          <w:rFonts w:asciiTheme="minorHAnsi" w:hAnsiTheme="minorHAnsi"/>
        </w:rPr>
        <w:t xml:space="preserve"> of the world economy typically </w:t>
      </w:r>
      <w:r w:rsidRPr="00D842D4">
        <w:rPr>
          <w:rStyle w:val="StyleUnderline"/>
          <w:rFonts w:asciiTheme="minorHAnsi" w:hAnsiTheme="minorHAnsi"/>
          <w:highlight w:val="cyan"/>
        </w:rPr>
        <w:t>encompassed more embodied energy taken from the free environment</w:t>
      </w:r>
      <w:r w:rsidRPr="00D842D4">
        <w:rPr>
          <w:rFonts w:asciiTheme="minorHAnsi" w:hAnsiTheme="minorHAnsi"/>
        </w:rPr>
        <w:t xml:space="preserve"> (outside of monetary relations) </w:t>
      </w:r>
      <w:r w:rsidRPr="00D842D4">
        <w:rPr>
          <w:rStyle w:val="StyleUnderline"/>
          <w:rFonts w:asciiTheme="minorHAnsi" w:hAnsiTheme="minorHAnsi"/>
        </w:rPr>
        <w:t>than the goods of countries producing in the center</w:t>
      </w:r>
      <w:r w:rsidRPr="00D842D4">
        <w:rPr>
          <w:rFonts w:asciiTheme="minorHAnsi" w:hAnsiTheme="minorHAnsi"/>
        </w:rPr>
        <w:t xml:space="preserve"> of the world economy, </w:t>
      </w:r>
      <w:r w:rsidRPr="00D842D4">
        <w:rPr>
          <w:rStyle w:val="StyleUnderline"/>
          <w:rFonts w:asciiTheme="minorHAnsi" w:hAnsiTheme="minorHAnsi"/>
        </w:rPr>
        <w:t>creating a net loss of</w:t>
      </w:r>
      <w:r w:rsidRPr="00D842D4">
        <w:rPr>
          <w:rFonts w:asciiTheme="minorHAnsi" w:hAnsiTheme="minorHAnsi"/>
        </w:rPr>
        <w:t xml:space="preserve"> embodied energy or </w:t>
      </w:r>
      <w:r w:rsidRPr="00D842D4">
        <w:rPr>
          <w:rStyle w:val="StyleUnderline"/>
          <w:rFonts w:asciiTheme="minorHAnsi" w:hAnsiTheme="minorHAnsi"/>
        </w:rPr>
        <w:t>real wealth for the peripheral countries</w:t>
      </w:r>
      <w:r w:rsidRPr="00D842D4">
        <w:rPr>
          <w:rFonts w:asciiTheme="minorHAnsi" w:hAnsiTheme="minorHAnsi"/>
        </w:rPr>
        <w:t xml:space="preserve"> </w:t>
      </w:r>
      <w:r w:rsidRPr="00D842D4">
        <w:rPr>
          <w:rFonts w:asciiTheme="minorHAnsi" w:hAnsiTheme="minorHAnsi"/>
          <w:sz w:val="12"/>
          <w:szCs w:val="12"/>
        </w:rPr>
        <w:t>in any international market exchange of goods. “Free trade,’” Odum wrote, “is an ideal based on the assumption of equitable exchange…. But free trade made developed countries rich, with high standards of living, leaving less developed countries devastated.” The underlying reason for this is that goods produced in the periphery generally contained more “free gifts” of nature (not included in the labor-based value accounting of the capitalist economy) than was the case for goods produced in center countries. For example, Odum calculated that in the 1980s and ‘90s Ecuador was exporting as much as ten times more embodied energy than it was importing through the normal mechanism of “free trade.” In contrast the United States under the same system of free trade exported only half as much embodied energy as it imported (and countries such as the Netherlands, Germany, and Japan only a quarter as much). Trade between the global North and the global South, he argued, thus took the form of “imperial capitalism,” in which rich nations gained at the expense of poor.27</w:t>
      </w:r>
      <w:r w:rsidRPr="00D842D4">
        <w:rPr>
          <w:rFonts w:asciiTheme="minorHAnsi" w:hAnsiTheme="minorHAnsi"/>
        </w:rPr>
        <w:t xml:space="preserve"> </w:t>
      </w:r>
      <w:r w:rsidRPr="00D842D4">
        <w:rPr>
          <w:rStyle w:val="StyleUnderline"/>
          <w:rFonts w:asciiTheme="minorHAnsi" w:hAnsiTheme="minorHAnsi"/>
          <w:highlight w:val="cyan"/>
        </w:rPr>
        <w:t xml:space="preserve">This inequality is further exacerbated by </w:t>
      </w:r>
      <w:r w:rsidRPr="00D842D4">
        <w:rPr>
          <w:rStyle w:val="Emphasis"/>
          <w:rFonts w:asciiTheme="minorHAnsi" w:hAnsiTheme="minorHAnsi"/>
          <w:highlight w:val="cyan"/>
        </w:rPr>
        <w:t>the migration of polluting industries</w:t>
      </w:r>
      <w:r w:rsidRPr="00D842D4">
        <w:rPr>
          <w:rStyle w:val="StyleUnderline"/>
          <w:rFonts w:asciiTheme="minorHAnsi" w:hAnsiTheme="minorHAnsi"/>
          <w:highlight w:val="cyan"/>
        </w:rPr>
        <w:t xml:space="preserve"> from the global North to the global South</w:t>
      </w:r>
      <w:r w:rsidRPr="00D842D4">
        <w:rPr>
          <w:rFonts w:asciiTheme="minorHAnsi" w:hAnsiTheme="minorHAnsi"/>
          <w:highlight w:val="cyan"/>
        </w:rPr>
        <w:t>—</w:t>
      </w:r>
      <w:r w:rsidRPr="00D842D4">
        <w:rPr>
          <w:rStyle w:val="StyleUnderline"/>
          <w:rFonts w:asciiTheme="minorHAnsi" w:hAnsiTheme="minorHAnsi"/>
          <w:highlight w:val="cyan"/>
        </w:rPr>
        <w:t>so as to concentrate the toxic effects of production in the latter and the benefits</w:t>
      </w:r>
      <w:r w:rsidRPr="00D842D4">
        <w:rPr>
          <w:rFonts w:asciiTheme="minorHAnsi" w:hAnsiTheme="minorHAnsi"/>
        </w:rPr>
        <w:t xml:space="preserve">, in the form of economic surplus monopolized by multinational corporations, </w:t>
      </w:r>
      <w:r w:rsidRPr="00D842D4">
        <w:rPr>
          <w:rStyle w:val="StyleUnderline"/>
          <w:rFonts w:asciiTheme="minorHAnsi" w:hAnsiTheme="minorHAnsi"/>
        </w:rPr>
        <w:t>in the former</w:t>
      </w:r>
      <w:r w:rsidRPr="00D842D4">
        <w:rPr>
          <w:rFonts w:asciiTheme="minorHAnsi" w:hAnsiTheme="minorHAnsi"/>
        </w:rPr>
        <w:t>.</w:t>
      </w:r>
    </w:p>
    <w:p w:rsidR="00C2763D" w:rsidRPr="00D842D4" w:rsidRDefault="00C2763D" w:rsidP="00C2763D">
      <w:pPr>
        <w:pStyle w:val="Heading4"/>
        <w:rPr>
          <w:rFonts w:asciiTheme="minorHAnsi" w:hAnsiTheme="minorHAnsi"/>
        </w:rPr>
      </w:pPr>
      <w:r w:rsidRPr="00D842D4">
        <w:rPr>
          <w:rFonts w:asciiTheme="minorHAnsi" w:hAnsiTheme="minorHAnsi"/>
        </w:rPr>
        <w:t>Neoliberal profit motive ensures environmental destruction – increases in efficiency cause increases in consumption and economic incentives for environmental degradation are greater than for protection</w:t>
      </w:r>
    </w:p>
    <w:p w:rsidR="00C2763D" w:rsidRPr="00D842D4" w:rsidRDefault="00C2763D" w:rsidP="00C2763D">
      <w:pPr>
        <w:rPr>
          <w:rStyle w:val="Style13ptBold"/>
          <w:rFonts w:asciiTheme="minorHAnsi" w:hAnsiTheme="minorHAnsi"/>
        </w:rPr>
      </w:pPr>
      <w:r w:rsidRPr="00D842D4">
        <w:rPr>
          <w:rStyle w:val="Style13ptBold"/>
          <w:rFonts w:asciiTheme="minorHAnsi" w:hAnsiTheme="minorHAnsi"/>
          <w:highlight w:val="cyan"/>
        </w:rPr>
        <w:t>Ehrenfeld ‘8</w:t>
      </w:r>
    </w:p>
    <w:p w:rsidR="00C2763D" w:rsidRPr="00D842D4" w:rsidRDefault="00C2763D" w:rsidP="00C2763D">
      <w:pPr>
        <w:rPr>
          <w:rFonts w:asciiTheme="minorHAnsi" w:hAnsiTheme="minorHAnsi"/>
        </w:rPr>
      </w:pPr>
      <w:r w:rsidRPr="00D842D4">
        <w:rPr>
          <w:rFonts w:asciiTheme="minorHAnsi" w:hAnsiTheme="minorHAnsi"/>
        </w:rPr>
        <w:t xml:space="preserve">(David, Dept. of Ecology, Evolution, and Natural Resources @ Rutgers University, “The Environmental Limits to Globalization”, Conservation Biology, Vol. 22 No. 5 2008) </w:t>
      </w:r>
    </w:p>
    <w:p w:rsidR="00C2763D" w:rsidRPr="00D842D4" w:rsidRDefault="00C2763D" w:rsidP="00C2763D">
      <w:pPr>
        <w:pStyle w:val="Shrink8"/>
        <w:rPr>
          <w:rFonts w:asciiTheme="minorHAnsi" w:hAnsiTheme="minorHAnsi"/>
        </w:rPr>
      </w:pPr>
    </w:p>
    <w:p w:rsidR="00C2763D" w:rsidRPr="00D842D4" w:rsidRDefault="00C2763D" w:rsidP="00C2763D">
      <w:pPr>
        <w:pStyle w:val="card"/>
        <w:ind w:left="0"/>
        <w:rPr>
          <w:rFonts w:asciiTheme="minorHAnsi" w:hAnsiTheme="minorHAnsi"/>
        </w:rPr>
      </w:pPr>
      <w:r w:rsidRPr="00D842D4">
        <w:rPr>
          <w:rFonts w:asciiTheme="minorHAnsi" w:hAnsiTheme="minorHAnsi"/>
        </w:rPr>
        <w:t xml:space="preserve">Bram Buscher’s (2008) critique of the neoliberalization of conservation is right on the mark. The </w:t>
      </w:r>
      <w:r w:rsidRPr="00D842D4">
        <w:rPr>
          <w:rStyle w:val="StyleUnderline"/>
          <w:rFonts w:asciiTheme="minorHAnsi" w:hAnsiTheme="minorHAnsi"/>
          <w:highlight w:val="cyan"/>
        </w:rPr>
        <w:t>reduction of</w:t>
      </w:r>
      <w:r w:rsidRPr="00D842D4">
        <w:rPr>
          <w:rFonts w:asciiTheme="minorHAnsi" w:hAnsiTheme="minorHAnsi"/>
          <w:highlight w:val="cyan"/>
        </w:rPr>
        <w:t xml:space="preserve"> all </w:t>
      </w:r>
      <w:r w:rsidRPr="00D842D4">
        <w:rPr>
          <w:rStyle w:val="StyleUnderline"/>
          <w:rFonts w:asciiTheme="minorHAnsi" w:hAnsiTheme="minorHAnsi"/>
          <w:highlight w:val="cyan"/>
        </w:rPr>
        <w:t>conservation problems to economic terms is counter-productive and dangerous.</w:t>
      </w:r>
      <w:r w:rsidRPr="00D842D4">
        <w:rPr>
          <w:rStyle w:val="StyleUnderline"/>
          <w:rFonts w:asciiTheme="minorHAnsi" w:hAnsiTheme="minorHAnsi"/>
        </w:rPr>
        <w:t xml:space="preserve"> Trusting to market forces </w:t>
      </w:r>
      <w:r w:rsidRPr="00D842D4">
        <w:rPr>
          <w:rFonts w:asciiTheme="minorHAnsi" w:hAnsiTheme="minorHAnsi"/>
        </w:rPr>
        <w:t xml:space="preserve">and the laws of supply and demand </w:t>
      </w:r>
      <w:r w:rsidRPr="00D842D4">
        <w:rPr>
          <w:rStyle w:val="StyleUnderline"/>
          <w:rFonts w:asciiTheme="minorHAnsi" w:hAnsiTheme="minorHAnsi"/>
        </w:rPr>
        <w:t xml:space="preserve">to </w:t>
      </w:r>
      <w:r w:rsidRPr="00D842D4">
        <w:rPr>
          <w:rStyle w:val="StyleUnderline"/>
          <w:rFonts w:asciiTheme="minorHAnsi" w:hAnsiTheme="minorHAnsi"/>
          <w:highlight w:val="cyan"/>
        </w:rPr>
        <w:t>correct inequities</w:t>
      </w:r>
      <w:r w:rsidRPr="00D842D4">
        <w:rPr>
          <w:rStyle w:val="StyleUnderline"/>
          <w:rFonts w:asciiTheme="minorHAnsi" w:hAnsiTheme="minorHAnsi"/>
        </w:rPr>
        <w:t xml:space="preserve"> </w:t>
      </w:r>
      <w:r w:rsidRPr="00D842D4">
        <w:rPr>
          <w:rFonts w:asciiTheme="minorHAnsi" w:hAnsiTheme="minorHAnsi"/>
        </w:rPr>
        <w:t xml:space="preserve">and restore healthy equilibria </w:t>
      </w:r>
      <w:r w:rsidRPr="00D842D4">
        <w:rPr>
          <w:rStyle w:val="StyleUnderline"/>
          <w:rFonts w:asciiTheme="minorHAnsi" w:hAnsiTheme="minorHAnsi"/>
        </w:rPr>
        <w:t>does not work in economics and certainly</w:t>
      </w:r>
      <w:r w:rsidRPr="00D842D4">
        <w:rPr>
          <w:rFonts w:asciiTheme="minorHAnsi" w:hAnsiTheme="minorHAnsi"/>
        </w:rPr>
        <w:t xml:space="preserve"> does </w:t>
      </w:r>
      <w:r w:rsidRPr="00D842D4">
        <w:rPr>
          <w:rStyle w:val="StyleUnderline"/>
          <w:rFonts w:asciiTheme="minorHAnsi" w:hAnsiTheme="minorHAnsi"/>
        </w:rPr>
        <w:t>not</w:t>
      </w:r>
      <w:r w:rsidRPr="00D842D4">
        <w:rPr>
          <w:rFonts w:asciiTheme="minorHAnsi" w:hAnsiTheme="minorHAnsi"/>
        </w:rPr>
        <w:t xml:space="preserve"> work </w:t>
      </w:r>
      <w:r w:rsidRPr="00D842D4">
        <w:rPr>
          <w:rStyle w:val="StyleUnderline"/>
          <w:rFonts w:asciiTheme="minorHAnsi" w:hAnsiTheme="minorHAnsi"/>
        </w:rPr>
        <w:t>in conservation</w:t>
      </w:r>
      <w:r w:rsidRPr="00D842D4">
        <w:rPr>
          <w:rStyle w:val="underline"/>
          <w:rFonts w:asciiTheme="minorHAnsi" w:hAnsiTheme="minorHAnsi"/>
        </w:rPr>
        <w:t>.</w:t>
      </w:r>
      <w:r w:rsidRPr="00D842D4">
        <w:rPr>
          <w:rFonts w:asciiTheme="minorHAnsi" w:hAnsiTheme="minorHAnsi"/>
        </w:rPr>
        <w:t xml:space="preserve"> It has been known for many years that good economics will not necessarily promote conservation. For example, Clark (1973) showed, with respect to whaling, that </w:t>
      </w:r>
      <w:r w:rsidRPr="00D842D4">
        <w:rPr>
          <w:rStyle w:val="StyleUnderline"/>
          <w:rFonts w:asciiTheme="minorHAnsi" w:hAnsiTheme="minorHAnsi"/>
          <w:highlight w:val="cyan"/>
        </w:rPr>
        <w:t>taking quick profits by exploiting whales to</w:t>
      </w:r>
      <w:r w:rsidRPr="00D842D4">
        <w:rPr>
          <w:rStyle w:val="StyleUnderline"/>
          <w:rFonts w:asciiTheme="minorHAnsi" w:hAnsiTheme="minorHAnsi"/>
        </w:rPr>
        <w:t xml:space="preserve"> </w:t>
      </w:r>
      <w:r w:rsidRPr="00D842D4">
        <w:rPr>
          <w:rStyle w:val="StyleUnderline"/>
          <w:rFonts w:asciiTheme="minorHAnsi" w:hAnsiTheme="minorHAnsi"/>
          <w:highlight w:val="cyan"/>
        </w:rPr>
        <w:t>extinction and then reinvesting</w:t>
      </w:r>
      <w:r w:rsidRPr="00D842D4">
        <w:rPr>
          <w:rFonts w:asciiTheme="minorHAnsi" w:hAnsiTheme="minorHAnsi"/>
        </w:rPr>
        <w:t xml:space="preserve"> the profits </w:t>
      </w:r>
      <w:r w:rsidRPr="00D842D4">
        <w:rPr>
          <w:rStyle w:val="StyleUnderline"/>
          <w:rFonts w:asciiTheme="minorHAnsi" w:hAnsiTheme="minorHAnsi"/>
          <w:highlight w:val="cyan"/>
        </w:rPr>
        <w:t>in growth industries was</w:t>
      </w:r>
      <w:r w:rsidRPr="00D842D4">
        <w:rPr>
          <w:rFonts w:asciiTheme="minorHAnsi" w:hAnsiTheme="minorHAnsi"/>
        </w:rPr>
        <w:t xml:space="preserve">, unfortunately, </w:t>
      </w:r>
      <w:r w:rsidRPr="00D842D4">
        <w:rPr>
          <w:rStyle w:val="StyleUnderline"/>
          <w:rFonts w:asciiTheme="minorHAnsi" w:hAnsiTheme="minorHAnsi"/>
        </w:rPr>
        <w:t>economically superior to reducing</w:t>
      </w:r>
      <w:r w:rsidRPr="00D842D4">
        <w:rPr>
          <w:rFonts w:asciiTheme="minorHAnsi" w:hAnsiTheme="minorHAnsi"/>
        </w:rPr>
        <w:t xml:space="preserve"> the whale harvest </w:t>
      </w:r>
      <w:r w:rsidRPr="00D842D4">
        <w:rPr>
          <w:rStyle w:val="StyleUnderline"/>
          <w:rFonts w:asciiTheme="minorHAnsi" w:hAnsiTheme="minorHAnsi"/>
        </w:rPr>
        <w:t>to a sustainable level</w:t>
      </w:r>
      <w:r w:rsidRPr="00D842D4">
        <w:rPr>
          <w:rFonts w:asciiTheme="minorHAnsi" w:hAnsiTheme="minorHAnsi"/>
        </w:rPr>
        <w:t xml:space="preserve">. Even earlier, in 1865, William Stanley Jevons (York 2006) demonstrated that, </w:t>
      </w:r>
      <w:r w:rsidRPr="00D842D4">
        <w:rPr>
          <w:rStyle w:val="StyleUnderline"/>
          <w:rFonts w:asciiTheme="minorHAnsi" w:hAnsiTheme="minorHAnsi"/>
        </w:rPr>
        <w:t>paradoxically, increases in the efficiency of use of a resource</w:t>
      </w:r>
      <w:r w:rsidRPr="00D842D4">
        <w:rPr>
          <w:rFonts w:asciiTheme="minorHAnsi" w:hAnsiTheme="minorHAnsi"/>
        </w:rPr>
        <w:t xml:space="preserve"> often </w:t>
      </w:r>
      <w:r w:rsidRPr="00D842D4">
        <w:rPr>
          <w:rStyle w:val="StyleUnderline"/>
          <w:rFonts w:asciiTheme="minorHAnsi" w:hAnsiTheme="minorHAnsi"/>
        </w:rPr>
        <w:t>led to increases in the consumption</w:t>
      </w:r>
      <w:r w:rsidRPr="00D842D4">
        <w:rPr>
          <w:rFonts w:asciiTheme="minorHAnsi" w:hAnsiTheme="minorHAnsi"/>
        </w:rPr>
        <w:t xml:space="preserve"> of the resource. More recently, Haitao et al. (2007) have described how </w:t>
      </w:r>
      <w:r w:rsidRPr="00D842D4">
        <w:rPr>
          <w:rStyle w:val="StyleUnderline"/>
          <w:rFonts w:asciiTheme="minorHAnsi" w:hAnsiTheme="minorHAnsi"/>
        </w:rPr>
        <w:t>turtle farming for profit</w:t>
      </w:r>
      <w:r w:rsidRPr="00D842D4">
        <w:rPr>
          <w:rFonts w:asciiTheme="minorHAnsi" w:hAnsiTheme="minorHAnsi"/>
        </w:rPr>
        <w:t xml:space="preserve"> and, allegedly, for conservation, </w:t>
      </w:r>
      <w:r w:rsidRPr="00D842D4">
        <w:rPr>
          <w:rStyle w:val="StyleUnderline"/>
          <w:rFonts w:asciiTheme="minorHAnsi" w:hAnsiTheme="minorHAnsi"/>
        </w:rPr>
        <w:t xml:space="preserve">is </w:t>
      </w:r>
      <w:r w:rsidRPr="00D842D4">
        <w:rPr>
          <w:rStyle w:val="StyleUnderline"/>
          <w:rFonts w:asciiTheme="minorHAnsi" w:hAnsiTheme="minorHAnsi"/>
          <w:highlight w:val="cyan"/>
        </w:rPr>
        <w:t>driving endangered species of turtles in China to extinction</w:t>
      </w:r>
      <w:r w:rsidRPr="00D842D4">
        <w:rPr>
          <w:rStyle w:val="StyleUnderline"/>
          <w:rFonts w:asciiTheme="minorHAnsi" w:hAnsiTheme="minorHAnsi"/>
        </w:rPr>
        <w:t>.</w:t>
      </w:r>
      <w:r w:rsidRPr="00D842D4">
        <w:rPr>
          <w:rFonts w:asciiTheme="minorHAnsi" w:hAnsiTheme="minorHAnsi"/>
        </w:rPr>
        <w:t xml:space="preserve"> And Guo (2007) and Morell (2007) have explained why </w:t>
      </w:r>
      <w:r w:rsidRPr="00D842D4">
        <w:rPr>
          <w:rStyle w:val="StyleUnderline"/>
          <w:rFonts w:asciiTheme="minorHAnsi" w:hAnsiTheme="minorHAnsi"/>
        </w:rPr>
        <w:t>commercial tiger farms in China are likely to have a deleterious effect on populations of wild tigers</w:t>
      </w:r>
      <w:r w:rsidRPr="00D842D4">
        <w:rPr>
          <w:rFonts w:asciiTheme="minorHAnsi" w:hAnsiTheme="minorHAnsi"/>
        </w:rPr>
        <w:t xml:space="preserve">. I discuss these and related issues at greater length in my book Becoming Good Ancestors (Ehrenfeld 2009). </w:t>
      </w:r>
      <w:r w:rsidRPr="00D842D4">
        <w:rPr>
          <w:rStyle w:val="StyleUnderline"/>
          <w:rFonts w:asciiTheme="minorHAnsi" w:hAnsiTheme="minorHAnsi"/>
          <w:highlight w:val="cyan"/>
        </w:rPr>
        <w:t>Nor is the incessant harping on ecosystem services</w:t>
      </w:r>
      <w:r w:rsidRPr="00D842D4">
        <w:rPr>
          <w:rFonts w:asciiTheme="minorHAnsi" w:hAnsiTheme="minorHAnsi"/>
        </w:rPr>
        <w:t xml:space="preserve">, important as they are, </w:t>
      </w:r>
      <w:r w:rsidRPr="00D842D4">
        <w:rPr>
          <w:rStyle w:val="StyleUnderline"/>
          <w:rFonts w:asciiTheme="minorHAnsi" w:hAnsiTheme="minorHAnsi"/>
        </w:rPr>
        <w:t>likely to bring us viable and durable conservation</w:t>
      </w:r>
      <w:r w:rsidRPr="00D842D4">
        <w:rPr>
          <w:rFonts w:asciiTheme="minorHAnsi" w:hAnsiTheme="minorHAnsi"/>
        </w:rPr>
        <w:t>. As McCauley (2006) states, “</w:t>
      </w:r>
      <w:r w:rsidRPr="00D842D4">
        <w:rPr>
          <w:rStyle w:val="StyleUnderline"/>
          <w:rFonts w:asciiTheme="minorHAnsi" w:hAnsiTheme="minorHAnsi"/>
        </w:rPr>
        <w:t>We will make more progress</w:t>
      </w:r>
      <w:r w:rsidRPr="00D842D4">
        <w:rPr>
          <w:rFonts w:asciiTheme="minorHAnsi" w:hAnsiTheme="minorHAnsi"/>
        </w:rPr>
        <w:t xml:space="preserve"> in the long run by </w:t>
      </w:r>
      <w:r w:rsidRPr="00D842D4">
        <w:rPr>
          <w:rStyle w:val="StyleUnderline"/>
          <w:rFonts w:asciiTheme="minorHAnsi" w:hAnsiTheme="minorHAnsi"/>
        </w:rPr>
        <w:t>appealing to people’s hearts</w:t>
      </w:r>
      <w:r w:rsidRPr="00D842D4">
        <w:rPr>
          <w:rFonts w:asciiTheme="minorHAnsi" w:hAnsiTheme="minorHAnsi"/>
        </w:rPr>
        <w:t xml:space="preserve"> rather </w:t>
      </w:r>
      <w:r w:rsidRPr="00D842D4">
        <w:rPr>
          <w:rStyle w:val="StyleUnderline"/>
          <w:rFonts w:asciiTheme="minorHAnsi" w:hAnsiTheme="minorHAnsi"/>
        </w:rPr>
        <w:t xml:space="preserve">than </w:t>
      </w:r>
      <w:r w:rsidRPr="00D842D4">
        <w:rPr>
          <w:rFonts w:asciiTheme="minorHAnsi" w:hAnsiTheme="minorHAnsi"/>
        </w:rPr>
        <w:t xml:space="preserve">to their </w:t>
      </w:r>
      <w:r w:rsidRPr="00D842D4">
        <w:rPr>
          <w:rStyle w:val="StyleUnderline"/>
          <w:rFonts w:asciiTheme="minorHAnsi" w:hAnsiTheme="minorHAnsi"/>
          <w:highlight w:val="cyan"/>
        </w:rPr>
        <w:t>wallets. If we oversell the message that ecosystems are important because they</w:t>
      </w:r>
      <w:r w:rsidRPr="00D842D4">
        <w:rPr>
          <w:rStyle w:val="StyleUnderline"/>
          <w:rFonts w:asciiTheme="minorHAnsi" w:hAnsiTheme="minorHAnsi"/>
        </w:rPr>
        <w:t xml:space="preserve"> provide services, we will have </w:t>
      </w:r>
      <w:r w:rsidRPr="00D842D4">
        <w:rPr>
          <w:rFonts w:asciiTheme="minorHAnsi" w:hAnsiTheme="minorHAnsi"/>
        </w:rPr>
        <w:t xml:space="preserve">effectively </w:t>
      </w:r>
      <w:r w:rsidRPr="00D842D4">
        <w:rPr>
          <w:rStyle w:val="StyleUnderline"/>
          <w:rFonts w:asciiTheme="minorHAnsi" w:hAnsiTheme="minorHAnsi"/>
          <w:highlight w:val="cyan"/>
        </w:rPr>
        <w:t>sold out on nature</w:t>
      </w:r>
      <w:r w:rsidRPr="00D842D4">
        <w:rPr>
          <w:rFonts w:asciiTheme="minorHAnsi" w:hAnsiTheme="minorHAnsi"/>
        </w:rPr>
        <w:t xml:space="preserve">.” Some may argue this view is naive. To the contrary, </w:t>
      </w:r>
      <w:r w:rsidRPr="00D842D4">
        <w:rPr>
          <w:rStyle w:val="StyleUnderline"/>
          <w:rFonts w:asciiTheme="minorHAnsi" w:hAnsiTheme="minorHAnsi"/>
        </w:rPr>
        <w:t>the naive view</w:t>
      </w:r>
      <w:r w:rsidRPr="00D842D4">
        <w:rPr>
          <w:rFonts w:asciiTheme="minorHAnsi" w:hAnsiTheme="minorHAnsi"/>
        </w:rPr>
        <w:t xml:space="preserve">, as Buscher points out, </w:t>
      </w:r>
      <w:r w:rsidRPr="00D842D4">
        <w:rPr>
          <w:rStyle w:val="StyleUnderline"/>
          <w:rFonts w:asciiTheme="minorHAnsi" w:hAnsiTheme="minorHAnsi"/>
        </w:rPr>
        <w:t xml:space="preserve">is that the neoliberal economic approach </w:t>
      </w:r>
      <w:r w:rsidRPr="00D842D4">
        <w:rPr>
          <w:rFonts w:asciiTheme="minorHAnsi" w:hAnsiTheme="minorHAnsi"/>
        </w:rPr>
        <w:t xml:space="preserve">always </w:t>
      </w:r>
      <w:r w:rsidRPr="00D842D4">
        <w:rPr>
          <w:rStyle w:val="StyleUnderline"/>
          <w:rFonts w:asciiTheme="minorHAnsi" w:hAnsiTheme="minorHAnsi"/>
          <w:highlight w:val="cyan"/>
        </w:rPr>
        <w:t>leads to win–win solutions</w:t>
      </w:r>
      <w:r w:rsidRPr="00D842D4">
        <w:rPr>
          <w:rStyle w:val="StyleUnderline"/>
          <w:rFonts w:asciiTheme="minorHAnsi" w:hAnsiTheme="minorHAnsi"/>
        </w:rPr>
        <w:t xml:space="preserve"> </w:t>
      </w:r>
      <w:r w:rsidRPr="00D842D4">
        <w:rPr>
          <w:rFonts w:asciiTheme="minorHAnsi" w:hAnsiTheme="minorHAnsi"/>
        </w:rPr>
        <w:t>of our most intractable problems. Effective conservation, like life itself, requires a delusion-free reconciliation of economic with moral concerns.</w:t>
      </w:r>
    </w:p>
    <w:p w:rsidR="00C2763D" w:rsidRPr="00D842D4" w:rsidRDefault="00C2763D" w:rsidP="00C2763D">
      <w:pPr>
        <w:pStyle w:val="Heading3"/>
        <w:rPr>
          <w:rFonts w:asciiTheme="minorHAnsi" w:hAnsiTheme="minorHAnsi"/>
        </w:rPr>
      </w:pPr>
      <w:bookmarkStart w:id="4" w:name="_Toc303485729"/>
      <w:r w:rsidRPr="00D842D4">
        <w:rPr>
          <w:rFonts w:asciiTheme="minorHAnsi" w:hAnsiTheme="minorHAnsi"/>
        </w:rPr>
        <w:t>AT Neoliberalism Good – Structural Violence/Quality of Life</w:t>
      </w:r>
      <w:bookmarkEnd w:id="4"/>
    </w:p>
    <w:p w:rsidR="00C2763D" w:rsidRPr="00D842D4" w:rsidRDefault="00C2763D" w:rsidP="00C2763D">
      <w:pPr>
        <w:pStyle w:val="Heading4"/>
        <w:rPr>
          <w:rFonts w:asciiTheme="minorHAnsi" w:hAnsiTheme="minorHAnsi"/>
        </w:rPr>
      </w:pPr>
      <w:r w:rsidRPr="00D842D4">
        <w:rPr>
          <w:rFonts w:asciiTheme="minorHAnsi" w:hAnsiTheme="minorHAnsi"/>
        </w:rPr>
        <w:t>Neoliberal inequality ensures low quality of life – it produces massive structural increases in stress, anxiety, and frustration while removing social norms and community support – leads to outbreaks of interpersonal violence</w:t>
      </w:r>
    </w:p>
    <w:p w:rsidR="00C2763D" w:rsidRPr="00D842D4" w:rsidRDefault="00C2763D" w:rsidP="00C2763D">
      <w:pPr>
        <w:rPr>
          <w:rStyle w:val="Style13ptBold"/>
          <w:rFonts w:asciiTheme="minorHAnsi" w:hAnsiTheme="minorHAnsi"/>
        </w:rPr>
      </w:pPr>
      <w:r w:rsidRPr="00D842D4">
        <w:rPr>
          <w:rStyle w:val="Style13ptBold"/>
          <w:rFonts w:asciiTheme="minorHAnsi" w:hAnsiTheme="minorHAnsi"/>
          <w:highlight w:val="cyan"/>
        </w:rPr>
        <w:t>Smith 12</w:t>
      </w:r>
    </w:p>
    <w:p w:rsidR="00C2763D" w:rsidRPr="00D842D4" w:rsidRDefault="00C2763D" w:rsidP="00C2763D">
      <w:pPr>
        <w:rPr>
          <w:rFonts w:asciiTheme="minorHAnsi" w:hAnsiTheme="minorHAnsi"/>
        </w:rPr>
      </w:pPr>
      <w:r w:rsidRPr="00D842D4">
        <w:rPr>
          <w:rFonts w:asciiTheme="minorHAnsi" w:hAnsiTheme="minorHAnsi"/>
        </w:rPr>
        <w:t>(Candace Smith, Ph.D. student in the Department of Sociology at the University of Oklahoma.  She completed her M.A. in Sociology from OU in May 2012, “Neoliberalism, Anomie, and Interpersonal Violence: Normlessness Leads to Criminality?”, November 20, 2012, http://thesocietypages.org/sociologylens/2012/11/20/neoliberalism-anomie-and-interpersonal-violence-normlessness-leads-to-criminality/)</w:t>
      </w:r>
    </w:p>
    <w:p w:rsidR="00C2763D" w:rsidRPr="00D842D4" w:rsidRDefault="00C2763D" w:rsidP="00C2763D">
      <w:pPr>
        <w:rPr>
          <w:rFonts w:asciiTheme="minorHAnsi" w:hAnsiTheme="minorHAnsi"/>
        </w:rPr>
      </w:pPr>
    </w:p>
    <w:p w:rsidR="00C2763D" w:rsidRPr="00D842D4" w:rsidRDefault="00C2763D" w:rsidP="00C2763D">
      <w:pPr>
        <w:rPr>
          <w:rFonts w:asciiTheme="minorHAnsi" w:hAnsiTheme="minorHAnsi"/>
        </w:rPr>
      </w:pPr>
      <w:r w:rsidRPr="00D842D4">
        <w:rPr>
          <w:rFonts w:asciiTheme="minorHAnsi" w:hAnsiTheme="minorHAnsi"/>
        </w:rPr>
        <w:t xml:space="preserve">Increasingly, </w:t>
      </w:r>
      <w:r w:rsidRPr="00D842D4">
        <w:rPr>
          <w:rStyle w:val="TitleChar"/>
          <w:rFonts w:asciiTheme="minorHAnsi" w:hAnsiTheme="minorHAnsi"/>
        </w:rPr>
        <w:t xml:space="preserve">there </w:t>
      </w:r>
      <w:r w:rsidRPr="00D842D4">
        <w:rPr>
          <w:rStyle w:val="TitleChar"/>
          <w:rFonts w:asciiTheme="minorHAnsi" w:hAnsiTheme="minorHAnsi"/>
          <w:highlight w:val="cyan"/>
        </w:rPr>
        <w:t>appears to be a connection between neoliberalism and the development of anomie</w:t>
      </w:r>
      <w:r w:rsidRPr="00D842D4">
        <w:rPr>
          <w:rFonts w:asciiTheme="minorHAnsi" w:hAnsiTheme="minorHAnsi"/>
        </w:rPr>
        <w:t xml:space="preserve">. Such an association is unsurprising considering that </w:t>
      </w:r>
      <w:r w:rsidRPr="00D842D4">
        <w:rPr>
          <w:rStyle w:val="TitleChar"/>
          <w:rFonts w:asciiTheme="minorHAnsi" w:hAnsiTheme="minorHAnsi"/>
        </w:rPr>
        <w:t>neoliberalism encourages individuals to achieve ever greater success</w:t>
      </w:r>
      <w:r w:rsidRPr="00D842D4">
        <w:rPr>
          <w:rFonts w:asciiTheme="minorHAnsi" w:hAnsiTheme="minorHAnsi"/>
        </w:rPr>
        <w:t xml:space="preserve"> even though such a goal is unrealistic. </w:t>
      </w:r>
      <w:r w:rsidRPr="00D842D4">
        <w:rPr>
          <w:rStyle w:val="TitleChar"/>
          <w:rFonts w:asciiTheme="minorHAnsi" w:hAnsiTheme="minorHAnsi"/>
        </w:rPr>
        <w:t>In response to being blocked from realizing</w:t>
      </w:r>
      <w:r w:rsidRPr="00D842D4">
        <w:rPr>
          <w:rFonts w:asciiTheme="minorHAnsi" w:hAnsiTheme="minorHAnsi"/>
        </w:rPr>
        <w:t xml:space="preserve"> their </w:t>
      </w:r>
      <w:r w:rsidRPr="00D842D4">
        <w:rPr>
          <w:rStyle w:val="TitleChar"/>
          <w:rFonts w:asciiTheme="minorHAnsi" w:hAnsiTheme="minorHAnsi"/>
        </w:rPr>
        <w:t>never-ending aspirations</w:t>
      </w:r>
      <w:r w:rsidRPr="00D842D4">
        <w:rPr>
          <w:rFonts w:asciiTheme="minorHAnsi" w:hAnsiTheme="minorHAnsi"/>
        </w:rPr>
        <w:t xml:space="preserve">, Merton (1968) argues that </w:t>
      </w:r>
      <w:r w:rsidRPr="00D842D4">
        <w:rPr>
          <w:rStyle w:val="TitleChar"/>
          <w:rFonts w:asciiTheme="minorHAnsi" w:hAnsiTheme="minorHAnsi"/>
        </w:rPr>
        <w:t xml:space="preserve">people in success-driven societies will feel deprived and frustrated as </w:t>
      </w:r>
      <w:r w:rsidRPr="00D842D4">
        <w:rPr>
          <w:rStyle w:val="Emphasis"/>
          <w:rFonts w:asciiTheme="minorHAnsi" w:hAnsiTheme="minorHAnsi"/>
        </w:rPr>
        <w:t xml:space="preserve">a </w:t>
      </w:r>
      <w:r w:rsidRPr="00D842D4">
        <w:rPr>
          <w:rStyle w:val="Emphasis"/>
          <w:rFonts w:asciiTheme="minorHAnsi" w:hAnsiTheme="minorHAnsi"/>
          <w:highlight w:val="cyan"/>
        </w:rPr>
        <w:t>divide forms between idealistic ambitions and factual reality</w:t>
      </w:r>
      <w:r w:rsidRPr="00D842D4">
        <w:rPr>
          <w:rFonts w:asciiTheme="minorHAnsi" w:hAnsiTheme="minorHAnsi"/>
        </w:rPr>
        <w:t xml:space="preserve">. While such a divide has traditionally been the widest in developed capitalist states like the U.S., Passas (2000) contends that </w:t>
      </w:r>
      <w:r w:rsidRPr="00D842D4">
        <w:rPr>
          <w:rStyle w:val="TitleChar"/>
          <w:rFonts w:asciiTheme="minorHAnsi" w:hAnsiTheme="minorHAnsi"/>
        </w:rPr>
        <w:t xml:space="preserve">the </w:t>
      </w:r>
      <w:r w:rsidRPr="00D842D4">
        <w:rPr>
          <w:rStyle w:val="TitleChar"/>
          <w:rFonts w:asciiTheme="minorHAnsi" w:hAnsiTheme="minorHAnsi"/>
          <w:highlight w:val="cyan"/>
        </w:rPr>
        <w:t>growth of neoliberalism has exacerbated this problem in countries throughout the world</w:t>
      </w:r>
      <w:r w:rsidRPr="00D842D4">
        <w:rPr>
          <w:rFonts w:asciiTheme="minorHAnsi" w:hAnsiTheme="minorHAnsi"/>
          <w:highlight w:val="cyan"/>
        </w:rPr>
        <w:t xml:space="preserve">. </w:t>
      </w:r>
      <w:r w:rsidRPr="00D842D4">
        <w:rPr>
          <w:rStyle w:val="TitleChar"/>
          <w:rFonts w:asciiTheme="minorHAnsi" w:hAnsiTheme="minorHAnsi"/>
          <w:highlight w:val="cyan"/>
        </w:rPr>
        <w:t xml:space="preserve">As a result, </w:t>
      </w:r>
      <w:r w:rsidRPr="00D842D4">
        <w:rPr>
          <w:rStyle w:val="Emphasis"/>
          <w:rFonts w:asciiTheme="minorHAnsi" w:hAnsiTheme="minorHAnsi"/>
          <w:highlight w:val="cyan"/>
        </w:rPr>
        <w:t>anomie</w:t>
      </w:r>
      <w:r w:rsidRPr="00D842D4">
        <w:rPr>
          <w:rStyle w:val="TitleChar"/>
          <w:rFonts w:asciiTheme="minorHAnsi" w:hAnsiTheme="minorHAnsi"/>
          <w:highlight w:val="cyan"/>
        </w:rPr>
        <w:t>, or the “</w:t>
      </w:r>
      <w:r w:rsidRPr="00D842D4">
        <w:rPr>
          <w:rStyle w:val="Emphasis"/>
          <w:rFonts w:asciiTheme="minorHAnsi" w:hAnsiTheme="minorHAnsi"/>
          <w:highlight w:val="cyan"/>
        </w:rPr>
        <w:t>withdrawal of allegiance from conventional norm</w:t>
      </w:r>
      <w:r w:rsidRPr="00D842D4">
        <w:rPr>
          <w:rStyle w:val="Emphasis"/>
          <w:rFonts w:asciiTheme="minorHAnsi" w:hAnsiTheme="minorHAnsi"/>
        </w:rPr>
        <w:t>s</w:t>
      </w:r>
      <w:r w:rsidRPr="00D842D4">
        <w:rPr>
          <w:rStyle w:val="TitleChar"/>
          <w:rFonts w:asciiTheme="minorHAnsi" w:hAnsiTheme="minorHAnsi"/>
        </w:rPr>
        <w:t xml:space="preserve"> and a weakening of these norms’ guiding power on behavior” has increased on a global scale</w:t>
      </w:r>
      <w:r w:rsidRPr="00D842D4">
        <w:rPr>
          <w:rFonts w:asciiTheme="minorHAnsi" w:hAnsiTheme="minorHAnsi"/>
        </w:rPr>
        <w:t xml:space="preserve"> (Passas 2000:20). Oozing with the anomie brought about by constant strain, </w:t>
      </w:r>
      <w:r w:rsidRPr="00D842D4">
        <w:rPr>
          <w:rStyle w:val="TitleChar"/>
          <w:rFonts w:asciiTheme="minorHAnsi" w:hAnsiTheme="minorHAnsi"/>
          <w:highlight w:val="cyan"/>
        </w:rPr>
        <w:t>neoliberalism can intensify the occurrence of violence as frustrated people struggle to live and to succeed in</w:t>
      </w:r>
      <w:r w:rsidRPr="00D842D4">
        <w:rPr>
          <w:rStyle w:val="TitleChar"/>
          <w:rFonts w:asciiTheme="minorHAnsi" w:hAnsiTheme="minorHAnsi"/>
        </w:rPr>
        <w:t xml:space="preserve"> an unequal society</w:t>
      </w:r>
      <w:r w:rsidRPr="00D842D4">
        <w:rPr>
          <w:rFonts w:asciiTheme="minorHAnsi" w:hAnsiTheme="minorHAnsi"/>
        </w:rPr>
        <w:t xml:space="preserve">. In response to this idea, it appears that </w:t>
      </w:r>
      <w:r w:rsidRPr="00D842D4">
        <w:rPr>
          <w:rStyle w:val="TitleChar"/>
          <w:rFonts w:asciiTheme="minorHAnsi" w:hAnsiTheme="minorHAnsi"/>
        </w:rPr>
        <w:t xml:space="preserve">as neoliberalism becomes more prominent in a country, it can be expected that anomie </w:t>
      </w:r>
      <w:r w:rsidRPr="00D842D4">
        <w:rPr>
          <w:rStyle w:val="TitleChar"/>
          <w:rFonts w:asciiTheme="minorHAnsi" w:hAnsiTheme="minorHAnsi"/>
          <w:highlight w:val="cyan"/>
        </w:rPr>
        <w:t xml:space="preserve">and, as a result, </w:t>
      </w:r>
      <w:r w:rsidRPr="00D842D4">
        <w:rPr>
          <w:rStyle w:val="Emphasis"/>
          <w:rFonts w:asciiTheme="minorHAnsi" w:hAnsiTheme="minorHAnsi"/>
          <w:highlight w:val="cyan"/>
        </w:rPr>
        <w:t>interpersonal violence within that country will increase</w:t>
      </w:r>
      <w:r w:rsidRPr="00D842D4">
        <w:rPr>
          <w:rFonts w:asciiTheme="minorHAnsi" w:hAnsiTheme="minorHAnsi"/>
        </w:rPr>
        <w:t>.</w:t>
      </w:r>
      <w:r w:rsidRPr="00D842D4">
        <w:rPr>
          <w:rFonts w:asciiTheme="minorHAnsi" w:hAnsiTheme="minorHAnsi"/>
          <w:sz w:val="12"/>
        </w:rPr>
        <w:t xml:space="preserve"> </w:t>
      </w:r>
      <w:r w:rsidRPr="00D842D4">
        <w:rPr>
          <w:rFonts w:asciiTheme="minorHAnsi" w:hAnsiTheme="minorHAnsi"/>
          <w:sz w:val="12"/>
          <w:szCs w:val="12"/>
        </w:rPr>
        <w:t>When it comes to success-driven societies, both Durkheim (1951[1897]) and Merton (1968) argue that such environments can lead to the development of anomie as a result of the imbalance between societal expectations and realistic opportunities. Both scholars agree that the occurrence of means-ends discrepancies can cause to people to feel highly strained and frustrated. And,</w:t>
      </w:r>
      <w:r w:rsidRPr="00D842D4">
        <w:rPr>
          <w:rFonts w:asciiTheme="minorHAnsi" w:hAnsiTheme="minorHAnsi"/>
        </w:rPr>
        <w:t xml:space="preserve"> </w:t>
      </w:r>
      <w:r w:rsidRPr="00D842D4">
        <w:rPr>
          <w:rStyle w:val="TitleChar"/>
          <w:rFonts w:asciiTheme="minorHAnsi" w:hAnsiTheme="minorHAnsi"/>
        </w:rPr>
        <w:t>as people become increasingly aware of power and economic asymmetries</w:t>
      </w:r>
      <w:r w:rsidRPr="00D842D4">
        <w:rPr>
          <w:rFonts w:asciiTheme="minorHAnsi" w:hAnsiTheme="minorHAnsi"/>
        </w:rPr>
        <w:t xml:space="preserve">, especially as globalization and neoliberalism become more prominent in a country, </w:t>
      </w:r>
      <w:r w:rsidRPr="00D842D4">
        <w:rPr>
          <w:rStyle w:val="TitleChar"/>
          <w:rFonts w:asciiTheme="minorHAnsi" w:hAnsiTheme="minorHAnsi"/>
          <w:highlight w:val="cyan"/>
        </w:rPr>
        <w:t>this sense of strain and frustration can grow</w:t>
      </w:r>
      <w:r w:rsidRPr="00D842D4">
        <w:rPr>
          <w:rFonts w:asciiTheme="minorHAnsi" w:hAnsiTheme="minorHAnsi"/>
          <w:highlight w:val="cyan"/>
        </w:rPr>
        <w:t xml:space="preserve">. </w:t>
      </w:r>
      <w:r w:rsidRPr="00D842D4">
        <w:rPr>
          <w:rStyle w:val="TitleChar"/>
          <w:rFonts w:asciiTheme="minorHAnsi" w:hAnsiTheme="minorHAnsi"/>
          <w:highlight w:val="cyan"/>
        </w:rPr>
        <w:t>In response,</w:t>
      </w:r>
      <w:r w:rsidRPr="00D842D4">
        <w:rPr>
          <w:rFonts w:asciiTheme="minorHAnsi" w:hAnsiTheme="minorHAnsi"/>
          <w:highlight w:val="cyan"/>
        </w:rPr>
        <w:t xml:space="preserve"> </w:t>
      </w:r>
      <w:r w:rsidRPr="00D842D4">
        <w:rPr>
          <w:rStyle w:val="TitleChar"/>
          <w:rFonts w:asciiTheme="minorHAnsi" w:hAnsiTheme="minorHAnsi"/>
          <w:highlight w:val="cyan"/>
        </w:rPr>
        <w:t>some may choose to</w:t>
      </w:r>
      <w:r w:rsidRPr="00D842D4">
        <w:rPr>
          <w:rFonts w:asciiTheme="minorHAnsi" w:hAnsiTheme="minorHAnsi"/>
        </w:rPr>
        <w:t xml:space="preserve"> either partially or fully </w:t>
      </w:r>
      <w:r w:rsidRPr="00D842D4">
        <w:rPr>
          <w:rStyle w:val="TitleChar"/>
          <w:rFonts w:asciiTheme="minorHAnsi" w:hAnsiTheme="minorHAnsi"/>
          <w:highlight w:val="cyan"/>
        </w:rPr>
        <w:t>disregard previously internalized societal norms</w:t>
      </w:r>
      <w:r w:rsidRPr="00D842D4">
        <w:rPr>
          <w:rFonts w:asciiTheme="minorHAnsi" w:hAnsiTheme="minorHAnsi"/>
        </w:rPr>
        <w:t xml:space="preserve"> that no longer seem useful. As Passas (2000) explains, this means that </w:t>
      </w:r>
      <w:r w:rsidRPr="00D842D4">
        <w:rPr>
          <w:rStyle w:val="Emphasis"/>
          <w:rFonts w:asciiTheme="minorHAnsi" w:hAnsiTheme="minorHAnsi"/>
          <w:highlight w:val="cyan"/>
        </w:rPr>
        <w:t>conventional norms</w:t>
      </w:r>
      <w:r w:rsidRPr="00D842D4">
        <w:rPr>
          <w:rFonts w:asciiTheme="minorHAnsi" w:hAnsiTheme="minorHAnsi"/>
        </w:rPr>
        <w:t xml:space="preserve"> may </w:t>
      </w:r>
      <w:r w:rsidRPr="00D842D4">
        <w:rPr>
          <w:rStyle w:val="Emphasis"/>
          <w:rFonts w:asciiTheme="minorHAnsi" w:hAnsiTheme="minorHAnsi"/>
        </w:rPr>
        <w:t>l</w:t>
      </w:r>
      <w:r w:rsidRPr="00D842D4">
        <w:rPr>
          <w:rStyle w:val="Emphasis"/>
          <w:rFonts w:asciiTheme="minorHAnsi" w:hAnsiTheme="minorHAnsi"/>
          <w:highlight w:val="cyan"/>
        </w:rPr>
        <w:t>ose</w:t>
      </w:r>
      <w:r w:rsidRPr="00D842D4">
        <w:rPr>
          <w:rFonts w:asciiTheme="minorHAnsi" w:hAnsiTheme="minorHAnsi"/>
        </w:rPr>
        <w:t xml:space="preserve"> much of </w:t>
      </w:r>
      <w:r w:rsidRPr="00D842D4">
        <w:rPr>
          <w:rStyle w:val="Emphasis"/>
          <w:rFonts w:asciiTheme="minorHAnsi" w:hAnsiTheme="minorHAnsi"/>
          <w:highlight w:val="cyan"/>
        </w:rPr>
        <w:t>their meaning</w:t>
      </w:r>
      <w:r w:rsidRPr="00D842D4">
        <w:rPr>
          <w:rStyle w:val="TitleChar"/>
          <w:rFonts w:asciiTheme="minorHAnsi" w:hAnsiTheme="minorHAnsi"/>
          <w:highlight w:val="cyan"/>
        </w:rPr>
        <w:t xml:space="preserve"> and/or that they may lose their ability to guide pro-social behavior</w:t>
      </w:r>
      <w:r w:rsidRPr="00D842D4">
        <w:rPr>
          <w:rFonts w:asciiTheme="minorHAnsi" w:hAnsiTheme="minorHAnsi"/>
          <w:highlight w:val="cyan"/>
        </w:rPr>
        <w:t xml:space="preserve">. </w:t>
      </w:r>
      <w:r w:rsidRPr="00D842D4">
        <w:rPr>
          <w:rStyle w:val="TitleChar"/>
          <w:rFonts w:asciiTheme="minorHAnsi" w:hAnsiTheme="minorHAnsi"/>
          <w:highlight w:val="cyan"/>
        </w:rPr>
        <w:t>Such a loss of norms results in anomie, or normlessness</w:t>
      </w:r>
      <w:r w:rsidRPr="00D842D4">
        <w:rPr>
          <w:rFonts w:asciiTheme="minorHAnsi" w:hAnsiTheme="minorHAnsi"/>
          <w:highlight w:val="cyan"/>
        </w:rPr>
        <w:t>.</w:t>
      </w:r>
      <w:r w:rsidRPr="00D842D4">
        <w:rPr>
          <w:rFonts w:asciiTheme="minorHAnsi" w:hAnsiTheme="minorHAnsi"/>
        </w:rPr>
        <w:t xml:space="preserve"> </w:t>
      </w:r>
      <w:r w:rsidRPr="00D842D4">
        <w:rPr>
          <w:rFonts w:asciiTheme="minorHAnsi" w:hAnsiTheme="minorHAnsi"/>
          <w:sz w:val="12"/>
          <w:szCs w:val="12"/>
        </w:rPr>
        <w:t>Unfortunately, individuals dealing with anomie typically have limited options when it comes to turning to the state for help. This is because neoliberal policies have often already done away with many of the welfare programs, forms of assistance, and safety nets that had previously kept individuals afloat (Passas 2000).</w:t>
      </w:r>
      <w:r w:rsidRPr="00D842D4">
        <w:rPr>
          <w:rFonts w:asciiTheme="minorHAnsi" w:hAnsiTheme="minorHAnsi"/>
        </w:rPr>
        <w:t xml:space="preserve"> </w:t>
      </w:r>
      <w:r w:rsidRPr="00D842D4">
        <w:rPr>
          <w:rStyle w:val="TitleChar"/>
          <w:rFonts w:asciiTheme="minorHAnsi" w:hAnsiTheme="minorHAnsi"/>
        </w:rPr>
        <w:t>The loss of the state as form of relief can then further encourage the evolvement of anomie within a society</w:t>
      </w:r>
      <w:r w:rsidRPr="00D842D4">
        <w:rPr>
          <w:rFonts w:asciiTheme="minorHAnsi" w:hAnsiTheme="minorHAnsi"/>
        </w:rPr>
        <w:t>.</w:t>
      </w:r>
      <w:r w:rsidRPr="00D842D4">
        <w:rPr>
          <w:rFonts w:asciiTheme="minorHAnsi" w:hAnsiTheme="minorHAnsi"/>
          <w:sz w:val="12"/>
        </w:rPr>
        <w:t xml:space="preserve"> </w:t>
      </w:r>
      <w:r w:rsidRPr="00D842D4">
        <w:rPr>
          <w:rFonts w:asciiTheme="minorHAnsi" w:hAnsiTheme="minorHAnsi"/>
          <w:sz w:val="12"/>
          <w:szCs w:val="12"/>
        </w:rPr>
        <w:t>Considering that anomie results in the full or partial loss of social norms, it is not surprising that anomie can lead to deviance. As Passas (2000) points out,</w:t>
      </w:r>
      <w:r w:rsidRPr="00D842D4">
        <w:rPr>
          <w:rFonts w:asciiTheme="minorHAnsi" w:hAnsiTheme="minorHAnsi"/>
        </w:rPr>
        <w:t xml:space="preserve"> </w:t>
      </w:r>
      <w:r w:rsidRPr="00D842D4">
        <w:rPr>
          <w:rStyle w:val="TitleChar"/>
          <w:rFonts w:asciiTheme="minorHAnsi" w:hAnsiTheme="minorHAnsi"/>
          <w:highlight w:val="cyan"/>
        </w:rPr>
        <w:t>normlessness almost necessitates deviance when legitimate means to success are blocked</w:t>
      </w:r>
      <w:r w:rsidRPr="00D842D4">
        <w:rPr>
          <w:rFonts w:asciiTheme="minorHAnsi" w:hAnsiTheme="minorHAnsi"/>
        </w:rPr>
        <w:t xml:space="preserve">. </w:t>
      </w:r>
      <w:r w:rsidRPr="00D842D4">
        <w:rPr>
          <w:rFonts w:asciiTheme="minorHAnsi" w:hAnsiTheme="minorHAnsi"/>
          <w:sz w:val="12"/>
          <w:szCs w:val="12"/>
        </w:rPr>
        <w:t>Individuals facing such a reality feel less of a need to follow previously internalized social norms and more of a need to engage in deviant activities in order to reach their goals.</w:t>
      </w:r>
      <w:r w:rsidRPr="00D842D4">
        <w:rPr>
          <w:rFonts w:asciiTheme="minorHAnsi" w:hAnsiTheme="minorHAnsi"/>
        </w:rPr>
        <w:t xml:space="preserve"> </w:t>
      </w:r>
      <w:r w:rsidRPr="00D842D4">
        <w:rPr>
          <w:rStyle w:val="TitleChar"/>
          <w:rFonts w:asciiTheme="minorHAnsi" w:hAnsiTheme="minorHAnsi"/>
        </w:rPr>
        <w:t xml:space="preserve">This desire to succeed at all costs paired with a disregard for social rules can </w:t>
      </w:r>
      <w:r w:rsidRPr="00D842D4">
        <w:rPr>
          <w:rStyle w:val="Emphasis"/>
          <w:rFonts w:asciiTheme="minorHAnsi" w:hAnsiTheme="minorHAnsi"/>
        </w:rPr>
        <w:t>easily result in violence</w:t>
      </w:r>
      <w:r w:rsidRPr="00D842D4">
        <w:rPr>
          <w:rFonts w:asciiTheme="minorHAnsi" w:hAnsiTheme="minorHAnsi"/>
        </w:rPr>
        <w:t xml:space="preserve">. </w:t>
      </w:r>
      <w:r w:rsidRPr="00D842D4">
        <w:rPr>
          <w:rFonts w:asciiTheme="minorHAnsi" w:hAnsiTheme="minorHAnsi"/>
          <w:sz w:val="12"/>
          <w:szCs w:val="12"/>
        </w:rPr>
        <w:t>As an example of this idea, Fullilove et al. (1998) found that the occurrence of a violence epidemic in Washington Heights, a neighborhood in New York City, was the result of growing anomie as the neighborhood disintegrated in the midst of social disarray. Braithwaite et al. (2010) further contend that recent violence in Indonesia was the result of societal-level anomie. Other studies (e.g., Messner and Rosenfeld 1997; Savolainen 2000), too, have indicated that</w:t>
      </w:r>
      <w:r w:rsidRPr="00D842D4">
        <w:rPr>
          <w:rFonts w:asciiTheme="minorHAnsi" w:hAnsiTheme="minorHAnsi"/>
        </w:rPr>
        <w:t xml:space="preserve"> </w:t>
      </w:r>
      <w:r w:rsidRPr="00D842D4">
        <w:rPr>
          <w:rStyle w:val="TitleChar"/>
          <w:rFonts w:asciiTheme="minorHAnsi" w:hAnsiTheme="minorHAnsi"/>
          <w:highlight w:val="cyan"/>
        </w:rPr>
        <w:t>there exists a strong relationship between anomie and</w:t>
      </w:r>
      <w:r w:rsidRPr="00D842D4">
        <w:rPr>
          <w:rStyle w:val="TitleChar"/>
          <w:rFonts w:asciiTheme="minorHAnsi" w:hAnsiTheme="minorHAnsi"/>
        </w:rPr>
        <w:t xml:space="preserve"> violence</w:t>
      </w:r>
      <w:r w:rsidRPr="00D842D4">
        <w:rPr>
          <w:rFonts w:asciiTheme="minorHAnsi" w:hAnsiTheme="minorHAnsi"/>
        </w:rPr>
        <w:t xml:space="preserve">. </w:t>
      </w:r>
      <w:r w:rsidRPr="00D842D4">
        <w:rPr>
          <w:rFonts w:asciiTheme="minorHAnsi" w:hAnsiTheme="minorHAnsi"/>
          <w:sz w:val="12"/>
          <w:szCs w:val="12"/>
        </w:rPr>
        <w:t>These findings are not counterintuitive. It makes sense that when people are feeling strained that their frustration (and the loss of previously held norms against deviance) can transform into acts of violence. In an effort to more clearly articulate this overall premise, consider the case of Russia. As explained by Passas (2000), Russia began to slowly embrace neoliberal policies in the 1980s. By the mid-1990s, these policies had resulted in lifting import and export tariffs, liberalizing prices, removing domestic trade restrictions, minimizing the role of government, and privatizing public property. Hungry for freedom, the Russian populace lapped up these neoliberal ideas as consumptionist ideals replaced previously held socialist goals. Unsurprisingly, this zealous transition from socialism to capitalism brought about many consequences including severe and growing social inequality. Unable to overcome structural obstacles and unable to attain success, Passas writes that strain and frustration resulted in many Russians becoming increasingly anomic. Simultaneously, deviance began to increase as old social norms fell out of favor and the Russian government lost much of its autonomy. In response, rising anomie and deviance resulted in a criminal explosion. Since the collapse of the USSR in 1991, already high levels of homicide have increased dramatically, making Russia one of the world’s hotspots for murder (Pridemore 2002). Chervyakov et al. (2009) further note that, unlike in the USSR, murders in Russia are now much more likely to involve aggravating circumstances like rape or robbery. Bringing these findings together, Collier’s (2005:111) research suggests that violence in Russia after the transition to capitalism “resulted from inequitable distribution of wealth, rapid privatization, [and] a fall in real income” as well as the loss of the social safety net and an increase in organized crime. Altogether, Russia is a prime example of how the strain and frustration induced by neoliberalism can lead to anomie and, eventually, to violence. By briefly evaluating the case of Russia, it is hopefully clearer how</w:t>
      </w:r>
      <w:r w:rsidRPr="00D842D4">
        <w:rPr>
          <w:rFonts w:asciiTheme="minorHAnsi" w:hAnsiTheme="minorHAnsi"/>
        </w:rPr>
        <w:t xml:space="preserve"> </w:t>
      </w:r>
      <w:r w:rsidRPr="00D842D4">
        <w:rPr>
          <w:rStyle w:val="TitleChar"/>
          <w:rFonts w:asciiTheme="minorHAnsi" w:hAnsiTheme="minorHAnsi"/>
          <w:highlight w:val="cyan"/>
        </w:rPr>
        <w:t>neoliberalism can directly contribute to anomie and indirectly contribute to violence</w:t>
      </w:r>
      <w:r w:rsidRPr="00D842D4">
        <w:rPr>
          <w:rFonts w:asciiTheme="minorHAnsi" w:hAnsiTheme="minorHAnsi"/>
          <w:highlight w:val="cyan"/>
        </w:rPr>
        <w:t>.</w:t>
      </w:r>
      <w:r w:rsidRPr="00D842D4">
        <w:rPr>
          <w:rFonts w:asciiTheme="minorHAnsi" w:hAnsiTheme="minorHAnsi"/>
        </w:rPr>
        <w:t xml:space="preserve"> </w:t>
      </w:r>
      <w:r w:rsidRPr="00D842D4">
        <w:rPr>
          <w:rStyle w:val="TitleChar"/>
          <w:rFonts w:asciiTheme="minorHAnsi" w:hAnsiTheme="minorHAnsi"/>
        </w:rPr>
        <w:t>By creating incredible amounts of stress for those blocked by society’s goals</w:t>
      </w:r>
      <w:r w:rsidRPr="00D842D4">
        <w:rPr>
          <w:rFonts w:asciiTheme="minorHAnsi" w:hAnsiTheme="minorHAnsi"/>
        </w:rPr>
        <w:t xml:space="preserve"> (Durkheim 1957[1897]; Merton 1968), </w:t>
      </w:r>
      <w:r w:rsidRPr="00D842D4">
        <w:rPr>
          <w:rStyle w:val="Emphasis"/>
          <w:rFonts w:asciiTheme="minorHAnsi" w:hAnsiTheme="minorHAnsi"/>
        </w:rPr>
        <w:t>neoliberalism increases</w:t>
      </w:r>
      <w:r w:rsidRPr="00D842D4">
        <w:rPr>
          <w:rFonts w:asciiTheme="minorHAnsi" w:hAnsiTheme="minorHAnsi"/>
        </w:rPr>
        <w:t xml:space="preserve"> the amount of </w:t>
      </w:r>
      <w:r w:rsidRPr="00D842D4">
        <w:rPr>
          <w:rStyle w:val="Emphasis"/>
          <w:rFonts w:asciiTheme="minorHAnsi" w:hAnsiTheme="minorHAnsi"/>
        </w:rPr>
        <w:t>anomie</w:t>
      </w:r>
      <w:r w:rsidRPr="00D842D4">
        <w:rPr>
          <w:rFonts w:asciiTheme="minorHAnsi" w:hAnsiTheme="minorHAnsi"/>
        </w:rPr>
        <w:t xml:space="preserve"> </w:t>
      </w:r>
      <w:r w:rsidRPr="00D842D4">
        <w:rPr>
          <w:rFonts w:asciiTheme="minorHAnsi" w:hAnsiTheme="minorHAnsi"/>
          <w:sz w:val="12"/>
          <w:szCs w:val="12"/>
        </w:rPr>
        <w:t>found within a society. This anomie, research has indicated, can then manifest itself in frustration, deviance, and violence (Messner and Rosenfeld 1997; Fullilove et al. 1998; Savolainen 2000; Braithwaite et al. 2010) just as it has done in Russia (Pridemore 2002; Collier 2005; Chervyakov et al. 2009). Without a doubt, the occurrence of violence furthers the development of anomie in a society. This thus suggests that</w:t>
      </w:r>
      <w:r w:rsidRPr="00D842D4">
        <w:rPr>
          <w:rFonts w:asciiTheme="minorHAnsi" w:hAnsiTheme="minorHAnsi"/>
        </w:rPr>
        <w:t xml:space="preserve"> </w:t>
      </w:r>
      <w:r w:rsidRPr="00D842D4">
        <w:rPr>
          <w:rStyle w:val="TitleChar"/>
          <w:rFonts w:asciiTheme="minorHAnsi" w:hAnsiTheme="minorHAnsi"/>
        </w:rPr>
        <w:t>there exists a non-recursive relationship between anomie and violence in that each variable can exacerbate the negative effects of the other</w:t>
      </w:r>
      <w:r w:rsidRPr="00D842D4">
        <w:rPr>
          <w:rFonts w:asciiTheme="minorHAnsi" w:hAnsiTheme="minorHAnsi"/>
        </w:rPr>
        <w:t xml:space="preserve">. In an effort to dismantle this relationship, Fullilove et al. (1998) argue that </w:t>
      </w:r>
      <w:r w:rsidRPr="00D842D4">
        <w:rPr>
          <w:rStyle w:val="TitleChar"/>
          <w:rFonts w:asciiTheme="minorHAnsi" w:hAnsiTheme="minorHAnsi"/>
        </w:rPr>
        <w:t>communities need to be improved from within while having structural problems addressed from the outside</w:t>
      </w:r>
      <w:r w:rsidRPr="00D842D4">
        <w:rPr>
          <w:rFonts w:asciiTheme="minorHAnsi" w:hAnsiTheme="minorHAnsi"/>
        </w:rPr>
        <w:t xml:space="preserve">. </w:t>
      </w:r>
      <w:r w:rsidRPr="00D842D4">
        <w:rPr>
          <w:rStyle w:val="TitleChar"/>
          <w:rFonts w:asciiTheme="minorHAnsi" w:hAnsiTheme="minorHAnsi"/>
        </w:rPr>
        <w:t>Doing so</w:t>
      </w:r>
      <w:r w:rsidRPr="00D842D4">
        <w:rPr>
          <w:rFonts w:asciiTheme="minorHAnsi" w:hAnsiTheme="minorHAnsi"/>
        </w:rPr>
        <w:t xml:space="preserve">, of course, </w:t>
      </w:r>
      <w:r w:rsidRPr="00D842D4">
        <w:rPr>
          <w:rStyle w:val="TitleChar"/>
          <w:rFonts w:asciiTheme="minorHAnsi" w:hAnsiTheme="minorHAnsi"/>
        </w:rPr>
        <w:t xml:space="preserve">would require </w:t>
      </w:r>
      <w:r w:rsidRPr="00D842D4">
        <w:rPr>
          <w:rStyle w:val="Emphasis"/>
          <w:rFonts w:asciiTheme="minorHAnsi" w:hAnsiTheme="minorHAnsi"/>
        </w:rPr>
        <w:t>very anti-neoliberal policies</w:t>
      </w:r>
      <w:r w:rsidRPr="00D842D4">
        <w:rPr>
          <w:rFonts w:asciiTheme="minorHAnsi" w:hAnsiTheme="minorHAnsi"/>
        </w:rPr>
        <w:t xml:space="preserve"> which, realistically, seem very unlikely to occur in the near future.</w:t>
      </w:r>
    </w:p>
    <w:p w:rsidR="008C3BD2" w:rsidRPr="00D842D4" w:rsidRDefault="008C3BD2" w:rsidP="008C3BD2">
      <w:pPr>
        <w:pStyle w:val="Heading2"/>
        <w:rPr>
          <w:rFonts w:asciiTheme="minorHAnsi" w:hAnsiTheme="minorHAnsi" w:cs="Times New Roman"/>
        </w:rPr>
      </w:pPr>
      <w:r w:rsidRPr="00D842D4">
        <w:rPr>
          <w:rFonts w:asciiTheme="minorHAnsi" w:hAnsiTheme="minorHAnsi" w:cs="Times New Roman"/>
        </w:rPr>
        <w:t>Alternatives</w:t>
      </w:r>
    </w:p>
    <w:p w:rsidR="00FA4733" w:rsidRPr="00D842D4" w:rsidRDefault="00FA4733" w:rsidP="00FA4733">
      <w:pPr>
        <w:pStyle w:val="Heading3"/>
        <w:rPr>
          <w:rFonts w:asciiTheme="minorHAnsi" w:hAnsiTheme="minorHAnsi" w:cs="Times New Roman"/>
        </w:rPr>
      </w:pPr>
      <w:r w:rsidRPr="00D842D4">
        <w:rPr>
          <w:rFonts w:asciiTheme="minorHAnsi" w:hAnsiTheme="minorHAnsi" w:cs="Times New Roman"/>
        </w:rPr>
        <w:t>Alt- Exopedagogy</w:t>
      </w:r>
    </w:p>
    <w:p w:rsidR="00FA4733" w:rsidRPr="00D842D4" w:rsidRDefault="00FA4733" w:rsidP="00FA4733">
      <w:pPr>
        <w:pStyle w:val="Heading4"/>
        <w:rPr>
          <w:rFonts w:asciiTheme="minorHAnsi" w:hAnsiTheme="minorHAnsi" w:cs="Times New Roman"/>
        </w:rPr>
      </w:pPr>
      <w:r w:rsidRPr="00D842D4">
        <w:rPr>
          <w:rFonts w:asciiTheme="minorHAnsi" w:hAnsiTheme="minorHAnsi" w:cs="Times New Roman"/>
        </w:rPr>
        <w:t xml:space="preserve">The alternative is to reject the affirmative in favor of a radical deschooling that rejects neoliberalism in favor of a struggle against the educational apparatus. Only by resituating neoliberal life back into the social can education truly be for the masses. </w:t>
      </w:r>
    </w:p>
    <w:p w:rsidR="00FA4733" w:rsidRPr="00D842D4" w:rsidRDefault="00FA4733" w:rsidP="00FA4733">
      <w:pPr>
        <w:rPr>
          <w:rFonts w:asciiTheme="minorHAnsi" w:hAnsiTheme="minorHAnsi" w:cs="Times New Roman"/>
        </w:rPr>
      </w:pPr>
      <w:r w:rsidRPr="00D842D4">
        <w:rPr>
          <w:rStyle w:val="Style13ptBold"/>
          <w:rFonts w:asciiTheme="minorHAnsi" w:hAnsiTheme="minorHAnsi" w:cs="Times New Roman"/>
          <w:highlight w:val="cyan"/>
        </w:rPr>
        <w:t>Lewis 2012</w:t>
      </w:r>
      <w:r w:rsidRPr="00D842D4">
        <w:rPr>
          <w:rFonts w:asciiTheme="minorHAnsi" w:hAnsiTheme="minorHAnsi" w:cs="Times New Roman"/>
          <w:highlight w:val="cyan"/>
        </w:rPr>
        <w:t xml:space="preserve">. </w:t>
      </w:r>
      <w:r w:rsidRPr="00D842D4">
        <w:rPr>
          <w:rFonts w:asciiTheme="minorHAnsi" w:hAnsiTheme="minorHAnsi" w:cs="Times New Roman"/>
        </w:rPr>
        <w:t>Tyson Lewis is an Associate Professor &amp; Art Education Program Coordinator/Visual Art Studies at UNT. “Exopedagogy: On pirates, shorelines, and the educational commonwealth”. Volume 44, Issue 8 October 2012 Pages 845–861] VR</w:t>
      </w:r>
    </w:p>
    <w:p w:rsidR="00FA4733" w:rsidRPr="00D842D4" w:rsidRDefault="00FA4733" w:rsidP="00FA4733">
      <w:pPr>
        <w:rPr>
          <w:rFonts w:asciiTheme="minorHAnsi" w:hAnsiTheme="minorHAnsi" w:cs="Times New Roman"/>
        </w:rPr>
      </w:pPr>
      <w:r w:rsidRPr="00D842D4">
        <w:rPr>
          <w:rFonts w:asciiTheme="minorHAnsi" w:hAnsiTheme="minorHAnsi" w:cs="Times New Roman"/>
        </w:rPr>
        <w:t>Exopedagogy: A NewVision</w:t>
      </w:r>
    </w:p>
    <w:p w:rsidR="00FA4733" w:rsidRPr="00D842D4" w:rsidRDefault="00FA4733" w:rsidP="00FA4733">
      <w:pPr>
        <w:rPr>
          <w:rStyle w:val="StyleUnderline"/>
          <w:rFonts w:asciiTheme="minorHAnsi" w:hAnsiTheme="minorHAnsi" w:cs="Times New Roman"/>
        </w:rPr>
      </w:pPr>
      <w:r w:rsidRPr="00D842D4">
        <w:rPr>
          <w:rStyle w:val="StyleUnderline"/>
          <w:rFonts w:asciiTheme="minorHAnsi" w:hAnsiTheme="minorHAnsi" w:cs="Times New Roman"/>
        </w:rPr>
        <w:t xml:space="preserve">Perhaps the educational philosopher who has most rigorously approached </w:t>
      </w:r>
      <w:r w:rsidRPr="00CD1EC4">
        <w:rPr>
          <w:rStyle w:val="StyleUnderline"/>
          <w:rFonts w:asciiTheme="minorHAnsi" w:hAnsiTheme="minorHAnsi" w:cs="Times New Roman"/>
          <w:highlight w:val="cyan"/>
        </w:rPr>
        <w:t>the shoreline of exopedagogy</w:t>
      </w:r>
      <w:r w:rsidRPr="00CD1EC4">
        <w:rPr>
          <w:rFonts w:asciiTheme="minorHAnsi" w:hAnsiTheme="minorHAnsi" w:cs="Times New Roman"/>
          <w:sz w:val="12"/>
        </w:rPr>
        <w:t xml:space="preserve"> as </w:t>
      </w:r>
      <w:r w:rsidRPr="00CD1EC4">
        <w:rPr>
          <w:rStyle w:val="StyleUnderline"/>
          <w:highlight w:val="cyan"/>
        </w:rPr>
        <w:t>an education out of bounds</w:t>
      </w:r>
      <w:r w:rsidRPr="00CD1EC4">
        <w:rPr>
          <w:rFonts w:asciiTheme="minorHAnsi" w:hAnsiTheme="minorHAnsi" w:cs="Times New Roman"/>
          <w:sz w:val="12"/>
        </w:rPr>
        <w:t xml:space="preserve"> </w:t>
      </w:r>
      <w:r w:rsidRPr="00D842D4">
        <w:rPr>
          <w:rStyle w:val="StyleUnderline"/>
          <w:rFonts w:asciiTheme="minorHAnsi" w:hAnsiTheme="minorHAnsi" w:cs="Times New Roman"/>
        </w:rPr>
        <w:t>is also the one who himself has fallen out of bound of the educational cannon</w:t>
      </w:r>
      <w:r w:rsidRPr="00CD1EC4">
        <w:rPr>
          <w:rFonts w:asciiTheme="minorHAnsi" w:hAnsiTheme="minorHAnsi" w:cs="Times New Roman"/>
          <w:sz w:val="12"/>
        </w:rPr>
        <w:t>: Ivan Illich. His argument for ‘</w:t>
      </w:r>
      <w:r w:rsidRPr="00D842D4">
        <w:rPr>
          <w:rStyle w:val="Emphasis"/>
          <w:rFonts w:asciiTheme="minorHAnsi" w:hAnsiTheme="minorHAnsi" w:cs="Times New Roman"/>
          <w:highlight w:val="cyan"/>
        </w:rPr>
        <w:t xml:space="preserve">deschooling society’ is an attempt to dislocate education from its confinement </w:t>
      </w:r>
      <w:r w:rsidRPr="00CD1EC4">
        <w:rPr>
          <w:rStyle w:val="Emphasis"/>
          <w:rFonts w:asciiTheme="minorHAnsi" w:hAnsiTheme="minorHAnsi" w:cs="Times New Roman"/>
        </w:rPr>
        <w:t>to the place of the school and the ‘proper’ distribution of power between the expert as master and the pupil</w:t>
      </w:r>
      <w:r w:rsidRPr="00CD1EC4">
        <w:rPr>
          <w:rFonts w:asciiTheme="minorHAnsi" w:hAnsiTheme="minorHAnsi" w:cs="Times New Roman"/>
          <w:sz w:val="12"/>
        </w:rPr>
        <w:t xml:space="preserve">. His vision is a strange education that offers </w:t>
      </w:r>
      <w:r w:rsidRPr="00D842D4">
        <w:rPr>
          <w:rStyle w:val="StyleUnderline"/>
          <w:rFonts w:asciiTheme="minorHAnsi" w:hAnsiTheme="minorHAnsi" w:cs="Times New Roman"/>
          <w:highlight w:val="cyan"/>
        </w:rPr>
        <w:t>a total traversal of the fantasy</w:t>
      </w:r>
      <w:r w:rsidRPr="00CD1EC4">
        <w:rPr>
          <w:rFonts w:asciiTheme="minorHAnsi" w:hAnsiTheme="minorHAnsi" w:cs="Times New Roman"/>
          <w:sz w:val="12"/>
          <w:highlight w:val="cyan"/>
        </w:rPr>
        <w:t xml:space="preserve"> </w:t>
      </w:r>
      <w:r w:rsidRPr="00D842D4">
        <w:rPr>
          <w:rStyle w:val="StyleUnderline"/>
          <w:rFonts w:asciiTheme="minorHAnsi" w:hAnsiTheme="minorHAnsi" w:cs="Times New Roman"/>
          <w:highlight w:val="cyan"/>
        </w:rPr>
        <w:t xml:space="preserve">that structures dominant understandings of education on the left and </w:t>
      </w:r>
      <w:r w:rsidRPr="00D842D4">
        <w:rPr>
          <w:rStyle w:val="StyleUnderline"/>
          <w:rFonts w:asciiTheme="minorHAnsi" w:hAnsiTheme="minorHAnsi"/>
          <w:highlight w:val="cyan"/>
        </w:rPr>
        <w:t>right</w:t>
      </w:r>
      <w:r w:rsidRPr="00D842D4">
        <w:rPr>
          <w:rStyle w:val="StyleUnderline"/>
          <w:rFonts w:asciiTheme="minorHAnsi" w:hAnsiTheme="minorHAnsi"/>
        </w:rPr>
        <w:t>—</w:t>
      </w:r>
      <w:r w:rsidRPr="00CD1EC4">
        <w:rPr>
          <w:sz w:val="12"/>
        </w:rPr>
        <w:t>an imagination captured or occupied by the dualism of private and public ownership. As is well known, Illich largely rejected the hope for transformative action within the current educational system, which he saw as corrupted and counter-educational. Quoting Illich, ‘All over the world the school has an anti-educational effect on society ...’ (1970, p. 8). In fact, the established normalization of schools as a universal gatekeeper is destructive and only acts to divide the world against itself into the ‘academic’ and the ‘pedestrian’ and the ‘educational’ and the ‘social’. In fact, institutionalized schooling now acts like a modernized, secular church. No claim to original US government works. Illich writes, ‘The school system today performs the threefold function common to powerful churches throughout history. It is simultaneously the repository of society’s myth, the institutionalization of that myth’s contradictions, and the locus of the ritual which reproduces and veils the disparities between myth and reality’ (ibid., p. 37). Here the school, with its hidden curriculum, becomes an institution of mystification, a ritual performance whose outcome is addiction to compulsive teaching and thus passive submission to an external authority—the teacher—who acts as a ‘priest’ looking out for the flock. The net result: ‘School makes alienation preparatory to life, thus depriving education of reality and work of creativit</w:t>
      </w:r>
      <w:r w:rsidRPr="00CD1EC4">
        <w:rPr>
          <w:rStyle w:val="StyleUnderline"/>
          <w:rFonts w:asciiTheme="minorHAnsi" w:hAnsiTheme="minorHAnsi" w:cs="Times New Roman"/>
        </w:rPr>
        <w:t>y</w:t>
      </w:r>
      <w:r w:rsidRPr="00CD1EC4">
        <w:rPr>
          <w:rFonts w:asciiTheme="minorHAnsi" w:hAnsiTheme="minorHAnsi" w:cs="Times New Roman"/>
          <w:sz w:val="12"/>
        </w:rPr>
        <w:t xml:space="preserve">. </w:t>
      </w:r>
      <w:r w:rsidRPr="00D842D4">
        <w:rPr>
          <w:rStyle w:val="StyleUnderline"/>
          <w:rFonts w:asciiTheme="minorHAnsi" w:hAnsiTheme="minorHAnsi" w:cs="Times New Roman"/>
          <w:highlight w:val="cyan"/>
        </w:rPr>
        <w:t>School prepares for the alienating institutionalization</w:t>
      </w:r>
      <w:r w:rsidRPr="00D842D4">
        <w:rPr>
          <w:rStyle w:val="StyleUnderline"/>
          <w:rFonts w:asciiTheme="minorHAnsi" w:hAnsiTheme="minorHAnsi" w:cs="Times New Roman"/>
        </w:rPr>
        <w:t xml:space="preserve"> </w:t>
      </w:r>
      <w:r w:rsidRPr="00CD1EC4">
        <w:rPr>
          <w:rStyle w:val="StyleUnderline"/>
          <w:rFonts w:asciiTheme="minorHAnsi" w:hAnsiTheme="minorHAnsi" w:cs="Times New Roman"/>
          <w:highlight w:val="cyan"/>
        </w:rPr>
        <w:t xml:space="preserve">of life by teaching </w:t>
      </w:r>
      <w:r w:rsidRPr="00D842D4">
        <w:rPr>
          <w:rStyle w:val="StyleUnderline"/>
          <w:rFonts w:asciiTheme="minorHAnsi" w:hAnsiTheme="minorHAnsi" w:cs="Times New Roman"/>
          <w:highlight w:val="cyan"/>
        </w:rPr>
        <w:t>the need to be taught</w:t>
      </w:r>
      <w:r w:rsidRPr="00CD1EC4">
        <w:rPr>
          <w:rFonts w:asciiTheme="minorHAnsi" w:hAnsiTheme="minorHAnsi" w:cs="Times New Roman"/>
          <w:sz w:val="12"/>
          <w:highlight w:val="cyan"/>
        </w:rPr>
        <w:t>’</w:t>
      </w:r>
      <w:r w:rsidRPr="00CD1EC4">
        <w:rPr>
          <w:rFonts w:asciiTheme="minorHAnsi" w:hAnsiTheme="minorHAnsi" w:cs="Times New Roman"/>
          <w:sz w:val="12"/>
        </w:rPr>
        <w:t xml:space="preserve"> (ibid., p. 47). Stated differently, </w:t>
      </w:r>
      <w:r w:rsidRPr="00CD1EC4">
        <w:rPr>
          <w:sz w:val="12"/>
        </w:rPr>
        <w:t xml:space="preserve">the major effect of schooling is the ‘progressive underdevelopment of self- and community reliance’ (ibid., p. 3)—a removal of education from an immanence with social life as such. </w:t>
      </w:r>
      <w:r w:rsidRPr="00CD1EC4">
        <w:rPr>
          <w:rStyle w:val="StyleUnderline"/>
          <w:highlight w:val="cyan"/>
        </w:rPr>
        <w:t>In an effort</w:t>
      </w:r>
      <w:r w:rsidRPr="00CD1EC4">
        <w:rPr>
          <w:rStyle w:val="StyleUnderline"/>
          <w:rFonts w:asciiTheme="minorHAnsi" w:hAnsiTheme="minorHAnsi" w:cs="Times New Roman"/>
          <w:highlight w:val="cyan"/>
        </w:rPr>
        <w:t xml:space="preserve"> to return education</w:t>
      </w:r>
      <w:r w:rsidRPr="00CD1EC4">
        <w:rPr>
          <w:rStyle w:val="StyleUnderline"/>
          <w:rFonts w:asciiTheme="minorHAnsi" w:hAnsiTheme="minorHAnsi" w:cs="Times New Roman"/>
        </w:rPr>
        <w:t xml:space="preserve"> </w:t>
      </w:r>
      <w:r w:rsidRPr="00CD1EC4">
        <w:rPr>
          <w:rStyle w:val="StyleUnderline"/>
          <w:rFonts w:asciiTheme="minorHAnsi" w:hAnsiTheme="minorHAnsi" w:cs="Times New Roman"/>
          <w:highlight w:val="cyan"/>
        </w:rPr>
        <w:t>to the hands of the people</w:t>
      </w:r>
      <w:r w:rsidRPr="00CD1EC4">
        <w:rPr>
          <w:rStyle w:val="StyleUnderline"/>
          <w:rFonts w:asciiTheme="minorHAnsi" w:hAnsiTheme="minorHAnsi" w:cs="Times New Roman"/>
        </w:rPr>
        <w:t xml:space="preserve">, </w:t>
      </w:r>
      <w:r w:rsidRPr="00CD1EC4">
        <w:rPr>
          <w:sz w:val="12"/>
        </w:rPr>
        <w:t xml:space="preserve">Illich turned to a radical reconstruction of education based on the premise of ‘learning webs’ or ‘networks’ in which individuals could find educational resources for themselves outside the bounds of compulsory and age-specific schooling and that continually expand the notion of what it means to be a community. Illich’s move out of bounds in order to inaugurate a new practice of education is a profanation of the sacred institution of the school. For Agamben, religion ‘removes things, places, animals, or people, from common use and transfers them to a separate sphere’ thus rending them sacred (2007, p. 74). The mechanism of the sacred in the Western tradition is sacrifice. For Illich, schooling removes education from the sphere of the common, making us dependent upon the teacher as priest, prophet, or pastor. Institutionalization whether private or public ruptures the immanence between education and a global, networked multitude. In other words, schools cease to be common places.This separation is predicated on a sacrifice of our shared collective and convivial lives, which inevitably creates a community where some belong and some do not belong according to the legitimation conferred on individuals via institutional sanction. In opposition, </w:t>
      </w:r>
      <w:r w:rsidRPr="00D842D4">
        <w:rPr>
          <w:rStyle w:val="Emphasis"/>
          <w:rFonts w:asciiTheme="minorHAnsi" w:hAnsiTheme="minorHAnsi" w:cs="Times New Roman"/>
          <w:highlight w:val="cyan"/>
        </w:rPr>
        <w:t>Illich proposes deschooling as a political and educational profanation in the name of the surplus-common—a broad distribution of educational resources and locations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throughout the streets and along the shoreline of democratic becoming</w:t>
      </w:r>
      <w:r w:rsidRPr="00CD1EC4">
        <w:rPr>
          <w:rFonts w:asciiTheme="minorHAnsi" w:hAnsiTheme="minorHAnsi" w:cs="Times New Roman"/>
          <w:sz w:val="12"/>
          <w:highlight w:val="cyan"/>
        </w:rPr>
        <w:t>s</w:t>
      </w:r>
      <w:r w:rsidRPr="00CD1EC4">
        <w:rPr>
          <w:rFonts w:asciiTheme="minorHAnsi" w:hAnsiTheme="minorHAnsi" w:cs="Times New Roman"/>
          <w:sz w:val="12"/>
        </w:rPr>
        <w:t xml:space="preserve">. Profanation, for Agamben, ‘returns to use what the sacred had separated’ (ibid., p. 74). Is this not exactly Illich’s formulation of deschooling? </w:t>
      </w:r>
      <w:r w:rsidRPr="00CD1EC4">
        <w:rPr>
          <w:rStyle w:val="StyleUnderline"/>
          <w:rFonts w:asciiTheme="minorHAnsi" w:hAnsiTheme="minorHAnsi" w:cs="Times New Roman"/>
        </w:rPr>
        <w:t xml:space="preserve">Isn’t deschooling </w:t>
      </w:r>
      <w:r w:rsidRPr="00CD1EC4">
        <w:rPr>
          <w:rStyle w:val="StyleUnderline"/>
          <w:rFonts w:asciiTheme="minorHAnsi" w:hAnsiTheme="minorHAnsi" w:cs="Times New Roman"/>
          <w:highlight w:val="cyan"/>
        </w:rPr>
        <w:t>the abolition of separation that divides education from social life</w:t>
      </w:r>
      <w:r w:rsidRPr="00CD1EC4">
        <w:rPr>
          <w:rStyle w:val="StyleUnderline"/>
          <w:rFonts w:asciiTheme="minorHAnsi" w:hAnsiTheme="minorHAnsi" w:cs="Times New Roman"/>
        </w:rPr>
        <w:t xml:space="preserve"> and in turn the community from self-regulation and self-rule? Isn’t profanation the ultimate act of revolutionary piracy within an immaterial economy</w:t>
      </w:r>
      <w:r w:rsidRPr="00CD1EC4">
        <w:rPr>
          <w:rFonts w:asciiTheme="minorHAnsi" w:hAnsiTheme="minorHAnsi" w:cs="Times New Roman"/>
          <w:sz w:val="12"/>
        </w:rPr>
        <w:t xml:space="preserve">? For Illich, profanation is a piratical act </w:t>
      </w:r>
      <w:r w:rsidRPr="00D842D4">
        <w:rPr>
          <w:rStyle w:val="StyleUnderline"/>
          <w:rFonts w:asciiTheme="minorHAnsi" w:hAnsiTheme="minorHAnsi" w:cs="Times New Roman"/>
        </w:rPr>
        <w:t>that de-appropriates education as part of the commonwealth against the sanctity of public schooling and private interests</w:t>
      </w:r>
      <w:r w:rsidRPr="00CD1EC4">
        <w:rPr>
          <w:rFonts w:asciiTheme="minorHAnsi" w:hAnsiTheme="minorHAnsi" w:cs="Times New Roman"/>
          <w:sz w:val="12"/>
        </w:rPr>
        <w:t xml:space="preserve">. </w:t>
      </w:r>
      <w:r w:rsidRPr="00D842D4">
        <w:rPr>
          <w:rStyle w:val="Emphasis"/>
          <w:rFonts w:asciiTheme="minorHAnsi" w:hAnsiTheme="minorHAnsi" w:cs="Times New Roman"/>
          <w:highlight w:val="cyan"/>
        </w:rPr>
        <w:t>He returns education to the living-labor of the multitude</w:t>
      </w:r>
      <w:r w:rsidRPr="00CD1EC4">
        <w:rPr>
          <w:rFonts w:asciiTheme="minorHAnsi" w:hAnsiTheme="minorHAnsi" w:cs="Times New Roman"/>
          <w:sz w:val="12"/>
        </w:rPr>
        <w:t xml:space="preserve">. On an expanded scale, Illich’s profanation of education is an explicit attack on both the concept of property and distributive institutionalization of justice. While not completely rejecting the idea of tools/resources as property of this or that </w:t>
      </w:r>
      <w:r w:rsidRPr="00CD1EC4">
        <w:rPr>
          <w:sz w:val="12"/>
        </w:rPr>
        <w:t xml:space="preserve">individual, he argues that property as a concept has overtaken our perception of immaterial or convivial dimensions of life that cannot be owned. Illich argues that the question of public or private property is a distraction from the real question: how a convivial society/post-industrial society can organize and manage the equitable distribution of tools. He writes, ‘It is ... distracting to Exopedagogy 857 Educational Philosophy and Theory © 2011 Philosophy of Education Society of Australasia. No claim to original US government works. suggest that the present frustration is primarily due to the private ownership of the means of production, and that the public ownership of these same factories under the tutelage of a planning board could protect the interest of the majority and lead society to an equally shared abundance’ (1973, p. 25). Moving beyond the question of property and of the dialectic of the private and the public, Illich instead suggests that </w:t>
      </w:r>
      <w:r w:rsidRPr="00D842D4">
        <w:rPr>
          <w:rStyle w:val="Emphasis"/>
          <w:rFonts w:asciiTheme="minorHAnsi" w:hAnsiTheme="minorHAnsi" w:cs="Times New Roman"/>
          <w:highlight w:val="cyan"/>
        </w:rPr>
        <w:t>the real question is ‘the discovery of the characteristic of some tools which make it impossible for anybody to</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own” them ... the concept of ownership cannot be applied to a tool that cannot be controlled’</w:t>
      </w:r>
      <w:r w:rsidRPr="00CD1EC4">
        <w:rPr>
          <w:rFonts w:asciiTheme="minorHAnsi" w:hAnsiTheme="minorHAnsi" w:cs="Times New Roman"/>
          <w:sz w:val="12"/>
          <w:highlight w:val="cyan"/>
        </w:rPr>
        <w:t xml:space="preserve"> (ibid</w:t>
      </w:r>
      <w:r w:rsidRPr="00CD1EC4">
        <w:rPr>
          <w:rFonts w:asciiTheme="minorHAnsi" w:hAnsiTheme="minorHAnsi" w:cs="Times New Roman"/>
          <w:sz w:val="12"/>
        </w:rPr>
        <w:t xml:space="preserve">., p. 25). </w:t>
      </w:r>
      <w:r w:rsidRPr="00D842D4">
        <w:rPr>
          <w:rStyle w:val="StyleUnderline"/>
          <w:rFonts w:asciiTheme="minorHAnsi" w:hAnsiTheme="minorHAnsi" w:cs="Times New Roman"/>
        </w:rPr>
        <w:t>Like Hardt and Negri’s concept of the surplus-common</w:t>
      </w:r>
      <w:r w:rsidRPr="00CD1EC4">
        <w:rPr>
          <w:rFonts w:asciiTheme="minorHAnsi" w:hAnsiTheme="minorHAnsi" w:cs="Times New Roman"/>
          <w:sz w:val="12"/>
        </w:rPr>
        <w:t xml:space="preserve">, </w:t>
      </w:r>
      <w:r w:rsidRPr="00D842D4">
        <w:rPr>
          <w:rStyle w:val="StyleUnderline"/>
          <w:rFonts w:asciiTheme="minorHAnsi" w:hAnsiTheme="minorHAnsi" w:cs="Times New Roman"/>
        </w:rPr>
        <w:t>Illich’s theory of convivial tools forces us to think of use beyond concepts of property that divide the world into ‘ours’ versus ‘theirs’ or ‘private’ versus ‘</w:t>
      </w:r>
      <w:r w:rsidRPr="00CD1EC4">
        <w:rPr>
          <w:rStyle w:val="StyleUnderline"/>
          <w:rFonts w:asciiTheme="minorHAnsi" w:hAnsiTheme="minorHAnsi" w:cs="Times New Roman"/>
          <w:highlight w:val="cyan"/>
        </w:rPr>
        <w:t>public’</w:t>
      </w:r>
      <w:r w:rsidRPr="00CD1EC4">
        <w:rPr>
          <w:rFonts w:asciiTheme="minorHAnsi" w:hAnsiTheme="minorHAnsi" w:cs="Times New Roman"/>
          <w:sz w:val="12"/>
          <w:highlight w:val="cyan"/>
        </w:rPr>
        <w:t xml:space="preserve">. </w:t>
      </w:r>
      <w:r w:rsidRPr="00CD1EC4">
        <w:rPr>
          <w:rStyle w:val="Emphasis"/>
          <w:rFonts w:asciiTheme="minorHAnsi" w:hAnsiTheme="minorHAnsi" w:cs="Times New Roman"/>
          <w:highlight w:val="cyan"/>
        </w:rPr>
        <w:t>A</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 xml:space="preserve">new, expansive domain opens up where education ceases to be a commodity that is owned by </w:t>
      </w:r>
      <w:r w:rsidRPr="001A6459">
        <w:rPr>
          <w:rStyle w:val="Emphasis"/>
          <w:rFonts w:asciiTheme="minorHAnsi" w:hAnsiTheme="minorHAnsi" w:cs="Times New Roman"/>
          <w:highlight w:val="cyan"/>
        </w:rPr>
        <w:t>indi</w:t>
      </w:r>
      <w:r w:rsidRPr="00CD1EC4">
        <w:rPr>
          <w:rStyle w:val="Emphasis"/>
          <w:rFonts w:asciiTheme="minorHAnsi" w:hAnsiTheme="minorHAnsi" w:cs="Times New Roman"/>
          <w:highlight w:val="cyan"/>
        </w:rPr>
        <w:t>viduals</w:t>
      </w:r>
      <w:r w:rsidRPr="00CD1EC4">
        <w:rPr>
          <w:rFonts w:asciiTheme="minorHAnsi" w:hAnsiTheme="minorHAnsi" w:cs="Times New Roman"/>
          <w:sz w:val="12"/>
        </w:rPr>
        <w:t xml:space="preserve"> (through schooling as an ‘investment’) </w:t>
      </w:r>
      <w:r w:rsidRPr="00D842D4">
        <w:rPr>
          <w:rStyle w:val="Emphasis"/>
          <w:rFonts w:asciiTheme="minorHAnsi" w:hAnsiTheme="minorHAnsi" w:cs="Times New Roman"/>
          <w:highlight w:val="cyan"/>
        </w:rPr>
        <w:t>or controlled by the nation-state</w:t>
      </w:r>
      <w:r w:rsidRPr="00CD1EC4">
        <w:rPr>
          <w:rFonts w:asciiTheme="minorHAnsi" w:hAnsiTheme="minorHAnsi" w:cs="Times New Roman"/>
          <w:sz w:val="12"/>
        </w:rPr>
        <w:t xml:space="preserve"> (through standardization) </w:t>
      </w:r>
      <w:r w:rsidRPr="00D842D4">
        <w:rPr>
          <w:rStyle w:val="Emphasis"/>
          <w:rFonts w:asciiTheme="minorHAnsi" w:hAnsiTheme="minorHAnsi" w:cs="Times New Roman"/>
          <w:highlight w:val="cyan"/>
        </w:rPr>
        <w:t>and instead becomes a tool for promoting conviviality and thus the enhancement and extension of creative powers of production and invention</w:t>
      </w:r>
      <w:r w:rsidRPr="00D842D4">
        <w:rPr>
          <w:rStyle w:val="Emphasis"/>
          <w:rFonts w:asciiTheme="minorHAnsi" w:hAnsiTheme="minorHAnsi" w:cs="Times New Roman"/>
        </w:rPr>
        <w:t xml:space="preserve">. </w:t>
      </w:r>
      <w:r w:rsidRPr="00CD1EC4">
        <w:rPr>
          <w:rFonts w:asciiTheme="minorHAnsi" w:hAnsiTheme="minorHAnsi" w:cs="Times New Roman"/>
          <w:sz w:val="12"/>
        </w:rPr>
        <w:t xml:space="preserve">The question of rights and of legal recognition also hinges on the question of a return to the commonwealth. Illich argues that the law has become abstracted from social utility and the living labor of the multitude. In this sense, </w:t>
      </w:r>
      <w:r w:rsidRPr="00D842D4">
        <w:rPr>
          <w:rStyle w:val="StyleUnderline"/>
          <w:rFonts w:asciiTheme="minorHAnsi" w:hAnsiTheme="minorHAnsi" w:cs="Times New Roman"/>
        </w:rPr>
        <w:t>the subject of the law is passively acted upon by the law, and therefore reduced to a mere object of the law as a machine of control</w:t>
      </w:r>
      <w:r w:rsidRPr="00CD1EC4">
        <w:rPr>
          <w:rFonts w:asciiTheme="minorHAnsi" w:hAnsiTheme="minorHAnsi" w:cs="Times New Roman"/>
          <w:sz w:val="12"/>
        </w:rPr>
        <w:t xml:space="preserve">. Opposed to this trend, </w:t>
      </w:r>
      <w:r w:rsidRPr="00CD1EC4">
        <w:rPr>
          <w:rStyle w:val="Emphasis"/>
          <w:rFonts w:asciiTheme="minorHAnsi" w:hAnsiTheme="minorHAnsi" w:cs="Times New Roman"/>
          <w:highlight w:val="cyan"/>
        </w:rPr>
        <w:t>Illich suggests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 xml:space="preserve">an inversion of the law, and thus a return </w:t>
      </w:r>
      <w:r w:rsidRPr="00CD1EC4">
        <w:rPr>
          <w:rStyle w:val="Emphasis"/>
          <w:rFonts w:asciiTheme="minorHAnsi" w:hAnsiTheme="minorHAnsi" w:cs="Times New Roman"/>
          <w:highlight w:val="cyan"/>
        </w:rPr>
        <w:t>of the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law to an immanence with the multitude. Only a ‘decentralized, demystified, and debureaucratized’</w:t>
      </w:r>
      <w:r w:rsidRPr="00CD1EC4">
        <w:rPr>
          <w:rFonts w:asciiTheme="minorHAnsi" w:hAnsiTheme="minorHAnsi" w:cs="Times New Roman"/>
          <w:sz w:val="12"/>
        </w:rPr>
        <w:t xml:space="preserve"> (1973, p. 93) </w:t>
      </w:r>
      <w:r w:rsidRPr="00D842D4">
        <w:rPr>
          <w:rStyle w:val="Emphasis"/>
          <w:rFonts w:asciiTheme="minorHAnsi" w:hAnsiTheme="minorHAnsi" w:cs="Times New Roman"/>
          <w:highlight w:val="cyan"/>
        </w:rPr>
        <w:t>law can promote conviviality as the creative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interdependence between groups</w:t>
      </w:r>
      <w:r w:rsidRPr="00CD1EC4">
        <w:rPr>
          <w:rFonts w:asciiTheme="minorHAnsi" w:hAnsiTheme="minorHAnsi" w:cs="Times New Roman"/>
          <w:sz w:val="12"/>
        </w:rPr>
        <w:t xml:space="preserve">. In this sense, Illich argues for a radical return of the law to the commonwealth—a new common law—that is immanent to the multitude rather than externally applied. Stated differently, </w:t>
      </w:r>
      <w:r w:rsidRPr="00CD1EC4">
        <w:rPr>
          <w:rStyle w:val="Emphasis"/>
          <w:rFonts w:asciiTheme="minorHAnsi" w:hAnsiTheme="minorHAnsi" w:cs="Times New Roman"/>
          <w:highlight w:val="cyan"/>
        </w:rPr>
        <w:t xml:space="preserve">this is </w:t>
      </w:r>
      <w:r w:rsidRPr="00D842D4">
        <w:rPr>
          <w:rStyle w:val="Emphasis"/>
          <w:rFonts w:asciiTheme="minorHAnsi" w:hAnsiTheme="minorHAnsi" w:cs="Times New Roman"/>
          <w:highlight w:val="cyan"/>
        </w:rPr>
        <w:t>the ‘de-appropriation’ of a formal legal process that is no longer separated from but rather incorporated into the living labor of the multitude</w:t>
      </w:r>
      <w:r w:rsidRPr="00CD1EC4">
        <w:rPr>
          <w:rFonts w:asciiTheme="minorHAnsi" w:hAnsiTheme="minorHAnsi" w:cs="Times New Roman"/>
          <w:sz w:val="12"/>
        </w:rPr>
        <w:t xml:space="preserve">.4 Legal processes become the surplus-common of the law, a law beyond the law. As Illich summarizes, the convivial procedure of a common law practice ‘appears corrupt and criminal’ (ibid., p. 99) to the bureaucrat, the judge, and the corporate manager. </w:t>
      </w:r>
      <w:r w:rsidRPr="00D842D4">
        <w:rPr>
          <w:rStyle w:val="Emphasis"/>
          <w:rFonts w:asciiTheme="minorHAnsi" w:hAnsiTheme="minorHAnsi" w:cs="Times New Roman"/>
          <w:highlight w:val="cyan"/>
        </w:rPr>
        <w:t>Here we must return to Agamben once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again in order to fully appreciate the radical potentiality of Illich’s gesture</w:t>
      </w:r>
      <w:r w:rsidRPr="00CD1EC4">
        <w:rPr>
          <w:rFonts w:asciiTheme="minorHAnsi" w:hAnsiTheme="minorHAnsi" w:cs="Times New Roman"/>
          <w:sz w:val="12"/>
        </w:rPr>
        <w:t xml:space="preserve">. </w:t>
      </w:r>
      <w:r w:rsidRPr="00CD1EC4">
        <w:rPr>
          <w:sz w:val="12"/>
        </w:rPr>
        <w:t>The corrupt and criminal law is a profane law—a law beyond the dialectic of right and fact that binds the law and legality to the (il)legal status of the sovereign and his/her decision over life. In this sense, the only common law is the law of the multitude. In terms of deschooling this means education cannot be reduced to the two parameters set by mainstream cosmopolitanism: distributive justice and education for judgment. Rather, education, in Illich’s most radical theorization, is part of the active participation in the post-industrial, immaterial, convivial, and virtuosic labor to expand and enrich the surplus-common of all for all. Illich’s vision thus aligns itself with the altermodernity project of returning to the perpetuities of the Charter of the Forest in the name of anti-enclosure and anti-regulation. In short, Illich’s learning webs clearly embody an altermodern framework for the organizing and managing of the surplus-common (composed of both material and immaterial resources within social and ecological relations) in order to intensify and extend the multitude’s capacities for innovation and generation. Illich is attempting to think through the possibility of an educational institution that can remain permanently immanent rather than transcendent, open ended and thus constantly in the process of 858 Tyson E. Lewis Educational Philosophy and Theory © 2011 Philosophy of Education Society of Australasia.</w:t>
      </w:r>
      <w:r w:rsidRPr="00CD1EC4">
        <w:rPr>
          <w:rFonts w:asciiTheme="minorHAnsi" w:hAnsiTheme="minorHAnsi" w:cs="Times New Roman"/>
          <w:sz w:val="12"/>
        </w:rPr>
        <w:t xml:space="preserve"> </w:t>
      </w:r>
      <w:r w:rsidRPr="00D842D4">
        <w:rPr>
          <w:rStyle w:val="StyleUnderline"/>
          <w:rFonts w:asciiTheme="minorHAnsi" w:hAnsiTheme="minorHAnsi" w:cs="Times New Roman"/>
          <w:highlight w:val="cyan"/>
        </w:rPr>
        <w:t>No claim to original US government works. evolution, while promoting new encounters/meetings with singularities through the facilitation of a convivial life</w:t>
      </w:r>
      <w:r w:rsidRPr="00D842D4">
        <w:rPr>
          <w:rStyle w:val="StyleUnderline"/>
          <w:rFonts w:asciiTheme="minorHAnsi" w:hAnsiTheme="minorHAnsi" w:cs="Times New Roman"/>
        </w:rPr>
        <w:t xml:space="preserve">. Such </w:t>
      </w:r>
      <w:r w:rsidRPr="00CD1EC4">
        <w:rPr>
          <w:sz w:val="12"/>
        </w:rPr>
        <w:t>an educational institution would, according to Hardt and Negri, allow ‘singularities to achieve some consistency in their interactions and behaviors, creating in this way a form of life, but never are such patterns fixed in identity’ (2009, p. 358).This is a truly profane institution which does not sacrifice the productive potentiality of the surplus-common for conformity to common sense (of judgment), community (distributive justice), or the profit (of privatization), but rather increases the power of multitude to organize the surplus-common in the name of absolute democracy.5 In this sense, Illich is a revolutionary pirate, struggling to reclaim the commonwealth against either private interests or public regulation.</w:t>
      </w:r>
      <w:r w:rsidRPr="00CD1EC4">
        <w:rPr>
          <w:rFonts w:asciiTheme="minorHAnsi" w:hAnsiTheme="minorHAnsi" w:cs="Times New Roman"/>
          <w:sz w:val="12"/>
        </w:rPr>
        <w:t xml:space="preserve"> </w:t>
      </w:r>
      <w:r w:rsidRPr="00D842D4">
        <w:rPr>
          <w:rStyle w:val="StyleUnderline"/>
          <w:rFonts w:asciiTheme="minorHAnsi" w:hAnsiTheme="minorHAnsi" w:cs="Times New Roman"/>
          <w:highlight w:val="cyan"/>
        </w:rPr>
        <w:t>Remaining immanent to a multitude of struggles, he rides the high seas where common tools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 xml:space="preserve">circulate in order to build a truly revolutionary form of multitudinous uprising. </w:t>
      </w:r>
      <w:r w:rsidRPr="00CD1EC4">
        <w:rPr>
          <w:rFonts w:asciiTheme="minorHAnsi" w:hAnsiTheme="minorHAnsi" w:cs="Times New Roman"/>
          <w:sz w:val="12"/>
        </w:rPr>
        <w:t xml:space="preserve">On this reading, Illich is, like the pirates before him, an enemy of all and thus beyond the measure of treaty or truce, reform or referendum. </w:t>
      </w:r>
      <w:r w:rsidRPr="00D842D4">
        <w:rPr>
          <w:rStyle w:val="StyleUnderline"/>
          <w:rFonts w:asciiTheme="minorHAnsi" w:hAnsiTheme="minorHAnsi" w:cs="Times New Roman"/>
          <w:highlight w:val="cyan"/>
        </w:rPr>
        <w:t>Illich thus opens pedagogy to a politics beyond politics and an education beyond education. This is the exceptional space of exopedagogy within the immaterial commonwealth of the multitude.</w:t>
      </w:r>
    </w:p>
    <w:p w:rsidR="009441F9" w:rsidRPr="00D842D4" w:rsidRDefault="009441F9" w:rsidP="00FA4733">
      <w:pPr>
        <w:rPr>
          <w:rStyle w:val="StyleUnderline"/>
          <w:rFonts w:asciiTheme="minorHAnsi" w:hAnsiTheme="minorHAnsi" w:cs="Times New Roman"/>
        </w:rPr>
      </w:pPr>
    </w:p>
    <w:p w:rsidR="009441F9" w:rsidRPr="00D842D4" w:rsidRDefault="00CD1EC4" w:rsidP="00710A47">
      <w:pPr>
        <w:pStyle w:val="Heading3"/>
        <w:rPr>
          <w:rFonts w:asciiTheme="minorHAnsi" w:hAnsiTheme="minorHAnsi" w:cs="Times New Roman"/>
        </w:rPr>
      </w:pPr>
      <w:r>
        <w:rPr>
          <w:rFonts w:asciiTheme="minorHAnsi" w:hAnsiTheme="minorHAnsi" w:cs="Times New Roman"/>
        </w:rPr>
        <w:t>Alt- Communisation</w:t>
      </w:r>
    </w:p>
    <w:p w:rsidR="00916E0E" w:rsidRPr="00D842D4" w:rsidRDefault="00916E0E" w:rsidP="00916E0E">
      <w:pPr>
        <w:pStyle w:val="Heading4"/>
        <w:rPr>
          <w:rFonts w:asciiTheme="minorHAnsi" w:hAnsiTheme="minorHAnsi"/>
        </w:rPr>
      </w:pPr>
      <w:r w:rsidRPr="00D842D4">
        <w:rPr>
          <w:rFonts w:asciiTheme="minorHAnsi" w:hAnsiTheme="minorHAnsi"/>
        </w:rPr>
        <w:t>Try or die--The alternative must come first- only imagining a communist horizon beyond the present state of education solves even if they win some of their disads</w:t>
      </w:r>
    </w:p>
    <w:p w:rsidR="00916E0E" w:rsidRPr="00D842D4" w:rsidRDefault="00916E0E" w:rsidP="00916E0E">
      <w:pPr>
        <w:rPr>
          <w:rFonts w:asciiTheme="minorHAnsi" w:hAnsiTheme="minorHAnsi" w:cs="Times New Roman"/>
          <w:sz w:val="16"/>
        </w:rPr>
      </w:pPr>
      <w:r w:rsidRPr="00D842D4">
        <w:rPr>
          <w:rStyle w:val="Style13ptBold"/>
          <w:rFonts w:asciiTheme="minorHAnsi" w:hAnsiTheme="minorHAnsi"/>
          <w:highlight w:val="cyan"/>
        </w:rPr>
        <w:t>Malott and Ford 2015</w:t>
      </w:r>
      <w:r w:rsidRPr="00D842D4">
        <w:rPr>
          <w:rFonts w:asciiTheme="minorHAnsi" w:hAnsiTheme="minorHAnsi" w:cs="Times New Roman"/>
          <w:sz w:val="16"/>
          <w:highlight w:val="cyan"/>
        </w:rPr>
        <w:t>.</w:t>
      </w:r>
      <w:r w:rsidRPr="00D842D4">
        <w:rPr>
          <w:rFonts w:asciiTheme="minorHAnsi" w:hAnsiTheme="minorHAnsi" w:cs="Times New Roman"/>
          <w:sz w:val="16"/>
        </w:rPr>
        <w:t xml:space="preserve"> Curry Malott is Assistant Professor in the Department of Professional and Secondary Education at West Chester University of Pennsylvania. Dr. Ford is an Assistant Professor of Education Studies at DEPAUW University. “Education and Struggle : Marx, Capital, and Education : Towards a Critical Pedagogy of Becoming”. Pg 1-190]</w:t>
      </w:r>
    </w:p>
    <w:p w:rsidR="00916E0E" w:rsidRPr="00D842D4" w:rsidRDefault="00916E0E" w:rsidP="00916E0E">
      <w:pPr>
        <w:rPr>
          <w:rStyle w:val="StyleUnderline"/>
          <w:rFonts w:asciiTheme="minorHAnsi" w:hAnsiTheme="minorHAnsi"/>
        </w:rPr>
      </w:pPr>
      <w:r w:rsidRPr="00D842D4">
        <w:rPr>
          <w:rStyle w:val="StyleUnderline"/>
          <w:rFonts w:asciiTheme="minorHAnsi" w:hAnsiTheme="minorHAnsi"/>
          <w:highlight w:val="cyan"/>
        </w:rPr>
        <w:t>In order for education to contribute to</w:t>
      </w:r>
      <w:r w:rsidRPr="00D842D4">
        <w:rPr>
          <w:rStyle w:val="StyleUnderline"/>
          <w:rFonts w:asciiTheme="minorHAnsi" w:hAnsiTheme="minorHAnsi"/>
        </w:rPr>
        <w:t xml:space="preserve"> </w:t>
      </w:r>
      <w:r w:rsidRPr="00D842D4">
        <w:rPr>
          <w:rStyle w:val="StyleUnderline"/>
          <w:rFonts w:asciiTheme="minorHAnsi" w:hAnsiTheme="minorHAnsi"/>
          <w:highlight w:val="cyan"/>
        </w:rPr>
        <w:t>the generation of a counterpower</w:t>
      </w:r>
      <w:r w:rsidRPr="00D842D4">
        <w:rPr>
          <w:rFonts w:asciiTheme="minorHAnsi" w:hAnsiTheme="minorHAnsi"/>
          <w:sz w:val="16"/>
          <w:highlight w:val="cyan"/>
        </w:rPr>
        <w:t xml:space="preserve">, </w:t>
      </w:r>
      <w:r w:rsidRPr="00D842D4">
        <w:rPr>
          <w:rStyle w:val="StyleUnderline"/>
          <w:rFonts w:asciiTheme="minorHAnsi" w:hAnsiTheme="minorHAnsi"/>
          <w:highlight w:val="cyan"/>
        </w:rPr>
        <w:t>it</w:t>
      </w:r>
      <w:r w:rsidRPr="00D842D4">
        <w:rPr>
          <w:rStyle w:val="StyleUnderline"/>
          <w:rFonts w:asciiTheme="minorHAnsi" w:hAnsiTheme="minorHAnsi"/>
        </w:rPr>
        <w:t xml:space="preserve"> </w:t>
      </w:r>
      <w:r w:rsidRPr="00D842D4">
        <w:rPr>
          <w:rStyle w:val="StyleUnderline"/>
          <w:rFonts w:asciiTheme="minorHAnsi" w:hAnsiTheme="minorHAnsi"/>
          <w:highlight w:val="cyan"/>
        </w:rPr>
        <w:t>has to place capital squarely in its crosshairs</w:t>
      </w:r>
      <w:r w:rsidRPr="00D842D4">
        <w:rPr>
          <w:rFonts w:asciiTheme="minorHAnsi" w:hAnsiTheme="minorHAnsi"/>
          <w:sz w:val="16"/>
        </w:rPr>
        <w:t xml:space="preserve">. More than that, it has </w:t>
      </w:r>
      <w:r w:rsidRPr="00D842D4">
        <w:rPr>
          <w:rStyle w:val="StyleUnderline"/>
          <w:rFonts w:asciiTheme="minorHAnsi" w:hAnsiTheme="minorHAnsi"/>
          <w:highlight w:val="cyan"/>
        </w:rPr>
        <w:t>to open up the field of</w:t>
      </w:r>
      <w:r w:rsidRPr="00D842D4">
        <w:rPr>
          <w:rFonts w:asciiTheme="minorHAnsi" w:hAnsiTheme="minorHAnsi"/>
          <w:sz w:val="16"/>
        </w:rPr>
        <w:t xml:space="preserve"> </w:t>
      </w:r>
      <w:r w:rsidRPr="00D842D4">
        <w:rPr>
          <w:rStyle w:val="Emphasis"/>
          <w:rFonts w:asciiTheme="minorHAnsi" w:hAnsiTheme="minorHAnsi"/>
          <w:highlight w:val="cyan"/>
        </w:rPr>
        <w:t>possibilities, enabling the imagination of a world without the exploitation and oppression that characterizes capital</w:t>
      </w:r>
      <w:r w:rsidRPr="00D842D4">
        <w:rPr>
          <w:rFonts w:asciiTheme="minorHAnsi" w:hAnsiTheme="minorHAnsi"/>
          <w:sz w:val="16"/>
        </w:rPr>
        <w:t xml:space="preserve">. The reader will therefore not find any vague talk in this book about “inclusion,” “making society more just,” “expanding or reclaiming the public sphere,” or “restraining dominant power.” In fact, one will not even read of “democracy.” While we are not opposed to any of the former terms, in an effort to contribute to the tearing open of the field of the possible beyond the limits imposed on it by bourgeois forms of thought, we write about communism. In doing so, we join a growing chorus of voices on the Left who have begun to mobilize our insurgent outrage and desire under the banner of communism. </w:t>
      </w:r>
      <w:r w:rsidRPr="00D842D4">
        <w:rPr>
          <w:rStyle w:val="Emphasis"/>
          <w:rFonts w:asciiTheme="minorHAnsi" w:hAnsiTheme="minorHAnsi"/>
          <w:highlight w:val="cyan"/>
        </w:rPr>
        <w:t xml:space="preserve">Communism, </w:t>
      </w:r>
      <w:r w:rsidRPr="00D842D4">
        <w:rPr>
          <w:rStyle w:val="Emphasis"/>
          <w:rFonts w:asciiTheme="minorHAnsi" w:hAnsiTheme="minorHAnsi"/>
        </w:rPr>
        <w:t xml:space="preserve">for us, </w:t>
      </w:r>
      <w:r w:rsidRPr="00D842D4">
        <w:rPr>
          <w:rStyle w:val="Emphasis"/>
          <w:rFonts w:asciiTheme="minorHAnsi" w:hAnsiTheme="minorHAnsi"/>
          <w:highlight w:val="cyan"/>
        </w:rPr>
        <w:t xml:space="preserve">best captures the simultaneously beautiful and tragic, </w:t>
      </w:r>
      <w:r w:rsidRPr="00D842D4">
        <w:rPr>
          <w:rStyle w:val="Emphasis"/>
          <w:rFonts w:asciiTheme="minorHAnsi" w:hAnsiTheme="minorHAnsi"/>
        </w:rPr>
        <w:t>inspiring and frustrating history</w:t>
      </w:r>
      <w:r w:rsidRPr="00D842D4">
        <w:rPr>
          <w:rStyle w:val="Emphasis"/>
          <w:rFonts w:asciiTheme="minorHAnsi" w:hAnsiTheme="minorHAnsi"/>
          <w:highlight w:val="cyan"/>
        </w:rPr>
        <w:t xml:space="preserve"> of the</w:t>
      </w:r>
      <w:r w:rsidRPr="00D842D4">
        <w:rPr>
          <w:rStyle w:val="Emphasis"/>
          <w:rFonts w:asciiTheme="minorHAnsi" w:hAnsiTheme="minorHAnsi"/>
        </w:rPr>
        <w:t xml:space="preserve"> </w:t>
      </w:r>
      <w:r w:rsidRPr="00D842D4">
        <w:rPr>
          <w:rStyle w:val="Emphasis"/>
          <w:rFonts w:asciiTheme="minorHAnsi" w:hAnsiTheme="minorHAnsi"/>
          <w:highlight w:val="cyan"/>
        </w:rPr>
        <w:t xml:space="preserve">international proletarian struggle </w:t>
      </w:r>
      <w:r w:rsidRPr="00D842D4">
        <w:rPr>
          <w:rStyle w:val="Emphasis"/>
          <w:rFonts w:asciiTheme="minorHAnsi" w:hAnsiTheme="minorHAnsi"/>
        </w:rPr>
        <w:t>that we inherit</w:t>
      </w:r>
      <w:r w:rsidRPr="00D842D4">
        <w:rPr>
          <w:rFonts w:asciiTheme="minorHAnsi" w:hAnsiTheme="minorHAnsi"/>
          <w:sz w:val="16"/>
        </w:rPr>
        <w:t xml:space="preserve"> </w:t>
      </w:r>
      <w:r w:rsidRPr="00D842D4">
        <w:rPr>
          <w:rStyle w:val="StyleUnderline"/>
          <w:rFonts w:asciiTheme="minorHAnsi" w:hAnsiTheme="minorHAnsi"/>
        </w:rPr>
        <w:t>and inhabit</w:t>
      </w:r>
      <w:r w:rsidRPr="00D842D4">
        <w:rPr>
          <w:rFonts w:asciiTheme="minorHAnsi" w:hAnsiTheme="minorHAnsi"/>
          <w:sz w:val="16"/>
        </w:rPr>
        <w:t xml:space="preserve">. </w:t>
      </w:r>
      <w:r w:rsidRPr="00D842D4">
        <w:rPr>
          <w:rStyle w:val="StyleUnderline"/>
          <w:rFonts w:asciiTheme="minorHAnsi" w:hAnsiTheme="minorHAnsi"/>
        </w:rPr>
        <w:t>We cannot divorce ourselves from the course of the actually existing workers’ struggle</w:t>
      </w:r>
      <w:r w:rsidRPr="00D842D4">
        <w:rPr>
          <w:rFonts w:asciiTheme="minorHAnsi" w:hAnsiTheme="minorHAnsi"/>
          <w:sz w:val="16"/>
        </w:rPr>
        <w:t xml:space="preserve"> </w:t>
      </w:r>
      <w:r w:rsidRPr="00D842D4">
        <w:rPr>
          <w:rStyle w:val="StyleUnderline"/>
          <w:rFonts w:asciiTheme="minorHAnsi" w:hAnsiTheme="minorHAnsi"/>
        </w:rPr>
        <w:t>as it has undulated, particularly since its eruption on the world scene with the</w:t>
      </w:r>
      <w:r w:rsidRPr="00D842D4">
        <w:rPr>
          <w:rFonts w:asciiTheme="minorHAnsi" w:hAnsiTheme="minorHAnsi"/>
          <w:sz w:val="16"/>
        </w:rPr>
        <w:t xml:space="preserve"> </w:t>
      </w:r>
      <w:r w:rsidRPr="00D842D4">
        <w:rPr>
          <w:rStyle w:val="StyleUnderline"/>
          <w:rFonts w:asciiTheme="minorHAnsi" w:hAnsiTheme="minorHAnsi"/>
        </w:rPr>
        <w:t>Bolshevik Revolution in 1917</w:t>
      </w:r>
      <w:r w:rsidRPr="00D842D4">
        <w:rPr>
          <w:rFonts w:asciiTheme="minorHAnsi" w:hAnsiTheme="minorHAnsi"/>
          <w:sz w:val="16"/>
        </w:rPr>
        <w:t xml:space="preserve">. </w:t>
      </w:r>
      <w:r w:rsidRPr="00D842D4">
        <w:rPr>
          <w:rStyle w:val="StyleUnderline"/>
          <w:rFonts w:asciiTheme="minorHAnsi" w:hAnsiTheme="minorHAnsi"/>
        </w:rPr>
        <w:t>To attempt to divorce ourselves</w:t>
      </w:r>
      <w:r w:rsidRPr="00D842D4">
        <w:rPr>
          <w:rFonts w:asciiTheme="minorHAnsi" w:hAnsiTheme="minorHAnsi"/>
          <w:sz w:val="16"/>
        </w:rPr>
        <w:t xml:space="preserve"> from this lineage </w:t>
      </w:r>
      <w:r w:rsidRPr="00D842D4">
        <w:rPr>
          <w:rStyle w:val="StyleUnderline"/>
          <w:rFonts w:asciiTheme="minorHAnsi" w:hAnsiTheme="minorHAnsi"/>
        </w:rPr>
        <w:t>would be to withdraw from politics altogether</w:t>
      </w:r>
      <w:r w:rsidRPr="00D842D4">
        <w:rPr>
          <w:rFonts w:asciiTheme="minorHAnsi" w:hAnsiTheme="minorHAnsi"/>
          <w:sz w:val="16"/>
        </w:rPr>
        <w:t xml:space="preserve"> and forfeit the possibility of moving beyond capitalism; </w:t>
      </w:r>
      <w:r w:rsidRPr="00D842D4">
        <w:rPr>
          <w:rStyle w:val="Emphasis"/>
          <w:rFonts w:asciiTheme="minorHAnsi" w:hAnsiTheme="minorHAnsi"/>
          <w:highlight w:val="cyan"/>
        </w:rPr>
        <w:t>communism remains the alternative to capitalism</w:t>
      </w:r>
      <w:r w:rsidRPr="00D842D4">
        <w:rPr>
          <w:rFonts w:asciiTheme="minorHAnsi" w:hAnsiTheme="minorHAnsi"/>
          <w:sz w:val="16"/>
        </w:rPr>
        <w:t xml:space="preserve">. To be sure, we inhabit this history critically, acknowledging its victories and accomplishments as well as its tragedies and errors. But we make no apologies. Out of all of the radical scholars that have returned to communism in the last decade, Jodi </w:t>
      </w:r>
      <w:r w:rsidRPr="00D842D4">
        <w:rPr>
          <w:rStyle w:val="StyleUnderline"/>
          <w:rFonts w:asciiTheme="minorHAnsi" w:hAnsiTheme="minorHAnsi"/>
        </w:rPr>
        <w:t xml:space="preserve">Dean’s </w:t>
      </w:r>
      <w:r w:rsidRPr="00D842D4">
        <w:rPr>
          <w:rFonts w:asciiTheme="minorHAnsi" w:hAnsiTheme="minorHAnsi"/>
          <w:sz w:val="16"/>
        </w:rPr>
        <w:t xml:space="preserve">(2012) </w:t>
      </w:r>
      <w:r w:rsidRPr="00D842D4">
        <w:rPr>
          <w:rStyle w:val="StyleUnderline"/>
          <w:rFonts w:asciiTheme="minorHAnsi" w:hAnsiTheme="minorHAnsi"/>
        </w:rPr>
        <w:t>theorization of communism as a</w:t>
      </w:r>
      <w:r w:rsidRPr="00D842D4">
        <w:rPr>
          <w:rFonts w:asciiTheme="minorHAnsi" w:hAnsiTheme="minorHAnsi"/>
          <w:sz w:val="16"/>
        </w:rPr>
        <w:t xml:space="preserve"> “</w:t>
      </w:r>
      <w:r w:rsidRPr="00D842D4">
        <w:rPr>
          <w:rStyle w:val="StyleUnderline"/>
          <w:rFonts w:asciiTheme="minorHAnsi" w:hAnsiTheme="minorHAnsi"/>
        </w:rPr>
        <w:t>horizon” is particularly helpful for framing contemporary political struggles</w:t>
      </w:r>
      <w:r w:rsidRPr="00D842D4">
        <w:rPr>
          <w:rFonts w:asciiTheme="minorHAnsi" w:hAnsiTheme="minorHAnsi"/>
          <w:sz w:val="16"/>
        </w:rPr>
        <w:t xml:space="preserve">. A horizon announces an absolute division. The earth’s horizon, for example, separates off those lines of visibility that converge with the ground and those that dissipate into the sky. </w:t>
      </w:r>
      <w:r w:rsidRPr="00D842D4">
        <w:rPr>
          <w:rStyle w:val="StyleUnderline"/>
          <w:rFonts w:asciiTheme="minorHAnsi" w:hAnsiTheme="minorHAnsi"/>
          <w:highlight w:val="cyan"/>
        </w:rPr>
        <w:t>The communist horizon</w:t>
      </w:r>
      <w:r w:rsidRPr="00D842D4">
        <w:rPr>
          <w:rFonts w:asciiTheme="minorHAnsi" w:hAnsiTheme="minorHAnsi"/>
          <w:sz w:val="16"/>
          <w:highlight w:val="cyan"/>
        </w:rPr>
        <w:t xml:space="preserve"> </w:t>
      </w:r>
      <w:r w:rsidRPr="00D842D4">
        <w:rPr>
          <w:rStyle w:val="StyleUnderline"/>
          <w:rFonts w:asciiTheme="minorHAnsi" w:hAnsiTheme="minorHAnsi"/>
          <w:highlight w:val="cyan"/>
        </w:rPr>
        <w:t>is</w:t>
      </w:r>
      <w:r w:rsidRPr="00D842D4">
        <w:rPr>
          <w:rStyle w:val="StyleUnderline"/>
          <w:rFonts w:asciiTheme="minorHAnsi" w:hAnsiTheme="minorHAnsi"/>
        </w:rPr>
        <w:t xml:space="preserve"> </w:t>
      </w:r>
      <w:r w:rsidRPr="00D842D4">
        <w:rPr>
          <w:rStyle w:val="StyleUnderline"/>
          <w:rFonts w:asciiTheme="minorHAnsi" w:hAnsiTheme="minorHAnsi"/>
          <w:highlight w:val="cyan"/>
        </w:rPr>
        <w:t>thus the political division in which we are constituted; it “impresses upon us the necessity to abolish capitalism and to</w:t>
      </w:r>
      <w:r w:rsidRPr="00D842D4">
        <w:rPr>
          <w:rStyle w:val="StyleUnderline"/>
          <w:rFonts w:asciiTheme="minorHAnsi" w:hAnsiTheme="minorHAnsi"/>
        </w:rPr>
        <w:t xml:space="preserve"> </w:t>
      </w:r>
      <w:r w:rsidRPr="00D842D4">
        <w:rPr>
          <w:rStyle w:val="StyleUnderline"/>
          <w:rFonts w:asciiTheme="minorHAnsi" w:hAnsiTheme="minorHAnsi"/>
          <w:highlight w:val="cyan"/>
        </w:rPr>
        <w:t>create global practices and institutions of egalitarian cooperation</w:t>
      </w:r>
      <w:r w:rsidRPr="00D842D4">
        <w:rPr>
          <w:rFonts w:asciiTheme="minorHAnsi" w:hAnsiTheme="minorHAnsi"/>
          <w:sz w:val="16"/>
        </w:rPr>
        <w:t xml:space="preserve">” (p. 6). Importantly, Dean’s (2012) use of the term “communism” is not synonymous with “democracy,” as it is for others, like Michael Hardt and Antonio Negri. </w:t>
      </w:r>
      <w:r w:rsidRPr="00D842D4">
        <w:rPr>
          <w:rStyle w:val="StyleUnderline"/>
          <w:rFonts w:asciiTheme="minorHAnsi" w:hAnsiTheme="minorHAnsi"/>
          <w:highlight w:val="cyan"/>
        </w:rPr>
        <w:t xml:space="preserve">Communism, </w:t>
      </w:r>
      <w:r w:rsidRPr="00D842D4">
        <w:rPr>
          <w:rStyle w:val="StyleUnderline"/>
          <w:rFonts w:asciiTheme="minorHAnsi" w:hAnsiTheme="minorHAnsi"/>
        </w:rPr>
        <w:t xml:space="preserve">in its insistence on division, </w:t>
      </w:r>
      <w:r w:rsidRPr="00D842D4">
        <w:rPr>
          <w:rStyle w:val="StyleUnderline"/>
          <w:rFonts w:asciiTheme="minorHAnsi" w:hAnsiTheme="minorHAnsi"/>
          <w:highlight w:val="cyan"/>
        </w:rPr>
        <w:t>stands opposed to</w:t>
      </w:r>
      <w:r w:rsidRPr="00D842D4">
        <w:rPr>
          <w:rFonts w:asciiTheme="minorHAnsi" w:hAnsiTheme="minorHAnsi"/>
          <w:sz w:val="16"/>
          <w:highlight w:val="cyan"/>
        </w:rPr>
        <w:t xml:space="preserve"> </w:t>
      </w:r>
      <w:r w:rsidRPr="00D842D4">
        <w:rPr>
          <w:rStyle w:val="StyleUnderline"/>
          <w:rFonts w:asciiTheme="minorHAnsi" w:hAnsiTheme="minorHAnsi"/>
          <w:highlight w:val="cyan"/>
        </w:rPr>
        <w:t xml:space="preserve">democracy, which “avoids the fundamental antagonism between the 1 percent and the rest of us </w:t>
      </w:r>
      <w:r w:rsidRPr="00D842D4">
        <w:rPr>
          <w:rStyle w:val="StyleUnderline"/>
          <w:rFonts w:asciiTheme="minorHAnsi" w:hAnsiTheme="minorHAnsi"/>
        </w:rPr>
        <w:t>by acting as if the only thing really missing was participation</w:t>
      </w:r>
      <w:r w:rsidRPr="00D842D4">
        <w:rPr>
          <w:rFonts w:asciiTheme="minorHAnsi" w:hAnsiTheme="minorHAnsi"/>
          <w:sz w:val="16"/>
        </w:rPr>
        <w:t xml:space="preserve">” (pp. 57– 58). All of this is well and good, it might be objected, but does it really make strategic sense to call ourselves communists now, given the history of anti-communism in the U.S. and its absolute conflation with “totalitarianism” or “authoritarianism?” We have several responses to this. </w:t>
      </w:r>
      <w:r w:rsidRPr="00D842D4">
        <w:rPr>
          <w:rStyle w:val="StyleUnderline"/>
          <w:rFonts w:asciiTheme="minorHAnsi" w:hAnsiTheme="minorHAnsi"/>
        </w:rPr>
        <w:t>The first response is that revolutions are not popularity contests</w:t>
      </w:r>
      <w:r w:rsidRPr="00D842D4">
        <w:rPr>
          <w:rFonts w:asciiTheme="minorHAnsi" w:hAnsiTheme="minorHAnsi"/>
          <w:sz w:val="16"/>
        </w:rPr>
        <w:t xml:space="preserve">, </w:t>
      </w:r>
      <w:r w:rsidRPr="00D842D4">
        <w:rPr>
          <w:rStyle w:val="StyleUnderline"/>
          <w:rFonts w:asciiTheme="minorHAnsi" w:hAnsiTheme="minorHAnsi"/>
        </w:rPr>
        <w:t>and appeals to what is popular result in the sacrificing of principles and concessions to bourgeois ideology</w:t>
      </w:r>
      <w:r w:rsidRPr="00D842D4">
        <w:rPr>
          <w:rFonts w:asciiTheme="minorHAnsi" w:hAnsiTheme="minorHAnsi"/>
          <w:sz w:val="16"/>
        </w:rPr>
        <w:t xml:space="preserve">. Thus, </w:t>
      </w:r>
      <w:r w:rsidRPr="00D842D4">
        <w:rPr>
          <w:rStyle w:val="StyleUnderline"/>
          <w:rFonts w:asciiTheme="minorHAnsi" w:hAnsiTheme="minorHAnsi"/>
        </w:rPr>
        <w:t>when we make excuses for being communists</w:t>
      </w:r>
      <w:r w:rsidRPr="00D842D4">
        <w:rPr>
          <w:rFonts w:asciiTheme="minorHAnsi" w:hAnsiTheme="minorHAnsi"/>
          <w:sz w:val="16"/>
        </w:rPr>
        <w:t xml:space="preserve">, or when we instead refer to ourselves as “radical democrats” or some other platitude, </w:t>
      </w:r>
      <w:r w:rsidRPr="00D842D4">
        <w:rPr>
          <w:rStyle w:val="StyleUnderline"/>
          <w:rFonts w:asciiTheme="minorHAnsi" w:hAnsiTheme="minorHAnsi"/>
        </w:rPr>
        <w:t>we actually work to reinforce anti-worker ideology and obscure the class struggle</w:t>
      </w:r>
      <w:r w:rsidRPr="00D842D4">
        <w:rPr>
          <w:rFonts w:asciiTheme="minorHAnsi" w:hAnsiTheme="minorHAnsi"/>
          <w:sz w:val="16"/>
        </w:rPr>
        <w:t>. Further, we assume in advance that we are only talking to a select group of people</w:t>
      </w:r>
      <w:r w:rsidRPr="00D842D4">
        <w:rPr>
          <w:rFonts w:asciiTheme="minorHAnsi" w:hAnsiTheme="minorHAnsi"/>
          <w:sz w:val="16"/>
          <w:highlight w:val="cyan"/>
        </w:rPr>
        <w:t xml:space="preserve">. </w:t>
      </w:r>
      <w:r w:rsidRPr="00D842D4">
        <w:rPr>
          <w:rStyle w:val="StyleUnderline"/>
          <w:highlight w:val="cyan"/>
        </w:rPr>
        <w:t xml:space="preserve">For masses of workers </w:t>
      </w:r>
      <w:r w:rsidRPr="00D842D4">
        <w:rPr>
          <w:rStyle w:val="StyleUnderline"/>
        </w:rPr>
        <w:t xml:space="preserve">and </w:t>
      </w:r>
      <w:r w:rsidRPr="00D842D4">
        <w:rPr>
          <w:rStyle w:val="StyleUnderline"/>
          <w:highlight w:val="cyan"/>
        </w:rPr>
        <w:t>oppressed people across the globe, communism</w:t>
      </w:r>
      <w:r w:rsidRPr="00D842D4">
        <w:rPr>
          <w:rStyle w:val="StyleUnderline"/>
        </w:rPr>
        <w:t xml:space="preserve"> does not </w:t>
      </w:r>
      <w:r w:rsidRPr="00D842D4">
        <w:rPr>
          <w:rStyle w:val="StyleUnderline"/>
          <w:highlight w:val="cyan"/>
        </w:rPr>
        <w:t>conjure up images of</w:t>
      </w:r>
      <w:r w:rsidRPr="00D842D4">
        <w:rPr>
          <w:rStyle w:val="StyleUnderline"/>
        </w:rPr>
        <w:t xml:space="preserve"> uniformity, dullness, and rationality but of </w:t>
      </w:r>
      <w:r w:rsidRPr="00D842D4">
        <w:rPr>
          <w:rStyle w:val="StyleUnderline"/>
          <w:highlight w:val="cyan"/>
        </w:rPr>
        <w:t>international solidarity and</w:t>
      </w:r>
      <w:r w:rsidRPr="00D842D4">
        <w:rPr>
          <w:rStyle w:val="StyleUnderline"/>
        </w:rPr>
        <w:t xml:space="preserve"> victorious</w:t>
      </w:r>
      <w:r w:rsidRPr="00D842D4">
        <w:rPr>
          <w:rStyle w:val="Emphasis"/>
          <w:rFonts w:asciiTheme="minorHAnsi" w:hAnsiTheme="minorHAnsi"/>
        </w:rPr>
        <w:t xml:space="preserve"> </w:t>
      </w:r>
      <w:r w:rsidRPr="00D842D4">
        <w:rPr>
          <w:rStyle w:val="Emphasis"/>
          <w:rFonts w:asciiTheme="minorHAnsi" w:hAnsiTheme="minorHAnsi"/>
          <w:highlight w:val="cyan"/>
        </w:rPr>
        <w:t>anti-colonial liberation struggles</w:t>
      </w:r>
      <w:r w:rsidRPr="00D842D4">
        <w:rPr>
          <w:rFonts w:asciiTheme="minorHAnsi" w:hAnsiTheme="minorHAnsi"/>
          <w:sz w:val="16"/>
        </w:rPr>
        <w:t xml:space="preserve">. The second response is that recent </w:t>
      </w:r>
      <w:r w:rsidRPr="00D842D4">
        <w:rPr>
          <w:rStyle w:val="StyleUnderline"/>
          <w:rFonts w:asciiTheme="minorHAnsi" w:hAnsiTheme="minorHAnsi"/>
        </w:rPr>
        <w:t>protests, insurrections, and revolutions across the globe have placed communism back on the table</w:t>
      </w:r>
      <w:r w:rsidRPr="00D842D4">
        <w:rPr>
          <w:rFonts w:asciiTheme="minorHAnsi" w:hAnsiTheme="minorHAnsi"/>
          <w:sz w:val="16"/>
        </w:rPr>
        <w:t xml:space="preserve"> as not only a viable but, moreover, a </w:t>
      </w:r>
      <w:r w:rsidRPr="00D842D4">
        <w:rPr>
          <w:rStyle w:val="StyleUnderline"/>
          <w:rFonts w:asciiTheme="minorHAnsi" w:hAnsiTheme="minorHAnsi"/>
          <w:highlight w:val="cyan"/>
        </w:rPr>
        <w:t>desirable alternative to the injustice and exploitation that define neoliberal capitalism</w:t>
      </w:r>
      <w:r w:rsidRPr="00D842D4">
        <w:rPr>
          <w:rFonts w:asciiTheme="minorHAnsi" w:hAnsiTheme="minorHAnsi"/>
          <w:sz w:val="16"/>
        </w:rPr>
        <w:t xml:space="preserve"> (and capitalism more generally). The third response is that, </w:t>
      </w:r>
      <w:r w:rsidRPr="00D842D4">
        <w:rPr>
          <w:rStyle w:val="StyleUnderline"/>
          <w:rFonts w:asciiTheme="minorHAnsi" w:hAnsiTheme="minorHAnsi"/>
        </w:rPr>
        <w:t>even if we were to take all of the negative</w:t>
      </w:r>
      <w:r w:rsidRPr="00D842D4">
        <w:rPr>
          <w:rFonts w:asciiTheme="minorHAnsi" w:hAnsiTheme="minorHAnsi"/>
          <w:sz w:val="16"/>
        </w:rPr>
        <w:t xml:space="preserve"> (and mostly incorrect) </w:t>
      </w:r>
      <w:r w:rsidRPr="00D842D4">
        <w:rPr>
          <w:rStyle w:val="StyleUnderline"/>
          <w:rFonts w:asciiTheme="minorHAnsi" w:hAnsiTheme="minorHAnsi"/>
          <w:highlight w:val="cyan"/>
        </w:rPr>
        <w:t>associations that people have with communism</w:t>
      </w:r>
      <w:r w:rsidRPr="00D842D4">
        <w:rPr>
          <w:rFonts w:asciiTheme="minorHAnsi" w:hAnsiTheme="minorHAnsi"/>
          <w:sz w:val="16"/>
          <w:highlight w:val="cyan"/>
        </w:rPr>
        <w:t xml:space="preserve">, </w:t>
      </w:r>
      <w:r w:rsidRPr="00D842D4">
        <w:rPr>
          <w:rStyle w:val="Emphasis"/>
          <w:rFonts w:asciiTheme="minorHAnsi" w:hAnsiTheme="minorHAnsi"/>
          <w:highlight w:val="cyan"/>
        </w:rPr>
        <w:t>these would still pale in comparison to the astonishing violence and genocides carried out in the name of democracy</w:t>
      </w:r>
      <w:r w:rsidRPr="00D842D4">
        <w:rPr>
          <w:rFonts w:asciiTheme="minorHAnsi" w:hAnsiTheme="minorHAnsi"/>
          <w:sz w:val="16"/>
        </w:rPr>
        <w:t xml:space="preserve">. Rather than shying away from the term “communism” and taking cover in democracy, we confront head-on the ideological distortions that have permeated U.S. society and other capitalist democracies. Communism, of course, is not some objective, static state. Quite the opposite. In fact, at one point in his Grundrisse notebooks, Marx (1939/1973) writes that </w:t>
      </w:r>
      <w:r w:rsidRPr="00D842D4">
        <w:rPr>
          <w:rStyle w:val="StyleUnderline"/>
          <w:rFonts w:asciiTheme="minorHAnsi" w:hAnsiTheme="minorHAnsi"/>
          <w:highlight w:val="cyan"/>
        </w:rPr>
        <w:t>communism is “the absolute movement of becoming</w:t>
      </w:r>
      <w:r w:rsidRPr="00D842D4">
        <w:rPr>
          <w:rStyle w:val="StyleUnderline"/>
          <w:rFonts w:asciiTheme="minorHAnsi" w:hAnsiTheme="minorHAnsi"/>
        </w:rPr>
        <w:t>”</w:t>
      </w:r>
      <w:r w:rsidRPr="00D842D4">
        <w:rPr>
          <w:rFonts w:asciiTheme="minorHAnsi" w:hAnsiTheme="minorHAnsi"/>
          <w:sz w:val="16"/>
        </w:rPr>
        <w:t xml:space="preserve"> (p. 488). This movement of </w:t>
      </w:r>
      <w:r w:rsidRPr="00D842D4">
        <w:rPr>
          <w:rStyle w:val="StyleUnderline"/>
          <w:rFonts w:asciiTheme="minorHAnsi" w:hAnsiTheme="minorHAnsi"/>
          <w:highlight w:val="cyan"/>
        </w:rPr>
        <w:t>becoming dialectically links the subjective and the objective</w:t>
      </w:r>
      <w:r w:rsidRPr="00D842D4">
        <w:rPr>
          <w:rFonts w:asciiTheme="minorHAnsi" w:hAnsiTheme="minorHAnsi"/>
          <w:sz w:val="16"/>
        </w:rPr>
        <w:t xml:space="preserve">, and it </w:t>
      </w:r>
      <w:r w:rsidRPr="00D842D4">
        <w:rPr>
          <w:rStyle w:val="StyleUnderline"/>
          <w:rFonts w:asciiTheme="minorHAnsi" w:hAnsiTheme="minorHAnsi"/>
        </w:rPr>
        <w:t xml:space="preserve">is in this way that we focus on education as a process of becoming. </w:t>
      </w:r>
      <w:r w:rsidRPr="00D842D4">
        <w:rPr>
          <w:rFonts w:asciiTheme="minorHAnsi" w:hAnsiTheme="minorHAnsi"/>
          <w:sz w:val="16"/>
        </w:rPr>
        <w:t xml:space="preserve">In other words, the critical pedagogy that we develop in the following pages recognizes both that </w:t>
      </w:r>
      <w:r w:rsidRPr="00D842D4">
        <w:rPr>
          <w:rStyle w:val="StyleUnderline"/>
          <w:rFonts w:asciiTheme="minorHAnsi" w:hAnsiTheme="minorHAnsi"/>
        </w:rPr>
        <w:t>subjectivity takes shape within— and as a result of— the totality of capital and that it is, in the last instance</w:t>
      </w:r>
      <w:r w:rsidRPr="00D842D4">
        <w:rPr>
          <w:rFonts w:asciiTheme="minorHAnsi" w:hAnsiTheme="minorHAnsi"/>
          <w:sz w:val="16"/>
        </w:rPr>
        <w:t xml:space="preserve">, </w:t>
      </w:r>
      <w:r w:rsidRPr="00D842D4">
        <w:rPr>
          <w:rStyle w:val="StyleUnderline"/>
          <w:rFonts w:asciiTheme="minorHAnsi" w:hAnsiTheme="minorHAnsi"/>
        </w:rPr>
        <w:t>subjects that push against and, hopefully, beyond that totality</w:t>
      </w:r>
      <w:r w:rsidRPr="00D842D4">
        <w:rPr>
          <w:rFonts w:asciiTheme="minorHAnsi" w:hAnsiTheme="minorHAnsi"/>
          <w:sz w:val="16"/>
        </w:rPr>
        <w:t xml:space="preserve">. As such, the ways in which we understand ourselves and our world are of the utmost importance. As an example, one would be extremely hard pressed to find someone who does not know another, or at least has heard of another, </w:t>
      </w:r>
      <w:r w:rsidRPr="00D842D4">
        <w:rPr>
          <w:rStyle w:val="StyleUnderline"/>
          <w:rFonts w:asciiTheme="minorHAnsi" w:hAnsiTheme="minorHAnsi"/>
        </w:rPr>
        <w:t xml:space="preserve">who is </w:t>
      </w:r>
      <w:r w:rsidRPr="00D842D4">
        <w:rPr>
          <w:rStyle w:val="StyleUnderline"/>
          <w:rFonts w:asciiTheme="minorHAnsi" w:hAnsiTheme="minorHAnsi"/>
          <w:highlight w:val="cyan"/>
        </w:rPr>
        <w:t>struggling financially because of what are perceived to be bad life choices</w:t>
      </w:r>
      <w:r w:rsidRPr="00D842D4">
        <w:rPr>
          <w:rFonts w:asciiTheme="minorHAnsi" w:hAnsiTheme="minorHAnsi"/>
          <w:sz w:val="16"/>
        </w:rPr>
        <w:t xml:space="preserve"> , such as </w:t>
      </w:r>
      <w:r w:rsidRPr="00D842D4">
        <w:rPr>
          <w:rStyle w:val="StyleUnderline"/>
          <w:rFonts w:asciiTheme="minorHAnsi" w:hAnsiTheme="minorHAnsi"/>
          <w:highlight w:val="cyan"/>
        </w:rPr>
        <w:t>dropping out of school</w:t>
      </w:r>
      <w:r w:rsidRPr="00D842D4">
        <w:rPr>
          <w:rStyle w:val="StyleUnderline"/>
          <w:rFonts w:asciiTheme="minorHAnsi" w:hAnsiTheme="minorHAnsi"/>
        </w:rPr>
        <w:t>; having too many children at too young an age; over spending beyond one’s</w:t>
      </w:r>
      <w:r w:rsidRPr="00D842D4">
        <w:rPr>
          <w:rFonts w:asciiTheme="minorHAnsi" w:hAnsiTheme="minorHAnsi"/>
          <w:sz w:val="16"/>
        </w:rPr>
        <w:t xml:space="preserve"> </w:t>
      </w:r>
      <w:r w:rsidRPr="00D842D4">
        <w:rPr>
          <w:rStyle w:val="StyleUnderline"/>
          <w:rFonts w:asciiTheme="minorHAnsi" w:hAnsiTheme="minorHAnsi"/>
        </w:rPr>
        <w:t>means; making unwise decisions regarding one’s</w:t>
      </w:r>
      <w:r w:rsidRPr="00D842D4">
        <w:rPr>
          <w:rFonts w:asciiTheme="minorHAnsi" w:hAnsiTheme="minorHAnsi"/>
          <w:sz w:val="16"/>
        </w:rPr>
        <w:t xml:space="preserve"> </w:t>
      </w:r>
      <w:r w:rsidRPr="00D842D4">
        <w:rPr>
          <w:rStyle w:val="StyleUnderline"/>
          <w:rFonts w:asciiTheme="minorHAnsi" w:hAnsiTheme="minorHAnsi"/>
        </w:rPr>
        <w:t>romantic life; being an insubordinate employee and getting fired</w:t>
      </w:r>
      <w:r w:rsidRPr="00D842D4">
        <w:rPr>
          <w:rFonts w:asciiTheme="minorHAnsi" w:hAnsiTheme="minorHAnsi"/>
          <w:sz w:val="16"/>
        </w:rPr>
        <w:t xml:space="preserve">; </w:t>
      </w:r>
      <w:r w:rsidRPr="00D842D4">
        <w:rPr>
          <w:rStyle w:val="StyleUnderline"/>
          <w:rFonts w:asciiTheme="minorHAnsi" w:hAnsiTheme="minorHAnsi"/>
        </w:rPr>
        <w:t>abusing drugs and alcohol</w:t>
      </w:r>
      <w:r w:rsidRPr="00D842D4">
        <w:rPr>
          <w:rFonts w:asciiTheme="minorHAnsi" w:hAnsiTheme="minorHAnsi"/>
          <w:sz w:val="16"/>
        </w:rPr>
        <w:t xml:space="preserve">; etc. With a psychologized and decontextualized dominant bourgeois ideology in place,it is not hard to convince working people to view our own poverty as the product of irresponsible behavior rather than a consequence of </w:t>
      </w:r>
      <w:r w:rsidRPr="00D842D4">
        <w:rPr>
          <w:rStyle w:val="StyleUnderline"/>
          <w:rFonts w:asciiTheme="minorHAnsi" w:hAnsiTheme="minorHAnsi"/>
        </w:rPr>
        <w:t>the historical development of capital and its internal logic that is mediated through the agency of antagonistic social classes</w:t>
      </w:r>
      <w:r w:rsidRPr="00D842D4">
        <w:rPr>
          <w:rFonts w:asciiTheme="minorHAnsi" w:hAnsiTheme="minorHAnsi"/>
          <w:sz w:val="16"/>
          <w:highlight w:val="cyan"/>
        </w:rPr>
        <w:t xml:space="preserve">. </w:t>
      </w:r>
      <w:r w:rsidRPr="00D842D4">
        <w:rPr>
          <w:rStyle w:val="Emphasis"/>
          <w:rFonts w:asciiTheme="minorHAnsi" w:hAnsiTheme="minorHAnsi"/>
          <w:highlight w:val="cyan"/>
        </w:rPr>
        <w:t>We need a critical pedagogy that can help us discern the processes at work below</w:t>
      </w:r>
      <w:r w:rsidRPr="00D842D4">
        <w:rPr>
          <w:rFonts w:asciiTheme="minorHAnsi" w:hAnsiTheme="minorHAnsi"/>
          <w:sz w:val="16"/>
        </w:rPr>
        <w:t xml:space="preserve"> the surface of poverty, </w:t>
      </w:r>
      <w:r w:rsidRPr="00D842D4">
        <w:rPr>
          <w:rStyle w:val="Emphasis"/>
          <w:rFonts w:asciiTheme="minorHAnsi" w:hAnsiTheme="minorHAnsi"/>
          <w:highlight w:val="cyan"/>
        </w:rPr>
        <w:t>the underlying structures and forces that coordinate our lives; one that, in</w:t>
      </w:r>
      <w:r w:rsidRPr="00D842D4">
        <w:rPr>
          <w:rStyle w:val="Emphasis"/>
          <w:rFonts w:asciiTheme="minorHAnsi" w:hAnsiTheme="minorHAnsi"/>
        </w:rPr>
        <w:t xml:space="preserve"> so doing, transforms not only our consciousness but our very being. </w:t>
      </w:r>
      <w:r w:rsidRPr="00D842D4">
        <w:rPr>
          <w:rStyle w:val="Emphasis"/>
          <w:rFonts w:asciiTheme="minorHAnsi" w:hAnsiTheme="minorHAnsi"/>
          <w:highlight w:val="cyan"/>
        </w:rPr>
        <w:t>The task of the critical educator, then, is to understand the present determinations of our time, to begin to imagine and orient ourselves toward the communist future, and propose</w:t>
      </w:r>
      <w:r w:rsidRPr="00D842D4">
        <w:rPr>
          <w:rFonts w:asciiTheme="minorHAnsi" w:hAnsiTheme="minorHAnsi"/>
          <w:sz w:val="16"/>
          <w:highlight w:val="cyan"/>
        </w:rPr>
        <w:t xml:space="preserve"> </w:t>
      </w:r>
      <w:r w:rsidRPr="00D842D4">
        <w:rPr>
          <w:rStyle w:val="Emphasis"/>
          <w:rFonts w:asciiTheme="minorHAnsi" w:hAnsiTheme="minorHAnsi"/>
          <w:highlight w:val="cyan"/>
        </w:rPr>
        <w:t>and engage in a process by which we might become into that futur</w:t>
      </w:r>
      <w:r w:rsidRPr="00D842D4">
        <w:rPr>
          <w:rStyle w:val="Emphasis"/>
          <w:rFonts w:asciiTheme="minorHAnsi" w:hAnsiTheme="minorHAnsi"/>
        </w:rPr>
        <w:t>e</w:t>
      </w:r>
      <w:r w:rsidRPr="00D842D4">
        <w:rPr>
          <w:rFonts w:asciiTheme="minorHAnsi" w:hAnsiTheme="minorHAnsi"/>
          <w:sz w:val="16"/>
        </w:rPr>
        <w:t xml:space="preserve">. As teachers, organizers, and activists, we are principally concerned with the ways in which </w:t>
      </w:r>
      <w:r w:rsidRPr="00D842D4">
        <w:rPr>
          <w:rStyle w:val="StyleUnderline"/>
          <w:rFonts w:asciiTheme="minorHAnsi" w:hAnsiTheme="minorHAnsi"/>
          <w:highlight w:val="cyan"/>
        </w:rPr>
        <w:t>education is a central</w:t>
      </w:r>
      <w:r w:rsidRPr="00D842D4">
        <w:rPr>
          <w:rFonts w:asciiTheme="minorHAnsi" w:hAnsiTheme="minorHAnsi"/>
          <w:sz w:val="16"/>
          <w:highlight w:val="cyan"/>
        </w:rPr>
        <w:t xml:space="preserve"> </w:t>
      </w:r>
      <w:r w:rsidRPr="00D842D4">
        <w:rPr>
          <w:rStyle w:val="StyleUnderline"/>
          <w:rFonts w:asciiTheme="minorHAnsi" w:hAnsiTheme="minorHAnsi"/>
          <w:highlight w:val="cyan"/>
        </w:rPr>
        <w:t>component in the reproduction of exploitation and oppression</w:t>
      </w:r>
      <w:r w:rsidRPr="00D842D4">
        <w:rPr>
          <w:rFonts w:asciiTheme="minorHAnsi" w:hAnsiTheme="minorHAnsi"/>
          <w:sz w:val="16"/>
          <w:highlight w:val="cyan"/>
        </w:rPr>
        <w:t xml:space="preserve"> </w:t>
      </w:r>
      <w:r w:rsidRPr="00D842D4">
        <w:rPr>
          <w:rStyle w:val="StyleUnderline"/>
          <w:rFonts w:asciiTheme="minorHAnsi" w:hAnsiTheme="minorHAnsi"/>
          <w:highlight w:val="cyan"/>
        </w:rPr>
        <w:t>and the ways in which it can become central to the communist struggle and a communist futur</w:t>
      </w:r>
      <w:r w:rsidRPr="00D842D4">
        <w:rPr>
          <w:rFonts w:asciiTheme="minorHAnsi" w:hAnsiTheme="minorHAnsi"/>
          <w:sz w:val="16"/>
        </w:rPr>
        <w:t xml:space="preserve">e. In exploring this question, we have drawn heavily upon revolutionary critical pedagogy— which is something of a synthesis of critical pedagogy and Marxist educational theory— and especially the work of Peter McLaren. Due in no small part to the heightening of contradictions of global capital— expressed succinctly in the rhetoric of the 1% versus the 99%—there has been a renewed interest in both Marxist educational theory and critical pedagogy. What </w:t>
      </w:r>
      <w:r w:rsidRPr="00D842D4">
        <w:rPr>
          <w:rStyle w:val="StyleUnderline"/>
          <w:rFonts w:asciiTheme="minorHAnsi" w:hAnsiTheme="minorHAnsi"/>
        </w:rPr>
        <w:t>is most politically promising for revolutionary educators in this renewal is the potential to bridge the two fields. T</w:t>
      </w:r>
      <w:r w:rsidRPr="00D842D4">
        <w:rPr>
          <w:rFonts w:asciiTheme="minorHAnsi" w:hAnsiTheme="minorHAnsi"/>
          <w:sz w:val="16"/>
        </w:rPr>
        <w:t xml:space="preserve">his is particularly important for critical pedagogy, as this field has gradually become domesticated within academic institutions and teacher training programs, </w:t>
      </w:r>
      <w:r w:rsidRPr="00D842D4">
        <w:rPr>
          <w:rStyle w:val="StyleUnderline"/>
          <w:rFonts w:asciiTheme="minorHAnsi" w:hAnsiTheme="minorHAnsi"/>
        </w:rPr>
        <w:t>being reduced to a “method” of dialogue or an approach to navigating the teacher-student relationship.</w:t>
      </w:r>
      <w:r w:rsidRPr="00D842D4">
        <w:rPr>
          <w:rFonts w:asciiTheme="minorHAnsi" w:hAnsiTheme="minorHAnsi"/>
          <w:sz w:val="16"/>
        </w:rPr>
        <w:t xml:space="preserve"> </w:t>
      </w:r>
      <w:r w:rsidRPr="00D842D4">
        <w:rPr>
          <w:rStyle w:val="StyleUnderline"/>
          <w:rFonts w:asciiTheme="minorHAnsi" w:hAnsiTheme="minorHAnsi"/>
          <w:highlight w:val="cyan"/>
        </w:rPr>
        <w:t>The conversation is also important for Marxist educational theory, because critical pedagogy places particular emphasis on the ways in which classrooms and schools relate to, impact, and are determined by broader social and political.</w:t>
      </w:r>
    </w:p>
    <w:p w:rsidR="00916E0E" w:rsidRPr="00D842D4" w:rsidRDefault="00916E0E" w:rsidP="00916E0E">
      <w:pPr>
        <w:rPr>
          <w:rFonts w:asciiTheme="minorHAnsi" w:hAnsiTheme="minorHAnsi"/>
        </w:rPr>
      </w:pPr>
    </w:p>
    <w:p w:rsidR="009441F9" w:rsidRPr="00D842D4" w:rsidRDefault="009441F9" w:rsidP="009441F9">
      <w:pPr>
        <w:pStyle w:val="Heading4"/>
        <w:rPr>
          <w:rFonts w:asciiTheme="minorHAnsi" w:hAnsiTheme="minorHAnsi" w:cs="Times New Roman"/>
        </w:rPr>
      </w:pPr>
      <w:r w:rsidRPr="00D842D4">
        <w:rPr>
          <w:rFonts w:asciiTheme="minorHAnsi" w:hAnsiTheme="minorHAnsi" w:cs="Times New Roman"/>
        </w:rPr>
        <w:t>The alternative must come first- the only possibility for freedom within education is through collective protests through the act of communisation</w:t>
      </w:r>
    </w:p>
    <w:p w:rsidR="009441F9" w:rsidRPr="00D842D4" w:rsidRDefault="009441F9" w:rsidP="009441F9">
      <w:pPr>
        <w:rPr>
          <w:rFonts w:asciiTheme="minorHAnsi" w:hAnsiTheme="minorHAnsi" w:cs="Times New Roman"/>
        </w:rPr>
      </w:pPr>
      <w:r w:rsidRPr="00D842D4">
        <w:rPr>
          <w:rStyle w:val="Style13ptBold"/>
          <w:rFonts w:asciiTheme="minorHAnsi" w:hAnsiTheme="minorHAnsi" w:cs="Times New Roman"/>
        </w:rPr>
        <w:t>Rikowski 2012</w:t>
      </w:r>
      <w:r w:rsidRPr="00D842D4">
        <w:rPr>
          <w:rFonts w:asciiTheme="minorHAnsi" w:hAnsiTheme="minorHAnsi" w:cs="Times New Roman"/>
        </w:rPr>
        <w:t>. Dr Glenn Rikowski is an independent education researcher, based in London. Glenn was previously (up to 31st October 2013) a Senior Lecturer in Education Studies and was Acting Head of Education Studies (2005-06) in the School of Education at the University of Northampton. [“LIFE IN THE HIGHER SAUSAGE FACTORY.”</w:t>
      </w:r>
      <w:r w:rsidRPr="00D842D4">
        <w:rPr>
          <w:rFonts w:asciiTheme="minorHAnsi" w:hAnsiTheme="minorHAnsi" w:cs="Times New Roman"/>
        </w:rPr>
        <w:cr/>
        <w:t>School of Education University of Northampton]</w:t>
      </w:r>
    </w:p>
    <w:p w:rsidR="009441F9" w:rsidRPr="00D842D4" w:rsidRDefault="009441F9" w:rsidP="009441F9">
      <w:pPr>
        <w:rPr>
          <w:rStyle w:val="Emphasis"/>
          <w:rFonts w:asciiTheme="minorHAnsi" w:hAnsiTheme="minorHAnsi" w:cs="Times New Roman"/>
        </w:rPr>
      </w:pPr>
      <w:r w:rsidRPr="00D842D4">
        <w:rPr>
          <w:rStyle w:val="Emphasis"/>
          <w:rFonts w:asciiTheme="minorHAnsi" w:hAnsiTheme="minorHAnsi" w:cs="Times New Roman"/>
          <w:highlight w:val="cyan"/>
        </w:rPr>
        <w:t>Student as Communiser</w:t>
      </w:r>
      <w:r w:rsidRPr="00D842D4">
        <w:rPr>
          <w:rStyle w:val="Emphasis"/>
          <w:rFonts w:asciiTheme="minorHAnsi" w:hAnsiTheme="minorHAnsi" w:cs="Times New Roman"/>
        </w:rPr>
        <w:t xml:space="preserve"> </w:t>
      </w:r>
    </w:p>
    <w:p w:rsidR="009441F9" w:rsidRPr="00D842D4" w:rsidRDefault="009441F9" w:rsidP="009441F9">
      <w:pPr>
        <w:rPr>
          <w:rStyle w:val="Emphasis"/>
          <w:rFonts w:asciiTheme="minorHAnsi" w:hAnsiTheme="minorHAnsi" w:cs="Times New Roman"/>
        </w:rPr>
      </w:pPr>
      <w:r w:rsidRPr="00D842D4">
        <w:rPr>
          <w:rStyle w:val="StyleUnderline"/>
          <w:rFonts w:asciiTheme="minorHAnsi" w:hAnsiTheme="minorHAnsi" w:cs="Times New Roman"/>
          <w:highlight w:val="cyan"/>
        </w:rPr>
        <w:t>One of the outcomes of resistance t</w:t>
      </w:r>
      <w:r w:rsidRPr="00D842D4">
        <w:rPr>
          <w:rStyle w:val="StyleUnderline"/>
          <w:rFonts w:asciiTheme="minorHAnsi" w:hAnsiTheme="minorHAnsi" w:cs="Times New Roman"/>
        </w:rPr>
        <w:t>o increased tuition fees, pension cuts, cuts in provision</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the </w:t>
      </w:r>
      <w:r w:rsidRPr="00D842D4">
        <w:rPr>
          <w:rStyle w:val="StyleUnderline"/>
          <w:rFonts w:asciiTheme="minorHAnsi" w:hAnsiTheme="minorHAnsi" w:cs="Times New Roman"/>
          <w:highlight w:val="cyan"/>
        </w:rPr>
        <w:t>business takeover of HE and the nurturing of private sector involvement</w:t>
      </w:r>
      <w:r w:rsidRPr="00D842D4">
        <w:rPr>
          <w:rFonts w:asciiTheme="minorHAnsi" w:hAnsiTheme="minorHAnsi" w:cs="Times New Roman"/>
          <w:sz w:val="16"/>
        </w:rPr>
        <w:t xml:space="preserve"> in HE in England </w:t>
      </w:r>
      <w:r w:rsidRPr="00D842D4">
        <w:rPr>
          <w:rStyle w:val="StyleUnderline"/>
          <w:rFonts w:asciiTheme="minorHAnsi" w:hAnsiTheme="minorHAnsi" w:cs="Times New Roman"/>
        </w:rPr>
        <w:t>has been the search for alternatives that take on anti-capitalist and communising tendencies</w:t>
      </w:r>
      <w:r w:rsidRPr="00D842D4">
        <w:rPr>
          <w:rFonts w:asciiTheme="minorHAnsi" w:hAnsiTheme="minorHAnsi" w:cs="Times New Roman"/>
          <w:sz w:val="16"/>
        </w:rPr>
        <w:t xml:space="preserve">. This extends to The University of Utopia, the Social Science Centre, the New Space (sponsored by the Marxist-Humanist Initiative) and The Really Open University. </w:t>
      </w:r>
      <w:r w:rsidRPr="00D842D4">
        <w:rPr>
          <w:rStyle w:val="Emphasis"/>
          <w:rFonts w:asciiTheme="minorHAnsi" w:hAnsiTheme="minorHAnsi" w:cs="Times New Roman"/>
        </w:rPr>
        <w:t xml:space="preserve">As </w:t>
      </w:r>
      <w:r w:rsidRPr="00D842D4">
        <w:rPr>
          <w:rStyle w:val="Emphasis"/>
          <w:rFonts w:asciiTheme="minorHAnsi" w:hAnsiTheme="minorHAnsi" w:cs="Times New Roman"/>
          <w:highlight w:val="cyan"/>
        </w:rPr>
        <w:t>tuition fees rise it opens up possibilities and social spaces for anti-capitalist, radical,</w:t>
      </w:r>
      <w:r w:rsidRPr="00D842D4">
        <w:rPr>
          <w:rStyle w:val="Emphasis"/>
          <w:rFonts w:asciiTheme="minorHAnsi" w:hAnsiTheme="minorHAnsi" w:cs="Times New Roman"/>
        </w:rPr>
        <w:t xml:space="preserve"> </w:t>
      </w:r>
      <w:r w:rsidRPr="00D842D4">
        <w:rPr>
          <w:rStyle w:val="StyleUnderline"/>
          <w:rFonts w:asciiTheme="minorHAnsi" w:hAnsiTheme="minorHAnsi" w:cs="Times New Roman"/>
          <w:highlight w:val="cyan"/>
        </w:rPr>
        <w:t>alternative and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communal forms of HE provision</w:t>
      </w:r>
      <w:r w:rsidRPr="00D842D4">
        <w:rPr>
          <w:rStyle w:val="StyleUnderline"/>
          <w:rFonts w:asciiTheme="minorHAnsi" w:hAnsiTheme="minorHAnsi" w:cs="Times New Roman"/>
        </w:rPr>
        <w:t xml:space="preserve">. However, the notion of the </w:t>
      </w:r>
      <w:r w:rsidRPr="00D842D4">
        <w:rPr>
          <w:rStyle w:val="StyleUnderline"/>
          <w:rFonts w:asciiTheme="minorHAnsi" w:hAnsiTheme="minorHAnsi" w:cs="Times New Roman"/>
          <w:highlight w:val="cyan"/>
        </w:rPr>
        <w:t>Student as Communiser</w:t>
      </w:r>
      <w:r w:rsidRPr="00D842D4">
        <w:rPr>
          <w:rStyle w:val="StyleUnderline"/>
          <w:rFonts w:asciiTheme="minorHAnsi" w:hAnsiTheme="minorHAnsi" w:cs="Times New Roman"/>
        </w:rPr>
        <w:t xml:space="preserve"> hardly exists as a real option today. This mode of student life </w:t>
      </w:r>
      <w:r w:rsidRPr="00D842D4">
        <w:rPr>
          <w:rStyle w:val="StyleUnderline"/>
          <w:rFonts w:asciiTheme="minorHAnsi" w:hAnsiTheme="minorHAnsi" w:cs="Times New Roman"/>
          <w:highlight w:val="cyan"/>
        </w:rPr>
        <w:t>is</w:t>
      </w:r>
      <w:r w:rsidRPr="00D842D4">
        <w:rPr>
          <w:rStyle w:val="StyleUnderline"/>
          <w:rFonts w:asciiTheme="minorHAnsi" w:hAnsiTheme="minorHAnsi" w:cs="Times New Roman"/>
        </w:rPr>
        <w:t xml:space="preserve"> only </w:t>
      </w:r>
      <w:r w:rsidRPr="00D842D4">
        <w:rPr>
          <w:rStyle w:val="StyleUnderline"/>
          <w:rFonts w:asciiTheme="minorHAnsi" w:hAnsiTheme="minorHAnsi" w:cs="Times New Roman"/>
          <w:highlight w:val="cyan"/>
        </w:rPr>
        <w:t>a potentiality.</w:t>
      </w:r>
      <w:r w:rsidRPr="00D842D4">
        <w:rPr>
          <w:rStyle w:val="StyleUnderline"/>
          <w:rFonts w:asciiTheme="minorHAnsi" w:hAnsiTheme="minorHAnsi" w:cs="Times New Roman"/>
        </w:rPr>
        <w:t xml:space="preserve"> It would </w:t>
      </w:r>
      <w:r w:rsidRPr="00D842D4">
        <w:rPr>
          <w:rStyle w:val="StyleUnderline"/>
          <w:rFonts w:asciiTheme="minorHAnsi" w:hAnsiTheme="minorHAnsi" w:cs="Times New Roman"/>
          <w:highlight w:val="cyan"/>
        </w:rPr>
        <w:t>focus on praxi</w:t>
      </w:r>
      <w:r w:rsidRPr="00D842D4">
        <w:rPr>
          <w:rFonts w:asciiTheme="minorHAnsi" w:hAnsiTheme="minorHAnsi" w:cs="Times New Roman"/>
          <w:sz w:val="16"/>
          <w:highlight w:val="cyan"/>
        </w:rPr>
        <w:t>s –</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bringing practical political activities</w:t>
      </w:r>
      <w:r w:rsidRPr="00D842D4">
        <w:rPr>
          <w:rFonts w:asciiTheme="minorHAnsi" w:hAnsiTheme="minorHAnsi" w:cs="Times New Roman"/>
          <w:sz w:val="16"/>
        </w:rPr>
        <w:t xml:space="preserve"> (actual involvement in campaigns, </w:t>
      </w:r>
      <w:r w:rsidRPr="00D842D4">
        <w:rPr>
          <w:rStyle w:val="StyleUnderline"/>
          <w:rFonts w:asciiTheme="minorHAnsi" w:hAnsiTheme="minorHAnsi" w:cs="Times New Roman"/>
          <w:highlight w:val="cyan"/>
        </w:rPr>
        <w:t>occupations, strikes, protests and so on</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with radical intellectual, communal</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thought and scholarshi</w:t>
      </w:r>
      <w:r w:rsidRPr="00D842D4">
        <w:rPr>
          <w:rFonts w:asciiTheme="minorHAnsi" w:hAnsiTheme="minorHAnsi" w:cs="Times New Roman"/>
          <w:sz w:val="16"/>
          <w:highlight w:val="cyan"/>
        </w:rPr>
        <w:t>p.</w:t>
      </w:r>
      <w:r w:rsidRPr="00D842D4">
        <w:rPr>
          <w:rFonts w:asciiTheme="minorHAnsi" w:hAnsiTheme="minorHAnsi" w:cs="Times New Roman"/>
          <w:sz w:val="16"/>
        </w:rPr>
        <w:t xml:space="preserve"> Like the Student as Producer, </w:t>
      </w:r>
      <w:r w:rsidRPr="00D842D4">
        <w:rPr>
          <w:rStyle w:val="Emphasis"/>
          <w:rFonts w:asciiTheme="minorHAnsi" w:hAnsiTheme="minorHAnsi" w:cs="Times New Roman"/>
        </w:rPr>
        <w:t xml:space="preserve">it would also seek to </w:t>
      </w:r>
      <w:r w:rsidRPr="00D842D4">
        <w:rPr>
          <w:rStyle w:val="Emphasis"/>
          <w:rFonts w:asciiTheme="minorHAnsi" w:hAnsiTheme="minorHAnsi" w:cs="Times New Roman"/>
          <w:highlight w:val="cyan"/>
        </w:rPr>
        <w:t>break down staff / student antagonism</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to foster collaboration and joint projects,</w:t>
      </w:r>
      <w:r w:rsidRPr="00D842D4">
        <w:rPr>
          <w:rStyle w:val="Emphasis"/>
          <w:rFonts w:asciiTheme="minorHAnsi" w:hAnsiTheme="minorHAnsi" w:cs="Times New Roman"/>
        </w:rPr>
        <w:t xml:space="preserve"> but</w:t>
      </w:r>
      <w:r w:rsidRPr="00D842D4">
        <w:rPr>
          <w:rFonts w:asciiTheme="minorHAnsi" w:hAnsiTheme="minorHAnsi" w:cs="Times New Roman"/>
          <w:sz w:val="16"/>
        </w:rPr>
        <w:t xml:space="preserve"> unlike the Student as Producer model of student life </w:t>
      </w:r>
      <w:r w:rsidRPr="00D842D4">
        <w:rPr>
          <w:rStyle w:val="Emphasis"/>
          <w:rFonts w:asciiTheme="minorHAnsi" w:hAnsiTheme="minorHAnsi" w:cs="Times New Roman"/>
        </w:rPr>
        <w:t xml:space="preserve">it </w:t>
      </w:r>
      <w:r w:rsidRPr="00D842D4">
        <w:rPr>
          <w:rStyle w:val="Emphasis"/>
          <w:rFonts w:asciiTheme="minorHAnsi" w:hAnsiTheme="minorHAnsi" w:cs="Times New Roman"/>
          <w:highlight w:val="cyan"/>
        </w:rPr>
        <w:t>would seek to ground this intellectual activity within a project of communisation</w:t>
      </w:r>
      <w:r w:rsidRPr="00D842D4">
        <w:rPr>
          <w:rFonts w:asciiTheme="minorHAnsi" w:hAnsiTheme="minorHAnsi" w:cs="Times New Roman"/>
          <w:sz w:val="16"/>
          <w:highlight w:val="cyan"/>
        </w:rPr>
        <w:t>.</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What is this? Obviously at the heart of the word is communism and, as the shift to communization suggests, communism as a particular activity and process</w:t>
      </w:r>
      <w:r w:rsidRPr="00D842D4">
        <w:rPr>
          <w:rFonts w:asciiTheme="minorHAnsi" w:hAnsiTheme="minorHAnsi" w:cs="Times New Roman"/>
          <w:sz w:val="16"/>
        </w:rPr>
        <w:t xml:space="preserve"> (Noys, 2011b, p.8). Thus, following Marx, </w:t>
      </w:r>
      <w:r w:rsidRPr="00D842D4">
        <w:rPr>
          <w:rStyle w:val="StyleUnderline"/>
          <w:rFonts w:asciiTheme="minorHAnsi" w:hAnsiTheme="minorHAnsi" w:cs="Times New Roman"/>
          <w:highlight w:val="cyan"/>
        </w:rPr>
        <w:t>communism is not some end state, some distant goal: it exists here and now, within capitalist society as forms of activity</w:t>
      </w:r>
      <w:r w:rsidRPr="00D842D4">
        <w:rPr>
          <w:rFonts w:asciiTheme="minorHAnsi" w:hAnsiTheme="minorHAnsi" w:cs="Times New Roman"/>
          <w:sz w:val="16"/>
          <w:highlight w:val="cyan"/>
        </w:rPr>
        <w:t>.</w:t>
      </w:r>
      <w:r w:rsidRPr="00D842D4">
        <w:rPr>
          <w:rFonts w:asciiTheme="minorHAnsi" w:hAnsiTheme="minorHAnsi" w:cs="Times New Roman"/>
          <w:sz w:val="16"/>
        </w:rPr>
        <w:t xml:space="preserve"> </w:t>
      </w:r>
      <w:r w:rsidRPr="00D842D4">
        <w:rPr>
          <w:rStyle w:val="StyleUnderline"/>
          <w:rFonts w:asciiTheme="minorHAnsi" w:hAnsiTheme="minorHAnsi" w:cs="Times New Roman"/>
        </w:rPr>
        <w:t>The Student as Communiser researches, writes and theorises about and</w:t>
      </w:r>
      <w:r w:rsidRPr="00D842D4">
        <w:rPr>
          <w:rFonts w:asciiTheme="minorHAnsi" w:hAnsiTheme="minorHAnsi" w:cs="Times New Roman"/>
          <w:sz w:val="16"/>
        </w:rPr>
        <w:t xml:space="preserve"> </w:t>
      </w:r>
      <w:r w:rsidRPr="00D842D4">
        <w:rPr>
          <w:rStyle w:val="StyleUnderline"/>
          <w:rFonts w:asciiTheme="minorHAnsi" w:hAnsiTheme="minorHAnsi" w:cs="Times New Roman"/>
        </w:rPr>
        <w:t>also participates in these activities, either on their own</w:t>
      </w:r>
      <w:r w:rsidRPr="00D842D4">
        <w:rPr>
          <w:rFonts w:asciiTheme="minorHAnsi" w:hAnsiTheme="minorHAnsi" w:cs="Times New Roman"/>
          <w:sz w:val="16"/>
        </w:rPr>
        <w:t xml:space="preserve"> (with the support of senior communisers</w:t>
      </w:r>
      <w:r w:rsidRPr="00D842D4">
        <w:rPr>
          <w:rStyle w:val="StyleUnderline"/>
          <w:rFonts w:asciiTheme="minorHAnsi" w:hAnsiTheme="minorHAnsi" w:cs="Times New Roman"/>
        </w:rPr>
        <w:t>) or with others</w:t>
      </w:r>
      <w:r w:rsidRPr="00D842D4">
        <w:rPr>
          <w:rFonts w:asciiTheme="minorHAnsi" w:hAnsiTheme="minorHAnsi" w:cs="Times New Roman"/>
          <w:sz w:val="16"/>
        </w:rPr>
        <w:t xml:space="preserve"> (who may be involved in assessment). </w:t>
      </w:r>
      <w:r w:rsidRPr="00D842D4">
        <w:rPr>
          <w:rStyle w:val="StyleUnderline"/>
          <w:rFonts w:asciiTheme="minorHAnsi" w:hAnsiTheme="minorHAnsi" w:cs="Times New Roman"/>
        </w:rPr>
        <w:t>This raises significant questions regarding assessment</w:t>
      </w:r>
      <w:r w:rsidRPr="00D842D4">
        <w:rPr>
          <w:rFonts w:asciiTheme="minorHAnsi" w:hAnsiTheme="minorHAnsi" w:cs="Times New Roman"/>
          <w:sz w:val="16"/>
        </w:rPr>
        <w:t xml:space="preserve"> (and whether there should be any) of </w:t>
      </w:r>
      <w:r w:rsidRPr="00D842D4">
        <w:rPr>
          <w:rStyle w:val="StyleUnderline"/>
          <w:rFonts w:asciiTheme="minorHAnsi" w:hAnsiTheme="minorHAnsi" w:cs="Times New Roman"/>
        </w:rPr>
        <w:t>work, the sustainability of such studies and students, organisation and so on and indeed whether people</w:t>
      </w:r>
      <w:r w:rsidRPr="00D842D4">
        <w:rPr>
          <w:rFonts w:asciiTheme="minorHAnsi" w:hAnsiTheme="minorHAnsi" w:cs="Times New Roman"/>
          <w:sz w:val="16"/>
        </w:rPr>
        <w:t xml:space="preserve"> </w:t>
      </w:r>
      <w:r w:rsidRPr="00D842D4">
        <w:rPr>
          <w:rStyle w:val="StyleUnderline"/>
          <w:rFonts w:asciiTheme="minorHAnsi" w:hAnsiTheme="minorHAnsi" w:cs="Times New Roman"/>
        </w:rPr>
        <w:t>would ever want to become such students</w:t>
      </w:r>
      <w:r w:rsidRPr="00D842D4">
        <w:rPr>
          <w:rFonts w:asciiTheme="minorHAnsi" w:hAnsiTheme="minorHAnsi" w:cs="Times New Roman"/>
          <w:sz w:val="16"/>
        </w:rPr>
        <w:t xml:space="preserve">. The </w:t>
      </w:r>
      <w:r w:rsidRPr="00D842D4">
        <w:rPr>
          <w:rStyle w:val="Emphasis"/>
          <w:rFonts w:asciiTheme="minorHAnsi" w:hAnsiTheme="minorHAnsi" w:cs="Times New Roman"/>
          <w:highlight w:val="cyan"/>
        </w:rPr>
        <w:t>Student as Communiser remains</w:t>
      </w:r>
      <w:r w:rsidRPr="00D842D4">
        <w:rPr>
          <w:rStyle w:val="Emphasis"/>
          <w:rFonts w:asciiTheme="minorHAnsi" w:hAnsiTheme="minorHAnsi" w:cs="Times New Roman"/>
        </w:rPr>
        <w:t xml:space="preserve"> only a possibility</w:t>
      </w:r>
      <w:r w:rsidRPr="00D842D4">
        <w:rPr>
          <w:rFonts w:asciiTheme="minorHAnsi" w:hAnsiTheme="minorHAnsi" w:cs="Times New Roman"/>
          <w:sz w:val="16"/>
        </w:rPr>
        <w:t xml:space="preserve">, but </w:t>
      </w:r>
      <w:r w:rsidRPr="00D842D4">
        <w:rPr>
          <w:rStyle w:val="Emphasis"/>
          <w:rFonts w:asciiTheme="minorHAnsi" w:hAnsiTheme="minorHAnsi" w:cs="Times New Roman"/>
        </w:rPr>
        <w:t xml:space="preserve">also </w:t>
      </w:r>
      <w:r w:rsidRPr="00D842D4">
        <w:rPr>
          <w:rStyle w:val="Emphasis"/>
          <w:rFonts w:asciiTheme="minorHAnsi" w:hAnsiTheme="minorHAnsi" w:cs="Times New Roman"/>
          <w:highlight w:val="cyan"/>
        </w:rPr>
        <w:t>a necessary step for social, educational and intellectual progress</w:t>
      </w:r>
      <w:r w:rsidRPr="00D842D4">
        <w:rPr>
          <w:rFonts w:asciiTheme="minorHAnsi" w:hAnsiTheme="minorHAnsi" w:cs="Times New Roman"/>
          <w:sz w:val="16"/>
        </w:rPr>
        <w:t xml:space="preserve">. Of course, such developments go hand-in-hand with the emergence of communising praxis and synergistic organisational forms. Conclusion What about universities that have been following a corporate, neoliberal model of education? </w:t>
      </w:r>
      <w:r w:rsidRPr="00D842D4">
        <w:rPr>
          <w:rStyle w:val="StyleUnderline"/>
          <w:rFonts w:asciiTheme="minorHAnsi" w:hAnsiTheme="minorHAnsi" w:cs="Times New Roman"/>
          <w:highlight w:val="cyan"/>
        </w:rPr>
        <w:t>How should we, as critical public intellectuals, fight against this corporate form of education?</w:t>
      </w:r>
      <w:r w:rsidRPr="00D842D4">
        <w:rPr>
          <w:rFonts w:asciiTheme="minorHAnsi" w:hAnsiTheme="minorHAnsi" w:cs="Times New Roman"/>
          <w:sz w:val="16"/>
        </w:rPr>
        <w:t xml:space="preserve"> (Hill, 2012, p.9). In my view, the student-as-consumer model is potentially a nightmare for HE. It cannot be assumed that staff / student relations can and will always become progressive and harmonious enough to rise above the antagonisms generated (increasingly) by the marketisation, commodification and capitalisation of HE in contemporary society. </w:t>
      </w:r>
      <w:r w:rsidRPr="00D842D4">
        <w:rPr>
          <w:rStyle w:val="StyleUnderline"/>
          <w:rFonts w:asciiTheme="minorHAnsi" w:hAnsiTheme="minorHAnsi" w:cs="Times New Roman"/>
          <w:highlight w:val="cyan"/>
        </w:rPr>
        <w:t>The question of ‘what is to be done?’ is vital. Or, rather,</w:t>
      </w:r>
      <w:r w:rsidRPr="00D842D4">
        <w:rPr>
          <w:rFonts w:asciiTheme="minorHAnsi" w:hAnsiTheme="minorHAnsi" w:cs="Times New Roman"/>
          <w:sz w:val="16"/>
          <w:highlight w:val="cyan"/>
        </w:rPr>
        <w:t xml:space="preserve"> as </w:t>
      </w:r>
      <w:r w:rsidRPr="00D842D4">
        <w:rPr>
          <w:rFonts w:asciiTheme="minorHAnsi" w:hAnsiTheme="minorHAnsi" w:cs="Times New Roman"/>
          <w:sz w:val="16"/>
        </w:rPr>
        <w:t>Andrew Kliman (2012) has it: ‘</w:t>
      </w:r>
      <w:r w:rsidRPr="00D842D4">
        <w:rPr>
          <w:rStyle w:val="Emphasis"/>
          <w:rFonts w:asciiTheme="minorHAnsi" w:hAnsiTheme="minorHAnsi" w:cs="Times New Roman"/>
          <w:highlight w:val="cyan"/>
        </w:rPr>
        <w:t>what is to be undone?’</w:t>
      </w:r>
      <w:r w:rsidRPr="00D842D4">
        <w:rPr>
          <w:rStyle w:val="Emphasis"/>
          <w:rFonts w:asciiTheme="minorHAnsi" w:hAnsiTheme="minorHAnsi" w:cs="Times New Roman"/>
        </w:rPr>
        <w:t xml:space="preserve"> </w:t>
      </w:r>
    </w:p>
    <w:p w:rsidR="009441F9" w:rsidRPr="00D842D4" w:rsidRDefault="009441F9" w:rsidP="00FA4733">
      <w:pPr>
        <w:rPr>
          <w:rStyle w:val="StyleUnderline"/>
          <w:rFonts w:asciiTheme="minorHAnsi" w:hAnsiTheme="minorHAnsi" w:cs="Times New Roman"/>
        </w:rPr>
      </w:pPr>
    </w:p>
    <w:p w:rsidR="00B502A6" w:rsidRPr="00D842D4" w:rsidRDefault="00B502A6" w:rsidP="00E94CE1">
      <w:pPr>
        <w:pStyle w:val="Heading3"/>
        <w:rPr>
          <w:rStyle w:val="Emphasis"/>
          <w:rFonts w:asciiTheme="minorHAnsi" w:hAnsiTheme="minorHAnsi" w:cs="Times New Roman"/>
          <w:b/>
          <w:iCs w:val="0"/>
          <w:sz w:val="32"/>
        </w:rPr>
      </w:pPr>
      <w:r w:rsidRPr="00D842D4">
        <w:rPr>
          <w:rFonts w:asciiTheme="minorHAnsi" w:hAnsiTheme="minorHAnsi" w:cs="Times New Roman"/>
        </w:rPr>
        <w:t>Alt- Revolutionary Pedagogy</w:t>
      </w:r>
    </w:p>
    <w:p w:rsidR="00B502A6" w:rsidRPr="00D842D4" w:rsidRDefault="00B502A6" w:rsidP="00B502A6">
      <w:pPr>
        <w:pStyle w:val="Heading4"/>
        <w:rPr>
          <w:rFonts w:asciiTheme="minorHAnsi" w:hAnsiTheme="minorHAnsi" w:cs="Times New Roman"/>
        </w:rPr>
      </w:pPr>
      <w:r w:rsidRPr="00D842D4">
        <w:rPr>
          <w:rFonts w:asciiTheme="minorHAnsi" w:hAnsiTheme="minorHAnsi" w:cs="Times New Roman"/>
        </w:rPr>
        <w:t>The alternative is to reject the 1AC in favor of a revolutionary working-class pedagogy.  Our alternative is to presence resistance in the material lived realities of the oppressed doing so activates a form of class struggle that is necessary to disrupt the neoliberalization of higher education</w:t>
      </w:r>
    </w:p>
    <w:p w:rsidR="00B502A6" w:rsidRPr="00D842D4" w:rsidRDefault="00B502A6" w:rsidP="00B502A6">
      <w:pPr>
        <w:rPr>
          <w:rFonts w:asciiTheme="minorHAnsi" w:hAnsiTheme="minorHAnsi" w:cs="Times New Roman"/>
        </w:rPr>
      </w:pPr>
      <w:r w:rsidRPr="00D842D4">
        <w:rPr>
          <w:rStyle w:val="Style13ptBold"/>
          <w:rFonts w:asciiTheme="minorHAnsi" w:hAnsiTheme="minorHAnsi" w:cs="Times New Roman"/>
          <w:highlight w:val="cyan"/>
        </w:rPr>
        <w:t>McLaren and Farahmandpur 2001</w:t>
      </w:r>
      <w:r w:rsidRPr="00D842D4">
        <w:rPr>
          <w:rFonts w:asciiTheme="minorHAnsi" w:hAnsiTheme="minorHAnsi" w:cs="Times New Roman"/>
        </w:rPr>
        <w:t xml:space="preserve">. Peter Mclaren is a professor in the graduate school of education and information studies at the University of California, Los Angeles. He teaches in the urban schooling Division. Ramin Farahmandpur is a doctoral student in the University of California, Los Angeles, graduate school of education and information studies, urban schooling division. Journal of Teacher Education, Vol. 52, No. 2, SAGE Journals] </w:t>
      </w:r>
    </w:p>
    <w:p w:rsidR="00B502A6" w:rsidRPr="00D842D4" w:rsidRDefault="00B502A6" w:rsidP="00B502A6">
      <w:pPr>
        <w:rPr>
          <w:rFonts w:asciiTheme="minorHAnsi" w:hAnsiTheme="minorHAnsi" w:cs="Times New Roman"/>
        </w:rPr>
      </w:pPr>
      <w:r w:rsidRPr="00D842D4">
        <w:rPr>
          <w:rFonts w:asciiTheme="minorHAnsi" w:hAnsiTheme="minorHAnsi" w:cs="Times New Roman"/>
        </w:rPr>
        <w:t>TOWARD A REVOLUTIONARY WORKING-CLASS PEDAGOGY</w:t>
      </w:r>
    </w:p>
    <w:p w:rsidR="00B502A6" w:rsidRDefault="00B502A6" w:rsidP="00B502A6">
      <w:pPr>
        <w:rPr>
          <w:rFonts w:asciiTheme="minorHAnsi" w:hAnsiTheme="minorHAnsi" w:cs="Times New Roman"/>
          <w:sz w:val="16"/>
        </w:rPr>
      </w:pPr>
      <w:r w:rsidRPr="00D842D4">
        <w:rPr>
          <w:rStyle w:val="StyleUnderline"/>
          <w:rFonts w:asciiTheme="minorHAnsi" w:hAnsiTheme="minorHAnsi" w:cs="Times New Roman"/>
          <w:highlight w:val="cyan"/>
        </w:rPr>
        <w:t>One centerpiece of a revolutionary working-class pedagogy is engaging in ideology critique</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in light of understanding the unseen</w:t>
      </w:r>
      <w:r w:rsidRPr="00D842D4">
        <w:rPr>
          <w:rFonts w:asciiTheme="minorHAnsi" w:hAnsiTheme="minorHAnsi" w:cs="Times New Roman"/>
          <w:sz w:val="16"/>
          <w:highlight w:val="cyan"/>
        </w:rPr>
        <w:t xml:space="preserve"> </w:t>
      </w:r>
      <w:r w:rsidRPr="00CD1EC4">
        <w:rPr>
          <w:rFonts w:asciiTheme="minorHAnsi" w:hAnsiTheme="minorHAnsi" w:cs="Times New Roman"/>
          <w:sz w:val="16"/>
        </w:rPr>
        <w:t xml:space="preserve">grammar of </w:t>
      </w:r>
      <w:r w:rsidRPr="00CD1EC4">
        <w:rPr>
          <w:rStyle w:val="StyleUnderline"/>
          <w:rFonts w:asciiTheme="minorHAnsi" w:hAnsiTheme="minorHAnsi" w:cs="Times New Roman"/>
          <w:highlight w:val="cyan"/>
        </w:rPr>
        <w:t xml:space="preserve">commodity logic that </w:t>
      </w:r>
      <w:r w:rsidRPr="00D842D4">
        <w:rPr>
          <w:rStyle w:val="StyleUnderline"/>
          <w:rFonts w:asciiTheme="minorHAnsi" w:hAnsiTheme="minorHAnsi" w:cs="Times New Roman"/>
          <w:highlight w:val="cyan"/>
        </w:rPr>
        <w:t>serves as the regulatory lexicon of everyday life</w:t>
      </w:r>
      <w:r w:rsidRPr="00D842D4">
        <w:rPr>
          <w:rFonts w:asciiTheme="minorHAnsi" w:hAnsiTheme="minorHAnsi" w:cs="Times New Roman"/>
          <w:sz w:val="16"/>
          <w:highlight w:val="cyan"/>
        </w:rPr>
        <w:t xml:space="preserve">. </w:t>
      </w:r>
      <w:r w:rsidRPr="00D842D4">
        <w:rPr>
          <w:rStyle w:val="Style13ptBold"/>
          <w:rFonts w:asciiTheme="minorHAnsi" w:hAnsiTheme="minorHAnsi" w:cs="Times New Roman"/>
          <w:highlight w:val="cyan"/>
        </w:rPr>
        <w:t>Such a pedagogy involves struggle over the production of meaning</w:t>
      </w:r>
      <w:r w:rsidRPr="00D842D4">
        <w:rPr>
          <w:rStyle w:val="Style13ptBold"/>
          <w:rFonts w:asciiTheme="minorHAnsi" w:hAnsiTheme="minorHAnsi" w:cs="Times New Roman"/>
        </w:rPr>
        <w:t xml:space="preserve">, </w:t>
      </w:r>
      <w:r w:rsidRPr="00CD1EC4">
        <w:rPr>
          <w:rStyle w:val="Style13ptBold"/>
          <w:rFonts w:asciiTheme="minorHAnsi" w:hAnsiTheme="minorHAnsi" w:cs="Times New Roman"/>
          <w:highlight w:val="cyan"/>
        </w:rPr>
        <w:t xml:space="preserve">a struggle </w:t>
      </w:r>
      <w:r w:rsidRPr="00D842D4">
        <w:rPr>
          <w:rStyle w:val="Style13ptBold"/>
          <w:rFonts w:asciiTheme="minorHAnsi" w:hAnsiTheme="minorHAnsi" w:cs="Times New Roman"/>
          <w:highlight w:val="cyan"/>
        </w:rPr>
        <w:t>that would enable marginalized</w:t>
      </w:r>
      <w:r w:rsidRPr="00D842D4">
        <w:rPr>
          <w:rStyle w:val="Style13ptBold"/>
          <w:rFonts w:asciiTheme="minorHAnsi" w:hAnsiTheme="minorHAnsi" w:cs="Times New Roman"/>
        </w:rPr>
        <w:t xml:space="preserve"> </w:t>
      </w:r>
      <w:r w:rsidRPr="00D842D4">
        <w:rPr>
          <w:rStyle w:val="Style13ptBold"/>
          <w:rFonts w:asciiTheme="minorHAnsi" w:hAnsiTheme="minorHAnsi" w:cs="Times New Roman"/>
          <w:highlight w:val="cyan"/>
        </w:rPr>
        <w:t>social groups to name, identify, and take initial steps to transform the sources of their oppression and exploitation</w:t>
      </w:r>
      <w:r w:rsidRPr="00D842D4">
        <w:rPr>
          <w:rFonts w:asciiTheme="minorHAnsi" w:hAnsiTheme="minorHAnsi" w:cs="Times New Roman"/>
          <w:sz w:val="16"/>
        </w:rPr>
        <w:t xml:space="preserve"> (McLaren, 1998a). It would also encourage them to analyze the myriad ways in which asymmetrical relations of power are ideologically concealed by the dominant discourses of equality, difference, and freedom (Giroux &amp; McLaren, 1986). Although students are admittedly more than unconscious bearers of social structures, </w:t>
      </w:r>
      <w:r w:rsidRPr="00D842D4">
        <w:rPr>
          <w:rStyle w:val="StyleUnderline"/>
          <w:rFonts w:asciiTheme="minorHAnsi" w:hAnsiTheme="minorHAnsi" w:cs="Times New Roman"/>
        </w:rPr>
        <w:t>we are cognizant of the power of objective social structures to engineer complicity among both students and teachers in relations of exploitation and oppression</w:t>
      </w:r>
      <w:r w:rsidRPr="00D842D4">
        <w:rPr>
          <w:rFonts w:asciiTheme="minorHAnsi" w:hAnsiTheme="minorHAnsi" w:cs="Times New Roman"/>
          <w:sz w:val="16"/>
        </w:rPr>
        <w:t xml:space="preserve">. Consequently, a </w:t>
      </w:r>
      <w:r w:rsidRPr="00D842D4">
        <w:rPr>
          <w:rStyle w:val="Emphasis"/>
          <w:rFonts w:asciiTheme="minorHAnsi" w:hAnsiTheme="minorHAnsi" w:cs="Times New Roman"/>
          <w:highlight w:val="cyan"/>
        </w:rPr>
        <w:t>revolutionary working-class pedagogy</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stresses the importance of acquiring a critical literacy</w:t>
      </w:r>
      <w:r w:rsidRPr="00D842D4">
        <w:rPr>
          <w:rStyle w:val="Emphasis"/>
          <w:rFonts w:asciiTheme="minorHAnsi" w:hAnsiTheme="minorHAnsi" w:cs="Times New Roman"/>
        </w:rPr>
        <w:t>—</w:t>
      </w:r>
      <w:r w:rsidRPr="00D842D4">
        <w:rPr>
          <w:rStyle w:val="Emphasis"/>
          <w:rFonts w:asciiTheme="minorHAnsi" w:hAnsiTheme="minorHAnsi" w:cs="Times New Roman"/>
          <w:highlight w:val="cyan"/>
        </w:rPr>
        <w:t>where literacy is defined as a</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practice of reflecting, analyzing, and making critical judgments in relation to social, economic, and political issues</w:t>
      </w:r>
      <w:r w:rsidRPr="00D842D4">
        <w:rPr>
          <w:rFonts w:asciiTheme="minorHAnsi" w:hAnsiTheme="minorHAnsi" w:cs="Times New Roman"/>
          <w:sz w:val="16"/>
        </w:rPr>
        <w:t xml:space="preserve"> (see Lankshear &amp; McLaren, 1993; see also Giroux, Lankshear, McLaren,&amp;Peters, 1996). Furthermore, it </w:t>
      </w:r>
      <w:r w:rsidRPr="00D842D4">
        <w:rPr>
          <w:rStyle w:val="Emphasis"/>
          <w:rFonts w:asciiTheme="minorHAnsi" w:hAnsiTheme="minorHAnsi" w:cs="Times New Roman"/>
          <w:highlight w:val="cyan"/>
        </w:rPr>
        <w:t>invites subordinate groups to represent through classroom interaction and dialogue their lived reality in relation to objective social structures that shape their lives</w:t>
      </w:r>
      <w:r w:rsidRPr="00D842D4">
        <w:rPr>
          <w:rFonts w:asciiTheme="minorHAnsi" w:hAnsiTheme="minorHAnsi" w:cs="Times New Roman"/>
          <w:sz w:val="16"/>
        </w:rPr>
        <w:t xml:space="preserve">. This is done to solidify their beliefs, values, and experiences and also </w:t>
      </w:r>
      <w:r w:rsidRPr="00D842D4">
        <w:rPr>
          <w:rStyle w:val="StyleUnderline"/>
          <w:rFonts w:asciiTheme="minorHAnsi" w:hAnsiTheme="minorHAnsi" w:cs="Times New Roman"/>
        </w:rPr>
        <w:t xml:space="preserve">to </w:t>
      </w:r>
      <w:r w:rsidRPr="00D842D4">
        <w:rPr>
          <w:rStyle w:val="StyleUnderline"/>
          <w:rFonts w:asciiTheme="minorHAnsi" w:hAnsiTheme="minorHAnsi" w:cs="Times New Roman"/>
          <w:highlight w:val="cyan"/>
        </w:rPr>
        <w:t>challenge their everyday beliefs when they are discovered to be hegemonically</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advantageous</w:t>
      </w:r>
      <w:r w:rsidRPr="00D842D4">
        <w:rPr>
          <w:rFonts w:asciiTheme="minorHAnsi" w:hAnsiTheme="minorHAnsi" w:cs="Times New Roman"/>
          <w:sz w:val="16"/>
        </w:rPr>
        <w:t xml:space="preserve"> (in the sense that they constitute dispositions that lead to concrete social practices or a complicity with certain social arrangements) </w:t>
      </w:r>
      <w:r w:rsidRPr="00D842D4">
        <w:rPr>
          <w:rStyle w:val="StyleUnderline"/>
          <w:rFonts w:asciiTheme="minorHAnsi" w:hAnsiTheme="minorHAnsi" w:cs="Times New Roman"/>
          <w:highlight w:val="cyan"/>
        </w:rPr>
        <w:t>to the reproduction of capitalist relations of exploitation</w:t>
      </w:r>
      <w:r w:rsidRPr="00D842D4">
        <w:rPr>
          <w:rFonts w:asciiTheme="minorHAnsi" w:hAnsiTheme="minorHAnsi" w:cs="Times New Roman"/>
          <w:sz w:val="16"/>
        </w:rPr>
        <w:t xml:space="preserve"> (Giroux et al., 1996). In addition, this approach challenges students and workers to analyze the various meanings that underlie commonsensical concepts by drawing on everyday understandings that reflect their own social experiences</w:t>
      </w:r>
      <w:r w:rsidRPr="00D842D4">
        <w:rPr>
          <w:rStyle w:val="StyleUnderline"/>
          <w:rFonts w:asciiTheme="minorHAnsi" w:hAnsiTheme="minorHAnsi" w:cs="Times New Roman"/>
        </w:rPr>
        <w:t>. Teachers as revolutionary intellectuals contest the manufactured meaning of democracy by calling on students, workers, and intellectuals to critically examine socially constructed concepts such as freedom and democracy, which have been manufactured by neoliberal ideologues in the service of transnational capitalism</w:t>
      </w:r>
      <w:r w:rsidRPr="00D842D4">
        <w:rPr>
          <w:rFonts w:asciiTheme="minorHAnsi" w:hAnsiTheme="minorHAnsi" w:cs="Times New Roman"/>
          <w:sz w:val="16"/>
        </w:rPr>
        <w:t xml:space="preserve"> (Fischman &amp; McLaren, 2000; McLaren &amp; Fischman, 1998). </w:t>
      </w:r>
      <w:r w:rsidRPr="00D842D4">
        <w:rPr>
          <w:rStyle w:val="StyleUnderline"/>
          <w:rFonts w:asciiTheme="minorHAnsi" w:hAnsiTheme="minorHAnsi" w:cs="Times New Roman"/>
          <w:highlight w:val="cyan"/>
        </w:rPr>
        <w:t>Students are invited to analyze the stories and narratives that animate their lives by setting them against a normative backdrop of heterosexist and Eurocentric assumptions</w:t>
      </w:r>
      <w:r w:rsidRPr="00D842D4">
        <w:rPr>
          <w:rFonts w:asciiTheme="minorHAnsi" w:hAnsiTheme="minorHAnsi" w:cs="Times New Roman"/>
          <w:sz w:val="16"/>
        </w:rPr>
        <w:t xml:space="preserve"> (McLaren, 1998a; Ovando &amp; McLaren, 2000; Sleeter &amp; McLaren, 1995). Mainstream pedagogy assiduously disregards as crucial a knowledge of how asymmetrical relations of power become embedded in race, gender, and class antagonisms that are reinforced through the dominant social and ideological apparatuses of the state. In contrast, a </w:t>
      </w:r>
      <w:r w:rsidRPr="00D842D4">
        <w:rPr>
          <w:rStyle w:val="StyleUnderline"/>
          <w:rFonts w:asciiTheme="minorHAnsi" w:hAnsiTheme="minorHAnsi" w:cs="Times New Roman"/>
          <w:highlight w:val="cyan"/>
        </w:rPr>
        <w:t>revolutionary working-class pedagogy sets as its goal the</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transformation of existing social</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and economic relations by encouraging marginalized social groups both to critique and transform capitalist social relations of production</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Here</w:t>
      </w:r>
      <w:r w:rsidRPr="00D842D4">
        <w:rPr>
          <w:rFonts w:asciiTheme="minorHAnsi" w:hAnsiTheme="minorHAnsi" w:cs="Times New Roman"/>
          <w:sz w:val="16"/>
          <w:highlight w:val="cyan"/>
        </w:rPr>
        <w:t xml:space="preserve"> the </w:t>
      </w:r>
      <w:r w:rsidRPr="00D842D4">
        <w:rPr>
          <w:rStyle w:val="StyleUnderline"/>
          <w:rFonts w:asciiTheme="minorHAnsi" w:hAnsiTheme="minorHAnsi" w:cs="Times New Roman"/>
          <w:highlight w:val="cyan"/>
        </w:rPr>
        <w:t>classroom is conceived as a political arena for legitimizing the lived experiences of the oppressed social classes without assuming that such experiences are transparent or absent of racism or sexism</w:t>
      </w:r>
      <w:r w:rsidRPr="00D842D4">
        <w:rPr>
          <w:rFonts w:asciiTheme="minorHAnsi" w:hAnsiTheme="minorHAnsi" w:cs="Times New Roman"/>
          <w:sz w:val="16"/>
        </w:rPr>
        <w:t xml:space="preserve"> (Freire, 1970, 1998; Giroux, 1988; McLaren, 1995, 1997).</w:t>
      </w:r>
    </w:p>
    <w:p w:rsidR="009B409E" w:rsidRDefault="009B409E" w:rsidP="00B502A6">
      <w:pPr>
        <w:rPr>
          <w:rFonts w:asciiTheme="minorHAnsi" w:hAnsiTheme="minorHAnsi" w:cs="Times New Roman"/>
          <w:sz w:val="16"/>
        </w:rPr>
      </w:pPr>
    </w:p>
    <w:p w:rsidR="009B409E" w:rsidRDefault="009B409E" w:rsidP="009B409E">
      <w:pPr>
        <w:pStyle w:val="Heading3"/>
      </w:pPr>
      <w:r>
        <w:t>Alt- Historical Materialism</w:t>
      </w:r>
    </w:p>
    <w:p w:rsidR="009B409E" w:rsidRPr="00D842D4" w:rsidRDefault="009B409E" w:rsidP="009B409E">
      <w:pPr>
        <w:pStyle w:val="Heading4"/>
        <w:rPr>
          <w:rFonts w:asciiTheme="minorHAnsi" w:hAnsiTheme="minorHAnsi" w:cs="Times New Roman"/>
        </w:rPr>
      </w:pPr>
      <w:r w:rsidRPr="00D842D4">
        <w:rPr>
          <w:rFonts w:asciiTheme="minorHAnsi" w:hAnsiTheme="minorHAnsi" w:cs="Times New Roman"/>
        </w:rPr>
        <w:t>Capitalism causes inevitable crises, inequality, and dehumanization—the alternative is a historical materialist critique of the system—pedagogical spaces are the crucial staging ground for keeping socialism on the horizon</w:t>
      </w:r>
    </w:p>
    <w:p w:rsidR="009B409E" w:rsidRPr="00D842D4" w:rsidRDefault="009B409E" w:rsidP="009B409E">
      <w:pPr>
        <w:rPr>
          <w:rFonts w:asciiTheme="minorHAnsi" w:hAnsiTheme="minorHAnsi" w:cs="Times New Roman"/>
          <w:sz w:val="16"/>
          <w:szCs w:val="16"/>
        </w:rPr>
      </w:pPr>
      <w:r w:rsidRPr="00D842D4">
        <w:rPr>
          <w:rFonts w:asciiTheme="minorHAnsi" w:hAnsiTheme="minorHAnsi" w:cs="Times New Roman"/>
          <w:b/>
        </w:rPr>
        <w:t>McLaren 4</w:t>
      </w:r>
      <w:r w:rsidRPr="00D842D4">
        <w:rPr>
          <w:rFonts w:asciiTheme="minorHAnsi" w:hAnsiTheme="minorHAnsi" w:cs="Times New Roman"/>
        </w:rPr>
        <w:t xml:space="preserve">, </w:t>
      </w:r>
      <w:r w:rsidRPr="00D842D4">
        <w:rPr>
          <w:rFonts w:asciiTheme="minorHAnsi" w:hAnsiTheme="minorHAnsi" w:cs="Times New Roman"/>
          <w:sz w:val="16"/>
          <w:szCs w:val="16"/>
        </w:rPr>
        <w:t xml:space="preserve">Distinguished Fellow – Critical Studies @ Chapman U and UCLA urban schooling prof, and Scatamburlo-D’Annibale, associate professor of Communication – U Windsor, </w:t>
      </w:r>
    </w:p>
    <w:p w:rsidR="009B409E" w:rsidRPr="00D842D4" w:rsidRDefault="009B409E" w:rsidP="009B409E">
      <w:pPr>
        <w:rPr>
          <w:rFonts w:asciiTheme="minorHAnsi" w:hAnsiTheme="minorHAnsi" w:cs="Times New Roman"/>
          <w:sz w:val="16"/>
          <w:szCs w:val="16"/>
        </w:rPr>
      </w:pPr>
      <w:r w:rsidRPr="00D842D4">
        <w:rPr>
          <w:rFonts w:asciiTheme="minorHAnsi" w:hAnsiTheme="minorHAnsi" w:cs="Times New Roman"/>
          <w:sz w:val="16"/>
          <w:szCs w:val="16"/>
        </w:rPr>
        <w:t>(Peter and Valerie, “Class Dismissed? Historical materialism and the politics of ‘difference’,” Educational Philosophy and Theory Vol. 36, Issue 2, p. 183-199)</w:t>
      </w:r>
    </w:p>
    <w:p w:rsidR="009B409E" w:rsidRPr="00D842D4" w:rsidRDefault="009B409E" w:rsidP="009B409E">
      <w:pPr>
        <w:rPr>
          <w:rFonts w:asciiTheme="minorHAnsi" w:hAnsiTheme="minorHAnsi" w:cs="Times New Roman"/>
        </w:rPr>
      </w:pPr>
      <w:r w:rsidRPr="00D842D4">
        <w:rPr>
          <w:rFonts w:asciiTheme="minorHAnsi" w:hAnsiTheme="minorHAnsi" w:cs="Times New Roman"/>
          <w:sz w:val="16"/>
        </w:rPr>
        <w:t xml:space="preserve">For well over two decades we have witnessed the jubilant liberal and conservative pronouncements of the demise of socialism. Concomitantly, </w:t>
      </w:r>
      <w:r w:rsidRPr="00D842D4">
        <w:rPr>
          <w:rStyle w:val="StyleUnderline"/>
          <w:rFonts w:asciiTheme="minorHAnsi" w:hAnsiTheme="minorHAnsi" w:cs="Times New Roman"/>
        </w:rPr>
        <w:t>history's presumed failure to defang</w:t>
      </w:r>
      <w:r w:rsidRPr="00D842D4">
        <w:rPr>
          <w:rFonts w:asciiTheme="minorHAnsi" w:hAnsiTheme="minorHAnsi" w:cs="Times New Roman"/>
          <w:sz w:val="16"/>
        </w:rPr>
        <w:t xml:space="preserve"> existing </w:t>
      </w:r>
      <w:r w:rsidRPr="00D842D4">
        <w:rPr>
          <w:rStyle w:val="StyleUnderline"/>
          <w:rFonts w:asciiTheme="minorHAnsi" w:hAnsiTheme="minorHAnsi" w:cs="Times New Roman"/>
        </w:rPr>
        <w:t>capitalist relations has been read</w:t>
      </w:r>
      <w:r w:rsidRPr="00D842D4">
        <w:rPr>
          <w:rFonts w:asciiTheme="minorHAnsi" w:hAnsiTheme="minorHAnsi" w:cs="Times New Roman"/>
          <w:sz w:val="16"/>
        </w:rPr>
        <w:t xml:space="preserve"> by many self-identified ‘radicals’ </w:t>
      </w:r>
      <w:r w:rsidRPr="00D842D4">
        <w:rPr>
          <w:rStyle w:val="StyleUnderline"/>
          <w:rFonts w:asciiTheme="minorHAnsi" w:hAnsiTheme="minorHAnsi" w:cs="Times New Roman"/>
        </w:rPr>
        <w:t>as an advertisement for capitalism's inevitability.</w:t>
      </w:r>
      <w:r w:rsidRPr="00D842D4">
        <w:rPr>
          <w:rFonts w:asciiTheme="minorHAnsi" w:hAnsiTheme="minorHAnsi" w:cs="Times New Roman"/>
          <w:sz w:val="16"/>
        </w:rPr>
        <w:t xml:space="preserve"> As a result, </w:t>
      </w:r>
      <w:r w:rsidRPr="00D842D4">
        <w:rPr>
          <w:rStyle w:val="StyleUnderline"/>
          <w:rFonts w:asciiTheme="minorHAnsi" w:hAnsiTheme="minorHAnsi" w:cs="Times New Roman"/>
          <w:highlight w:val="cyan"/>
        </w:rPr>
        <w:t>the</w:t>
      </w:r>
      <w:r w:rsidRPr="00D842D4">
        <w:rPr>
          <w:rStyle w:val="StyleUnderline"/>
          <w:rFonts w:asciiTheme="minorHAnsi" w:hAnsiTheme="minorHAnsi" w:cs="Times New Roman"/>
        </w:rPr>
        <w:t xml:space="preserve"> chorus </w:t>
      </w:r>
      <w:r w:rsidRPr="00D842D4">
        <w:rPr>
          <w:rStyle w:val="StyleUnderline"/>
          <w:rFonts w:asciiTheme="minorHAnsi" w:hAnsiTheme="minorHAnsi" w:cs="Times New Roman"/>
          <w:highlight w:val="cyan"/>
        </w:rPr>
        <w:t>refrain ‘There Is No Alternative’</w:t>
      </w:r>
      <w:r w:rsidRPr="00D842D4">
        <w:rPr>
          <w:rFonts w:asciiTheme="minorHAnsi" w:hAnsiTheme="minorHAnsi" w:cs="Times New Roman"/>
          <w:sz w:val="16"/>
        </w:rPr>
        <w:t xml:space="preserve">, sung by liberals and conservatives, </w:t>
      </w:r>
      <w:r w:rsidRPr="00D842D4">
        <w:rPr>
          <w:rStyle w:val="StyleUnderline"/>
          <w:rFonts w:asciiTheme="minorHAnsi" w:hAnsiTheme="minorHAnsi" w:cs="Times New Roman"/>
          <w:highlight w:val="cyan"/>
        </w:rPr>
        <w:t>has been buttressed by the symphony of post-Marxist voices</w:t>
      </w:r>
      <w:r w:rsidRPr="00D842D4">
        <w:rPr>
          <w:rStyle w:val="StyleUnderline"/>
          <w:rFonts w:asciiTheme="minorHAnsi" w:hAnsiTheme="minorHAnsi" w:cs="Times New Roman"/>
        </w:rPr>
        <w:t xml:space="preserve"> recommending that we give socialism a</w:t>
      </w:r>
      <w:r w:rsidRPr="00D842D4">
        <w:rPr>
          <w:rFonts w:asciiTheme="minorHAnsi" w:hAnsiTheme="minorHAnsi" w:cs="Times New Roman"/>
          <w:sz w:val="16"/>
        </w:rPr>
        <w:t xml:space="preserve"> decent </w:t>
      </w:r>
      <w:r w:rsidRPr="00D842D4">
        <w:rPr>
          <w:rStyle w:val="StyleUnderline"/>
          <w:rFonts w:asciiTheme="minorHAnsi" w:hAnsiTheme="minorHAnsi" w:cs="Times New Roman"/>
        </w:rPr>
        <w:t>burial and move on</w:t>
      </w:r>
      <w:r w:rsidRPr="00D842D4">
        <w:rPr>
          <w:rFonts w:asciiTheme="minorHAnsi" w:hAnsiTheme="minorHAnsi" w:cs="Times New Roman"/>
          <w:sz w:val="16"/>
        </w:rPr>
        <w:t xml:space="preserve">.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progressive </w:t>
      </w:r>
      <w:r w:rsidRPr="00D842D4">
        <w:rPr>
          <w:rStyle w:val="StyleUnderline"/>
          <w:rFonts w:asciiTheme="minorHAnsi" w:hAnsiTheme="minorHAnsi" w:cs="Times New Roman"/>
          <w:highlight w:val="cyan"/>
        </w:rPr>
        <w:t xml:space="preserve">Leftists should </w:t>
      </w:r>
      <w:r w:rsidRPr="00D842D4">
        <w:rPr>
          <w:rStyle w:val="Emphasis"/>
          <w:rFonts w:asciiTheme="minorHAnsi" w:hAnsiTheme="minorHAnsi" w:cs="Times New Roman"/>
          <w:highlight w:val="cyan"/>
        </w:rPr>
        <w:t>refuse to accept</w:t>
      </w:r>
      <w:r w:rsidRPr="00D842D4">
        <w:rPr>
          <w:rFonts w:asciiTheme="minorHAnsi" w:hAnsiTheme="minorHAnsi" w:cs="Times New Roman"/>
          <w:sz w:val="16"/>
        </w:rPr>
        <w:t xml:space="preserve">—namely </w:t>
      </w:r>
      <w:r w:rsidRPr="00D842D4">
        <w:rPr>
          <w:rStyle w:val="Emphasis"/>
          <w:rFonts w:asciiTheme="minorHAnsi" w:hAnsiTheme="minorHAnsi" w:cs="Times New Roman"/>
          <w:highlight w:val="cyan"/>
        </w:rPr>
        <w:t>the triumph of capital</w:t>
      </w:r>
      <w:r w:rsidRPr="00D842D4">
        <w:rPr>
          <w:rStyle w:val="Emphasis"/>
          <w:rFonts w:asciiTheme="minorHAnsi" w:hAnsiTheme="minorHAnsi" w:cs="Times New Roman"/>
        </w:rPr>
        <w:t>ism</w:t>
      </w:r>
      <w:r w:rsidRPr="00D842D4">
        <w:rPr>
          <w:rFonts w:asciiTheme="minorHAnsi" w:hAnsiTheme="minorHAnsi" w:cs="Times New Roman"/>
          <w:sz w:val="16"/>
        </w:rPr>
        <w:t xml:space="preserve"> </w:t>
      </w:r>
      <w:r w:rsidRPr="00D842D4">
        <w:rPr>
          <w:rStyle w:val="StyleUnderline"/>
          <w:rFonts w:asciiTheme="minorHAnsi" w:hAnsiTheme="minorHAnsi" w:cs="Times New Roman"/>
        </w:rPr>
        <w:t>and</w:t>
      </w:r>
      <w:r w:rsidRPr="00D842D4">
        <w:rPr>
          <w:rFonts w:asciiTheme="minorHAnsi" w:hAnsiTheme="minorHAnsi" w:cs="Times New Roman"/>
          <w:sz w:val="16"/>
        </w:rPr>
        <w:t xml:space="preserve"> its political bedfellow </w:t>
      </w:r>
      <w:r w:rsidRPr="00D842D4">
        <w:rPr>
          <w:rStyle w:val="StyleUnderline"/>
          <w:rFonts w:asciiTheme="minorHAnsi" w:hAnsiTheme="minorHAnsi" w:cs="Times New Roman"/>
        </w:rPr>
        <w:t>neo-liberalism, which have worked together to naturalize suffering, undermine collective struggle, and obliterate hope</w:t>
      </w:r>
      <w:r w:rsidRPr="00D842D4">
        <w:rPr>
          <w:rFonts w:asciiTheme="minorHAnsi" w:hAnsiTheme="minorHAnsi" w:cs="Times New Roman"/>
          <w:sz w:val="16"/>
        </w:rPr>
        <w:t xml:space="preserve">. We concur with Amin (1998), who claims that </w:t>
      </w:r>
      <w:r w:rsidRPr="00D842D4">
        <w:rPr>
          <w:rStyle w:val="StyleUnderline"/>
          <w:rFonts w:asciiTheme="minorHAnsi" w:hAnsiTheme="minorHAnsi" w:cs="Times New Roman"/>
        </w:rPr>
        <w:t>such chants must be defied and revealed as absurd</w:t>
      </w:r>
      <w:r w:rsidRPr="00D842D4">
        <w:rPr>
          <w:rFonts w:asciiTheme="minorHAnsi" w:hAnsiTheme="minorHAnsi" w:cs="Times New Roman"/>
          <w:sz w:val="16"/>
        </w:rPr>
        <w:t xml:space="preserve"> and criminal, and who puts the challenge we face in no uncertain terms: </w:t>
      </w:r>
      <w:r w:rsidRPr="00D842D4">
        <w:rPr>
          <w:rStyle w:val="StyleUnderline"/>
          <w:rFonts w:asciiTheme="minorHAnsi" w:hAnsiTheme="minorHAnsi" w:cs="Times New Roman"/>
          <w:highlight w:val="cyan"/>
        </w:rPr>
        <w:t>humanity may let itself be led by capitalism</w:t>
      </w:r>
      <w:r w:rsidRPr="00D842D4">
        <w:rPr>
          <w:rStyle w:val="StyleUnderline"/>
          <w:rFonts w:asciiTheme="minorHAnsi" w:hAnsiTheme="minorHAnsi" w:cs="Times New Roman"/>
        </w:rPr>
        <w:t xml:space="preserve">'s logic </w:t>
      </w:r>
      <w:r w:rsidRPr="00D842D4">
        <w:rPr>
          <w:rStyle w:val="StyleUnderline"/>
          <w:rFonts w:asciiTheme="minorHAnsi" w:hAnsiTheme="minorHAnsi" w:cs="Times New Roman"/>
          <w:highlight w:val="cyan"/>
        </w:rPr>
        <w:t>to</w:t>
      </w:r>
      <w:r w:rsidRPr="00D842D4">
        <w:rPr>
          <w:rStyle w:val="StyleUnderline"/>
          <w:rFonts w:asciiTheme="minorHAnsi" w:hAnsiTheme="minorHAnsi" w:cs="Times New Roman"/>
        </w:rPr>
        <w:t xml:space="preserve"> a </w:t>
      </w:r>
      <w:r w:rsidRPr="00D842D4">
        <w:rPr>
          <w:rStyle w:val="Emphasis"/>
          <w:rFonts w:asciiTheme="minorHAnsi" w:hAnsiTheme="minorHAnsi" w:cs="Times New Roman"/>
        </w:rPr>
        <w:t xml:space="preserve">fate of </w:t>
      </w:r>
      <w:r w:rsidRPr="00D842D4">
        <w:rPr>
          <w:rStyle w:val="Emphasis"/>
          <w:rFonts w:asciiTheme="minorHAnsi" w:hAnsiTheme="minorHAnsi" w:cs="Times New Roman"/>
          <w:highlight w:val="cyan"/>
        </w:rPr>
        <w:t>collective suicide</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or</w:t>
      </w:r>
      <w:r w:rsidRPr="00D842D4">
        <w:rPr>
          <w:rStyle w:val="StyleUnderline"/>
          <w:rFonts w:asciiTheme="minorHAnsi" w:hAnsiTheme="minorHAnsi" w:cs="Times New Roman"/>
        </w:rPr>
        <w:t xml:space="preserve"> it may </w:t>
      </w:r>
      <w:r w:rsidRPr="00D842D4">
        <w:rPr>
          <w:rStyle w:val="StyleUnderline"/>
          <w:rFonts w:asciiTheme="minorHAnsi" w:hAnsiTheme="minorHAnsi" w:cs="Times New Roman"/>
          <w:highlight w:val="cyan"/>
        </w:rPr>
        <w:t>pave the way for an alternative</w:t>
      </w:r>
      <w:r w:rsidRPr="00D842D4">
        <w:rPr>
          <w:rStyle w:val="StyleUnderline"/>
          <w:rFonts w:asciiTheme="minorHAnsi" w:hAnsiTheme="minorHAnsi" w:cs="Times New Roman"/>
        </w:rPr>
        <w:t xml:space="preserve"> humanist project </w:t>
      </w:r>
      <w:r w:rsidRPr="00D842D4">
        <w:rPr>
          <w:rStyle w:val="StyleUnderline"/>
          <w:rFonts w:asciiTheme="minorHAnsi" w:hAnsiTheme="minorHAnsi" w:cs="Times New Roman"/>
          <w:highlight w:val="cyan"/>
        </w:rPr>
        <w:t>of global socialism.</w:t>
      </w:r>
      <w:r w:rsidRPr="00D842D4">
        <w:rPr>
          <w:rFonts w:asciiTheme="minorHAnsi" w:hAnsiTheme="minorHAnsi" w:cs="Times New Roman"/>
          <w:u w:val="single"/>
        </w:rPr>
        <w:t xml:space="preserve"> </w:t>
      </w:r>
      <w:r w:rsidRPr="00D842D4">
        <w:rPr>
          <w:rFonts w:asciiTheme="minorHAnsi" w:hAnsiTheme="minorHAnsi" w:cs="Times New Roman"/>
          <w:sz w:val="16"/>
        </w:rPr>
        <w:t xml:space="preserve">The </w:t>
      </w:r>
      <w:r w:rsidRPr="00D842D4">
        <w:rPr>
          <w:rStyle w:val="StyleUnderline"/>
          <w:rFonts w:asciiTheme="minorHAnsi" w:hAnsiTheme="minorHAnsi" w:cs="Times New Roman"/>
          <w:highlight w:val="cyan"/>
        </w:rPr>
        <w:t>grosteque conditions</w:t>
      </w:r>
      <w:r w:rsidRPr="00D842D4">
        <w:rPr>
          <w:rFonts w:asciiTheme="minorHAnsi" w:hAnsiTheme="minorHAnsi" w:cs="Times New Roman"/>
          <w:sz w:val="16"/>
        </w:rPr>
        <w:t xml:space="preserve"> that inspired Marx to pen his original critique </w:t>
      </w:r>
      <w:r w:rsidRPr="00D842D4">
        <w:rPr>
          <w:rStyle w:val="StyleUnderline"/>
          <w:rFonts w:asciiTheme="minorHAnsi" w:hAnsiTheme="minorHAnsi" w:cs="Times New Roman"/>
          <w:highlight w:val="cyan"/>
        </w:rPr>
        <w:t>of capitalism are</w:t>
      </w:r>
      <w:r w:rsidRPr="00D842D4">
        <w:rPr>
          <w:rFonts w:asciiTheme="minorHAnsi" w:hAnsiTheme="minorHAnsi" w:cs="Times New Roman"/>
          <w:sz w:val="16"/>
        </w:rPr>
        <w:t xml:space="preserve"> present and </w:t>
      </w:r>
      <w:r w:rsidRPr="00D842D4">
        <w:rPr>
          <w:rStyle w:val="StyleUnderline"/>
          <w:rFonts w:asciiTheme="minorHAnsi" w:hAnsiTheme="minorHAnsi" w:cs="Times New Roman"/>
          <w:highlight w:val="cyan"/>
        </w:rPr>
        <w:t>flourishing</w:t>
      </w:r>
      <w:r w:rsidRPr="00D842D4">
        <w:rPr>
          <w:rStyle w:val="StyleUnderline"/>
          <w:rFonts w:asciiTheme="minorHAnsi" w:hAnsiTheme="minorHAnsi" w:cs="Times New Roman"/>
        </w:rPr>
        <w:t>.</w:t>
      </w:r>
      <w:r w:rsidRPr="00D842D4">
        <w:rPr>
          <w:rFonts w:asciiTheme="minorHAnsi" w:hAnsiTheme="minorHAnsi" w:cs="Times New Roman"/>
          <w:sz w:val="16"/>
        </w:rPr>
        <w:t xml:space="preserve"> The </w:t>
      </w:r>
      <w:r w:rsidRPr="00D842D4">
        <w:rPr>
          <w:rStyle w:val="StyleUnderline"/>
          <w:rFonts w:asciiTheme="minorHAnsi" w:hAnsiTheme="minorHAnsi" w:cs="Times New Roman"/>
        </w:rPr>
        <w:t>inequalities</w:t>
      </w:r>
      <w:r w:rsidRPr="00D842D4">
        <w:rPr>
          <w:rFonts w:asciiTheme="minorHAnsi" w:hAnsiTheme="minorHAnsi" w:cs="Times New Roman"/>
          <w:sz w:val="16"/>
        </w:rPr>
        <w:t xml:space="preserve"> of wealth and the gross imbalances of power that exist today </w:t>
      </w:r>
      <w:r w:rsidRPr="00D842D4">
        <w:rPr>
          <w:rStyle w:val="StyleUnderline"/>
          <w:rFonts w:asciiTheme="minorHAnsi" w:hAnsiTheme="minorHAnsi" w:cs="Times New Roman"/>
        </w:rPr>
        <w:t>are leading to abuses that exceed those encountered in Marx's day</w:t>
      </w:r>
      <w:r w:rsidRPr="00D842D4">
        <w:rPr>
          <w:rFonts w:asciiTheme="minorHAnsi" w:hAnsiTheme="minorHAnsi" w:cs="Times New Roman"/>
          <w:sz w:val="16"/>
        </w:rPr>
        <w:t xml:space="preserve"> (Greider, 1998, p. 39). Global capitalism has paved the way for </w:t>
      </w:r>
      <w:r w:rsidRPr="00D842D4">
        <w:rPr>
          <w:rStyle w:val="StyleUnderline"/>
          <w:rFonts w:asciiTheme="minorHAnsi" w:hAnsiTheme="minorHAnsi" w:cs="Times New Roman"/>
          <w:highlight w:val="cyan"/>
        </w:rPr>
        <w:t>the obscene concentration of wealth</w:t>
      </w:r>
      <w:r w:rsidRPr="00D842D4">
        <w:rPr>
          <w:rFonts w:asciiTheme="minorHAnsi" w:hAnsiTheme="minorHAnsi" w:cs="Times New Roman"/>
          <w:sz w:val="16"/>
        </w:rPr>
        <w:t xml:space="preserve"> in fewer and fewer hands and </w:t>
      </w:r>
      <w:r w:rsidRPr="00D842D4">
        <w:rPr>
          <w:rStyle w:val="StyleUnderline"/>
          <w:rFonts w:asciiTheme="minorHAnsi" w:hAnsiTheme="minorHAnsi" w:cs="Times New Roman"/>
          <w:highlight w:val="cyan"/>
        </w:rPr>
        <w:t>created a world</w:t>
      </w:r>
      <w:r w:rsidRPr="00D842D4">
        <w:rPr>
          <w:rFonts w:asciiTheme="minorHAnsi" w:hAnsiTheme="minorHAnsi" w:cs="Times New Roman"/>
          <w:sz w:val="16"/>
        </w:rPr>
        <w:t xml:space="preserve"> increasingly </w:t>
      </w:r>
      <w:r w:rsidRPr="00D842D4">
        <w:rPr>
          <w:rStyle w:val="StyleUnderline"/>
          <w:rFonts w:asciiTheme="minorHAnsi" w:hAnsiTheme="minorHAnsi" w:cs="Times New Roman"/>
          <w:highlight w:val="cyan"/>
        </w:rPr>
        <w:t>divided between</w:t>
      </w:r>
      <w:r w:rsidRPr="00D842D4">
        <w:rPr>
          <w:rFonts w:asciiTheme="minorHAnsi" w:hAnsiTheme="minorHAnsi" w:cs="Times New Roman"/>
          <w:sz w:val="16"/>
        </w:rPr>
        <w:t xml:space="preserve"> those who enjoy </w:t>
      </w:r>
      <w:r w:rsidRPr="00D842D4">
        <w:rPr>
          <w:rStyle w:val="StyleUnderline"/>
          <w:rFonts w:asciiTheme="minorHAnsi" w:hAnsiTheme="minorHAnsi" w:cs="Times New Roman"/>
        </w:rPr>
        <w:t xml:space="preserve">opulent </w:t>
      </w:r>
      <w:r w:rsidRPr="00D842D4">
        <w:rPr>
          <w:rStyle w:val="StyleUnderline"/>
          <w:rFonts w:asciiTheme="minorHAnsi" w:hAnsiTheme="minorHAnsi" w:cs="Times New Roman"/>
          <w:highlight w:val="cyan"/>
        </w:rPr>
        <w:t>affluence and</w:t>
      </w:r>
      <w:r w:rsidRPr="00D842D4">
        <w:rPr>
          <w:rFonts w:asciiTheme="minorHAnsi" w:hAnsiTheme="minorHAnsi" w:cs="Times New Roman"/>
          <w:sz w:val="16"/>
        </w:rPr>
        <w:t xml:space="preserve"> those who languish in </w:t>
      </w:r>
      <w:r w:rsidRPr="00D842D4">
        <w:rPr>
          <w:rStyle w:val="StyleUnderline"/>
          <w:rFonts w:asciiTheme="minorHAnsi" w:hAnsiTheme="minorHAnsi" w:cs="Times New Roman"/>
          <w:highlight w:val="cyan"/>
        </w:rPr>
        <w:t>dehumanizing conditions</w:t>
      </w:r>
      <w:r w:rsidRPr="00D842D4">
        <w:rPr>
          <w:rFonts w:asciiTheme="minorHAnsi" w:hAnsiTheme="minorHAnsi" w:cs="Times New Roman"/>
          <w:sz w:val="16"/>
        </w:rPr>
        <w:t xml:space="preserve"> and economic misery. In every corner of the globe, </w:t>
      </w:r>
      <w:r w:rsidRPr="00D842D4">
        <w:rPr>
          <w:rStyle w:val="StyleUnderline"/>
          <w:rFonts w:asciiTheme="minorHAnsi" w:hAnsiTheme="minorHAnsi" w:cs="Times New Roman"/>
        </w:rPr>
        <w:t>we are witnessing social disintegration</w:t>
      </w:r>
      <w:r w:rsidRPr="00D842D4">
        <w:rPr>
          <w:rFonts w:asciiTheme="minorHAnsi" w:hAnsiTheme="minorHAnsi" w:cs="Times New Roman"/>
          <w:sz w:val="16"/>
        </w:rPr>
        <w:t xml:space="preserve"> as revealed by a rise in </w:t>
      </w:r>
      <w:r w:rsidRPr="00D842D4">
        <w:rPr>
          <w:rStyle w:val="StyleUnderline"/>
          <w:rFonts w:asciiTheme="minorHAnsi" w:hAnsiTheme="minorHAnsi" w:cs="Times New Roman"/>
        </w:rPr>
        <w:t>abject poverty and inequality.</w:t>
      </w:r>
      <w:r w:rsidRPr="00D842D4">
        <w:rPr>
          <w:rFonts w:asciiTheme="minorHAnsi" w:hAnsiTheme="minorHAnsi" w:cs="Times New Roman"/>
          <w:sz w:val="16"/>
        </w:rP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Approximately </w:t>
      </w:r>
      <w:r w:rsidRPr="00D842D4">
        <w:rPr>
          <w:rStyle w:val="StyleUnderline"/>
          <w:rFonts w:asciiTheme="minorHAnsi" w:hAnsiTheme="minorHAnsi" w:cs="Times New Roman"/>
          <w:highlight w:val="cyan"/>
        </w:rPr>
        <w:t>2.8 billion</w:t>
      </w:r>
      <w:r w:rsidRPr="00D842D4">
        <w:rPr>
          <w:rStyle w:val="StyleUnderline"/>
          <w:rFonts w:asciiTheme="minorHAnsi" w:hAnsiTheme="minorHAnsi" w:cs="Times New Roman"/>
        </w:rPr>
        <w:t xml:space="preserve"> people</w:t>
      </w:r>
      <w:r w:rsidRPr="00D842D4">
        <w:rPr>
          <w:rFonts w:asciiTheme="minorHAnsi" w:hAnsiTheme="minorHAnsi" w:cs="Times New Roman"/>
          <w:sz w:val="16"/>
        </w:rPr>
        <w:t>—almost half of the world's population—</w:t>
      </w:r>
      <w:r w:rsidRPr="00D842D4">
        <w:rPr>
          <w:rStyle w:val="StyleUnderline"/>
          <w:rFonts w:asciiTheme="minorHAnsi" w:hAnsiTheme="minorHAnsi" w:cs="Times New Roman"/>
        </w:rPr>
        <w:t xml:space="preserve">struggle in desperation to </w:t>
      </w:r>
      <w:r w:rsidRPr="00D842D4">
        <w:rPr>
          <w:rStyle w:val="StyleUnderline"/>
          <w:rFonts w:asciiTheme="minorHAnsi" w:hAnsiTheme="minorHAnsi" w:cs="Times New Roman"/>
          <w:highlight w:val="cyan"/>
        </w:rPr>
        <w:t>live on less than two dollars</w:t>
      </w:r>
      <w:r w:rsidRPr="00D842D4">
        <w:rPr>
          <w:rStyle w:val="StyleUnderline"/>
          <w:rFonts w:asciiTheme="minorHAnsi" w:hAnsiTheme="minorHAnsi" w:cs="Times New Roman"/>
        </w:rPr>
        <w:t xml:space="preserve"> a day</w:t>
      </w:r>
      <w:r w:rsidRPr="00D842D4">
        <w:rPr>
          <w:rFonts w:asciiTheme="minorHAnsi" w:hAnsiTheme="minorHAnsi" w:cs="Times New Roman"/>
          <w:sz w:val="16"/>
        </w:rPr>
        <w:t xml:space="preserve"> (McQuaig, 2001, p. 27). As many as </w:t>
      </w:r>
      <w:r w:rsidRPr="00D842D4">
        <w:rPr>
          <w:rStyle w:val="StyleUnderline"/>
          <w:rFonts w:asciiTheme="minorHAnsi" w:hAnsiTheme="minorHAnsi" w:cs="Times New Roman"/>
          <w:highlight w:val="cyan"/>
        </w:rPr>
        <w:t>250 million children are wage slaves</w:t>
      </w:r>
      <w:r w:rsidRPr="00D842D4">
        <w:rPr>
          <w:rFonts w:asciiTheme="minorHAnsi" w:hAnsiTheme="minorHAnsi" w:cs="Times New Roman"/>
          <w:sz w:val="16"/>
        </w:rPr>
        <w:t xml:space="preserve"> and there are </w:t>
      </w:r>
      <w:r w:rsidRPr="00D842D4">
        <w:rPr>
          <w:rStyle w:val="StyleUnderline"/>
          <w:rFonts w:asciiTheme="minorHAnsi" w:hAnsiTheme="minorHAnsi" w:cs="Times New Roman"/>
        </w:rPr>
        <w:t>over a billion workers</w:t>
      </w:r>
      <w:r w:rsidRPr="00D842D4">
        <w:rPr>
          <w:rFonts w:asciiTheme="minorHAnsi" w:hAnsiTheme="minorHAnsi" w:cs="Times New Roman"/>
          <w:sz w:val="16"/>
        </w:rPr>
        <w:t xml:space="preserve"> who </w:t>
      </w:r>
      <w:r w:rsidRPr="00D842D4">
        <w:rPr>
          <w:rStyle w:val="StyleUnderline"/>
          <w:rFonts w:asciiTheme="minorHAnsi" w:hAnsiTheme="minorHAnsi" w:cs="Times New Roman"/>
        </w:rPr>
        <w:t xml:space="preserve">are either un- or under-employed. </w:t>
      </w:r>
      <w:r w:rsidRPr="00D842D4">
        <w:rPr>
          <w:rStyle w:val="StyleUnderline"/>
          <w:rFonts w:asciiTheme="minorHAnsi" w:hAnsiTheme="minorHAnsi" w:cs="Times New Roman"/>
          <w:highlight w:val="cyan"/>
        </w:rPr>
        <w:t>These</w:t>
      </w:r>
      <w:r w:rsidRPr="00D842D4">
        <w:rPr>
          <w:rFonts w:asciiTheme="minorHAnsi" w:hAnsiTheme="minorHAnsi" w:cs="Times New Roman"/>
          <w:sz w:val="16"/>
        </w:rPr>
        <w:t xml:space="preserve"> are the </w:t>
      </w:r>
      <w:r w:rsidRPr="00D842D4">
        <w:rPr>
          <w:rStyle w:val="StyleUnderline"/>
          <w:rFonts w:asciiTheme="minorHAnsi" w:hAnsiTheme="minorHAnsi" w:cs="Times New Roman"/>
        </w:rPr>
        <w:t xml:space="preserve">concrete </w:t>
      </w:r>
      <w:r w:rsidRPr="00D842D4">
        <w:rPr>
          <w:rStyle w:val="StyleUnderline"/>
          <w:rFonts w:asciiTheme="minorHAnsi" w:hAnsiTheme="minorHAnsi" w:cs="Times New Roman"/>
          <w:highlight w:val="cyan"/>
        </w:rPr>
        <w:t>realities</w:t>
      </w:r>
      <w:r w:rsidRPr="00D842D4">
        <w:rPr>
          <w:rFonts w:asciiTheme="minorHAnsi" w:hAnsiTheme="minorHAnsi" w:cs="Times New Roman"/>
          <w:sz w:val="16"/>
        </w:rPr>
        <w:t xml:space="preserve"> of our time—realities that </w:t>
      </w:r>
      <w:r w:rsidRPr="00D842D4">
        <w:rPr>
          <w:rStyle w:val="Emphasis"/>
          <w:rFonts w:asciiTheme="minorHAnsi" w:hAnsiTheme="minorHAnsi" w:cs="Times New Roman"/>
          <w:highlight w:val="cyan"/>
        </w:rPr>
        <w:t xml:space="preserve">require </w:t>
      </w:r>
      <w:r w:rsidRPr="00D842D4">
        <w:rPr>
          <w:rStyle w:val="Emphasis"/>
          <w:rFonts w:asciiTheme="minorHAnsi" w:hAnsiTheme="minorHAnsi" w:cs="Times New Roman"/>
        </w:rPr>
        <w:t>a vigorous class analysis</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 xml:space="preserve">an </w:t>
      </w:r>
      <w:r w:rsidRPr="00D842D4">
        <w:rPr>
          <w:rStyle w:val="Emphasis"/>
          <w:rFonts w:asciiTheme="minorHAnsi" w:hAnsiTheme="minorHAnsi" w:cs="Times New Roman"/>
          <w:highlight w:val="cyan"/>
        </w:rPr>
        <w:t>unrelenting critique</w:t>
      </w:r>
      <w:r w:rsidRPr="00D842D4">
        <w:rPr>
          <w:rStyle w:val="StyleUnderline"/>
          <w:rFonts w:asciiTheme="minorHAnsi" w:hAnsiTheme="minorHAnsi" w:cs="Times New Roman"/>
          <w:highlight w:val="cyan"/>
        </w:rPr>
        <w:t xml:space="preserve"> of capitalism</w:t>
      </w:r>
      <w:r w:rsidRPr="00D842D4">
        <w:rPr>
          <w:rStyle w:val="StyleUnderline"/>
          <w:rFonts w:asciiTheme="minorHAnsi" w:hAnsiTheme="minorHAnsi" w:cs="Times New Roman"/>
        </w:rPr>
        <w:t xml:space="preserve"> and an oppositional politics capable of confronting</w:t>
      </w:r>
      <w:r w:rsidRPr="00D842D4">
        <w:rPr>
          <w:rFonts w:asciiTheme="minorHAnsi" w:hAnsiTheme="minorHAnsi" w:cs="Times New Roman"/>
          <w:sz w:val="16"/>
        </w:rPr>
        <w:t xml:space="preserve"> what Ahmad (1998, p. 2) refers to as </w:t>
      </w:r>
      <w:r w:rsidRPr="00D842D4">
        <w:rPr>
          <w:rStyle w:val="StyleUnderline"/>
          <w:rFonts w:asciiTheme="minorHAnsi" w:hAnsiTheme="minorHAnsi" w:cs="Times New Roman"/>
        </w:rPr>
        <w:t>‘capitalist universality.’</w:t>
      </w:r>
      <w:r w:rsidRPr="00D842D4">
        <w:rPr>
          <w:rFonts w:asciiTheme="minorHAnsi" w:hAnsiTheme="minorHAnsi" w:cs="Times New Roman"/>
          <w:sz w:val="16"/>
        </w:rPr>
        <w:t xml:space="preserve"> They are realities that require something more than that which is offered by the prophets of ‘difference’ and post-Marxists who would have us relegate socialism to the scrapheap of history and mummify Marxism along with Lenin's corpse. </w:t>
      </w:r>
      <w:r w:rsidRPr="00D842D4">
        <w:rPr>
          <w:rStyle w:val="StyleUnderline"/>
          <w:rFonts w:asciiTheme="minorHAnsi" w:hAnsiTheme="minorHAnsi" w:cs="Times New Roman"/>
        </w:rPr>
        <w:t>Never before has a Marxian analysis of capitalism</w:t>
      </w:r>
      <w:r w:rsidRPr="00D842D4">
        <w:rPr>
          <w:rFonts w:asciiTheme="minorHAnsi" w:hAnsiTheme="minorHAnsi" w:cs="Times New Roman"/>
          <w:sz w:val="16"/>
        </w:rPr>
        <w:t xml:space="preserve"> and class rule </w:t>
      </w:r>
      <w:r w:rsidRPr="00D842D4">
        <w:rPr>
          <w:rStyle w:val="StyleUnderline"/>
          <w:rFonts w:asciiTheme="minorHAnsi" w:hAnsiTheme="minorHAnsi" w:cs="Times New Roman"/>
        </w:rPr>
        <w:t>been so desperately needed.</w:t>
      </w:r>
      <w:r w:rsidRPr="00D842D4">
        <w:rPr>
          <w:rFonts w:asciiTheme="minorHAnsi" w:hAnsiTheme="minorHAnsi" w:cs="Times New Roman"/>
          <w:sz w:val="16"/>
        </w:rPr>
        <w:t xml:space="preserve"> That is not to say that everything Marx said or anticipated has come true, for that is clearly not the case. </w:t>
      </w:r>
      <w:r w:rsidRPr="00D842D4">
        <w:rPr>
          <w:rStyle w:val="StyleUnderline"/>
          <w:rFonts w:asciiTheme="minorHAnsi" w:hAnsiTheme="minorHAnsi" w:cs="Times New Roman"/>
        </w:rPr>
        <w:t xml:space="preserve">Many critiques of Marx focus on his strategy for moving toward socialism, and with ample justification; nonetheless </w:t>
      </w:r>
      <w:r w:rsidRPr="00D842D4">
        <w:rPr>
          <w:rStyle w:val="StyleUnderline"/>
          <w:rFonts w:asciiTheme="minorHAnsi" w:hAnsiTheme="minorHAnsi" w:cs="Times New Roman"/>
          <w:highlight w:val="cyan"/>
        </w:rPr>
        <w:t xml:space="preserve">Marx did provide us with </w:t>
      </w:r>
      <w:r w:rsidRPr="00D842D4">
        <w:rPr>
          <w:rStyle w:val="Emphasis"/>
          <w:rFonts w:asciiTheme="minorHAnsi" w:hAnsiTheme="minorHAnsi" w:cs="Times New Roman"/>
          <w:highlight w:val="cyan"/>
        </w:rPr>
        <w:t>fundamental insights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into class society that have held true</w:t>
      </w:r>
      <w:r w:rsidRPr="00D842D4">
        <w:rPr>
          <w:rFonts w:asciiTheme="minorHAnsi" w:hAnsiTheme="minorHAnsi" w:cs="Times New Roman"/>
          <w:sz w:val="16"/>
        </w:rPr>
        <w:t xml:space="preserv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sidRPr="00D842D4">
        <w:rPr>
          <w:rStyle w:val="StyleUnderline"/>
          <w:rFonts w:asciiTheme="minorHAnsi" w:hAnsiTheme="minorHAnsi" w:cs="Times New Roman"/>
        </w:rPr>
        <w:t>Rather than jettisoning Marx, decentering the role of capitalism, and discrediting class analysis, radical educators must continue to engage Marx's oeuvre and extrapolate</w:t>
      </w:r>
      <w:r w:rsidRPr="00D842D4">
        <w:rPr>
          <w:rFonts w:asciiTheme="minorHAnsi" w:hAnsiTheme="minorHAnsi" w:cs="Times New Roman"/>
          <w:sz w:val="16"/>
        </w:rPr>
        <w:t xml:space="preserve"> from it </w:t>
      </w:r>
      <w:r w:rsidRPr="00D842D4">
        <w:rPr>
          <w:rStyle w:val="StyleUnderline"/>
          <w:rFonts w:asciiTheme="minorHAnsi" w:hAnsiTheme="minorHAnsi" w:cs="Times New Roman"/>
        </w:rPr>
        <w:t xml:space="preserve">that which is useful </w:t>
      </w:r>
      <w:r w:rsidRPr="00D842D4">
        <w:rPr>
          <w:rStyle w:val="Emphasis"/>
          <w:rFonts w:asciiTheme="minorHAnsi" w:hAnsiTheme="minorHAnsi" w:cs="Times New Roman"/>
        </w:rPr>
        <w:t>pedagogically, theoretically, and</w:t>
      </w:r>
      <w:r w:rsidRPr="00D842D4">
        <w:rPr>
          <w:rFonts w:asciiTheme="minorHAnsi" w:hAnsiTheme="minorHAnsi" w:cs="Times New Roman"/>
          <w:sz w:val="16"/>
        </w:rPr>
        <w:t xml:space="preserve">, most importantly, </w:t>
      </w:r>
      <w:r w:rsidRPr="00D842D4">
        <w:rPr>
          <w:rStyle w:val="Emphasis"/>
          <w:rFonts w:asciiTheme="minorHAnsi" w:hAnsiTheme="minorHAnsi" w:cs="Times New Roman"/>
        </w:rPr>
        <w:t>politically</w:t>
      </w:r>
      <w:r w:rsidRPr="00D842D4">
        <w:rPr>
          <w:rFonts w:asciiTheme="minorHAnsi" w:hAnsiTheme="minorHAnsi" w:cs="Times New Roman"/>
          <w:sz w:val="16"/>
        </w:rPr>
        <w:t xml:space="preserve"> in light of the challenges that confront us. </w:t>
      </w:r>
      <w:r w:rsidRPr="00D842D4">
        <w:rPr>
          <w:rStyle w:val="StyleUnderline"/>
          <w:rFonts w:asciiTheme="minorHAnsi" w:hAnsiTheme="minorHAnsi" w:cs="Times New Roman"/>
        </w:rPr>
        <w:t>The urgency</w:t>
      </w:r>
      <w:r w:rsidRPr="00D842D4">
        <w:rPr>
          <w:rFonts w:asciiTheme="minorHAnsi" w:hAnsiTheme="minorHAnsi" w:cs="Times New Roman"/>
          <w:sz w:val="16"/>
        </w:rPr>
        <w:t xml:space="preserve"> which animates Amin's call </w:t>
      </w:r>
      <w:r w:rsidRPr="00D842D4">
        <w:rPr>
          <w:rStyle w:val="StyleUnderline"/>
          <w:rFonts w:asciiTheme="minorHAnsi" w:hAnsiTheme="minorHAnsi" w:cs="Times New Roman"/>
        </w:rPr>
        <w:t xml:space="preserve">for </w:t>
      </w:r>
      <w:r w:rsidRPr="00D842D4">
        <w:rPr>
          <w:rStyle w:val="StyleUnderline"/>
          <w:rFonts w:asciiTheme="minorHAnsi" w:hAnsiTheme="minorHAnsi" w:cs="Times New Roman"/>
          <w:highlight w:val="cyan"/>
        </w:rPr>
        <w:t>a collective socialist vision necessitates</w:t>
      </w:r>
      <w:r w:rsidRPr="00D842D4">
        <w:rPr>
          <w:rFonts w:asciiTheme="minorHAnsi" w:hAnsiTheme="minorHAnsi" w:cs="Times New Roman"/>
          <w:sz w:val="16"/>
        </w:rPr>
        <w:t xml:space="preserve">, as we have argued, </w:t>
      </w:r>
      <w:r w:rsidRPr="00D842D4">
        <w:rPr>
          <w:rStyle w:val="StyleUnderline"/>
          <w:rFonts w:asciiTheme="minorHAnsi" w:hAnsiTheme="minorHAnsi" w:cs="Times New Roman"/>
          <w:highlight w:val="cyan"/>
        </w:rPr>
        <w:t>moving beyond</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particularism</w:t>
      </w:r>
      <w:r w:rsidRPr="00D842D4">
        <w:rPr>
          <w:rFonts w:asciiTheme="minorHAnsi" w:hAnsiTheme="minorHAnsi" w:cs="Times New Roman"/>
          <w:sz w:val="16"/>
        </w:rPr>
        <w:t xml:space="preserve"> and liberal pluralism </w:t>
      </w:r>
      <w:r w:rsidRPr="00D842D4">
        <w:rPr>
          <w:rStyle w:val="StyleUnderline"/>
          <w:rFonts w:asciiTheme="minorHAnsi" w:hAnsiTheme="minorHAnsi" w:cs="Times New Roman"/>
          <w:highlight w:val="cyan"/>
        </w:rPr>
        <w:t>that informs the ‘politics of difference.’ It</w:t>
      </w:r>
      <w:r w:rsidRPr="00D842D4">
        <w:rPr>
          <w:rFonts w:asciiTheme="minorHAnsi" w:hAnsiTheme="minorHAnsi" w:cs="Times New Roman"/>
          <w:sz w:val="16"/>
        </w:rPr>
        <w:t xml:space="preserve"> also </w:t>
      </w:r>
      <w:r w:rsidRPr="00D842D4">
        <w:rPr>
          <w:rStyle w:val="Emphasis"/>
          <w:rFonts w:asciiTheme="minorHAnsi" w:hAnsiTheme="minorHAnsi" w:cs="Times New Roman"/>
          <w:highlight w:val="cyan"/>
        </w:rPr>
        <w:t>requires</w:t>
      </w:r>
      <w:r w:rsidRPr="00D842D4">
        <w:rPr>
          <w:rStyle w:val="StyleUnderline"/>
          <w:rFonts w:asciiTheme="minorHAnsi" w:hAnsiTheme="minorHAnsi" w:cs="Times New Roman"/>
          <w:highlight w:val="cyan"/>
        </w:rPr>
        <w:t xml:space="preserve"> challenging</w:t>
      </w:r>
      <w:r w:rsidRPr="00D842D4">
        <w:rPr>
          <w:rStyle w:val="StyleUnderline"/>
          <w:rFonts w:asciiTheme="minorHAnsi" w:hAnsiTheme="minorHAnsi" w:cs="Times New Roman"/>
        </w:rPr>
        <w:t xml:space="preserve"> the </w:t>
      </w:r>
      <w:r w:rsidRPr="00D842D4">
        <w:rPr>
          <w:rStyle w:val="Emphasis"/>
          <w:rFonts w:asciiTheme="minorHAnsi" w:hAnsiTheme="minorHAnsi" w:cs="Times New Roman"/>
          <w:highlight w:val="cyan"/>
        </w:rPr>
        <w:t>questionable assumptions</w:t>
      </w:r>
      <w:r w:rsidRPr="00D842D4">
        <w:rPr>
          <w:rStyle w:val="StyleUnderline"/>
          <w:rFonts w:asciiTheme="minorHAnsi" w:hAnsiTheme="minorHAnsi" w:cs="Times New Roman"/>
          <w:highlight w:val="cyan"/>
        </w:rPr>
        <w:t xml:space="preserve"> that have come to</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constitute the core of</w:t>
      </w:r>
      <w:r w:rsidRPr="00D842D4">
        <w:rPr>
          <w:rStyle w:val="StyleUnderline"/>
          <w:rFonts w:asciiTheme="minorHAnsi" w:hAnsiTheme="minorHAnsi" w:cs="Times New Roman"/>
        </w:rPr>
        <w:t xml:space="preserve"> contemporary ‘</w:t>
      </w:r>
      <w:r w:rsidRPr="00D842D4">
        <w:rPr>
          <w:rStyle w:val="StyleUnderline"/>
          <w:rFonts w:asciiTheme="minorHAnsi" w:hAnsiTheme="minorHAnsi" w:cs="Times New Roman"/>
          <w:highlight w:val="cyan"/>
        </w:rPr>
        <w:t>radical’</w:t>
      </w:r>
      <w:r w:rsidRPr="00D842D4">
        <w:rPr>
          <w:rFonts w:asciiTheme="minorHAnsi" w:hAnsiTheme="minorHAnsi" w:cs="Times New Roman"/>
          <w:sz w:val="16"/>
        </w:rPr>
        <w:t xml:space="preserve"> theory, </w:t>
      </w:r>
      <w:r w:rsidRPr="00D842D4">
        <w:rPr>
          <w:rStyle w:val="Emphasis"/>
          <w:rFonts w:asciiTheme="minorHAnsi" w:hAnsiTheme="minorHAnsi" w:cs="Times New Roman"/>
          <w:highlight w:val="cyan"/>
        </w:rPr>
        <w:t>pedagogy</w:t>
      </w:r>
      <w:r w:rsidRPr="00D842D4">
        <w:rPr>
          <w:rFonts w:asciiTheme="minorHAnsi" w:hAnsiTheme="minorHAnsi" w:cs="Times New Roman"/>
          <w:sz w:val="16"/>
        </w:rPr>
        <w:t xml:space="preserve"> and politics. </w:t>
      </w:r>
      <w:r w:rsidRPr="00D842D4">
        <w:rPr>
          <w:rStyle w:val="StyleUnderline"/>
          <w:rFonts w:asciiTheme="minorHAnsi" w:hAnsiTheme="minorHAnsi" w:cs="Times New Roman"/>
        </w:rPr>
        <w:t xml:space="preserve">In terms of effecting change, what is needed is a cogent </w:t>
      </w:r>
      <w:r w:rsidRPr="00D842D4">
        <w:rPr>
          <w:rStyle w:val="Emphasis"/>
          <w:rFonts w:asciiTheme="minorHAnsi" w:hAnsiTheme="minorHAnsi" w:cs="Times New Roman"/>
        </w:rPr>
        <w:t>understanding</w:t>
      </w:r>
      <w:r w:rsidRPr="00D842D4">
        <w:rPr>
          <w:rStyle w:val="StyleUnderline"/>
          <w:rFonts w:asciiTheme="minorHAnsi" w:hAnsiTheme="minorHAnsi" w:cs="Times New Roman"/>
        </w:rPr>
        <w:t xml:space="preserve"> of the systemic nature of exploitation and oppression based on the</w:t>
      </w:r>
      <w:r w:rsidRPr="00D842D4">
        <w:rPr>
          <w:rFonts w:asciiTheme="minorHAnsi" w:hAnsiTheme="minorHAnsi" w:cs="Times New Roman"/>
          <w:sz w:val="16"/>
        </w:rPr>
        <w:t xml:space="preserve"> precepts of a </w:t>
      </w:r>
      <w:r w:rsidRPr="00D842D4">
        <w:rPr>
          <w:rStyle w:val="StyleUnderline"/>
          <w:rFonts w:asciiTheme="minorHAnsi" w:hAnsiTheme="minorHAnsi" w:cs="Times New Roman"/>
        </w:rPr>
        <w:t>radical political economy approach</w:t>
      </w:r>
      <w:r w:rsidRPr="00D842D4">
        <w:rPr>
          <w:rFonts w:asciiTheme="minorHAnsi" w:hAnsiTheme="minorHAnsi" w:cs="Times New Roman"/>
          <w:sz w:val="16"/>
        </w:rPr>
        <w:t xml:space="preserve"> (outlined above) and one that incorporates Marx's notion of ‘unity in difference’ in which people share widely common material interests. </w:t>
      </w:r>
      <w:r w:rsidRPr="00D842D4">
        <w:rPr>
          <w:rStyle w:val="StyleUnderline"/>
          <w:rFonts w:asciiTheme="minorHAnsi" w:hAnsiTheme="minorHAnsi" w:cs="Times New Roman"/>
        </w:rPr>
        <w:t>Such an understanding extends far beyond the realm of theory</w:t>
      </w:r>
      <w:r w:rsidRPr="00D842D4">
        <w:rPr>
          <w:rFonts w:asciiTheme="minorHAnsi" w:hAnsiTheme="minorHAnsi" w:cs="Times New Roman"/>
          <w:sz w:val="16"/>
        </w:rPr>
        <w:t xml:space="preserve">, for the manner in which we choose to interpret and explore the social world, </w:t>
      </w:r>
      <w:r w:rsidRPr="00D842D4">
        <w:rPr>
          <w:rStyle w:val="StyleUnderline"/>
          <w:rFonts w:asciiTheme="minorHAnsi" w:hAnsiTheme="minorHAnsi" w:cs="Times New Roman"/>
          <w:highlight w:val="cyan"/>
        </w:rPr>
        <w:t xml:space="preserve">the </w:t>
      </w:r>
      <w:r w:rsidRPr="00D842D4">
        <w:rPr>
          <w:rStyle w:val="Emphasis"/>
          <w:rFonts w:asciiTheme="minorHAnsi" w:hAnsiTheme="minorHAnsi" w:cs="Times New Roman"/>
          <w:highlight w:val="cyan"/>
        </w:rPr>
        <w:t>concepts and frameworks</w:t>
      </w:r>
      <w:r w:rsidRPr="00D842D4">
        <w:rPr>
          <w:rStyle w:val="StyleUnderline"/>
          <w:rFonts w:asciiTheme="minorHAnsi" w:hAnsiTheme="minorHAnsi" w:cs="Times New Roman"/>
          <w:highlight w:val="cyan"/>
        </w:rPr>
        <w:t xml:space="preserve"> we use to express</w:t>
      </w:r>
      <w:r w:rsidRPr="00D842D4">
        <w:rPr>
          <w:rStyle w:val="StyleUnderline"/>
          <w:rFonts w:asciiTheme="minorHAnsi" w:hAnsiTheme="minorHAnsi" w:cs="Times New Roman"/>
        </w:rPr>
        <w:t xml:space="preserve"> our </w:t>
      </w:r>
      <w:r w:rsidRPr="00D842D4">
        <w:rPr>
          <w:rStyle w:val="StyleUnderline"/>
          <w:rFonts w:asciiTheme="minorHAnsi" w:hAnsiTheme="minorHAnsi" w:cs="Times New Roman"/>
          <w:highlight w:val="cyan"/>
        </w:rPr>
        <w:t>sociopolitical understandings</w:t>
      </w:r>
      <w:r w:rsidRPr="00D842D4">
        <w:rPr>
          <w:rStyle w:val="StyleUnderline"/>
          <w:rFonts w:asciiTheme="minorHAnsi" w:hAnsiTheme="minorHAnsi" w:cs="Times New Roman"/>
        </w:rPr>
        <w:t xml:space="preserve">, are more than just abstract categories. They </w:t>
      </w:r>
      <w:r w:rsidRPr="00D842D4">
        <w:rPr>
          <w:rStyle w:val="StyleUnderline"/>
          <w:rFonts w:asciiTheme="minorHAnsi" w:hAnsiTheme="minorHAnsi" w:cs="Times New Roman"/>
          <w:highlight w:val="cyan"/>
        </w:rPr>
        <w:t>imply intentions</w:t>
      </w:r>
      <w:r w:rsidRPr="00D842D4">
        <w:rPr>
          <w:rStyle w:val="StyleUnderline"/>
          <w:rFonts w:asciiTheme="minorHAnsi" w:hAnsiTheme="minorHAnsi" w:cs="Times New Roman"/>
        </w:rPr>
        <w:t xml:space="preserve">, organizational practices, </w:t>
      </w:r>
      <w:r w:rsidRPr="00D842D4">
        <w:rPr>
          <w:rStyle w:val="StyleUnderline"/>
          <w:rFonts w:asciiTheme="minorHAnsi" w:hAnsiTheme="minorHAnsi" w:cs="Times New Roman"/>
          <w:highlight w:val="cyan"/>
        </w:rPr>
        <w:t>and</w:t>
      </w:r>
      <w:r w:rsidRPr="00D842D4">
        <w:rPr>
          <w:rStyle w:val="StyleUnderline"/>
          <w:rFonts w:asciiTheme="minorHAnsi" w:hAnsiTheme="minorHAnsi" w:cs="Times New Roman"/>
        </w:rPr>
        <w:t xml:space="preserve"> political </w:t>
      </w:r>
      <w:r w:rsidRPr="00D842D4">
        <w:rPr>
          <w:rStyle w:val="StyleUnderline"/>
          <w:rFonts w:asciiTheme="minorHAnsi" w:hAnsiTheme="minorHAnsi" w:cs="Times New Roman"/>
          <w:highlight w:val="cyan"/>
        </w:rPr>
        <w:t>agendas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Identifying class analysis as the basis for our</w:t>
      </w:r>
      <w:r w:rsidRPr="00D842D4">
        <w:rPr>
          <w:rFonts w:asciiTheme="minorHAnsi" w:hAnsiTheme="minorHAnsi" w:cs="Times New Roman"/>
          <w:sz w:val="16"/>
        </w:rPr>
        <w:t xml:space="preserve"> understandings and class </w:t>
      </w:r>
      <w:r w:rsidRPr="00D842D4">
        <w:rPr>
          <w:rStyle w:val="StyleUnderline"/>
          <w:rFonts w:asciiTheme="minorHAnsi" w:hAnsiTheme="minorHAnsi" w:cs="Times New Roman"/>
          <w:highlight w:val="cyan"/>
        </w:rPr>
        <w:t>struggle</w:t>
      </w:r>
      <w:r w:rsidRPr="00D842D4">
        <w:rPr>
          <w:rFonts w:asciiTheme="minorHAnsi" w:hAnsiTheme="minorHAnsi" w:cs="Times New Roman"/>
          <w:sz w:val="16"/>
        </w:rPr>
        <w:t xml:space="preserve"> as the basis for political transformation </w:t>
      </w:r>
      <w:r w:rsidRPr="00D842D4">
        <w:rPr>
          <w:rStyle w:val="StyleUnderline"/>
          <w:rFonts w:asciiTheme="minorHAnsi" w:hAnsiTheme="minorHAnsi" w:cs="Times New Roman"/>
          <w:highlight w:val="cyan"/>
        </w:rPr>
        <w:t xml:space="preserve">implies something </w:t>
      </w:r>
      <w:r w:rsidRPr="00D842D4">
        <w:rPr>
          <w:rStyle w:val="Emphasis"/>
          <w:rFonts w:asciiTheme="minorHAnsi" w:hAnsiTheme="minorHAnsi" w:cs="Times New Roman"/>
          <w:highlight w:val="cyan"/>
        </w:rPr>
        <w:t>quite different</w:t>
      </w:r>
      <w:r w:rsidRPr="00D842D4">
        <w:rPr>
          <w:rStyle w:val="StyleUnderline"/>
          <w:rFonts w:asciiTheme="minorHAnsi" w:hAnsiTheme="minorHAnsi" w:cs="Times New Roman"/>
          <w:highlight w:val="cyan"/>
        </w:rPr>
        <w:t xml:space="preserve"> than constructing</w:t>
      </w:r>
      <w:r w:rsidRPr="00D842D4">
        <w:rPr>
          <w:rFonts w:asciiTheme="minorHAnsi" w:hAnsiTheme="minorHAnsi" w:cs="Times New Roman"/>
          <w:sz w:val="16"/>
        </w:rPr>
        <w:t xml:space="preserve"> a sense of </w:t>
      </w:r>
      <w:r w:rsidRPr="00D842D4">
        <w:rPr>
          <w:rStyle w:val="StyleUnderline"/>
          <w:rFonts w:asciiTheme="minorHAnsi" w:hAnsiTheme="minorHAnsi" w:cs="Times New Roman"/>
        </w:rPr>
        <w:t xml:space="preserve">political </w:t>
      </w:r>
      <w:r w:rsidRPr="00D842D4">
        <w:rPr>
          <w:rStyle w:val="StyleUnderline"/>
          <w:rFonts w:asciiTheme="minorHAnsi" w:hAnsiTheme="minorHAnsi" w:cs="Times New Roman"/>
          <w:highlight w:val="cyan"/>
        </w:rPr>
        <w:t>agency around issues of race, ethnicity, gender</w:t>
      </w:r>
      <w:r w:rsidRPr="00D842D4">
        <w:rPr>
          <w:rStyle w:val="StyleUnderline"/>
          <w:rFonts w:asciiTheme="minorHAnsi" w:hAnsiTheme="minorHAnsi" w:cs="Times New Roman"/>
        </w:rPr>
        <w:t>, etc.</w:t>
      </w:r>
      <w:r w:rsidRPr="00D842D4">
        <w:rPr>
          <w:rFonts w:asciiTheme="minorHAnsi" w:hAnsiTheme="minorHAnsi" w:cs="Times New Roman"/>
          <w:sz w:val="16"/>
        </w:rPr>
        <w:t xml:space="preserve"> Contrary to ‘Shakespeare's assertion that a rose by any other name would smell as sweet,’ it should be clear that this is not the case in political matters. Rather, </w:t>
      </w:r>
      <w:r w:rsidRPr="00D842D4">
        <w:rPr>
          <w:rStyle w:val="StyleUnderline"/>
          <w:rFonts w:asciiTheme="minorHAnsi" w:hAnsiTheme="minorHAnsi" w:cs="Times New Roman"/>
        </w:rPr>
        <w:t>in politics ‘the essence</w:t>
      </w:r>
      <w:r w:rsidRPr="00D842D4">
        <w:rPr>
          <w:rFonts w:asciiTheme="minorHAnsi" w:hAnsiTheme="minorHAnsi" w:cs="Times New Roman"/>
          <w:sz w:val="16"/>
        </w:rPr>
        <w:t xml:space="preserve"> of the flower </w:t>
      </w:r>
      <w:r w:rsidRPr="00D842D4">
        <w:rPr>
          <w:rStyle w:val="StyleUnderline"/>
          <w:rFonts w:asciiTheme="minorHAnsi" w:hAnsiTheme="minorHAnsi" w:cs="Times New Roman"/>
        </w:rPr>
        <w:t>lies in the name by which it is called’</w:t>
      </w:r>
      <w:r w:rsidRPr="00D842D4">
        <w:rPr>
          <w:rFonts w:asciiTheme="minorHAnsi" w:hAnsiTheme="minorHAnsi" w:cs="Times New Roman"/>
          <w:sz w:val="16"/>
        </w:rPr>
        <w:t xml:space="preserve"> (Bannerji, 2000, p. 41). </w:t>
      </w:r>
      <w:r w:rsidRPr="00D842D4">
        <w:rPr>
          <w:rStyle w:val="StyleUnderline"/>
          <w:rFonts w:asciiTheme="minorHAnsi" w:hAnsiTheme="minorHAnsi" w:cs="Times New Roman"/>
        </w:rPr>
        <w:t>The task for progressives</w:t>
      </w:r>
      <w:r w:rsidRPr="00D842D4">
        <w:rPr>
          <w:rFonts w:asciiTheme="minorHAnsi" w:hAnsiTheme="minorHAnsi" w:cs="Times New Roman"/>
          <w:sz w:val="16"/>
        </w:rPr>
        <w:t xml:space="preserve"> today </w:t>
      </w:r>
      <w:r w:rsidRPr="00D842D4">
        <w:rPr>
          <w:rStyle w:val="StyleUnderline"/>
          <w:rFonts w:asciiTheme="minorHAnsi" w:hAnsiTheme="minorHAnsi" w:cs="Times New Roman"/>
        </w:rPr>
        <w:t>is to seize the moment and plant the seeds for a political agenda that is grounded in historical possibilities</w:t>
      </w:r>
      <w:r w:rsidRPr="00D842D4">
        <w:rPr>
          <w:rFonts w:asciiTheme="minorHAnsi" w:hAnsiTheme="minorHAnsi" w:cs="Times New Roman"/>
          <w:sz w:val="16"/>
        </w:rPr>
        <w:t xml:space="preserve"> and informed by a vision committed to overcoming exploitative conditions. </w:t>
      </w:r>
      <w:r w:rsidRPr="00D842D4">
        <w:rPr>
          <w:rStyle w:val="StyleUnderline"/>
          <w:rFonts w:asciiTheme="minorHAnsi" w:hAnsiTheme="minorHAnsi" w:cs="Times New Roman"/>
        </w:rPr>
        <w:t>These seeds</w:t>
      </w:r>
      <w:r w:rsidRPr="00D842D4">
        <w:rPr>
          <w:rFonts w:asciiTheme="minorHAnsi" w:hAnsiTheme="minorHAnsi" w:cs="Times New Roman"/>
          <w:sz w:val="16"/>
        </w:rPr>
        <w:t xml:space="preserve">, we would argue, </w:t>
      </w:r>
      <w:r w:rsidRPr="00D842D4">
        <w:rPr>
          <w:rStyle w:val="StyleUnderline"/>
          <w:rFonts w:asciiTheme="minorHAnsi" w:hAnsiTheme="minorHAnsi" w:cs="Times New Roman"/>
        </w:rPr>
        <w:t>must be derived from</w:t>
      </w:r>
      <w:r w:rsidRPr="00D842D4">
        <w:rPr>
          <w:rFonts w:asciiTheme="minorHAnsi" w:hAnsiTheme="minorHAnsi" w:cs="Times New Roman"/>
          <w:sz w:val="16"/>
        </w:rPr>
        <w:t xml:space="preserve"> the tree of </w:t>
      </w:r>
      <w:r w:rsidRPr="00D842D4">
        <w:rPr>
          <w:rStyle w:val="StyleUnderline"/>
          <w:rFonts w:asciiTheme="minorHAnsi" w:hAnsiTheme="minorHAnsi" w:cs="Times New Roman"/>
        </w:rPr>
        <w:t xml:space="preserve">radical political economy. </w:t>
      </w:r>
      <w:r w:rsidRPr="00D842D4">
        <w:rPr>
          <w:rStyle w:val="StyleUnderline"/>
          <w:rFonts w:asciiTheme="minorHAnsi" w:hAnsiTheme="minorHAnsi" w:cs="Times New Roman"/>
          <w:highlight w:val="cyan"/>
        </w:rPr>
        <w:t>For</w:t>
      </w:r>
      <w:r w:rsidRPr="00D842D4">
        <w:rPr>
          <w:rFonts w:asciiTheme="minorHAnsi" w:hAnsiTheme="minorHAnsi" w:cs="Times New Roman"/>
          <w:sz w:val="16"/>
        </w:rPr>
        <w:t xml:space="preserve"> the vast majority of people today—</w:t>
      </w:r>
      <w:r w:rsidRPr="00D842D4">
        <w:rPr>
          <w:rStyle w:val="StyleUnderline"/>
          <w:rFonts w:asciiTheme="minorHAnsi" w:hAnsiTheme="minorHAnsi" w:cs="Times New Roman"/>
          <w:highlight w:val="cyan"/>
        </w:rPr>
        <w:t>people of all</w:t>
      </w:r>
      <w:r w:rsidRPr="00D842D4">
        <w:rPr>
          <w:rStyle w:val="StyleUnderline"/>
          <w:rFonts w:asciiTheme="minorHAnsi" w:hAnsiTheme="minorHAnsi" w:cs="Times New Roman"/>
        </w:rPr>
        <w:t xml:space="preserve"> ‘racial classifications or </w:t>
      </w:r>
      <w:r w:rsidRPr="00D842D4">
        <w:rPr>
          <w:rStyle w:val="StyleUnderline"/>
          <w:rFonts w:asciiTheme="minorHAnsi" w:hAnsiTheme="minorHAnsi" w:cs="Times New Roman"/>
          <w:highlight w:val="cyan"/>
        </w:rPr>
        <w:t>identities</w:t>
      </w:r>
      <w:r w:rsidRPr="00D842D4">
        <w:rPr>
          <w:rStyle w:val="StyleUnderline"/>
          <w:rFonts w:asciiTheme="minorHAnsi" w:hAnsiTheme="minorHAnsi" w:cs="Times New Roman"/>
        </w:rPr>
        <w:t>, all genders and sexual orientations’—</w:t>
      </w:r>
      <w:r w:rsidRPr="00D842D4">
        <w:rPr>
          <w:rStyle w:val="StyleUnderline"/>
          <w:rFonts w:asciiTheme="minorHAnsi" w:hAnsiTheme="minorHAnsi" w:cs="Times New Roman"/>
          <w:highlight w:val="cyan"/>
        </w:rPr>
        <w:t>the common frame of reference</w:t>
      </w:r>
      <w:r w:rsidRPr="00D842D4">
        <w:rPr>
          <w:rFonts w:asciiTheme="minorHAnsi" w:hAnsiTheme="minorHAnsi" w:cs="Times New Roman"/>
          <w:sz w:val="16"/>
        </w:rPr>
        <w:t xml:space="preserve"> arcing across ‘difference’, the ‘concerns and aspirations that are most widely shared </w:t>
      </w:r>
      <w:r w:rsidRPr="00D842D4">
        <w:rPr>
          <w:rStyle w:val="StyleUnderline"/>
          <w:rFonts w:asciiTheme="minorHAnsi" w:hAnsiTheme="minorHAnsi" w:cs="Times New Roman"/>
          <w:highlight w:val="cyan"/>
        </w:rPr>
        <w:t>are</w:t>
      </w:r>
      <w:r w:rsidRPr="00D842D4">
        <w:rPr>
          <w:rFonts w:asciiTheme="minorHAnsi" w:hAnsiTheme="minorHAnsi" w:cs="Times New Roman"/>
          <w:sz w:val="16"/>
        </w:rPr>
        <w:t xml:space="preserve"> those that are </w:t>
      </w:r>
      <w:r w:rsidRPr="00D842D4">
        <w:rPr>
          <w:rStyle w:val="StyleUnderline"/>
          <w:rFonts w:asciiTheme="minorHAnsi" w:hAnsiTheme="minorHAnsi" w:cs="Times New Roman"/>
          <w:highlight w:val="cyan"/>
        </w:rPr>
        <w:t>rooted in</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the</w:t>
      </w:r>
      <w:r w:rsidRPr="00D842D4">
        <w:rPr>
          <w:rStyle w:val="StyleUnderline"/>
          <w:rFonts w:asciiTheme="minorHAnsi" w:hAnsiTheme="minorHAnsi" w:cs="Times New Roman"/>
        </w:rPr>
        <w:t xml:space="preserve"> common experience of everyday life</w:t>
      </w:r>
      <w:r w:rsidRPr="00D842D4">
        <w:rPr>
          <w:rFonts w:asciiTheme="minorHAnsi" w:hAnsiTheme="minorHAnsi" w:cs="Times New Roman"/>
          <w:sz w:val="16"/>
        </w:rPr>
        <w:t xml:space="preserve"> shaped and </w:t>
      </w:r>
      <w:r w:rsidRPr="00D842D4">
        <w:rPr>
          <w:rStyle w:val="StyleUnderline"/>
          <w:rFonts w:asciiTheme="minorHAnsi" w:hAnsiTheme="minorHAnsi" w:cs="Times New Roman"/>
        </w:rPr>
        <w:t xml:space="preserve">constrained by </w:t>
      </w:r>
      <w:r w:rsidRPr="00D842D4">
        <w:rPr>
          <w:rStyle w:val="StyleUnderline"/>
          <w:rFonts w:asciiTheme="minorHAnsi" w:hAnsiTheme="minorHAnsi" w:cs="Times New Roman"/>
          <w:highlight w:val="cyan"/>
        </w:rPr>
        <w:t>political economy’</w:t>
      </w:r>
      <w:r w:rsidRPr="00D842D4">
        <w:rPr>
          <w:rFonts w:asciiTheme="minorHAnsi" w:hAnsiTheme="minorHAnsi" w:cs="Times New Roman"/>
          <w:sz w:val="16"/>
        </w:rPr>
        <w:t xml:space="preserve"> (Reed, 2000, p. xxvii). </w:t>
      </w:r>
      <w:r w:rsidRPr="00D842D4">
        <w:rPr>
          <w:rStyle w:val="StyleUnderline"/>
          <w:rFonts w:asciiTheme="minorHAnsi" w:hAnsiTheme="minorHAnsi" w:cs="Times New Roman"/>
        </w:rPr>
        <w:t>While post-Marxist advocates of the politics of ‘difference’ suggest</w:t>
      </w:r>
      <w:r w:rsidRPr="00D842D4">
        <w:rPr>
          <w:rFonts w:asciiTheme="minorHAnsi" w:hAnsiTheme="minorHAnsi" w:cs="Times New Roman"/>
          <w:sz w:val="16"/>
        </w:rPr>
        <w:t xml:space="preserve"> that </w:t>
      </w:r>
      <w:r w:rsidRPr="00D842D4">
        <w:rPr>
          <w:rStyle w:val="StyleUnderline"/>
          <w:rFonts w:asciiTheme="minorHAnsi" w:hAnsiTheme="minorHAnsi" w:cs="Times New Roman"/>
        </w:rPr>
        <w:t>such a stance is outdated, we</w:t>
      </w:r>
      <w:r w:rsidRPr="00D842D4">
        <w:rPr>
          <w:rFonts w:asciiTheme="minorHAnsi" w:hAnsiTheme="minorHAnsi" w:cs="Times New Roman"/>
          <w:sz w:val="16"/>
        </w:rPr>
        <w:t xml:space="preserve"> would </w:t>
      </w:r>
      <w:r w:rsidRPr="00D842D4">
        <w:rPr>
          <w:rStyle w:val="StyleUnderline"/>
          <w:rFonts w:asciiTheme="minorHAnsi" w:hAnsiTheme="minorHAnsi" w:cs="Times New Roman"/>
        </w:rPr>
        <w:t>argue that the categories which they have employed</w:t>
      </w:r>
      <w:r w:rsidRPr="00D842D4">
        <w:rPr>
          <w:rFonts w:asciiTheme="minorHAnsi" w:hAnsiTheme="minorHAnsi" w:cs="Times New Roman"/>
          <w:sz w:val="16"/>
        </w:rPr>
        <w:t xml:space="preserve"> to analyze ‘the social’ </w:t>
      </w:r>
      <w:r w:rsidRPr="00D842D4">
        <w:rPr>
          <w:rStyle w:val="StyleUnderline"/>
          <w:rFonts w:asciiTheme="minorHAnsi" w:hAnsiTheme="minorHAnsi" w:cs="Times New Roman"/>
        </w:rPr>
        <w:t>are</w:t>
      </w:r>
      <w:r w:rsidRPr="00D842D4">
        <w:rPr>
          <w:rFonts w:asciiTheme="minorHAnsi" w:hAnsiTheme="minorHAnsi" w:cs="Times New Roman"/>
          <w:sz w:val="16"/>
        </w:rPr>
        <w:t xml:space="preserve"> now </w:t>
      </w:r>
      <w:r w:rsidRPr="00D842D4">
        <w:rPr>
          <w:rStyle w:val="StyleUnderline"/>
          <w:rFonts w:asciiTheme="minorHAnsi" w:hAnsiTheme="minorHAnsi" w:cs="Times New Roman"/>
        </w:rPr>
        <w:t>losing their usefulness,</w:t>
      </w:r>
      <w:r w:rsidRPr="00D842D4">
        <w:rPr>
          <w:rFonts w:asciiTheme="minorHAnsi" w:hAnsiTheme="minorHAnsi" w:cs="Times New Roman"/>
          <w:sz w:val="16"/>
        </w:rPr>
        <w:t xml:space="preserve"> particularly in light of actual contemporary ‘social movements.’ </w:t>
      </w:r>
      <w:r w:rsidRPr="00D842D4">
        <w:rPr>
          <w:rStyle w:val="StyleUnderline"/>
          <w:rFonts w:asciiTheme="minorHAnsi" w:hAnsiTheme="minorHAnsi" w:cs="Times New Roman"/>
          <w:highlight w:val="cyan"/>
        </w:rPr>
        <w:t>All over the globe, there are large anti-capitalist movements</w:t>
      </w:r>
      <w:r w:rsidRPr="00D842D4">
        <w:rPr>
          <w:rFonts w:asciiTheme="minorHAnsi" w:hAnsiTheme="minorHAnsi" w:cs="Times New Roman"/>
          <w:sz w:val="16"/>
        </w:rPr>
        <w:t xml:space="preserve"> afoot. In February 2002, chants of ‘Another World Is Possible’ became the theme of protests in Porto Allegre. It seems that those </w:t>
      </w:r>
      <w:r w:rsidRPr="00D842D4">
        <w:rPr>
          <w:rStyle w:val="StyleUnderline"/>
          <w:rFonts w:asciiTheme="minorHAnsi" w:hAnsiTheme="minorHAnsi" w:cs="Times New Roman"/>
        </w:rPr>
        <w:t>people struggling in the streets haven’t read about</w:t>
      </w:r>
      <w:r w:rsidRPr="00D842D4">
        <w:rPr>
          <w:rFonts w:asciiTheme="minorHAnsi" w:hAnsiTheme="minorHAnsi" w:cs="Times New Roman"/>
          <w:sz w:val="16"/>
        </w:rPr>
        <w:t xml:space="preserve"> T.I.N.A., </w:t>
      </w:r>
      <w:r w:rsidRPr="00D842D4">
        <w:rPr>
          <w:rStyle w:val="StyleUnderline"/>
          <w:rFonts w:asciiTheme="minorHAnsi" w:hAnsiTheme="minorHAnsi" w:cs="Times New Roman"/>
        </w:rPr>
        <w:t>the end of grand narratives of emancipation, or the decentering of capitalism.</w:t>
      </w:r>
      <w:r w:rsidRPr="00D842D4">
        <w:rPr>
          <w:rFonts w:asciiTheme="minorHAnsi" w:hAnsiTheme="minorHAnsi" w:cs="Times New Roman"/>
          <w:sz w:val="16"/>
        </w:rPr>
        <w:t xml:space="preserve">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w:t>
      </w:r>
      <w:r w:rsidRPr="00D842D4">
        <w:rPr>
          <w:rStyle w:val="StyleUnderline"/>
          <w:rFonts w:asciiTheme="minorHAnsi" w:hAnsiTheme="minorHAnsi" w:cs="Times New Roman"/>
        </w:rPr>
        <w:t>This</w:t>
      </w:r>
      <w:r w:rsidRPr="00D842D4">
        <w:rPr>
          <w:rFonts w:asciiTheme="minorHAnsi" w:hAnsiTheme="minorHAnsi" w:cs="Times New Roman"/>
          <w:sz w:val="16"/>
        </w:rPr>
        <w:t xml:space="preserve">, of course, </w:t>
      </w:r>
      <w:r w:rsidRPr="00D842D4">
        <w:rPr>
          <w:rStyle w:val="StyleUnderline"/>
          <w:rFonts w:asciiTheme="minorHAnsi" w:hAnsiTheme="minorHAnsi" w:cs="Times New Roman"/>
        </w:rPr>
        <w:t>does not mean</w:t>
      </w:r>
      <w:r w:rsidRPr="00D842D4">
        <w:rPr>
          <w:rFonts w:asciiTheme="minorHAnsi" w:hAnsiTheme="minorHAnsi" w:cs="Times New Roman"/>
          <w:sz w:val="16"/>
        </w:rPr>
        <w:t xml:space="preserve"> that </w:t>
      </w:r>
      <w:r w:rsidRPr="00D842D4">
        <w:rPr>
          <w:rStyle w:val="StyleUnderline"/>
          <w:rFonts w:asciiTheme="minorHAnsi" w:hAnsiTheme="minorHAnsi" w:cs="Times New Roman"/>
        </w:rPr>
        <w:t>socialism will inevitably come about, yet a sense of its</w:t>
      </w:r>
      <w:r w:rsidRPr="00D842D4">
        <w:rPr>
          <w:rFonts w:asciiTheme="minorHAnsi" w:hAnsiTheme="minorHAnsi" w:cs="Times New Roman"/>
          <w:sz w:val="16"/>
        </w:rPr>
        <w:t xml:space="preserve"> nascent </w:t>
      </w:r>
      <w:r w:rsidRPr="00D842D4">
        <w:rPr>
          <w:rStyle w:val="StyleUnderline"/>
          <w:rFonts w:asciiTheme="minorHAnsi" w:hAnsiTheme="minorHAnsi" w:cs="Times New Roman"/>
        </w:rPr>
        <w:t>promise animates current social movements.</w:t>
      </w:r>
      <w:r w:rsidRPr="00D842D4">
        <w:rPr>
          <w:rFonts w:asciiTheme="minorHAnsi" w:hAnsiTheme="minorHAnsi" w:cs="Times New Roman"/>
          <w:sz w:val="16"/>
        </w:rPr>
        <w:t xml:space="preserve"> Indeed, noted historian Howard Zinn (2000, p. 20) recently pointed out that </w:t>
      </w:r>
      <w:r w:rsidRPr="00D842D4">
        <w:rPr>
          <w:rStyle w:val="StyleUnderline"/>
          <w:rFonts w:asciiTheme="minorHAnsi" w:hAnsiTheme="minorHAnsi" w:cs="Times New Roman"/>
        </w:rPr>
        <w:t>after years of single-issue organizing</w:t>
      </w:r>
      <w:r w:rsidRPr="00D842D4">
        <w:rPr>
          <w:rFonts w:asciiTheme="minorHAnsi" w:hAnsiTheme="minorHAnsi" w:cs="Times New Roman"/>
          <w:sz w:val="16"/>
        </w:rPr>
        <w:t xml:space="preserve"> (i.e. the politics of difference), </w:t>
      </w:r>
      <w:r w:rsidRPr="00D842D4">
        <w:rPr>
          <w:rStyle w:val="StyleUnderline"/>
          <w:rFonts w:asciiTheme="minorHAnsi" w:hAnsiTheme="minorHAnsi" w:cs="Times New Roman"/>
          <w:highlight w:val="cyan"/>
        </w:rPr>
        <w:t>the WTO</w:t>
      </w:r>
      <w:r w:rsidRPr="00D842D4">
        <w:rPr>
          <w:rStyle w:val="StyleUnderline"/>
          <w:rFonts w:asciiTheme="minorHAnsi" w:hAnsiTheme="minorHAnsi" w:cs="Times New Roman"/>
        </w:rPr>
        <w:t xml:space="preserve"> and other anti-corporate capitalist protests </w:t>
      </w:r>
      <w:r w:rsidRPr="00D842D4">
        <w:rPr>
          <w:rStyle w:val="StyleUnderline"/>
          <w:rFonts w:asciiTheme="minorHAnsi" w:hAnsiTheme="minorHAnsi" w:cs="Times New Roman"/>
          <w:highlight w:val="cyan"/>
        </w:rPr>
        <w:t>signaled a turning point in the ‘history of movements</w:t>
      </w:r>
      <w:r w:rsidRPr="00D842D4">
        <w:rPr>
          <w:rFonts w:asciiTheme="minorHAnsi" w:hAnsiTheme="minorHAnsi" w:cs="Times New Roman"/>
          <w:sz w:val="16"/>
        </w:rPr>
        <w:t xml:space="preserve"> of recent decades,’ for </w:t>
      </w:r>
      <w:r w:rsidRPr="00D842D4">
        <w:rPr>
          <w:rStyle w:val="StyleUnderline"/>
          <w:rFonts w:asciiTheme="minorHAnsi" w:hAnsiTheme="minorHAnsi" w:cs="Times New Roman"/>
        </w:rPr>
        <w:t>it was the issue of ‘class’ that</w:t>
      </w:r>
      <w:r w:rsidRPr="00D842D4">
        <w:rPr>
          <w:rFonts w:asciiTheme="minorHAnsi" w:hAnsiTheme="minorHAnsi" w:cs="Times New Roman"/>
          <w:sz w:val="16"/>
        </w:rPr>
        <w:t xml:space="preserve"> more than anything ‘</w:t>
      </w:r>
      <w:r w:rsidRPr="00D842D4">
        <w:rPr>
          <w:rStyle w:val="StyleUnderline"/>
          <w:rFonts w:asciiTheme="minorHAnsi" w:hAnsiTheme="minorHAnsi" w:cs="Times New Roman"/>
        </w:rPr>
        <w:t>bound everyone together</w:t>
      </w:r>
      <w:r w:rsidRPr="00D842D4">
        <w:rPr>
          <w:rFonts w:asciiTheme="minorHAnsi" w:hAnsiTheme="minorHAnsi" w:cs="Times New Roman"/>
          <w:sz w:val="16"/>
        </w:rPr>
        <w:t xml:space="preserve">.’ History, to paraphrase Thompson (1978, p. 25) doesn’t seem to be following Theory's script. Our vision is informed by Marx's historical materialism and his revolutionary socialist humanism, which must not be conflated with liberal humanism. For left politics and pedagogy, </w:t>
      </w:r>
      <w:r w:rsidRPr="00D842D4">
        <w:rPr>
          <w:rStyle w:val="StyleUnderline"/>
          <w:rFonts w:asciiTheme="minorHAnsi" w:hAnsiTheme="minorHAnsi" w:cs="Times New Roman"/>
        </w:rPr>
        <w:t>a socialist humanist vision remains crucial, whose</w:t>
      </w:r>
      <w:r w:rsidRPr="00D842D4">
        <w:rPr>
          <w:rFonts w:asciiTheme="minorHAnsi" w:hAnsiTheme="minorHAnsi" w:cs="Times New Roman"/>
          <w:sz w:val="16"/>
        </w:rPr>
        <w:t xml:space="preserve"> fundamental </w:t>
      </w:r>
      <w:r w:rsidRPr="00D842D4">
        <w:rPr>
          <w:rStyle w:val="StyleUnderline"/>
          <w:rFonts w:asciiTheme="minorHAnsi" w:hAnsiTheme="minorHAnsi" w:cs="Times New Roman"/>
        </w:rPr>
        <w:t>features include the creative potential of people to challenge collectively the circumstances that they inherit.</w:t>
      </w:r>
      <w:r w:rsidRPr="00D842D4">
        <w:rPr>
          <w:rFonts w:asciiTheme="minorHAnsi" w:hAnsiTheme="minorHAnsi" w:cs="Times New Roman"/>
          <w:sz w:val="16"/>
        </w:rPr>
        <w:t xml:space="preserve">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w:t>
      </w:r>
      <w:r w:rsidRPr="00D842D4">
        <w:rPr>
          <w:rStyle w:val="StyleUnderline"/>
          <w:rFonts w:asciiTheme="minorHAnsi" w:hAnsiTheme="minorHAnsi" w:cs="Times New Roman"/>
        </w:rPr>
        <w:t>It vests</w:t>
      </w:r>
      <w:r w:rsidRPr="00D842D4">
        <w:rPr>
          <w:rFonts w:asciiTheme="minorHAnsi" w:hAnsiTheme="minorHAnsi" w:cs="Times New Roman"/>
          <w:sz w:val="16"/>
        </w:rPr>
        <w:t xml:space="preserve"> its </w:t>
      </w:r>
      <w:r w:rsidRPr="00D842D4">
        <w:rPr>
          <w:rStyle w:val="StyleUnderline"/>
          <w:rFonts w:asciiTheme="minorHAnsi" w:hAnsiTheme="minorHAnsi" w:cs="Times New Roman"/>
        </w:rPr>
        <w:t>hope for change in the development of critical consciousness and social agents who make history</w:t>
      </w:r>
      <w:r w:rsidRPr="00D842D4">
        <w:rPr>
          <w:rFonts w:asciiTheme="minorHAnsi" w:hAnsiTheme="minorHAnsi" w:cs="Times New Roman"/>
          <w:sz w:val="16"/>
        </w:rPr>
        <w:t xml:space="preserve">, although not always in conditions of their choosing. The political goal of socialist humanism is, however, ‘not a resting in difference’ but rather ‘the emancipation of difference at the level of human mutuality and reciprocity.’ This would be a step forward for the ‘discovery or creation of our real differences which can only in the end be explored in reciprocal ways’ (Eagleton, 1996, p. 120). Above all else, </w:t>
      </w:r>
      <w:r w:rsidRPr="00D842D4">
        <w:rPr>
          <w:rStyle w:val="StyleUnderline"/>
          <w:rFonts w:asciiTheme="minorHAnsi" w:hAnsiTheme="minorHAnsi" w:cs="Times New Roman"/>
          <w:highlight w:val="cyan"/>
        </w:rPr>
        <w:t>the</w:t>
      </w:r>
      <w:r w:rsidRPr="00D842D4">
        <w:rPr>
          <w:rStyle w:val="StyleUnderline"/>
          <w:rFonts w:asciiTheme="minorHAnsi" w:hAnsiTheme="minorHAnsi" w:cs="Times New Roman"/>
        </w:rPr>
        <w:t xml:space="preserve"> enduring </w:t>
      </w:r>
      <w:r w:rsidRPr="00D842D4">
        <w:rPr>
          <w:rStyle w:val="StyleUnderline"/>
          <w:rFonts w:asciiTheme="minorHAnsi" w:hAnsiTheme="minorHAnsi" w:cs="Times New Roman"/>
          <w:highlight w:val="cyan"/>
        </w:rPr>
        <w:t xml:space="preserve">relevance of a </w:t>
      </w:r>
      <w:r w:rsidRPr="00D842D4">
        <w:rPr>
          <w:rStyle w:val="StyleUnderline"/>
          <w:rFonts w:asciiTheme="minorHAnsi" w:hAnsiTheme="minorHAnsi" w:cs="Times New Roman"/>
        </w:rPr>
        <w:t xml:space="preserve">radical </w:t>
      </w:r>
      <w:r w:rsidRPr="00D842D4">
        <w:rPr>
          <w:rStyle w:val="StyleUnderline"/>
          <w:rFonts w:asciiTheme="minorHAnsi" w:hAnsiTheme="minorHAnsi" w:cs="Times New Roman"/>
          <w:highlight w:val="cyan"/>
        </w:rPr>
        <w:t xml:space="preserve">socialist pedagogy and politics is the </w:t>
      </w:r>
      <w:r w:rsidRPr="00D842D4">
        <w:rPr>
          <w:rStyle w:val="Emphasis"/>
          <w:rFonts w:asciiTheme="minorHAnsi" w:hAnsiTheme="minorHAnsi" w:cs="Times New Roman"/>
          <w:highlight w:val="cyan"/>
        </w:rPr>
        <w:t>centrality</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it accords to</w:t>
      </w:r>
      <w:r w:rsidRPr="00D842D4">
        <w:rPr>
          <w:rStyle w:val="StyleUnderline"/>
          <w:rFonts w:asciiTheme="minorHAnsi" w:hAnsiTheme="minorHAnsi" w:cs="Times New Roman"/>
        </w:rPr>
        <w:t xml:space="preserve"> the </w:t>
      </w:r>
      <w:r w:rsidRPr="00D842D4">
        <w:rPr>
          <w:rStyle w:val="StyleUnderline"/>
          <w:rFonts w:asciiTheme="minorHAnsi" w:hAnsiTheme="minorHAnsi" w:cs="Times New Roman"/>
          <w:highlight w:val="cyan"/>
        </w:rPr>
        <w:t>interrogation of capital</w:t>
      </w:r>
      <w:r w:rsidRPr="00D842D4">
        <w:rPr>
          <w:rStyle w:val="StyleUnderline"/>
          <w:rFonts w:asciiTheme="minorHAnsi" w:hAnsiTheme="minorHAnsi" w:cs="Times New Roman"/>
        </w:rPr>
        <w:t>ism.</w:t>
      </w:r>
      <w:r w:rsidRPr="00D842D4">
        <w:rPr>
          <w:rFonts w:asciiTheme="minorHAnsi" w:hAnsiTheme="minorHAnsi" w:cs="Times New Roman"/>
          <w:u w:val="single"/>
        </w:rPr>
        <w:t xml:space="preserve"> </w:t>
      </w:r>
      <w:r w:rsidRPr="00D842D4">
        <w:rPr>
          <w:rFonts w:asciiTheme="minorHAnsi" w:hAnsiTheme="minorHAnsi" w:cs="Times New Roman"/>
          <w:sz w:val="16"/>
        </w:rPr>
        <w:t xml:space="preserve">We can no longer afford to remain indifferent to the horror and savagery committed by capitalist's barbaric machinations. </w:t>
      </w:r>
      <w:r w:rsidRPr="00D842D4">
        <w:rPr>
          <w:rStyle w:val="StyleUnderline"/>
          <w:rFonts w:asciiTheme="minorHAnsi" w:hAnsiTheme="minorHAnsi" w:cs="Times New Roman"/>
        </w:rPr>
        <w:t>We need to recognize that capitalist democracy is unrescuably contradictory in its own self-constitution.</w:t>
      </w:r>
      <w:r w:rsidRPr="00D842D4">
        <w:rPr>
          <w:rFonts w:asciiTheme="minorHAnsi" w:hAnsiTheme="minorHAnsi" w:cs="Times New Roman"/>
          <w:sz w:val="16"/>
        </w:rPr>
        <w:t xml:space="preserve"> Capitalism and democracy cannot be translated into one another without profound efforts at manufacturing empty idealism. </w:t>
      </w:r>
      <w:r w:rsidRPr="00D842D4">
        <w:rPr>
          <w:rStyle w:val="StyleUnderline"/>
          <w:rFonts w:asciiTheme="minorHAnsi" w:hAnsiTheme="minorHAnsi" w:cs="Times New Roman"/>
          <w:highlight w:val="cyan"/>
        </w:rPr>
        <w:t>Committed Leftists must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unrelentingly cultivate a democratic socialist vision</w:t>
      </w:r>
      <w:r w:rsidRPr="00D842D4">
        <w:rPr>
          <w:rFonts w:asciiTheme="minorHAnsi" w:hAnsiTheme="minorHAnsi" w:cs="Times New Roman"/>
          <w:sz w:val="16"/>
        </w:rPr>
        <w:t xml:space="preserve"> that refuses to forget the ‘wretched of the earth,’ the children of the damned and the victims of the culture of silence—a task which requires more than abstruse convolutions and striking ironic poses in the agnostic arena of signifying practices. </w:t>
      </w:r>
      <w:r w:rsidRPr="00D842D4">
        <w:rPr>
          <w:rStyle w:val="StyleUnderline"/>
          <w:rFonts w:asciiTheme="minorHAnsi" w:hAnsiTheme="minorHAnsi" w:cs="Times New Roman"/>
        </w:rPr>
        <w:t>Leftists must</w:t>
      </w:r>
      <w:r w:rsidRPr="00D842D4">
        <w:rPr>
          <w:rFonts w:asciiTheme="minorHAnsi" w:hAnsiTheme="minorHAnsi" w:cs="Times New Roman"/>
          <w:sz w:val="16"/>
        </w:rPr>
        <w:t xml:space="preserve"> illuminate the little shops of horror that lurk beneath ‘globalization’s’ shiny façade; they must </w:t>
      </w:r>
      <w:r w:rsidRPr="00D842D4">
        <w:rPr>
          <w:rStyle w:val="StyleUnderline"/>
          <w:rFonts w:asciiTheme="minorHAnsi" w:hAnsiTheme="minorHAnsi" w:cs="Times New Roman"/>
        </w:rPr>
        <w:t>challenge the true ‘evils</w:t>
      </w:r>
      <w:r w:rsidRPr="00D842D4">
        <w:rPr>
          <w:rFonts w:asciiTheme="minorHAnsi" w:hAnsiTheme="minorHAnsi" w:cs="Times New Roman"/>
          <w:sz w:val="16"/>
        </w:rPr>
        <w:t xml:space="preserve">’ that are </w:t>
      </w:r>
      <w:r w:rsidRPr="00D842D4">
        <w:rPr>
          <w:rStyle w:val="StyleUnderline"/>
          <w:rFonts w:asciiTheme="minorHAnsi" w:hAnsiTheme="minorHAnsi" w:cs="Times New Roman"/>
        </w:rPr>
        <w:t>manifest in</w:t>
      </w:r>
      <w:r w:rsidRPr="00D842D4">
        <w:rPr>
          <w:rFonts w:asciiTheme="minorHAnsi" w:hAnsiTheme="minorHAnsi" w:cs="Times New Roman"/>
          <w:sz w:val="16"/>
        </w:rPr>
        <w:t xml:space="preserve"> the tentacles of </w:t>
      </w:r>
      <w:r w:rsidRPr="00D842D4">
        <w:rPr>
          <w:rStyle w:val="StyleUnderline"/>
          <w:rFonts w:asciiTheme="minorHAnsi" w:hAnsiTheme="minorHAnsi" w:cs="Times New Roman"/>
        </w:rPr>
        <w:t>global capitalism's reach.</w:t>
      </w:r>
      <w:r w:rsidRPr="00D842D4">
        <w:rPr>
          <w:rFonts w:asciiTheme="minorHAnsi" w:hAnsiTheme="minorHAnsi" w:cs="Times New Roman"/>
          <w:sz w:val="16"/>
        </w:rPr>
        <w:t xml:space="preserve"> And, more than this, </w:t>
      </w:r>
      <w:r w:rsidRPr="00D842D4">
        <w:rPr>
          <w:rStyle w:val="StyleUnderline"/>
          <w:rFonts w:asciiTheme="minorHAnsi" w:hAnsiTheme="minorHAnsi" w:cs="Times New Roman"/>
          <w:highlight w:val="cyan"/>
        </w:rPr>
        <w:t xml:space="preserve">Leftists must search for the cracks in the edifice of </w:t>
      </w:r>
      <w:r w:rsidRPr="00D842D4">
        <w:rPr>
          <w:rStyle w:val="StyleUnderline"/>
          <w:rFonts w:asciiTheme="minorHAnsi" w:hAnsiTheme="minorHAnsi" w:cs="Times New Roman"/>
        </w:rPr>
        <w:t xml:space="preserve">globalized </w:t>
      </w:r>
      <w:r w:rsidRPr="00D842D4">
        <w:rPr>
          <w:rStyle w:val="StyleUnderline"/>
          <w:rFonts w:asciiTheme="minorHAnsi" w:hAnsiTheme="minorHAnsi" w:cs="Times New Roman"/>
          <w:highlight w:val="cyan"/>
        </w:rPr>
        <w:t>capital</w:t>
      </w:r>
      <w:r w:rsidRPr="00D842D4">
        <w:rPr>
          <w:rStyle w:val="StyleUnderline"/>
          <w:rFonts w:asciiTheme="minorHAnsi" w:hAnsiTheme="minorHAnsi" w:cs="Times New Roman"/>
        </w:rPr>
        <w:t>ism</w:t>
      </w:r>
      <w:r w:rsidRPr="00D842D4">
        <w:rPr>
          <w:rStyle w:val="StyleUnderline"/>
          <w:rFonts w:asciiTheme="minorHAnsi" w:hAnsiTheme="minorHAnsi" w:cs="Times New Roman"/>
          <w:highlight w:val="cyan"/>
        </w:rPr>
        <w:t xml:space="preserve"> and shine light on</w:t>
      </w:r>
      <w:r w:rsidRPr="00D842D4">
        <w:rPr>
          <w:rStyle w:val="StyleUnderline"/>
          <w:rFonts w:asciiTheme="minorHAnsi" w:hAnsiTheme="minorHAnsi" w:cs="Times New Roman"/>
        </w:rPr>
        <w:t xml:space="preserve"> those </w:t>
      </w:r>
      <w:r w:rsidRPr="00D842D4">
        <w:rPr>
          <w:rStyle w:val="StyleUnderline"/>
          <w:rFonts w:asciiTheme="minorHAnsi" w:hAnsiTheme="minorHAnsi" w:cs="Times New Roman"/>
          <w:highlight w:val="cyan"/>
        </w:rPr>
        <w:t xml:space="preserve">fissures that </w:t>
      </w:r>
      <w:r w:rsidRPr="00D842D4">
        <w:rPr>
          <w:rStyle w:val="Emphasis"/>
          <w:rFonts w:asciiTheme="minorHAnsi" w:hAnsiTheme="minorHAnsi" w:cs="Times New Roman"/>
          <w:highlight w:val="cyan"/>
        </w:rPr>
        <w:t>give birth to alternatives</w:t>
      </w:r>
      <w:r w:rsidRPr="00D842D4">
        <w:rPr>
          <w:rStyle w:val="Emphasis"/>
          <w:rFonts w:asciiTheme="minorHAnsi" w:hAnsiTheme="minorHAnsi" w:cs="Times New Roman"/>
        </w:rPr>
        <w:t>.</w:t>
      </w:r>
      <w:r w:rsidRPr="00D842D4">
        <w:rPr>
          <w:rFonts w:asciiTheme="minorHAnsi" w:hAnsiTheme="minorHAnsi" w:cs="Times New Roman"/>
          <w:sz w:val="16"/>
        </w:rPr>
        <w:t xml:space="preserve"> </w:t>
      </w:r>
      <w:r w:rsidRPr="00D842D4">
        <w:rPr>
          <w:rStyle w:val="StyleUnderline"/>
          <w:rFonts w:asciiTheme="minorHAnsi" w:hAnsiTheme="minorHAnsi" w:cs="Times New Roman"/>
        </w:rPr>
        <w:t>Socialism</w:t>
      </w:r>
      <w:r w:rsidRPr="00D842D4">
        <w:rPr>
          <w:rFonts w:asciiTheme="minorHAnsi" w:hAnsiTheme="minorHAnsi" w:cs="Times New Roman"/>
          <w:sz w:val="16"/>
        </w:rPr>
        <w:t xml:space="preserve"> today, undoubtedly, </w:t>
      </w:r>
      <w:r w:rsidRPr="00D842D4">
        <w:rPr>
          <w:rStyle w:val="StyleUnderline"/>
          <w:rFonts w:asciiTheme="minorHAnsi" w:hAnsiTheme="minorHAnsi" w:cs="Times New Roman"/>
        </w:rPr>
        <w:t>runs against the grain of received wisdom, but its vision of a vastly improved and freer arrangement of social relations beckons on the horizon. Its unwritten text is nascent in the present</w:t>
      </w:r>
      <w:r w:rsidRPr="00D842D4">
        <w:rPr>
          <w:rFonts w:asciiTheme="minorHAnsi" w:hAnsiTheme="minorHAnsi" w:cs="Times New Roman"/>
          <w:sz w:val="16"/>
        </w:rPr>
        <w:t xml:space="preserve"> even as it exists among the fragments of history and the shards of distant memories. Its potential remains untapped and its promise needs to be redeemed.</w:t>
      </w:r>
    </w:p>
    <w:p w:rsidR="009B409E" w:rsidRPr="00D842D4" w:rsidRDefault="009B409E" w:rsidP="009B409E">
      <w:pPr>
        <w:rPr>
          <w:rFonts w:asciiTheme="minorHAnsi" w:hAnsiTheme="minorHAnsi" w:cs="Times New Roman"/>
        </w:rPr>
      </w:pPr>
    </w:p>
    <w:p w:rsidR="009B409E" w:rsidRPr="00D842D4" w:rsidRDefault="009B409E" w:rsidP="00B502A6">
      <w:pPr>
        <w:rPr>
          <w:rFonts w:asciiTheme="minorHAnsi" w:hAnsiTheme="minorHAnsi" w:cs="Times New Roman"/>
          <w:sz w:val="16"/>
        </w:rPr>
      </w:pPr>
    </w:p>
    <w:p w:rsidR="00E94CE1" w:rsidRPr="00D842D4" w:rsidRDefault="00E94CE1" w:rsidP="00E94CE1">
      <w:pPr>
        <w:pStyle w:val="Heading3"/>
        <w:rPr>
          <w:rFonts w:asciiTheme="minorHAnsi" w:hAnsiTheme="minorHAnsi" w:cs="Times New Roman"/>
        </w:rPr>
      </w:pPr>
      <w:r w:rsidRPr="00D842D4">
        <w:rPr>
          <w:rFonts w:asciiTheme="minorHAnsi" w:hAnsiTheme="minorHAnsi" w:cs="Times New Roman"/>
        </w:rPr>
        <w:t xml:space="preserve">2NC- </w:t>
      </w:r>
      <w:r w:rsidR="00F26176">
        <w:rPr>
          <w:rFonts w:asciiTheme="minorHAnsi" w:hAnsiTheme="minorHAnsi" w:cs="Times New Roman"/>
        </w:rPr>
        <w:t>Alt Solvency</w:t>
      </w:r>
      <w:r w:rsidRPr="00D842D4">
        <w:rPr>
          <w:rFonts w:asciiTheme="minorHAnsi" w:hAnsiTheme="minorHAnsi" w:cs="Times New Roman"/>
        </w:rPr>
        <w:t xml:space="preserve"> </w:t>
      </w:r>
    </w:p>
    <w:p w:rsidR="00F26176" w:rsidRPr="00F26176" w:rsidRDefault="00F26176" w:rsidP="00F26176">
      <w:pPr>
        <w:pStyle w:val="Heading4"/>
      </w:pPr>
      <w:r w:rsidRPr="00F26176">
        <w:t>Try or die for the alternative- only radical breaks away from the currents system of growth can gesture towards new utopian worlds. Even if the alt fails it is necessary to think outside the capitalist frame as a matter of freedom</w:t>
      </w:r>
    </w:p>
    <w:p w:rsidR="00504367" w:rsidRPr="00D842D4" w:rsidRDefault="00504367" w:rsidP="00504367">
      <w:pPr>
        <w:rPr>
          <w:rFonts w:asciiTheme="minorHAnsi" w:hAnsiTheme="minorHAnsi" w:cs="Times New Roman"/>
          <w:sz w:val="16"/>
        </w:rPr>
      </w:pPr>
      <w:r w:rsidRPr="00D842D4">
        <w:rPr>
          <w:rStyle w:val="Style13ptBold"/>
          <w:rFonts w:asciiTheme="minorHAnsi" w:hAnsiTheme="minorHAnsi"/>
          <w:highlight w:val="cyan"/>
        </w:rPr>
        <w:t>Malott and Ford 2015</w:t>
      </w:r>
      <w:r w:rsidRPr="00D842D4">
        <w:rPr>
          <w:rFonts w:asciiTheme="minorHAnsi" w:hAnsiTheme="minorHAnsi" w:cs="Times New Roman"/>
          <w:sz w:val="16"/>
        </w:rPr>
        <w:t>. Curry Malott is Assistant Professor in the Department of Professional and Secondary Education at West Chester University of Pennsylvania. Dr. Ford is an Assistant Professor of Education Studies at DEPAUW University. “Education and Struggle : Marx, Capital, and Education : Towards a Critical Pedagogy of Becoming”. Pg 1-190]</w:t>
      </w:r>
    </w:p>
    <w:p w:rsidR="00504367" w:rsidRPr="00D842D4" w:rsidRDefault="00504367" w:rsidP="00504367">
      <w:pPr>
        <w:rPr>
          <w:rStyle w:val="StyleUnderline"/>
          <w:rFonts w:asciiTheme="minorHAnsi" w:hAnsiTheme="minorHAnsi"/>
        </w:rPr>
      </w:pPr>
      <w:r w:rsidRPr="00D842D4">
        <w:rPr>
          <w:rFonts w:asciiTheme="minorHAnsi" w:hAnsiTheme="minorHAnsi"/>
          <w:sz w:val="16"/>
        </w:rPr>
        <w:t xml:space="preserve">There can be no doubt that </w:t>
      </w:r>
      <w:r w:rsidRPr="00CD1EC4">
        <w:rPr>
          <w:rStyle w:val="StyleUnderline"/>
          <w:rFonts w:asciiTheme="minorHAnsi" w:hAnsiTheme="minorHAnsi"/>
          <w:highlight w:val="cyan"/>
        </w:rPr>
        <w:t xml:space="preserve">the contradictions </w:t>
      </w:r>
      <w:r w:rsidRPr="00D842D4">
        <w:rPr>
          <w:rStyle w:val="StyleUnderline"/>
          <w:rFonts w:asciiTheme="minorHAnsi" w:hAnsiTheme="minorHAnsi"/>
          <w:highlight w:val="cyan"/>
        </w:rPr>
        <w:t xml:space="preserve">of capital are everywhere </w:t>
      </w:r>
      <w:r w:rsidRPr="00CD1EC4">
        <w:rPr>
          <w:rStyle w:val="StyleUnderline"/>
          <w:rFonts w:asciiTheme="minorHAnsi" w:hAnsiTheme="minorHAnsi"/>
        </w:rPr>
        <w:t>heightening and intensifying</w:t>
      </w:r>
      <w:r w:rsidRPr="00CD1EC4">
        <w:rPr>
          <w:rFonts w:asciiTheme="minorHAnsi" w:hAnsiTheme="minorHAnsi"/>
          <w:sz w:val="16"/>
        </w:rPr>
        <w:t>.</w:t>
      </w:r>
      <w:r w:rsidRPr="00D842D4">
        <w:rPr>
          <w:rFonts w:asciiTheme="minorHAnsi" w:hAnsiTheme="minorHAnsi"/>
          <w:sz w:val="16"/>
          <w:highlight w:val="cyan"/>
        </w:rPr>
        <w:t xml:space="preserve"> </w:t>
      </w:r>
      <w:r w:rsidRPr="00D842D4">
        <w:rPr>
          <w:rStyle w:val="Emphasis"/>
          <w:rFonts w:asciiTheme="minorHAnsi" w:hAnsiTheme="minorHAnsi"/>
          <w:highlight w:val="cyan"/>
        </w:rPr>
        <w:t>The extreme social, economic, and political inequality that characterizes</w:t>
      </w:r>
      <w:r w:rsidRPr="00D842D4">
        <w:rPr>
          <w:rStyle w:val="Emphasis"/>
          <w:rFonts w:asciiTheme="minorHAnsi" w:hAnsiTheme="minorHAnsi"/>
        </w:rPr>
        <w:t xml:space="preserve"> </w:t>
      </w:r>
      <w:r w:rsidRPr="00D842D4">
        <w:rPr>
          <w:rStyle w:val="Emphasis"/>
          <w:rFonts w:asciiTheme="minorHAnsi" w:hAnsiTheme="minorHAnsi"/>
          <w:highlight w:val="cyan"/>
        </w:rPr>
        <w:t>the global situation can’t be sustained for much longer</w:t>
      </w:r>
      <w:r w:rsidRPr="00D842D4">
        <w:rPr>
          <w:rFonts w:asciiTheme="minorHAnsi" w:hAnsiTheme="minorHAnsi"/>
          <w:sz w:val="16"/>
        </w:rPr>
        <w:t xml:space="preserve">. The objective basis for a revolutionary situation has been laid by capital itself. </w:t>
      </w:r>
      <w:r w:rsidRPr="00D842D4">
        <w:rPr>
          <w:rStyle w:val="StyleUnderline"/>
          <w:rFonts w:asciiTheme="minorHAnsi" w:hAnsiTheme="minorHAnsi"/>
          <w:highlight w:val="cyan"/>
        </w:rPr>
        <w:t>We cannot</w:t>
      </w:r>
      <w:r w:rsidRPr="00D842D4">
        <w:rPr>
          <w:rFonts w:asciiTheme="minorHAnsi" w:hAnsiTheme="minorHAnsi"/>
          <w:sz w:val="16"/>
          <w:highlight w:val="cyan"/>
        </w:rPr>
        <w:t>,</w:t>
      </w:r>
      <w:r w:rsidRPr="00D842D4">
        <w:rPr>
          <w:rFonts w:asciiTheme="minorHAnsi" w:hAnsiTheme="minorHAnsi"/>
          <w:sz w:val="16"/>
        </w:rPr>
        <w:t xml:space="preserve"> however, </w:t>
      </w:r>
      <w:r w:rsidRPr="00D842D4">
        <w:rPr>
          <w:rStyle w:val="StyleUnderline"/>
          <w:rFonts w:asciiTheme="minorHAnsi" w:hAnsiTheme="minorHAnsi"/>
          <w:highlight w:val="cyan"/>
        </w:rPr>
        <w:t>predict the demise of</w:t>
      </w:r>
      <w:r w:rsidRPr="00D842D4">
        <w:rPr>
          <w:rFonts w:asciiTheme="minorHAnsi" w:hAnsiTheme="minorHAnsi"/>
          <w:sz w:val="16"/>
          <w:highlight w:val="cyan"/>
        </w:rPr>
        <w:t xml:space="preserve"> </w:t>
      </w:r>
      <w:r w:rsidRPr="00D842D4">
        <w:rPr>
          <w:rStyle w:val="StyleUnderline"/>
          <w:rFonts w:asciiTheme="minorHAnsi" w:hAnsiTheme="minorHAnsi"/>
          <w:highlight w:val="cyan"/>
        </w:rPr>
        <w:t>capitalism, nor</w:t>
      </w:r>
      <w:r w:rsidRPr="00D842D4">
        <w:rPr>
          <w:rStyle w:val="StyleUnderline"/>
          <w:rFonts w:asciiTheme="minorHAnsi" w:hAnsiTheme="minorHAnsi"/>
        </w:rPr>
        <w:t xml:space="preserve"> </w:t>
      </w:r>
      <w:r w:rsidRPr="00D842D4">
        <w:rPr>
          <w:rStyle w:val="StyleUnderline"/>
          <w:rFonts w:asciiTheme="minorHAnsi" w:hAnsiTheme="minorHAnsi"/>
          <w:highlight w:val="cyan"/>
        </w:rPr>
        <w:t>insist on the imminency of its collapse</w:t>
      </w:r>
      <w:r w:rsidRPr="00D842D4">
        <w:rPr>
          <w:rFonts w:asciiTheme="minorHAnsi" w:hAnsiTheme="minorHAnsi"/>
          <w:sz w:val="16"/>
          <w:highlight w:val="cyan"/>
        </w:rPr>
        <w:t xml:space="preserve">. </w:t>
      </w:r>
      <w:r w:rsidRPr="00D842D4">
        <w:rPr>
          <w:rStyle w:val="StyleUnderline"/>
          <w:rFonts w:asciiTheme="minorHAnsi" w:hAnsiTheme="minorHAnsi"/>
          <w:highlight w:val="cyan"/>
        </w:rPr>
        <w:t>Economic crises</w:t>
      </w:r>
      <w:r w:rsidRPr="00D842D4">
        <w:rPr>
          <w:rFonts w:asciiTheme="minorHAnsi" w:hAnsiTheme="minorHAnsi"/>
          <w:sz w:val="16"/>
          <w:highlight w:val="cyan"/>
        </w:rPr>
        <w:t xml:space="preserve">, </w:t>
      </w:r>
      <w:r w:rsidRPr="00D842D4">
        <w:rPr>
          <w:rFonts w:asciiTheme="minorHAnsi" w:hAnsiTheme="minorHAnsi"/>
          <w:sz w:val="16"/>
        </w:rPr>
        <w:t>ultimately,</w:t>
      </w:r>
      <w:r w:rsidRPr="00D842D4">
        <w:rPr>
          <w:rFonts w:asciiTheme="minorHAnsi" w:hAnsiTheme="minorHAnsi"/>
          <w:sz w:val="16"/>
          <w:highlight w:val="cyan"/>
        </w:rPr>
        <w:t xml:space="preserve"> </w:t>
      </w:r>
      <w:r w:rsidRPr="00D842D4">
        <w:rPr>
          <w:rStyle w:val="StyleUnderline"/>
          <w:rFonts w:asciiTheme="minorHAnsi" w:hAnsiTheme="minorHAnsi"/>
          <w:highlight w:val="cyan"/>
        </w:rPr>
        <w:t>are not necessarily bad for capitalism</w:t>
      </w:r>
      <w:r w:rsidRPr="00D842D4">
        <w:rPr>
          <w:rFonts w:asciiTheme="minorHAnsi" w:hAnsiTheme="minorHAnsi"/>
          <w:sz w:val="16"/>
          <w:highlight w:val="cyan"/>
        </w:rPr>
        <w:t xml:space="preserve">. </w:t>
      </w:r>
      <w:r w:rsidRPr="00D842D4">
        <w:rPr>
          <w:rFonts w:asciiTheme="minorHAnsi" w:hAnsiTheme="minorHAnsi"/>
          <w:sz w:val="16"/>
        </w:rPr>
        <w:t xml:space="preserve">As Smith (1984/2008) observes, </w:t>
      </w:r>
      <w:r w:rsidRPr="00D842D4">
        <w:rPr>
          <w:rStyle w:val="StyleUnderline"/>
          <w:rFonts w:asciiTheme="minorHAnsi" w:hAnsiTheme="minorHAnsi"/>
          <w:highlight w:val="cyan"/>
        </w:rPr>
        <w:t xml:space="preserve">“crises can also be acutely functional for capital. </w:t>
      </w:r>
      <w:r w:rsidRPr="00D842D4">
        <w:rPr>
          <w:rFonts w:asciiTheme="minorHAnsi" w:hAnsiTheme="minorHAnsi"/>
          <w:sz w:val="16"/>
        </w:rPr>
        <w:t xml:space="preserve">The mergers, takeovers, and bankruptcies as well as the general devaluation (of commodities, labor power, machinery, money) </w:t>
      </w:r>
      <w:r w:rsidRPr="00D842D4">
        <w:rPr>
          <w:rStyle w:val="StyleUnderline"/>
          <w:rFonts w:asciiTheme="minorHAnsi" w:hAnsiTheme="minorHAnsi"/>
        </w:rPr>
        <w:t>and destruction of capital</w:t>
      </w:r>
      <w:r w:rsidRPr="00D842D4">
        <w:rPr>
          <w:rFonts w:asciiTheme="minorHAnsi" w:hAnsiTheme="minorHAnsi"/>
          <w:sz w:val="16"/>
        </w:rPr>
        <w:t xml:space="preserve"> (variable as well as constant)</w:t>
      </w:r>
      <w:r w:rsidRPr="00D842D4">
        <w:rPr>
          <w:rStyle w:val="StyleUnderline"/>
          <w:rFonts w:asciiTheme="minorHAnsi" w:hAnsiTheme="minorHAnsi"/>
        </w:rPr>
        <w:t xml:space="preserve"> that accompany crises also prepare the ground for a new phase of capitalist development</w:t>
      </w:r>
      <w:r w:rsidRPr="00D842D4">
        <w:rPr>
          <w:rFonts w:asciiTheme="minorHAnsi" w:hAnsiTheme="minorHAnsi"/>
          <w:sz w:val="16"/>
        </w:rPr>
        <w:t xml:space="preserve">” (p. 170). While— or rather, as —capital accumulation is necessarily expansive, it thrives on destruction. Capital has been able to produce, alter, destroy, and transform our world in so many ways over the course of its rule. We mention this not to foster despair but because we </w:t>
      </w:r>
      <w:r w:rsidRPr="00D842D4">
        <w:rPr>
          <w:rStyle w:val="StyleUnderline"/>
          <w:rFonts w:asciiTheme="minorHAnsi" w:hAnsiTheme="minorHAnsi"/>
        </w:rPr>
        <w:t>do not want to fall victim to the illusion of economic determinism, to the fantasy that the contradictions of capitalism will, on their accord and in their own time, usher in a new mode of production</w:t>
      </w:r>
      <w:r w:rsidRPr="00D842D4">
        <w:rPr>
          <w:rFonts w:asciiTheme="minorHAnsi" w:hAnsiTheme="minorHAnsi"/>
          <w:sz w:val="16"/>
        </w:rPr>
        <w:t xml:space="preserve">. </w:t>
      </w:r>
      <w:r w:rsidRPr="00D842D4">
        <w:rPr>
          <w:rStyle w:val="Emphasis"/>
          <w:rFonts w:asciiTheme="minorHAnsi" w:hAnsiTheme="minorHAnsi"/>
          <w:highlight w:val="cyan"/>
        </w:rPr>
        <w:t xml:space="preserve">The economic crisis of capitalism </w:t>
      </w:r>
      <w:r w:rsidRPr="00CD1EC4">
        <w:rPr>
          <w:rStyle w:val="Emphasis"/>
          <w:rFonts w:asciiTheme="minorHAnsi" w:hAnsiTheme="minorHAnsi"/>
        </w:rPr>
        <w:t>only</w:t>
      </w:r>
      <w:r w:rsidRPr="00D842D4">
        <w:rPr>
          <w:rStyle w:val="Emphasis"/>
          <w:rFonts w:asciiTheme="minorHAnsi" w:hAnsiTheme="minorHAnsi"/>
        </w:rPr>
        <w:t xml:space="preserve"> </w:t>
      </w:r>
      <w:r w:rsidRPr="00D842D4">
        <w:rPr>
          <w:rStyle w:val="Emphasis"/>
          <w:rFonts w:asciiTheme="minorHAnsi" w:hAnsiTheme="minorHAnsi"/>
          <w:highlight w:val="cyan"/>
        </w:rPr>
        <w:t>provides the objective basis for a revolutionary situation</w:t>
      </w:r>
      <w:r w:rsidRPr="00D842D4">
        <w:rPr>
          <w:rFonts w:asciiTheme="minorHAnsi" w:hAnsiTheme="minorHAnsi"/>
          <w:sz w:val="16"/>
          <w:highlight w:val="cyan"/>
        </w:rPr>
        <w:t xml:space="preserve">; </w:t>
      </w:r>
      <w:r w:rsidRPr="00D842D4">
        <w:rPr>
          <w:rStyle w:val="Emphasis"/>
          <w:rFonts w:asciiTheme="minorHAnsi" w:hAnsiTheme="minorHAnsi"/>
          <w:highlight w:val="cyan"/>
        </w:rPr>
        <w:t>the subjective factors must be cultivated</w:t>
      </w:r>
      <w:r w:rsidRPr="00D842D4">
        <w:rPr>
          <w:rStyle w:val="Emphasis"/>
          <w:rFonts w:asciiTheme="minorHAnsi" w:hAnsiTheme="minorHAnsi"/>
        </w:rPr>
        <w:t>.</w:t>
      </w:r>
      <w:r w:rsidRPr="00D842D4">
        <w:rPr>
          <w:rFonts w:asciiTheme="minorHAnsi" w:hAnsiTheme="minorHAnsi"/>
          <w:sz w:val="16"/>
        </w:rPr>
        <w:t xml:space="preserve"> </w:t>
      </w:r>
      <w:r w:rsidRPr="00CD1EC4">
        <w:rPr>
          <w:rStyle w:val="Emphasis"/>
          <w:rFonts w:asciiTheme="minorHAnsi" w:hAnsiTheme="minorHAnsi"/>
        </w:rPr>
        <w:t xml:space="preserve">In other words, we need to turn the economic crisis into a social crisis and, ultimately, into a political crisis that is </w:t>
      </w:r>
      <w:r w:rsidRPr="00CD1EC4">
        <w:rPr>
          <w:rStyle w:val="Emphasis"/>
          <w:rFonts w:asciiTheme="minorHAnsi" w:hAnsiTheme="minorHAnsi"/>
          <w:highlight w:val="cyan"/>
        </w:rPr>
        <w:t>irresolvable within the current order.</w:t>
      </w:r>
      <w:r w:rsidRPr="00CD1EC4">
        <w:rPr>
          <w:rFonts w:asciiTheme="minorHAnsi" w:hAnsiTheme="minorHAnsi"/>
          <w:sz w:val="16"/>
        </w:rPr>
        <w:t xml:space="preserve"> </w:t>
      </w:r>
      <w:r w:rsidRPr="00CD1EC4">
        <w:rPr>
          <w:rFonts w:asciiTheme="minorHAnsi" w:hAnsiTheme="minorHAnsi"/>
          <w:sz w:val="16"/>
          <w:highlight w:val="cyan"/>
        </w:rPr>
        <w:t>T</w:t>
      </w:r>
      <w:r w:rsidRPr="00D842D4">
        <w:rPr>
          <w:rFonts w:asciiTheme="minorHAnsi" w:hAnsiTheme="minorHAnsi"/>
          <w:sz w:val="16"/>
        </w:rPr>
        <w:t xml:space="preserve">his is, we believe, precisely the task of revolutionary critical pedagogy. This </w:t>
      </w:r>
      <w:r w:rsidRPr="00D842D4">
        <w:rPr>
          <w:rStyle w:val="StyleUnderline"/>
          <w:rFonts w:asciiTheme="minorHAnsi" w:hAnsiTheme="minorHAnsi"/>
          <w:highlight w:val="cyan"/>
        </w:rPr>
        <w:t xml:space="preserve">pedagogy must take place on an epistemological and an ontological register. We need to demystify— </w:t>
      </w:r>
      <w:r w:rsidRPr="00CD1EC4">
        <w:rPr>
          <w:rStyle w:val="StyleUnderline"/>
          <w:rFonts w:asciiTheme="minorHAnsi" w:hAnsiTheme="minorHAnsi"/>
        </w:rPr>
        <w:t xml:space="preserve">that is, to reveal the </w:t>
      </w:r>
      <w:r w:rsidRPr="00D842D4">
        <w:rPr>
          <w:rStyle w:val="StyleUnderline"/>
          <w:rFonts w:asciiTheme="minorHAnsi" w:hAnsiTheme="minorHAnsi"/>
          <w:highlight w:val="cyan"/>
        </w:rPr>
        <w:t xml:space="preserve">class interests behind— </w:t>
      </w:r>
      <w:r w:rsidRPr="00CD1EC4">
        <w:rPr>
          <w:rStyle w:val="StyleUnderline"/>
          <w:rFonts w:asciiTheme="minorHAnsi" w:hAnsiTheme="minorHAnsi"/>
        </w:rPr>
        <w:t>the dominant ideology that is propagated through every facet of society,</w:t>
      </w:r>
      <w:r w:rsidRPr="00D842D4">
        <w:rPr>
          <w:rStyle w:val="StyleUnderline"/>
          <w:rFonts w:asciiTheme="minorHAnsi" w:hAnsiTheme="minorHAnsi"/>
        </w:rPr>
        <w:t xml:space="preserve"> </w:t>
      </w:r>
      <w:r w:rsidRPr="00CD1EC4">
        <w:rPr>
          <w:rStyle w:val="StyleUnderline"/>
          <w:rFonts w:asciiTheme="minorHAnsi" w:hAnsiTheme="minorHAnsi"/>
        </w:rPr>
        <w:t>including and especially</w:t>
      </w:r>
      <w:r w:rsidRPr="00CD1EC4">
        <w:rPr>
          <w:rStyle w:val="Emphasis"/>
          <w:rFonts w:asciiTheme="minorHAnsi" w:hAnsiTheme="minorHAnsi"/>
        </w:rPr>
        <w:t xml:space="preserve"> </w:t>
      </w:r>
      <w:r w:rsidRPr="00CD1EC4">
        <w:rPr>
          <w:rStyle w:val="StyleUnderline"/>
          <w:rFonts w:asciiTheme="minorHAnsi" w:hAnsiTheme="minorHAnsi"/>
        </w:rPr>
        <w:t xml:space="preserve">through </w:t>
      </w:r>
      <w:r w:rsidRPr="00D842D4">
        <w:rPr>
          <w:rStyle w:val="StyleUnderline"/>
          <w:rFonts w:asciiTheme="minorHAnsi" w:hAnsiTheme="minorHAnsi"/>
          <w:highlight w:val="cyan"/>
        </w:rPr>
        <w:t xml:space="preserve">the school system. </w:t>
      </w:r>
      <w:r w:rsidRPr="00CD1EC4">
        <w:rPr>
          <w:rStyle w:val="StyleUnderline"/>
          <w:rFonts w:asciiTheme="minorHAnsi" w:hAnsiTheme="minorHAnsi"/>
        </w:rPr>
        <w:t xml:space="preserve">Today, this demystification process necessitates placing education in its relationship to and within global capital and the global class war. </w:t>
      </w:r>
      <w:r w:rsidRPr="00D842D4">
        <w:rPr>
          <w:rStyle w:val="StyleUnderline"/>
          <w:rFonts w:asciiTheme="minorHAnsi" w:hAnsiTheme="minorHAnsi"/>
          <w:highlight w:val="cyan"/>
        </w:rPr>
        <w:t>Our understandings of the world, ourselves, and others inevitably come to shape our actions, our social relations, and our very being; in this way, epistemology and ontology</w:t>
      </w:r>
      <w:r w:rsidRPr="00D842D4">
        <w:rPr>
          <w:rStyle w:val="Emphasis"/>
          <w:rFonts w:asciiTheme="minorHAnsi" w:hAnsiTheme="minorHAnsi"/>
        </w:rPr>
        <w:t xml:space="preserve"> </w:t>
      </w:r>
      <w:r w:rsidRPr="00D842D4">
        <w:rPr>
          <w:rStyle w:val="Emphasis"/>
          <w:rFonts w:asciiTheme="minorHAnsi" w:hAnsiTheme="minorHAnsi"/>
          <w:highlight w:val="cyan"/>
        </w:rPr>
        <w:t>are absolutely inseparable.</w:t>
      </w:r>
      <w:r w:rsidRPr="00D842D4">
        <w:rPr>
          <w:rFonts w:asciiTheme="minorHAnsi" w:hAnsiTheme="minorHAnsi"/>
          <w:sz w:val="16"/>
          <w:highlight w:val="cyan"/>
        </w:rPr>
        <w:t xml:space="preserve"> While</w:t>
      </w:r>
      <w:r w:rsidRPr="00D842D4">
        <w:rPr>
          <w:rFonts w:asciiTheme="minorHAnsi" w:hAnsiTheme="minorHAnsi"/>
          <w:sz w:val="16"/>
        </w:rPr>
        <w:t xml:space="preserve"> ideology critique is surely a necessary component of any revolutionary movement, it is not in itself sufficient. We think that </w:t>
      </w:r>
      <w:r w:rsidRPr="00D842D4">
        <w:rPr>
          <w:rStyle w:val="StyleUnderline"/>
          <w:rFonts w:asciiTheme="minorHAnsi" w:hAnsiTheme="minorHAnsi"/>
        </w:rPr>
        <w:t>critical education</w:t>
      </w:r>
      <w:r w:rsidRPr="00D842D4">
        <w:rPr>
          <w:rFonts w:asciiTheme="minorHAnsi" w:hAnsiTheme="minorHAnsi"/>
          <w:sz w:val="16"/>
        </w:rPr>
        <w:t xml:space="preserve"> (including the educational left) </w:t>
      </w:r>
      <w:r w:rsidRPr="00D842D4">
        <w:rPr>
          <w:rStyle w:val="StyleUnderline"/>
          <w:rFonts w:asciiTheme="minorHAnsi" w:hAnsiTheme="minorHAnsi"/>
        </w:rPr>
        <w:t>has been rather unsuccessful— or perhaps unwilling— to move beyond critique.</w:t>
      </w:r>
      <w:r w:rsidRPr="00D842D4">
        <w:rPr>
          <w:rFonts w:asciiTheme="minorHAnsi" w:hAnsiTheme="minorHAnsi"/>
          <w:sz w:val="16"/>
        </w:rPr>
        <w:t xml:space="preserve"> One of the upsides of the current attacks on public institutions of higher education, indeed, might be that they bring the barricades to the university, making critique for the sake of critique increasingly untenable. </w:t>
      </w:r>
      <w:r w:rsidRPr="00D842D4">
        <w:rPr>
          <w:rStyle w:val="StyleUnderline"/>
          <w:rFonts w:asciiTheme="minorHAnsi" w:hAnsiTheme="minorHAnsi"/>
        </w:rPr>
        <w:t>Not only must critical pedagogy and educational theory stop tarrying at the level of epistemology, and not only should they be situated and engaged in social and political struggles; they also must imagine futures</w:t>
      </w:r>
      <w:r w:rsidRPr="00D842D4">
        <w:rPr>
          <w:rFonts w:asciiTheme="minorHAnsi" w:hAnsiTheme="minorHAnsi"/>
          <w:sz w:val="16"/>
        </w:rPr>
        <w:t xml:space="preserve">. Of course, one of the beautiful— if terrifying— attributes of becoming is that it cannot be predicted. </w:t>
      </w:r>
      <w:r w:rsidRPr="00D842D4">
        <w:rPr>
          <w:rStyle w:val="Emphasis"/>
          <w:rFonts w:asciiTheme="minorHAnsi" w:hAnsiTheme="minorHAnsi"/>
          <w:highlight w:val="cyan"/>
        </w:rPr>
        <w:t>We can’t, at this moment, begin to imagine what could come of our passions, desires, and intellects once they have been liberated from the terror of capitalist production and its accompanying forms of life</w:t>
      </w:r>
      <w:r w:rsidRPr="00CD1EC4">
        <w:rPr>
          <w:rFonts w:asciiTheme="minorHAnsi" w:hAnsiTheme="minorHAnsi"/>
          <w:sz w:val="16"/>
        </w:rPr>
        <w:t xml:space="preserve">. </w:t>
      </w:r>
      <w:r w:rsidRPr="00CD1EC4">
        <w:rPr>
          <w:rStyle w:val="StyleUnderline"/>
          <w:rFonts w:asciiTheme="minorHAnsi" w:hAnsiTheme="minorHAnsi"/>
        </w:rPr>
        <w:t>Yet this should not prevent us from either investigating the process of becoming or articulating possible visions of the future. It is, after all, from within the present that the future can emerge; “everything</w:t>
      </w:r>
      <w:r w:rsidRPr="00D842D4">
        <w:rPr>
          <w:rFonts w:asciiTheme="minorHAnsi" w:hAnsiTheme="minorHAnsi"/>
          <w:sz w:val="16"/>
        </w:rPr>
        <w:t>,” as Marx (1856/1972) said, “seems pregnant with its contrary” (p. 577). Moreover, we can absolutely imagine and begin to articulate just ways to arrange the production, circulation, and distribution of value</w:t>
      </w:r>
      <w:r w:rsidRPr="00D842D4">
        <w:rPr>
          <w:rFonts w:asciiTheme="minorHAnsi" w:hAnsiTheme="minorHAnsi"/>
          <w:sz w:val="16"/>
          <w:highlight w:val="cyan"/>
        </w:rPr>
        <w:t xml:space="preserve">. </w:t>
      </w:r>
      <w:r w:rsidRPr="00D842D4">
        <w:rPr>
          <w:rStyle w:val="StyleUnderline"/>
          <w:rFonts w:asciiTheme="minorHAnsi" w:hAnsiTheme="minorHAnsi"/>
          <w:highlight w:val="cyan"/>
        </w:rPr>
        <w:t>We can turn to historical and contemporary examples of communities, states, federations, and unions that have overthrown the rule of private property</w:t>
      </w:r>
      <w:r w:rsidRPr="00D842D4">
        <w:rPr>
          <w:rFonts w:asciiTheme="minorHAnsi" w:hAnsiTheme="minorHAnsi"/>
          <w:sz w:val="16"/>
          <w:highlight w:val="cyan"/>
        </w:rPr>
        <w:t>;</w:t>
      </w:r>
      <w:r w:rsidRPr="00D842D4">
        <w:rPr>
          <w:rFonts w:asciiTheme="minorHAnsi" w:hAnsiTheme="minorHAnsi"/>
          <w:sz w:val="16"/>
        </w:rPr>
        <w:t xml:space="preserve"> we can learn from their successes and failures. </w:t>
      </w:r>
      <w:r w:rsidRPr="00D842D4">
        <w:rPr>
          <w:rStyle w:val="StyleUnderline"/>
          <w:rFonts w:asciiTheme="minorHAnsi" w:hAnsiTheme="minorHAnsi"/>
          <w:highlight w:val="cyan"/>
        </w:rPr>
        <w:t>We can also envision what</w:t>
      </w:r>
      <w:r w:rsidRPr="00D842D4">
        <w:rPr>
          <w:rStyle w:val="StyleUnderline"/>
          <w:rFonts w:asciiTheme="minorHAnsi" w:hAnsiTheme="minorHAnsi"/>
        </w:rPr>
        <w:t xml:space="preserve"> </w:t>
      </w:r>
      <w:r w:rsidRPr="00D842D4">
        <w:rPr>
          <w:rStyle w:val="StyleUnderline"/>
          <w:rFonts w:asciiTheme="minorHAnsi" w:hAnsiTheme="minorHAnsi"/>
          <w:highlight w:val="cyan"/>
        </w:rPr>
        <w:t>a new form of government would look like in the United States.</w:t>
      </w:r>
      <w:r w:rsidRPr="00D842D4">
        <w:rPr>
          <w:rStyle w:val="StyleUnderline"/>
          <w:rFonts w:asciiTheme="minorHAnsi" w:hAnsiTheme="minorHAnsi"/>
        </w:rPr>
        <w:t xml:space="preserve"> The U.S.-based Party for Socialism and Liberation (2010), for example, outlines some of the basic structures of what a “people’s government” would look like. They put forward broad guiding principles and organizational structures of such a government, in addition to advancing specific laws, regulations, and policies to be enacted. To take just a few examples: “</w:t>
      </w:r>
      <w:r w:rsidRPr="00F26176">
        <w:rPr>
          <w:rStyle w:val="StyleUnderline"/>
          <w:rFonts w:asciiTheme="minorHAnsi" w:hAnsiTheme="minorHAnsi"/>
        </w:rPr>
        <w:t>Elected officials of the new workers’ government shall be paid an average worker’s salary and shall receive no special privileges”</w:t>
      </w:r>
      <w:r w:rsidRPr="00D842D4">
        <w:rPr>
          <w:rStyle w:val="StyleUnderline"/>
          <w:rFonts w:asciiTheme="minorHAnsi" w:hAnsiTheme="minorHAnsi"/>
        </w:rPr>
        <w:t xml:space="preserve"> (p. 13); “</w:t>
      </w:r>
      <w:r w:rsidRPr="00D842D4">
        <w:rPr>
          <w:rStyle w:val="StyleUnderline"/>
          <w:rFonts w:asciiTheme="minorHAnsi" w:hAnsiTheme="minorHAnsi"/>
          <w:highlight w:val="cyan"/>
        </w:rPr>
        <w:t>All occupations, military interventions and military proxy wars, agreements and alliances carried out by the previous imperialist government shall be ended immediately”</w:t>
      </w:r>
      <w:r w:rsidRPr="00D842D4">
        <w:rPr>
          <w:rStyle w:val="StyleUnderline"/>
          <w:rFonts w:asciiTheme="minorHAnsi" w:hAnsiTheme="minorHAnsi"/>
        </w:rPr>
        <w:t xml:space="preserve"> (p. 15</w:t>
      </w:r>
      <w:r w:rsidRPr="00D842D4">
        <w:rPr>
          <w:rStyle w:val="StyleUnderline"/>
          <w:rFonts w:asciiTheme="minorHAnsi" w:hAnsiTheme="minorHAnsi"/>
          <w:highlight w:val="cyan"/>
        </w:rPr>
        <w:t xml:space="preserve">); “The new government shall honor all treaty obligations with Native nations, and shall provide restitution for land and resources stolen by the capitalist U.S. government” </w:t>
      </w:r>
      <w:r w:rsidRPr="00D842D4">
        <w:rPr>
          <w:rFonts w:asciiTheme="minorHAnsi" w:hAnsiTheme="minorHAnsi"/>
          <w:sz w:val="16"/>
          <w:highlight w:val="cyan"/>
        </w:rPr>
        <w:t>(</w:t>
      </w:r>
      <w:r w:rsidRPr="00D842D4">
        <w:rPr>
          <w:rFonts w:asciiTheme="minorHAnsi" w:hAnsiTheme="minorHAnsi"/>
          <w:sz w:val="16"/>
        </w:rPr>
        <w:t>p. 19); “Citizenship rights shall be granted to every person living in the United States” (p. 16); “The intellectual products of colleges and universities shall be the property of society, with no patents, trademarks, copyrights or private profit from social knowledge and materials” (p. 17</w:t>
      </w:r>
      <w:r w:rsidRPr="00D842D4">
        <w:rPr>
          <w:rFonts w:asciiTheme="minorHAnsi" w:hAnsiTheme="minorHAnsi"/>
          <w:sz w:val="16"/>
          <w:highlight w:val="cyan"/>
        </w:rPr>
        <w:t xml:space="preserve">). </w:t>
      </w:r>
      <w:r w:rsidRPr="00D842D4">
        <w:rPr>
          <w:rStyle w:val="StyleUnderline"/>
          <w:rFonts w:asciiTheme="minorHAnsi" w:hAnsiTheme="minorHAnsi"/>
          <w:highlight w:val="cyan"/>
        </w:rPr>
        <w:t>We can and must imagine alternative futures from within the present; we can envision what expropriating the expropriators</w:t>
      </w:r>
      <w:r w:rsidRPr="00D842D4">
        <w:rPr>
          <w:rStyle w:val="StyleUnderline"/>
          <w:rFonts w:asciiTheme="minorHAnsi" w:hAnsiTheme="minorHAnsi"/>
        </w:rPr>
        <w:t xml:space="preserve"> (the first act of negation) </w:t>
      </w:r>
      <w:r w:rsidRPr="00D842D4">
        <w:rPr>
          <w:rStyle w:val="StyleUnderline"/>
          <w:rFonts w:asciiTheme="minorHAnsi" w:hAnsiTheme="minorHAnsi"/>
          <w:highlight w:val="cyan"/>
        </w:rPr>
        <w:t>will look like and how it will take place. And while we cannot predict the moment of the revolutionary event or if it will be a failure or a success</w:t>
      </w:r>
      <w:r w:rsidRPr="00D842D4">
        <w:rPr>
          <w:rFonts w:asciiTheme="minorHAnsi" w:hAnsiTheme="minorHAnsi"/>
          <w:sz w:val="16"/>
          <w:highlight w:val="cyan"/>
        </w:rPr>
        <w:t>,</w:t>
      </w:r>
      <w:r w:rsidRPr="00D842D4">
        <w:rPr>
          <w:rFonts w:asciiTheme="minorHAnsi" w:hAnsiTheme="minorHAnsi"/>
          <w:sz w:val="16"/>
        </w:rPr>
        <w:t xml:space="preserve"> </w:t>
      </w:r>
      <w:r w:rsidRPr="00D842D4">
        <w:rPr>
          <w:rStyle w:val="StyleUnderline"/>
          <w:rFonts w:asciiTheme="minorHAnsi" w:hAnsiTheme="minorHAnsi"/>
          <w:highlight w:val="cyan"/>
        </w:rPr>
        <w:t xml:space="preserve">we can orient ourselves toward it. </w:t>
      </w:r>
      <w:r w:rsidRPr="00F26176">
        <w:rPr>
          <w:rStyle w:val="StyleUnderline"/>
          <w:rFonts w:asciiTheme="minorHAnsi" w:hAnsiTheme="minorHAnsi"/>
        </w:rPr>
        <w:t>In order to do this, we— critical pedagogues and the left in general— have to militate against the deceptions of economic determinism, of social democracy, and of reformism</w:t>
      </w:r>
      <w:r w:rsidRPr="00F26176">
        <w:rPr>
          <w:rFonts w:asciiTheme="minorHAnsi" w:hAnsiTheme="minorHAnsi"/>
          <w:sz w:val="16"/>
        </w:rPr>
        <w:t>. These</w:t>
      </w:r>
      <w:r w:rsidRPr="00D842D4">
        <w:rPr>
          <w:rFonts w:asciiTheme="minorHAnsi" w:hAnsiTheme="minorHAnsi"/>
          <w:sz w:val="16"/>
        </w:rPr>
        <w:t xml:space="preserve"> illusions, which take the inevitability of capital as a starting point, have resulted in an endless repetition of “criticism and interpretation, small projects and local actions, particular issues and legislative victories, art, technology, procedures, and process” (Dean, 2012, p. 174). </w:t>
      </w:r>
      <w:r w:rsidRPr="00D842D4">
        <w:rPr>
          <w:rStyle w:val="StyleUnderline"/>
          <w:rFonts w:asciiTheme="minorHAnsi" w:hAnsiTheme="minorHAnsi"/>
          <w:highlight w:val="cyan"/>
        </w:rPr>
        <w:t>Against this, we need to put communism back on the agenda as the indisputable horizon of the present, thereby reconfiguring pedagogy and politics, and insisting that we embrace the terrifying beauty of becoming.</w:t>
      </w:r>
    </w:p>
    <w:p w:rsidR="00E94CE1" w:rsidRPr="00D842D4" w:rsidRDefault="00E94CE1" w:rsidP="00B502A6">
      <w:pPr>
        <w:rPr>
          <w:rFonts w:asciiTheme="minorHAnsi" w:hAnsiTheme="minorHAnsi" w:cs="Times New Roman"/>
          <w:sz w:val="16"/>
        </w:rPr>
      </w:pPr>
    </w:p>
    <w:p w:rsidR="001F7D84" w:rsidRPr="00D842D4" w:rsidRDefault="001F7D84" w:rsidP="001F7D84">
      <w:pPr>
        <w:rPr>
          <w:rFonts w:asciiTheme="minorHAnsi" w:hAnsiTheme="minorHAnsi" w:cs="Times New Roman"/>
        </w:rPr>
      </w:pPr>
    </w:p>
    <w:p w:rsidR="00D842D4" w:rsidRPr="00D842D4" w:rsidRDefault="00D842D4" w:rsidP="00D842D4">
      <w:pPr>
        <w:pStyle w:val="Heading3"/>
        <w:rPr>
          <w:rFonts w:asciiTheme="minorHAnsi" w:hAnsiTheme="minorHAnsi" w:cs="Times New Roman"/>
        </w:rPr>
      </w:pPr>
      <w:r w:rsidRPr="00D842D4">
        <w:rPr>
          <w:rFonts w:asciiTheme="minorHAnsi" w:hAnsiTheme="minorHAnsi" w:cs="Times New Roman"/>
        </w:rPr>
        <w:t>Alt Solvency- STEM</w:t>
      </w:r>
    </w:p>
    <w:p w:rsidR="00D842D4" w:rsidRPr="00D842D4" w:rsidRDefault="00D842D4" w:rsidP="00D842D4">
      <w:pPr>
        <w:pStyle w:val="Heading4"/>
        <w:rPr>
          <w:rFonts w:asciiTheme="minorHAnsi" w:hAnsiTheme="minorHAnsi" w:cs="Times New Roman"/>
        </w:rPr>
      </w:pPr>
      <w:r w:rsidRPr="00D842D4">
        <w:rPr>
          <w:rFonts w:asciiTheme="minorHAnsi" w:hAnsiTheme="minorHAnsi" w:cs="Times New Roman"/>
        </w:rPr>
        <w:t xml:space="preserve">The alternative is a counter-hegemonic struggle against neoliberalism. Only a collective refusal to be a part of the educational apparatus all together can gesture towards fabulating new visions of curriculum and student learning beyond the STEMIFICATION of all knowledge into manageable data. </w:t>
      </w:r>
    </w:p>
    <w:p w:rsidR="00D842D4" w:rsidRPr="00D842D4" w:rsidRDefault="00D842D4" w:rsidP="00D842D4">
      <w:pPr>
        <w:rPr>
          <w:rFonts w:asciiTheme="minorHAnsi" w:hAnsiTheme="minorHAnsi" w:cs="Times New Roman"/>
        </w:rPr>
      </w:pPr>
      <w:r w:rsidRPr="00D842D4">
        <w:rPr>
          <w:rStyle w:val="Style13ptBold"/>
          <w:rFonts w:asciiTheme="minorHAnsi" w:hAnsiTheme="minorHAnsi" w:cs="Times New Roman"/>
        </w:rPr>
        <w:t>Weinstein 2016</w:t>
      </w:r>
      <w:r w:rsidRPr="00D842D4">
        <w:rPr>
          <w:rFonts w:asciiTheme="minorHAnsi" w:hAnsiTheme="minorHAnsi" w:cs="Times New Roman"/>
        </w:rPr>
        <w:t xml:space="preserve">. Matthew Weinstein is a professor of science education at the University of Washington-Tacoma. He is author of two books: Robot World: Education, Popular Culture, Science and Bodies Out of Control: Rethinking Science Texts. Matthew Weinstein is a professor of science education at the University of Washington-Tacoma. He is author of two books: Robot World: Education, Popular Culture, Science and Bodies Out of Control: Rethinking Science Texts. “Critiquing and Transcending STEM”. Journal for Activist Science and Technology] </w:t>
      </w:r>
    </w:p>
    <w:p w:rsidR="00D842D4" w:rsidRPr="00D842D4" w:rsidRDefault="00D842D4" w:rsidP="00D842D4">
      <w:pPr>
        <w:rPr>
          <w:rFonts w:asciiTheme="minorHAnsi" w:hAnsiTheme="minorHAnsi" w:cs="Times New Roman"/>
        </w:rPr>
      </w:pPr>
      <w:r w:rsidRPr="00D842D4">
        <w:rPr>
          <w:rFonts w:asciiTheme="minorHAnsi" w:hAnsiTheme="minorHAnsi" w:cs="Times New Roman"/>
        </w:rPr>
        <w:t>RESISTANCE</w:t>
      </w:r>
    </w:p>
    <w:p w:rsidR="00D842D4" w:rsidRPr="00D842D4" w:rsidRDefault="00D842D4" w:rsidP="00D842D4">
      <w:pPr>
        <w:rPr>
          <w:rStyle w:val="StyleUnderline"/>
          <w:rFonts w:asciiTheme="minorHAnsi" w:hAnsiTheme="minorHAnsi" w:cs="Times New Roman"/>
        </w:rPr>
      </w:pPr>
      <w:r w:rsidRPr="00D842D4">
        <w:rPr>
          <w:rStyle w:val="StyleUnderline"/>
          <w:rFonts w:asciiTheme="minorHAnsi" w:hAnsiTheme="minorHAnsi" w:cs="Times New Roman"/>
          <w:highlight w:val="cyan"/>
        </w:rPr>
        <w:t>Oh the winds, the winds are blowing</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Through the graves the winds are blowing Freedom soon will come</w:t>
      </w:r>
      <w:r w:rsidRPr="00D842D4">
        <w:rPr>
          <w:rStyle w:val="StyleUnderline"/>
          <w:rFonts w:asciiTheme="minorHAnsi" w:hAnsiTheme="minorHAnsi" w:cs="Times New Roman"/>
        </w:rPr>
        <w:t>!</w:t>
      </w:r>
      <w:r w:rsidRPr="00D842D4">
        <w:rPr>
          <w:rFonts w:asciiTheme="minorHAnsi" w:hAnsiTheme="minorHAnsi" w:cs="Times New Roman"/>
          <w:sz w:val="16"/>
        </w:rPr>
        <w:t xml:space="preserve"> Then we'll come from the shadow. —The Partisan, Anna Marly &amp; Hy Zaret </w:t>
      </w:r>
      <w:r w:rsidRPr="00D842D4">
        <w:rPr>
          <w:rStyle w:val="StyleUnderline"/>
          <w:rFonts w:asciiTheme="minorHAnsi" w:hAnsiTheme="minorHAnsi" w:cs="Times New Roman"/>
          <w:highlight w:val="cyan"/>
        </w:rPr>
        <w:t>Challenging STEM involves challenging STEM’s foundations</w:t>
      </w:r>
      <w:r w:rsidRPr="00D842D4">
        <w:rPr>
          <w:rFonts w:asciiTheme="minorHAnsi" w:hAnsiTheme="minorHAnsi" w:cs="Times New Roman"/>
          <w:sz w:val="16"/>
          <w:highlight w:val="cyan"/>
        </w:rPr>
        <w:t>:</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human capital theory, </w:t>
      </w:r>
      <w:r w:rsidRPr="00D842D4">
        <w:rPr>
          <w:rStyle w:val="StyleUnderline"/>
          <w:rFonts w:asciiTheme="minorHAnsi" w:hAnsiTheme="minorHAnsi" w:cs="Times New Roman"/>
          <w:highlight w:val="cyan"/>
        </w:rPr>
        <w:t>neoliberal governmentality, and even capitalism more broadly</w:t>
      </w:r>
      <w:r w:rsidRPr="00D842D4">
        <w:rPr>
          <w:rFonts w:asciiTheme="minorHAnsi" w:hAnsiTheme="minorHAnsi" w:cs="Times New Roman"/>
          <w:sz w:val="16"/>
        </w:rPr>
        <w:t xml:space="preserve">. This broader perspective is needed since </w:t>
      </w:r>
      <w:r w:rsidRPr="00D842D4">
        <w:rPr>
          <w:rStyle w:val="StyleUnderline"/>
          <w:rFonts w:asciiTheme="minorHAnsi" w:hAnsiTheme="minorHAnsi" w:cs="Times New Roman"/>
          <w:highlight w:val="cyan"/>
        </w:rPr>
        <w:t>fighting STEM qua STEM</w:t>
      </w:r>
      <w:r w:rsidRPr="00D842D4">
        <w:rPr>
          <w:rFonts w:asciiTheme="minorHAnsi" w:hAnsiTheme="minorHAnsi" w:cs="Times New Roman"/>
          <w:sz w:val="16"/>
        </w:rPr>
        <w:t xml:space="preserve">, i.e., without the larger picture, </w:t>
      </w:r>
      <w:r w:rsidRPr="00D842D4">
        <w:rPr>
          <w:rStyle w:val="StyleUnderline"/>
          <w:rFonts w:asciiTheme="minorHAnsi" w:hAnsiTheme="minorHAnsi"/>
          <w:highlight w:val="cyan"/>
        </w:rPr>
        <w:t>is like playing</w:t>
      </w:r>
      <w:r w:rsidRPr="00D842D4">
        <w:rPr>
          <w:rStyle w:val="StyleUnderline"/>
          <w:rFonts w:asciiTheme="minorHAnsi" w:hAnsiTheme="minorHAnsi" w:cs="Times New Roman"/>
          <w:highlight w:val="cyan"/>
        </w:rPr>
        <w:t xml:space="preserve"> whack-a-</w:t>
      </w:r>
      <w:r w:rsidRPr="00D842D4">
        <w:rPr>
          <w:rStyle w:val="StyleUnderline"/>
          <w:rFonts w:asciiTheme="minorHAnsi" w:hAnsiTheme="minorHAnsi"/>
          <w:highlight w:val="cyan"/>
        </w:rPr>
        <w:t>mole, the same tangle of logics</w:t>
      </w:r>
      <w:r w:rsidRPr="00D842D4">
        <w:rPr>
          <w:rStyle w:val="StyleUnderline"/>
          <w:rFonts w:asciiTheme="minorHAnsi" w:hAnsiTheme="minorHAnsi" w:cs="Times New Roman"/>
          <w:highlight w:val="cyan"/>
        </w:rPr>
        <w:t xml:space="preserve"> will appear in another guise almost immediately</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The battle over STEM has to take place simultaneously</w:t>
      </w:r>
      <w:r w:rsidRPr="00D842D4">
        <w:rPr>
          <w:rFonts w:asciiTheme="minorHAnsi" w:hAnsiTheme="minorHAnsi" w:cs="Times New Roman"/>
          <w:sz w:val="16"/>
        </w:rPr>
        <w:t xml:space="preserve"> over and in the context </w:t>
      </w:r>
      <w:r w:rsidRPr="00D842D4">
        <w:rPr>
          <w:rStyle w:val="Emphasis"/>
          <w:rFonts w:asciiTheme="minorHAnsi" w:hAnsiTheme="minorHAnsi" w:cs="Times New Roman"/>
        </w:rPr>
        <w:t xml:space="preserve">of </w:t>
      </w:r>
      <w:r w:rsidRPr="00D842D4">
        <w:rPr>
          <w:rStyle w:val="Emphasis"/>
          <w:rFonts w:asciiTheme="minorHAnsi" w:hAnsiTheme="minorHAnsi" w:cs="Times New Roman"/>
          <w:highlight w:val="cyan"/>
        </w:rPr>
        <w:t>resistance to testing, to privatization of schools, de-unionization, the role of money (and billionaires) in the control over government, and a variety of struggles over the hyper-valuation of entrepreneurship and innovation</w:t>
      </w:r>
      <w:r w:rsidRPr="00D842D4">
        <w:rPr>
          <w:rFonts w:asciiTheme="minorHAnsi" w:hAnsiTheme="minorHAnsi" w:cs="Times New Roman"/>
          <w:sz w:val="16"/>
        </w:rPr>
        <w:t xml:space="preserve"> (as compared to sustanence, maintenance, community stability—this is a struggle with deep labor and gender implications as the work of maintenance has often been done by women and racialized labor (Bliss, 2016)). Luckily for my argument those struggles are ongoing, though the </w:t>
      </w:r>
      <w:r w:rsidRPr="00D842D4">
        <w:rPr>
          <w:rStyle w:val="StyleUnderline"/>
          <w:rFonts w:asciiTheme="minorHAnsi" w:hAnsiTheme="minorHAnsi" w:cs="Times New Roman"/>
        </w:rPr>
        <w:t>articulation with STEM or even neoliberal school reform broadly</w:t>
      </w:r>
      <w:r w:rsidRPr="00D842D4">
        <w:rPr>
          <w:rFonts w:asciiTheme="minorHAnsi" w:hAnsiTheme="minorHAnsi" w:cs="Times New Roman"/>
          <w:sz w:val="16"/>
        </w:rPr>
        <w:t xml:space="preserve"> (of which STEM is just one manifestation</w:t>
      </w:r>
      <w:r w:rsidRPr="00D842D4">
        <w:rPr>
          <w:rStyle w:val="StyleUnderline"/>
          <w:rFonts w:asciiTheme="minorHAnsi" w:hAnsiTheme="minorHAnsi" w:cs="Times New Roman"/>
        </w:rPr>
        <w:t>) has been largely missing</w:t>
      </w:r>
      <w:r w:rsidRPr="00D842D4">
        <w:rPr>
          <w:rFonts w:asciiTheme="minorHAnsi" w:hAnsiTheme="minorHAnsi" w:cs="Times New Roman"/>
          <w:sz w:val="16"/>
        </w:rPr>
        <w:t xml:space="preserve">. To understand the stakes in keeping in mind the larger picture, it is useful and important to remember that the endgame for any set of standards is student and teacher evaluation. </w:t>
      </w:r>
      <w:r w:rsidRPr="00D842D4">
        <w:rPr>
          <w:rStyle w:val="StyleUnderline"/>
          <w:rFonts w:asciiTheme="minorHAnsi" w:hAnsiTheme="minorHAnsi" w:cs="Times New Roman"/>
        </w:rPr>
        <w:t>Ultimately, the NGSS will be used to triage the student body into STEM wunderkind</w:t>
      </w:r>
      <w:r w:rsidRPr="00D842D4">
        <w:rPr>
          <w:rFonts w:asciiTheme="minorHAnsi" w:hAnsiTheme="minorHAnsi" w:cs="Times New Roman"/>
          <w:sz w:val="16"/>
        </w:rPr>
        <w:t xml:space="preserve">, </w:t>
      </w:r>
      <w:r w:rsidRPr="00D842D4">
        <w:rPr>
          <w:rStyle w:val="StyleUnderline"/>
          <w:rFonts w:asciiTheme="minorHAnsi" w:hAnsiTheme="minorHAnsi" w:cs="Times New Roman"/>
        </w:rPr>
        <w:t>STEM sufficient</w:t>
      </w:r>
      <w:r w:rsidRPr="00D842D4">
        <w:rPr>
          <w:rFonts w:asciiTheme="minorHAnsi" w:hAnsiTheme="minorHAnsi" w:cs="Times New Roman"/>
          <w:sz w:val="16"/>
        </w:rPr>
        <w:t xml:space="preserve"> (ready for technoproletariat status), </w:t>
      </w:r>
      <w:r w:rsidRPr="00D842D4">
        <w:rPr>
          <w:rStyle w:val="StyleUnderline"/>
          <w:rFonts w:asciiTheme="minorHAnsi" w:hAnsiTheme="minorHAnsi" w:cs="Times New Roman"/>
        </w:rPr>
        <w:t>and the STEM disposable</w:t>
      </w:r>
      <w:r w:rsidRPr="00D842D4">
        <w:rPr>
          <w:rFonts w:asciiTheme="minorHAnsi" w:hAnsiTheme="minorHAnsi" w:cs="Times New Roman"/>
          <w:sz w:val="16"/>
        </w:rPr>
        <w:t xml:space="preserve"> (and teachers will face this same fate, ultimately) </w:t>
      </w:r>
      <w:r w:rsidRPr="00D842D4">
        <w:rPr>
          <w:rStyle w:val="StyleUnderline"/>
          <w:rFonts w:asciiTheme="minorHAnsi" w:hAnsiTheme="minorHAnsi" w:cs="Times New Roman"/>
        </w:rPr>
        <w:t>through testing</w:t>
      </w:r>
      <w:r w:rsidRPr="00D842D4">
        <w:rPr>
          <w:rFonts w:asciiTheme="minorHAnsi" w:hAnsiTheme="minorHAnsi" w:cs="Times New Roman"/>
          <w:sz w:val="16"/>
        </w:rPr>
        <w:t xml:space="preserve">. In this sense </w:t>
      </w:r>
      <w:r w:rsidRPr="00D842D4">
        <w:rPr>
          <w:rStyle w:val="StyleUnderline"/>
          <w:rFonts w:asciiTheme="minorHAnsi" w:hAnsiTheme="minorHAnsi" w:cs="Times New Roman"/>
        </w:rPr>
        <w:t>the struggle against STEM is</w:t>
      </w:r>
      <w:r w:rsidRPr="00D842D4">
        <w:rPr>
          <w:rFonts w:asciiTheme="minorHAnsi" w:hAnsiTheme="minorHAnsi" w:cs="Times New Roman"/>
          <w:sz w:val="16"/>
        </w:rPr>
        <w:t xml:space="preserve"> just </w:t>
      </w:r>
      <w:r w:rsidRPr="00D842D4">
        <w:rPr>
          <w:rStyle w:val="StyleUnderline"/>
          <w:rFonts w:asciiTheme="minorHAnsi" w:hAnsiTheme="minorHAnsi" w:cs="Times New Roman"/>
        </w:rPr>
        <w:t>one part of</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the current “Opt-out” movement </w:t>
      </w:r>
      <w:r w:rsidRPr="00D842D4">
        <w:rPr>
          <w:rFonts w:asciiTheme="minorHAnsi" w:hAnsiTheme="minorHAnsi" w:cs="Times New Roman"/>
          <w:sz w:val="16"/>
        </w:rPr>
        <w:t xml:space="preserve">in the U.S. in which parents refuse to have their children evaluated and consigned based on corporate testing practices. My point here, is that </w:t>
      </w:r>
      <w:r w:rsidRPr="00D842D4">
        <w:rPr>
          <w:rStyle w:val="Emphasis"/>
          <w:rFonts w:asciiTheme="minorHAnsi" w:hAnsiTheme="minorHAnsi" w:cs="Times New Roman"/>
        </w:rPr>
        <w:t xml:space="preserve">it </w:t>
      </w:r>
      <w:r w:rsidRPr="00D842D4">
        <w:rPr>
          <w:rStyle w:val="Emphasis"/>
          <w:rFonts w:asciiTheme="minorHAnsi" w:hAnsiTheme="minorHAnsi" w:cs="Times New Roman"/>
          <w:highlight w:val="cyan"/>
        </w:rPr>
        <w:t>is too facile to propose a counter-STEM</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curriculum without understanding that for most teachers in most schools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there is no way to implement such curricula without endangering themselves or, worse</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making them carry the blame for not resisting the entire massive and weed-like structure of neoliberalism</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It</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is a misrecognition of the moment of struggle</w:t>
      </w:r>
      <w:r w:rsidRPr="00D842D4">
        <w:rPr>
          <w:rFonts w:asciiTheme="minorHAnsi" w:hAnsiTheme="minorHAnsi" w:cs="Times New Roman"/>
          <w:sz w:val="16"/>
        </w:rPr>
        <w:t xml:space="preserve"> in which we find ourselves </w:t>
      </w:r>
      <w:r w:rsidRPr="00D842D4">
        <w:rPr>
          <w:rStyle w:val="StyleUnderline"/>
          <w:rFonts w:asciiTheme="minorHAnsi" w:hAnsiTheme="minorHAnsi" w:cs="Times New Roman"/>
          <w:highlight w:val="cyan"/>
        </w:rPr>
        <w:t>to push such curriculum</w:t>
      </w:r>
      <w:r w:rsidRPr="00D842D4">
        <w:rPr>
          <w:rFonts w:asciiTheme="minorHAnsi" w:hAnsiTheme="minorHAnsi" w:cs="Times New Roman"/>
          <w:sz w:val="16"/>
        </w:rPr>
        <w:t xml:space="preserve"> without also being willing to take on state (or provincial) representatives, governors, superintendents, etc. (excuse the U.S. centric framing of this). </w:t>
      </w:r>
      <w:r w:rsidRPr="00D842D4">
        <w:rPr>
          <w:rStyle w:val="StyleUnderline"/>
          <w:rFonts w:asciiTheme="minorHAnsi" w:hAnsiTheme="minorHAnsi" w:cs="Times New Roman"/>
          <w:highlight w:val="cyan"/>
        </w:rPr>
        <w:t>We are in a different zeitgeist than one of post-neoliberal implementation</w:t>
      </w:r>
      <w:r w:rsidRPr="00D842D4">
        <w:rPr>
          <w:rFonts w:asciiTheme="minorHAnsi" w:hAnsiTheme="minorHAnsi" w:cs="Times New Roman"/>
          <w:sz w:val="16"/>
        </w:rPr>
        <w:t xml:space="preserve">. I will suggest elements of what such a post-neoliberal science education might look like in the next section, but first I want to suggest a path from here to there. While this does not focus on STEM as some isolated and semi autonomous element, </w:t>
      </w:r>
      <w:r w:rsidRPr="00D842D4">
        <w:rPr>
          <w:rStyle w:val="StyleUnderline"/>
          <w:rFonts w:asciiTheme="minorHAnsi" w:hAnsiTheme="minorHAnsi" w:cs="Times New Roman"/>
        </w:rPr>
        <w:t>this struggle is necessary to transform science education into a pedagogy of justice</w:t>
      </w:r>
      <w:r w:rsidRPr="00D842D4">
        <w:rPr>
          <w:rFonts w:asciiTheme="minorHAnsi" w:hAnsiTheme="minorHAnsi" w:cs="Times New Roman"/>
          <w:sz w:val="16"/>
        </w:rPr>
        <w:t xml:space="preserve">, </w:t>
      </w:r>
      <w:r w:rsidRPr="00D842D4">
        <w:rPr>
          <w:rStyle w:val="StyleUnderline"/>
          <w:rFonts w:asciiTheme="minorHAnsi" w:hAnsiTheme="minorHAnsi" w:cs="Times New Roman"/>
        </w:rPr>
        <w:t>curiosity, and pleasure</w:t>
      </w:r>
      <w:r w:rsidRPr="00D842D4">
        <w:rPr>
          <w:rFonts w:asciiTheme="minorHAnsi" w:hAnsiTheme="minorHAnsi" w:cs="Times New Roman"/>
          <w:sz w:val="16"/>
        </w:rPr>
        <w:t xml:space="preserve">. While neoliberalism as a dominant form of governance in the U.S. dates comfortably to the early 1980s, widespread resistance to its use in schools is less than 10 years. While </w:t>
      </w:r>
      <w:r w:rsidRPr="00D842D4">
        <w:rPr>
          <w:rStyle w:val="StyleUnderline"/>
          <w:rFonts w:asciiTheme="minorHAnsi" w:hAnsiTheme="minorHAnsi" w:cs="Times New Roman"/>
        </w:rPr>
        <w:t>pushback has been present since the publication of the A Nation At Risk report</w:t>
      </w:r>
      <w:r w:rsidRPr="00D842D4">
        <w:rPr>
          <w:rFonts w:asciiTheme="minorHAnsi" w:hAnsiTheme="minorHAnsi" w:cs="Times New Roman"/>
          <w:sz w:val="16"/>
        </w:rPr>
        <w:t xml:space="preserve"> (Department of Health, 1983), teachers have not organized sustained resistance until the Global Financial Crisis (GFC) of 2008. If anything, the leadership of the two main unions in the U.S. embraced neoliberal education reform in the 1980s offering up slightly more teacher-friendly variants. This was necessary in part because neither party has taken strong stances against such reform. Both have been bold in supporting privatization efforts, standardization, and accounting (disciplinary) mechanisms. This began to change in the conjunction of the Obama administrations use of competitions to coerce/seduce districts into compliance with accountability strategies and the GFC. </w:t>
      </w:r>
      <w:r w:rsidRPr="00D842D4">
        <w:rPr>
          <w:rStyle w:val="StyleUnderline"/>
          <w:rFonts w:asciiTheme="minorHAnsi" w:hAnsiTheme="minorHAnsi" w:cs="Times New Roman"/>
        </w:rPr>
        <w:t>One of the main authors (Diane Ravitch) of monumental legislation that introduced charters, alternative routes, and high stakes testing, known as No Child Left Behind (2001), flipped and started a national organization to fight exactly the sort of reforms she helped implement (</w:t>
      </w:r>
      <w:r w:rsidRPr="00D842D4">
        <w:rPr>
          <w:rFonts w:asciiTheme="minorHAnsi" w:hAnsiTheme="minorHAnsi" w:cs="Times New Roman"/>
          <w:sz w:val="16"/>
        </w:rPr>
        <w:t xml:space="preserve">see Ravitch, 2013). </w:t>
      </w:r>
      <w:r w:rsidRPr="00D842D4">
        <w:rPr>
          <w:rStyle w:val="StyleUnderline"/>
          <w:rFonts w:asciiTheme="minorHAnsi" w:hAnsiTheme="minorHAnsi" w:cs="Times New Roman"/>
        </w:rPr>
        <w:t>The internet, especially Facebook, Twitter, and the so-called blogosphere, enabled a whole generation of teachers and union organizers to publish a stream of critiques against the reforms</w:t>
      </w:r>
      <w:r w:rsidRPr="00D842D4">
        <w:rPr>
          <w:rFonts w:asciiTheme="minorHAnsi" w:hAnsiTheme="minorHAnsi" w:cs="Times New Roman"/>
          <w:sz w:val="16"/>
        </w:rPr>
        <w:t xml:space="preserve"> (cf. Edushyster (Berkshire, 2016), Jersey Jazzman (Weber, 2016), and Curmudgucation (Green, 2016)). Finally, </w:t>
      </w:r>
      <w:r w:rsidRPr="00D842D4">
        <w:rPr>
          <w:rStyle w:val="StyleUnderline"/>
          <w:rFonts w:asciiTheme="minorHAnsi" w:hAnsiTheme="minorHAnsi" w:cs="Times New Roman"/>
          <w:highlight w:val="cyan"/>
        </w:rPr>
        <w:t>alternative teacher organizations emerged to resist the reforms</w:t>
      </w:r>
      <w:r w:rsidRPr="00D842D4">
        <w:rPr>
          <w:rFonts w:asciiTheme="minorHAnsi" w:hAnsiTheme="minorHAnsi" w:cs="Times New Roman"/>
          <w:sz w:val="16"/>
        </w:rPr>
        <w:t xml:space="preserve">. The most important of these has been the </w:t>
      </w:r>
      <w:r w:rsidRPr="00D842D4">
        <w:rPr>
          <w:rStyle w:val="StyleUnderline"/>
          <w:rFonts w:asciiTheme="minorHAnsi" w:hAnsiTheme="minorHAnsi" w:cs="Times New Roman"/>
          <w:highlight w:val="cyan"/>
        </w:rPr>
        <w:t>Badassed Teachers Association</w:t>
      </w:r>
      <w:r w:rsidRPr="00D842D4">
        <w:rPr>
          <w:rFonts w:asciiTheme="minorHAnsi" w:hAnsiTheme="minorHAnsi" w:cs="Times New Roman"/>
          <w:sz w:val="16"/>
        </w:rPr>
        <w:t xml:space="preserve"> (aka BATS, see Singer, 2016) </w:t>
      </w:r>
      <w:r w:rsidRPr="00D842D4">
        <w:rPr>
          <w:rStyle w:val="StyleUnderline"/>
          <w:rFonts w:asciiTheme="minorHAnsi" w:hAnsiTheme="minorHAnsi" w:cs="Times New Roman"/>
          <w:highlight w:val="cyan"/>
        </w:rPr>
        <w:t>and United Opt Out</w:t>
      </w:r>
      <w:r w:rsidRPr="00D842D4">
        <w:rPr>
          <w:rFonts w:asciiTheme="minorHAnsi" w:hAnsiTheme="minorHAnsi" w:cs="Times New Roman"/>
          <w:sz w:val="16"/>
        </w:rPr>
        <w:t xml:space="preserve"> (2016). These two are </w:t>
      </w:r>
      <w:r w:rsidRPr="00D842D4">
        <w:rPr>
          <w:rStyle w:val="StyleUnderline"/>
          <w:rFonts w:asciiTheme="minorHAnsi" w:hAnsiTheme="minorHAnsi" w:cs="Times New Roman"/>
          <w:highlight w:val="cyan"/>
        </w:rPr>
        <w:t>dedicated to fighting education reform broadly</w:t>
      </w:r>
      <w:r w:rsidRPr="00D842D4">
        <w:rPr>
          <w:rFonts w:asciiTheme="minorHAnsi" w:hAnsiTheme="minorHAnsi" w:cs="Times New Roman"/>
          <w:sz w:val="16"/>
        </w:rPr>
        <w:t xml:space="preserve"> (in the first case) </w:t>
      </w:r>
      <w:r w:rsidRPr="00D842D4">
        <w:rPr>
          <w:rStyle w:val="StyleUnderline"/>
          <w:rFonts w:asciiTheme="minorHAnsi" w:hAnsiTheme="minorHAnsi" w:cs="Times New Roman"/>
          <w:highlight w:val="cyan"/>
        </w:rPr>
        <w:t>and standardized testing more narrowly, in the second</w:t>
      </w:r>
      <w:r w:rsidRPr="00D842D4">
        <w:rPr>
          <w:rStyle w:val="StyleUnderline"/>
          <w:rFonts w:asciiTheme="minorHAnsi" w:hAnsiTheme="minorHAnsi" w:cs="Times New Roman"/>
        </w:rPr>
        <w:t>.</w:t>
      </w:r>
      <w:r w:rsidRPr="00D842D4">
        <w:rPr>
          <w:rFonts w:asciiTheme="minorHAnsi" w:hAnsiTheme="minorHAnsi" w:cs="Times New Roman"/>
          <w:sz w:val="16"/>
        </w:rPr>
        <w:t xml:space="preserve"> BATs organize through social media, but are also meet face to face, and have been known to show up at school board meetings to literally stand behind a teacher being disciplined for resisting reforms. These actions (both in person and online) are known as swarms. BATS move quickly to overwhelm the comment threads of discussions that do not acknowledge the importance of the work of teachers, advocate for reforms, or otherwise blame teachers for the wrongs of the world. </w:t>
      </w:r>
      <w:r w:rsidRPr="00D842D4">
        <w:rPr>
          <w:rStyle w:val="StyleUnderline"/>
          <w:rFonts w:asciiTheme="minorHAnsi" w:hAnsiTheme="minorHAnsi" w:cs="Times New Roman"/>
        </w:rPr>
        <w:t>Opt Out is a national movement dedicated to informing parents of their rights to not participate in testing</w:t>
      </w:r>
      <w:r w:rsidRPr="00D842D4">
        <w:rPr>
          <w:rFonts w:asciiTheme="minorHAnsi" w:hAnsiTheme="minorHAnsi" w:cs="Times New Roman"/>
          <w:sz w:val="16"/>
        </w:rPr>
        <w:t xml:space="preserve">. These organizations </w:t>
      </w:r>
      <w:r w:rsidRPr="00D842D4">
        <w:rPr>
          <w:rStyle w:val="StyleUnderline"/>
          <w:rFonts w:asciiTheme="minorHAnsi" w:hAnsiTheme="minorHAnsi" w:cs="Times New Roman"/>
        </w:rPr>
        <w:t>unite suburban unschooling advocates with urban parents who see testing as reducing their children to disposable populations (Agamben, 1998). Critically, the Opt out movement hits neoliberal reform at its most important point: the testing which is at once a major</w:t>
      </w:r>
      <w:r w:rsidRPr="00D842D4">
        <w:rPr>
          <w:rFonts w:asciiTheme="minorHAnsi" w:hAnsiTheme="minorHAnsi" w:cs="Times New Roman"/>
          <w:sz w:val="16"/>
        </w:rPr>
        <w:t xml:space="preserve"> profit center for Pearson, Inc. and its ilk, as well as the means by which schools can discipline and triage populations. On the one hand, reducing everyone to a set of scores allows trivialized comparisons of students, teachers, schools, and school districts, which can then force a whole auxiliary set of services to be brought into play, as well as industry and higher education to evaluate who is valuable and who is not. These numbers can (and have been) published to force parents and schools into a rat race of normative competition, often without valid basis (on value-added measures see Pierce, 2013). My argument is that </w:t>
      </w:r>
      <w:r w:rsidRPr="00D842D4">
        <w:rPr>
          <w:rStyle w:val="StyleUnderline"/>
          <w:rFonts w:asciiTheme="minorHAnsi" w:hAnsiTheme="minorHAnsi" w:cs="Times New Roman"/>
          <w:highlight w:val="cyan"/>
        </w:rPr>
        <w:t>this is the main front of struggle at the moment</w:t>
      </w:r>
      <w:r w:rsidRPr="00D842D4">
        <w:rPr>
          <w:rStyle w:val="StyleUnderline"/>
          <w:rFonts w:asciiTheme="minorHAnsi" w:hAnsiTheme="minorHAnsi" w:cs="Times New Roman"/>
        </w:rPr>
        <w:t>,</w:t>
      </w:r>
      <w:r w:rsidRPr="00D842D4">
        <w:rPr>
          <w:rFonts w:asciiTheme="minorHAnsi" w:hAnsiTheme="minorHAnsi" w:cs="Times New Roman"/>
          <w:sz w:val="16"/>
        </w:rPr>
        <w:t xml:space="preserve"> i.e., </w:t>
      </w:r>
      <w:r w:rsidRPr="00D842D4">
        <w:rPr>
          <w:rStyle w:val="StyleUnderline"/>
          <w:rFonts w:asciiTheme="minorHAnsi" w:hAnsiTheme="minorHAnsi" w:cs="Times New Roman"/>
        </w:rPr>
        <w:t xml:space="preserve">the </w:t>
      </w:r>
      <w:r w:rsidRPr="00D842D4">
        <w:rPr>
          <w:rStyle w:val="StyleUnderline"/>
          <w:rFonts w:asciiTheme="minorHAnsi" w:hAnsiTheme="minorHAnsi" w:cs="Times New Roman"/>
          <w:highlight w:val="cyan"/>
        </w:rPr>
        <w:t>organized resistance to neoliberal management of the schools</w:t>
      </w:r>
      <w:r w:rsidRPr="00D842D4">
        <w:rPr>
          <w:rFonts w:asciiTheme="minorHAnsi" w:hAnsiTheme="minorHAnsi" w:cs="Times New Roman"/>
          <w:sz w:val="16"/>
        </w:rPr>
        <w:t xml:space="preserve">. Rather than produce idealized curricula that teachers will feel unable to implement because of the disciplinary mechanisms in play, </w:t>
      </w:r>
      <w:r w:rsidRPr="00D842D4">
        <w:rPr>
          <w:rStyle w:val="StyleUnderline"/>
          <w:rFonts w:asciiTheme="minorHAnsi" w:hAnsiTheme="minorHAnsi" w:cs="Times New Roman"/>
          <w:highlight w:val="cyan"/>
        </w:rPr>
        <w:t>teacher education needs to be focused</w:t>
      </w:r>
      <w:r w:rsidRPr="00D842D4">
        <w:rPr>
          <w:rFonts w:asciiTheme="minorHAnsi" w:hAnsiTheme="minorHAnsi" w:cs="Times New Roman"/>
          <w:sz w:val="16"/>
        </w:rPr>
        <w:t xml:space="preserve"> at this moment </w:t>
      </w:r>
      <w:r w:rsidRPr="00D842D4">
        <w:rPr>
          <w:rStyle w:val="StyleUnderline"/>
          <w:rFonts w:asciiTheme="minorHAnsi" w:hAnsiTheme="minorHAnsi" w:cs="Times New Roman"/>
          <w:highlight w:val="cyan"/>
        </w:rPr>
        <w:t>on providing pathways to</w:t>
      </w:r>
      <w:r w:rsidRPr="00D842D4">
        <w:rPr>
          <w:rFonts w:asciiTheme="minorHAnsi" w:hAnsiTheme="minorHAnsi" w:cs="Times New Roman"/>
          <w:sz w:val="16"/>
        </w:rPr>
        <w:t xml:space="preserve"> these new teacher </w:t>
      </w:r>
      <w:r w:rsidRPr="00D842D4">
        <w:rPr>
          <w:rStyle w:val="StyleUnderline"/>
          <w:rFonts w:asciiTheme="minorHAnsi" w:hAnsiTheme="minorHAnsi" w:cs="Times New Roman"/>
          <w:highlight w:val="cyan"/>
        </w:rPr>
        <w:t>social movements</w:t>
      </w:r>
      <w:r w:rsidRPr="00D842D4">
        <w:rPr>
          <w:rFonts w:asciiTheme="minorHAnsi" w:hAnsiTheme="minorHAnsi" w:cs="Times New Roman"/>
          <w:sz w:val="16"/>
        </w:rPr>
        <w:t xml:space="preserve">. </w:t>
      </w:r>
      <w:r w:rsidRPr="00D842D4">
        <w:rPr>
          <w:rStyle w:val="StyleUnderline"/>
          <w:rFonts w:asciiTheme="minorHAnsi" w:hAnsiTheme="minorHAnsi" w:cs="Times New Roman"/>
        </w:rPr>
        <w:t>Teacher education, including</w:t>
      </w:r>
      <w:r w:rsidRPr="00D842D4">
        <w:rPr>
          <w:rFonts w:asciiTheme="minorHAnsi" w:hAnsiTheme="minorHAnsi" w:cs="Times New Roman"/>
          <w:sz w:val="16"/>
        </w:rPr>
        <w:t xml:space="preserve"> </w:t>
      </w:r>
      <w:r w:rsidRPr="00D842D4">
        <w:rPr>
          <w:rStyle w:val="StyleUnderline"/>
          <w:rFonts w:asciiTheme="minorHAnsi" w:hAnsiTheme="minorHAnsi" w:cs="Times New Roman"/>
        </w:rPr>
        <w:t>for those operating under the rubric of STEM</w:t>
      </w:r>
      <w:r w:rsidRPr="00D842D4">
        <w:rPr>
          <w:rFonts w:asciiTheme="minorHAnsi" w:hAnsiTheme="minorHAnsi" w:cs="Times New Roman"/>
          <w:sz w:val="16"/>
        </w:rPr>
        <w:t xml:space="preserve">, </w:t>
      </w:r>
      <w:r w:rsidRPr="00D842D4">
        <w:rPr>
          <w:rStyle w:val="StyleUnderline"/>
          <w:rFonts w:asciiTheme="minorHAnsi" w:hAnsiTheme="minorHAnsi" w:cs="Times New Roman"/>
          <w:highlight w:val="cyan"/>
        </w:rPr>
        <w:t>need to fight for the very conditions of the job</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because the job as it</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stands is not a place of creativity, imagination, joy/pleasure, or justice</w:t>
      </w:r>
      <w:r w:rsidRPr="00D842D4">
        <w:rPr>
          <w:rFonts w:asciiTheme="minorHAnsi" w:hAnsiTheme="minorHAnsi" w:cs="Times New Roman"/>
          <w:sz w:val="16"/>
        </w:rPr>
        <w:t xml:space="preserve"> (nor has it </w:t>
      </w:r>
      <w:r w:rsidRPr="00D842D4">
        <w:rPr>
          <w:rStyle w:val="StyleUnderline"/>
          <w:rFonts w:asciiTheme="minorHAnsi" w:hAnsiTheme="minorHAnsi" w:cs="Times New Roman"/>
        </w:rPr>
        <w:t>been in school’s modern history</w:t>
      </w:r>
      <w:r w:rsidRPr="00D842D4">
        <w:rPr>
          <w:rFonts w:asciiTheme="minorHAnsi" w:hAnsiTheme="minorHAnsi" w:cs="Times New Roman"/>
          <w:sz w:val="16"/>
        </w:rPr>
        <w:t>—</w:t>
      </w:r>
      <w:r w:rsidRPr="00D842D4">
        <w:rPr>
          <w:rStyle w:val="StyleUnderline"/>
          <w:rFonts w:asciiTheme="minorHAnsi" w:hAnsiTheme="minorHAnsi" w:cs="Times New Roman"/>
        </w:rPr>
        <w:t xml:space="preserve">so </w:t>
      </w:r>
      <w:r w:rsidRPr="00D842D4">
        <w:rPr>
          <w:rStyle w:val="StyleUnderline"/>
          <w:rFonts w:asciiTheme="minorHAnsi" w:hAnsiTheme="minorHAnsi" w:cs="Times New Roman"/>
          <w:highlight w:val="cyan"/>
        </w:rPr>
        <w:t>we are fighting for something new</w:t>
      </w:r>
      <w:r w:rsidRPr="00D842D4">
        <w:rPr>
          <w:rFonts w:asciiTheme="minorHAnsi" w:hAnsiTheme="minorHAnsi" w:cs="Times New Roman"/>
          <w:sz w:val="16"/>
        </w:rPr>
        <w:t xml:space="preserve">). So </w:t>
      </w:r>
      <w:r w:rsidRPr="00D842D4">
        <w:rPr>
          <w:rStyle w:val="Emphasis"/>
          <w:rFonts w:asciiTheme="minorHAnsi" w:hAnsiTheme="minorHAnsi" w:cs="Times New Roman"/>
          <w:highlight w:val="cyan"/>
        </w:rPr>
        <w:t>critical alternatives to STEM can only co-emerge with the resistance and breaking of the systems that STEM is an extension of: neoliberalism</w:t>
      </w:r>
      <w:r w:rsidRPr="00D842D4">
        <w:rPr>
          <w:rFonts w:asciiTheme="minorHAnsi" w:hAnsiTheme="minorHAnsi" w:cs="Times New Roman"/>
          <w:sz w:val="16"/>
        </w:rPr>
        <w:t xml:space="preserve">. Granted, it is helpful to have scenarios of what could replace it, models which are also arguments against the neoliberal in terms of collective educational goals contra-the neoliberal order. While many of us have turned to science fiction as a mode for working out better futures for some time (Gough, 1992; Weinstein &amp; Makki, 2009), </w:t>
      </w:r>
      <w:r w:rsidRPr="00D842D4">
        <w:rPr>
          <w:rStyle w:val="StyleUnderline"/>
          <w:rFonts w:asciiTheme="minorHAnsi" w:hAnsiTheme="minorHAnsi" w:cs="Times New Roman"/>
        </w:rPr>
        <w:t>there is a renewed interest in future fabulation as a means of</w:t>
      </w:r>
      <w:r w:rsidRPr="00D842D4">
        <w:rPr>
          <w:rFonts w:asciiTheme="minorHAnsi" w:hAnsiTheme="minorHAnsi" w:cs="Times New Roman"/>
          <w:sz w:val="16"/>
        </w:rPr>
        <w:t xml:space="preserve"> </w:t>
      </w:r>
      <w:r w:rsidRPr="00D842D4">
        <w:rPr>
          <w:rStyle w:val="StyleUnderline"/>
          <w:rFonts w:asciiTheme="minorHAnsi" w:hAnsiTheme="minorHAnsi" w:cs="Times New Roman"/>
        </w:rPr>
        <w:t>achieving social justice</w:t>
      </w:r>
      <w:r w:rsidRPr="00D842D4">
        <w:rPr>
          <w:rFonts w:asciiTheme="minorHAnsi" w:hAnsiTheme="minorHAnsi" w:cs="Times New Roman"/>
          <w:sz w:val="16"/>
        </w:rPr>
        <w:t xml:space="preserve">. Volumes such as Octavia’s Brood (Imarisha, Brown, Thomas, &amp; Institute for Anarchist Studies) and Afro-futurism (Womack &amp; Ebrary Academic Complete (Canada) Subscription Collection, 2013), </w:t>
      </w:r>
      <w:r w:rsidRPr="00D842D4">
        <w:rPr>
          <w:rStyle w:val="StyleUnderline"/>
          <w:rFonts w:asciiTheme="minorHAnsi" w:hAnsiTheme="minorHAnsi" w:cs="Times New Roman"/>
        </w:rPr>
        <w:t>have renewed an interest in fictions as ways of organizing anti-oppressive</w:t>
      </w:r>
      <w:r w:rsidRPr="00D842D4">
        <w:rPr>
          <w:rFonts w:asciiTheme="minorHAnsi" w:hAnsiTheme="minorHAnsi" w:cs="Times New Roman"/>
          <w:sz w:val="16"/>
        </w:rPr>
        <w:t xml:space="preserve">, </w:t>
      </w:r>
      <w:r w:rsidRPr="00D842D4">
        <w:rPr>
          <w:rStyle w:val="StyleUnderline"/>
          <w:rFonts w:asciiTheme="minorHAnsi" w:hAnsiTheme="minorHAnsi" w:cs="Times New Roman"/>
        </w:rPr>
        <w:t>utopian futures</w:t>
      </w:r>
      <w:r w:rsidRPr="00D842D4">
        <w:rPr>
          <w:rFonts w:asciiTheme="minorHAnsi" w:hAnsiTheme="minorHAnsi" w:cs="Times New Roman"/>
          <w:sz w:val="16"/>
        </w:rPr>
        <w:t xml:space="preserve">. So let me indulge. I </w:t>
      </w:r>
      <w:r w:rsidRPr="00D842D4">
        <w:rPr>
          <w:rStyle w:val="Emphasis"/>
          <w:rFonts w:asciiTheme="minorHAnsi" w:hAnsiTheme="minorHAnsi" w:cs="Times New Roman"/>
          <w:highlight w:val="cyan"/>
        </w:rPr>
        <w:t>want to suggest a very different materiality than currently exists in the U.S. regarding education, but at the heart of this vision is conjunction in which schools are rehabitated to be centers for the provision of all sorts of care, an extension of what we have now, but with health, ecology, and collectivity all being supported in the same building. “Class</w:t>
      </w:r>
      <w:r w:rsidRPr="00D842D4">
        <w:rPr>
          <w:rFonts w:asciiTheme="minorHAnsi" w:hAnsiTheme="minorHAnsi" w:cs="Times New Roman"/>
          <w:sz w:val="16"/>
        </w:rPr>
        <w:t xml:space="preserve">” i.e., periods of time </w:t>
      </w:r>
      <w:r w:rsidRPr="00D842D4">
        <w:rPr>
          <w:rStyle w:val="StyleUnderline"/>
          <w:rFonts w:asciiTheme="minorHAnsi" w:hAnsiTheme="minorHAnsi" w:cs="Times New Roman"/>
        </w:rPr>
        <w:t>could be tied to apprenticeships in which students leave the building or work in the building to maintain the health</w:t>
      </w:r>
      <w:r w:rsidRPr="00D842D4">
        <w:rPr>
          <w:rFonts w:asciiTheme="minorHAnsi" w:hAnsiTheme="minorHAnsi" w:cs="Times New Roman"/>
          <w:sz w:val="16"/>
        </w:rPr>
        <w:t xml:space="preserve"> and well being of their communities in </w:t>
      </w:r>
      <w:r w:rsidRPr="00D842D4">
        <w:rPr>
          <w:rStyle w:val="StyleUnderline"/>
          <w:rFonts w:asciiTheme="minorHAnsi" w:hAnsiTheme="minorHAnsi" w:cs="Times New Roman"/>
        </w:rPr>
        <w:t xml:space="preserve">ways that require schools to work with local agencies, leadership, and social movements. </w:t>
      </w:r>
      <w:r w:rsidRPr="00D842D4">
        <w:rPr>
          <w:rFonts w:asciiTheme="minorHAnsi" w:hAnsiTheme="minorHAnsi" w:cs="Times New Roman"/>
          <w:sz w:val="16"/>
        </w:rPr>
        <w:t xml:space="preserve">This is an ultimately Deweyan vision in which “occupations” (Kliebard, 1986) become apprenticeship, in which </w:t>
      </w:r>
      <w:r w:rsidRPr="00D842D4">
        <w:rPr>
          <w:rStyle w:val="StyleUnderline"/>
          <w:rFonts w:asciiTheme="minorHAnsi" w:hAnsiTheme="minorHAnsi" w:cs="Times New Roman"/>
          <w:highlight w:val="cyan"/>
        </w:rPr>
        <w:t>formal curricula connect back to larger purposes</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In this vague utopian vision, two things are critical and contrast with the STEMification of education</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First, there is a strong focus on place</w:t>
      </w:r>
      <w:r w:rsidRPr="00D842D4">
        <w:rPr>
          <w:rStyle w:val="Emphasis"/>
          <w:rFonts w:asciiTheme="minorHAnsi" w:hAnsiTheme="minorHAnsi" w:cs="Times New Roman"/>
        </w:rPr>
        <w:t>,</w:t>
      </w:r>
      <w:r w:rsidRPr="00D842D4">
        <w:rPr>
          <w:rFonts w:asciiTheme="minorHAnsi" w:hAnsiTheme="minorHAnsi" w:cs="Times New Roman"/>
          <w:sz w:val="16"/>
        </w:rPr>
        <w:t xml:space="preserve"> geography in a broad abstract sense, as something, in Edward Soja’s (1996) language, “real and imagined,” becomes the matrix which shapes curricula. Some external standard, in the name of a hypothetical worker, is not what guides the selection and sequence that any given student moves through, it is a dialogic between local (including the global entering the local) and the desires of the student that drives learning. </w:t>
      </w:r>
      <w:r w:rsidRPr="00D842D4">
        <w:rPr>
          <w:rStyle w:val="Emphasis"/>
          <w:rFonts w:asciiTheme="minorHAnsi" w:hAnsiTheme="minorHAnsi" w:cs="Times New Roman"/>
          <w:highlight w:val="cyan"/>
        </w:rPr>
        <w:t>Second, there is a re-emergence of bodies here; bodies which in NGSS are almost entirely absent</w:t>
      </w:r>
      <w:r w:rsidRPr="00D842D4">
        <w:rPr>
          <w:rFonts w:asciiTheme="minorHAnsi" w:hAnsiTheme="minorHAnsi" w:cs="Times New Roman"/>
          <w:sz w:val="16"/>
        </w:rPr>
        <w:t xml:space="preserve">. There is no sense that learning of science starts with concerns over the body and the phenomenology of self. With a focus on health and ecology, maintenance/care rather than innovation, </w:t>
      </w:r>
      <w:r w:rsidRPr="00D842D4">
        <w:rPr>
          <w:rStyle w:val="StyleUnderline"/>
          <w:rFonts w:asciiTheme="minorHAnsi" w:hAnsiTheme="minorHAnsi" w:cs="Times New Roman"/>
        </w:rPr>
        <w:t>the body re-emerges</w:t>
      </w:r>
      <w:r w:rsidRPr="00D842D4">
        <w:rPr>
          <w:rFonts w:asciiTheme="minorHAnsi" w:hAnsiTheme="minorHAnsi" w:cs="Times New Roman"/>
          <w:sz w:val="16"/>
        </w:rPr>
        <w:t xml:space="preserve"> </w:t>
      </w:r>
      <w:r w:rsidRPr="00D842D4">
        <w:rPr>
          <w:rStyle w:val="StyleUnderline"/>
          <w:rFonts w:asciiTheme="minorHAnsi" w:hAnsiTheme="minorHAnsi" w:cs="Times New Roman"/>
        </w:rPr>
        <w:t>as the text of curriculum in critical ways</w:t>
      </w:r>
      <w:r w:rsidRPr="00D842D4">
        <w:rPr>
          <w:rFonts w:asciiTheme="minorHAnsi" w:hAnsiTheme="minorHAnsi" w:cs="Times New Roman"/>
          <w:sz w:val="16"/>
        </w:rPr>
        <w:t xml:space="preserve">. Finally, this is a deeply trans-disciplinary vision of education, of course, </w:t>
      </w:r>
      <w:r w:rsidRPr="00D842D4">
        <w:rPr>
          <w:rStyle w:val="StyleUnderline"/>
          <w:rFonts w:asciiTheme="minorHAnsi" w:hAnsiTheme="minorHAnsi" w:cs="Times New Roman"/>
        </w:rPr>
        <w:t>to think of health, is to think</w:t>
      </w:r>
      <w:r w:rsidRPr="00D842D4">
        <w:rPr>
          <w:rFonts w:asciiTheme="minorHAnsi" w:hAnsiTheme="minorHAnsi" w:cs="Times New Roman"/>
          <w:sz w:val="16"/>
        </w:rPr>
        <w:t xml:space="preserve"> </w:t>
      </w:r>
      <w:r w:rsidRPr="00D842D4">
        <w:rPr>
          <w:rStyle w:val="StyleUnderline"/>
          <w:rFonts w:asciiTheme="minorHAnsi" w:hAnsiTheme="minorHAnsi" w:cs="Times New Roman"/>
        </w:rPr>
        <w:t>about culture, food, air, social organization, communication, etc</w:t>
      </w:r>
      <w:r w:rsidRPr="00D842D4">
        <w:rPr>
          <w:rFonts w:asciiTheme="minorHAnsi" w:hAnsiTheme="minorHAnsi" w:cs="Times New Roman"/>
          <w:sz w:val="16"/>
        </w:rPr>
        <w:t xml:space="preserve">. But these aren’t subjects; they are </w:t>
      </w:r>
      <w:r w:rsidRPr="00D842D4">
        <w:rPr>
          <w:rStyle w:val="StyleUnderline"/>
          <w:rFonts w:asciiTheme="minorHAnsi" w:hAnsiTheme="minorHAnsi" w:cs="Times New Roman"/>
        </w:rPr>
        <w:t>tools to help us grapple with the world as we have</w:t>
      </w:r>
      <w:r w:rsidRPr="00D842D4">
        <w:rPr>
          <w:rFonts w:asciiTheme="minorHAnsi" w:hAnsiTheme="minorHAnsi" w:cs="Times New Roman"/>
          <w:sz w:val="16"/>
        </w:rPr>
        <w:t xml:space="preserve"> </w:t>
      </w:r>
      <w:r w:rsidRPr="00D842D4">
        <w:rPr>
          <w:rStyle w:val="StyleUnderline"/>
          <w:rFonts w:asciiTheme="minorHAnsi" w:hAnsiTheme="minorHAnsi" w:cs="Times New Roman"/>
        </w:rPr>
        <w:t>come to know us</w:t>
      </w:r>
      <w:r w:rsidRPr="00D842D4">
        <w:rPr>
          <w:rFonts w:asciiTheme="minorHAnsi" w:hAnsiTheme="minorHAnsi" w:cs="Times New Roman"/>
          <w:sz w:val="16"/>
        </w:rPr>
        <w:t xml:space="preserve"> (and of course have helped shape the knowing of that world—in Hacking’s words, we intervene to represent and represent to intervene (1983)). Finally, </w:t>
      </w:r>
      <w:r w:rsidRPr="00D842D4">
        <w:rPr>
          <w:rStyle w:val="StyleUnderline"/>
          <w:rFonts w:asciiTheme="minorHAnsi" w:hAnsiTheme="minorHAnsi" w:cs="Times New Roman"/>
        </w:rPr>
        <w:t>amidst the push to engage the world this speculative fiction also needs spaces of deep play</w:t>
      </w:r>
      <w:r w:rsidRPr="00D842D4">
        <w:rPr>
          <w:rFonts w:asciiTheme="minorHAnsi" w:hAnsiTheme="minorHAnsi" w:cs="Times New Roman"/>
          <w:sz w:val="16"/>
        </w:rPr>
        <w:t xml:space="preserve">, </w:t>
      </w:r>
      <w:r w:rsidRPr="00D842D4">
        <w:rPr>
          <w:rStyle w:val="StyleUnderline"/>
          <w:rFonts w:asciiTheme="minorHAnsi" w:hAnsiTheme="minorHAnsi" w:cs="Times New Roman"/>
        </w:rPr>
        <w:t>of disengagement, of students pursuing</w:t>
      </w:r>
      <w:r w:rsidRPr="00D842D4">
        <w:rPr>
          <w:rFonts w:asciiTheme="minorHAnsi" w:hAnsiTheme="minorHAnsi" w:cs="Times New Roman"/>
          <w:sz w:val="16"/>
        </w:rPr>
        <w:t xml:space="preserve"> </w:t>
      </w:r>
      <w:r w:rsidRPr="00D842D4">
        <w:rPr>
          <w:rStyle w:val="StyleUnderline"/>
          <w:rFonts w:asciiTheme="minorHAnsi" w:hAnsiTheme="minorHAnsi" w:cs="Times New Roman"/>
        </w:rPr>
        <w:t>passions, of students fantasizing and trying different</w:t>
      </w:r>
      <w:r w:rsidRPr="00D842D4">
        <w:rPr>
          <w:rFonts w:asciiTheme="minorHAnsi" w:hAnsiTheme="minorHAnsi" w:cs="Times New Roman"/>
          <w:sz w:val="16"/>
        </w:rPr>
        <w:t xml:space="preserve">, </w:t>
      </w:r>
      <w:r w:rsidRPr="00D842D4">
        <w:rPr>
          <w:rStyle w:val="StyleUnderline"/>
          <w:rFonts w:asciiTheme="minorHAnsi" w:hAnsiTheme="minorHAnsi" w:cs="Times New Roman"/>
        </w:rPr>
        <w:t>unimagined roads</w:t>
      </w:r>
      <w:r w:rsidRPr="00D842D4">
        <w:rPr>
          <w:rFonts w:asciiTheme="minorHAnsi" w:hAnsiTheme="minorHAnsi" w:cs="Times New Roman"/>
          <w:sz w:val="16"/>
        </w:rPr>
        <w:t xml:space="preserve">. While much of this vision has been about a school re-envisioned to be integrated and of service to communities, part </w:t>
      </w:r>
      <w:r w:rsidRPr="00D842D4">
        <w:rPr>
          <w:rStyle w:val="StyleUnderline"/>
          <w:rFonts w:asciiTheme="minorHAnsi" w:hAnsiTheme="minorHAnsi" w:cs="Times New Roman"/>
        </w:rPr>
        <w:t>of growing and learning is also to fantasize otherwise, to act out, to explore</w:t>
      </w:r>
      <w:r w:rsidRPr="00D842D4">
        <w:rPr>
          <w:rFonts w:asciiTheme="minorHAnsi" w:hAnsiTheme="minorHAnsi" w:cs="Times New Roman"/>
          <w:sz w:val="16"/>
        </w:rPr>
        <w:t xml:space="preserve">. Somehow this school-to-be must allow such ludic spaces as well as those of service. So on what grounds can we argue for such a different school-world. </w:t>
      </w:r>
      <w:r w:rsidRPr="00D842D4">
        <w:rPr>
          <w:rStyle w:val="StyleUnderline"/>
          <w:rFonts w:asciiTheme="minorHAnsi" w:hAnsiTheme="minorHAnsi" w:cs="Times New Roman"/>
          <w:highlight w:val="cyan"/>
        </w:rPr>
        <w:t>Ou</w:t>
      </w:r>
      <w:r w:rsidRPr="00D842D4">
        <w:rPr>
          <w:rStyle w:val="StyleUnderline"/>
          <w:rFonts w:asciiTheme="minorHAnsi" w:hAnsiTheme="minorHAnsi" w:cs="Times New Roman"/>
        </w:rPr>
        <w:t>r</w:t>
      </w:r>
      <w:r w:rsidRPr="00D842D4">
        <w:rPr>
          <w:rFonts w:asciiTheme="minorHAnsi" w:hAnsiTheme="minorHAnsi" w:cs="Times New Roman"/>
          <w:sz w:val="16"/>
        </w:rPr>
        <w:t xml:space="preserve"> (again, this is emergent out of conditions in the U.S.) </w:t>
      </w:r>
      <w:r w:rsidRPr="00D842D4">
        <w:rPr>
          <w:rStyle w:val="StyleUnderline"/>
          <w:rFonts w:asciiTheme="minorHAnsi" w:hAnsiTheme="minorHAnsi" w:cs="Times New Roman"/>
          <w:highlight w:val="cyan"/>
        </w:rPr>
        <w:t>miserable rankings on questions of health, infrastructure, ecology, inequality, and legacy and enduring oppressive systems cry out for this kind of vision—which is neither unique or original</w:t>
      </w:r>
      <w:r w:rsidRPr="00D842D4">
        <w:rPr>
          <w:rStyle w:val="StyleUnderline"/>
          <w:rFonts w:asciiTheme="minorHAnsi" w:hAnsiTheme="minorHAnsi" w:cs="Times New Roman"/>
        </w:rPr>
        <w:t xml:space="preserve">. </w:t>
      </w:r>
      <w:r w:rsidRPr="00D842D4">
        <w:rPr>
          <w:rFonts w:asciiTheme="minorHAnsi" w:hAnsiTheme="minorHAnsi" w:cs="Times New Roman"/>
          <w:sz w:val="16"/>
        </w:rPr>
        <w:t xml:space="preserve">What the vision does is take us out of a lie, that </w:t>
      </w:r>
      <w:r w:rsidRPr="00D842D4">
        <w:rPr>
          <w:rStyle w:val="Style13ptBold"/>
          <w:rFonts w:asciiTheme="minorHAnsi" w:hAnsiTheme="minorHAnsi" w:cs="Times New Roman"/>
          <w:highlight w:val="cyan"/>
        </w:rPr>
        <w:t>technical fixes in the form of</w:t>
      </w:r>
      <w:r w:rsidRPr="00D842D4">
        <w:rPr>
          <w:rFonts w:asciiTheme="minorHAnsi" w:hAnsiTheme="minorHAnsi" w:cs="Times New Roman"/>
          <w:sz w:val="16"/>
          <w:highlight w:val="cyan"/>
        </w:rPr>
        <w:t xml:space="preserve"> </w:t>
      </w:r>
      <w:r w:rsidRPr="00D842D4">
        <w:rPr>
          <w:rFonts w:asciiTheme="minorHAnsi" w:hAnsiTheme="minorHAnsi" w:cs="Times New Roman"/>
          <w:sz w:val="16"/>
        </w:rPr>
        <w:t>accountabilit</w:t>
      </w:r>
      <w:r w:rsidRPr="00D842D4">
        <w:rPr>
          <w:rFonts w:asciiTheme="minorHAnsi" w:hAnsiTheme="minorHAnsi" w:cs="Times New Roman"/>
          <w:sz w:val="16"/>
          <w:highlight w:val="cyan"/>
        </w:rPr>
        <w:t>y</w:t>
      </w:r>
      <w:r w:rsidRPr="00D842D4">
        <w:rPr>
          <w:rFonts w:asciiTheme="minorHAnsi" w:hAnsiTheme="minorHAnsi" w:cs="Times New Roman"/>
          <w:sz w:val="16"/>
        </w:rPr>
        <w:t>/</w:t>
      </w:r>
      <w:r w:rsidRPr="00D842D4">
        <w:rPr>
          <w:rStyle w:val="StyleUnderline"/>
          <w:rFonts w:asciiTheme="minorHAnsi" w:hAnsiTheme="minorHAnsi" w:cs="Times New Roman"/>
          <w:highlight w:val="cyan"/>
        </w:rPr>
        <w:t>audit systems, or STEM and innovation address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these concerns.</w:t>
      </w:r>
      <w:r w:rsidRPr="00D842D4">
        <w:rPr>
          <w:rFonts w:asciiTheme="minorHAnsi" w:hAnsiTheme="minorHAnsi" w:cs="Times New Roman"/>
          <w:sz w:val="16"/>
          <w:highlight w:val="cyan"/>
        </w:rPr>
        <w:t xml:space="preserve"> At</w:t>
      </w:r>
      <w:r w:rsidRPr="00D842D4">
        <w:rPr>
          <w:rFonts w:asciiTheme="minorHAnsi" w:hAnsiTheme="minorHAnsi" w:cs="Times New Roman"/>
          <w:sz w:val="16"/>
        </w:rPr>
        <w:t xml:space="preserve"> best they defer it, producing one commodity or another to address the commodification we now wrestle with. Relocating the power and focus of pedagogy in ways that are at once more traditional (Lave &amp; Wenger, 1991) and more individual in ways that respond collectively to the lived experience of communities seems a more sure way forward. </w:t>
      </w:r>
      <w:r w:rsidRPr="00D842D4">
        <w:rPr>
          <w:rStyle w:val="StyleUnderline"/>
          <w:rFonts w:asciiTheme="minorHAnsi" w:hAnsiTheme="minorHAnsi" w:cs="Times New Roman"/>
        </w:rPr>
        <w:t>In this piece I have argued that we need to understand STEM as nothing but neoliberal governance in all its toxic failure in a particular packaging which seduces the sciences into participating in their own corruption</w:t>
      </w:r>
      <w:r w:rsidRPr="00D842D4">
        <w:rPr>
          <w:rFonts w:asciiTheme="minorHAnsi" w:hAnsiTheme="minorHAnsi" w:cs="Times New Roman"/>
          <w:sz w:val="16"/>
        </w:rPr>
        <w:t xml:space="preserve">. Against this </w:t>
      </w:r>
      <w:r w:rsidRPr="00D842D4">
        <w:rPr>
          <w:rStyle w:val="StyleUnderline"/>
          <w:rFonts w:asciiTheme="minorHAnsi" w:hAnsiTheme="minorHAnsi" w:cs="Times New Roman"/>
        </w:rPr>
        <w:t xml:space="preserve">I have suggested a specifically utopian vision of education as central part of community renewal and re-imagination. </w:t>
      </w:r>
      <w:r w:rsidRPr="00D842D4">
        <w:rPr>
          <w:rStyle w:val="StyleUnderline"/>
          <w:rFonts w:asciiTheme="minorHAnsi" w:hAnsiTheme="minorHAnsi" w:cs="Times New Roman"/>
          <w:highlight w:val="cyan"/>
        </w:rPr>
        <w:t>Between these two worlds stands something like a revolution</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That liminal space is where we find ourselves, and it is there we, as science educators, need to rethink our work and connect with the great movements now working to make the world more just.</w:t>
      </w:r>
      <w:r w:rsidRPr="00D842D4">
        <w:rPr>
          <w:rStyle w:val="StyleUnderline"/>
          <w:rFonts w:asciiTheme="minorHAnsi" w:hAnsiTheme="minorHAnsi" w:cs="Times New Roman"/>
        </w:rPr>
        <w:t xml:space="preserve"> </w:t>
      </w:r>
    </w:p>
    <w:p w:rsidR="00D842D4" w:rsidRPr="00D842D4" w:rsidRDefault="00D842D4" w:rsidP="00D842D4">
      <w:pPr>
        <w:rPr>
          <w:rStyle w:val="StyleUnderline"/>
          <w:rFonts w:asciiTheme="minorHAnsi" w:hAnsiTheme="minorHAnsi" w:cs="Times New Roman"/>
        </w:rPr>
      </w:pPr>
    </w:p>
    <w:p w:rsidR="008C3BD2" w:rsidRPr="00D842D4" w:rsidRDefault="008C3BD2" w:rsidP="008C3BD2">
      <w:pPr>
        <w:pStyle w:val="Heading1"/>
        <w:rPr>
          <w:rFonts w:asciiTheme="minorHAnsi" w:hAnsiTheme="minorHAnsi" w:cs="Times New Roman"/>
        </w:rPr>
      </w:pPr>
      <w:r w:rsidRPr="00D842D4">
        <w:rPr>
          <w:rFonts w:asciiTheme="minorHAnsi" w:hAnsiTheme="minorHAnsi" w:cs="Times New Roman"/>
        </w:rPr>
        <w:t>Aff Answers</w:t>
      </w:r>
    </w:p>
    <w:p w:rsidR="00E84397" w:rsidRPr="00D842D4" w:rsidRDefault="00E84397" w:rsidP="00BE57FC">
      <w:pPr>
        <w:rPr>
          <w:rFonts w:asciiTheme="minorHAnsi" w:hAnsiTheme="minorHAnsi" w:cs="Times New Roman"/>
        </w:rPr>
      </w:pPr>
    </w:p>
    <w:p w:rsidR="009B409E" w:rsidRPr="00D842D4" w:rsidRDefault="009B409E" w:rsidP="009B409E">
      <w:pPr>
        <w:pStyle w:val="Heading3"/>
        <w:rPr>
          <w:rFonts w:asciiTheme="minorHAnsi" w:hAnsiTheme="minorHAnsi"/>
        </w:rPr>
      </w:pPr>
      <w:r w:rsidRPr="00D842D4">
        <w:rPr>
          <w:rFonts w:asciiTheme="minorHAnsi" w:hAnsiTheme="minorHAnsi"/>
        </w:rPr>
        <w:t>Permutation – Repurpose Neoliberalism</w:t>
      </w:r>
    </w:p>
    <w:p w:rsidR="009B409E" w:rsidRPr="00D842D4" w:rsidRDefault="009B409E" w:rsidP="009B409E">
      <w:pPr>
        <w:pStyle w:val="Heading4"/>
        <w:rPr>
          <w:rFonts w:asciiTheme="minorHAnsi" w:hAnsiTheme="minorHAnsi" w:cs="Times New Roman"/>
          <w:sz w:val="28"/>
        </w:rPr>
      </w:pPr>
      <w:r w:rsidRPr="00D842D4">
        <w:rPr>
          <w:rFonts w:asciiTheme="minorHAnsi" w:hAnsiTheme="minorHAnsi" w:cs="Times New Roman"/>
          <w:sz w:val="28"/>
        </w:rPr>
        <w:t>The permutation solves best – neoliberal institutions can be used against themselves – absolute refusal makes structural violence inevitable</w:t>
      </w:r>
    </w:p>
    <w:p w:rsidR="009B409E" w:rsidRPr="009B409E" w:rsidRDefault="009B409E" w:rsidP="009B409E">
      <w:pPr>
        <w:rPr>
          <w:rStyle w:val="Style13ptBold"/>
        </w:rPr>
      </w:pPr>
      <w:r w:rsidRPr="009B409E">
        <w:rPr>
          <w:rStyle w:val="Style13ptBold"/>
        </w:rPr>
        <w:t>Ferguson, Professor of Anthropology at Stanford, 11</w:t>
      </w:r>
    </w:p>
    <w:p w:rsidR="009B409E" w:rsidRPr="00D842D4" w:rsidRDefault="009B409E" w:rsidP="009B409E">
      <w:pPr>
        <w:rPr>
          <w:rFonts w:asciiTheme="minorHAnsi" w:hAnsiTheme="minorHAnsi"/>
        </w:rPr>
      </w:pPr>
      <w:r w:rsidRPr="00D842D4">
        <w:rPr>
          <w:rFonts w:asciiTheme="minorHAnsi" w:hAnsiTheme="minorHAnsi"/>
        </w:rPr>
        <w:t>(James, The Uses of Neoliberalism, Antipode, Vol. 41, No. S1, pp 166–184)</w:t>
      </w:r>
    </w:p>
    <w:p w:rsidR="009B409E" w:rsidRPr="00D842D4" w:rsidRDefault="009B409E" w:rsidP="009B409E">
      <w:pPr>
        <w:rPr>
          <w:rFonts w:asciiTheme="minorHAnsi" w:hAnsiTheme="minorHAnsi"/>
        </w:rPr>
      </w:pPr>
      <w:r w:rsidRPr="00D842D4">
        <w:rPr>
          <w:rStyle w:val="TitleChar"/>
          <w:rFonts w:asciiTheme="minorHAnsi" w:hAnsiTheme="minorHAnsi"/>
        </w:rPr>
        <w:t>If we are seeking</w:t>
      </w:r>
      <w:r w:rsidRPr="00D842D4">
        <w:rPr>
          <w:rFonts w:asciiTheme="minorHAnsi" w:hAnsiTheme="minorHAnsi"/>
        </w:rPr>
        <w:t xml:space="preserve">, as this special issue of Antipode aspires to do, </w:t>
      </w:r>
      <w:r w:rsidRPr="00D842D4">
        <w:rPr>
          <w:rStyle w:val="TitleChar"/>
          <w:rFonts w:asciiTheme="minorHAnsi" w:hAnsiTheme="minorHAnsi"/>
        </w:rPr>
        <w:t>to link our critical analyses to the world of grounded political struggle</w:t>
      </w:r>
      <w:r w:rsidRPr="00D842D4">
        <w:rPr>
          <w:rFonts w:asciiTheme="minorHAnsi" w:hAnsiTheme="minorHAnsi"/>
        </w:rPr>
        <w:t>—not only to interpret the world in various ways, but also to change it—</w:t>
      </w:r>
      <w:r w:rsidRPr="00D842D4">
        <w:rPr>
          <w:rStyle w:val="TitleChar"/>
          <w:rFonts w:asciiTheme="minorHAnsi" w:hAnsiTheme="minorHAnsi"/>
        </w:rPr>
        <w:t xml:space="preserve">then </w:t>
      </w:r>
      <w:r w:rsidRPr="00D842D4">
        <w:rPr>
          <w:rStyle w:val="Emphasis"/>
          <w:rFonts w:asciiTheme="minorHAnsi" w:hAnsiTheme="minorHAnsi"/>
        </w:rPr>
        <w:t>there is much to be said for focusing</w:t>
      </w:r>
      <w:r w:rsidRPr="00D842D4">
        <w:rPr>
          <w:rFonts w:asciiTheme="minorHAnsi" w:hAnsiTheme="minorHAnsi"/>
        </w:rPr>
        <w:t xml:space="preserve">, as I have here, </w:t>
      </w:r>
      <w:r w:rsidRPr="00D842D4">
        <w:rPr>
          <w:rStyle w:val="Emphasis"/>
          <w:rFonts w:asciiTheme="minorHAnsi" w:hAnsiTheme="minorHAnsi"/>
        </w:rPr>
        <w:t>on mundane, real- world debates around policy and politics, even if doing so inevitably puts us on the compromised and reformist terrain of the possible, rather than the seductive high ground of revolutionary ideals and utopian desires</w:t>
      </w:r>
      <w:r w:rsidRPr="00D842D4">
        <w:rPr>
          <w:rFonts w:asciiTheme="minorHAnsi" w:hAnsiTheme="minorHAnsi"/>
        </w:rPr>
        <w:t xml:space="preserve">. But I would also insist that </w:t>
      </w:r>
      <w:r w:rsidRPr="00D842D4">
        <w:rPr>
          <w:rStyle w:val="TitleChar"/>
          <w:rFonts w:asciiTheme="minorHAnsi" w:hAnsiTheme="minorHAnsi"/>
        </w:rPr>
        <w:t>there is more at stake</w:t>
      </w:r>
      <w:r w:rsidRPr="00D842D4">
        <w:rPr>
          <w:rFonts w:asciiTheme="minorHAnsi" w:hAnsiTheme="minorHAnsi"/>
        </w:rPr>
        <w:t xml:space="preserve"> in the examples I have discussed here </w:t>
      </w:r>
      <w:r w:rsidRPr="00D842D4">
        <w:rPr>
          <w:rStyle w:val="TitleChar"/>
          <w:rFonts w:asciiTheme="minorHAnsi" w:hAnsiTheme="minorHAnsi"/>
        </w:rPr>
        <w:t>than simply a slightly better way to ameliorate the miseries of the chronically poor</w:t>
      </w:r>
      <w:r w:rsidRPr="00D842D4">
        <w:rPr>
          <w:rFonts w:asciiTheme="minorHAnsi" w:hAnsiTheme="minorHAnsi"/>
        </w:rPr>
        <w:t xml:space="preserve">, </w:t>
      </w:r>
      <w:r w:rsidRPr="00D842D4">
        <w:rPr>
          <w:rFonts w:asciiTheme="minorHAnsi" w:hAnsiTheme="minorHAnsi"/>
          <w:szCs w:val="16"/>
        </w:rPr>
        <w:t>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D842D4">
        <w:rPr>
          <w:rFonts w:asciiTheme="minorHAnsi" w:hAnsiTheme="minorHAnsi"/>
        </w:rPr>
        <w:t xml:space="preserve"> </w:t>
      </w:r>
      <w:r w:rsidRPr="00D842D4">
        <w:rPr>
          <w:rStyle w:val="TitleChar"/>
          <w:rFonts w:asciiTheme="minorHAnsi" w:hAnsiTheme="minorHAnsi"/>
        </w:rPr>
        <w:t>My real interest in the policy proposals discussed here</w:t>
      </w:r>
      <w:r w:rsidRPr="00D842D4">
        <w:rPr>
          <w:rFonts w:asciiTheme="minorHAnsi" w:hAnsiTheme="minorHAnsi"/>
        </w:rPr>
        <w:t xml:space="preserve">, in fact, </w:t>
      </w:r>
      <w:r w:rsidRPr="00D842D4">
        <w:rPr>
          <w:rStyle w:val="TitleChar"/>
          <w:rFonts w:asciiTheme="minorHAnsi" w:hAnsiTheme="minorHAnsi"/>
        </w:rPr>
        <w:t>has little to do with</w:t>
      </w:r>
      <w:r w:rsidRPr="00D842D4">
        <w:rPr>
          <w:rFonts w:asciiTheme="minorHAnsi" w:hAnsiTheme="minorHAnsi"/>
        </w:rPr>
        <w:t xml:space="preserve"> the </w:t>
      </w:r>
      <w:r w:rsidRPr="00D842D4">
        <w:rPr>
          <w:rStyle w:val="TitleChar"/>
          <w:rFonts w:asciiTheme="minorHAnsi" w:hAnsiTheme="minorHAnsi"/>
        </w:rPr>
        <w:t>narrow policy questions</w:t>
      </w:r>
      <w:r w:rsidRPr="00D842D4">
        <w:rPr>
          <w:rFonts w:asciiTheme="minorHAnsi" w:hAnsiTheme="minorHAnsi"/>
        </w:rPr>
        <w:t xml:space="preserve"> to which they seek to provide answers. For </w:t>
      </w:r>
      <w:r w:rsidRPr="00D842D4">
        <w:rPr>
          <w:rStyle w:val="TitleChar"/>
          <w:rFonts w:asciiTheme="minorHAnsi" w:hAnsiTheme="minorHAnsi"/>
        </w:rPr>
        <w:t>what is most significant, for my purposes, is</w:t>
      </w:r>
      <w:r w:rsidRPr="00D842D4">
        <w:rPr>
          <w:rFonts w:asciiTheme="minorHAnsi" w:hAnsiTheme="minorHAnsi"/>
        </w:rPr>
        <w:t xml:space="preserve"> not whether or not these are good policies, but </w:t>
      </w:r>
      <w:r w:rsidRPr="00D842D4">
        <w:rPr>
          <w:rStyle w:val="TitleChar"/>
          <w:rFonts w:asciiTheme="minorHAnsi" w:hAnsiTheme="minorHAnsi"/>
        </w:rPr>
        <w:t>the way that they illustrate a process through which specific governmental devices and modes of reasoning that we have become used to associating with a very particular</w:t>
      </w:r>
      <w:r w:rsidRPr="00D842D4">
        <w:rPr>
          <w:rFonts w:asciiTheme="minorHAnsi" w:hAnsiTheme="minorHAnsi"/>
        </w:rPr>
        <w:t xml:space="preserve"> (and </w:t>
      </w:r>
      <w:r w:rsidRPr="00D842D4">
        <w:rPr>
          <w:rStyle w:val="TitleChar"/>
          <w:rFonts w:asciiTheme="minorHAnsi" w:hAnsiTheme="minorHAnsi"/>
        </w:rPr>
        <w:t>conservative</w:t>
      </w:r>
      <w:r w:rsidRPr="00D842D4">
        <w:rPr>
          <w:rFonts w:asciiTheme="minorHAnsi" w:hAnsiTheme="minorHAnsi"/>
        </w:rPr>
        <w:t>) political agenda (“</w:t>
      </w:r>
      <w:r w:rsidRPr="00D842D4">
        <w:rPr>
          <w:rStyle w:val="TitleChar"/>
          <w:rFonts w:asciiTheme="minorHAnsi" w:hAnsiTheme="minorHAnsi"/>
        </w:rPr>
        <w:t>neoliberalism</w:t>
      </w:r>
      <w:r w:rsidRPr="00D842D4">
        <w:rPr>
          <w:rFonts w:asciiTheme="minorHAnsi" w:hAnsiTheme="minorHAnsi"/>
        </w:rPr>
        <w:t xml:space="preserve">”) </w:t>
      </w:r>
      <w:r w:rsidRPr="00D842D4">
        <w:rPr>
          <w:rStyle w:val="Emphasis"/>
          <w:rFonts w:asciiTheme="minorHAnsi" w:hAnsiTheme="minorHAnsi"/>
        </w:rPr>
        <w:t>may be in the process of</w:t>
      </w:r>
      <w:r w:rsidRPr="00D842D4">
        <w:rPr>
          <w:rStyle w:val="TitleChar"/>
          <w:rFonts w:asciiTheme="minorHAnsi" w:hAnsiTheme="minorHAnsi"/>
        </w:rPr>
        <w:t xml:space="preserve"> </w:t>
      </w:r>
      <w:r w:rsidRPr="00D842D4">
        <w:rPr>
          <w:rStyle w:val="Emphasis"/>
          <w:rFonts w:asciiTheme="minorHAnsi" w:hAnsiTheme="minorHAnsi"/>
        </w:rPr>
        <w:t>being peeled away from that agenda, and put to very different uses</w:t>
      </w:r>
      <w:r w:rsidRPr="00D842D4">
        <w:rPr>
          <w:rFonts w:asciiTheme="minorHAnsi" w:hAnsiTheme="minorHAnsi"/>
        </w:rPr>
        <w:t xml:space="preserve">. </w:t>
      </w:r>
      <w:r w:rsidRPr="00D842D4">
        <w:rPr>
          <w:rStyle w:val="TitleChar"/>
          <w:rFonts w:asciiTheme="minorHAnsi" w:hAnsiTheme="minorHAnsi"/>
        </w:rPr>
        <w:t>Any progressive who takes seriously</w:t>
      </w:r>
      <w:r w:rsidRPr="00D842D4">
        <w:rPr>
          <w:rFonts w:asciiTheme="minorHAnsi" w:hAnsiTheme="minorHAnsi"/>
        </w:rPr>
        <w:t xml:space="preserve"> the challenge I pointed to at the start of this essay, </w:t>
      </w:r>
      <w:r w:rsidRPr="00D842D4">
        <w:rPr>
          <w:rStyle w:val="TitleChar"/>
          <w:rFonts w:asciiTheme="minorHAnsi" w:hAnsiTheme="minorHAnsi"/>
        </w:rPr>
        <w:t>the challenge of developing new progressive arts of government, ought to find this turn of events of considerable interest</w:t>
      </w:r>
      <w:r w:rsidRPr="00D842D4">
        <w:rPr>
          <w:rFonts w:asciiTheme="minorHAnsi" w:hAnsiTheme="minorHAnsi"/>
        </w:rPr>
        <w:t xml:space="preserve">. As Steven Collier (2005) has recently pointed out, </w:t>
      </w:r>
      <w:r w:rsidRPr="00D842D4">
        <w:rPr>
          <w:rStyle w:val="Emphasis"/>
          <w:rFonts w:asciiTheme="minorHAnsi" w:hAnsiTheme="minorHAnsi"/>
        </w:rPr>
        <w:t>it is important to question the assumption that there is, or must be, a</w:t>
      </w:r>
      <w:r w:rsidRPr="00D842D4">
        <w:rPr>
          <w:rFonts w:asciiTheme="minorHAnsi" w:hAnsiTheme="minorHAnsi"/>
        </w:rPr>
        <w:t xml:space="preserve"> neat or </w:t>
      </w:r>
      <w:r w:rsidRPr="00D842D4">
        <w:rPr>
          <w:rStyle w:val="Emphasis"/>
          <w:rFonts w:asciiTheme="minorHAnsi" w:hAnsiTheme="minorHAnsi"/>
        </w:rPr>
        <w:t>automatic fit between a hegemonic “neoliberal” political-economic project</w:t>
      </w:r>
      <w:r w:rsidRPr="00D842D4">
        <w:rPr>
          <w:rFonts w:asciiTheme="minorHAnsi" w:hAnsiTheme="minorHAnsi"/>
        </w:rPr>
        <w:t xml:space="preserve"> (however that might be characterized), on the one hand, </w:t>
      </w:r>
      <w:r w:rsidRPr="00D842D4">
        <w:rPr>
          <w:rStyle w:val="Emphasis"/>
          <w:rFonts w:asciiTheme="minorHAnsi" w:hAnsiTheme="minorHAnsi"/>
        </w:rPr>
        <w:t>and specific “neoliberal” techniques</w:t>
      </w:r>
      <w:r w:rsidRPr="00D842D4">
        <w:rPr>
          <w:rFonts w:asciiTheme="minorHAnsi" w:hAnsiTheme="minorHAnsi"/>
        </w:rPr>
        <w:t xml:space="preserve">, on the other. </w:t>
      </w:r>
      <w:r w:rsidRPr="00D842D4">
        <w:rPr>
          <w:rStyle w:val="TitleChar"/>
          <w:rFonts w:asciiTheme="minorHAnsi" w:hAnsiTheme="minorHAnsi"/>
        </w:rPr>
        <w:t>Close attention to particular techniques</w:t>
      </w:r>
      <w:r w:rsidRPr="00D842D4">
        <w:rPr>
          <w:rFonts w:asciiTheme="minorHAnsi" w:hAnsiTheme="minorHAnsi"/>
        </w:rPr>
        <w:t xml:space="preserve"> (such as the use of quantitative calculation, free choice, and price driven by supply and demand) in particular settings (in Collier’s case, fiscal and budgetary reform in post-Soviet Russia) </w:t>
      </w:r>
      <w:r w:rsidRPr="00D842D4">
        <w:rPr>
          <w:rStyle w:val="TitleChar"/>
          <w:rFonts w:asciiTheme="minorHAnsi" w:hAnsiTheme="minorHAnsi"/>
        </w:rPr>
        <w:t>shows that the relationship between the technical and the political-economic “is much more polymorphous and unstable than is assumed</w:t>
      </w:r>
      <w:r w:rsidRPr="00D842D4">
        <w:rPr>
          <w:rFonts w:asciiTheme="minorHAnsi" w:hAnsiTheme="minorHAnsi"/>
        </w:rPr>
        <w:t xml:space="preserve"> in much critical geographical work”, and that </w:t>
      </w:r>
      <w:r w:rsidRPr="00D842D4">
        <w:rPr>
          <w:rStyle w:val="TitleChar"/>
          <w:rFonts w:asciiTheme="minorHAnsi" w:hAnsiTheme="minorHAnsi"/>
        </w:rPr>
        <w:t>neoliberal technical mechanisms are in fact “deployed in relation to diverse political projects and social norms”</w:t>
      </w:r>
      <w:r w:rsidRPr="00D842D4">
        <w:rPr>
          <w:rFonts w:asciiTheme="minorHAnsi" w:hAnsiTheme="minorHAnsi"/>
        </w:rPr>
        <w:t xml:space="preserve"> (2005:2). As I suggested in referencing the role of statistics and techniques for pooling risk in the creation of social democratic welfare states, </w:t>
      </w:r>
      <w:r w:rsidRPr="00D842D4">
        <w:rPr>
          <w:rStyle w:val="Emphasis"/>
          <w:rFonts w:asciiTheme="minorHAnsi" w:hAnsiTheme="minorHAnsi"/>
        </w:rPr>
        <w:t>social technologies need not have any essential or eternal loyalty to the political formations within which they were first developed</w:t>
      </w:r>
      <w:r w:rsidRPr="00D842D4">
        <w:rPr>
          <w:rFonts w:asciiTheme="minorHAnsi" w:hAnsiTheme="minorHAnsi"/>
        </w:rPr>
        <w:t xml:space="preserve">. </w:t>
      </w:r>
      <w:r w:rsidRPr="00D842D4">
        <w:rPr>
          <w:rStyle w:val="TitleChar"/>
          <w:rFonts w:asciiTheme="minorHAnsi" w:hAnsiTheme="minorHAnsi"/>
        </w:rPr>
        <w:t>Insurance rationality at the end of the nineteenth century had no essential vocation to provide security and solidarity to the working class; it was turned to that purpose</w:t>
      </w:r>
      <w:r w:rsidRPr="00D842D4">
        <w:rPr>
          <w:rFonts w:asciiTheme="minorHAnsi" w:hAnsiTheme="minorHAnsi"/>
        </w:rPr>
        <w:t xml:space="preserve"> (in some substantial measure) </w:t>
      </w:r>
      <w:r w:rsidRPr="00D842D4">
        <w:rPr>
          <w:rStyle w:val="TitleChar"/>
          <w:rFonts w:asciiTheme="minorHAnsi" w:hAnsiTheme="minorHAnsi"/>
        </w:rPr>
        <w:t>because it was available</w:t>
      </w:r>
      <w:r w:rsidRPr="00D842D4">
        <w:rPr>
          <w:rFonts w:asciiTheme="minorHAnsi" w:hAnsiTheme="minorHAnsi"/>
        </w:rPr>
        <w:t xml:space="preserve">, in the right place at the right time, </w:t>
      </w:r>
      <w:r w:rsidRPr="00D842D4">
        <w:rPr>
          <w:rStyle w:val="TitleChar"/>
          <w:rFonts w:asciiTheme="minorHAnsi" w:hAnsiTheme="minorHAnsi"/>
        </w:rPr>
        <w:t>to be appropriated for that use</w:t>
      </w:r>
      <w:r w:rsidRPr="00D842D4">
        <w:rPr>
          <w:rFonts w:asciiTheme="minorHAnsi" w:hAnsiTheme="minorHAnsi"/>
        </w:rPr>
        <w:t xml:space="preserve">. </w:t>
      </w:r>
      <w:r w:rsidRPr="00D842D4">
        <w:rPr>
          <w:rFonts w:asciiTheme="minorHAnsi" w:hAnsiTheme="minorHAnsi"/>
          <w:sz w:val="12"/>
          <w:szCs w:val="12"/>
        </w:rPr>
        <w:t>Specific ways of solving or posing governmental problems, specific institutional and intellectual mechanisms, can be combined in an almost infinite variety of ways, to accomplish different social ends. With social, as with any other sort of technology,</w:t>
      </w:r>
      <w:r w:rsidRPr="00D842D4">
        <w:rPr>
          <w:rFonts w:asciiTheme="minorHAnsi" w:hAnsiTheme="minorHAnsi"/>
        </w:rPr>
        <w:t xml:space="preserve"> </w:t>
      </w:r>
      <w:r w:rsidRPr="00D842D4">
        <w:rPr>
          <w:rStyle w:val="Emphasis"/>
          <w:rFonts w:asciiTheme="minorHAnsi" w:hAnsiTheme="minorHAnsi"/>
        </w:rPr>
        <w:t>it is not the</w:t>
      </w:r>
      <w:r w:rsidRPr="00D842D4">
        <w:rPr>
          <w:rFonts w:asciiTheme="minorHAnsi" w:hAnsiTheme="minorHAnsi"/>
        </w:rPr>
        <w:t xml:space="preserve"> machines or the </w:t>
      </w:r>
      <w:r w:rsidRPr="00D842D4">
        <w:rPr>
          <w:rStyle w:val="Emphasis"/>
          <w:rFonts w:asciiTheme="minorHAnsi" w:hAnsiTheme="minorHAnsi"/>
        </w:rPr>
        <w:t>mechanisms that decide what they will be used to do</w:t>
      </w:r>
      <w:r w:rsidRPr="00D842D4">
        <w:rPr>
          <w:rFonts w:asciiTheme="minorHAnsi" w:hAnsiTheme="minorHAnsi"/>
        </w:rPr>
        <w:t xml:space="preserve">. </w:t>
      </w:r>
      <w:r w:rsidRPr="00D842D4">
        <w:rPr>
          <w:rStyle w:val="TitleChar"/>
          <w:rFonts w:asciiTheme="minorHAnsi" w:hAnsiTheme="minorHAnsi"/>
        </w:rPr>
        <w:t>Foucault</w:t>
      </w:r>
      <w:r w:rsidRPr="00D842D4">
        <w:rPr>
          <w:rFonts w:asciiTheme="minorHAnsi" w:hAnsiTheme="minorHAnsi"/>
        </w:rPr>
        <w:t xml:space="preserve"> (2008:94) </w:t>
      </w:r>
      <w:r w:rsidRPr="00D842D4">
        <w:rPr>
          <w:rStyle w:val="TitleChar"/>
          <w:rFonts w:asciiTheme="minorHAnsi" w:hAnsiTheme="minorHAnsi"/>
        </w:rPr>
        <w:t>concluded</w:t>
      </w:r>
      <w:r w:rsidRPr="00D842D4">
        <w:rPr>
          <w:rFonts w:asciiTheme="minorHAnsi" w:hAnsiTheme="minorHAnsi"/>
        </w:rPr>
        <w:t xml:space="preserve"> </w:t>
      </w:r>
      <w:r w:rsidRPr="00D842D4">
        <w:rPr>
          <w:rFonts w:asciiTheme="minorHAnsi" w:hAnsiTheme="minorHAnsi"/>
          <w:szCs w:val="16"/>
        </w:rPr>
        <w:t>his discussion of socialist government- ality by insisting that the answers to the Left’s governmental problems require not yet another search through our sacred texts, but a process of conceptual and institutional innovation.</w:t>
      </w:r>
      <w:r w:rsidRPr="00D842D4">
        <w:rPr>
          <w:rFonts w:asciiTheme="minorHAnsi" w:hAnsiTheme="minorHAnsi"/>
          <w:sz w:val="12"/>
          <w:szCs w:val="12"/>
        </w:rPr>
        <w:t xml:space="preserve"> “</w:t>
      </w:r>
      <w:r w:rsidRPr="00D842D4">
        <w:rPr>
          <w:rStyle w:val="TitleChar"/>
          <w:rFonts w:asciiTheme="minorHAnsi" w:hAnsiTheme="minorHAnsi"/>
        </w:rPr>
        <w:t>[I]f there is a really socialist governmentality, then it is not hidden within socialism and its texts</w:t>
      </w:r>
      <w:r w:rsidRPr="00D842D4">
        <w:rPr>
          <w:rFonts w:asciiTheme="minorHAnsi" w:hAnsiTheme="minorHAnsi"/>
        </w:rPr>
        <w:t xml:space="preserve">. It cannot be deduced from them. </w:t>
      </w:r>
      <w:r w:rsidRPr="00D842D4">
        <w:rPr>
          <w:rStyle w:val="TitleChar"/>
          <w:rFonts w:asciiTheme="minorHAnsi" w:hAnsiTheme="minorHAnsi"/>
        </w:rPr>
        <w:t>It must be invented</w:t>
      </w:r>
      <w:r w:rsidRPr="00D842D4">
        <w:rPr>
          <w:rFonts w:asciiTheme="minorHAnsi" w:hAnsiTheme="minorHAnsi"/>
        </w:rPr>
        <w:t xml:space="preserve">”. But </w:t>
      </w:r>
      <w:r w:rsidRPr="00D842D4">
        <w:rPr>
          <w:rStyle w:val="TitleChar"/>
          <w:rFonts w:asciiTheme="minorHAnsi" w:hAnsiTheme="minorHAnsi"/>
        </w:rPr>
        <w:t>invention in the domain of governmental technique is rarely something worked up out of whole cloth</w:t>
      </w:r>
      <w:r w:rsidRPr="00D842D4">
        <w:rPr>
          <w:rFonts w:asciiTheme="minorHAnsi" w:hAnsiTheme="minorHAnsi"/>
        </w:rPr>
        <w:t xml:space="preserve">. More often, </w:t>
      </w:r>
      <w:r w:rsidRPr="00D842D4">
        <w:rPr>
          <w:rStyle w:val="TitleChar"/>
          <w:rFonts w:asciiTheme="minorHAnsi" w:hAnsiTheme="minorHAnsi"/>
        </w:rPr>
        <w:t>it involves</w:t>
      </w:r>
      <w:r w:rsidRPr="00D842D4">
        <w:rPr>
          <w:rFonts w:asciiTheme="minorHAnsi" w:hAnsiTheme="minorHAnsi"/>
        </w:rPr>
        <w:t xml:space="preserve"> a kind of bricolage (Le ́vi- Strauss 1966), a </w:t>
      </w:r>
      <w:r w:rsidRPr="00D842D4">
        <w:rPr>
          <w:rStyle w:val="TitleChar"/>
          <w:rFonts w:asciiTheme="minorHAnsi" w:hAnsiTheme="minorHAnsi"/>
        </w:rPr>
        <w:t>piecing together of something new out of scavenged parts originally intended for some other purpose</w:t>
      </w:r>
      <w:r w:rsidRPr="00D842D4">
        <w:rPr>
          <w:rFonts w:asciiTheme="minorHAnsi" w:hAnsiTheme="minorHAnsi"/>
        </w:rPr>
        <w:t xml:space="preserve">. </w:t>
      </w:r>
      <w:r w:rsidRPr="00D842D4">
        <w:rPr>
          <w:rFonts w:asciiTheme="minorHAnsi" w:hAnsiTheme="minorHAnsi"/>
          <w:szCs w:val="16"/>
        </w:rPr>
        <w:t>As we pursue such a process of improvisatory invention, we might begin by making an inventory of the parts available for such tinkering, keeping all the while an open mind about how different mechanisms might be put to work, and what kinds of purposes they might serve.</w:t>
      </w:r>
      <w:r w:rsidRPr="00D842D4">
        <w:rPr>
          <w:rFonts w:asciiTheme="minorHAnsi" w:hAnsiTheme="minorHAnsi"/>
        </w:rPr>
        <w:t xml:space="preserve"> </w:t>
      </w:r>
      <w:r w:rsidRPr="00D842D4">
        <w:rPr>
          <w:rStyle w:val="TitleChar"/>
          <w:rFonts w:asciiTheme="minorHAnsi" w:hAnsiTheme="minorHAnsi"/>
        </w:rPr>
        <w:t>If we can go beyond seeing in “neoliberalism” an evil essence</w:t>
      </w:r>
      <w:r w:rsidRPr="00D842D4">
        <w:rPr>
          <w:rFonts w:asciiTheme="minorHAnsi" w:hAnsiTheme="minorHAnsi"/>
        </w:rPr>
        <w:t xml:space="preserve"> or an automatic unity, </w:t>
      </w:r>
      <w:r w:rsidRPr="00D842D4">
        <w:rPr>
          <w:rStyle w:val="TitleChar"/>
          <w:rFonts w:asciiTheme="minorHAnsi" w:hAnsiTheme="minorHAnsi"/>
        </w:rPr>
        <w:t>and instead learn to see a field of specific governmental techniques, we may be surprised to find</w:t>
      </w:r>
      <w:r w:rsidRPr="00D842D4">
        <w:rPr>
          <w:rFonts w:asciiTheme="minorHAnsi" w:hAnsiTheme="minorHAnsi"/>
        </w:rPr>
        <w:t xml:space="preserve"> that </w:t>
      </w:r>
      <w:r w:rsidRPr="00D842D4">
        <w:rPr>
          <w:rStyle w:val="TitleChar"/>
          <w:rFonts w:asciiTheme="minorHAnsi" w:hAnsiTheme="minorHAnsi"/>
        </w:rPr>
        <w:t>some of them can be repurposed</w:t>
      </w:r>
      <w:r w:rsidRPr="00D842D4">
        <w:rPr>
          <w:rFonts w:asciiTheme="minorHAnsi" w:hAnsiTheme="minorHAnsi"/>
        </w:rPr>
        <w:t xml:space="preserve">, and put to work in the service of political projects very different from those usually associated with that word. If so, </w:t>
      </w:r>
      <w:r w:rsidRPr="00D842D4">
        <w:rPr>
          <w:rStyle w:val="Emphasis"/>
          <w:rFonts w:asciiTheme="minorHAnsi" w:hAnsiTheme="minorHAnsi"/>
        </w:rPr>
        <w:t>we may find that the cabinet of governmental arts available to us is a bit less bare than first appeared, and that some rather useful little mechanisms may be nearer to hand than we thought.</w:t>
      </w:r>
    </w:p>
    <w:p w:rsidR="009B409E" w:rsidRPr="00D842D4" w:rsidRDefault="009B409E" w:rsidP="009B409E">
      <w:pPr>
        <w:rPr>
          <w:rFonts w:asciiTheme="minorHAnsi" w:hAnsiTheme="minorHAnsi"/>
        </w:rPr>
      </w:pPr>
    </w:p>
    <w:p w:rsidR="00736653" w:rsidRPr="00D842D4" w:rsidRDefault="002E7DA8" w:rsidP="002E7DA8">
      <w:pPr>
        <w:pStyle w:val="Heading3"/>
        <w:rPr>
          <w:rFonts w:asciiTheme="minorHAnsi" w:hAnsiTheme="minorHAnsi" w:cs="Times New Roman"/>
        </w:rPr>
      </w:pPr>
      <w:r w:rsidRPr="00D842D4">
        <w:rPr>
          <w:rFonts w:asciiTheme="minorHAnsi" w:hAnsiTheme="minorHAnsi" w:cs="Times New Roman"/>
        </w:rPr>
        <w:t>Perm Do Both</w:t>
      </w:r>
    </w:p>
    <w:p w:rsidR="002E7DA8" w:rsidRPr="00D842D4" w:rsidRDefault="002E7DA8" w:rsidP="002E7DA8">
      <w:pPr>
        <w:pStyle w:val="Heading4"/>
        <w:rPr>
          <w:rFonts w:asciiTheme="minorHAnsi" w:hAnsiTheme="minorHAnsi" w:cs="Times New Roman"/>
        </w:rPr>
      </w:pPr>
      <w:r w:rsidRPr="00D842D4">
        <w:rPr>
          <w:rFonts w:asciiTheme="minorHAnsi" w:hAnsiTheme="minorHAnsi" w:cs="Times New Roman"/>
        </w:rPr>
        <w:t xml:space="preserve">Permutation do both- Educated hope is the best form of praxis to challenge axioms of power without succumbing to the trap of leftist cynicism. Only by making impossible demands can concrete struggle become possible </w:t>
      </w:r>
    </w:p>
    <w:p w:rsidR="002E7DA8" w:rsidRPr="00D842D4" w:rsidRDefault="002E7DA8" w:rsidP="002E7DA8">
      <w:pPr>
        <w:rPr>
          <w:rFonts w:asciiTheme="minorHAnsi" w:hAnsiTheme="minorHAnsi" w:cs="Times New Roman"/>
        </w:rPr>
      </w:pPr>
      <w:r w:rsidRPr="00D842D4">
        <w:rPr>
          <w:rStyle w:val="Style13ptBold"/>
          <w:rFonts w:asciiTheme="minorHAnsi" w:hAnsiTheme="minorHAnsi" w:cs="Times New Roman"/>
          <w:highlight w:val="cyan"/>
        </w:rPr>
        <w:t>Stern 2012</w:t>
      </w:r>
      <w:r w:rsidRPr="00D842D4">
        <w:rPr>
          <w:rFonts w:asciiTheme="minorHAnsi" w:hAnsiTheme="minorHAnsi" w:cs="Times New Roman"/>
        </w:rPr>
        <w:t>. Stern is an Assistant Professor of Educational Studies @ Colgate University. “We Can’t Build Our Dreams On Suspicious Minds” Neoliberalism, Education Policy, and the Feelings Left Over. Vol 12, Issue 5, 2012. SAGE Journals.]</w:t>
      </w:r>
    </w:p>
    <w:p w:rsidR="008B3E99" w:rsidRPr="00D842D4" w:rsidRDefault="002E7DA8" w:rsidP="00FF6126">
      <w:pPr>
        <w:rPr>
          <w:rFonts w:asciiTheme="minorHAnsi" w:hAnsiTheme="minorHAnsi" w:cs="Times New Roman"/>
          <w:b/>
          <w:u w:val="single"/>
        </w:rPr>
      </w:pPr>
      <w:r w:rsidRPr="00D842D4">
        <w:rPr>
          <w:rFonts w:asciiTheme="minorHAnsi" w:hAnsiTheme="minorHAnsi" w:cs="Times New Roman"/>
          <w:sz w:val="16"/>
        </w:rPr>
        <w:t xml:space="preserve">Here, </w:t>
      </w:r>
      <w:r w:rsidRPr="00D842D4">
        <w:rPr>
          <w:rStyle w:val="StyleUnderline"/>
          <w:rFonts w:asciiTheme="minorHAnsi" w:hAnsiTheme="minorHAnsi" w:cs="Times New Roman"/>
          <w:highlight w:val="cyan"/>
        </w:rPr>
        <w:t>Giroux’s notion of educated hope is terribly important</w:t>
      </w:r>
      <w:r w:rsidRPr="00D842D4">
        <w:rPr>
          <w:rFonts w:asciiTheme="minorHAnsi" w:hAnsiTheme="minorHAnsi" w:cs="Times New Roman"/>
          <w:sz w:val="16"/>
        </w:rPr>
        <w:t xml:space="preserve">, </w:t>
      </w:r>
      <w:r w:rsidRPr="00D842D4">
        <w:rPr>
          <w:rStyle w:val="StyleUnderline"/>
          <w:rFonts w:asciiTheme="minorHAnsi" w:hAnsiTheme="minorHAnsi" w:cs="Times New Roman"/>
        </w:rPr>
        <w:t>and yet I also think somewhat limiting</w:t>
      </w:r>
      <w:r w:rsidRPr="00D842D4">
        <w:rPr>
          <w:rFonts w:asciiTheme="minorHAnsi" w:hAnsiTheme="minorHAnsi" w:cs="Times New Roman"/>
          <w:sz w:val="16"/>
        </w:rPr>
        <w:t xml:space="preserve">. For Giroux, </w:t>
      </w:r>
      <w:r w:rsidRPr="00D842D4">
        <w:rPr>
          <w:rStyle w:val="StyleUnderline"/>
          <w:rFonts w:asciiTheme="minorHAnsi" w:hAnsiTheme="minorHAnsi" w:cs="Times New Roman"/>
          <w:highlight w:val="cyan"/>
        </w:rPr>
        <w:t>educated hope is the</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condition of possibility foundational for</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real social struggle and transformation</w:t>
      </w:r>
      <w:r w:rsidRPr="00D842D4">
        <w:rPr>
          <w:rFonts w:asciiTheme="minorHAnsi" w:hAnsiTheme="minorHAnsi" w:cs="Times New Roman"/>
          <w:sz w:val="16"/>
        </w:rPr>
        <w:t xml:space="preserve">. In conversation with Judith Butler, Ernest Block, Robin D.G. Kelley, and others, Giroux argues, rightly I believe, that </w:t>
      </w:r>
      <w:r w:rsidRPr="00D842D4">
        <w:rPr>
          <w:rStyle w:val="StyleUnderline"/>
          <w:rFonts w:asciiTheme="minorHAnsi" w:hAnsiTheme="minorHAnsi" w:cs="Times New Roman"/>
        </w:rPr>
        <w:t>educated hope “makes the leap for us between critical education</w:t>
      </w:r>
      <w:r w:rsidRPr="00D842D4">
        <w:rPr>
          <w:rFonts w:asciiTheme="minorHAnsi" w:hAnsiTheme="minorHAnsi" w:cs="Times New Roman"/>
          <w:sz w:val="16"/>
        </w:rPr>
        <w:t xml:space="preserve">, </w:t>
      </w:r>
      <w:r w:rsidRPr="00D842D4">
        <w:rPr>
          <w:rStyle w:val="StyleUnderline"/>
          <w:rFonts w:asciiTheme="minorHAnsi" w:hAnsiTheme="minorHAnsi" w:cs="Times New Roman"/>
        </w:rPr>
        <w:t>which tells us what must be changed; political agency, which gives us the means to make change; and the concrete struggle through which change happens</w:t>
      </w:r>
      <w:r w:rsidRPr="00D842D4">
        <w:rPr>
          <w:rFonts w:asciiTheme="minorHAnsi" w:hAnsiTheme="minorHAnsi" w:cs="Times New Roman"/>
          <w:sz w:val="16"/>
        </w:rPr>
        <w:t xml:space="preserve">” (p. 38; italics original; see also Edmondson and D’Urso 2007). </w:t>
      </w:r>
      <w:r w:rsidRPr="00D842D4">
        <w:rPr>
          <w:rStyle w:val="Emphasis"/>
          <w:rFonts w:asciiTheme="minorHAnsi" w:hAnsiTheme="minorHAnsi" w:cs="Times New Roman"/>
          <w:highlight w:val="cyan"/>
        </w:rPr>
        <w:t>Educated hope is an enabling and activating social location, which emerges from a critical engagement with power, inequality, and injustices</w:t>
      </w:r>
      <w:r w:rsidRPr="00D842D4">
        <w:rPr>
          <w:rFonts w:asciiTheme="minorHAnsi" w:hAnsiTheme="minorHAnsi" w:cs="Times New Roman"/>
          <w:sz w:val="16"/>
        </w:rPr>
        <w:t xml:space="preserve">. It emerges from precisely the types of strong, paranoid critiques Sedgwick was warning us about. It allows us to understand and engage with the present with a historical, social, and political competency. In questioning the historical and the present, </w:t>
      </w:r>
      <w:r w:rsidRPr="00D842D4">
        <w:rPr>
          <w:rStyle w:val="StyleUnderline"/>
          <w:rFonts w:asciiTheme="minorHAnsi" w:hAnsiTheme="minorHAnsi" w:cs="Times New Roman"/>
        </w:rPr>
        <w:t>educated hope opens us spaces to think about and the horizons of possibility for different future</w:t>
      </w:r>
      <w:r w:rsidRPr="00D842D4">
        <w:rPr>
          <w:rFonts w:asciiTheme="minorHAnsi" w:hAnsiTheme="minorHAnsi" w:cs="Times New Roman"/>
          <w:sz w:val="16"/>
        </w:rPr>
        <w:t xml:space="preserve">. Jameson (2005) argues something similar in relation to the genre of science fiction when he claims that </w:t>
      </w:r>
      <w:r w:rsidRPr="00D842D4">
        <w:rPr>
          <w:rStyle w:val="StyleUnderline"/>
          <w:rFonts w:asciiTheme="minorHAnsi" w:hAnsiTheme="minorHAnsi" w:cs="Times New Roman"/>
          <w:highlight w:val="cyan"/>
        </w:rPr>
        <w:t>Utopian visions of other worlds both make “us more aware of our mental and ideological imprisonment</w:t>
      </w:r>
      <w:r w:rsidRPr="00D842D4">
        <w:rPr>
          <w:rFonts w:asciiTheme="minorHAnsi" w:hAnsiTheme="minorHAnsi" w:cs="Times New Roman"/>
          <w:sz w:val="16"/>
        </w:rPr>
        <w:t xml:space="preserve">” (p. xiii) </w:t>
      </w:r>
      <w:r w:rsidRPr="00D842D4">
        <w:rPr>
          <w:rStyle w:val="StyleUnderline"/>
          <w:rFonts w:asciiTheme="minorHAnsi" w:hAnsiTheme="minorHAnsi" w:cs="Times New Roman"/>
        </w:rPr>
        <w:t>and allow us to express our “relationships to a genuinely political future</w:t>
      </w:r>
      <w:r w:rsidRPr="00D842D4">
        <w:rPr>
          <w:rFonts w:asciiTheme="minorHAnsi" w:hAnsiTheme="minorHAnsi" w:cs="Times New Roman"/>
          <w:sz w:val="16"/>
        </w:rPr>
        <w:t xml:space="preserve">” (p. 232). </w:t>
      </w:r>
      <w:r w:rsidRPr="00D842D4">
        <w:rPr>
          <w:rStyle w:val="Emphasis"/>
          <w:rFonts w:asciiTheme="minorHAnsi" w:hAnsiTheme="minorHAnsi" w:cs="Times New Roman"/>
          <w:highlight w:val="cyan"/>
        </w:rPr>
        <w:t xml:space="preserve">Educated </w:t>
      </w:r>
      <w:r w:rsidRPr="009B409E">
        <w:rPr>
          <w:rStyle w:val="Emphasis"/>
          <w:rFonts w:asciiTheme="minorHAnsi" w:hAnsiTheme="minorHAnsi" w:cs="Times New Roman"/>
          <w:highlight w:val="cyan"/>
        </w:rPr>
        <w:t xml:space="preserve">hope is </w:t>
      </w:r>
      <w:r w:rsidRPr="009B409E">
        <w:rPr>
          <w:rStyle w:val="Emphasis"/>
          <w:rFonts w:asciiTheme="minorHAnsi" w:hAnsiTheme="minorHAnsi" w:cs="Times New Roman"/>
        </w:rPr>
        <w:t>one of the desired intellectual, political, and emotional outcomes of a class engaging in critical policy studies</w:t>
      </w:r>
      <w:r w:rsidRPr="009B409E">
        <w:rPr>
          <w:rFonts w:asciiTheme="minorHAnsi" w:hAnsiTheme="minorHAnsi" w:cs="Times New Roman"/>
          <w:sz w:val="16"/>
        </w:rPr>
        <w:t xml:space="preserve">. </w:t>
      </w:r>
      <w:r w:rsidRPr="009B409E">
        <w:rPr>
          <w:rStyle w:val="StyleUnderline"/>
          <w:rFonts w:asciiTheme="minorHAnsi" w:hAnsiTheme="minorHAnsi" w:cs="Times New Roman"/>
        </w:rPr>
        <w:t>Opposing the neoliberal illusion of escaping the social into our individual liberties</w:t>
      </w:r>
      <w:r w:rsidRPr="009B409E">
        <w:rPr>
          <w:rFonts w:asciiTheme="minorHAnsi" w:hAnsiTheme="minorHAnsi" w:cs="Times New Roman"/>
          <w:sz w:val="16"/>
        </w:rPr>
        <w:t xml:space="preserve">, </w:t>
      </w:r>
      <w:r w:rsidRPr="009B409E">
        <w:rPr>
          <w:rStyle w:val="StyleUnderline"/>
          <w:rFonts w:asciiTheme="minorHAnsi" w:hAnsiTheme="minorHAnsi" w:cs="Times New Roman"/>
        </w:rPr>
        <w:t>educated hope examines the social, is critical of the social</w:t>
      </w:r>
      <w:r w:rsidRPr="009B409E">
        <w:rPr>
          <w:rFonts w:asciiTheme="minorHAnsi" w:hAnsiTheme="minorHAnsi" w:cs="Times New Roman"/>
          <w:sz w:val="16"/>
        </w:rPr>
        <w:t xml:space="preserve">, and also sees an engaged and justice-oriented social as the means toward liberation (Giroux 2004, p. 39). If, though, </w:t>
      </w:r>
      <w:r w:rsidRPr="009B409E">
        <w:rPr>
          <w:rStyle w:val="Emphasis"/>
          <w:rFonts w:asciiTheme="minorHAnsi" w:hAnsiTheme="minorHAnsi" w:cs="Times New Roman"/>
        </w:rPr>
        <w:t>critical education is t</w:t>
      </w:r>
      <w:r w:rsidRPr="00D842D4">
        <w:rPr>
          <w:rStyle w:val="Emphasis"/>
          <w:rFonts w:asciiTheme="minorHAnsi" w:hAnsiTheme="minorHAnsi" w:cs="Times New Roman"/>
          <w:highlight w:val="cyan"/>
        </w:rPr>
        <w:t>he gateway to political agency and the concrete struggle</w:t>
      </w:r>
      <w:r w:rsidRPr="00D842D4">
        <w:rPr>
          <w:rStyle w:val="Emphasis"/>
          <w:rFonts w:asciiTheme="minorHAnsi" w:hAnsiTheme="minorHAnsi" w:cs="Times New Roman"/>
        </w:rPr>
        <w:t>,</w:t>
      </w:r>
      <w:r w:rsidRPr="00D842D4">
        <w:rPr>
          <w:rFonts w:asciiTheme="minorHAnsi" w:hAnsiTheme="minorHAnsi" w:cs="Times New Roman"/>
          <w:sz w:val="16"/>
        </w:rPr>
        <w:t xml:space="preserve"> which, again, I agree with, I do think the content of critical education matters. In terms of teaching, Edmundson and D’Urso (2007), responding to a call from a then Dean and now President of a college of education to focus less on dreams (of justice or real democratic schooling) and more on reality, argue that </w:t>
      </w:r>
      <w:r w:rsidRPr="00D842D4">
        <w:rPr>
          <w:rStyle w:val="StyleUnderline"/>
          <w:rFonts w:asciiTheme="minorHAnsi" w:hAnsiTheme="minorHAnsi" w:cs="Times New Roman"/>
          <w:highlight w:val="cyan"/>
        </w:rPr>
        <w:t>critical policy studies “seek to locate the underlying</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causes of class exploitation and economic oppression</w:t>
      </w:r>
      <w:r w:rsidRPr="00D842D4">
        <w:rPr>
          <w:rFonts w:asciiTheme="minorHAnsi" w:hAnsiTheme="minorHAnsi" w:cs="Times New Roman"/>
          <w:sz w:val="16"/>
        </w:rPr>
        <w:t xml:space="preserve"> [in order to] </w:t>
      </w:r>
      <w:r w:rsidRPr="00D842D4">
        <w:rPr>
          <w:rStyle w:val="StyleUnderline"/>
          <w:rFonts w:asciiTheme="minorHAnsi" w:hAnsiTheme="minorHAnsi" w:cs="Times New Roman"/>
          <w:highlight w:val="cyan"/>
        </w:rPr>
        <w:t>serve a broader purpose in determining better ways to address social problems in the classroom and community</w:t>
      </w:r>
      <w:r w:rsidRPr="00D842D4">
        <w:rPr>
          <w:rStyle w:val="StyleUnderline"/>
          <w:rFonts w:asciiTheme="minorHAnsi" w:hAnsiTheme="minorHAnsi" w:cs="Times New Roman"/>
        </w:rPr>
        <w:t>.”</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Critical policy studies are influenced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in conversation with various</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strains of libratory and emancipatory philosophies, which start with a notion that knowledge is always situated, always historical, and always related to power</w:t>
      </w:r>
      <w:r w:rsidRPr="00D842D4">
        <w:rPr>
          <w:rFonts w:asciiTheme="minorHAnsi" w:hAnsiTheme="minorHAnsi" w:cs="Times New Roman"/>
          <w:sz w:val="16"/>
        </w:rPr>
        <w:t xml:space="preserve">. This is where, for many of us, </w:t>
      </w:r>
      <w:r w:rsidRPr="00D842D4">
        <w:rPr>
          <w:rStyle w:val="StyleUnderline"/>
          <w:rFonts w:asciiTheme="minorHAnsi" w:hAnsiTheme="minorHAnsi" w:cs="Times New Roman"/>
        </w:rPr>
        <w:t>the hermeneutics of suspicion comes into play</w:t>
      </w:r>
      <w:r w:rsidRPr="00D842D4">
        <w:rPr>
          <w:rFonts w:asciiTheme="minorHAnsi" w:hAnsiTheme="minorHAnsi" w:cs="Times New Roman"/>
          <w:sz w:val="16"/>
        </w:rPr>
        <w:t xml:space="preserve">. </w:t>
      </w:r>
      <w:r w:rsidRPr="00D842D4">
        <w:rPr>
          <w:rStyle w:val="StyleUnderline"/>
          <w:rFonts w:asciiTheme="minorHAnsi" w:hAnsiTheme="minorHAnsi" w:cs="Times New Roman"/>
        </w:rPr>
        <w:t xml:space="preserve">And </w:t>
      </w:r>
      <w:r w:rsidRPr="009B409E">
        <w:rPr>
          <w:rStyle w:val="StyleUnderline"/>
          <w:rFonts w:asciiTheme="minorHAnsi" w:hAnsiTheme="minorHAnsi" w:cs="Times New Roman"/>
        </w:rPr>
        <w:t>from this, from an intense encounter with the embeddedness of power/knowledge, one is then freed</w:t>
      </w:r>
      <w:r w:rsidRPr="009B409E">
        <w:rPr>
          <w:rFonts w:asciiTheme="minorHAnsi" w:hAnsiTheme="minorHAnsi" w:cs="Times New Roman"/>
          <w:sz w:val="16"/>
        </w:rPr>
        <w:t xml:space="preserve"> (from false consciousness</w:t>
      </w:r>
      <w:r w:rsidRPr="009B409E">
        <w:rPr>
          <w:rStyle w:val="StyleUnderline"/>
          <w:rFonts w:asciiTheme="minorHAnsi" w:hAnsiTheme="minorHAnsi" w:cs="Times New Roman"/>
        </w:rPr>
        <w:t>) to critique, imagine, and become an agent of change</w:t>
      </w:r>
      <w:r w:rsidRPr="009B409E">
        <w:rPr>
          <w:rFonts w:asciiTheme="minorHAnsi" w:hAnsiTheme="minorHAnsi" w:cs="Times New Roman"/>
          <w:sz w:val="16"/>
        </w:rPr>
        <w:t>. And</w:t>
      </w:r>
      <w:r w:rsidRPr="00D842D4">
        <w:rPr>
          <w:rFonts w:asciiTheme="minorHAnsi" w:hAnsiTheme="minorHAnsi" w:cs="Times New Roman"/>
          <w:sz w:val="16"/>
        </w:rPr>
        <w:t xml:space="preserve"> here is where my story might create pause. There is a difference, as Sedgwick wants us to see, between a paranoid type and depressive position. Without recuperation, without examples, without the pages of and other </w:t>
      </w:r>
      <w:r w:rsidRPr="00D842D4">
        <w:rPr>
          <w:rStyle w:val="StyleUnderline"/>
          <w:rFonts w:asciiTheme="minorHAnsi" w:hAnsiTheme="minorHAnsi" w:cs="Times New Roman"/>
        </w:rPr>
        <w:t>authors,</w:t>
      </w:r>
      <w:r w:rsidRPr="00D842D4">
        <w:rPr>
          <w:rFonts w:asciiTheme="minorHAnsi" w:hAnsiTheme="minorHAnsi" w:cs="Times New Roman"/>
          <w:sz w:val="16"/>
        </w:rPr>
        <w:t xml:space="preserve"> activists, and publications that highlight the concrete struggles and provide examples of political agency, one runs the risk of creating paranoid types. This, I believe, is what happened in my own class</w:t>
      </w:r>
      <w:r w:rsidRPr="00D842D4">
        <w:rPr>
          <w:rStyle w:val="StyleUnderline"/>
          <w:rFonts w:asciiTheme="minorHAnsi" w:hAnsiTheme="minorHAnsi" w:cs="Times New Roman"/>
        </w:rPr>
        <w:t>. I was too excited about critique, too interested in making sure that they could, at any moment, find the thing to be suspicious of.</w:t>
      </w:r>
      <w:r w:rsidRPr="00D842D4">
        <w:rPr>
          <w:rFonts w:asciiTheme="minorHAnsi" w:hAnsiTheme="minorHAnsi" w:cs="Times New Roman"/>
          <w:sz w:val="16"/>
        </w:rPr>
        <w:t xml:space="preserve"> </w:t>
      </w:r>
      <w:r w:rsidRPr="00D842D4">
        <w:rPr>
          <w:rStyle w:val="StyleUnderline"/>
          <w:rFonts w:asciiTheme="minorHAnsi" w:hAnsiTheme="minorHAnsi" w:cs="Times New Roman"/>
        </w:rPr>
        <w:t>As such, I left a mechanism to get from suspicion to educated hope at bay</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It can’t always be critique and think that</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the critical will smoothly lead to agency</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struggle. Agency and struggle, in their own respective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multiplicities, also need classroom time and space</w:t>
      </w:r>
      <w:r w:rsidRPr="00D842D4">
        <w:rPr>
          <w:rStyle w:val="Emphasis"/>
          <w:rFonts w:asciiTheme="minorHAnsi" w:hAnsiTheme="minorHAnsi" w:cs="Times New Roman"/>
        </w:rPr>
        <w:t xml:space="preserve">. </w:t>
      </w:r>
      <w:r w:rsidRPr="00D842D4">
        <w:rPr>
          <w:rFonts w:asciiTheme="minorHAnsi" w:hAnsiTheme="minorHAnsi" w:cs="Times New Roman"/>
          <w:sz w:val="16"/>
        </w:rPr>
        <w:t xml:space="preserve">“If </w:t>
      </w:r>
      <w:r w:rsidRPr="00D842D4">
        <w:rPr>
          <w:rStyle w:val="Emphasis"/>
          <w:rFonts w:asciiTheme="minorHAnsi" w:hAnsiTheme="minorHAnsi" w:cs="Times New Roman"/>
          <w:highlight w:val="cyan"/>
        </w:rPr>
        <w:t>hope is an impossible demand</w:t>
      </w:r>
      <w:r w:rsidRPr="00D842D4">
        <w:rPr>
          <w:rFonts w:asciiTheme="minorHAnsi" w:hAnsiTheme="minorHAnsi" w:cs="Times New Roman"/>
          <w:sz w:val="16"/>
        </w:rPr>
        <w:t>,” Judith Butler (2011) remarked visiting the Occupy Movement in Zuccotti Park, “</w:t>
      </w:r>
      <w:r w:rsidRPr="00D842D4">
        <w:rPr>
          <w:rStyle w:val="Emphasis"/>
          <w:rFonts w:asciiTheme="minorHAnsi" w:hAnsiTheme="minorHAnsi" w:cs="Times New Roman"/>
          <w:highlight w:val="cyan"/>
        </w:rPr>
        <w:t>then we demand the impossible</w:t>
      </w:r>
      <w:r w:rsidRPr="00D842D4">
        <w:rPr>
          <w:rStyle w:val="Emphasis"/>
          <w:rFonts w:asciiTheme="minorHAnsi" w:hAnsiTheme="minorHAnsi" w:cs="Times New Roman"/>
        </w:rPr>
        <w:t xml:space="preserve">. If </w:t>
      </w:r>
      <w:r w:rsidRPr="00D842D4">
        <w:rPr>
          <w:rStyle w:val="Emphasis"/>
          <w:rFonts w:asciiTheme="minorHAnsi" w:hAnsiTheme="minorHAnsi" w:cs="Times New Roman"/>
          <w:highlight w:val="cyan"/>
        </w:rPr>
        <w:t>the right to shelter, food, and employment are impossible demands, then we demand the impossible</w:t>
      </w:r>
      <w:r w:rsidRPr="00D842D4">
        <w:rPr>
          <w:rFonts w:asciiTheme="minorHAnsi" w:hAnsiTheme="minorHAnsi" w:cs="Times New Roman"/>
          <w:sz w:val="16"/>
          <w:highlight w:val="cyan"/>
        </w:rPr>
        <w:t>”</w:t>
      </w:r>
      <w:r w:rsidRPr="00D842D4">
        <w:rPr>
          <w:rFonts w:asciiTheme="minorHAnsi" w:hAnsiTheme="minorHAnsi" w:cs="Times New Roman"/>
          <w:sz w:val="16"/>
        </w:rPr>
        <w:t xml:space="preserve"> (p. 193</w:t>
      </w:r>
      <w:r w:rsidRPr="00D842D4">
        <w:rPr>
          <w:rStyle w:val="Emphasis"/>
          <w:rFonts w:asciiTheme="minorHAnsi" w:hAnsiTheme="minorHAnsi" w:cs="Times New Roman"/>
        </w:rPr>
        <w:t>). To build our dreams, however impossible sounding, to bring justice and democratic principles into being</w:t>
      </w:r>
      <w:r w:rsidRPr="00D842D4">
        <w:rPr>
          <w:rFonts w:asciiTheme="minorHAnsi" w:hAnsiTheme="minorHAnsi" w:cs="Times New Roman"/>
          <w:sz w:val="16"/>
        </w:rPr>
        <w:t xml:space="preserve">, </w:t>
      </w:r>
      <w:r w:rsidRPr="00D842D4">
        <w:rPr>
          <w:rStyle w:val="Emphasis"/>
          <w:rFonts w:asciiTheme="minorHAnsi" w:hAnsiTheme="minorHAnsi" w:cs="Times New Roman"/>
          <w:highlight w:val="cyan"/>
        </w:rPr>
        <w:t>one needs critique and one needs educated</w:t>
      </w:r>
      <w:r w:rsidRPr="00D842D4">
        <w:rPr>
          <w:rFonts w:asciiTheme="minorHAnsi" w:hAnsiTheme="minorHAnsi" w:cs="Times New Roman"/>
          <w:sz w:val="16"/>
          <w:highlight w:val="cyan"/>
        </w:rPr>
        <w:t xml:space="preserve"> </w:t>
      </w:r>
      <w:r w:rsidRPr="00D842D4">
        <w:rPr>
          <w:rStyle w:val="Emphasis"/>
          <w:rFonts w:asciiTheme="minorHAnsi" w:hAnsiTheme="minorHAnsi" w:cs="Times New Roman"/>
          <w:highlight w:val="cyan"/>
        </w:rPr>
        <w:t>hope.</w:t>
      </w:r>
      <w:r w:rsidRPr="00D842D4">
        <w:rPr>
          <w:rFonts w:asciiTheme="minorHAnsi" w:hAnsiTheme="minorHAnsi" w:cs="Times New Roman"/>
          <w:sz w:val="16"/>
          <w:highlight w:val="cyan"/>
        </w:rPr>
        <w:t xml:space="preserve"> </w:t>
      </w:r>
      <w:r w:rsidRPr="00D842D4">
        <w:rPr>
          <w:rStyle w:val="StyleUnderline"/>
          <w:rFonts w:asciiTheme="minorHAnsi" w:hAnsiTheme="minorHAnsi" w:cs="Times New Roman"/>
          <w:highlight w:val="cyan"/>
        </w:rPr>
        <w:t>The two are neither mutually exclusive, nor are they necessarily related by causation</w:t>
      </w:r>
      <w:r w:rsidRPr="00D842D4">
        <w:rPr>
          <w:rFonts w:asciiTheme="minorHAnsi" w:hAnsiTheme="minorHAnsi" w:cs="Times New Roman"/>
          <w:sz w:val="16"/>
        </w:rPr>
        <w:t xml:space="preserve">. </w:t>
      </w:r>
      <w:r w:rsidRPr="00D842D4">
        <w:rPr>
          <w:rStyle w:val="StyleUnderline"/>
          <w:rFonts w:asciiTheme="minorHAnsi" w:hAnsiTheme="minorHAnsi" w:cs="Times New Roman"/>
        </w:rPr>
        <w:t>The neoliberal critique is so fundamentally</w:t>
      </w:r>
      <w:r w:rsidRPr="00D842D4">
        <w:rPr>
          <w:rFonts w:asciiTheme="minorHAnsi" w:hAnsiTheme="minorHAnsi" w:cs="Times New Roman"/>
          <w:sz w:val="16"/>
        </w:rPr>
        <w:t xml:space="preserve"> </w:t>
      </w:r>
      <w:r w:rsidRPr="00D842D4">
        <w:rPr>
          <w:rStyle w:val="StyleUnderline"/>
          <w:rFonts w:asciiTheme="minorHAnsi" w:hAnsiTheme="minorHAnsi" w:cs="Times New Roman"/>
        </w:rPr>
        <w:t>structural, so fundamentally global, and so fundamentally all-encompassing that real change does seem impossible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And yet we need to figure out ways to oscillate</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between the two, to suspend</w:t>
      </w:r>
      <w:r w:rsidRPr="00D842D4">
        <w:rPr>
          <w:rStyle w:val="Emphasis"/>
          <w:rFonts w:asciiTheme="minorHAnsi" w:hAnsiTheme="minorHAnsi" w:cs="Times New Roman"/>
        </w:rPr>
        <w:t xml:space="preserve"> </w:t>
      </w:r>
      <w:r w:rsidRPr="00D842D4">
        <w:rPr>
          <w:rStyle w:val="Emphasis"/>
          <w:rFonts w:asciiTheme="minorHAnsi" w:hAnsiTheme="minorHAnsi" w:cs="Times New Roman"/>
          <w:highlight w:val="cyan"/>
        </w:rPr>
        <w:t>suspicion, even if merely for a moment, to make sure that hope and struggle find their ways in; to not create paranoid types</w:t>
      </w:r>
      <w:r w:rsidRPr="00D842D4">
        <w:rPr>
          <w:rStyle w:val="Emphasis"/>
          <w:rFonts w:asciiTheme="minorHAnsi" w:hAnsiTheme="minorHAnsi" w:cs="Times New Roman"/>
        </w:rPr>
        <w:t>, always on the neoliberal prowl; to also provide concrete examples of agency and struggle; to make our students deal as closely with those recuperations as they do with the critiques</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Dreams should always remain and the impossible should always be something we ask our students to engage with for</w:t>
      </w:r>
      <w:r w:rsidRPr="00D842D4">
        <w:rPr>
          <w:rStyle w:val="StyleUnderline"/>
          <w:rFonts w:asciiTheme="minorHAnsi" w:hAnsiTheme="minorHAnsi" w:cs="Times New Roman"/>
        </w:rPr>
        <w:t>, as Derrida has pointed out</w:t>
      </w:r>
      <w:r w:rsidRPr="00D842D4">
        <w:rPr>
          <w:rFonts w:asciiTheme="minorHAnsi" w:hAnsiTheme="minorHAnsi" w:cs="Times New Roman"/>
          <w:sz w:val="16"/>
        </w:rPr>
        <w:t xml:space="preserve"> (e.g., Malabou &amp; Derrida, 2004</w:t>
      </w:r>
      <w:r w:rsidRPr="00D842D4">
        <w:rPr>
          <w:rStyle w:val="StyleUnderline"/>
          <w:rFonts w:asciiTheme="minorHAnsi" w:hAnsiTheme="minorHAnsi" w:cs="Times New Roman"/>
        </w:rPr>
        <w:t>), it is the impossible that creates the conditions for possibility</w:t>
      </w:r>
      <w:r w:rsidRPr="00D842D4">
        <w:rPr>
          <w:rFonts w:asciiTheme="minorHAnsi" w:hAnsiTheme="minorHAnsi" w:cs="Times New Roman"/>
          <w:sz w:val="16"/>
        </w:rPr>
        <w:t xml:space="preserve">. The suspicion of the present will and should always create the conditions for imaging another impossible future, a more just future, a different future. </w:t>
      </w:r>
      <w:r w:rsidRPr="00D842D4">
        <w:rPr>
          <w:rStyle w:val="StyleUnderline"/>
          <w:rFonts w:asciiTheme="minorHAnsi" w:hAnsiTheme="minorHAnsi" w:cs="Times New Roman"/>
          <w:highlight w:val="cyan"/>
        </w:rPr>
        <w:t>And finding other means, perhaps weak and locale theories, we might also set students off on their own acts and feelings of political agency and concrete struggle</w:t>
      </w:r>
      <w:r w:rsidR="002046CF" w:rsidRPr="00D842D4">
        <w:rPr>
          <w:rFonts w:asciiTheme="minorHAnsi" w:hAnsiTheme="minorHAnsi" w:cs="Times New Roman"/>
          <w:b/>
          <w:highlight w:val="cyan"/>
          <w:u w:val="single"/>
        </w:rPr>
        <w:t>.</w:t>
      </w:r>
    </w:p>
    <w:p w:rsidR="00ED1C65" w:rsidRPr="00D842D4" w:rsidRDefault="00ED1C65" w:rsidP="00ED1C65">
      <w:pPr>
        <w:rPr>
          <w:rFonts w:asciiTheme="minorHAnsi" w:hAnsiTheme="minorHAnsi" w:cs="Times New Roman"/>
        </w:rPr>
      </w:pPr>
    </w:p>
    <w:p w:rsidR="005C0BF7" w:rsidRPr="00D842D4" w:rsidRDefault="005C0BF7" w:rsidP="005C0BF7">
      <w:pPr>
        <w:pStyle w:val="Heading3"/>
        <w:rPr>
          <w:rFonts w:asciiTheme="minorHAnsi" w:hAnsiTheme="minorHAnsi"/>
        </w:rPr>
      </w:pPr>
      <w:r w:rsidRPr="00D842D4">
        <w:rPr>
          <w:rFonts w:asciiTheme="minorHAnsi" w:hAnsiTheme="minorHAnsi"/>
        </w:rPr>
        <w:t>Reform Good/ Hope Good</w:t>
      </w:r>
    </w:p>
    <w:p w:rsidR="005C0BF7" w:rsidRPr="00D842D4" w:rsidRDefault="005C0BF7" w:rsidP="005C0BF7">
      <w:pPr>
        <w:pStyle w:val="Heading4"/>
        <w:rPr>
          <w:rFonts w:asciiTheme="minorHAnsi" w:hAnsiTheme="minorHAnsi"/>
        </w:rPr>
      </w:pPr>
      <w:r w:rsidRPr="00D842D4">
        <w:rPr>
          <w:rFonts w:asciiTheme="minorHAnsi" w:hAnsiTheme="minorHAnsi"/>
        </w:rPr>
        <w:t>The alternative fails- rather than devolve into a cynical narcissism only a pragmatic form of hope can embody the kind of solidarity politics necessary for macro and micropolitical change</w:t>
      </w:r>
    </w:p>
    <w:p w:rsidR="005C0BF7" w:rsidRPr="00D842D4" w:rsidRDefault="005C0BF7" w:rsidP="005C0BF7">
      <w:pPr>
        <w:rPr>
          <w:rFonts w:asciiTheme="minorHAnsi" w:hAnsiTheme="minorHAnsi"/>
        </w:rPr>
      </w:pPr>
      <w:r w:rsidRPr="00D842D4">
        <w:rPr>
          <w:rStyle w:val="Style13ptBold"/>
          <w:rFonts w:asciiTheme="minorHAnsi" w:hAnsiTheme="minorHAnsi"/>
          <w:highlight w:val="cyan"/>
        </w:rPr>
        <w:t>Suoranta and FitzSimmons 2017</w:t>
      </w:r>
      <w:r w:rsidRPr="00D842D4">
        <w:rPr>
          <w:rFonts w:asciiTheme="minorHAnsi" w:hAnsiTheme="minorHAnsi"/>
        </w:rPr>
        <w:t>. Juha Suoranta is an Professor of Adult Education University of Tampere. Robert FitzSimmons is a PhD Lecturer @ University of Lapland. “Towards Real Utopias in Higher Education”]</w:t>
      </w:r>
    </w:p>
    <w:p w:rsidR="005C0BF7" w:rsidRPr="00D842D4" w:rsidRDefault="005C0BF7" w:rsidP="005C0BF7">
      <w:pPr>
        <w:rPr>
          <w:rFonts w:asciiTheme="minorHAnsi" w:hAnsiTheme="minorHAnsi"/>
        </w:rPr>
      </w:pPr>
      <w:r w:rsidRPr="00D842D4">
        <w:rPr>
          <w:rFonts w:asciiTheme="minorHAnsi" w:hAnsiTheme="minorHAnsi"/>
        </w:rPr>
        <w:t>Towards Real Utopias of Hope</w:t>
      </w:r>
    </w:p>
    <w:p w:rsidR="005C0BF7" w:rsidRPr="00D842D4" w:rsidRDefault="005C0BF7" w:rsidP="005C0BF7">
      <w:pPr>
        <w:rPr>
          <w:rStyle w:val="Emphasis"/>
          <w:rFonts w:asciiTheme="minorHAnsi" w:hAnsiTheme="minorHAnsi"/>
        </w:rPr>
      </w:pPr>
      <w:r w:rsidRPr="00D842D4">
        <w:rPr>
          <w:rFonts w:asciiTheme="minorHAnsi" w:hAnsiTheme="minorHAnsi"/>
          <w:sz w:val="16"/>
        </w:rPr>
        <w:t xml:space="preserve">Today, as in many other times in history, </w:t>
      </w:r>
      <w:r w:rsidRPr="00D842D4">
        <w:rPr>
          <w:rStyle w:val="StyleUnderline"/>
          <w:rFonts w:asciiTheme="minorHAnsi" w:hAnsiTheme="minorHAnsi"/>
          <w:highlight w:val="cyan"/>
        </w:rPr>
        <w:t>people must come to terms with unemployment</w:t>
      </w:r>
      <w:r w:rsidRPr="00D842D4">
        <w:rPr>
          <w:rFonts w:asciiTheme="minorHAnsi" w:hAnsiTheme="minorHAnsi"/>
          <w:sz w:val="16"/>
          <w:highlight w:val="cyan"/>
        </w:rPr>
        <w:t xml:space="preserve">, </w:t>
      </w:r>
      <w:r w:rsidRPr="00D842D4">
        <w:rPr>
          <w:rStyle w:val="StyleUnderline"/>
          <w:rFonts w:asciiTheme="minorHAnsi" w:hAnsiTheme="minorHAnsi"/>
          <w:highlight w:val="cyan"/>
        </w:rPr>
        <w:t>poor working conditions, increases in poverty</w:t>
      </w:r>
      <w:r w:rsidRPr="00D842D4">
        <w:rPr>
          <w:rFonts w:asciiTheme="minorHAnsi" w:hAnsiTheme="minorHAnsi"/>
          <w:sz w:val="16"/>
          <w:highlight w:val="cyan"/>
        </w:rPr>
        <w:t>,</w:t>
      </w:r>
      <w:r w:rsidRPr="00D842D4">
        <w:rPr>
          <w:rFonts w:asciiTheme="minorHAnsi" w:hAnsiTheme="minorHAnsi"/>
          <w:sz w:val="16"/>
        </w:rPr>
        <w:t xml:space="preserve"> </w:t>
      </w:r>
      <w:r w:rsidRPr="00D842D4">
        <w:rPr>
          <w:rStyle w:val="StyleUnderline"/>
          <w:rFonts w:asciiTheme="minorHAnsi" w:hAnsiTheme="minorHAnsi"/>
        </w:rPr>
        <w:t xml:space="preserve">cuts in health and elderly care, </w:t>
      </w:r>
      <w:r w:rsidRPr="00D842D4">
        <w:rPr>
          <w:rStyle w:val="StyleUnderline"/>
          <w:rFonts w:asciiTheme="minorHAnsi" w:hAnsiTheme="minorHAnsi"/>
          <w:highlight w:val="cyan"/>
        </w:rPr>
        <w:t>in education</w:t>
      </w:r>
      <w:r w:rsidRPr="00D842D4">
        <w:rPr>
          <w:rStyle w:val="StyleUnderline"/>
          <w:rFonts w:asciiTheme="minorHAnsi" w:hAnsiTheme="minorHAnsi"/>
        </w:rPr>
        <w:t xml:space="preserve"> and </w:t>
      </w:r>
      <w:r w:rsidRPr="00D842D4">
        <w:rPr>
          <w:rStyle w:val="StyleUnderline"/>
          <w:rFonts w:asciiTheme="minorHAnsi" w:hAnsiTheme="minorHAnsi"/>
          <w:highlight w:val="cyan"/>
        </w:rPr>
        <w:t>other public services among other various oppressive circumstances in their lives</w:t>
      </w:r>
      <w:r w:rsidRPr="00D842D4">
        <w:rPr>
          <w:rFonts w:asciiTheme="minorHAnsi" w:hAnsiTheme="minorHAnsi"/>
          <w:sz w:val="16"/>
          <w:highlight w:val="cyan"/>
        </w:rPr>
        <w:t xml:space="preserve">. </w:t>
      </w:r>
      <w:r w:rsidRPr="00D842D4">
        <w:rPr>
          <w:rFonts w:asciiTheme="minorHAnsi" w:hAnsiTheme="minorHAnsi"/>
          <w:sz w:val="16"/>
        </w:rPr>
        <w:t xml:space="preserve">Quite often they do so in the conditions not of their own choosing and, as consequence, are in danger of fall into personal shock, social apathy and political passivity. </w:t>
      </w:r>
      <w:r w:rsidRPr="00D842D4">
        <w:rPr>
          <w:rStyle w:val="StyleUnderline"/>
          <w:rFonts w:asciiTheme="minorHAnsi" w:hAnsiTheme="minorHAnsi"/>
        </w:rPr>
        <w:t>Such shock therapy is happening throughout</w:t>
      </w:r>
      <w:r w:rsidRPr="00D842D4">
        <w:rPr>
          <w:rFonts w:asciiTheme="minorHAnsi" w:hAnsiTheme="minorHAnsi"/>
          <w:sz w:val="16"/>
        </w:rPr>
        <w:t xml:space="preserve"> the </w:t>
      </w:r>
      <w:r w:rsidRPr="00D842D4">
        <w:rPr>
          <w:rStyle w:val="StyleUnderline"/>
          <w:rFonts w:asciiTheme="minorHAnsi" w:hAnsiTheme="minorHAnsi"/>
        </w:rPr>
        <w:t>world as governments attempt to bring their budgets in balance with capitalist governance</w:t>
      </w:r>
      <w:r w:rsidRPr="00D842D4">
        <w:rPr>
          <w:rFonts w:asciiTheme="minorHAnsi" w:hAnsiTheme="minorHAnsi"/>
          <w:sz w:val="16"/>
        </w:rPr>
        <w:t xml:space="preserve">, that is, governments spoon-feed people with strict fiscal policies, privatizations, tax reforms, deregulations, free trade initiatives and a more limited role for the state in governing the collective good. Although there have been spurts of protests in almost every continent, the great majority of people have suffered in passive silence as their lifeworld has been transformed by the financial elite’s shock doctrine (see Klein 2007). </w:t>
      </w:r>
      <w:r w:rsidRPr="00D842D4">
        <w:rPr>
          <w:rStyle w:val="StyleUnderline"/>
          <w:rFonts w:asciiTheme="minorHAnsi" w:hAnsiTheme="minorHAnsi"/>
        </w:rPr>
        <w:t>Economically and socially oppressive social conditions are paid for at the individual level</w:t>
      </w:r>
      <w:r w:rsidRPr="00D842D4">
        <w:rPr>
          <w:rFonts w:asciiTheme="minorHAnsi" w:hAnsiTheme="minorHAnsi"/>
          <w:sz w:val="16"/>
        </w:rPr>
        <w:t xml:space="preserve">, for </w:t>
      </w:r>
      <w:r w:rsidRPr="00D842D4">
        <w:rPr>
          <w:rStyle w:val="StyleUnderline"/>
          <w:rFonts w:asciiTheme="minorHAnsi" w:hAnsiTheme="minorHAnsi"/>
        </w:rPr>
        <w:t>social conditions always have individual consequences. Among the costs are the lack of active engagement and fear of visibility</w:t>
      </w:r>
      <w:r w:rsidRPr="00D842D4">
        <w:rPr>
          <w:rFonts w:asciiTheme="minorHAnsi" w:hAnsiTheme="minorHAnsi"/>
          <w:sz w:val="16"/>
        </w:rPr>
        <w:t xml:space="preserve">. Feminist writer and civil rights activist Audre Lorde (1934–1992) once gave a wonderful explanation for the lack of active engagement in referring to the women who face patriarchal oppression. She implied that the main reason for women’s passive behaviour was fear: “Fear of contempt, of censure, or some judgment, or recognition, of challenge, of annihilation” (Lorde 1984, p. 42). Lorde interpreted these fears 21 as signals for another, a deeper fear, that of visibility among women, and she began to talk and write about its presuppositions. Accordingly, fear of visibility demanded first that women learnt the vital lesson, their historical position: they “were never meant to survive. Not as human beings.” (Lorde 1984, p. 42.) She did not stop there but expanded her message to the other oppressed too by stating: “And neither were most of you here today, Black or not.” Thus, Lorde’s second lesson is a variation of the Freirean pedagogy of hope (see Freire 1999) in the form of the Hegelian negation of the negation: That visibility which makes us most vulnerable is that which also is the source of our greatest strength. </w:t>
      </w:r>
      <w:r w:rsidRPr="00D842D4">
        <w:rPr>
          <w:rStyle w:val="StyleUnderline"/>
          <w:rFonts w:asciiTheme="minorHAnsi" w:hAnsiTheme="minorHAnsi"/>
          <w:highlight w:val="cyan"/>
        </w:rPr>
        <w:t>Because the machine will try to grind you into dust anyway,</w:t>
      </w:r>
      <w:r w:rsidRPr="00D842D4">
        <w:rPr>
          <w:rFonts w:asciiTheme="minorHAnsi" w:hAnsiTheme="minorHAnsi"/>
          <w:sz w:val="16"/>
          <w:highlight w:val="cyan"/>
        </w:rPr>
        <w:t xml:space="preserve"> </w:t>
      </w:r>
      <w:r w:rsidRPr="00D842D4">
        <w:rPr>
          <w:rStyle w:val="StyleUnderline"/>
          <w:rFonts w:asciiTheme="minorHAnsi" w:hAnsiTheme="minorHAnsi"/>
          <w:highlight w:val="cyan"/>
        </w:rPr>
        <w:t>whether or not we speak</w:t>
      </w:r>
      <w:r w:rsidRPr="00D842D4">
        <w:rPr>
          <w:rFonts w:asciiTheme="minorHAnsi" w:hAnsiTheme="minorHAnsi"/>
          <w:sz w:val="16"/>
          <w:highlight w:val="cyan"/>
        </w:rPr>
        <w:t xml:space="preserve">. </w:t>
      </w:r>
      <w:r w:rsidRPr="00D842D4">
        <w:rPr>
          <w:rStyle w:val="StyleUnderline"/>
          <w:rFonts w:asciiTheme="minorHAnsi" w:hAnsiTheme="minorHAnsi"/>
          <w:highlight w:val="cyan"/>
        </w:rPr>
        <w:t>We can sit in our corners mute forever while our sisters and ourselves are wasted, while our children are distorted and destroyed, while</w:t>
      </w:r>
      <w:r w:rsidRPr="00D842D4">
        <w:rPr>
          <w:rFonts w:asciiTheme="minorHAnsi" w:hAnsiTheme="minorHAnsi"/>
          <w:sz w:val="16"/>
          <w:highlight w:val="cyan"/>
        </w:rPr>
        <w:t xml:space="preserve"> </w:t>
      </w:r>
      <w:r w:rsidRPr="00D842D4">
        <w:rPr>
          <w:rStyle w:val="StyleUnderline"/>
          <w:rFonts w:asciiTheme="minorHAnsi" w:hAnsiTheme="minorHAnsi"/>
          <w:highlight w:val="cyan"/>
        </w:rPr>
        <w:t>our earth is poisoned</w:t>
      </w:r>
      <w:r w:rsidRPr="00D842D4">
        <w:rPr>
          <w:rFonts w:asciiTheme="minorHAnsi" w:hAnsiTheme="minorHAnsi"/>
          <w:sz w:val="16"/>
          <w:highlight w:val="cyan"/>
        </w:rPr>
        <w:t xml:space="preserve">; </w:t>
      </w:r>
      <w:r w:rsidRPr="00D842D4">
        <w:rPr>
          <w:rStyle w:val="StyleUnderline"/>
          <w:rFonts w:asciiTheme="minorHAnsi" w:hAnsiTheme="minorHAnsi"/>
          <w:highlight w:val="cyan"/>
        </w:rPr>
        <w:t>we can sit in our safe corners mute as bottles, and we still be no less afraid</w:t>
      </w:r>
      <w:r w:rsidRPr="00D842D4">
        <w:rPr>
          <w:rStyle w:val="StyleUnderline"/>
          <w:rFonts w:asciiTheme="minorHAnsi" w:hAnsiTheme="minorHAnsi"/>
        </w:rPr>
        <w:t>.</w:t>
      </w:r>
      <w:r w:rsidRPr="00D842D4">
        <w:rPr>
          <w:rFonts w:asciiTheme="minorHAnsi" w:hAnsiTheme="minorHAnsi"/>
          <w:sz w:val="16"/>
        </w:rPr>
        <w:t xml:space="preserve"> (Lorde 1984, p. 42.) The same fear of being is also prevalent among an average student who seeks conformity inside a circle of what Žizek refers to as ‘formal’ freedom, a freedom that allows the student to stay within “the coordinates of existing power relations” (Žižek 2002, p. 544). </w:t>
      </w:r>
      <w:r w:rsidRPr="00D842D4">
        <w:rPr>
          <w:rStyle w:val="StyleUnderline"/>
          <w:rFonts w:asciiTheme="minorHAnsi" w:hAnsiTheme="minorHAnsi"/>
        </w:rPr>
        <w:t>This student rarely questions the basic parameters of her learning: the curriculum, the study contents, the modes of teaching and learning.</w:t>
      </w:r>
      <w:r w:rsidRPr="00D842D4">
        <w:rPr>
          <w:rFonts w:asciiTheme="minorHAnsi" w:hAnsiTheme="minorHAnsi"/>
          <w:sz w:val="16"/>
        </w:rPr>
        <w:t xml:space="preserve"> </w:t>
      </w:r>
      <w:r w:rsidRPr="00D842D4">
        <w:rPr>
          <w:rStyle w:val="Emphasis"/>
          <w:rFonts w:asciiTheme="minorHAnsi" w:hAnsiTheme="minorHAnsi"/>
        </w:rPr>
        <w:t>However</w:t>
      </w:r>
      <w:r w:rsidRPr="00D842D4">
        <w:rPr>
          <w:rStyle w:val="Emphasis"/>
          <w:rFonts w:asciiTheme="minorHAnsi" w:hAnsiTheme="minorHAnsi"/>
          <w:highlight w:val="cyan"/>
        </w:rPr>
        <w:t>, a Freirean pedagogy of hope, directly related to a pedagogy of</w:t>
      </w:r>
      <w:r w:rsidRPr="00D842D4">
        <w:rPr>
          <w:rStyle w:val="Emphasis"/>
          <w:rFonts w:asciiTheme="minorHAnsi" w:hAnsiTheme="minorHAnsi"/>
        </w:rPr>
        <w:t xml:space="preserve"> </w:t>
      </w:r>
      <w:r w:rsidRPr="00D842D4">
        <w:rPr>
          <w:rStyle w:val="Emphasis"/>
          <w:rFonts w:asciiTheme="minorHAnsi" w:hAnsiTheme="minorHAnsi"/>
          <w:highlight w:val="cyan"/>
        </w:rPr>
        <w:t>active engagement, seeks to overcome students’ silence and with it,</w:t>
      </w:r>
      <w:r w:rsidRPr="00D842D4">
        <w:rPr>
          <w:rStyle w:val="Emphasis"/>
          <w:rFonts w:asciiTheme="minorHAnsi" w:hAnsiTheme="minorHAnsi"/>
        </w:rPr>
        <w:t xml:space="preserve"> </w:t>
      </w:r>
      <w:r w:rsidRPr="00D842D4">
        <w:rPr>
          <w:rStyle w:val="Emphasis"/>
          <w:rFonts w:asciiTheme="minorHAnsi" w:hAnsiTheme="minorHAnsi"/>
          <w:highlight w:val="cyan"/>
        </w:rPr>
        <w:t>their passivity by giving the student the</w:t>
      </w:r>
      <w:r w:rsidRPr="00D842D4">
        <w:rPr>
          <w:rStyle w:val="Emphasis"/>
          <w:rFonts w:asciiTheme="minorHAnsi" w:hAnsiTheme="minorHAnsi"/>
        </w:rPr>
        <w:t xml:space="preserve"> </w:t>
      </w:r>
      <w:r w:rsidRPr="00D842D4">
        <w:rPr>
          <w:rStyle w:val="Emphasis"/>
          <w:rFonts w:asciiTheme="minorHAnsi" w:hAnsiTheme="minorHAnsi"/>
          <w:highlight w:val="cyan"/>
        </w:rPr>
        <w:t>opportunity to have a voice not only in the classroom but also in the community and other realms of public life</w:t>
      </w:r>
      <w:r w:rsidRPr="00D842D4">
        <w:rPr>
          <w:rStyle w:val="Emphasis"/>
          <w:rFonts w:asciiTheme="minorHAnsi" w:hAnsiTheme="minorHAnsi"/>
        </w:rPr>
        <w:t xml:space="preserve"> </w:t>
      </w:r>
      <w:r w:rsidRPr="00D842D4">
        <w:rPr>
          <w:rFonts w:asciiTheme="minorHAnsi" w:hAnsiTheme="minorHAnsi"/>
          <w:sz w:val="16"/>
        </w:rPr>
        <w:t xml:space="preserve">(FitzSimmons et al. 2015, p. 13; Freire 1999). Furthermore, through </w:t>
      </w:r>
      <w:r w:rsidRPr="00D842D4">
        <w:rPr>
          <w:rStyle w:val="StyleUnderline"/>
          <w:rFonts w:asciiTheme="minorHAnsi" w:hAnsiTheme="minorHAnsi"/>
        </w:rPr>
        <w:t>the awareness of hope students can claim a ‘critical visibility’ in the social commons through an active engagement with their practice of a critical life</w:t>
      </w:r>
      <w:r w:rsidRPr="00D842D4">
        <w:rPr>
          <w:rFonts w:asciiTheme="minorHAnsi" w:hAnsiTheme="minorHAnsi"/>
          <w:sz w:val="16"/>
        </w:rPr>
        <w:t xml:space="preserve">.1 Paulo Freire himself claimed that alongside with hope critical praxis would also be needed. </w:t>
      </w:r>
      <w:r w:rsidRPr="00D842D4">
        <w:rPr>
          <w:rStyle w:val="StyleUnderline"/>
          <w:rFonts w:asciiTheme="minorHAnsi" w:hAnsiTheme="minorHAnsi"/>
          <w:highlight w:val="cyan"/>
        </w:rPr>
        <w:t>Critical hope and reflective action would change the world together</w:t>
      </w:r>
      <w:r w:rsidRPr="00D842D4">
        <w:rPr>
          <w:rFonts w:asciiTheme="minorHAnsi" w:hAnsiTheme="minorHAnsi"/>
          <w:sz w:val="16"/>
          <w:highlight w:val="cyan"/>
        </w:rPr>
        <w:t>. “</w:t>
      </w:r>
      <w:r w:rsidRPr="00D842D4">
        <w:rPr>
          <w:rStyle w:val="StyleUnderline"/>
          <w:rFonts w:asciiTheme="minorHAnsi" w:hAnsiTheme="minorHAnsi"/>
          <w:highlight w:val="cyan"/>
        </w:rPr>
        <w:t>Opportunities for hope” should be nurtured and</w:t>
      </w:r>
      <w:r w:rsidRPr="00D842D4">
        <w:rPr>
          <w:rStyle w:val="StyleUnderline"/>
          <w:rFonts w:asciiTheme="minorHAnsi" w:hAnsiTheme="minorHAnsi"/>
        </w:rPr>
        <w:t xml:space="preserve"> </w:t>
      </w:r>
      <w:r w:rsidRPr="00D842D4">
        <w:rPr>
          <w:rStyle w:val="StyleUnderline"/>
          <w:rFonts w:asciiTheme="minorHAnsi" w:hAnsiTheme="minorHAnsi"/>
          <w:highlight w:val="cyan"/>
        </w:rPr>
        <w:t>unveiled in everyday</w:t>
      </w:r>
      <w:r w:rsidRPr="00D842D4">
        <w:rPr>
          <w:rFonts w:asciiTheme="minorHAnsi" w:hAnsiTheme="minorHAnsi"/>
          <w:sz w:val="16"/>
          <w:highlight w:val="cyan"/>
        </w:rPr>
        <w:t xml:space="preserve"> </w:t>
      </w:r>
      <w:r w:rsidRPr="00D842D4">
        <w:rPr>
          <w:rStyle w:val="StyleUnderline"/>
          <w:rFonts w:asciiTheme="minorHAnsi" w:hAnsiTheme="minorHAnsi"/>
          <w:highlight w:val="cyan"/>
        </w:rPr>
        <w:t>praxis of living</w:t>
      </w:r>
      <w:r w:rsidRPr="00D842D4">
        <w:rPr>
          <w:rFonts w:asciiTheme="minorHAnsi" w:hAnsiTheme="minorHAnsi"/>
          <w:sz w:val="16"/>
        </w:rPr>
        <w:t xml:space="preserve"> (Freire 1999, p. 8–9). Critical hope needed to be included in dialogues, </w:t>
      </w:r>
      <w:r w:rsidRPr="00D842D4">
        <w:rPr>
          <w:rStyle w:val="StyleUnderline"/>
          <w:rFonts w:asciiTheme="minorHAnsi" w:hAnsiTheme="minorHAnsi"/>
          <w:highlight w:val="cyan"/>
        </w:rPr>
        <w:t>deliberations and debates about the world that is being read in the classroom</w:t>
      </w:r>
      <w:r w:rsidRPr="00D842D4">
        <w:rPr>
          <w:rFonts w:asciiTheme="minorHAnsi" w:hAnsiTheme="minorHAnsi"/>
          <w:sz w:val="16"/>
          <w:highlight w:val="cyan"/>
        </w:rPr>
        <w:t xml:space="preserve"> </w:t>
      </w:r>
      <w:r w:rsidRPr="00D842D4">
        <w:rPr>
          <w:rStyle w:val="StyleUnderline"/>
          <w:rFonts w:asciiTheme="minorHAnsi" w:hAnsiTheme="minorHAnsi"/>
          <w:highlight w:val="cyan"/>
        </w:rPr>
        <w:t>because hope can overcome despair</w:t>
      </w:r>
      <w:r w:rsidRPr="00D842D4">
        <w:rPr>
          <w:rFonts w:asciiTheme="minorHAnsi" w:hAnsiTheme="minorHAnsi"/>
          <w:sz w:val="16"/>
          <w:highlight w:val="cyan"/>
        </w:rPr>
        <w:t xml:space="preserve">, </w:t>
      </w:r>
      <w:r w:rsidRPr="00D842D4">
        <w:rPr>
          <w:rStyle w:val="StyleUnderline"/>
          <w:rFonts w:asciiTheme="minorHAnsi" w:hAnsiTheme="minorHAnsi"/>
          <w:highlight w:val="cyan"/>
        </w:rPr>
        <w:t>cynicism and hopelessness of the world</w:t>
      </w:r>
      <w:r w:rsidRPr="00D842D4">
        <w:rPr>
          <w:rFonts w:asciiTheme="minorHAnsi" w:hAnsiTheme="minorHAnsi"/>
          <w:sz w:val="16"/>
          <w:highlight w:val="cyan"/>
        </w:rPr>
        <w:t xml:space="preserve"> (p. 9), </w:t>
      </w:r>
      <w:r w:rsidRPr="00D842D4">
        <w:rPr>
          <w:rStyle w:val="Emphasis"/>
          <w:rFonts w:asciiTheme="minorHAnsi" w:hAnsiTheme="minorHAnsi"/>
          <w:highlight w:val="cyan"/>
        </w:rPr>
        <w:t>all of which leads to a terrible sense of passivity without</w:t>
      </w:r>
      <w:r w:rsidRPr="00D842D4">
        <w:rPr>
          <w:rStyle w:val="Emphasis"/>
          <w:rFonts w:asciiTheme="minorHAnsi" w:hAnsiTheme="minorHAnsi"/>
        </w:rPr>
        <w:t xml:space="preserve"> </w:t>
      </w:r>
      <w:r w:rsidRPr="00D842D4">
        <w:rPr>
          <w:rStyle w:val="Emphasis"/>
          <w:rFonts w:asciiTheme="minorHAnsi" w:hAnsiTheme="minorHAnsi"/>
          <w:highlight w:val="cyan"/>
        </w:rPr>
        <w:t>further notice.</w:t>
      </w:r>
      <w:r w:rsidRPr="00D842D4">
        <w:rPr>
          <w:rFonts w:asciiTheme="minorHAnsi" w:hAnsiTheme="minorHAnsi"/>
          <w:sz w:val="16"/>
        </w:rPr>
        <w:t xml:space="preserve"> As such, </w:t>
      </w:r>
      <w:r w:rsidRPr="00D842D4">
        <w:rPr>
          <w:rStyle w:val="StyleUnderline"/>
          <w:rFonts w:asciiTheme="minorHAnsi" w:hAnsiTheme="minorHAnsi"/>
        </w:rPr>
        <w:t>hope is of primary importance so that the student sees her connection with the greater society and also understands just how people act and react</w:t>
      </w:r>
      <w:r w:rsidRPr="00D842D4">
        <w:rPr>
          <w:rFonts w:asciiTheme="minorHAnsi" w:hAnsiTheme="minorHAnsi"/>
          <w:sz w:val="16"/>
        </w:rPr>
        <w:t xml:space="preserve"> </w:t>
      </w:r>
      <w:r w:rsidRPr="00D842D4">
        <w:rPr>
          <w:rStyle w:val="StyleUnderline"/>
          <w:rFonts w:asciiTheme="minorHAnsi" w:hAnsiTheme="minorHAnsi"/>
        </w:rPr>
        <w:t>to each other</w:t>
      </w:r>
      <w:r w:rsidRPr="00D842D4">
        <w:rPr>
          <w:rFonts w:asciiTheme="minorHAnsi" w:hAnsiTheme="minorHAnsi"/>
          <w:sz w:val="16"/>
        </w:rPr>
        <w:t xml:space="preserve">. </w:t>
      </w:r>
      <w:r w:rsidRPr="00D842D4">
        <w:rPr>
          <w:rStyle w:val="Emphasis"/>
          <w:rFonts w:asciiTheme="minorHAnsi" w:hAnsiTheme="minorHAnsi"/>
          <w:highlight w:val="cyan"/>
        </w:rPr>
        <w:t>At best, it leads to and encourages a sense of solidarity</w:t>
      </w:r>
      <w:r w:rsidRPr="00D842D4">
        <w:rPr>
          <w:rStyle w:val="Emphasis"/>
          <w:rFonts w:asciiTheme="minorHAnsi" w:hAnsiTheme="minorHAnsi"/>
        </w:rPr>
        <w:t>.</w:t>
      </w:r>
      <w:r w:rsidRPr="00D842D4">
        <w:rPr>
          <w:rFonts w:asciiTheme="minorHAnsi" w:hAnsiTheme="minorHAnsi"/>
          <w:sz w:val="16"/>
        </w:rPr>
        <w:t xml:space="preserve"> As such, solidarity is a word for action emphasizing an active relationship with the social commons. It implies cooperation with other human beings and not a rugged individualism that can be found in a neo-classical liberalism that puts competition between the human species as prime importance for a better and more successful life. Furthermore, solidarity puts the social commons in the center of social life as an antithesis to capitalist individualism with a social Darwinist tendency. Solidarity is expressed through a “value of comradeship” (see Newman 2005, p. 143). </w:t>
      </w:r>
      <w:r w:rsidRPr="00D842D4">
        <w:rPr>
          <w:rStyle w:val="StyleUnderline"/>
          <w:rFonts w:asciiTheme="minorHAnsi" w:hAnsiTheme="minorHAnsi"/>
          <w:highlight w:val="cyan"/>
        </w:rPr>
        <w:t>The idea of comradeship implies a commonality in struggle and a oneness in understandings and goals.</w:t>
      </w:r>
      <w:r w:rsidRPr="00D842D4">
        <w:rPr>
          <w:rStyle w:val="StyleUnderline"/>
          <w:rFonts w:asciiTheme="minorHAnsi" w:hAnsiTheme="minorHAnsi"/>
        </w:rPr>
        <w:t xml:space="preserve"> Comradeship takes on an understanding of social solidarity and</w:t>
      </w:r>
      <w:r w:rsidRPr="00D842D4">
        <w:rPr>
          <w:rFonts w:asciiTheme="minorHAnsi" w:hAnsiTheme="minorHAnsi"/>
          <w:sz w:val="16"/>
        </w:rPr>
        <w:t xml:space="preserve"> </w:t>
      </w:r>
      <w:r w:rsidRPr="00D842D4">
        <w:rPr>
          <w:rStyle w:val="StyleUnderline"/>
          <w:rFonts w:asciiTheme="minorHAnsi" w:hAnsiTheme="minorHAnsi"/>
        </w:rPr>
        <w:t>togetherness and a fraternal relationship of individuals—where ideas of sisterhood, brotherhood and human-hood are put in the center of ideological</w:t>
      </w:r>
      <w:r w:rsidRPr="00D842D4">
        <w:rPr>
          <w:rFonts w:asciiTheme="minorHAnsi" w:hAnsiTheme="minorHAnsi"/>
          <w:sz w:val="16"/>
        </w:rPr>
        <w:t xml:space="preserve"> development. Furthermore, </w:t>
      </w:r>
      <w:r w:rsidRPr="00D842D4">
        <w:rPr>
          <w:rStyle w:val="Emphasis"/>
          <w:rFonts w:asciiTheme="minorHAnsi" w:hAnsiTheme="minorHAnsi"/>
          <w:highlight w:val="cyan"/>
        </w:rPr>
        <w:t>comradeship also puts emphasis on confronting an ideology of an unregulated free market with socialist ideals that put social solidarity as the subject of human values so that the word solidarity has a definitive meaning and not just a hollow word said by ‘leftwing’ politicians during election canvassing.</w:t>
      </w:r>
      <w:r w:rsidRPr="00D842D4">
        <w:rPr>
          <w:rFonts w:asciiTheme="minorHAnsi" w:hAnsiTheme="minorHAnsi"/>
          <w:sz w:val="16"/>
          <w:highlight w:val="cyan"/>
        </w:rPr>
        <w:t xml:space="preserve"> </w:t>
      </w:r>
      <w:r w:rsidRPr="00D842D4">
        <w:rPr>
          <w:rStyle w:val="Emphasis"/>
          <w:rFonts w:asciiTheme="minorHAnsi" w:hAnsiTheme="minorHAnsi"/>
          <w:highlight w:val="cyan"/>
        </w:rPr>
        <w:t>Thus, we also see a need for the pedagogy of not just hope but with it, the pedagogy of solidarity so that the student can see the interconnectedness of the world both on the micro level and on the macro level.</w:t>
      </w:r>
      <w:r w:rsidRPr="00D842D4">
        <w:rPr>
          <w:rFonts w:asciiTheme="minorHAnsi" w:hAnsiTheme="minorHAnsi"/>
          <w:sz w:val="16"/>
          <w:highlight w:val="cyan"/>
        </w:rPr>
        <w:t xml:space="preserve"> The </w:t>
      </w:r>
      <w:r w:rsidRPr="00D842D4">
        <w:rPr>
          <w:rStyle w:val="Emphasis"/>
          <w:rFonts w:asciiTheme="minorHAnsi" w:hAnsiTheme="minorHAnsi"/>
          <w:highlight w:val="cyan"/>
        </w:rPr>
        <w:t>goal would be to make the student an organic human being so that she can be an effective and compassionate activist-citizen both in the classroom and in the greater society on behalf of other human beings and other species life.</w:t>
      </w:r>
    </w:p>
    <w:p w:rsidR="005C0BF7" w:rsidRPr="00D842D4" w:rsidRDefault="005C0BF7" w:rsidP="005C0BF7">
      <w:pPr>
        <w:rPr>
          <w:rFonts w:asciiTheme="minorHAnsi" w:hAnsiTheme="minorHAnsi"/>
        </w:rPr>
      </w:pPr>
    </w:p>
    <w:p w:rsidR="005C0BF7" w:rsidRPr="00D842D4" w:rsidRDefault="005C0BF7" w:rsidP="00ED1C65">
      <w:pPr>
        <w:rPr>
          <w:rFonts w:asciiTheme="minorHAnsi" w:hAnsiTheme="minorHAnsi" w:cs="Times New Roman"/>
        </w:rPr>
      </w:pPr>
    </w:p>
    <w:p w:rsidR="009B409E" w:rsidRDefault="009B409E" w:rsidP="009B409E">
      <w:pPr>
        <w:pStyle w:val="Heading3"/>
        <w:rPr>
          <w:rFonts w:asciiTheme="minorHAnsi" w:eastAsia="Cambria" w:hAnsiTheme="minorHAnsi"/>
        </w:rPr>
      </w:pPr>
      <w:r w:rsidRPr="00D842D4">
        <w:rPr>
          <w:rFonts w:asciiTheme="minorHAnsi" w:eastAsia="Cambria" w:hAnsiTheme="minorHAnsi"/>
        </w:rPr>
        <w:t>Cap Sustainable</w:t>
      </w:r>
    </w:p>
    <w:p w:rsidR="009B409E" w:rsidRPr="00D842D4" w:rsidRDefault="009B409E" w:rsidP="009B409E">
      <w:pPr>
        <w:keepNext/>
        <w:keepLines/>
        <w:spacing w:before="40" w:after="0"/>
        <w:outlineLvl w:val="3"/>
        <w:rPr>
          <w:rFonts w:asciiTheme="minorHAnsi" w:eastAsiaTheme="majorEastAsia" w:hAnsiTheme="minorHAnsi" w:cs="Arial"/>
          <w:b/>
          <w:iCs/>
          <w:sz w:val="26"/>
        </w:rPr>
      </w:pPr>
      <w:r w:rsidRPr="00D842D4">
        <w:rPr>
          <w:rFonts w:asciiTheme="minorHAnsi" w:eastAsiaTheme="majorEastAsia" w:hAnsiTheme="minorHAnsi" w:cs="Arial"/>
          <w:b/>
          <w:iCs/>
          <w:sz w:val="26"/>
        </w:rPr>
        <w:t xml:space="preserve">Neolib is sustainable and the alt is a useless political abstraction  </w:t>
      </w:r>
    </w:p>
    <w:p w:rsidR="009B409E" w:rsidRPr="00D842D4" w:rsidRDefault="009B409E" w:rsidP="009B409E">
      <w:pPr>
        <w:rPr>
          <w:rFonts w:asciiTheme="minorHAnsi" w:hAnsiTheme="minorHAnsi"/>
        </w:rPr>
      </w:pPr>
      <w:r w:rsidRPr="00D842D4">
        <w:rPr>
          <w:rFonts w:asciiTheme="minorHAnsi" w:hAnsiTheme="minorHAnsi"/>
          <w:b/>
          <w:bCs/>
          <w:sz w:val="26"/>
          <w:u w:val="single"/>
        </w:rPr>
        <w:t>Arvidsson 13</w:t>
      </w:r>
      <w:r w:rsidRPr="00D842D4">
        <w:rPr>
          <w:rFonts w:asciiTheme="minorHAnsi" w:hAnsiTheme="minorHAnsi"/>
        </w:rPr>
        <w:t>—teaches sociology at the University of Milano</w:t>
      </w:r>
    </w:p>
    <w:p w:rsidR="009B409E" w:rsidRPr="00D842D4" w:rsidRDefault="009B409E" w:rsidP="009B409E">
      <w:pPr>
        <w:rPr>
          <w:rFonts w:asciiTheme="minorHAnsi" w:hAnsiTheme="minorHAnsi"/>
          <w:szCs w:val="16"/>
        </w:rPr>
      </w:pPr>
      <w:r w:rsidRPr="00D842D4">
        <w:rPr>
          <w:rFonts w:asciiTheme="minorHAnsi" w:hAnsiTheme="minorHAnsi"/>
          <w:szCs w:val="16"/>
        </w:rPr>
        <w:t>(Adam, “Thinking beyond neo-liberalism: A response to Detlev Zwick”, ephemera: theory &amp; politics in organization 13(2): 407-412)</w:t>
      </w:r>
    </w:p>
    <w:p w:rsidR="009B409E" w:rsidRPr="00D842D4" w:rsidRDefault="009B409E" w:rsidP="009B409E">
      <w:pPr>
        <w:rPr>
          <w:rFonts w:asciiTheme="minorHAnsi" w:hAnsiTheme="minorHAnsi"/>
        </w:rPr>
      </w:pPr>
    </w:p>
    <w:p w:rsidR="009B409E" w:rsidRPr="00D842D4" w:rsidRDefault="009B409E" w:rsidP="009B409E">
      <w:pPr>
        <w:rPr>
          <w:rFonts w:asciiTheme="minorHAnsi" w:hAnsiTheme="minorHAnsi"/>
          <w:b/>
        </w:rPr>
      </w:pPr>
      <w:r w:rsidRPr="00D842D4">
        <w:rPr>
          <w:rFonts w:asciiTheme="minorHAnsi" w:hAnsiTheme="minorHAnsi"/>
        </w:rPr>
        <w:t xml:space="preserve">This makes it trickier to do critical theory. </w:t>
      </w:r>
      <w:r w:rsidRPr="00D842D4">
        <w:rPr>
          <w:rFonts w:asciiTheme="minorHAnsi" w:hAnsiTheme="minorHAnsi"/>
          <w:b/>
          <w:u w:val="single"/>
        </w:rPr>
        <w:t>We can of course still criticize the actual state of things</w:t>
      </w:r>
      <w:r w:rsidRPr="00D842D4">
        <w:rPr>
          <w:rFonts w:asciiTheme="minorHAnsi" w:hAnsiTheme="minorHAnsi"/>
        </w:rPr>
        <w:t xml:space="preserve">. We can point to the precarious relations that prevail among creative knowledge workers; show how exploitative and unjust conditions are intensified by the very forces that drive the globalization of communicative capitalism, like the outsourcing of design work; or lament the fact that a triumphant neoliberal regime subsumes and appropriates aspects of subjectivity and social life that we think should have been left alone. To produce such critiques remains useful intellectual work – I have done it in other contexts (Arvidsson et al., 2010; Arvidsson, 2007), as has Detlev Zwick (2008), and many others. To the extent that such critiques reach a mass audience, they can become a progressive impulse to action and reflection – as in the case of Naomi Klein’s work inspiring the ‘no global’ movement (to use an inadequate name coined by the mainstream press). But </w:t>
      </w:r>
      <w:r w:rsidRPr="00D842D4">
        <w:rPr>
          <w:rFonts w:asciiTheme="minorHAnsi" w:hAnsiTheme="minorHAnsi"/>
          <w:b/>
          <w:u w:val="single"/>
        </w:rPr>
        <w:t xml:space="preserve">such a critique without an alternative </w:t>
      </w:r>
      <w:r w:rsidRPr="00D842D4">
        <w:rPr>
          <w:rFonts w:asciiTheme="minorHAnsi" w:hAnsiTheme="minorHAnsi"/>
          <w:b/>
          <w:iCs/>
          <w:u w:val="single"/>
          <w:bdr w:val="single" w:sz="8" w:space="0" w:color="auto"/>
        </w:rPr>
        <w:t>remains unsatisfactory</w:t>
      </w:r>
      <w:r w:rsidRPr="00D842D4">
        <w:rPr>
          <w:rFonts w:asciiTheme="minorHAnsi" w:hAnsiTheme="minorHAnsi"/>
        </w:rPr>
        <w:t xml:space="preserve"> for at least three reasons. First, and most superficially, </w:t>
      </w:r>
      <w:r w:rsidRPr="00D842D4">
        <w:rPr>
          <w:rFonts w:asciiTheme="minorHAnsi" w:hAnsiTheme="minorHAnsi"/>
          <w:b/>
          <w:u w:val="single"/>
        </w:rPr>
        <w:t>since everyone else is doing it, the marginal utility of yet another piece of critical theory rapidly diminishes, as does the intellectual satisfaction that can be derived</w:t>
      </w:r>
      <w:r w:rsidRPr="00D842D4">
        <w:rPr>
          <w:rFonts w:asciiTheme="minorHAnsi" w:hAnsiTheme="minorHAnsi"/>
        </w:rPr>
        <w:t xml:space="preserve"> form producing it. Second, and more seriously, </w:t>
      </w:r>
      <w:r w:rsidRPr="00D842D4">
        <w:rPr>
          <w:rFonts w:asciiTheme="minorHAnsi" w:hAnsiTheme="minorHAnsi"/>
          <w:b/>
          <w:highlight w:val="cyan"/>
          <w:u w:val="single"/>
        </w:rPr>
        <w:t xml:space="preserve">the absence of a </w:t>
      </w:r>
      <w:r w:rsidRPr="00D842D4">
        <w:rPr>
          <w:rFonts w:asciiTheme="minorHAnsi" w:hAnsiTheme="minorHAnsi"/>
          <w:b/>
          <w:iCs/>
          <w:highlight w:val="cyan"/>
          <w:u w:val="single"/>
          <w:bdr w:val="single" w:sz="8" w:space="0" w:color="auto"/>
        </w:rPr>
        <w:t>realistic alt</w:t>
      </w:r>
      <w:r w:rsidRPr="00D842D4">
        <w:rPr>
          <w:rFonts w:asciiTheme="minorHAnsi" w:hAnsiTheme="minorHAnsi"/>
          <w:b/>
          <w:u w:val="single"/>
        </w:rPr>
        <w:t xml:space="preserve">ernative, or even of a historical subject in the name of which such a critique can be pronounced, </w:t>
      </w:r>
      <w:r w:rsidRPr="00D842D4">
        <w:rPr>
          <w:rFonts w:asciiTheme="minorHAnsi" w:hAnsiTheme="minorHAnsi"/>
          <w:b/>
          <w:highlight w:val="cyan"/>
          <w:u w:val="single"/>
        </w:rPr>
        <w:t>risks rendering</w:t>
      </w:r>
      <w:r w:rsidRPr="00D842D4">
        <w:rPr>
          <w:rFonts w:asciiTheme="minorHAnsi" w:hAnsiTheme="minorHAnsi"/>
          <w:b/>
          <w:u w:val="single"/>
        </w:rPr>
        <w:t xml:space="preserve"> </w:t>
      </w:r>
      <w:r w:rsidRPr="00D842D4">
        <w:rPr>
          <w:rFonts w:asciiTheme="minorHAnsi" w:hAnsiTheme="minorHAnsi"/>
          <w:b/>
          <w:highlight w:val="cyan"/>
          <w:u w:val="single"/>
        </w:rPr>
        <w:t xml:space="preserve">critical theory </w:t>
      </w:r>
      <w:r w:rsidRPr="00D842D4">
        <w:rPr>
          <w:rFonts w:asciiTheme="minorHAnsi" w:hAnsiTheme="minorHAnsi"/>
          <w:b/>
          <w:iCs/>
          <w:highlight w:val="cyan"/>
          <w:u w:val="single"/>
          <w:bdr w:val="single" w:sz="8" w:space="0" w:color="auto"/>
        </w:rPr>
        <w:t>moralistic</w:t>
      </w:r>
      <w:r w:rsidRPr="00D842D4">
        <w:rPr>
          <w:rFonts w:asciiTheme="minorHAnsi" w:hAnsiTheme="minorHAnsi"/>
          <w:b/>
          <w:highlight w:val="cyan"/>
          <w:u w:val="single"/>
        </w:rPr>
        <w:t xml:space="preserve"> and</w:t>
      </w:r>
      <w:r w:rsidRPr="00D842D4">
        <w:rPr>
          <w:rFonts w:asciiTheme="minorHAnsi" w:hAnsiTheme="minorHAnsi"/>
          <w:b/>
          <w:u w:val="single"/>
        </w:rPr>
        <w:t xml:space="preserve"> </w:t>
      </w:r>
      <w:r w:rsidRPr="00D842D4">
        <w:rPr>
          <w:rFonts w:asciiTheme="minorHAnsi" w:hAnsiTheme="minorHAnsi"/>
          <w:b/>
          <w:iCs/>
          <w:u w:val="single"/>
          <w:bdr w:val="single" w:sz="8" w:space="0" w:color="auto"/>
        </w:rPr>
        <w:t xml:space="preserve">rather </w:t>
      </w:r>
      <w:r w:rsidRPr="00D842D4">
        <w:rPr>
          <w:rFonts w:asciiTheme="minorHAnsi" w:hAnsiTheme="minorHAnsi"/>
          <w:b/>
          <w:iCs/>
          <w:highlight w:val="cyan"/>
          <w:u w:val="single"/>
          <w:bdr w:val="single" w:sz="8" w:space="0" w:color="auto"/>
        </w:rPr>
        <w:t>toothless</w:t>
      </w:r>
      <w:r w:rsidRPr="00D842D4">
        <w:rPr>
          <w:rFonts w:asciiTheme="minorHAnsi" w:hAnsiTheme="minorHAnsi"/>
        </w:rPr>
        <w:t xml:space="preserve">. We might agree with Zwick when he suggests that </w:t>
      </w:r>
      <w:r w:rsidRPr="00D842D4">
        <w:rPr>
          <w:rFonts w:asciiTheme="minorHAnsi" w:hAnsiTheme="minorHAnsi"/>
          <w:b/>
          <w:u w:val="single"/>
        </w:rPr>
        <w:t>the outsourcing of design work</w:t>
      </w:r>
      <w:r w:rsidRPr="00D842D4">
        <w:rPr>
          <w:rFonts w:asciiTheme="minorHAnsi" w:hAnsiTheme="minorHAnsi"/>
        </w:rPr>
        <w:t xml:space="preserve"> from Toronto to the Philippines </w:t>
      </w:r>
      <w:r w:rsidRPr="00D842D4">
        <w:rPr>
          <w:rFonts w:asciiTheme="minorHAnsi" w:hAnsiTheme="minorHAnsi"/>
          <w:b/>
          <w:u w:val="single"/>
        </w:rPr>
        <w:t>is</w:t>
      </w:r>
      <w:r w:rsidRPr="00D842D4">
        <w:rPr>
          <w:rFonts w:asciiTheme="minorHAnsi" w:hAnsiTheme="minorHAnsi"/>
        </w:rPr>
        <w:t xml:space="preserve"> somehow </w:t>
      </w:r>
      <w:r w:rsidRPr="00D842D4">
        <w:rPr>
          <w:rFonts w:asciiTheme="minorHAnsi" w:hAnsiTheme="minorHAnsi"/>
          <w:b/>
          <w:u w:val="single"/>
        </w:rPr>
        <w:t xml:space="preserve">wrong, but it is </w:t>
      </w:r>
      <w:r w:rsidRPr="00D842D4">
        <w:rPr>
          <w:rFonts w:asciiTheme="minorHAnsi" w:hAnsiTheme="minorHAnsi"/>
          <w:b/>
          <w:iCs/>
          <w:u w:val="single"/>
          <w:bdr w:val="single" w:sz="8" w:space="0" w:color="auto"/>
        </w:rPr>
        <w:t>difficult to understand</w:t>
      </w:r>
      <w:r w:rsidRPr="00D842D4">
        <w:rPr>
          <w:rFonts w:asciiTheme="minorHAnsi" w:hAnsiTheme="minorHAnsi"/>
          <w:b/>
          <w:u w:val="single"/>
        </w:rPr>
        <w:t xml:space="preserve"> exactly why this would be the case</w:t>
      </w:r>
      <w:r w:rsidRPr="00D842D4">
        <w:rPr>
          <w:rFonts w:asciiTheme="minorHAnsi" w:hAnsiTheme="minorHAnsi"/>
        </w:rPr>
        <w:t xml:space="preserve">. (Why shouldn’t Philippine designers be allowed to compete with Canadian designers? Can the ‘creative class’ claim an exemption from the global economy? Perhaps the answer is ‘yes’, but I do not know of any viable alternative vision of society that is able to substantiate that ‘yes’.) Third, and most importantly, </w:t>
      </w:r>
      <w:r w:rsidRPr="00D842D4">
        <w:rPr>
          <w:rFonts w:asciiTheme="minorHAnsi" w:hAnsiTheme="minorHAnsi"/>
          <w:b/>
          <w:u w:val="single"/>
        </w:rPr>
        <w:t xml:space="preserve">in the absence of an alternative vision, </w:t>
      </w:r>
      <w:r w:rsidRPr="00D842D4">
        <w:rPr>
          <w:rFonts w:asciiTheme="minorHAnsi" w:hAnsiTheme="minorHAnsi"/>
          <w:b/>
          <w:highlight w:val="cyan"/>
          <w:u w:val="single"/>
        </w:rPr>
        <w:t>critical theory remains</w:t>
      </w:r>
      <w:r w:rsidRPr="00D842D4">
        <w:rPr>
          <w:rFonts w:asciiTheme="minorHAnsi" w:hAnsiTheme="minorHAnsi"/>
          <w:b/>
          <w:u w:val="single"/>
        </w:rPr>
        <w:t xml:space="preserve"> </w:t>
      </w:r>
      <w:r w:rsidRPr="00D842D4">
        <w:rPr>
          <w:rFonts w:asciiTheme="minorHAnsi" w:hAnsiTheme="minorHAnsi"/>
          <w:b/>
          <w:iCs/>
          <w:u w:val="single"/>
          <w:bdr w:val="single" w:sz="8" w:space="0" w:color="auto"/>
        </w:rPr>
        <w:t xml:space="preserve">rather </w:t>
      </w:r>
      <w:r w:rsidRPr="00D842D4">
        <w:rPr>
          <w:rFonts w:asciiTheme="minorHAnsi" w:hAnsiTheme="minorHAnsi"/>
          <w:b/>
          <w:iCs/>
          <w:highlight w:val="cyan"/>
          <w:u w:val="single"/>
          <w:bdr w:val="single" w:sz="8" w:space="0" w:color="auto"/>
        </w:rPr>
        <w:t>unconvincing</w:t>
      </w:r>
      <w:r w:rsidRPr="00D842D4">
        <w:rPr>
          <w:rFonts w:asciiTheme="minorHAnsi" w:hAnsiTheme="minorHAnsi"/>
          <w:b/>
          <w:highlight w:val="cyan"/>
          <w:u w:val="single"/>
        </w:rPr>
        <w:t xml:space="preserve"> to the people in the name of whom it proposes to speak</w:t>
      </w:r>
      <w:r w:rsidRPr="00D842D4">
        <w:rPr>
          <w:rFonts w:asciiTheme="minorHAnsi" w:hAnsiTheme="minorHAnsi"/>
          <w:highlight w:val="cyan"/>
        </w:rPr>
        <w:t>.</w:t>
      </w:r>
      <w:r w:rsidRPr="00D842D4">
        <w:rPr>
          <w:rFonts w:asciiTheme="minorHAnsi" w:hAnsiTheme="minorHAnsi"/>
        </w:rPr>
        <w:t xml:space="preserve"> I can assure you – and I’ve tried! – that </w:t>
      </w:r>
      <w:r w:rsidRPr="00D842D4">
        <w:rPr>
          <w:rFonts w:asciiTheme="minorHAnsi" w:hAnsiTheme="minorHAnsi"/>
          <w:b/>
          <w:u w:val="single"/>
        </w:rPr>
        <w:t xml:space="preserve">you won’t become an organic intellectual among social entrepreneurs or precarious creative workers by telling them </w:t>
      </w:r>
      <w:r w:rsidRPr="00D842D4">
        <w:rPr>
          <w:rFonts w:asciiTheme="minorHAnsi" w:hAnsiTheme="minorHAnsi"/>
          <w:b/>
          <w:iCs/>
          <w:u w:val="single"/>
          <w:bdr w:val="single" w:sz="8" w:space="0" w:color="auto"/>
        </w:rPr>
        <w:t>that they are exploited</w:t>
      </w:r>
      <w:r w:rsidRPr="00D842D4">
        <w:rPr>
          <w:rFonts w:asciiTheme="minorHAnsi" w:hAnsiTheme="minorHAnsi"/>
          <w:b/>
          <w:u w:val="single"/>
        </w:rPr>
        <w:t xml:space="preserve">, that they </w:t>
      </w:r>
      <w:r w:rsidRPr="00D842D4">
        <w:rPr>
          <w:rFonts w:asciiTheme="minorHAnsi" w:hAnsiTheme="minorHAnsi"/>
          <w:b/>
          <w:iCs/>
          <w:u w:val="single"/>
          <w:bdr w:val="single" w:sz="8" w:space="0" w:color="auto"/>
        </w:rPr>
        <w:t>sell out their subjectivity</w:t>
      </w:r>
      <w:r w:rsidRPr="00D842D4">
        <w:rPr>
          <w:rFonts w:asciiTheme="minorHAnsi" w:hAnsiTheme="minorHAnsi"/>
          <w:b/>
          <w:u w:val="single"/>
        </w:rPr>
        <w:t xml:space="preserve">, or that </w:t>
      </w:r>
      <w:r w:rsidRPr="00D842D4">
        <w:rPr>
          <w:rFonts w:asciiTheme="minorHAnsi" w:hAnsiTheme="minorHAnsi"/>
          <w:b/>
          <w:iCs/>
          <w:u w:val="single"/>
          <w:bdr w:val="single" w:sz="8" w:space="0" w:color="auto"/>
        </w:rPr>
        <w:t>the system in which they operate is unjust</w:t>
      </w:r>
      <w:r w:rsidRPr="00D842D4">
        <w:rPr>
          <w:rFonts w:asciiTheme="minorHAnsi" w:hAnsiTheme="minorHAnsi"/>
          <w:b/>
          <w:u w:val="single"/>
        </w:rPr>
        <w:t xml:space="preserve">. </w:t>
      </w:r>
      <w:r w:rsidRPr="00D842D4">
        <w:rPr>
          <w:rFonts w:asciiTheme="minorHAnsi" w:hAnsiTheme="minorHAnsi"/>
          <w:b/>
          <w:highlight w:val="cyan"/>
          <w:u w:val="single"/>
        </w:rPr>
        <w:t>Pure critique is simply not attractive enough to make</w:t>
      </w:r>
      <w:r w:rsidRPr="00D842D4">
        <w:rPr>
          <w:rFonts w:asciiTheme="minorHAnsi" w:hAnsiTheme="minorHAnsi"/>
          <w:b/>
          <w:u w:val="single"/>
        </w:rPr>
        <w:t xml:space="preserve"> </w:t>
      </w:r>
      <w:r w:rsidRPr="00D842D4">
        <w:rPr>
          <w:rFonts w:asciiTheme="minorHAnsi" w:hAnsiTheme="minorHAnsi"/>
          <w:b/>
          <w:highlight w:val="cyan"/>
          <w:u w:val="single"/>
        </w:rPr>
        <w:t>the multitude of</w:t>
      </w:r>
      <w:r w:rsidRPr="00D842D4">
        <w:rPr>
          <w:rFonts w:asciiTheme="minorHAnsi" w:hAnsiTheme="minorHAnsi"/>
          <w:b/>
          <w:u w:val="single"/>
        </w:rPr>
        <w:t xml:space="preserve"> new productive </w:t>
      </w:r>
      <w:r w:rsidRPr="00D842D4">
        <w:rPr>
          <w:rFonts w:asciiTheme="minorHAnsi" w:hAnsiTheme="minorHAnsi"/>
          <w:b/>
          <w:highlight w:val="cyan"/>
          <w:u w:val="single"/>
        </w:rPr>
        <w:t>subjects</w:t>
      </w:r>
      <w:r w:rsidRPr="00D842D4">
        <w:rPr>
          <w:rFonts w:asciiTheme="minorHAnsi" w:hAnsiTheme="minorHAnsi"/>
          <w:b/>
          <w:u w:val="single"/>
        </w:rPr>
        <w:t xml:space="preserve">, fragmented by neoliberalism, </w:t>
      </w:r>
      <w:r w:rsidRPr="00D842D4">
        <w:rPr>
          <w:rFonts w:asciiTheme="minorHAnsi" w:hAnsiTheme="minorHAnsi"/>
          <w:b/>
          <w:highlight w:val="cyan"/>
          <w:u w:val="single"/>
        </w:rPr>
        <w:t>cohere</w:t>
      </w:r>
      <w:r w:rsidRPr="00D842D4">
        <w:rPr>
          <w:rFonts w:asciiTheme="minorHAnsi" w:hAnsiTheme="minorHAnsi"/>
          <w:b/>
          <w:u w:val="single"/>
        </w:rPr>
        <w:t xml:space="preserve"> into a historical subject. To do that you need at least the myth of an alternative</w:t>
      </w:r>
      <w:r w:rsidRPr="00D842D4">
        <w:rPr>
          <w:rFonts w:asciiTheme="minorHAnsi" w:hAnsiTheme="minorHAnsi"/>
        </w:rPr>
        <w:t xml:space="preserve">, as agitators from Sorel via Lenin to Subcomandante Marcos could tell you. Don’t get me wrong. I am not proposing that it is wrong to point to the precarious conditions of </w:t>
      </w:r>
      <w:r w:rsidRPr="00D842D4">
        <w:rPr>
          <w:rFonts w:asciiTheme="minorHAnsi" w:hAnsiTheme="minorHAnsi"/>
          <w:b/>
          <w:highlight w:val="cyan"/>
          <w:u w:val="single"/>
        </w:rPr>
        <w:t>knowledge</w:t>
      </w:r>
      <w:r w:rsidRPr="00D842D4">
        <w:rPr>
          <w:rFonts w:asciiTheme="minorHAnsi" w:hAnsiTheme="minorHAnsi"/>
          <w:b/>
          <w:u w:val="single"/>
        </w:rPr>
        <w:t xml:space="preserve"> work</w:t>
      </w:r>
      <w:r w:rsidRPr="00D842D4">
        <w:rPr>
          <w:rFonts w:asciiTheme="minorHAnsi" w:hAnsiTheme="minorHAnsi"/>
        </w:rPr>
        <w:t xml:space="preserve">, or that we should not do this as academics and researchers. This </w:t>
      </w:r>
      <w:r w:rsidRPr="00D842D4">
        <w:rPr>
          <w:rFonts w:asciiTheme="minorHAnsi" w:hAnsiTheme="minorHAnsi"/>
          <w:b/>
          <w:highlight w:val="cyan"/>
          <w:u w:val="single"/>
        </w:rPr>
        <w:t>is</w:t>
      </w:r>
      <w:r w:rsidRPr="00D842D4">
        <w:rPr>
          <w:rFonts w:asciiTheme="minorHAnsi" w:hAnsiTheme="minorHAnsi"/>
          <w:b/>
          <w:u w:val="single"/>
        </w:rPr>
        <w:t xml:space="preserve"> still an </w:t>
      </w:r>
      <w:r w:rsidRPr="00D842D4">
        <w:rPr>
          <w:rFonts w:asciiTheme="minorHAnsi" w:hAnsiTheme="minorHAnsi"/>
          <w:b/>
          <w:highlight w:val="cyan"/>
          <w:u w:val="single"/>
        </w:rPr>
        <w:t>important</w:t>
      </w:r>
      <w:r w:rsidRPr="00D842D4">
        <w:rPr>
          <w:rFonts w:asciiTheme="minorHAnsi" w:hAnsiTheme="minorHAnsi"/>
          <w:b/>
          <w:u w:val="single"/>
        </w:rPr>
        <w:t xml:space="preserve"> task. </w:t>
      </w:r>
      <w:r w:rsidRPr="00D842D4">
        <w:rPr>
          <w:rFonts w:asciiTheme="minorHAnsi" w:hAnsiTheme="minorHAnsi"/>
          <w:b/>
          <w:iCs/>
          <w:highlight w:val="cyan"/>
          <w:u w:val="single"/>
          <w:bdr w:val="single" w:sz="8" w:space="0" w:color="auto"/>
        </w:rPr>
        <w:t>But it is not enough</w:t>
      </w:r>
      <w:r w:rsidRPr="00D842D4">
        <w:rPr>
          <w:rFonts w:asciiTheme="minorHAnsi" w:hAnsiTheme="minorHAnsi"/>
          <w:b/>
          <w:u w:val="single"/>
        </w:rPr>
        <w:t xml:space="preserve">. </w:t>
      </w:r>
      <w:r w:rsidRPr="00D842D4">
        <w:rPr>
          <w:rFonts w:asciiTheme="minorHAnsi" w:hAnsiTheme="minorHAnsi"/>
          <w:b/>
          <w:highlight w:val="cyan"/>
          <w:u w:val="single"/>
        </w:rPr>
        <w:t>Critical theory</w:t>
      </w:r>
      <w:r w:rsidRPr="00D842D4">
        <w:rPr>
          <w:rFonts w:asciiTheme="minorHAnsi" w:hAnsiTheme="minorHAnsi"/>
          <w:b/>
          <w:u w:val="single"/>
        </w:rPr>
        <w:t xml:space="preserve"> must do this, </w:t>
      </w:r>
      <w:r w:rsidRPr="00D842D4">
        <w:rPr>
          <w:rFonts w:asciiTheme="minorHAnsi" w:hAnsiTheme="minorHAnsi"/>
          <w:b/>
          <w:iCs/>
          <w:szCs w:val="20"/>
          <w:u w:val="single"/>
          <w:bdr w:val="single" w:sz="8" w:space="0" w:color="auto"/>
        </w:rPr>
        <w:t>but it must also do more</w:t>
      </w:r>
      <w:r w:rsidRPr="00D842D4">
        <w:rPr>
          <w:rFonts w:asciiTheme="minorHAnsi" w:hAnsiTheme="minorHAnsi"/>
          <w:b/>
          <w:u w:val="single"/>
        </w:rPr>
        <w:t xml:space="preserve">. It </w:t>
      </w:r>
      <w:r w:rsidRPr="00D842D4">
        <w:rPr>
          <w:rFonts w:asciiTheme="minorHAnsi" w:hAnsiTheme="minorHAnsi"/>
          <w:b/>
          <w:highlight w:val="cyan"/>
          <w:u w:val="single"/>
        </w:rPr>
        <w:t>must</w:t>
      </w:r>
      <w:r w:rsidRPr="00D842D4">
        <w:rPr>
          <w:rFonts w:asciiTheme="minorHAnsi" w:hAnsiTheme="minorHAnsi"/>
          <w:b/>
          <w:u w:val="single"/>
        </w:rPr>
        <w:t xml:space="preserve"> also </w:t>
      </w:r>
      <w:r w:rsidRPr="00D842D4">
        <w:rPr>
          <w:rFonts w:asciiTheme="minorHAnsi" w:hAnsiTheme="minorHAnsi"/>
          <w:b/>
          <w:highlight w:val="cyan"/>
          <w:u w:val="single"/>
        </w:rPr>
        <w:t>engage with</w:t>
      </w:r>
      <w:r w:rsidRPr="00D842D4">
        <w:rPr>
          <w:rFonts w:asciiTheme="minorHAnsi" w:hAnsiTheme="minorHAnsi"/>
          <w:b/>
          <w:u w:val="single"/>
        </w:rPr>
        <w:t xml:space="preserve"> the question of </w:t>
      </w:r>
      <w:r w:rsidRPr="00D842D4">
        <w:rPr>
          <w:rFonts w:asciiTheme="minorHAnsi" w:hAnsiTheme="minorHAnsi"/>
          <w:b/>
          <w:highlight w:val="cyan"/>
          <w:u w:val="single"/>
        </w:rPr>
        <w:t xml:space="preserve">what a </w:t>
      </w:r>
      <w:r w:rsidRPr="00D842D4">
        <w:rPr>
          <w:rFonts w:asciiTheme="minorHAnsi" w:hAnsiTheme="minorHAnsi"/>
          <w:b/>
          <w:iCs/>
          <w:highlight w:val="cyan"/>
          <w:u w:val="single"/>
          <w:bdr w:val="single" w:sz="8" w:space="0" w:color="auto"/>
        </w:rPr>
        <w:t>realistic alt</w:t>
      </w:r>
      <w:r w:rsidRPr="00D842D4">
        <w:rPr>
          <w:rFonts w:asciiTheme="minorHAnsi" w:hAnsiTheme="minorHAnsi"/>
          <w:b/>
          <w:iCs/>
          <w:u w:val="single"/>
          <w:bdr w:val="single" w:sz="8" w:space="0" w:color="auto"/>
        </w:rPr>
        <w:t>ernative</w:t>
      </w:r>
      <w:r w:rsidRPr="00D842D4">
        <w:rPr>
          <w:rFonts w:asciiTheme="minorHAnsi" w:hAnsiTheme="minorHAnsi"/>
          <w:b/>
          <w:u w:val="single"/>
        </w:rPr>
        <w:t xml:space="preserve"> </w:t>
      </w:r>
      <w:r w:rsidRPr="00D842D4">
        <w:rPr>
          <w:rFonts w:asciiTheme="minorHAnsi" w:hAnsiTheme="minorHAnsi"/>
          <w:b/>
          <w:highlight w:val="cyan"/>
          <w:u w:val="single"/>
        </w:rPr>
        <w:t>to neolib</w:t>
      </w:r>
      <w:r w:rsidRPr="00D842D4">
        <w:rPr>
          <w:rFonts w:asciiTheme="minorHAnsi" w:hAnsiTheme="minorHAnsi"/>
          <w:b/>
          <w:u w:val="single"/>
        </w:rPr>
        <w:t>eralism</w:t>
      </w:r>
      <w:r w:rsidRPr="00D842D4">
        <w:rPr>
          <w:rFonts w:asciiTheme="minorHAnsi" w:hAnsiTheme="minorHAnsi"/>
          <w:b/>
          <w:highlight w:val="cyan"/>
          <w:u w:val="single"/>
        </w:rPr>
        <w:t xml:space="preserve"> could</w:t>
      </w:r>
      <w:r w:rsidRPr="00D842D4">
        <w:rPr>
          <w:rFonts w:asciiTheme="minorHAnsi" w:hAnsiTheme="minorHAnsi"/>
          <w:b/>
          <w:u w:val="single"/>
        </w:rPr>
        <w:t xml:space="preserve"> </w:t>
      </w:r>
      <w:r w:rsidRPr="00D842D4">
        <w:rPr>
          <w:rFonts w:asciiTheme="minorHAnsi" w:hAnsiTheme="minorHAnsi"/>
          <w:b/>
          <w:highlight w:val="cyan"/>
          <w:u w:val="single"/>
        </w:rPr>
        <w:t xml:space="preserve">be, and it must elaborate a </w:t>
      </w:r>
      <w:r w:rsidRPr="00D842D4">
        <w:rPr>
          <w:rFonts w:asciiTheme="minorHAnsi" w:hAnsiTheme="minorHAnsi"/>
          <w:b/>
          <w:iCs/>
          <w:highlight w:val="cyan"/>
          <w:u w:val="single"/>
          <w:bdr w:val="single" w:sz="8" w:space="0" w:color="auto"/>
        </w:rPr>
        <w:t>realistic political vision</w:t>
      </w:r>
      <w:r w:rsidRPr="00D842D4">
        <w:rPr>
          <w:rFonts w:asciiTheme="minorHAnsi" w:hAnsiTheme="minorHAnsi"/>
          <w:b/>
          <w:u w:val="single"/>
        </w:rPr>
        <w:t xml:space="preserve"> in the name of which a critique that is productive and progressive, and not simply moralistic, can be articulated</w:t>
      </w:r>
      <w:r w:rsidRPr="00D842D4">
        <w:rPr>
          <w:rFonts w:asciiTheme="minorHAnsi" w:hAnsiTheme="minorHAnsi"/>
        </w:rPr>
        <w:t xml:space="preserve">. By realistic, I mean that </w:t>
      </w:r>
      <w:r w:rsidRPr="00D842D4">
        <w:rPr>
          <w:rFonts w:asciiTheme="minorHAnsi" w:hAnsiTheme="minorHAnsi"/>
          <w:b/>
          <w:u w:val="single"/>
        </w:rPr>
        <w:t>such an alternative must be sought in the actual relations of production that characterize the contemporary information economy</w:t>
      </w:r>
      <w:r w:rsidRPr="00D842D4">
        <w:rPr>
          <w:rFonts w:asciiTheme="minorHAnsi" w:hAnsiTheme="minorHAnsi"/>
        </w:rPr>
        <w:t xml:space="preserve">. </w:t>
      </w:r>
      <w:r w:rsidRPr="00D842D4">
        <w:rPr>
          <w:rFonts w:asciiTheme="minorHAnsi" w:hAnsiTheme="minorHAnsi"/>
          <w:b/>
          <w:highlight w:val="cyan"/>
          <w:u w:val="single"/>
        </w:rPr>
        <w:t>Zwick’s suggestion that we imagine</w:t>
      </w:r>
      <w:r w:rsidRPr="00D842D4">
        <w:rPr>
          <w:rFonts w:asciiTheme="minorHAnsi" w:hAnsiTheme="minorHAnsi"/>
          <w:b/>
          <w:u w:val="single"/>
        </w:rPr>
        <w:t xml:space="preserve"> a commonism of productive consumption as collaborative sharing</w:t>
      </w:r>
      <w:r w:rsidRPr="00D842D4">
        <w:rPr>
          <w:rFonts w:asciiTheme="minorHAnsi" w:hAnsiTheme="minorHAnsi"/>
        </w:rPr>
        <w:t xml:space="preserve"> in the absence of private property and combined with an inclusive model of political determination, collective sovereignty, belonging and justice – and so on – </w:t>
      </w:r>
      <w:r w:rsidRPr="00D842D4">
        <w:rPr>
          <w:rFonts w:asciiTheme="minorHAnsi" w:hAnsiTheme="minorHAnsi"/>
          <w:b/>
          <w:highlight w:val="cyan"/>
          <w:u w:val="single"/>
        </w:rPr>
        <w:t>is</w:t>
      </w:r>
      <w:r w:rsidRPr="00D842D4">
        <w:rPr>
          <w:rFonts w:asciiTheme="minorHAnsi" w:hAnsiTheme="minorHAnsi"/>
          <w:b/>
          <w:u w:val="single"/>
        </w:rPr>
        <w:t xml:space="preserve"> </w:t>
      </w:r>
      <w:r w:rsidRPr="00D842D4">
        <w:rPr>
          <w:rFonts w:asciiTheme="minorHAnsi" w:hAnsiTheme="minorHAnsi"/>
          <w:b/>
          <w:iCs/>
          <w:u w:val="single"/>
          <w:bdr w:val="single" w:sz="8" w:space="0" w:color="auto"/>
        </w:rPr>
        <w:t xml:space="preserve">simply </w:t>
      </w:r>
      <w:r w:rsidRPr="00D842D4">
        <w:rPr>
          <w:rFonts w:asciiTheme="minorHAnsi" w:hAnsiTheme="minorHAnsi"/>
          <w:b/>
          <w:iCs/>
          <w:highlight w:val="cyan"/>
          <w:u w:val="single"/>
          <w:bdr w:val="single" w:sz="8" w:space="0" w:color="auto"/>
        </w:rPr>
        <w:t>unproductive</w:t>
      </w:r>
      <w:r w:rsidRPr="00D842D4">
        <w:rPr>
          <w:rFonts w:asciiTheme="minorHAnsi" w:hAnsiTheme="minorHAnsi"/>
        </w:rPr>
        <w:t xml:space="preserve"> to my mind. </w:t>
      </w:r>
      <w:r w:rsidRPr="00D842D4">
        <w:rPr>
          <w:rFonts w:asciiTheme="minorHAnsi" w:hAnsiTheme="minorHAnsi"/>
          <w:b/>
          <w:u w:val="single"/>
        </w:rPr>
        <w:t>We might all agree that an economy of commons that has done away with capitalism might be more desirable, but the reality is that hybrid forms</w:t>
      </w:r>
      <w:r w:rsidRPr="00D842D4">
        <w:rPr>
          <w:rFonts w:asciiTheme="minorHAnsi" w:hAnsiTheme="minorHAnsi"/>
        </w:rPr>
        <w:t xml:space="preserve">, like the game modders that Zwick cites, where a an economy of commons co-exists with a capitalist value logic, in some form, </w:t>
      </w:r>
      <w:r w:rsidRPr="00D842D4">
        <w:rPr>
          <w:rFonts w:asciiTheme="minorHAnsi" w:hAnsiTheme="minorHAnsi"/>
          <w:b/>
          <w:u w:val="single"/>
        </w:rPr>
        <w:t>are</w:t>
      </w:r>
      <w:r w:rsidRPr="00D842D4">
        <w:rPr>
          <w:rFonts w:asciiTheme="minorHAnsi" w:hAnsiTheme="minorHAnsi"/>
        </w:rPr>
        <w:t xml:space="preserve"> indeed </w:t>
      </w:r>
      <w:r w:rsidRPr="00D842D4">
        <w:rPr>
          <w:rFonts w:asciiTheme="minorHAnsi" w:hAnsiTheme="minorHAnsi"/>
          <w:b/>
          <w:u w:val="single"/>
        </w:rPr>
        <w:t>becoming the norm</w:t>
      </w:r>
      <w:r w:rsidRPr="00D842D4">
        <w:rPr>
          <w:rFonts w:asciiTheme="minorHAnsi" w:hAnsiTheme="minorHAnsi"/>
        </w:rPr>
        <w:t xml:space="preserve">. At that point </w:t>
      </w:r>
      <w:r w:rsidRPr="00D842D4">
        <w:rPr>
          <w:rFonts w:asciiTheme="minorHAnsi" w:hAnsiTheme="minorHAnsi"/>
          <w:b/>
          <w:u w:val="single"/>
        </w:rPr>
        <w:t>the interesting thing to do is not so much to criticize the enduring capitalist nature of these hybrid forms, but rather to investigate the new forms of politics that they might give rise to. This</w:t>
      </w:r>
      <w:r w:rsidRPr="00D842D4">
        <w:rPr>
          <w:rFonts w:asciiTheme="minorHAnsi" w:hAnsiTheme="minorHAnsi"/>
        </w:rPr>
        <w:t xml:space="preserve"> in no way implies that one does away with conflict and politics. Rather, it </w:t>
      </w:r>
      <w:r w:rsidRPr="00D842D4">
        <w:rPr>
          <w:rFonts w:asciiTheme="minorHAnsi" w:hAnsiTheme="minorHAnsi"/>
          <w:b/>
          <w:u w:val="single"/>
        </w:rPr>
        <w:t>implies investigating and understanding the new spaces and discourses through which such a new type of politics can be articulated</w:t>
      </w:r>
      <w:r w:rsidRPr="00D842D4">
        <w:rPr>
          <w:rFonts w:asciiTheme="minorHAnsi" w:hAnsiTheme="minorHAnsi"/>
        </w:rPr>
        <w:t xml:space="preserve">. In order to do this </w:t>
      </w:r>
      <w:r w:rsidRPr="00D842D4">
        <w:rPr>
          <w:rFonts w:asciiTheme="minorHAnsi" w:hAnsiTheme="minorHAnsi"/>
          <w:b/>
          <w:u w:val="single"/>
        </w:rPr>
        <w:t xml:space="preserve">we must start with what the actors involved in these processes actually think themselves. </w:t>
      </w:r>
      <w:r w:rsidRPr="00D842D4">
        <w:rPr>
          <w:rFonts w:asciiTheme="minorHAnsi" w:hAnsiTheme="minorHAnsi"/>
          <w:b/>
          <w:highlight w:val="cyan"/>
          <w:u w:val="single"/>
        </w:rPr>
        <w:t>It is</w:t>
      </w:r>
      <w:r w:rsidRPr="00D842D4">
        <w:rPr>
          <w:rFonts w:asciiTheme="minorHAnsi" w:hAnsiTheme="minorHAnsi"/>
          <w:b/>
          <w:u w:val="single"/>
        </w:rPr>
        <w:t xml:space="preserve"> </w:t>
      </w:r>
      <w:r w:rsidRPr="00D842D4">
        <w:rPr>
          <w:rFonts w:asciiTheme="minorHAnsi" w:hAnsiTheme="minorHAnsi"/>
          <w:b/>
          <w:iCs/>
          <w:u w:val="single"/>
          <w:bdr w:val="single" w:sz="8" w:space="0" w:color="auto"/>
        </w:rPr>
        <w:t xml:space="preserve">quite </w:t>
      </w:r>
      <w:r w:rsidRPr="00D842D4">
        <w:rPr>
          <w:rFonts w:asciiTheme="minorHAnsi" w:hAnsiTheme="minorHAnsi"/>
          <w:b/>
          <w:iCs/>
          <w:highlight w:val="cyan"/>
          <w:u w:val="single"/>
          <w:bdr w:val="single" w:sz="8" w:space="0" w:color="auto"/>
        </w:rPr>
        <w:t>useless</w:t>
      </w:r>
      <w:r w:rsidRPr="00D842D4">
        <w:rPr>
          <w:rFonts w:asciiTheme="minorHAnsi" w:hAnsiTheme="minorHAnsi"/>
          <w:b/>
          <w:highlight w:val="cyan"/>
          <w:u w:val="single"/>
        </w:rPr>
        <w:t xml:space="preserve"> to simply deploy</w:t>
      </w:r>
      <w:r w:rsidRPr="00D842D4">
        <w:rPr>
          <w:rFonts w:asciiTheme="minorHAnsi" w:hAnsiTheme="minorHAnsi"/>
          <w:b/>
          <w:u w:val="single"/>
        </w:rPr>
        <w:t xml:space="preserve"> </w:t>
      </w:r>
      <w:r w:rsidRPr="00D842D4">
        <w:rPr>
          <w:rFonts w:asciiTheme="minorHAnsi" w:hAnsiTheme="minorHAnsi"/>
          <w:b/>
          <w:highlight w:val="cyan"/>
          <w:u w:val="single"/>
        </w:rPr>
        <w:t>existing philosophical perspectives, or to compare</w:t>
      </w:r>
      <w:r w:rsidRPr="00D842D4">
        <w:rPr>
          <w:rFonts w:asciiTheme="minorHAnsi" w:hAnsiTheme="minorHAnsi"/>
        </w:rPr>
        <w:t xml:space="preserve"> the </w:t>
      </w:r>
      <w:r w:rsidRPr="00D842D4">
        <w:rPr>
          <w:rFonts w:asciiTheme="minorHAnsi" w:hAnsiTheme="minorHAnsi"/>
          <w:b/>
          <w:highlight w:val="cyan"/>
          <w:u w:val="single"/>
        </w:rPr>
        <w:t>reality</w:t>
      </w:r>
      <w:r w:rsidRPr="00D842D4">
        <w:rPr>
          <w:rFonts w:asciiTheme="minorHAnsi" w:hAnsiTheme="minorHAnsi"/>
        </w:rPr>
        <w:t xml:space="preserve"> of communicative capitalism </w:t>
      </w:r>
      <w:r w:rsidRPr="00D842D4">
        <w:rPr>
          <w:rFonts w:asciiTheme="minorHAnsi" w:hAnsiTheme="minorHAnsi"/>
          <w:b/>
          <w:highlight w:val="cyan"/>
          <w:u w:val="single"/>
        </w:rPr>
        <w:t xml:space="preserve">to </w:t>
      </w:r>
      <w:r w:rsidRPr="00D842D4">
        <w:rPr>
          <w:rFonts w:asciiTheme="minorHAnsi" w:hAnsiTheme="minorHAnsi"/>
          <w:b/>
          <w:iCs/>
          <w:highlight w:val="cyan"/>
          <w:u w:val="single"/>
          <w:bdr w:val="single" w:sz="8" w:space="0" w:color="auto"/>
        </w:rPr>
        <w:t>utopian projections</w:t>
      </w:r>
      <w:r w:rsidRPr="00D842D4">
        <w:rPr>
          <w:rFonts w:asciiTheme="minorHAnsi" w:hAnsiTheme="minorHAnsi"/>
          <w:b/>
          <w:u w:val="single"/>
        </w:rPr>
        <w:t xml:space="preserve"> of the political visions of last century</w:t>
      </w:r>
      <w:r w:rsidRPr="00D842D4">
        <w:rPr>
          <w:rFonts w:asciiTheme="minorHAnsi" w:hAnsiTheme="minorHAnsi"/>
        </w:rPr>
        <w:t xml:space="preserve">. Instead we must start with the ‘empirical metaphysics’, to use Bruno Latour’s term, that actually prevail among people engaged in such hybrid practices. </w:t>
      </w:r>
      <w:r w:rsidRPr="00D842D4">
        <w:rPr>
          <w:rFonts w:asciiTheme="minorHAnsi" w:hAnsiTheme="minorHAnsi"/>
          <w:b/>
          <w:highlight w:val="cyan"/>
          <w:u w:val="single"/>
        </w:rPr>
        <w:t>We might</w:t>
      </w:r>
      <w:r w:rsidRPr="00D842D4">
        <w:rPr>
          <w:rFonts w:asciiTheme="minorHAnsi" w:hAnsiTheme="minorHAnsi"/>
          <w:b/>
          <w:u w:val="single"/>
        </w:rPr>
        <w:t xml:space="preserve"> all </w:t>
      </w:r>
      <w:r w:rsidRPr="00D842D4">
        <w:rPr>
          <w:rFonts w:asciiTheme="minorHAnsi" w:hAnsiTheme="minorHAnsi"/>
          <w:b/>
          <w:highlight w:val="cyan"/>
          <w:u w:val="single"/>
        </w:rPr>
        <w:t>want</w:t>
      </w:r>
      <w:r w:rsidRPr="00D842D4">
        <w:rPr>
          <w:rFonts w:asciiTheme="minorHAnsi" w:hAnsiTheme="minorHAnsi"/>
          <w:b/>
          <w:u w:val="single"/>
        </w:rPr>
        <w:t xml:space="preserve"> </w:t>
      </w:r>
      <w:r w:rsidRPr="00D842D4">
        <w:rPr>
          <w:rFonts w:asciiTheme="minorHAnsi" w:hAnsiTheme="minorHAnsi"/>
          <w:b/>
          <w:highlight w:val="cyan"/>
          <w:u w:val="single"/>
        </w:rPr>
        <w:t>to do away with neolib</w:t>
      </w:r>
      <w:r w:rsidRPr="00D842D4">
        <w:rPr>
          <w:rFonts w:asciiTheme="minorHAnsi" w:hAnsiTheme="minorHAnsi"/>
          <w:b/>
          <w:u w:val="single"/>
        </w:rPr>
        <w:t xml:space="preserve">eralism and the forms of life that it has promoted. </w:t>
      </w:r>
      <w:r w:rsidRPr="00D842D4">
        <w:rPr>
          <w:rFonts w:asciiTheme="minorHAnsi" w:hAnsiTheme="minorHAnsi"/>
          <w:b/>
          <w:highlight w:val="cyan"/>
          <w:u w:val="single"/>
        </w:rPr>
        <w:t>But</w:t>
      </w:r>
      <w:r w:rsidRPr="00D842D4">
        <w:rPr>
          <w:rFonts w:asciiTheme="minorHAnsi" w:hAnsiTheme="minorHAnsi"/>
        </w:rPr>
        <w:t xml:space="preserve"> at the same time, </w:t>
      </w:r>
      <w:r w:rsidRPr="00D842D4">
        <w:rPr>
          <w:rFonts w:asciiTheme="minorHAnsi" w:hAnsiTheme="minorHAnsi"/>
          <w:b/>
          <w:highlight w:val="cyan"/>
          <w:u w:val="single"/>
        </w:rPr>
        <w:t>we all recognize that the neoliberal project has been</w:t>
      </w:r>
      <w:r w:rsidRPr="00D842D4">
        <w:rPr>
          <w:rFonts w:asciiTheme="minorHAnsi" w:hAnsiTheme="minorHAnsi"/>
          <w:b/>
          <w:u w:val="single"/>
        </w:rPr>
        <w:t xml:space="preserve"> </w:t>
      </w:r>
      <w:r w:rsidRPr="00D842D4">
        <w:rPr>
          <w:rFonts w:asciiTheme="minorHAnsi" w:hAnsiTheme="minorHAnsi"/>
          <w:b/>
          <w:highlight w:val="cyan"/>
          <w:u w:val="single"/>
        </w:rPr>
        <w:t xml:space="preserve">one of </w:t>
      </w:r>
      <w:r w:rsidRPr="00D842D4">
        <w:rPr>
          <w:rFonts w:asciiTheme="minorHAnsi" w:hAnsiTheme="minorHAnsi"/>
          <w:b/>
          <w:iCs/>
          <w:highlight w:val="cyan"/>
          <w:u w:val="single"/>
          <w:bdr w:val="single" w:sz="8" w:space="0" w:color="auto"/>
        </w:rPr>
        <w:t>the most successful projects</w:t>
      </w:r>
      <w:r w:rsidRPr="00D842D4">
        <w:rPr>
          <w:rFonts w:asciiTheme="minorHAnsi" w:hAnsiTheme="minorHAnsi"/>
          <w:b/>
          <w:u w:val="single"/>
        </w:rPr>
        <w:t xml:space="preserve"> of governmentality</w:t>
      </w:r>
      <w:r w:rsidRPr="00D842D4">
        <w:rPr>
          <w:rFonts w:asciiTheme="minorHAnsi" w:hAnsiTheme="minorHAnsi"/>
        </w:rPr>
        <w:t xml:space="preserve"> since, perhaps, the very project of disciplinary power that Foucault himself described. Rebus sic stantibus </w:t>
      </w:r>
      <w:r w:rsidRPr="00D842D4">
        <w:rPr>
          <w:rFonts w:asciiTheme="minorHAnsi" w:hAnsiTheme="minorHAnsi"/>
          <w:b/>
          <w:iCs/>
          <w:highlight w:val="cyan"/>
          <w:u w:val="single"/>
          <w:bdr w:val="single" w:sz="8" w:space="0" w:color="auto"/>
        </w:rPr>
        <w:t>we cannot</w:t>
      </w:r>
      <w:r w:rsidRPr="00D842D4">
        <w:rPr>
          <w:rFonts w:asciiTheme="minorHAnsi" w:hAnsiTheme="minorHAnsi"/>
          <w:b/>
          <w:iCs/>
          <w:u w:val="single"/>
          <w:bdr w:val="single" w:sz="8" w:space="0" w:color="auto"/>
        </w:rPr>
        <w:t xml:space="preserve"> </w:t>
      </w:r>
      <w:r w:rsidRPr="00D842D4">
        <w:rPr>
          <w:rFonts w:asciiTheme="minorHAnsi" w:hAnsiTheme="minorHAnsi"/>
          <w:b/>
          <w:iCs/>
          <w:highlight w:val="cyan"/>
          <w:u w:val="single"/>
          <w:bdr w:val="single" w:sz="8" w:space="0" w:color="auto"/>
        </w:rPr>
        <w:t>simply wish it away</w:t>
      </w:r>
      <w:r w:rsidRPr="00D842D4">
        <w:rPr>
          <w:rFonts w:asciiTheme="minorHAnsi" w:hAnsiTheme="minorHAnsi"/>
          <w:b/>
          <w:u w:val="single"/>
        </w:rPr>
        <w:t xml:space="preserve">. We need to recognize that people have changed, that </w:t>
      </w:r>
      <w:r w:rsidRPr="00D842D4">
        <w:rPr>
          <w:rFonts w:asciiTheme="minorHAnsi" w:hAnsiTheme="minorHAnsi"/>
          <w:b/>
          <w:highlight w:val="cyan"/>
          <w:u w:val="single"/>
        </w:rPr>
        <w:t>competitive individualism</w:t>
      </w:r>
      <w:r w:rsidRPr="00D842D4">
        <w:rPr>
          <w:rFonts w:asciiTheme="minorHAnsi" w:hAnsiTheme="minorHAnsi"/>
        </w:rPr>
        <w:t xml:space="preserve">, self-branding and an entrepreneurial mentality </w:t>
      </w:r>
      <w:r w:rsidRPr="00D842D4">
        <w:rPr>
          <w:rFonts w:asciiTheme="minorHAnsi" w:hAnsiTheme="minorHAnsi"/>
          <w:b/>
          <w:highlight w:val="cyan"/>
          <w:u w:val="single"/>
        </w:rPr>
        <w:t>are,</w:t>
      </w:r>
      <w:r w:rsidRPr="00D842D4">
        <w:rPr>
          <w:rFonts w:asciiTheme="minorHAnsi" w:hAnsiTheme="minorHAnsi"/>
        </w:rPr>
        <w:t xml:space="preserve"> by now, </w:t>
      </w:r>
      <w:r w:rsidRPr="00D842D4">
        <w:rPr>
          <w:rFonts w:asciiTheme="minorHAnsi" w:hAnsiTheme="minorHAnsi"/>
          <w:b/>
          <w:u w:val="single"/>
        </w:rPr>
        <w:t xml:space="preserve">normal </w:t>
      </w:r>
      <w:r w:rsidRPr="00D842D4">
        <w:rPr>
          <w:rFonts w:asciiTheme="minorHAnsi" w:hAnsiTheme="minorHAnsi"/>
          <w:b/>
          <w:highlight w:val="cyan"/>
          <w:u w:val="single"/>
        </w:rPr>
        <w:t>features of life</w:t>
      </w:r>
      <w:r w:rsidRPr="00D842D4">
        <w:rPr>
          <w:rFonts w:asciiTheme="minorHAnsi" w:hAnsiTheme="minorHAnsi"/>
        </w:rPr>
        <w:t xml:space="preserve">. The same thing goes for the popular political myths that prevail among advanced knowledge workers, what Zwick calls ‘cyber-utopianism’. We need to recognize that notions like peer-to-peer production, high-tech gift economies and the like have the power to mobilize the energies of the subjects that are most likely to become the pioneers of a new political vision – today’s version of the skilled workers that have taken the lead in most modern political movements. Even though the social theory that they produce might be shallow and imperfect, and even though they might not have read Marx and Foucault as well as we have, we cannot simply dismiss this vision as a mere ideology to be replaced by our theoretically more refined ideology. Like the relations of production that are emerging in communicative capitalism and the subjectivity of knowledge workers, these myths are part of the raw material with which the Gramscian intellectual must engage in order to articulate new understandings of common sense that are both politically progressive and intuitively attractive to the people that they are supposed to mobilize. </w:t>
      </w:r>
      <w:r w:rsidRPr="00D842D4">
        <w:rPr>
          <w:rFonts w:asciiTheme="minorHAnsi" w:hAnsiTheme="minorHAnsi"/>
          <w:b/>
          <w:u w:val="single"/>
        </w:rPr>
        <w:t xml:space="preserve">In other words, in order to articulate an alternative, we cannot simply dismiss the reality of communicative capitalism and fall back on what remains of the political utopias of last century. </w:t>
      </w:r>
      <w:r w:rsidRPr="00D842D4">
        <w:rPr>
          <w:rFonts w:asciiTheme="minorHAnsi" w:hAnsiTheme="minorHAnsi"/>
          <w:b/>
          <w:highlight w:val="cyan"/>
          <w:u w:val="single"/>
        </w:rPr>
        <w:t xml:space="preserve">We need to </w:t>
      </w:r>
      <w:r w:rsidRPr="00D842D4">
        <w:rPr>
          <w:rFonts w:asciiTheme="minorHAnsi" w:hAnsiTheme="minorHAnsi"/>
          <w:b/>
          <w:iCs/>
          <w:highlight w:val="cyan"/>
          <w:u w:val="single"/>
          <w:bdr w:val="single" w:sz="8" w:space="0" w:color="auto"/>
        </w:rPr>
        <w:t>engage with the reality</w:t>
      </w:r>
      <w:r w:rsidRPr="00D842D4">
        <w:rPr>
          <w:rFonts w:asciiTheme="minorHAnsi" w:hAnsiTheme="minorHAnsi"/>
          <w:b/>
          <w:highlight w:val="cyan"/>
          <w:u w:val="single"/>
        </w:rPr>
        <w:t xml:space="preserve"> of neoliberal</w:t>
      </w:r>
      <w:r w:rsidRPr="00D842D4">
        <w:rPr>
          <w:rFonts w:asciiTheme="minorHAnsi" w:hAnsiTheme="minorHAnsi"/>
          <w:b/>
          <w:u w:val="single"/>
        </w:rPr>
        <w:t xml:space="preserve"> communicative </w:t>
      </w:r>
      <w:r w:rsidRPr="00D842D4">
        <w:rPr>
          <w:rFonts w:asciiTheme="minorHAnsi" w:hAnsiTheme="minorHAnsi"/>
          <w:b/>
          <w:highlight w:val="cyan"/>
          <w:u w:val="single"/>
        </w:rPr>
        <w:t>capitalism</w:t>
      </w:r>
      <w:r w:rsidRPr="00D842D4">
        <w:rPr>
          <w:rFonts w:asciiTheme="minorHAnsi" w:hAnsiTheme="minorHAnsi"/>
        </w:rPr>
        <w:t xml:space="preserve"> and try to push its dialectic beyond its apolitical present state. </w:t>
      </w:r>
      <w:r w:rsidRPr="00D842D4">
        <w:rPr>
          <w:rFonts w:asciiTheme="minorHAnsi" w:hAnsiTheme="minorHAnsi"/>
          <w:b/>
          <w:u w:val="single"/>
        </w:rPr>
        <w:t xml:space="preserve">We must investigate what the real conditions of production and imagination are and ask ourselves where they might lead. Critical theory needs to become an </w:t>
      </w:r>
      <w:r w:rsidRPr="00D842D4">
        <w:rPr>
          <w:rFonts w:asciiTheme="minorHAnsi" w:hAnsiTheme="minorHAnsi"/>
          <w:b/>
          <w:iCs/>
          <w:u w:val="single"/>
          <w:bdr w:val="single" w:sz="8" w:space="0" w:color="auto"/>
        </w:rPr>
        <w:t>empirical</w:t>
      </w:r>
      <w:r w:rsidRPr="00D842D4">
        <w:rPr>
          <w:rFonts w:asciiTheme="minorHAnsi" w:hAnsiTheme="minorHAnsi"/>
          <w:b/>
          <w:u w:val="single"/>
        </w:rPr>
        <w:t>, and not simply a philosophical, enterprise</w:t>
      </w:r>
      <w:r w:rsidRPr="00D842D4">
        <w:rPr>
          <w:rFonts w:asciiTheme="minorHAnsi" w:hAnsiTheme="minorHAnsi"/>
          <w:b/>
        </w:rPr>
        <w:t>.</w:t>
      </w:r>
    </w:p>
    <w:p w:rsidR="009B409E" w:rsidRPr="00D842D4" w:rsidRDefault="009B409E" w:rsidP="009B409E">
      <w:pPr>
        <w:rPr>
          <w:rFonts w:asciiTheme="minorHAnsi" w:hAnsiTheme="minorHAnsi"/>
        </w:rPr>
      </w:pPr>
    </w:p>
    <w:p w:rsidR="009B409E" w:rsidRPr="00D842D4" w:rsidRDefault="009B409E" w:rsidP="009B409E">
      <w:pPr>
        <w:rPr>
          <w:rFonts w:asciiTheme="minorHAnsi" w:hAnsiTheme="minorHAnsi" w:cs="Times New Roman"/>
        </w:rPr>
      </w:pPr>
    </w:p>
    <w:p w:rsidR="009B409E" w:rsidRPr="009B409E" w:rsidRDefault="009B409E" w:rsidP="009B409E"/>
    <w:p w:rsidR="009B409E" w:rsidRPr="00D842D4" w:rsidRDefault="009B409E" w:rsidP="009B409E">
      <w:pPr>
        <w:keepNext/>
        <w:keepLines/>
        <w:spacing w:before="40" w:after="0"/>
        <w:outlineLvl w:val="3"/>
        <w:rPr>
          <w:rFonts w:asciiTheme="minorHAnsi" w:eastAsiaTheme="majorEastAsia" w:hAnsiTheme="minorHAnsi" w:cs="Times New Roman"/>
          <w:b/>
          <w:iCs/>
          <w:sz w:val="24"/>
        </w:rPr>
      </w:pPr>
      <w:r w:rsidRPr="00D842D4">
        <w:rPr>
          <w:rFonts w:asciiTheme="minorHAnsi" w:eastAsiaTheme="majorEastAsia" w:hAnsiTheme="minorHAnsi" w:cs="Times New Roman"/>
          <w:b/>
          <w:iCs/>
          <w:sz w:val="24"/>
        </w:rPr>
        <w:t>Capitalism is sustainable and self-correcting---alt can’t solve</w:t>
      </w:r>
    </w:p>
    <w:p w:rsidR="009B409E" w:rsidRPr="00D842D4" w:rsidRDefault="009B409E" w:rsidP="009B409E">
      <w:pPr>
        <w:rPr>
          <w:rFonts w:asciiTheme="minorHAnsi" w:hAnsiTheme="minorHAnsi" w:cs="Times New Roman"/>
        </w:rPr>
      </w:pPr>
      <w:r w:rsidRPr="00D842D4">
        <w:rPr>
          <w:rFonts w:asciiTheme="minorHAnsi" w:hAnsiTheme="minorHAnsi" w:cs="Times New Roman"/>
          <w:b/>
          <w:bCs/>
          <w:sz w:val="20"/>
        </w:rPr>
        <w:t>Seabra 12</w:t>
      </w:r>
      <w:r w:rsidRPr="00D842D4">
        <w:rPr>
          <w:rFonts w:asciiTheme="minorHAnsi" w:hAnsiTheme="minorHAnsi" w:cs="Times New Roman"/>
        </w:rPr>
        <w:t xml:space="preserve"> (Leo, has a background in Communication and Broadcasting and a broad experience which includes activities in Marketing, Advertising, Sales and Public Relations, 2/27, “Capitalism can drive Sustainability and also innovation,” http://seabraaffairs.wordpress.com/2012/02/27/capitalism-can-drive-sustainability-and-also-innovation/)</w:t>
      </w:r>
    </w:p>
    <w:p w:rsidR="009B409E" w:rsidRPr="00D842D4" w:rsidRDefault="009B409E" w:rsidP="009B409E">
      <w:pPr>
        <w:rPr>
          <w:rFonts w:asciiTheme="minorHAnsi" w:eastAsia="MS Mincho" w:hAnsiTheme="minorHAnsi" w:cs="Times New Roman"/>
          <w:szCs w:val="20"/>
          <w:u w:val="single"/>
        </w:rPr>
      </w:pPr>
      <w:r w:rsidRPr="00D842D4">
        <w:rPr>
          <w:rFonts w:asciiTheme="minorHAnsi" w:hAnsiTheme="minorHAnsi" w:cs="Times New Roman"/>
          <w:u w:val="single"/>
        </w:rPr>
        <w:t xml:space="preserve">There are </w:t>
      </w:r>
      <w:r w:rsidRPr="00D842D4">
        <w:rPr>
          <w:rFonts w:asciiTheme="minorHAnsi" w:hAnsiTheme="minorHAnsi" w:cs="Times New Roman"/>
          <w:highlight w:val="cyan"/>
          <w:u w:val="single"/>
        </w:rPr>
        <w:t>those who say</w:t>
      </w:r>
      <w:r w:rsidRPr="00D842D4">
        <w:rPr>
          <w:rFonts w:asciiTheme="minorHAnsi" w:hAnsiTheme="minorHAnsi" w:cs="Times New Roman"/>
          <w:u w:val="single"/>
        </w:rPr>
        <w:t xml:space="preserve"> that if the world does not change their habits, even the end of economic growth</w:t>
      </w:r>
      <w:r w:rsidRPr="00D842D4">
        <w:rPr>
          <w:rFonts w:asciiTheme="minorHAnsi" w:eastAsia="MS Mincho" w:hAnsiTheme="minorHAnsi" w:cs="Times New Roman"/>
          <w:sz w:val="16"/>
          <w:szCs w:val="20"/>
        </w:rPr>
        <w:t xml:space="preserve">, and assuming alternative ways of living, </w:t>
      </w:r>
      <w:r w:rsidRPr="00D842D4">
        <w:rPr>
          <w:rFonts w:asciiTheme="minorHAnsi" w:hAnsiTheme="minorHAnsi" w:cs="Times New Roman"/>
          <w:u w:val="single"/>
        </w:rPr>
        <w:t>will be a catastrophe. “</w:t>
      </w:r>
      <w:r w:rsidRPr="00D842D4">
        <w:rPr>
          <w:rFonts w:asciiTheme="minorHAnsi" w:hAnsiTheme="minorHAnsi" w:cs="Times New Roman"/>
          <w:highlight w:val="cyan"/>
          <w:u w:val="single"/>
        </w:rPr>
        <w:t>Our lifestyles</w:t>
      </w:r>
      <w:r w:rsidRPr="00D842D4">
        <w:rPr>
          <w:rFonts w:asciiTheme="minorHAnsi" w:eastAsia="MS Mincho" w:hAnsiTheme="minorHAnsi" w:cs="Times New Roman"/>
          <w:szCs w:val="20"/>
          <w:highlight w:val="cyan"/>
          <w:u w:val="single"/>
        </w:rPr>
        <w:t xml:space="preserve"> are unsustainable</w:t>
      </w:r>
      <w:r w:rsidRPr="00D842D4">
        <w:rPr>
          <w:rFonts w:asciiTheme="minorHAnsi" w:eastAsia="MS Mincho" w:hAnsiTheme="minorHAnsi" w:cs="Times New Roman"/>
          <w:sz w:val="16"/>
          <w:szCs w:val="20"/>
        </w:rPr>
        <w:t xml:space="preserve">. Our expectations of consumption are predatory.Either we change this, or will be chaos”. </w:t>
      </w:r>
      <w:r w:rsidRPr="00D842D4">
        <w:rPr>
          <w:rFonts w:asciiTheme="minorHAnsi" w:eastAsia="MS Mincho" w:hAnsiTheme="minorHAnsi" w:cs="Times New Roman"/>
          <w:szCs w:val="20"/>
          <w:u w:val="single"/>
        </w:rPr>
        <w:t xml:space="preserve">Others say that </w:t>
      </w:r>
      <w:r w:rsidRPr="00D842D4">
        <w:rPr>
          <w:rFonts w:asciiTheme="minorHAnsi" w:eastAsia="MS Mincho" w:hAnsiTheme="minorHAnsi" w:cs="Times New Roman"/>
          <w:szCs w:val="20"/>
          <w:highlight w:val="cyan"/>
          <w:u w:val="single"/>
        </w:rPr>
        <w:t>the pursuit of</w:t>
      </w:r>
      <w:r w:rsidRPr="00D842D4">
        <w:rPr>
          <w:rFonts w:asciiTheme="minorHAnsi" w:eastAsia="MS Mincho" w:hAnsiTheme="minorHAnsi" w:cs="Times New Roman"/>
          <w:szCs w:val="20"/>
          <w:u w:val="single"/>
        </w:rPr>
        <w:t xml:space="preserve"> unbridled economic </w:t>
      </w:r>
      <w:r w:rsidRPr="00D842D4">
        <w:rPr>
          <w:rFonts w:asciiTheme="minorHAnsi" w:eastAsia="MS Mincho" w:hAnsiTheme="minorHAnsi" w:cs="Times New Roman"/>
          <w:szCs w:val="20"/>
          <w:highlight w:val="cyan"/>
          <w:u w:val="single"/>
        </w:rPr>
        <w:t>growth</w:t>
      </w:r>
      <w:r w:rsidRPr="00D842D4">
        <w:rPr>
          <w:rFonts w:asciiTheme="minorHAnsi" w:eastAsia="MS Mincho" w:hAnsiTheme="minorHAnsi" w:cs="Times New Roman"/>
          <w:szCs w:val="20"/>
          <w:u w:val="single"/>
        </w:rPr>
        <w:t xml:space="preserve"> and the inclusion of more people in consumption </w:t>
      </w:r>
      <w:r w:rsidRPr="00D842D4">
        <w:rPr>
          <w:rFonts w:asciiTheme="minorHAnsi" w:eastAsia="MS Mincho" w:hAnsiTheme="minorHAnsi" w:cs="Times New Roman"/>
          <w:szCs w:val="20"/>
          <w:highlight w:val="cyan"/>
          <w:u w:val="single"/>
        </w:rPr>
        <w:t>is killing the Earth</w:t>
      </w:r>
      <w:r w:rsidRPr="00D842D4">
        <w:rPr>
          <w:rFonts w:asciiTheme="minorHAnsi" w:eastAsia="MS Mincho" w:hAnsiTheme="minorHAnsi" w:cs="Times New Roman"/>
          <w:sz w:val="16"/>
          <w:szCs w:val="20"/>
        </w:rPr>
        <w:t xml:space="preserve">. We have to create alternative because economic growth is pointing to the global collapse. “What will happen when billions of Chinese decide to adopt the lifestyle of Americans?” I’ll disagree if you don’t mind… </w:t>
      </w:r>
      <w:r w:rsidRPr="00D842D4">
        <w:rPr>
          <w:rFonts w:asciiTheme="minorHAnsi" w:eastAsia="MS Mincho" w:hAnsiTheme="minorHAnsi" w:cs="Times New Roman"/>
          <w:b/>
          <w:szCs w:val="20"/>
          <w:u w:val="single"/>
        </w:rPr>
        <w:t xml:space="preserve">They </w:t>
      </w:r>
      <w:r w:rsidRPr="00D842D4">
        <w:rPr>
          <w:rFonts w:asciiTheme="minorHAnsi" w:eastAsia="MS Mincho" w:hAnsiTheme="minorHAnsi" w:cs="Times New Roman"/>
          <w:b/>
          <w:szCs w:val="20"/>
          <w:highlight w:val="cyan"/>
          <w:u w:val="single"/>
        </w:rPr>
        <w:t>might be</w:t>
      </w:r>
      <w:r w:rsidRPr="00D842D4">
        <w:rPr>
          <w:rFonts w:asciiTheme="minorHAnsi" w:eastAsia="MS Mincho" w:hAnsiTheme="minorHAnsi" w:cs="Times New Roman"/>
          <w:sz w:val="16"/>
          <w:szCs w:val="20"/>
        </w:rPr>
        <w:t xml:space="preserve"> wrong. </w:t>
      </w:r>
      <w:r w:rsidRPr="00D842D4">
        <w:rPr>
          <w:rFonts w:asciiTheme="minorHAnsi" w:hAnsiTheme="minorHAnsi" w:cs="Times New Roman"/>
          <w:b/>
          <w:highlight w:val="cyan"/>
          <w:u w:val="single"/>
          <w:bdr w:val="single" w:sz="4" w:space="0" w:color="auto"/>
        </w:rPr>
        <w:t>Completely wrong</w:t>
      </w:r>
      <w:r w:rsidRPr="00D842D4">
        <w:rPr>
          <w:rFonts w:asciiTheme="minorHAnsi" w:eastAsia="MS Mincho" w:hAnsiTheme="minorHAnsi" w:cs="Times New Roman"/>
          <w:sz w:val="16"/>
          <w:szCs w:val="20"/>
        </w:rPr>
        <w:t xml:space="preserve"> .. Even very intelligent people wrongly interpret the implications of what they observe when they lose the perspective of time. </w:t>
      </w:r>
      <w:r w:rsidRPr="00D842D4">
        <w:rPr>
          <w:rFonts w:asciiTheme="minorHAnsi" w:eastAsia="MS Mincho" w:hAnsiTheme="minorHAnsi" w:cs="Times New Roman"/>
          <w:szCs w:val="20"/>
          <w:u w:val="single"/>
        </w:rPr>
        <w:t>In the vast scale of time</w:t>
      </w:r>
      <w:r w:rsidRPr="00D842D4">
        <w:rPr>
          <w:rFonts w:asciiTheme="minorHAnsi" w:eastAsia="MS Mincho" w:hAnsiTheme="minorHAnsi" w:cs="Times New Roman"/>
          <w:sz w:val="16"/>
          <w:szCs w:val="20"/>
        </w:rPr>
        <w:t xml:space="preserve"> (today, decades, not centuries) </w:t>
      </w:r>
      <w:r w:rsidRPr="00D842D4">
        <w:rPr>
          <w:rFonts w:asciiTheme="minorHAnsi" w:eastAsia="MS Mincho" w:hAnsiTheme="minorHAnsi" w:cs="Times New Roman"/>
          <w:szCs w:val="20"/>
          <w:u w:val="single"/>
        </w:rPr>
        <w:t xml:space="preserve">it is the opposite of what expected, because </w:t>
      </w:r>
      <w:r w:rsidRPr="00D842D4">
        <w:rPr>
          <w:rFonts w:asciiTheme="minorHAnsi" w:eastAsia="MS Mincho" w:hAnsiTheme="minorHAnsi" w:cs="Times New Roman"/>
          <w:szCs w:val="20"/>
          <w:highlight w:val="cyan"/>
          <w:u w:val="single"/>
        </w:rPr>
        <w:t>they start from a false assumption: the future is</w:t>
      </w:r>
      <w:r w:rsidRPr="00D842D4">
        <w:rPr>
          <w:rFonts w:asciiTheme="minorHAnsi" w:eastAsia="MS Mincho" w:hAnsiTheme="minorHAnsi" w:cs="Times New Roman"/>
          <w:szCs w:val="20"/>
          <w:u w:val="single"/>
        </w:rPr>
        <w:t xml:space="preserve"> the </w:t>
      </w:r>
      <w:r w:rsidRPr="00D842D4">
        <w:rPr>
          <w:rFonts w:asciiTheme="minorHAnsi" w:eastAsia="MS Mincho" w:hAnsiTheme="minorHAnsi" w:cs="Times New Roman"/>
          <w:szCs w:val="20"/>
          <w:highlight w:val="cyan"/>
          <w:u w:val="single"/>
        </w:rPr>
        <w:t>extrapolation of this</w:t>
      </w:r>
      <w:r w:rsidRPr="00D842D4">
        <w:rPr>
          <w:rFonts w:asciiTheme="minorHAnsi" w:eastAsia="MS Mincho" w:hAnsiTheme="minorHAnsi" w:cs="Times New Roman"/>
          <w:szCs w:val="20"/>
          <w:u w:val="single"/>
        </w:rPr>
        <w:t xml:space="preserve">. But not necessarily be. How do I know? Looking at history. What story? The history of </w:t>
      </w:r>
      <w:r w:rsidRPr="00D842D4">
        <w:rPr>
          <w:rFonts w:asciiTheme="minorHAnsi" w:eastAsia="MS Mincho" w:hAnsiTheme="minorHAnsi" w:cs="Times New Roman"/>
          <w:szCs w:val="20"/>
          <w:highlight w:val="cyan"/>
          <w:u w:val="single"/>
        </w:rPr>
        <w:t>innovation</w:t>
      </w:r>
      <w:r w:rsidRPr="00D842D4">
        <w:rPr>
          <w:rFonts w:asciiTheme="minorHAnsi" w:eastAsia="MS Mincho" w:hAnsiTheme="minorHAnsi" w:cs="Times New Roman"/>
          <w:szCs w:val="20"/>
          <w:u w:val="single"/>
        </w:rPr>
        <w:t xml:space="preserve">, this thing </w:t>
      </w:r>
      <w:r w:rsidRPr="00D842D4">
        <w:rPr>
          <w:rFonts w:asciiTheme="minorHAnsi" w:eastAsia="MS Mincho" w:hAnsiTheme="minorHAnsi" w:cs="Times New Roman"/>
          <w:szCs w:val="20"/>
          <w:highlight w:val="cyan"/>
          <w:u w:val="single"/>
        </w:rPr>
        <w:t xml:space="preserve">generates increases in productivity, wealth, quality of life </w:t>
      </w:r>
      <w:r w:rsidRPr="00D842D4">
        <w:rPr>
          <w:rFonts w:asciiTheme="minorHAnsi" w:eastAsia="MS Mincho" w:hAnsiTheme="minorHAnsi" w:cs="Times New Roman"/>
          <w:szCs w:val="20"/>
          <w:u w:val="single"/>
        </w:rPr>
        <w:t xml:space="preserve">in an unimaginable level. </w:t>
      </w:r>
      <w:r w:rsidRPr="00D842D4">
        <w:rPr>
          <w:rFonts w:asciiTheme="minorHAnsi" w:hAnsiTheme="minorHAnsi" w:cs="Times New Roman"/>
          <w:highlight w:val="cyan"/>
          <w:u w:val="single"/>
        </w:rPr>
        <w:t>It is innovation that will defeat pessimism as it always did</w:t>
      </w:r>
      <w:r w:rsidRPr="00D842D4">
        <w:rPr>
          <w:rFonts w:asciiTheme="minorHAnsi" w:eastAsia="MS Mincho" w:hAnsiTheme="minorHAnsi" w:cs="Times New Roman"/>
          <w:szCs w:val="20"/>
          <w:u w:val="single"/>
        </w:rPr>
        <w:t>. It was innovation that made life today is incomparably better than at any other time in human history. And will further improve. Einstein</w:t>
      </w:r>
      <w:r w:rsidRPr="00D842D4">
        <w:rPr>
          <w:rFonts w:asciiTheme="minorHAnsi" w:eastAsia="MS Mincho" w:hAnsiTheme="minorHAnsi" w:cs="Times New Roman"/>
          <w:sz w:val="16"/>
          <w:szCs w:val="20"/>
        </w:rPr>
        <w:t xml:space="preserve">, who was not a stupid person, </w:t>
      </w:r>
      <w:r w:rsidRPr="00D842D4">
        <w:rPr>
          <w:rFonts w:asciiTheme="minorHAnsi" w:eastAsia="MS Mincho" w:hAnsiTheme="minorHAnsi" w:cs="Times New Roman"/>
          <w:szCs w:val="20"/>
          <w:u w:val="single"/>
        </w:rPr>
        <w:t>believed that capitalism would generate crisis, instability, and growing impoverishment</w:t>
      </w:r>
      <w:r w:rsidRPr="00D842D4">
        <w:rPr>
          <w:rFonts w:asciiTheme="minorHAnsi" w:eastAsia="MS Mincho" w:hAnsiTheme="minorHAnsi" w:cs="Times New Roman"/>
          <w:sz w:val="16"/>
          <w:szCs w:val="20"/>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w:t>
      </w:r>
      <w:r w:rsidRPr="00D842D4">
        <w:rPr>
          <w:rFonts w:asciiTheme="minorHAnsi" w:eastAsia="MS Mincho" w:hAnsiTheme="minorHAnsi" w:cs="Times New Roman"/>
          <w:szCs w:val="20"/>
          <w:u w:val="single"/>
        </w:rPr>
        <w:t>And guess what? What happened was the opposite of what Einstein predicted. Who tried the model he suggested, impoverished, screwed up</w:t>
      </w:r>
      <w:r w:rsidRPr="00D842D4">
        <w:rPr>
          <w:rFonts w:asciiTheme="minorHAnsi" w:eastAsia="MS Mincho" w:hAnsiTheme="minorHAnsi" w:cs="Times New Roman"/>
          <w:sz w:val="16"/>
          <w:szCs w:val="20"/>
        </w:rPr>
        <w:t xml:space="preserve">. Peter Drucker says that </w:t>
      </w:r>
      <w:r w:rsidRPr="00D842D4">
        <w:rPr>
          <w:rFonts w:asciiTheme="minorHAnsi" w:eastAsia="MS Mincho" w:hAnsiTheme="minorHAnsi" w:cs="Times New Roman"/>
          <w:szCs w:val="20"/>
          <w:highlight w:val="cyan"/>
          <w:u w:val="single"/>
        </w:rPr>
        <w:t>almost</w:t>
      </w:r>
      <w:r w:rsidRPr="00D842D4">
        <w:rPr>
          <w:rFonts w:asciiTheme="minorHAnsi" w:eastAsia="MS Mincho" w:hAnsiTheme="minorHAnsi" w:cs="Times New Roman"/>
          <w:szCs w:val="20"/>
          <w:u w:val="single"/>
        </w:rPr>
        <w:t xml:space="preserve"> of </w:t>
      </w:r>
      <w:r w:rsidRPr="00D842D4">
        <w:rPr>
          <w:rFonts w:asciiTheme="minorHAnsi" w:eastAsia="MS Mincho" w:hAnsiTheme="minorHAnsi" w:cs="Times New Roman"/>
          <w:szCs w:val="20"/>
          <w:highlight w:val="cyan"/>
          <w:u w:val="single"/>
        </w:rPr>
        <w:t>all</w:t>
      </w:r>
      <w:r w:rsidRPr="00D842D4">
        <w:rPr>
          <w:rFonts w:asciiTheme="minorHAnsi" w:eastAsia="MS Mincho" w:hAnsiTheme="minorHAnsi" w:cs="Times New Roman"/>
          <w:szCs w:val="20"/>
          <w:u w:val="single"/>
        </w:rPr>
        <w:t xml:space="preserve"> thinking </w:t>
      </w:r>
      <w:r w:rsidRPr="00D842D4">
        <w:rPr>
          <w:rFonts w:asciiTheme="minorHAnsi" w:eastAsia="MS Mincho" w:hAnsiTheme="minorHAnsi" w:cs="Times New Roman"/>
          <w:szCs w:val="20"/>
          <w:highlight w:val="cyan"/>
          <w:u w:val="single"/>
        </w:rPr>
        <w:t>people of the late nineteenth century thought</w:t>
      </w:r>
      <w:r w:rsidRPr="00D842D4">
        <w:rPr>
          <w:rFonts w:asciiTheme="minorHAnsi" w:eastAsia="MS Mincho" w:hAnsiTheme="minorHAnsi" w:cs="Times New Roman"/>
          <w:szCs w:val="20"/>
          <w:u w:val="single"/>
        </w:rPr>
        <w:t xml:space="preserve"> that Marx was right</w:t>
      </w:r>
      <w:r w:rsidRPr="00D842D4">
        <w:rPr>
          <w:rFonts w:asciiTheme="minorHAnsi" w:eastAsia="MS Mincho" w:hAnsiTheme="minorHAnsi" w:cs="Times New Roman"/>
          <w:sz w:val="16"/>
          <w:szCs w:val="20"/>
        </w:rPr>
        <w:t xml:space="preserve">: there would be increased exploitation of workers by employers. They would become poorer, until one day, the thing would explode. </w:t>
      </w:r>
      <w:r w:rsidRPr="00D842D4">
        <w:rPr>
          <w:rFonts w:asciiTheme="minorHAnsi" w:eastAsia="MS Mincho" w:hAnsiTheme="minorHAnsi" w:cs="Times New Roman"/>
          <w:szCs w:val="20"/>
          <w:highlight w:val="cyan"/>
          <w:u w:val="single"/>
        </w:rPr>
        <w:t>Capitalist society was</w:t>
      </w:r>
      <w:r w:rsidRPr="00D842D4">
        <w:rPr>
          <w:rFonts w:asciiTheme="minorHAnsi" w:eastAsia="MS Mincho" w:hAnsiTheme="minorHAnsi" w:cs="Times New Roman"/>
          <w:szCs w:val="20"/>
          <w:u w:val="single"/>
        </w:rPr>
        <w:t xml:space="preserve"> considered inherently </w:t>
      </w:r>
      <w:r w:rsidRPr="00D842D4">
        <w:rPr>
          <w:rFonts w:asciiTheme="minorHAnsi" w:eastAsia="MS Mincho" w:hAnsiTheme="minorHAnsi" w:cs="Times New Roman"/>
          <w:szCs w:val="20"/>
          <w:highlight w:val="cyan"/>
          <w:u w:val="single"/>
        </w:rPr>
        <w:t>unsustainable. It is</w:t>
      </w:r>
      <w:r w:rsidRPr="00D842D4">
        <w:rPr>
          <w:rFonts w:asciiTheme="minorHAnsi" w:eastAsia="MS Mincho" w:hAnsiTheme="minorHAnsi" w:cs="Times New Roman"/>
          <w:szCs w:val="20"/>
          <w:u w:val="single"/>
        </w:rPr>
        <w:t xml:space="preserve"> more or less </w:t>
      </w:r>
      <w:r w:rsidRPr="00D842D4">
        <w:rPr>
          <w:rFonts w:asciiTheme="minorHAnsi" w:eastAsia="MS Mincho" w:hAnsiTheme="minorHAnsi" w:cs="Times New Roman"/>
          <w:szCs w:val="20"/>
          <w:highlight w:val="cyan"/>
          <w:u w:val="single"/>
        </w:rPr>
        <w:t>the same</w:t>
      </w:r>
      <w:r w:rsidRPr="00D842D4">
        <w:rPr>
          <w:rFonts w:asciiTheme="minorHAnsi" w:eastAsia="MS Mincho" w:hAnsiTheme="minorHAnsi" w:cs="Times New Roman"/>
          <w:szCs w:val="20"/>
          <w:u w:val="single"/>
        </w:rPr>
        <w:t xml:space="preserve"> chat </w:t>
      </w:r>
      <w:r w:rsidRPr="00D842D4">
        <w:rPr>
          <w:rFonts w:asciiTheme="minorHAnsi" w:eastAsia="MS Mincho" w:hAnsiTheme="minorHAnsi" w:cs="Times New Roman"/>
          <w:szCs w:val="20"/>
          <w:highlight w:val="cyan"/>
          <w:u w:val="single"/>
        </w:rPr>
        <w:t xml:space="preserve">today. </w:t>
      </w:r>
      <w:r w:rsidRPr="00D842D4">
        <w:rPr>
          <w:rFonts w:asciiTheme="minorHAnsi" w:eastAsia="MS Mincho" w:hAnsiTheme="minorHAnsi" w:cs="Times New Roman"/>
          <w:b/>
          <w:szCs w:val="20"/>
          <w:highlight w:val="cyan"/>
          <w:u w:val="single"/>
        </w:rPr>
        <w:t>Bullshit. Capitalism</w:t>
      </w:r>
      <w:r w:rsidRPr="00D842D4">
        <w:rPr>
          <w:rFonts w:asciiTheme="minorHAnsi" w:eastAsia="MS Mincho" w:hAnsiTheme="minorHAnsi" w:cs="Times New Roman"/>
          <w:b/>
          <w:szCs w:val="20"/>
          <w:u w:val="single"/>
        </w:rPr>
        <w:t xml:space="preserve">, with all appropriate regulations, </w:t>
      </w:r>
      <w:r w:rsidRPr="00D842D4">
        <w:rPr>
          <w:rFonts w:asciiTheme="minorHAnsi" w:eastAsia="MS Mincho" w:hAnsiTheme="minorHAnsi" w:cs="Times New Roman"/>
          <w:b/>
          <w:szCs w:val="20"/>
          <w:highlight w:val="cyan"/>
          <w:u w:val="single"/>
        </w:rPr>
        <w:t>self-</w:t>
      </w:r>
      <w:r w:rsidRPr="00D842D4">
        <w:rPr>
          <w:rFonts w:asciiTheme="minorHAnsi" w:hAnsiTheme="minorHAnsi" w:cs="Times New Roman"/>
          <w:highlight w:val="cyan"/>
          <w:u w:val="single"/>
        </w:rPr>
        <w:t>corrects. It is</w:t>
      </w:r>
      <w:r w:rsidRPr="00D842D4">
        <w:rPr>
          <w:rFonts w:asciiTheme="minorHAnsi" w:eastAsia="MS Mincho" w:hAnsiTheme="minorHAnsi" w:cs="Times New Roman"/>
          <w:b/>
          <w:szCs w:val="20"/>
          <w:highlight w:val="cyan"/>
          <w:u w:val="single"/>
        </w:rPr>
        <w:t xml:space="preserve"> an adaptive system that learns and changes</w:t>
      </w:r>
      <w:r w:rsidRPr="00D842D4">
        <w:rPr>
          <w:rFonts w:asciiTheme="minorHAnsi" w:eastAsia="MS Mincho" w:hAnsiTheme="minorHAnsi" w:cs="Times New Roman"/>
          <w:b/>
          <w:szCs w:val="20"/>
          <w:u w:val="single"/>
        </w:rPr>
        <w:t xml:space="preserve"> by design. The design is just for the system to learn and change. </w:t>
      </w:r>
      <w:r w:rsidRPr="00D842D4">
        <w:rPr>
          <w:rFonts w:asciiTheme="minorHAnsi" w:eastAsia="MS Mincho" w:hAnsiTheme="minorHAnsi" w:cs="Times New Roman"/>
          <w:szCs w:val="20"/>
          <w:u w:val="single"/>
        </w:rPr>
        <w:t>There was the opposite of what Einstein predicted, and held the opposite of what many predict, but the logic that “unlike” only becomes evident over time.</w:t>
      </w:r>
      <w:r w:rsidRPr="00D842D4">
        <w:rPr>
          <w:rFonts w:asciiTheme="minorHAnsi" w:eastAsia="MS Mincho" w:hAnsiTheme="minorHAnsi" w:cs="Times New Roman"/>
          <w:sz w:val="16"/>
          <w:szCs w:val="20"/>
        </w:rPr>
        <w:t xml:space="preserve"> It wasn’t obvious that </w:t>
      </w:r>
      <w:r w:rsidRPr="00D842D4">
        <w:rPr>
          <w:rFonts w:asciiTheme="minorHAnsi" w:eastAsia="MS Mincho" w:hAnsiTheme="minorHAnsi" w:cs="Times New Roman"/>
          <w:szCs w:val="20"/>
          <w:u w:val="single"/>
        </w:rPr>
        <w:t>the workers are those whom would profit from the productivity gains that the management science has begun to generate by organizing innovations like the railroad, the telegraph, the telephone .. to increase the scale of production and cheapen things.</w:t>
      </w:r>
      <w:r w:rsidRPr="00D842D4">
        <w:rPr>
          <w:rFonts w:asciiTheme="minorHAnsi" w:eastAsia="MS Mincho" w:hAnsiTheme="minorHAnsi" w:cs="Times New Roman"/>
          <w:sz w:val="16"/>
          <w:szCs w:val="20"/>
        </w:rPr>
        <w:t xml:space="preserve"> The </w:t>
      </w:r>
      <w:r w:rsidRPr="00D842D4">
        <w:rPr>
          <w:rFonts w:asciiTheme="minorHAnsi" w:eastAsia="MS Mincho" w:hAnsiTheme="minorHAnsi" w:cs="Times New Roman"/>
          <w:szCs w:val="20"/>
          <w:highlight w:val="cyan"/>
          <w:u w:val="single"/>
        </w:rPr>
        <w:t>living conditions</w:t>
      </w:r>
      <w:r w:rsidRPr="00D842D4">
        <w:rPr>
          <w:rFonts w:asciiTheme="minorHAnsi" w:eastAsia="MS Mincho" w:hAnsiTheme="minorHAnsi" w:cs="Times New Roman"/>
          <w:szCs w:val="20"/>
          <w:u w:val="single"/>
        </w:rPr>
        <w:t xml:space="preserve"> of workers </w:t>
      </w:r>
      <w:r w:rsidRPr="00D842D4">
        <w:rPr>
          <w:rFonts w:asciiTheme="minorHAnsi" w:eastAsia="MS Mincho" w:hAnsiTheme="minorHAnsi" w:cs="Times New Roman"/>
          <w:szCs w:val="20"/>
          <w:highlight w:val="cyan"/>
          <w:u w:val="single"/>
        </w:rPr>
        <w:t>today are infinitely better than</w:t>
      </w:r>
      <w:r w:rsidRPr="00D842D4">
        <w:rPr>
          <w:rFonts w:asciiTheme="minorHAnsi" w:eastAsia="MS Mincho" w:hAnsiTheme="minorHAnsi" w:cs="Times New Roman"/>
          <w:szCs w:val="20"/>
          <w:u w:val="single"/>
        </w:rPr>
        <w:t xml:space="preserve"> they were in </w:t>
      </w:r>
      <w:r w:rsidRPr="00D842D4">
        <w:rPr>
          <w:rFonts w:asciiTheme="minorHAnsi" w:eastAsia="MS Mincho" w:hAnsiTheme="minorHAnsi" w:cs="Times New Roman"/>
          <w:szCs w:val="20"/>
          <w:highlight w:val="cyan"/>
          <w:u w:val="single"/>
        </w:rPr>
        <w:t>1900</w:t>
      </w:r>
      <w:r w:rsidRPr="00D842D4">
        <w:rPr>
          <w:rFonts w:asciiTheme="minorHAnsi" w:eastAsia="MS Mincho" w:hAnsiTheme="minorHAnsi" w:cs="Times New Roman"/>
          <w:szCs w:val="20"/>
          <w:u w:val="single"/>
        </w:rPr>
        <w:t>. They got richer, not poorer</w:t>
      </w:r>
      <w:r w:rsidRPr="00D842D4">
        <w:rPr>
          <w:rFonts w:asciiTheme="minorHAnsi" w:eastAsia="MS Mincho" w:hAnsiTheme="minorHAnsi" w:cs="Times New Roman"/>
          <w:sz w:val="16"/>
          <w:szCs w:val="20"/>
        </w:rPr>
        <w:t xml:space="preserve"> .. </w:t>
      </w:r>
      <w:r w:rsidRPr="00D842D4">
        <w:rPr>
          <w:rFonts w:asciiTheme="minorHAnsi" w:eastAsia="MS Mincho" w:hAnsiTheme="minorHAnsi" w:cs="Times New Roman"/>
          <w:szCs w:val="20"/>
          <w:u w:val="single"/>
        </w:rPr>
        <w:t>You do not need to work harder to produce more</w:t>
      </w:r>
      <w:r w:rsidRPr="00D842D4">
        <w:rPr>
          <w:rFonts w:asciiTheme="minorHAnsi" w:eastAsia="MS Mincho" w:hAnsiTheme="minorHAnsi" w:cs="Times New Roman"/>
          <w:sz w:val="16"/>
          <w:szCs w:val="20"/>
        </w:rPr>
        <w:t xml:space="preserve"> (as everyone thought), you can work less and produce more through a mechanism that is only now becoming apparent, and that brilliant people like Caetano Veloso still ignores. </w:t>
      </w:r>
      <w:r w:rsidRPr="00D842D4">
        <w:rPr>
          <w:rFonts w:asciiTheme="minorHAnsi" w:eastAsia="MS Mincho" w:hAnsiTheme="minorHAnsi" w:cs="Times New Roman"/>
          <w:szCs w:val="20"/>
          <w:u w:val="single"/>
        </w:rPr>
        <w:t xml:space="preserve">The output is pursuing growth through innovation, growth is not giving up. More of the same will become unsustainable to the planet, but most of it is not what will happen, will happen more different, than we do not know what is right. More innovative. </w:t>
      </w:r>
      <w:r w:rsidRPr="00D842D4">
        <w:rPr>
          <w:rFonts w:asciiTheme="minorHAnsi" w:eastAsia="MS Mincho" w:hAnsiTheme="minorHAnsi" w:cs="Times New Roman"/>
          <w:sz w:val="16"/>
          <w:szCs w:val="20"/>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 here for 20 years by exploiting the same resources that we explore today? Of course not. But the other question is: </w:t>
      </w:r>
      <w:r w:rsidRPr="00D842D4">
        <w:rPr>
          <w:rFonts w:asciiTheme="minorHAnsi" w:eastAsia="MS Mincho" w:hAnsiTheme="minorHAnsi" w:cs="Times New Roman"/>
          <w:szCs w:val="20"/>
          <w:u w:val="single"/>
        </w:rPr>
        <w:t xml:space="preserve">how can we encourage the stream of innovations that will enable the Chinese, Indians, Brazilians, Africans .. to live so as prosperous as Americans live today? </w:t>
      </w:r>
      <w:r w:rsidRPr="00D842D4">
        <w:rPr>
          <w:rFonts w:asciiTheme="minorHAnsi" w:eastAsia="MS Mincho" w:hAnsiTheme="minorHAnsi" w:cs="Times New Roman"/>
          <w:sz w:val="16"/>
          <w:szCs w:val="20"/>
        </w:rPr>
        <w:t xml:space="preserve">Hey, </w:t>
      </w:r>
      <w:r w:rsidRPr="00D842D4">
        <w:rPr>
          <w:rFonts w:asciiTheme="minorHAnsi" w:eastAsia="MS Mincho" w:hAnsiTheme="minorHAnsi" w:cs="Times New Roman"/>
          <w:szCs w:val="20"/>
          <w:u w:val="single"/>
        </w:rPr>
        <w:t xml:space="preserve">wake up … what can not stop the engine of innovation is that </w:t>
      </w:r>
      <w:r w:rsidRPr="00D842D4">
        <w:rPr>
          <w:rFonts w:asciiTheme="minorHAnsi" w:eastAsia="MS Mincho" w:hAnsiTheme="minorHAnsi" w:cs="Times New Roman"/>
          <w:szCs w:val="20"/>
          <w:highlight w:val="cyan"/>
          <w:u w:val="single"/>
        </w:rPr>
        <w:t>the free market</w:t>
      </w:r>
      <w:r w:rsidRPr="00D842D4">
        <w:rPr>
          <w:rFonts w:asciiTheme="minorHAnsi" w:eastAsia="MS Mincho" w:hAnsiTheme="minorHAnsi" w:cs="Times New Roman"/>
          <w:szCs w:val="20"/>
          <w:u w:val="single"/>
        </w:rPr>
        <w:t xml:space="preserve"> engenders. This system </w:t>
      </w:r>
      <w:r w:rsidRPr="00D842D4">
        <w:rPr>
          <w:rFonts w:asciiTheme="minorHAnsi" w:eastAsia="MS Mincho" w:hAnsiTheme="minorHAnsi" w:cs="Times New Roman"/>
          <w:szCs w:val="20"/>
          <w:highlight w:val="cyan"/>
          <w:u w:val="single"/>
        </w:rPr>
        <w:t>is self correcting</w:t>
      </w:r>
      <w:r w:rsidRPr="00D842D4">
        <w:rPr>
          <w:rFonts w:asciiTheme="minorHAnsi" w:eastAsia="MS Mincho" w:hAnsiTheme="minorHAnsi" w:cs="Times New Roman"/>
          <w:szCs w:val="20"/>
          <w:u w:val="single"/>
        </w:rPr>
        <w:t xml:space="preserve">, that is its beauty. We do not need to do nothing but ensure the conditions for it to work without distortion. The rest he does himself. </w:t>
      </w:r>
      <w:r w:rsidRPr="00D842D4">
        <w:rPr>
          <w:rFonts w:asciiTheme="minorHAnsi" w:eastAsia="MS Mincho" w:hAnsiTheme="minorHAnsi" w:cs="Times New Roman"/>
          <w:szCs w:val="20"/>
          <w:highlight w:val="cyan"/>
          <w:u w:val="single"/>
        </w:rPr>
        <w:t>It regulates itself</w:t>
      </w:r>
      <w:r w:rsidRPr="00D842D4">
        <w:rPr>
          <w:rFonts w:asciiTheme="minorHAnsi" w:eastAsia="MS Mincho" w:hAnsiTheme="minorHAnsi" w:cs="Times New Roman"/>
          <w:szCs w:val="20"/>
          <w:u w:val="single"/>
        </w:rPr>
        <w:t>.</w:t>
      </w:r>
    </w:p>
    <w:p w:rsidR="009B409E" w:rsidRPr="00D842D4" w:rsidRDefault="009B409E" w:rsidP="009B409E">
      <w:pPr>
        <w:rPr>
          <w:rFonts w:asciiTheme="minorHAnsi" w:eastAsia="Cambria" w:hAnsiTheme="minorHAnsi" w:cs="Times New Roman"/>
          <w:sz w:val="16"/>
        </w:rPr>
      </w:pPr>
    </w:p>
    <w:p w:rsidR="009B409E" w:rsidRPr="00D842D4" w:rsidRDefault="009B409E" w:rsidP="009B409E">
      <w:pPr>
        <w:rPr>
          <w:rFonts w:asciiTheme="minorHAnsi" w:hAnsiTheme="minorHAnsi"/>
          <w:sz w:val="16"/>
        </w:rPr>
      </w:pPr>
      <w:r w:rsidRPr="00D842D4">
        <w:rPr>
          <w:rFonts w:asciiTheme="minorHAnsi" w:hAnsiTheme="minorHAnsi"/>
          <w:sz w:val="16"/>
        </w:rPr>
        <w:t>.</w:t>
      </w:r>
    </w:p>
    <w:p w:rsidR="009B409E" w:rsidRPr="00D842D4" w:rsidRDefault="009B409E" w:rsidP="009B409E">
      <w:pPr>
        <w:rPr>
          <w:rFonts w:asciiTheme="minorHAnsi" w:hAnsiTheme="minorHAnsi"/>
          <w:sz w:val="16"/>
        </w:rPr>
      </w:pPr>
    </w:p>
    <w:p w:rsidR="009B409E" w:rsidRPr="00D842D4" w:rsidRDefault="009B409E" w:rsidP="009B409E">
      <w:pPr>
        <w:pStyle w:val="Heading4"/>
        <w:rPr>
          <w:rFonts w:asciiTheme="minorHAnsi" w:hAnsiTheme="minorHAnsi"/>
        </w:rPr>
      </w:pPr>
      <w:r w:rsidRPr="00D842D4">
        <w:rPr>
          <w:rFonts w:asciiTheme="minorHAnsi" w:hAnsiTheme="minorHAnsi"/>
        </w:rPr>
        <w:t>Neoliberalism structures the modern educational system creating zones of disposability built into the objective violence of the law. Reformism has merely become an excuse for the corporatization of educational policy turning the 1AC into another means for reproducing capital</w:t>
      </w:r>
    </w:p>
    <w:p w:rsidR="009B409E" w:rsidRPr="00D842D4" w:rsidRDefault="009B409E" w:rsidP="009B409E">
      <w:pPr>
        <w:rPr>
          <w:rFonts w:asciiTheme="minorHAnsi" w:hAnsiTheme="minorHAnsi"/>
        </w:rPr>
      </w:pPr>
      <w:r w:rsidRPr="00D842D4">
        <w:rPr>
          <w:rStyle w:val="Style13ptBold"/>
          <w:rFonts w:asciiTheme="minorHAnsi" w:hAnsiTheme="minorHAnsi"/>
        </w:rPr>
        <w:t>DeLissovoy 2016</w:t>
      </w:r>
      <w:r w:rsidRPr="00D842D4">
        <w:rPr>
          <w:rFonts w:asciiTheme="minorHAnsi" w:hAnsiTheme="minorHAnsi"/>
        </w:rPr>
        <w:t>. De Lissovoy Assistant Professor of Cultural Studies in Education at the University of Texas Austin. He is the author of "Power, Crisis, and Education for Liberation: Rethinking Critical Pedagogy", which won the Critics Choice Award from the American Educational Studies Association. “Race, Reason and Reasonableness: Toward an “Unreasonable” Pedagogy”. A Journal of the American Educational Studies Association Volume 52, 2016 - Issue 4]</w:t>
      </w:r>
    </w:p>
    <w:p w:rsidR="009B409E" w:rsidRPr="00D842D4" w:rsidRDefault="009B409E" w:rsidP="009B409E">
      <w:pPr>
        <w:rPr>
          <w:rFonts w:asciiTheme="minorHAnsi" w:hAnsiTheme="minorHAnsi"/>
        </w:rPr>
      </w:pPr>
      <w:r w:rsidRPr="00D842D4">
        <w:rPr>
          <w:rFonts w:asciiTheme="minorHAnsi" w:hAnsiTheme="minorHAnsi"/>
        </w:rPr>
        <w:t>Capitalism, Objective Violence, and Race</w:t>
      </w:r>
    </w:p>
    <w:p w:rsidR="009B409E" w:rsidRPr="00D842D4" w:rsidRDefault="009B409E" w:rsidP="009B409E">
      <w:pPr>
        <w:rPr>
          <w:rFonts w:asciiTheme="minorHAnsi" w:hAnsiTheme="minorHAnsi"/>
        </w:rPr>
      </w:pPr>
    </w:p>
    <w:p w:rsidR="009B409E" w:rsidRPr="00D842D4" w:rsidRDefault="009B409E" w:rsidP="009B409E">
      <w:pPr>
        <w:rPr>
          <w:rStyle w:val="StyleUnderline"/>
          <w:rFonts w:asciiTheme="minorHAnsi" w:hAnsiTheme="minorHAnsi"/>
        </w:rPr>
      </w:pPr>
    </w:p>
    <w:p w:rsidR="009B409E" w:rsidRPr="00D842D4" w:rsidRDefault="009B409E" w:rsidP="009B409E">
      <w:pPr>
        <w:pStyle w:val="Heading3"/>
        <w:rPr>
          <w:rStyle w:val="Style13ptBold"/>
          <w:rFonts w:asciiTheme="minorHAnsi" w:hAnsiTheme="minorHAnsi"/>
          <w:b/>
          <w:bCs w:val="0"/>
          <w:sz w:val="32"/>
        </w:rPr>
      </w:pPr>
      <w:r w:rsidRPr="00D842D4">
        <w:rPr>
          <w:rFonts w:asciiTheme="minorHAnsi" w:hAnsiTheme="minorHAnsi"/>
        </w:rPr>
        <w:t>State good</w:t>
      </w:r>
    </w:p>
    <w:p w:rsidR="009B409E" w:rsidRPr="00D842D4" w:rsidRDefault="009B409E" w:rsidP="009B409E">
      <w:pPr>
        <w:rPr>
          <w:rFonts w:asciiTheme="minorHAnsi" w:hAnsiTheme="minorHAnsi"/>
        </w:rPr>
      </w:pPr>
      <w:r w:rsidRPr="00D842D4">
        <w:rPr>
          <w:rFonts w:asciiTheme="minorHAnsi" w:eastAsiaTheme="majorEastAsia" w:hAnsiTheme="minorHAnsi" w:cstheme="majorBidi"/>
          <w:b/>
          <w:iCs/>
          <w:sz w:val="26"/>
        </w:rPr>
        <w:t>The state is a key institutional site for economic regulation and reform – reject the cynicism and pessimism of the alternative</w:t>
      </w:r>
      <w:r w:rsidRPr="00D842D4">
        <w:rPr>
          <w:rFonts w:asciiTheme="minorHAnsi" w:hAnsiTheme="minorHAnsi"/>
        </w:rPr>
        <w:t xml:space="preserve">  </w:t>
      </w:r>
      <w:r w:rsidRPr="00D842D4">
        <w:rPr>
          <w:rFonts w:asciiTheme="minorHAnsi" w:hAnsiTheme="minorHAnsi"/>
        </w:rPr>
        <w:br/>
      </w:r>
      <w:r w:rsidRPr="00D842D4">
        <w:rPr>
          <w:rStyle w:val="Style13ptBold"/>
          <w:rFonts w:asciiTheme="minorHAnsi" w:hAnsiTheme="minorHAnsi"/>
          <w:highlight w:val="cyan"/>
        </w:rPr>
        <w:t>Bresser-Pereira 09</w:t>
      </w:r>
    </w:p>
    <w:p w:rsidR="009B409E" w:rsidRPr="00D842D4" w:rsidRDefault="009B409E" w:rsidP="009B409E">
      <w:pPr>
        <w:rPr>
          <w:rFonts w:asciiTheme="minorHAnsi" w:hAnsiTheme="minorHAnsi" w:cs="Times New Roman"/>
        </w:rPr>
      </w:pPr>
      <w:r w:rsidRPr="00D842D4">
        <w:rPr>
          <w:rFonts w:asciiTheme="minorHAnsi" w:hAnsiTheme="minorHAnsi" w:cs="Times New Roman"/>
        </w:rPr>
        <w:t>LUIZ CARLOS BRESSER-PEREIRA, professor emeritus of the Fundação Getúlio Vargas, São Paulo, 2009, “Assault on the State and on the Market: Neoliberalism and Economic Theory” published in ESTUDOS AVANÇADOS 23 (66), 2009, url: http://www.scielo.br/pdf/ea/v23n66/en_a02v2366.pdf</w:t>
      </w:r>
    </w:p>
    <w:p w:rsidR="009B409E" w:rsidRPr="00D842D4" w:rsidRDefault="009B409E" w:rsidP="009B409E">
      <w:pPr>
        <w:pStyle w:val="ListParagraph"/>
        <w:rPr>
          <w:rStyle w:val="StyleUnderline"/>
          <w:rFonts w:asciiTheme="minorHAnsi" w:hAnsiTheme="minorHAnsi" w:cs="Times New Roman"/>
          <w:sz w:val="14"/>
          <w:u w:val="none"/>
        </w:rPr>
      </w:pPr>
      <w:r w:rsidRPr="00D842D4">
        <w:rPr>
          <w:rStyle w:val="StyleUnderline"/>
          <w:rFonts w:asciiTheme="minorHAnsi" w:hAnsiTheme="minorHAnsi" w:cs="Times New Roman"/>
          <w:sz w:val="14"/>
          <w:u w:val="none"/>
        </w:rPr>
        <w:t xml:space="preserve">It is vain to attempt to increase the power of the market by weakening the State, as the neoliberal ideology has irrationally aspired to do. When, after associating itself with seemingly scientifi c economic and political theories, </w:t>
      </w:r>
      <w:r w:rsidRPr="00D842D4">
        <w:rPr>
          <w:rStyle w:val="StyleUnderline"/>
          <w:rFonts w:asciiTheme="minorHAnsi" w:hAnsiTheme="minorHAnsi" w:cs="Times New Roman"/>
          <w:highlight w:val="cyan"/>
        </w:rPr>
        <w:t>Neoliberalism orchestrated a veritable assault on the social and democratic State that began to be established with the New Deal in the United States</w:t>
      </w:r>
      <w:r w:rsidRPr="00D842D4">
        <w:rPr>
          <w:rStyle w:val="StyleUnderline"/>
          <w:rFonts w:asciiTheme="minorHAnsi" w:hAnsiTheme="minorHAnsi" w:cs="Times New Roman"/>
        </w:rPr>
        <w:t xml:space="preserve"> and was consolidated particularly in post-WWII Europe, the market also came under assault, because, in the absence of regulation, it ceased to carry out its function in society and become demoralized</w:t>
      </w:r>
      <w:r w:rsidRPr="00D842D4">
        <w:rPr>
          <w:rStyle w:val="StyleUnderline"/>
          <w:rFonts w:asciiTheme="minorHAnsi" w:hAnsiTheme="minorHAnsi" w:cs="Times New Roman"/>
          <w:sz w:val="14"/>
          <w:u w:val="none"/>
        </w:rPr>
        <w:t xml:space="preserve">. </w:t>
      </w:r>
      <w:r w:rsidRPr="00D842D4">
        <w:rPr>
          <w:rStyle w:val="StyleUnderline"/>
          <w:rFonts w:asciiTheme="minorHAnsi" w:hAnsiTheme="minorHAnsi" w:cs="Times New Roman"/>
        </w:rPr>
        <w:t>N</w:t>
      </w:r>
      <w:r w:rsidRPr="00D842D4">
        <w:rPr>
          <w:rStyle w:val="StyleUnderline"/>
          <w:rFonts w:asciiTheme="minorHAnsi" w:hAnsiTheme="minorHAnsi" w:cs="Times New Roman"/>
          <w:highlight w:val="cyan"/>
        </w:rPr>
        <w:t>eoliberals</w:t>
      </w:r>
      <w:r w:rsidRPr="00D842D4">
        <w:rPr>
          <w:rStyle w:val="StyleUnderline"/>
          <w:rFonts w:asciiTheme="minorHAnsi" w:hAnsiTheme="minorHAnsi" w:cs="Times New Roman"/>
          <w:sz w:val="14"/>
          <w:u w:val="none"/>
        </w:rPr>
        <w:t xml:space="preserve"> and people guided by common sense will probably claim that the dominant ideology of the last 30 years – which for this very reason became commonsensical – did not </w:t>
      </w:r>
      <w:r w:rsidRPr="00D842D4">
        <w:rPr>
          <w:rStyle w:val="StyleUnderline"/>
          <w:rFonts w:asciiTheme="minorHAnsi" w:hAnsiTheme="minorHAnsi" w:cs="Times New Roman"/>
          <w:highlight w:val="cyan"/>
        </w:rPr>
        <w:t xml:space="preserve">seek </w:t>
      </w:r>
      <w:r w:rsidRPr="00D842D4">
        <w:rPr>
          <w:rStyle w:val="StyleUnderline"/>
          <w:rFonts w:asciiTheme="minorHAnsi" w:hAnsiTheme="minorHAnsi" w:cs="Times New Roman"/>
          <w:sz w:val="14"/>
          <w:highlight w:val="cyan"/>
          <w:u w:val="none"/>
        </w:rPr>
        <w:t>t</w:t>
      </w:r>
      <w:r w:rsidRPr="00D842D4">
        <w:rPr>
          <w:rStyle w:val="StyleUnderline"/>
          <w:rFonts w:asciiTheme="minorHAnsi" w:hAnsiTheme="minorHAnsi" w:cs="Times New Roman"/>
          <w:sz w:val="14"/>
          <w:u w:val="none"/>
        </w:rPr>
        <w:t xml:space="preserve">o weaken the State, but merely </w:t>
      </w:r>
      <w:r w:rsidRPr="00D842D4">
        <w:rPr>
          <w:rStyle w:val="StyleUnderline"/>
          <w:rFonts w:asciiTheme="minorHAnsi" w:hAnsiTheme="minorHAnsi" w:cs="Times New Roman"/>
        </w:rPr>
        <w:t xml:space="preserve">to </w:t>
      </w:r>
      <w:r w:rsidRPr="00D842D4">
        <w:rPr>
          <w:rStyle w:val="StyleUnderline"/>
          <w:rFonts w:asciiTheme="minorHAnsi" w:hAnsiTheme="minorHAnsi" w:cs="Times New Roman"/>
          <w:highlight w:val="cyan"/>
        </w:rPr>
        <w:t>remove it from the productive realm; they wanted the State to cease being a “producer” and become a</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“regulator</w:t>
      </w:r>
      <w:r w:rsidRPr="00D842D4">
        <w:rPr>
          <w:rStyle w:val="StyleUnderline"/>
          <w:rFonts w:asciiTheme="minorHAnsi" w:hAnsiTheme="minorHAnsi" w:cs="Times New Roman"/>
          <w:sz w:val="14"/>
          <w:highlight w:val="cyan"/>
          <w:u w:val="none"/>
        </w:rPr>
        <w:t>”.</w:t>
      </w:r>
      <w:r w:rsidRPr="00D842D4">
        <w:rPr>
          <w:rStyle w:val="StyleUnderline"/>
          <w:rFonts w:asciiTheme="minorHAnsi" w:hAnsiTheme="minorHAnsi" w:cs="Times New Roman"/>
          <w:sz w:val="14"/>
          <w:u w:val="none"/>
        </w:rPr>
        <w:t xml:space="preserve"> To be sure, part of what they said seemed to corroborate this, yet their words were empty. Their discourse was classical Orwellian doublespeak that says the opposite of what one actually means. </w:t>
      </w:r>
      <w:r w:rsidRPr="00D842D4">
        <w:rPr>
          <w:rStyle w:val="StyleUnderline"/>
          <w:rFonts w:asciiTheme="minorHAnsi" w:hAnsiTheme="minorHAnsi" w:cs="Times New Roman"/>
          <w:highlight w:val="cyan"/>
        </w:rPr>
        <w:t>The fundamental role of the State is, indeed, that of regulator, defi ning and establishing itself as the constitutional-legal system.</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But the State can also be a</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protector, an inducer, an enabler and, in the initial stages of economic development, a producer</w:t>
      </w:r>
      <w:r w:rsidRPr="00D842D4">
        <w:rPr>
          <w:rStyle w:val="StyleUnderline"/>
          <w:rFonts w:asciiTheme="minorHAnsi" w:hAnsiTheme="minorHAnsi" w:cs="Times New Roman"/>
        </w:rPr>
        <w:t>. Neoliberalism not only rejected a State with these qualities – qualities that distinguished or were beginning to characterize the social and democratic State of capitalism’s “30 glorious years” (1945-1975) – but also did not want a regulatory State</w:t>
      </w:r>
      <w:r w:rsidRPr="00D842D4">
        <w:rPr>
          <w:rStyle w:val="StyleUnderline"/>
          <w:rFonts w:asciiTheme="minorHAnsi" w:hAnsiTheme="minorHAnsi" w:cs="Times New Roman"/>
          <w:sz w:val="14"/>
          <w:u w:val="none"/>
        </w:rPr>
        <w:t xml:space="preserve">. The name “regulatory State” was vacuous. Its goal was to deregulate, not regulate. </w:t>
      </w:r>
      <w:r w:rsidRPr="00D842D4">
        <w:rPr>
          <w:rStyle w:val="StyleUnderline"/>
          <w:rFonts w:asciiTheme="minorHAnsi" w:hAnsiTheme="minorHAnsi" w:cs="Times New Roman"/>
          <w:highlight w:val="cyan"/>
        </w:rPr>
        <w:t>For Neoliberalism, the State should become “minimal”,</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and this meant at least four things: safety net, namely, the entire protective system through which modern societies seek</w:t>
      </w:r>
      <w:r w:rsidRPr="00D842D4">
        <w:rPr>
          <w:rStyle w:val="StyleUnderline"/>
          <w:rFonts w:asciiTheme="minorHAnsi" w:hAnsiTheme="minorHAnsi" w:cs="Times New Roman"/>
        </w:rPr>
        <w:t xml:space="preserve"> to remedy the blindness of the market regarding social justice; third, it should stop inducing productive investment and technological &amp; scientifi c development,</w:t>
      </w:r>
      <w:r w:rsidRPr="00D842D4">
        <w:rPr>
          <w:rStyle w:val="StyleUnderline"/>
          <w:rFonts w:asciiTheme="minorHAnsi" w:hAnsiTheme="minorHAnsi" w:cs="Times New Roman"/>
          <w:sz w:val="14"/>
          <w:u w:val="none"/>
        </w:rPr>
        <w:t xml:space="preserve"> ESTUDOS AVANÇADOS 23 (66), 2009 9 that is, it should relinquish leadership of a national development strategy; and, fourth, it should stop regulating the markets and, in particular, the fi nancial markets, deemed to be self-regulating. The most insistently repeated proposal of the Neoliberal creed has been the deregulation of the marketplace. How could it be possible, then, to speak of a regulatory State? Much better, and more forthright, would be to say “deregulatory State”. </w:t>
      </w:r>
      <w:r w:rsidRPr="00D842D4">
        <w:rPr>
          <w:rStyle w:val="StyleUnderline"/>
          <w:rFonts w:asciiTheme="minorHAnsi" w:hAnsiTheme="minorHAnsi" w:cs="Times New Roman"/>
          <w:highlight w:val="cyan"/>
        </w:rPr>
        <w:t>What neoliberals aspired to, both in rich countries where their ideology emerged and in the developing world, was a weak State</w:t>
      </w:r>
      <w:r w:rsidRPr="00D842D4">
        <w:rPr>
          <w:rStyle w:val="StyleUnderline"/>
          <w:rFonts w:asciiTheme="minorHAnsi" w:hAnsiTheme="minorHAnsi" w:cs="Times New Roman"/>
        </w:rPr>
        <w:t xml:space="preserve"> that allowed national economies to become a playing fi eld for large corporations, their top executives and fi nancial agents to obtain all kinds of rents – in lieu of moderate interest rates, fair business profi ts and professional wages, the legitimate forms of reasonably the economic elites.</w:t>
      </w:r>
      <w:r w:rsidRPr="00D842D4">
        <w:rPr>
          <w:rStyle w:val="StyleUnderline"/>
          <w:rFonts w:asciiTheme="minorHAnsi" w:hAnsiTheme="minorHAnsi" w:cs="Times New Roman"/>
          <w:sz w:val="14"/>
          <w:u w:val="none"/>
        </w:rPr>
        <w:t xml:space="preserve"> Neoliberalism was the hegemonic ideology from the early 1980s to the early 2000s. It was the ideology adopted and promoted by American governments since Ronald Reagan. After the turn of the century, however, its intrinsic irrationality, its failure to encourage economic growth in developing countries, its effi cacy in concentrating income for the richest 2% of every rich or developing society that adopted its ideas, and the increased macroeconomic instability (as shown by the successive fi nancial crises of the 1990s) became clear indications of the exhaustion of Neoliberalism. Is it possible that, by forcing the State to intervene so forcibly to rescue indebted banks, companies and families, the crash of October 2008 and </w:t>
      </w:r>
      <w:r w:rsidRPr="00D842D4">
        <w:rPr>
          <w:rStyle w:val="StyleUnderline"/>
          <w:rFonts w:asciiTheme="minorHAnsi" w:hAnsiTheme="minorHAnsi" w:cs="Times New Roman"/>
        </w:rPr>
        <w:t>the ongoing economic and fi nancial crisis might represent the collapse of this ideology – the end of its hegemony? The much-disparaged State was fi nally called upon to save the market…</w:t>
      </w:r>
      <w:r w:rsidRPr="00D842D4">
        <w:rPr>
          <w:rStyle w:val="StyleUnderline"/>
          <w:rFonts w:asciiTheme="minorHAnsi" w:hAnsiTheme="minorHAnsi" w:cs="Times New Roman"/>
          <w:sz w:val="14"/>
          <w:u w:val="none"/>
        </w:rPr>
        <w:t xml:space="preserve"> Neoliberalism today is a dead ideology, an embarrassing remembrance that owes its spectral existence only to the nefarious consequences it had on the societies it victimized. Am I, perhaps, being unfair with Neoliberalism and with the neoliberals? Having myself been always critical of this ideology, I call upon the testimony of someone wholly unsuspected, Francis Fukuyama (2004), a conservative but not a neoliberal, who in his book, State-building: governance and world order in the 21st century, vigorously criticizes the neoliberal policies imposed by the United States on less developed countries, particularly in Africa. He showed how such policies failed states1 . I am aware that failed nation-States are a borderline case, but borderline cases can help us to clarify ambiguous situations that so often prevail in society. For a long time, I defi ned Neoliberalism as radical economic liberalism, as the ideology of minimal State and self-regulated markets. Although these defi nitions are correct, the fi rst poses a rather serious problem. After all, both political and economic liberalism were social conquests – and we’ve had many forms of radical liberalism that were not in the least neoliberal.2 It is better to defi ne Neoliberalism by making a historical comparison with Liberalism. Liberalism, in the 18th century, was the ideology of a bourgeois middle class struggling against an oligarchy of landowners and weapons masters supported by an autocratic State. Therefore, if we wish to characterize Neoliberalism, a 10 ESTUDOS AVANÇADOS 23 (66), 2009 reactionary ideology, it is not enough to say that it is a radical type of economic liberalism, because the liberal radicalism of the 18th and early 19th century was revolutionary. Let us, then, attempt to see what Neoliberalism is or was historically. </w:t>
      </w:r>
      <w:r w:rsidRPr="00D842D4">
        <w:rPr>
          <w:rStyle w:val="StyleUnderline"/>
          <w:rFonts w:asciiTheme="minorHAnsi" w:hAnsiTheme="minorHAnsi" w:cs="Times New Roman"/>
        </w:rPr>
        <w:t>Neoliberalism</w:t>
      </w:r>
      <w:r w:rsidRPr="00D842D4">
        <w:rPr>
          <w:rStyle w:val="StyleUnderline"/>
          <w:rFonts w:asciiTheme="minorHAnsi" w:hAnsiTheme="minorHAnsi" w:cs="Times New Roman"/>
          <w:sz w:val="14"/>
          <w:u w:val="none"/>
        </w:rPr>
        <w:t xml:space="preserve"> is the ideology that the wealthy used in the late 20th century against the poor, the workers and a social democratic State. It is, therefore, an eminently reactionary ideology. It is an ideology that, bolstered by the neoclassical economic theory of rational expectations, by the so-called new institutionalism, by the theory of public choice and by the more radical forms of the rational choice school, </w:t>
      </w:r>
      <w:r w:rsidRPr="00D842D4">
        <w:rPr>
          <w:rStyle w:val="StyleUnderline"/>
          <w:rFonts w:asciiTheme="minorHAnsi" w:hAnsiTheme="minorHAnsi" w:cs="Times New Roman"/>
        </w:rPr>
        <w:t xml:space="preserve">orchestrated a veritable political and theoretical assault against the State and against regulated markets over the last 30 years. </w:t>
      </w:r>
      <w:r w:rsidRPr="00D842D4">
        <w:rPr>
          <w:rStyle w:val="StyleUnderline"/>
          <w:rFonts w:asciiTheme="minorHAnsi" w:hAnsiTheme="minorHAnsi" w:cs="Times New Roman"/>
          <w:sz w:val="14"/>
          <w:u w:val="none"/>
        </w:rPr>
        <w:t xml:space="preserve">As a result, if we compare this period with the immediately preceding years, we will see that in the rich countries growth rates were reduced, fi nancial and economic instability was increased and income become concentrated among the wealthiest 2% of the population. As for the developing countries that accepted the ideology – the followers of the Washington consensus –, growth rates were insuffi cient for them to even hope catching up. State </w:t>
      </w:r>
      <w:r w:rsidRPr="00D842D4">
        <w:rPr>
          <w:rStyle w:val="StyleUnderline"/>
          <w:rFonts w:asciiTheme="minorHAnsi" w:hAnsiTheme="minorHAnsi" w:cs="Times New Roman"/>
        </w:rPr>
        <w:t>The great institutional construction of modern societies is the State</w:t>
      </w:r>
      <w:r w:rsidRPr="00D842D4">
        <w:rPr>
          <w:rStyle w:val="StyleUnderline"/>
          <w:rFonts w:asciiTheme="minorHAnsi" w:hAnsiTheme="minorHAnsi" w:cs="Times New Roman"/>
          <w:sz w:val="14"/>
          <w:u w:val="none"/>
        </w:rPr>
        <w:t xml:space="preserve">. Hegel was the fi rst to understand this fact, to see it as the ultimate crystallization of reason, as the loftiest endeavor of human rationality. For us, it diffi cult to understand the claims of the great philosopher’s, because </w:t>
      </w:r>
      <w:r w:rsidRPr="00D842D4">
        <w:rPr>
          <w:rStyle w:val="StyleUnderline"/>
          <w:rFonts w:asciiTheme="minorHAnsi" w:hAnsiTheme="minorHAnsi" w:cs="Times New Roman"/>
        </w:rPr>
        <w:t xml:space="preserve">we </w:t>
      </w:r>
      <w:r w:rsidRPr="00D842D4">
        <w:rPr>
          <w:rStyle w:val="StyleUnderline"/>
          <w:rFonts w:asciiTheme="minorHAnsi" w:hAnsiTheme="minorHAnsi" w:cs="Times New Roman"/>
          <w:highlight w:val="cyan"/>
        </w:rPr>
        <w:t>see our own State as an imperfect normative institution, always needy of reforms (the constitutional-legal system), and as an organizational institution peopled by public servants and politicians replete with administrative and ethical problems (the apparatus of the State or public administration</w:t>
      </w:r>
      <w:r w:rsidRPr="00D842D4">
        <w:rPr>
          <w:rStyle w:val="StyleUnderline"/>
          <w:rFonts w:asciiTheme="minorHAnsi" w:hAnsiTheme="minorHAnsi" w:cs="Times New Roman"/>
        </w:rPr>
        <w:t>). These, however, are merely differences between design and reality that do not disavow the State as a construct of human will, as the ultimate pursuit of rationality.</w:t>
      </w:r>
      <w:r w:rsidRPr="00D842D4">
        <w:rPr>
          <w:rStyle w:val="StyleUnderline"/>
          <w:rFonts w:asciiTheme="minorHAnsi" w:hAnsiTheme="minorHAnsi" w:cs="Times New Roman"/>
          <w:sz w:val="14"/>
          <w:u w:val="none"/>
        </w:rPr>
        <w:t xml:space="preserve"> </w:t>
      </w:r>
      <w:r w:rsidRPr="00D842D4">
        <w:rPr>
          <w:rStyle w:val="StyleUnderline"/>
          <w:rFonts w:asciiTheme="minorHAnsi" w:hAnsiTheme="minorHAnsi" w:cs="Times New Roman"/>
        </w:rPr>
        <w:t>Whereas the economy and society conceived with no heed to the State remain in the realm of necessity, politics and the State are the realm of freedom and human will</w:t>
      </w:r>
      <w:r w:rsidRPr="00D842D4">
        <w:rPr>
          <w:rStyle w:val="StyleUnderline"/>
          <w:rFonts w:asciiTheme="minorHAnsi" w:hAnsiTheme="minorHAnsi" w:cs="Times New Roman"/>
          <w:sz w:val="14"/>
          <w:u w:val="none"/>
        </w:rPr>
        <w:t xml:space="preserve">. In the economy and in society, everyone defends their own interests and only secondarily cooperates with others – and both actions are carried out in a rather disorderly manner. There are no common goals, no collective choices. In this scenario, individuals are guided solely by their reason to fulfi ll their own self-interests. Because of this, when economists who defi ne themselves as liberals [i.e., as conservatives in the American sense] seek to develop theories about society and the economy without considering politics and the State, they inevitably fall into the perversion of determinism. Determinism is a proper doctrine in the natural sciences, but it lures economists by making their science more “scientifi c”, apparently more precise or seemingly better equipped to provide explanations. In reality, however, economics and other social sciences can only be rendered deterministic through a radical simplifi cation of human behavior that is intrinsically misleading, because there is always an element of ESTUDOS AVANÇADOS 23 (66), 2009 11 freedom and unpredictability in each human being and because social behavior is never the mere sum of individual behaviors. </w:t>
      </w:r>
      <w:r w:rsidRPr="00D842D4">
        <w:rPr>
          <w:rStyle w:val="StyleUnderline"/>
          <w:rFonts w:asciiTheme="minorHAnsi" w:hAnsiTheme="minorHAnsi" w:cs="Times New Roman"/>
          <w:highlight w:val="cyan"/>
        </w:rPr>
        <w:t>Brought together in society, individuals share values and beliefs and build institutions that themselves change the patterns of social behavior.</w:t>
      </w:r>
      <w:r w:rsidRPr="00D842D4">
        <w:rPr>
          <w:rStyle w:val="StyleUnderline"/>
          <w:rFonts w:asciiTheme="minorHAnsi" w:hAnsiTheme="minorHAnsi" w:cs="Times New Roman"/>
        </w:rPr>
        <w:t xml:space="preserve"> It is by establishing a legitimate and effective constitutional-legal system – the State – and by means of other social institutions that citizens can transform their society and build their Republic in accordance with those values.</w:t>
      </w:r>
      <w:r w:rsidRPr="00D842D4">
        <w:rPr>
          <w:rStyle w:val="StyleUnderline"/>
          <w:rFonts w:asciiTheme="minorHAnsi" w:hAnsiTheme="minorHAnsi" w:cs="Times New Roman"/>
          <w:sz w:val="14"/>
          <w:u w:val="none"/>
        </w:rPr>
        <w:t xml:space="preserve"> When attempting to understand society and the economy, we must always consider the State as well, its government and other institutions. As Karl Polanyi (1944, p. 33) said: “Economic liberalism misread the history of the Industrial Revolution because it insisted on judging social events from the economic viewpoint”, because it believed in the “spontaneity” of social change and ignored the “elementary truths” of “political science and statecraft”. </w:t>
      </w:r>
      <w:r w:rsidRPr="00D842D4">
        <w:rPr>
          <w:rStyle w:val="StyleUnderline"/>
          <w:rFonts w:asciiTheme="minorHAnsi" w:hAnsiTheme="minorHAnsi" w:cs="Times New Roman"/>
          <w:highlight w:val="cyan"/>
        </w:rPr>
        <w:t>Although concerned with their own interests, citizens can be called free when,</w:t>
      </w:r>
      <w:r w:rsidRPr="00D842D4">
        <w:rPr>
          <w:rStyle w:val="StyleUnderline"/>
          <w:rFonts w:asciiTheme="minorHAnsi" w:hAnsiTheme="minorHAnsi" w:cs="Times New Roman"/>
        </w:rPr>
        <w:t xml:space="preserve"> in addition to this, they show themselves capable </w:t>
      </w:r>
      <w:r w:rsidRPr="00D842D4">
        <w:rPr>
          <w:rStyle w:val="StyleUnderline"/>
          <w:rFonts w:asciiTheme="minorHAnsi" w:hAnsiTheme="minorHAnsi" w:cs="Times New Roman"/>
          <w:highlight w:val="cyan"/>
        </w:rPr>
        <w:t>of regulating society and the economy, of organizing the common good</w:t>
      </w:r>
      <w:r w:rsidRPr="00D842D4">
        <w:rPr>
          <w:rStyle w:val="StyleUnderline"/>
          <w:rFonts w:asciiTheme="minorHAnsi" w:hAnsiTheme="minorHAnsi" w:cs="Times New Roman"/>
        </w:rPr>
        <w:t xml:space="preserve">, </w:t>
      </w:r>
      <w:r w:rsidRPr="00D842D4">
        <w:rPr>
          <w:rStyle w:val="StyleUnderline"/>
          <w:rFonts w:asciiTheme="minorHAnsi" w:hAnsiTheme="minorHAnsi" w:cs="Times New Roman"/>
          <w:highlight w:val="cyan"/>
        </w:rPr>
        <w:t>of building their nation and their State; in short, of changing their fate for the better</w:t>
      </w:r>
      <w:r w:rsidRPr="00D842D4">
        <w:rPr>
          <w:rStyle w:val="StyleUnderline"/>
          <w:rFonts w:asciiTheme="minorHAnsi" w:hAnsiTheme="minorHAnsi" w:cs="Times New Roman"/>
        </w:rPr>
        <w:t xml:space="preserve">. Success in this undertaking is always relative – but, if we believe in progress, we should reject pessimism and cynicism, and remember that the realm of freedom will slowly impose itself upon the realm of necessity, and that humankind, by constructing the State, will gradually give rise to national societies and a world society that are more prosperous, freer, fairer and environmentally-friendly. </w:t>
      </w:r>
      <w:r w:rsidRPr="00D842D4">
        <w:rPr>
          <w:rStyle w:val="StyleUnderline"/>
          <w:rFonts w:asciiTheme="minorHAnsi" w:hAnsiTheme="minorHAnsi" w:cs="Times New Roman"/>
          <w:highlight w:val="cyan"/>
        </w:rPr>
        <w:t>The social or welfare State and the social capitalism that European societies (particularly in Scandinavia) have built are far from paradisiacal, but they are a very signifi cant sign of progress</w:t>
      </w:r>
      <w:r w:rsidRPr="00D842D4">
        <w:rPr>
          <w:rStyle w:val="StyleUnderline"/>
          <w:rFonts w:asciiTheme="minorHAnsi" w:hAnsiTheme="minorHAnsi" w:cs="Times New Roman"/>
        </w:rPr>
        <w:t>.</w:t>
      </w:r>
      <w:r w:rsidRPr="00D842D4">
        <w:rPr>
          <w:rStyle w:val="StyleUnderline"/>
          <w:rFonts w:asciiTheme="minorHAnsi" w:hAnsiTheme="minorHAnsi" w:cs="Times New Roman"/>
          <w:sz w:val="14"/>
          <w:u w:val="none"/>
        </w:rPr>
        <w:t xml:space="preserve"> This does not mean that citizens of those countries can afford to give themselves over to self-complacency. On the contrary, they remain engaged in an ongoing critique of their States’ practices and institutions, this being the only way to advance a perpetually evolving construction. Regarding this point, I always remember a German social scientist who, during a seminar in a developing country with much more serious social and economic problems than Germany’s, embarked on a ferocious critical analysis of his own native land. The other participants were taken aback, because they were used to criticizing their own society but saw the more advanced countries as something to emulate. In truth, however, a country and its society can only be deemed more advanced if its citizens have not lost their critical sense. Because they know that building a good society depends on the ability of each one to cooperate and commit to others; in particular, it depends on their ability to establish a good State in which social objectives and commitments have been embedded.</w:t>
      </w:r>
    </w:p>
    <w:p w:rsidR="009B409E" w:rsidRPr="00D842D4" w:rsidRDefault="009B409E" w:rsidP="009B409E">
      <w:pPr>
        <w:pStyle w:val="Heading4"/>
        <w:rPr>
          <w:rFonts w:asciiTheme="minorHAnsi" w:hAnsiTheme="minorHAnsi"/>
          <w:color w:val="000000" w:themeColor="text1"/>
        </w:rPr>
      </w:pPr>
      <w:r w:rsidRPr="00D842D4">
        <w:rPr>
          <w:rFonts w:asciiTheme="minorHAnsi" w:hAnsiTheme="minorHAnsi"/>
          <w:color w:val="000000" w:themeColor="text1"/>
        </w:rPr>
        <w:t>Permutation solves – single issue, single institutional focus fails</w:t>
      </w:r>
    </w:p>
    <w:p w:rsidR="009B409E" w:rsidRPr="00D842D4" w:rsidRDefault="009B409E" w:rsidP="009B409E">
      <w:pPr>
        <w:pStyle w:val="NoSpacing"/>
        <w:rPr>
          <w:rStyle w:val="Style13ptBold"/>
          <w:rFonts w:asciiTheme="minorHAnsi" w:hAnsiTheme="minorHAnsi"/>
          <w:color w:val="000000" w:themeColor="text1"/>
        </w:rPr>
      </w:pPr>
      <w:r w:rsidRPr="00D842D4">
        <w:rPr>
          <w:rStyle w:val="Style13ptBold"/>
          <w:rFonts w:asciiTheme="minorHAnsi" w:hAnsiTheme="minorHAnsi"/>
          <w:color w:val="000000" w:themeColor="text1"/>
          <w:highlight w:val="cyan"/>
        </w:rPr>
        <w:t>Giroux 16</w:t>
      </w:r>
    </w:p>
    <w:p w:rsidR="009B409E" w:rsidRPr="00D842D4" w:rsidRDefault="009B409E" w:rsidP="009B409E">
      <w:pPr>
        <w:pStyle w:val="NoSpacing"/>
        <w:rPr>
          <w:rFonts w:asciiTheme="minorHAnsi" w:hAnsiTheme="minorHAnsi"/>
          <w:color w:val="000000" w:themeColor="text1"/>
        </w:rPr>
      </w:pPr>
      <w:r w:rsidRPr="00D842D4">
        <w:rPr>
          <w:rFonts w:asciiTheme="minorHAnsi" w:hAnsiTheme="minorHAnsi"/>
          <w:color w:val="000000" w:themeColor="text1"/>
        </w:rPr>
        <w:t xml:space="preserve">Henry A. Giroux currently is the McMaster University Professor for Scholarship in the Public Interest and The Paulo Freire Distinguished Scholar in Critical Pedagogy. He also is a Distinguished Visiting Professor at Ryerson University. His most recent books include </w:t>
      </w:r>
      <w:r w:rsidRPr="00D842D4">
        <w:rPr>
          <w:rFonts w:asciiTheme="minorHAnsi" w:hAnsiTheme="minorHAnsi"/>
          <w:i/>
          <w:iCs/>
          <w:color w:val="000000" w:themeColor="text1"/>
        </w:rPr>
        <w:t>The Violence of Organized Forgetting</w:t>
      </w:r>
      <w:r w:rsidRPr="00D842D4">
        <w:rPr>
          <w:rFonts w:asciiTheme="minorHAnsi" w:hAnsiTheme="minorHAnsi"/>
          <w:color w:val="000000" w:themeColor="text1"/>
        </w:rPr>
        <w:t xml:space="preserve"> (City Lights, 2014), </w:t>
      </w:r>
      <w:r w:rsidRPr="00D842D4">
        <w:rPr>
          <w:rFonts w:asciiTheme="minorHAnsi" w:hAnsiTheme="minorHAnsi"/>
          <w:i/>
          <w:iCs/>
          <w:color w:val="000000" w:themeColor="text1"/>
        </w:rPr>
        <w:t>Dangerous Thinking in the Age of the New Authoritarianism</w:t>
      </w:r>
      <w:r w:rsidRPr="00D842D4">
        <w:rPr>
          <w:rFonts w:asciiTheme="minorHAnsi" w:hAnsiTheme="minorHAnsi"/>
          <w:color w:val="000000" w:themeColor="text1"/>
        </w:rPr>
        <w:t xml:space="preserve"> (Routledge, 2015) and  coauthored with Brad Evans, </w:t>
      </w:r>
      <w:r w:rsidRPr="00D842D4">
        <w:rPr>
          <w:rFonts w:asciiTheme="minorHAnsi" w:hAnsiTheme="minorHAnsi"/>
          <w:i/>
          <w:iCs/>
          <w:color w:val="000000" w:themeColor="text1"/>
        </w:rPr>
        <w:t>Disposable Futures: The Seduction of Violence in the Age of Spectacle</w:t>
      </w:r>
      <w:r w:rsidRPr="00D842D4">
        <w:rPr>
          <w:rFonts w:asciiTheme="minorHAnsi" w:hAnsiTheme="minorHAnsi"/>
          <w:color w:val="000000" w:themeColor="text1"/>
        </w:rPr>
        <w:t xml:space="preserve"> (City Lights, 2015). Giroux is also a member of Truthout's Board of Directors. His website is </w:t>
      </w:r>
      <w:hyperlink r:id="rId15" w:history="1">
        <w:r w:rsidRPr="00D842D4">
          <w:rPr>
            <w:rFonts w:asciiTheme="minorHAnsi" w:hAnsiTheme="minorHAnsi"/>
            <w:color w:val="000000" w:themeColor="text1"/>
          </w:rPr>
          <w:t>www.henryagiroux.com</w:t>
        </w:r>
      </w:hyperlink>
      <w:r w:rsidRPr="00D842D4">
        <w:rPr>
          <w:rFonts w:asciiTheme="minorHAnsi" w:hAnsiTheme="minorHAnsi"/>
          <w:color w:val="000000" w:themeColor="text1"/>
        </w:rPr>
        <w:t xml:space="preserve">. “Henry A. Giroux | Radical Politics in the Age of American Authoritarianism: Connecting the Dots”, Truth-out. April 10, 2016. </w:t>
      </w:r>
    </w:p>
    <w:p w:rsidR="009B409E" w:rsidRPr="00D842D4" w:rsidRDefault="009B409E" w:rsidP="009B409E">
      <w:pPr>
        <w:pStyle w:val="ListParagraph"/>
        <w:rPr>
          <w:rFonts w:asciiTheme="minorHAnsi" w:hAnsiTheme="minorHAnsi"/>
        </w:rPr>
      </w:pPr>
      <w:r w:rsidRPr="00D842D4">
        <w:rPr>
          <w:rStyle w:val="StyleUnderline"/>
          <w:rFonts w:asciiTheme="minorHAnsi" w:hAnsiTheme="minorHAnsi"/>
          <w:color w:val="000000" w:themeColor="text1"/>
        </w:rPr>
        <w:t xml:space="preserve">The </w:t>
      </w:r>
      <w:r w:rsidRPr="00D842D4">
        <w:rPr>
          <w:rStyle w:val="StyleUnderline"/>
          <w:rFonts w:asciiTheme="minorHAnsi" w:hAnsiTheme="minorHAnsi"/>
          <w:color w:val="000000" w:themeColor="text1"/>
          <w:highlight w:val="cyan"/>
        </w:rPr>
        <w:t>willingness of contemporary politicians and pundits to use totalitarian themes echoes alarmingly fascist and totalitarian elements of the past</w:t>
      </w:r>
      <w:r w:rsidRPr="00D842D4">
        <w:rPr>
          <w:rFonts w:asciiTheme="minorHAnsi" w:hAnsiTheme="minorHAnsi"/>
        </w:rPr>
        <w:t xml:space="preserve">. This willingness also </w:t>
      </w:r>
      <w:r w:rsidRPr="00D842D4">
        <w:rPr>
          <w:rStyle w:val="StyleUnderline"/>
          <w:rFonts w:asciiTheme="minorHAnsi" w:hAnsiTheme="minorHAnsi"/>
          <w:color w:val="000000" w:themeColor="text1"/>
        </w:rPr>
        <w:t>prefigures the emergence of a distinctive mode of authoritarianism that threatens to further foreclose venues for social justice and civil rights</w:t>
      </w:r>
      <w:r w:rsidRPr="00D842D4">
        <w:rPr>
          <w:rFonts w:asciiTheme="minorHAnsi" w:hAnsiTheme="minorHAnsi"/>
        </w:rPr>
        <w:t xml:space="preserve">. </w:t>
      </w:r>
      <w:r w:rsidRPr="00D842D4">
        <w:rPr>
          <w:rStyle w:val="Emphasis"/>
          <w:rFonts w:asciiTheme="minorHAnsi" w:hAnsiTheme="minorHAnsi"/>
          <w:color w:val="000000" w:themeColor="text1"/>
        </w:rPr>
        <w:t>The need for resistance has become urgent</w:t>
      </w:r>
      <w:r w:rsidRPr="00D842D4">
        <w:rPr>
          <w:rStyle w:val="StyleUnderline"/>
          <w:rFonts w:asciiTheme="minorHAnsi" w:hAnsiTheme="minorHAnsi"/>
          <w:color w:val="000000" w:themeColor="text1"/>
        </w:rPr>
        <w:t xml:space="preserve">. The struggle is </w:t>
      </w:r>
      <w:r w:rsidRPr="00D842D4">
        <w:rPr>
          <w:rFonts w:asciiTheme="minorHAnsi" w:hAnsiTheme="minorHAnsi"/>
        </w:rPr>
        <w:t xml:space="preserve">not over specific institutions such as higher education or so-called democratic procedures such as elections but </w:t>
      </w:r>
      <w:r w:rsidRPr="00D842D4">
        <w:rPr>
          <w:rStyle w:val="StyleUnderline"/>
          <w:rFonts w:asciiTheme="minorHAnsi" w:hAnsiTheme="minorHAnsi"/>
          <w:color w:val="000000" w:themeColor="text1"/>
        </w:rPr>
        <w:t>over what it means to get to the root of the problems facing the United States and to draw more people into subversive actions modeled after both historical struggles from the days of the underground railroad and contemporary movements for economic, social and environmental justice</w:t>
      </w:r>
      <w:r w:rsidRPr="00D842D4">
        <w:rPr>
          <w:rFonts w:asciiTheme="minorHAnsi" w:hAnsiTheme="minorHAnsi"/>
        </w:rPr>
        <w:t xml:space="preserve">. Yet, </w:t>
      </w:r>
      <w:r w:rsidRPr="00D842D4">
        <w:rPr>
          <w:rStyle w:val="Emphasis"/>
          <w:rFonts w:asciiTheme="minorHAnsi" w:hAnsiTheme="minorHAnsi"/>
          <w:color w:val="000000" w:themeColor="text1"/>
          <w:highlight w:val="cyan"/>
        </w:rPr>
        <w:t>such struggles will only succeed if more progressives embrace an expansive understanding of politics, not fixating singularly on elections or any other issue but rather emphasizing the connections among diverse social movements</w:t>
      </w:r>
      <w:r w:rsidRPr="00D842D4">
        <w:rPr>
          <w:rStyle w:val="Emphasis"/>
          <w:rFonts w:asciiTheme="minorHAnsi" w:hAnsiTheme="minorHAnsi"/>
          <w:color w:val="000000" w:themeColor="text1"/>
        </w:rPr>
        <w:t>.</w:t>
      </w:r>
      <w:r w:rsidRPr="00D842D4">
        <w:rPr>
          <w:rFonts w:asciiTheme="minorHAnsi" w:hAnsiTheme="minorHAnsi"/>
        </w:rPr>
        <w:t xml:space="preserve"> An expansive understanding such as </w:t>
      </w:r>
      <w:r w:rsidRPr="00D842D4">
        <w:rPr>
          <w:rStyle w:val="StyleUnderline"/>
          <w:rFonts w:asciiTheme="minorHAnsi" w:hAnsiTheme="minorHAnsi"/>
          <w:color w:val="000000" w:themeColor="text1"/>
          <w:highlight w:val="cyan"/>
        </w:rPr>
        <w:t>this necessarily links the calls for a living wage and environment justice to calls for access to quality health</w:t>
      </w:r>
      <w:r w:rsidRPr="00D842D4">
        <w:rPr>
          <w:rStyle w:val="StyleUnderline"/>
          <w:rFonts w:asciiTheme="minorHAnsi" w:hAnsiTheme="minorHAnsi"/>
          <w:color w:val="000000" w:themeColor="text1"/>
        </w:rPr>
        <w:t xml:space="preserve"> care and the elimination of the conditions fostering assaults by the state against Black people, immigrants, workers and women</w:t>
      </w:r>
      <w:r w:rsidRPr="00D842D4">
        <w:rPr>
          <w:rFonts w:asciiTheme="minorHAnsi" w:hAnsiTheme="minorHAnsi"/>
        </w:rPr>
        <w:t xml:space="preserve">. The </w:t>
      </w:r>
      <w:r w:rsidRPr="00D842D4">
        <w:rPr>
          <w:rStyle w:val="StyleUnderline"/>
          <w:rFonts w:asciiTheme="minorHAnsi" w:hAnsiTheme="minorHAnsi"/>
          <w:color w:val="000000" w:themeColor="text1"/>
        </w:rPr>
        <w:t>movement against mass incarceration and capital punishment cannot be separated from a movement for racial justice; full employment; free, quality health care and housing.</w:t>
      </w:r>
      <w:r w:rsidRPr="00D842D4">
        <w:rPr>
          <w:rFonts w:asciiTheme="minorHAnsi" w:hAnsiTheme="minorHAnsi"/>
        </w:rPr>
        <w:t xml:space="preserve"> Such analyses also suggest the merging of labor unions and social movements, and the development of progressive cultural apparatuses such as alternative media, think tanks and social services for those marginalized by race, class and ethnicity. These alternative apparatuses must also embrace those who are angry with existing political parties and casino capitalism but who lack a critical frame of reference for understanding the conditions for their anger. </w:t>
      </w:r>
      <w:r w:rsidRPr="00D842D4">
        <w:rPr>
          <w:rStyle w:val="StyleUnderline"/>
          <w:rFonts w:asciiTheme="minorHAnsi" w:hAnsiTheme="minorHAnsi"/>
          <w:color w:val="000000" w:themeColor="text1"/>
        </w:rPr>
        <w:t>What is imperative in rethinking the space of the political is the need to reach across specific identities and stop mobilizing exclusively around single-issue movements and their specific agendas.</w:t>
      </w:r>
      <w:r w:rsidRPr="00D842D4">
        <w:rPr>
          <w:rFonts w:asciiTheme="minorHAnsi" w:hAnsiTheme="minorHAnsi"/>
        </w:rPr>
        <w:t xml:space="preserve"> As the Fifteenth Street Manifesto Group expressed in its 2008 piece, "Left Turn: An Open Letter to US Radicals," many groups on the left would grow stronger if they were to "perceive and refocus their struggles as part of a larger movement for social transformation." </w:t>
      </w:r>
      <w:r w:rsidRPr="00D842D4">
        <w:rPr>
          <w:rStyle w:val="StyleUnderline"/>
          <w:rFonts w:asciiTheme="minorHAnsi" w:hAnsiTheme="minorHAnsi"/>
          <w:color w:val="000000" w:themeColor="text1"/>
          <w:highlight w:val="cyan"/>
        </w:rPr>
        <w:t>Our political agenda must merge the pedagogical and the political by employing a language and mode of analysis that resonates with people's needs while making social change a crucial element of the political and public imagination.</w:t>
      </w:r>
      <w:r w:rsidRPr="00D842D4">
        <w:rPr>
          <w:rFonts w:asciiTheme="minorHAnsi" w:hAnsiTheme="minorHAnsi"/>
        </w:rPr>
        <w:t xml:space="preserve"> At the same time, </w:t>
      </w:r>
      <w:r w:rsidRPr="00D842D4">
        <w:rPr>
          <w:rStyle w:val="Emphasis"/>
          <w:rFonts w:asciiTheme="minorHAnsi" w:hAnsiTheme="minorHAnsi"/>
          <w:color w:val="000000" w:themeColor="text1"/>
          <w:highlight w:val="cyan"/>
        </w:rPr>
        <w:t>any politics that is going to take real change seriously must be highly critical of any reformist politics that does not include both a change of consciousness and structural change</w:t>
      </w:r>
      <w:r w:rsidRPr="00D842D4">
        <w:rPr>
          <w:rStyle w:val="StyleUnderline"/>
          <w:rFonts w:asciiTheme="minorHAnsi" w:hAnsiTheme="minorHAnsi"/>
          <w:color w:val="000000" w:themeColor="text1"/>
        </w:rPr>
        <w:t xml:space="preserve">. If </w:t>
      </w:r>
      <w:r w:rsidRPr="00D842D4">
        <w:rPr>
          <w:rStyle w:val="StyleUnderline"/>
          <w:rFonts w:asciiTheme="minorHAnsi" w:hAnsiTheme="minorHAnsi"/>
          <w:color w:val="000000" w:themeColor="text1"/>
          <w:highlight w:val="cyan"/>
        </w:rPr>
        <w:t xml:space="preserve">progressives are to join in the fight against authoritarianism in the United States, </w:t>
      </w:r>
      <w:r w:rsidRPr="00D842D4">
        <w:rPr>
          <w:rStyle w:val="Emphasis"/>
          <w:rFonts w:asciiTheme="minorHAnsi" w:hAnsiTheme="minorHAnsi"/>
          <w:color w:val="000000" w:themeColor="text1"/>
          <w:highlight w:val="cyan"/>
        </w:rPr>
        <w:t>we all need to connect issues, bring together diverse social movements and produce long-term organizations that can provide a view of the future that does not simply mimic the present</w:t>
      </w:r>
      <w:r w:rsidRPr="00D842D4">
        <w:rPr>
          <w:rFonts w:asciiTheme="minorHAnsi" w:hAnsiTheme="minorHAnsi"/>
        </w:rPr>
        <w:t xml:space="preserve">. </w:t>
      </w:r>
      <w:r w:rsidRPr="00D842D4">
        <w:rPr>
          <w:rStyle w:val="StyleUnderline"/>
          <w:rFonts w:asciiTheme="minorHAnsi" w:hAnsiTheme="minorHAnsi"/>
          <w:color w:val="000000" w:themeColor="text1"/>
          <w:highlight w:val="cyan"/>
        </w:rPr>
        <w:t>This requires connecting private issues to broader structural and systemic problems both at home and abroad. This is where matters of translation become crucial in developing broader ideological struggles and in fashioning a more comprehensive notion of politics</w:t>
      </w:r>
      <w:r w:rsidRPr="00D842D4">
        <w:rPr>
          <w:rFonts w:asciiTheme="minorHAnsi" w:hAnsiTheme="minorHAnsi"/>
        </w:rPr>
        <w:t xml:space="preserve">. Struggles that take place in particular contexts must also be connected to similar efforts at home and abroad. For instance, </w:t>
      </w:r>
      <w:r w:rsidRPr="00D842D4">
        <w:rPr>
          <w:rStyle w:val="StyleUnderline"/>
          <w:rFonts w:asciiTheme="minorHAnsi" w:hAnsiTheme="minorHAnsi"/>
          <w:color w:val="000000" w:themeColor="text1"/>
        </w:rPr>
        <w:t>the ongoing privatization of public goods</w:t>
      </w:r>
      <w:r w:rsidRPr="00D842D4">
        <w:rPr>
          <w:rFonts w:asciiTheme="minorHAnsi" w:hAnsiTheme="minorHAnsi"/>
        </w:rPr>
        <w:t xml:space="preserve"> such as schools </w:t>
      </w:r>
      <w:r w:rsidRPr="00D842D4">
        <w:rPr>
          <w:rStyle w:val="StyleUnderline"/>
          <w:rFonts w:asciiTheme="minorHAnsi" w:hAnsiTheme="minorHAnsi"/>
          <w:color w:val="000000" w:themeColor="text1"/>
        </w:rPr>
        <w:t>can be analyzed within the context</w:t>
      </w:r>
      <w:r w:rsidRPr="00D842D4">
        <w:rPr>
          <w:rFonts w:asciiTheme="minorHAnsi" w:hAnsiTheme="minorHAnsi"/>
        </w:rPr>
        <w:t xml:space="preserve"> of increasing attempts on the part of billionaires </w:t>
      </w:r>
      <w:r w:rsidRPr="00D842D4">
        <w:rPr>
          <w:rStyle w:val="StyleUnderline"/>
          <w:rFonts w:asciiTheme="minorHAnsi" w:hAnsiTheme="minorHAnsi"/>
          <w:color w:val="000000" w:themeColor="text1"/>
        </w:rPr>
        <w:t>to eliminate the social state and gain control over</w:t>
      </w:r>
      <w:r w:rsidRPr="00D842D4">
        <w:rPr>
          <w:rFonts w:asciiTheme="minorHAnsi" w:hAnsiTheme="minorHAnsi"/>
        </w:rPr>
        <w:t xml:space="preserve"> </w:t>
      </w:r>
      <w:r w:rsidRPr="00D842D4">
        <w:rPr>
          <w:rStyle w:val="StyleUnderline"/>
          <w:rFonts w:asciiTheme="minorHAnsi" w:hAnsiTheme="minorHAnsi"/>
          <w:color w:val="000000" w:themeColor="text1"/>
        </w:rPr>
        <w:t>commanding economic and cultural institutions in the U</w:t>
      </w:r>
      <w:r w:rsidRPr="00D842D4">
        <w:rPr>
          <w:rFonts w:asciiTheme="minorHAnsi" w:hAnsiTheme="minorHAnsi"/>
        </w:rPr>
        <w:t xml:space="preserve">nited </w:t>
      </w:r>
      <w:r w:rsidRPr="00D842D4">
        <w:rPr>
          <w:rStyle w:val="StyleUnderline"/>
          <w:rFonts w:asciiTheme="minorHAnsi" w:hAnsiTheme="minorHAnsi"/>
          <w:color w:val="000000" w:themeColor="text1"/>
        </w:rPr>
        <w:t>S</w:t>
      </w:r>
      <w:r w:rsidRPr="00D842D4">
        <w:rPr>
          <w:rFonts w:asciiTheme="minorHAnsi" w:hAnsiTheme="minorHAnsi"/>
        </w:rPr>
        <w:t xml:space="preserve">tates. At the same time, </w:t>
      </w:r>
      <w:r w:rsidRPr="00D842D4">
        <w:rPr>
          <w:rStyle w:val="StyleUnderline"/>
          <w:rFonts w:asciiTheme="minorHAnsi" w:hAnsiTheme="minorHAnsi"/>
          <w:color w:val="000000" w:themeColor="text1"/>
          <w:highlight w:val="cyan"/>
        </w:rPr>
        <w:t>the modeling of schools after prisons can be connected to the ongoing criminalization of</w:t>
      </w:r>
      <w:r w:rsidRPr="00D842D4">
        <w:rPr>
          <w:rFonts w:asciiTheme="minorHAnsi" w:hAnsiTheme="minorHAnsi"/>
          <w:highlight w:val="cyan"/>
        </w:rPr>
        <w:t xml:space="preserve"> a wide range of </w:t>
      </w:r>
      <w:r w:rsidRPr="00D842D4">
        <w:rPr>
          <w:rStyle w:val="StyleUnderline"/>
          <w:rFonts w:asciiTheme="minorHAnsi" w:hAnsiTheme="minorHAnsi"/>
          <w:color w:val="000000" w:themeColor="text1"/>
          <w:highlight w:val="cyan"/>
        </w:rPr>
        <w:t>everyday behaviors and the rise of the punishing state</w:t>
      </w:r>
      <w:r w:rsidRPr="00D842D4">
        <w:rPr>
          <w:rStyle w:val="StyleUnderline"/>
          <w:rFonts w:asciiTheme="minorHAnsi" w:hAnsiTheme="minorHAnsi"/>
          <w:color w:val="000000" w:themeColor="text1"/>
        </w:rPr>
        <w:t xml:space="preserve">. </w:t>
      </w:r>
      <w:r w:rsidRPr="00D842D4">
        <w:rPr>
          <w:rFonts w:asciiTheme="minorHAnsi" w:hAnsiTheme="minorHAnsi"/>
        </w:rPr>
        <w:t xml:space="preserve">Moreover, such </w:t>
      </w:r>
      <w:r w:rsidRPr="00D842D4">
        <w:rPr>
          <w:rStyle w:val="StyleUnderline"/>
          <w:rFonts w:asciiTheme="minorHAnsi" w:hAnsiTheme="minorHAnsi"/>
          <w:color w:val="000000" w:themeColor="text1"/>
        </w:rPr>
        <w:t>issues in the United States can be connected to other authoritarian societies</w:t>
      </w:r>
      <w:r w:rsidRPr="00D842D4">
        <w:rPr>
          <w:rFonts w:asciiTheme="minorHAnsi" w:hAnsiTheme="minorHAnsi"/>
        </w:rPr>
        <w:t xml:space="preserve"> that are following a comparable script of widespread repression. For instance, it is crucial to think about what racialized police violence in the United States has in common with violence waged by authoritarian states such as Egypt against Muslim protesters. </w:t>
      </w:r>
      <w:r w:rsidRPr="00D842D4">
        <w:rPr>
          <w:rStyle w:val="StyleUnderline"/>
          <w:rFonts w:asciiTheme="minorHAnsi" w:hAnsiTheme="minorHAnsi"/>
          <w:color w:val="000000" w:themeColor="text1"/>
        </w:rPr>
        <w:t xml:space="preserve">This allows us to understand various social problems globally so as to make it easier to develop political formations </w:t>
      </w:r>
      <w:r w:rsidRPr="00D842D4">
        <w:rPr>
          <w:rFonts w:asciiTheme="minorHAnsi" w:hAnsiTheme="minorHAnsi"/>
        </w:rPr>
        <w:t xml:space="preserve">that connect such diverse social justice struggles across national borders. It also </w:t>
      </w:r>
      <w:r w:rsidRPr="00D842D4">
        <w:rPr>
          <w:rStyle w:val="StyleUnderline"/>
          <w:rFonts w:asciiTheme="minorHAnsi" w:hAnsiTheme="minorHAnsi"/>
          <w:color w:val="000000" w:themeColor="text1"/>
          <w:highlight w:val="cyan"/>
        </w:rPr>
        <w:t>helps us to understand, name and make visible the diverse authoritarian policies and practices that point to the parameters of a totalitarian society</w:t>
      </w:r>
      <w:r w:rsidRPr="00D842D4">
        <w:rPr>
          <w:rFonts w:asciiTheme="minorHAnsi" w:hAnsiTheme="minorHAnsi"/>
          <w:highlight w:val="cyan"/>
        </w:rPr>
        <w:t>.</w:t>
      </w:r>
    </w:p>
    <w:p w:rsidR="009B409E" w:rsidRPr="00D842D4" w:rsidRDefault="009B409E" w:rsidP="009B409E">
      <w:pPr>
        <w:keepNext/>
        <w:keepLines/>
        <w:spacing w:before="40" w:after="0"/>
        <w:outlineLvl w:val="3"/>
        <w:rPr>
          <w:rFonts w:asciiTheme="minorHAnsi" w:eastAsiaTheme="majorEastAsia" w:hAnsiTheme="minorHAnsi" w:cs="Arial"/>
          <w:b/>
          <w:iCs/>
          <w:sz w:val="26"/>
          <w:u w:val="single"/>
        </w:rPr>
      </w:pPr>
      <w:r w:rsidRPr="00D842D4">
        <w:rPr>
          <w:rFonts w:asciiTheme="minorHAnsi" w:eastAsiaTheme="majorEastAsia" w:hAnsiTheme="minorHAnsi" w:cs="Arial"/>
          <w:b/>
          <w:iCs/>
          <w:sz w:val="26"/>
        </w:rPr>
        <w:t xml:space="preserve">Growth is </w:t>
      </w:r>
      <w:r w:rsidRPr="00D842D4">
        <w:rPr>
          <w:rFonts w:asciiTheme="minorHAnsi" w:eastAsiaTheme="majorEastAsia" w:hAnsiTheme="minorHAnsi" w:cs="Arial"/>
          <w:b/>
          <w:iCs/>
          <w:sz w:val="26"/>
          <w:u w:val="single"/>
        </w:rPr>
        <w:t>sustainable</w:t>
      </w:r>
      <w:r w:rsidRPr="00D842D4">
        <w:rPr>
          <w:rFonts w:asciiTheme="minorHAnsi" w:eastAsiaTheme="majorEastAsia" w:hAnsiTheme="minorHAnsi" w:cs="Arial"/>
          <w:b/>
          <w:iCs/>
          <w:sz w:val="26"/>
        </w:rPr>
        <w:t xml:space="preserve"> and </w:t>
      </w:r>
      <w:r w:rsidRPr="00D842D4">
        <w:rPr>
          <w:rFonts w:asciiTheme="minorHAnsi" w:eastAsiaTheme="majorEastAsia" w:hAnsiTheme="minorHAnsi" w:cs="Arial"/>
          <w:b/>
          <w:iCs/>
          <w:sz w:val="26"/>
          <w:u w:val="single"/>
        </w:rPr>
        <w:t>saves the environment</w:t>
      </w:r>
    </w:p>
    <w:p w:rsidR="009B409E" w:rsidRPr="00D842D4" w:rsidRDefault="009B409E" w:rsidP="009B409E">
      <w:pPr>
        <w:rPr>
          <w:rFonts w:asciiTheme="minorHAnsi" w:hAnsiTheme="minorHAnsi"/>
        </w:rPr>
      </w:pPr>
      <w:r w:rsidRPr="00D842D4">
        <w:rPr>
          <w:rFonts w:asciiTheme="minorHAnsi" w:hAnsiTheme="minorHAnsi"/>
        </w:rPr>
        <w:t xml:space="preserve">Dr. Eric </w:t>
      </w:r>
      <w:r w:rsidRPr="00D842D4">
        <w:rPr>
          <w:rFonts w:asciiTheme="minorHAnsi" w:hAnsiTheme="minorHAnsi"/>
          <w:b/>
          <w:bCs/>
          <w:sz w:val="26"/>
          <w:u w:val="single"/>
        </w:rPr>
        <w:t>Crampton</w:t>
      </w:r>
      <w:r w:rsidRPr="00D842D4">
        <w:rPr>
          <w:rFonts w:asciiTheme="minorHAnsi" w:hAnsiTheme="minorHAnsi"/>
        </w:rPr>
        <w:t>, Head of Research and Jenesa Jeram, research assistant, THE CASE FOR ECONOMIC GROWTH, The New Zealand Initiative, 20</w:t>
      </w:r>
      <w:r w:rsidRPr="00D842D4">
        <w:rPr>
          <w:rFonts w:asciiTheme="minorHAnsi" w:hAnsiTheme="minorHAnsi"/>
          <w:b/>
          <w:bCs/>
          <w:sz w:val="26"/>
          <w:u w:val="single"/>
        </w:rPr>
        <w:t>15</w:t>
      </w:r>
      <w:r w:rsidRPr="00D842D4">
        <w:rPr>
          <w:rFonts w:asciiTheme="minorHAnsi" w:hAnsiTheme="minorHAnsi"/>
        </w:rPr>
        <w:t>, p. 23-31</w:t>
      </w:r>
    </w:p>
    <w:p w:rsidR="009B409E" w:rsidRPr="00D842D4" w:rsidRDefault="009B409E" w:rsidP="009B409E">
      <w:pPr>
        <w:rPr>
          <w:rFonts w:asciiTheme="minorHAnsi" w:hAnsiTheme="minorHAnsi"/>
        </w:rPr>
      </w:pPr>
      <w:r w:rsidRPr="00D842D4">
        <w:rPr>
          <w:rFonts w:asciiTheme="minorHAnsi" w:hAnsiTheme="minorHAnsi"/>
        </w:rPr>
        <w:t xml:space="preserve">So far, the story has been positive. Economic </w:t>
      </w:r>
      <w:r w:rsidRPr="00D842D4">
        <w:rPr>
          <w:rFonts w:asciiTheme="minorHAnsi" w:hAnsiTheme="minorHAnsi"/>
          <w:b/>
          <w:highlight w:val="cyan"/>
          <w:u w:val="single"/>
        </w:rPr>
        <w:t>growth</w:t>
      </w:r>
      <w:r w:rsidRPr="00D842D4">
        <w:rPr>
          <w:rFonts w:asciiTheme="minorHAnsi" w:hAnsiTheme="minorHAnsi"/>
          <w:b/>
          <w:u w:val="single"/>
        </w:rPr>
        <w:t xml:space="preserve"> makes us healthier, wealthier, wiser and happier – and it</w:t>
      </w:r>
      <w:r w:rsidRPr="00D842D4">
        <w:rPr>
          <w:rFonts w:asciiTheme="minorHAnsi" w:hAnsiTheme="minorHAnsi"/>
        </w:rPr>
        <w:t xml:space="preserve"> also </w:t>
      </w:r>
      <w:r w:rsidRPr="00D842D4">
        <w:rPr>
          <w:rFonts w:asciiTheme="minorHAnsi" w:hAnsiTheme="minorHAnsi"/>
          <w:b/>
          <w:highlight w:val="cyan"/>
          <w:u w:val="single"/>
        </w:rPr>
        <w:t>saves lives</w:t>
      </w:r>
      <w:r w:rsidRPr="00D842D4">
        <w:rPr>
          <w:rFonts w:asciiTheme="minorHAnsi" w:hAnsiTheme="minorHAnsi"/>
        </w:rPr>
        <w:t xml:space="preserve">. </w:t>
      </w:r>
      <w:r w:rsidRPr="00D842D4">
        <w:rPr>
          <w:rFonts w:asciiTheme="minorHAnsi" w:hAnsiTheme="minorHAnsi"/>
          <w:sz w:val="12"/>
        </w:rPr>
        <w:t xml:space="preserve">But what about the downsides of economic growth? Does economic growth come at the expense of the environment and the poor? If resources are finite, does growth mean we will use up everything faster? Dr Seuss’ The Lorax provides a concise summary of the popular case against growth’s effects on the environment. In the beginning, Seuss’ Bar-ba-loots, Swomee-Swans and Humming-Fish frolicked in pristine pre-industrial environments. Then, an evil industrialist, the Once-ler, discovered the region and started cutting down the trees. His factory grew in size, despoiling the environment, despite the Lorax’s strenuous pleading. Moments after pronouncing that he intended to expand production, the Once-ler’s axemen cut down the last Truffula tree. The limits to growth in a finite world stopped the Once-ler, but only after he had ruined it. In the popular rendition, economic growth always comes at environmental cost, and running out of Truffula trees is always just around the corner. The 1970s brought not only Seuss’ The Lorax but also the Club of Rome’s The Limits to Growth. The latter book’s urgent appeal, based on fairly radical forecasts of resource depletion, brought it influence – but decade after decade of failed predictions saw its forecasts lose their authority. Benjamin Friedman argues that </w:t>
      </w:r>
      <w:r w:rsidRPr="00D842D4">
        <w:rPr>
          <w:rFonts w:asciiTheme="minorHAnsi" w:hAnsiTheme="minorHAnsi"/>
          <w:b/>
          <w:u w:val="single"/>
        </w:rPr>
        <w:t xml:space="preserve">the </w:t>
      </w:r>
      <w:r w:rsidRPr="00D842D4">
        <w:rPr>
          <w:rFonts w:asciiTheme="minorHAnsi" w:hAnsiTheme="minorHAnsi"/>
          <w:b/>
          <w:highlight w:val="cyan"/>
          <w:u w:val="single"/>
        </w:rPr>
        <w:t>authors</w:t>
      </w:r>
      <w:r w:rsidRPr="00D842D4">
        <w:rPr>
          <w:rFonts w:asciiTheme="minorHAnsi" w:hAnsiTheme="minorHAnsi"/>
          <w:b/>
          <w:u w:val="single"/>
        </w:rPr>
        <w:t xml:space="preserve"> of The Limits to Growth </w:t>
      </w:r>
      <w:r w:rsidRPr="00D842D4">
        <w:rPr>
          <w:rFonts w:asciiTheme="minorHAnsi" w:hAnsiTheme="minorHAnsi"/>
          <w:b/>
          <w:iCs/>
          <w:highlight w:val="cyan"/>
          <w:u w:val="single"/>
          <w:bdr w:val="single" w:sz="8" w:space="0" w:color="auto"/>
        </w:rPr>
        <w:t>underestimated</w:t>
      </w:r>
      <w:r w:rsidRPr="00D842D4">
        <w:rPr>
          <w:rFonts w:asciiTheme="minorHAnsi" w:hAnsiTheme="minorHAnsi"/>
          <w:b/>
          <w:iCs/>
          <w:u w:val="single"/>
          <w:bdr w:val="single" w:sz="8" w:space="0" w:color="auto"/>
        </w:rPr>
        <w:t xml:space="preserve"> </w:t>
      </w:r>
      <w:r w:rsidRPr="00D842D4">
        <w:rPr>
          <w:rFonts w:asciiTheme="minorHAnsi" w:hAnsiTheme="minorHAnsi"/>
          <w:b/>
          <w:u w:val="single"/>
        </w:rPr>
        <w:t xml:space="preserve">the power of </w:t>
      </w:r>
      <w:r w:rsidRPr="00D842D4">
        <w:rPr>
          <w:rFonts w:asciiTheme="minorHAnsi" w:hAnsiTheme="minorHAnsi"/>
          <w:b/>
          <w:highlight w:val="cyan"/>
          <w:u w:val="single"/>
        </w:rPr>
        <w:t>tech</w:t>
      </w:r>
      <w:r w:rsidRPr="00D842D4">
        <w:rPr>
          <w:rFonts w:asciiTheme="minorHAnsi" w:hAnsiTheme="minorHAnsi"/>
        </w:rPr>
        <w:t xml:space="preserve">nological advances </w:t>
      </w:r>
      <w:r w:rsidRPr="00D842D4">
        <w:rPr>
          <w:rFonts w:asciiTheme="minorHAnsi" w:hAnsiTheme="minorHAnsi"/>
          <w:b/>
          <w:highlight w:val="cyan"/>
          <w:u w:val="single"/>
        </w:rPr>
        <w:t xml:space="preserve">and </w:t>
      </w:r>
      <w:r w:rsidRPr="00D842D4">
        <w:rPr>
          <w:rFonts w:asciiTheme="minorHAnsi" w:hAnsiTheme="minorHAnsi"/>
          <w:b/>
          <w:iCs/>
          <w:highlight w:val="cyan"/>
          <w:u w:val="single"/>
          <w:bdr w:val="single" w:sz="8" w:space="0" w:color="auto"/>
        </w:rPr>
        <w:t>ignored</w:t>
      </w:r>
      <w:r w:rsidRPr="00D842D4">
        <w:rPr>
          <w:rFonts w:asciiTheme="minorHAnsi" w:hAnsiTheme="minorHAnsi"/>
          <w:b/>
          <w:u w:val="single"/>
        </w:rPr>
        <w:t xml:space="preserve"> the role of initially higher prices in </w:t>
      </w:r>
      <w:r w:rsidRPr="00D842D4">
        <w:rPr>
          <w:rFonts w:asciiTheme="minorHAnsi" w:hAnsiTheme="minorHAnsi"/>
          <w:b/>
          <w:iCs/>
          <w:u w:val="single"/>
          <w:bdr w:val="single" w:sz="8" w:space="0" w:color="auto"/>
        </w:rPr>
        <w:t xml:space="preserve">encouraging </w:t>
      </w:r>
      <w:r w:rsidRPr="00D842D4">
        <w:rPr>
          <w:rFonts w:asciiTheme="minorHAnsi" w:hAnsiTheme="minorHAnsi"/>
          <w:b/>
          <w:iCs/>
          <w:highlight w:val="cyan"/>
          <w:u w:val="single"/>
          <w:bdr w:val="single" w:sz="8" w:space="0" w:color="auto"/>
        </w:rPr>
        <w:t>substitution</w:t>
      </w:r>
      <w:r w:rsidRPr="00D842D4">
        <w:rPr>
          <w:rFonts w:asciiTheme="minorHAnsi" w:hAnsiTheme="minorHAnsi"/>
        </w:rPr>
        <w:t xml:space="preserve"> by users </w:t>
      </w:r>
      <w:r w:rsidRPr="00D842D4">
        <w:rPr>
          <w:rFonts w:asciiTheme="minorHAnsi" w:hAnsiTheme="minorHAnsi"/>
          <w:b/>
          <w:u w:val="single"/>
        </w:rPr>
        <w:t xml:space="preserve">and </w:t>
      </w:r>
      <w:r w:rsidRPr="00D842D4">
        <w:rPr>
          <w:rFonts w:asciiTheme="minorHAnsi" w:hAnsiTheme="minorHAnsi"/>
          <w:b/>
          <w:iCs/>
          <w:u w:val="single"/>
          <w:bdr w:val="single" w:sz="8" w:space="0" w:color="auto"/>
        </w:rPr>
        <w:t>stimulating new supplies</w:t>
      </w:r>
      <w:r w:rsidRPr="00D842D4">
        <w:rPr>
          <w:rFonts w:asciiTheme="minorHAnsi" w:hAnsiTheme="minorHAnsi"/>
        </w:rPr>
        <w:t xml:space="preserve">.40 But it was just one part of a wider movement that imagined the planet hurtling towards an imminent disaster due to resource depletion. Evidence shows that economic </w:t>
      </w:r>
      <w:r w:rsidRPr="00D842D4">
        <w:rPr>
          <w:rFonts w:asciiTheme="minorHAnsi" w:hAnsiTheme="minorHAnsi"/>
          <w:b/>
          <w:highlight w:val="cyan"/>
          <w:u w:val="single"/>
        </w:rPr>
        <w:t>growth tends to improve environmental quality</w:t>
      </w:r>
      <w:r w:rsidRPr="00D842D4">
        <w:rPr>
          <w:rFonts w:asciiTheme="minorHAnsi" w:hAnsiTheme="minorHAnsi"/>
          <w:b/>
          <w:u w:val="single"/>
        </w:rPr>
        <w:t>, once a country is rich enough</w:t>
      </w:r>
      <w:r w:rsidRPr="00D842D4">
        <w:rPr>
          <w:rFonts w:asciiTheme="minorHAnsi" w:hAnsiTheme="minorHAnsi"/>
        </w:rPr>
        <w:t xml:space="preserve">. This effect, in which economic development first worsens then improves environmental quality, is known in economics literature as the Environmental Kuznets Curve. Once growth has built a baseline level of wealth, </w:t>
      </w:r>
      <w:r w:rsidRPr="00D842D4">
        <w:rPr>
          <w:rFonts w:asciiTheme="minorHAnsi" w:hAnsiTheme="minorHAnsi"/>
          <w:b/>
          <w:u w:val="single"/>
        </w:rPr>
        <w:t xml:space="preserve">further </w:t>
      </w:r>
      <w:r w:rsidRPr="00D842D4">
        <w:rPr>
          <w:rFonts w:asciiTheme="minorHAnsi" w:hAnsiTheme="minorHAnsi"/>
          <w:b/>
          <w:highlight w:val="cyan"/>
          <w:u w:val="single"/>
        </w:rPr>
        <w:t>growth brings improvements in tech</w:t>
      </w:r>
      <w:r w:rsidRPr="00D842D4">
        <w:rPr>
          <w:rFonts w:asciiTheme="minorHAnsi" w:hAnsiTheme="minorHAnsi"/>
          <w:b/>
          <w:u w:val="single"/>
        </w:rPr>
        <w:t xml:space="preserve">nology </w:t>
      </w:r>
      <w:r w:rsidRPr="00D842D4">
        <w:rPr>
          <w:rFonts w:asciiTheme="minorHAnsi" w:hAnsiTheme="minorHAnsi"/>
          <w:b/>
          <w:highlight w:val="cyan"/>
          <w:u w:val="single"/>
        </w:rPr>
        <w:t>that make it cheaper to be cleaner, increases</w:t>
      </w:r>
      <w:r w:rsidRPr="00D842D4">
        <w:rPr>
          <w:rFonts w:asciiTheme="minorHAnsi" w:hAnsiTheme="minorHAnsi"/>
          <w:b/>
          <w:u w:val="single"/>
        </w:rPr>
        <w:t xml:space="preserve"> consumer </w:t>
      </w:r>
      <w:r w:rsidRPr="00D842D4">
        <w:rPr>
          <w:rFonts w:asciiTheme="minorHAnsi" w:hAnsiTheme="minorHAnsi"/>
          <w:b/>
          <w:highlight w:val="cyan"/>
          <w:u w:val="single"/>
        </w:rPr>
        <w:t>demand for</w:t>
      </w:r>
      <w:r w:rsidRPr="00D842D4">
        <w:rPr>
          <w:rFonts w:asciiTheme="minorHAnsi" w:hAnsiTheme="minorHAnsi"/>
          <w:b/>
          <w:u w:val="single"/>
        </w:rPr>
        <w:t xml:space="preserve"> more </w:t>
      </w:r>
      <w:r w:rsidRPr="00D842D4">
        <w:rPr>
          <w:rFonts w:asciiTheme="minorHAnsi" w:hAnsiTheme="minorHAnsi"/>
          <w:b/>
          <w:highlight w:val="cyan"/>
          <w:u w:val="single"/>
        </w:rPr>
        <w:t>environmentally friendly products</w:t>
      </w:r>
      <w:r w:rsidRPr="00D842D4">
        <w:rPr>
          <w:rFonts w:asciiTheme="minorHAnsi" w:hAnsiTheme="minorHAnsi"/>
        </w:rPr>
        <w:t xml:space="preserve"> as consumers get richer, </w:t>
      </w:r>
      <w:r w:rsidRPr="00D842D4">
        <w:rPr>
          <w:rFonts w:asciiTheme="minorHAnsi" w:hAnsiTheme="minorHAnsi"/>
          <w:b/>
          <w:highlight w:val="cyan"/>
          <w:u w:val="single"/>
        </w:rPr>
        <w:t xml:space="preserve">and intensifies voter pressure </w:t>
      </w:r>
      <w:r w:rsidRPr="00D842D4">
        <w:rPr>
          <w:rFonts w:asciiTheme="minorHAnsi" w:hAnsiTheme="minorHAnsi"/>
          <w:b/>
          <w:u w:val="single"/>
        </w:rPr>
        <w:t>for stronger environmental quality</w:t>
      </w:r>
      <w:r w:rsidRPr="00D842D4">
        <w:rPr>
          <w:rFonts w:asciiTheme="minorHAnsi" w:hAnsiTheme="minorHAnsi"/>
        </w:rPr>
        <w:t xml:space="preserve"> when economic growth makes other problems less pressing. It came as a surprise to Western philanthropists that poor fishermen in Zambia might use insecticide-laden malaria nets for fishing, wrecking fish stocks, rather than for avoiding malaria. But hunger trumps both environmental sustainability and disease risk.41 Further, </w:t>
      </w:r>
      <w:r w:rsidRPr="00D842D4">
        <w:rPr>
          <w:rFonts w:asciiTheme="minorHAnsi" w:hAnsiTheme="minorHAnsi"/>
          <w:b/>
          <w:u w:val="single"/>
        </w:rPr>
        <w:t>while physical resources are finite, that hardly means we should cast out standard economic methods</w:t>
      </w:r>
      <w:r w:rsidRPr="00D842D4">
        <w:rPr>
          <w:rFonts w:asciiTheme="minorHAnsi" w:hAnsiTheme="minorHAnsi"/>
        </w:rPr>
        <w:t xml:space="preserve"> and tools</w:t>
      </w:r>
      <w:r w:rsidRPr="00D842D4">
        <w:rPr>
          <w:rFonts w:asciiTheme="minorHAnsi" w:hAnsiTheme="minorHAnsi"/>
          <w:b/>
          <w:u w:val="single"/>
        </w:rPr>
        <w:t>. Economics</w:t>
      </w:r>
      <w:r w:rsidRPr="00D842D4">
        <w:rPr>
          <w:rFonts w:asciiTheme="minorHAnsi" w:hAnsiTheme="minorHAnsi"/>
        </w:rPr>
        <w:t xml:space="preserve">, after all, </w:t>
      </w:r>
      <w:r w:rsidRPr="00D842D4">
        <w:rPr>
          <w:rFonts w:asciiTheme="minorHAnsi" w:hAnsiTheme="minorHAnsi"/>
          <w:b/>
          <w:u w:val="single"/>
        </w:rPr>
        <w:t>is “the science which studies human behaviour as a relationship between ends and scarce means which have alternative uses</w:t>
      </w:r>
      <w:r w:rsidRPr="00D842D4">
        <w:rPr>
          <w:rFonts w:asciiTheme="minorHAnsi" w:hAnsiTheme="minorHAnsi"/>
        </w:rPr>
        <w:t xml:space="preserve">”.42 </w:t>
      </w:r>
      <w:r w:rsidRPr="00D842D4">
        <w:rPr>
          <w:rFonts w:asciiTheme="minorHAnsi" w:hAnsiTheme="minorHAnsi"/>
          <w:sz w:val="12"/>
        </w:rPr>
        <w:t xml:space="preserve">As early as 1931, economist Harold Hotelling explained how markets deal with non-renewable resources such as oil, gold or iron. But there are still a few cases, like the Once-ler and the Lorax, where growth does hurt the environment: When nobody owns the Truffula trees, the last one is more likely to be chopped. 3.1 GROWTH AND THE ENVIRONMENT: RICHER AND CLEANER For most pollutants, it got worse before it got better. Before the Industrial Revolution, the environment was far from pristine. Rivers were used as sewers. Indoor air pollution was particularly bad. Chimneys were not always particularly efficient, and open fires made for very smoky interiors. Rather than find a time machine, we can look to Tibetan nomadic tribes who use yak dung as winter fuel. Traditional cookstoves there make indoor air a health hazard and an underappreciated source of black carbon, which contributes to global warming.43 Early industrialisation made things worse: the outdoor air became smokier and rivers bore more sewage and waste to the sea. Economic growth brought greater prosperity but worse environmental conditions – especially in the cities. London’s pea-soup fogs became legendary but were not fantasy. Coal fires within the city, combined with industrial smoke, made for deadly conditions. Poor conditions were not limited to London. The New York Times of 9 December 1900 quotes Dr A.R. Edwards as being able to discern Chicago residents from those in the countryside, in post-mortem examination, by the condition of the lungs: “To lay the hand across the new-cut surface … of the lung would blacken the palm almost as black as to put it wet in a pan of soot”.44 You can still see similar conditions today – not in London or Chicago or Pittsburg but in Beijing and China’s industrial cities. Historian Stephen Mihm draws strong parallels between the current industrial cities in China and the Western cities of the early- to mid-twentieth century.45 This first-worse-then-better U-shaped relationship between economic growth and environmental quality is called the Environmental Kuznets Curve. The curve was first described in 1991 by economists Gene Grossman and Alan Krueger, who wanted to test whether free trade between Mexico and the United States was likely to worsen or improve environmental quality in Mexico.46 Trade opponents argued that American industrialists would set up factories in Mexico to take advantage of less restrictive environmental regulations, exporting pollution. Grossman and Krueger argued instead that free trade would increase incomes in Mexico and consequently reduce pollution. Grossman and Krueger found that when per capita GDP reached US$4,000– $5,000 in 1985 dollars, or about US$10,000 today, sulphur dioxide and smoke levels started improving with economic growth rather than worsening. Mexican per capita GDP rose in real terms from about US$4,000 in 1992 to about US$10,000 in 2013. In 2010, a Washington Post headline announced: ‘Mexico City Drastically Reduced Air Pollutants Since 1990s’.47 If anything, Grossman and Krueger were too pessimistic about how long it would take for outcomes to improve. For pollutants with strong local effects, like nitrogen oxide, sulphur dioxide, and particulate matter like fine soot, the relationship holds well. For pollutants whose effects are less noticeable in the area generating the pollution, the effect is weaker.48 Environmental economist Susmita </w:t>
      </w:r>
      <w:r w:rsidRPr="00D842D4">
        <w:rPr>
          <w:rFonts w:asciiTheme="minorHAnsi" w:hAnsiTheme="minorHAnsi"/>
          <w:b/>
          <w:highlight w:val="cyan"/>
          <w:u w:val="single"/>
        </w:rPr>
        <w:t>Dasgupta</w:t>
      </w:r>
      <w:r w:rsidRPr="00D842D4">
        <w:rPr>
          <w:rFonts w:asciiTheme="minorHAnsi" w:hAnsiTheme="minorHAnsi"/>
        </w:rPr>
        <w:t xml:space="preserve"> and co-authors </w:t>
      </w:r>
      <w:r w:rsidRPr="00D842D4">
        <w:rPr>
          <w:rFonts w:asciiTheme="minorHAnsi" w:hAnsiTheme="minorHAnsi"/>
          <w:b/>
          <w:highlight w:val="cyan"/>
          <w:u w:val="single"/>
        </w:rPr>
        <w:t>reviewed the</w:t>
      </w:r>
      <w:r w:rsidRPr="00D842D4">
        <w:rPr>
          <w:rFonts w:asciiTheme="minorHAnsi" w:hAnsiTheme="minorHAnsi"/>
          <w:b/>
          <w:u w:val="single"/>
        </w:rPr>
        <w:t xml:space="preserve"> overall performance of the Environmental </w:t>
      </w:r>
      <w:r w:rsidRPr="00D842D4">
        <w:rPr>
          <w:rFonts w:asciiTheme="minorHAnsi" w:hAnsiTheme="minorHAnsi"/>
          <w:b/>
          <w:highlight w:val="cyan"/>
          <w:u w:val="single"/>
        </w:rPr>
        <w:t>Kuznets Curve literature and</w:t>
      </w:r>
      <w:r w:rsidRPr="00D842D4">
        <w:rPr>
          <w:rFonts w:asciiTheme="minorHAnsi" w:hAnsiTheme="minorHAnsi"/>
          <w:highlight w:val="cyan"/>
        </w:rPr>
        <w:t>,</w:t>
      </w:r>
      <w:r w:rsidRPr="00D842D4">
        <w:rPr>
          <w:rFonts w:asciiTheme="minorHAnsi" w:hAnsiTheme="minorHAnsi"/>
        </w:rPr>
        <w:t xml:space="preserve"> with some reservations, ultimately </w:t>
      </w:r>
      <w:r w:rsidRPr="00D842D4">
        <w:rPr>
          <w:rFonts w:asciiTheme="minorHAnsi" w:hAnsiTheme="minorHAnsi"/>
          <w:b/>
          <w:highlight w:val="cyan"/>
          <w:u w:val="single"/>
        </w:rPr>
        <w:t>sided with the optimists</w:t>
      </w:r>
      <w:r w:rsidRPr="00D842D4">
        <w:rPr>
          <w:rFonts w:asciiTheme="minorHAnsi" w:hAnsiTheme="minorHAnsi"/>
        </w:rPr>
        <w:t xml:space="preserve">.49 Dasgupta, et al. argued that </w:t>
      </w:r>
      <w:r w:rsidRPr="00D842D4">
        <w:rPr>
          <w:rFonts w:asciiTheme="minorHAnsi" w:hAnsiTheme="minorHAnsi"/>
          <w:b/>
          <w:iCs/>
          <w:highlight w:val="cyan"/>
          <w:u w:val="single"/>
          <w:bdr w:val="single" w:sz="8" w:space="0" w:color="auto"/>
        </w:rPr>
        <w:t>the most plausible long-run forecast is</w:t>
      </w:r>
      <w:r w:rsidRPr="00D842D4">
        <w:rPr>
          <w:rFonts w:asciiTheme="minorHAnsi" w:hAnsiTheme="minorHAnsi"/>
          <w:b/>
          <w:iCs/>
          <w:u w:val="single"/>
          <w:bdr w:val="single" w:sz="8" w:space="0" w:color="auto"/>
        </w:rPr>
        <w:t xml:space="preserve"> for </w:t>
      </w:r>
      <w:r w:rsidRPr="00D842D4">
        <w:rPr>
          <w:rFonts w:asciiTheme="minorHAnsi" w:hAnsiTheme="minorHAnsi"/>
          <w:b/>
          <w:iCs/>
          <w:highlight w:val="cyan"/>
          <w:u w:val="single"/>
          <w:bdr w:val="single" w:sz="8" w:space="0" w:color="auto"/>
        </w:rPr>
        <w:t>improved environmental quality</w:t>
      </w:r>
      <w:r w:rsidRPr="00D842D4">
        <w:rPr>
          <w:rFonts w:asciiTheme="minorHAnsi" w:hAnsiTheme="minorHAnsi"/>
          <w:b/>
          <w:u w:val="single"/>
        </w:rPr>
        <w:t xml:space="preserve"> in both high- and low-income economies. Economic liberalisation, improved information, better technology, and more stringent and cost-effective approaches to regulating pollution in developing countries have begun to ‘flatten’ the</w:t>
      </w:r>
      <w:r w:rsidRPr="00D842D4">
        <w:rPr>
          <w:rFonts w:asciiTheme="minorHAnsi" w:hAnsiTheme="minorHAnsi"/>
        </w:rPr>
        <w:t xml:space="preserve"> Environmental Kuznets </w:t>
      </w:r>
      <w:r w:rsidRPr="00D842D4">
        <w:rPr>
          <w:rFonts w:asciiTheme="minorHAnsi" w:hAnsiTheme="minorHAnsi"/>
          <w:b/>
          <w:u w:val="single"/>
        </w:rPr>
        <w:t>Curve</w:t>
      </w:r>
      <w:r w:rsidRPr="00D842D4">
        <w:rPr>
          <w:rFonts w:asciiTheme="minorHAnsi" w:hAnsiTheme="minorHAnsi"/>
        </w:rPr>
        <w:t xml:space="preserve">. In short, economic </w:t>
      </w:r>
      <w:r w:rsidRPr="00D842D4">
        <w:rPr>
          <w:rFonts w:asciiTheme="minorHAnsi" w:hAnsiTheme="minorHAnsi"/>
          <w:b/>
          <w:highlight w:val="cyan"/>
          <w:u w:val="single"/>
        </w:rPr>
        <w:t>growth now brings improved environmental quality earlier</w:t>
      </w:r>
      <w:r w:rsidRPr="00D842D4">
        <w:rPr>
          <w:rFonts w:asciiTheme="minorHAnsi" w:hAnsiTheme="minorHAnsi"/>
          <w:b/>
          <w:u w:val="single"/>
        </w:rPr>
        <w:t xml:space="preserve"> in a country’s development than it did when pollution control technologies were first being developed</w:t>
      </w:r>
      <w:r w:rsidRPr="00D842D4">
        <w:rPr>
          <w:rFonts w:asciiTheme="minorHAnsi" w:hAnsiTheme="minorHAnsi"/>
        </w:rPr>
        <w:t xml:space="preserve">. </w:t>
      </w:r>
      <w:r w:rsidRPr="00D842D4">
        <w:rPr>
          <w:rFonts w:asciiTheme="minorHAnsi" w:hAnsiTheme="minorHAnsi"/>
          <w:sz w:val="12"/>
        </w:rPr>
        <w:t>It is easy to see how the Environmental Kuznets Curve effect works, and when it does not. When a city’s air is unbreathable, and when the city’s residents are rich enough to switch from coal heating, government regulation becomes an easy and effective way to solve the problem. Any one household switching away from coal heating to, say, gas heating, would experience all the costs of the switch, but because the problem is so vastly bigger than that one household, it would not notice any improvement in outdoor air quality. Things like the deadly London fog can spark change through policy – when city residents can afford alternatives. Economic growth both makes alternatives cheaper, through improved technology and widespread use, and encourages households rich enough to afford to do better. By contrast, a town with high greenhouse gas emissions is not necessarily a worse place to live than one with lower emissions: you cannot smell or taste the difference. Solutions then require national or international agreements rather than local action: any town, city or small nation imposing strong local restrictions would be in the same position as a London household choosing not to burn coal in the early 1950s, bearing all the local costs but not reaping any of the benefits. London’s smog led to a ban on coal-based heating. If Chinese carbon dioxide emissions drop with the Chinese government’s promise to reduce emissions from 2030 onwards,50 it will more likely be due to pressure on the government to deal with the effects of urban coal-burning than from any general commitment to climate change. On the whole, then, the evidence on the Environmental Kuznets Curve is mixed. While economic growth reduces ‘local’ pollution, it does not mitigate pollution felt farther afield. And, as economist Bruce Yandle explains, strong property rights help make the link from economic growth to improved environmental quality.51 Strong property rights both increase income and provide ways for those affected by pollution to sue polluters for the damages caused. Yandle cites research showing that economic growth turns more quickly into improved environmental outcomes in countries with strong property rights. Would you rather be downstream from a factory making a mess of the river in New Zealand, or from a state-owned enterprise in China doing the same? The link between economic growth and environmental quality depends on strong property rights and a political system that lets individuals ‘buy’ better environmental quality as they get richer and can afford it. It is entirely right to worry about the effects of environmental regulation on economic growth, as it is possible to spend too much on anything – and doubly so when the government is doing the buying on our behalf. But the right amount of environmental quality does go up as people get richer and can afford it, both in their private decisions and policy preferences. The ongoing risk is in striking the right balance. Consider climate change and economic growth. While richer countries get a lot more economic output for every tonne of carbon dioxide released into the atmosphere, greenhouse gas emissions in total show little sign of reducing with economic growth. Or, at least, the world has not yet seen income levels at which the curve bends downward. Reducing greenhouse gas emissions may pass cost-benefit analyses, especially where it is viewed as buying insurance against the kinds of outcomes that, while unlikely, would be very harmful.52 Such reductions will come at a cost for economic growth. Substantial greenhouse gas abatement may be worth that cost, but it is critically important that we weigh the case fully</w:t>
      </w:r>
      <w:r w:rsidRPr="00D842D4">
        <w:rPr>
          <w:rFonts w:asciiTheme="minorHAnsi" w:hAnsiTheme="minorHAnsi"/>
        </w:rPr>
        <w:t xml:space="preserve">. </w:t>
      </w:r>
      <w:r w:rsidRPr="00D842D4">
        <w:rPr>
          <w:rFonts w:asciiTheme="minorHAnsi" w:hAnsiTheme="minorHAnsi"/>
          <w:b/>
          <w:u w:val="single"/>
        </w:rPr>
        <w:t xml:space="preserve">Wealth provides us a general-purpose ability to deal with harmful outcomes. </w:t>
      </w:r>
      <w:r w:rsidRPr="00D842D4">
        <w:rPr>
          <w:rFonts w:asciiTheme="minorHAnsi" w:hAnsiTheme="minorHAnsi"/>
          <w:b/>
          <w:highlight w:val="cyan"/>
          <w:u w:val="single"/>
        </w:rPr>
        <w:t>Curbing</w:t>
      </w:r>
      <w:r w:rsidRPr="00D842D4">
        <w:rPr>
          <w:rFonts w:asciiTheme="minorHAnsi" w:hAnsiTheme="minorHAnsi"/>
          <w:b/>
          <w:u w:val="single"/>
        </w:rPr>
        <w:t xml:space="preserve"> economic </w:t>
      </w:r>
      <w:r w:rsidRPr="00D842D4">
        <w:rPr>
          <w:rFonts w:asciiTheme="minorHAnsi" w:hAnsiTheme="minorHAnsi"/>
          <w:b/>
          <w:highlight w:val="cyan"/>
          <w:u w:val="single"/>
        </w:rPr>
        <w:t>growth to reduce</w:t>
      </w:r>
      <w:r w:rsidRPr="00D842D4">
        <w:rPr>
          <w:rFonts w:asciiTheme="minorHAnsi" w:hAnsiTheme="minorHAnsi"/>
          <w:b/>
          <w:u w:val="single"/>
        </w:rPr>
        <w:t xml:space="preserve"> global </w:t>
      </w:r>
      <w:r w:rsidRPr="00D842D4">
        <w:rPr>
          <w:rFonts w:asciiTheme="minorHAnsi" w:hAnsiTheme="minorHAnsi"/>
          <w:b/>
          <w:highlight w:val="cyan"/>
          <w:u w:val="single"/>
        </w:rPr>
        <w:t>warming</w:t>
      </w:r>
      <w:r w:rsidRPr="00D842D4">
        <w:rPr>
          <w:rFonts w:asciiTheme="minorHAnsi" w:hAnsiTheme="minorHAnsi"/>
          <w:b/>
          <w:u w:val="single"/>
        </w:rPr>
        <w:t xml:space="preserve"> necessarily </w:t>
      </w:r>
      <w:r w:rsidRPr="00D842D4">
        <w:rPr>
          <w:rFonts w:asciiTheme="minorHAnsi" w:hAnsiTheme="minorHAnsi"/>
          <w:b/>
          <w:highlight w:val="cyan"/>
          <w:u w:val="single"/>
        </w:rPr>
        <w:t>leaves the world more vulnerable to other risks</w:t>
      </w:r>
      <w:r w:rsidRPr="00D842D4">
        <w:rPr>
          <w:rFonts w:asciiTheme="minorHAnsi" w:hAnsiTheme="minorHAnsi"/>
          <w:b/>
          <w:u w:val="single"/>
        </w:rPr>
        <w:t xml:space="preserve"> not associated with greenhouse gas emissions</w:t>
      </w:r>
      <w:r w:rsidRPr="00D842D4">
        <w:rPr>
          <w:rFonts w:asciiTheme="minorHAnsi" w:hAnsiTheme="minorHAnsi"/>
        </w:rPr>
        <w:t xml:space="preserve">. We can think about it this way. Imagine you could either buy a house insurance policy that gives less-than-full protection against a range of threats such as fire, earthquake, typhoon, tornado, flood or landslide, or you could buy an insurance policy that makes sure you never suffer any damage from flooding but does not help you in case of anything else. Do you feel lucky? 3.2 GROWTH AND A FINITE PLANET While current economic </w:t>
      </w:r>
      <w:r w:rsidRPr="00D842D4">
        <w:rPr>
          <w:rFonts w:asciiTheme="minorHAnsi" w:hAnsiTheme="minorHAnsi"/>
          <w:b/>
          <w:u w:val="single"/>
        </w:rPr>
        <w:t>growth seems to do more good than harm for overall environmental quality</w:t>
      </w:r>
      <w:r w:rsidRPr="00D842D4">
        <w:rPr>
          <w:rFonts w:asciiTheme="minorHAnsi" w:hAnsiTheme="minorHAnsi"/>
        </w:rPr>
        <w:t xml:space="preserve">, worries about the effects of growth on the environment make a lot of sense. The early stages of economic growth brought much environmental damage, and countries like China and India are now going through what the developed world experienced 50–100 years ago. Pollution is real and can sometimes require government regulation as a solution. By contrast, </w:t>
      </w:r>
      <w:r w:rsidRPr="00D842D4">
        <w:rPr>
          <w:rFonts w:asciiTheme="minorHAnsi" w:hAnsiTheme="minorHAnsi"/>
          <w:b/>
          <w:u w:val="single"/>
        </w:rPr>
        <w:t xml:space="preserve">worries that the world will run out of critical resources make far less sense, while </w:t>
      </w:r>
      <w:r w:rsidRPr="00D842D4">
        <w:rPr>
          <w:rFonts w:asciiTheme="minorHAnsi" w:hAnsiTheme="minorHAnsi"/>
          <w:b/>
          <w:highlight w:val="cyan"/>
          <w:u w:val="single"/>
        </w:rPr>
        <w:t xml:space="preserve">arguments that economics cannot handle scarcity </w:t>
      </w:r>
      <w:r w:rsidRPr="00D842D4">
        <w:rPr>
          <w:rFonts w:asciiTheme="minorHAnsi" w:hAnsiTheme="minorHAnsi"/>
          <w:b/>
          <w:iCs/>
          <w:highlight w:val="cyan"/>
          <w:u w:val="single"/>
          <w:bdr w:val="single" w:sz="8" w:space="0" w:color="auto"/>
        </w:rPr>
        <w:t>make no sense</w:t>
      </w:r>
      <w:r w:rsidRPr="00D842D4">
        <w:rPr>
          <w:rFonts w:asciiTheme="minorHAnsi" w:hAnsiTheme="minorHAnsi"/>
          <w:b/>
          <w:u w:val="single"/>
        </w:rPr>
        <w:t xml:space="preserve"> at all. </w:t>
      </w:r>
      <w:r w:rsidRPr="00D842D4">
        <w:rPr>
          <w:rFonts w:asciiTheme="minorHAnsi" w:hAnsiTheme="minorHAnsi"/>
        </w:rPr>
        <w:t xml:space="preserve">In 1972, the Club of Rome predicted that the world would run out of oil by 2003 if oil consumption did not slow down, and by 1992 if consumption continued to grow. Opponents of suburban expansion tell us that farmland will become too scarce if urban growth is not limited. In the early 2010s, there were worries that China was monopolising access to a few ‘rare earth’ elements necessary for high-tech manufacturing, with the potential to strangle Western access. And David Attenborough says only madmen and economists believe infinite growth is possible in a finite world.53 All </w:t>
      </w:r>
      <w:r w:rsidRPr="00D842D4">
        <w:rPr>
          <w:rFonts w:asciiTheme="minorHAnsi" w:hAnsiTheme="minorHAnsi"/>
          <w:b/>
          <w:u w:val="single"/>
        </w:rPr>
        <w:t>these stories ultimately rest on mistakes about how markets work</w:t>
      </w:r>
      <w:r w:rsidRPr="00D842D4">
        <w:rPr>
          <w:rFonts w:asciiTheme="minorHAnsi" w:hAnsiTheme="minorHAnsi"/>
        </w:rPr>
        <w:t xml:space="preserve">. </w:t>
      </w:r>
      <w:r w:rsidRPr="00D842D4">
        <w:rPr>
          <w:rFonts w:asciiTheme="minorHAnsi" w:hAnsiTheme="minorHAnsi"/>
          <w:sz w:val="12"/>
        </w:rPr>
        <w:t>Economist Harold Hotelling explained the economics of non-renewable resources in 1931.54 Imagine you owned a large deposit of a non-renewable resource – say, iron. Imagine further that the only thing in the world that you cared about was profits. How fast should you pull all your iron out of the ground and sell it? The naïve answer – as fast as you can! – is not right. In fact, it is an answer that throws away money. Pulling everything out of the ground in a hurry is generally more expensive than a slower approach. Suppose you could either mine all the ore this year, all the ore next year, or some this year and some next year. Hotelling showed that miners would pull ore out of the ground until the profits from mining this year, plus interest on those earnings, were the same as the profits expected from mining ore next year and selling it then. Miners then will not simply extract ore as quickly as possible. Instead, they will weigh up current interest rates, current production costs, expected future production costs, and expected future prices. Even when the only thing they care about is profit, tomorrow’s profits count, too. And $1.05 in profits tomorrow is worth more than a $1 profit today, if the interest rate is less than 5%. In the simple Hotelling model</w:t>
      </w:r>
      <w:r w:rsidRPr="00D842D4">
        <w:rPr>
          <w:rFonts w:asciiTheme="minorHAnsi" w:hAnsiTheme="minorHAnsi"/>
        </w:rPr>
        <w:t xml:space="preserve">, </w:t>
      </w:r>
      <w:r w:rsidRPr="00D842D4">
        <w:rPr>
          <w:rFonts w:asciiTheme="minorHAnsi" w:hAnsiTheme="minorHAnsi"/>
          <w:b/>
          <w:highlight w:val="cyan"/>
          <w:u w:val="single"/>
        </w:rPr>
        <w:t>the world never runs out of any resource</w:t>
      </w:r>
      <w:r w:rsidRPr="00D842D4">
        <w:rPr>
          <w:rFonts w:asciiTheme="minorHAnsi" w:hAnsiTheme="minorHAnsi"/>
          <w:b/>
          <w:u w:val="single"/>
        </w:rPr>
        <w:t>. The prices of all resources slowly increase over time</w:t>
      </w:r>
      <w:r w:rsidRPr="00D842D4">
        <w:rPr>
          <w:rFonts w:asciiTheme="minorHAnsi" w:hAnsiTheme="minorHAnsi"/>
        </w:rPr>
        <w:t xml:space="preserve">, in line with interest rates, </w:t>
      </w:r>
      <w:r w:rsidRPr="00D842D4">
        <w:rPr>
          <w:rFonts w:asciiTheme="minorHAnsi" w:hAnsiTheme="minorHAnsi"/>
          <w:b/>
          <w:u w:val="single"/>
        </w:rPr>
        <w:t>unless tech</w:t>
      </w:r>
      <w:r w:rsidRPr="00D842D4">
        <w:rPr>
          <w:rFonts w:asciiTheme="minorHAnsi" w:hAnsiTheme="minorHAnsi"/>
        </w:rPr>
        <w:t xml:space="preserve">nological innovation </w:t>
      </w:r>
      <w:r w:rsidRPr="00D842D4">
        <w:rPr>
          <w:rFonts w:asciiTheme="minorHAnsi" w:hAnsiTheme="minorHAnsi"/>
          <w:b/>
          <w:u w:val="single"/>
        </w:rPr>
        <w:t>changes the costs</w:t>
      </w:r>
      <w:r w:rsidRPr="00D842D4">
        <w:rPr>
          <w:rFonts w:asciiTheme="minorHAnsi" w:hAnsiTheme="minorHAnsi"/>
        </w:rPr>
        <w:t xml:space="preserve"> of mining or makes it easier to use less of the resource. What does this mean in the real world? </w:t>
      </w:r>
      <w:r w:rsidRPr="00D842D4">
        <w:rPr>
          <w:rFonts w:asciiTheme="minorHAnsi" w:hAnsiTheme="minorHAnsi"/>
          <w:b/>
          <w:u w:val="single"/>
        </w:rPr>
        <w:t xml:space="preserve">It means we need not worry much about running out of things. </w:t>
      </w:r>
      <w:r w:rsidRPr="00D842D4">
        <w:rPr>
          <w:rFonts w:asciiTheme="minorHAnsi" w:hAnsiTheme="minorHAnsi"/>
          <w:b/>
          <w:highlight w:val="cyan"/>
          <w:u w:val="single"/>
        </w:rPr>
        <w:t>As</w:t>
      </w:r>
      <w:r w:rsidRPr="00D842D4">
        <w:rPr>
          <w:rFonts w:asciiTheme="minorHAnsi" w:hAnsiTheme="minorHAnsi"/>
          <w:b/>
          <w:u w:val="single"/>
        </w:rPr>
        <w:t xml:space="preserve"> relative </w:t>
      </w:r>
      <w:r w:rsidRPr="00D842D4">
        <w:rPr>
          <w:rFonts w:asciiTheme="minorHAnsi" w:hAnsiTheme="minorHAnsi"/>
          <w:b/>
          <w:highlight w:val="cyan"/>
          <w:u w:val="single"/>
        </w:rPr>
        <w:t>scarcity increases, so</w:t>
      </w:r>
      <w:r w:rsidRPr="00D842D4">
        <w:rPr>
          <w:rFonts w:asciiTheme="minorHAnsi" w:hAnsiTheme="minorHAnsi"/>
          <w:b/>
          <w:u w:val="single"/>
        </w:rPr>
        <w:t xml:space="preserve"> too </w:t>
      </w:r>
      <w:r w:rsidRPr="00D842D4">
        <w:rPr>
          <w:rFonts w:asciiTheme="minorHAnsi" w:hAnsiTheme="minorHAnsi"/>
          <w:b/>
          <w:highlight w:val="cyan"/>
          <w:u w:val="single"/>
        </w:rPr>
        <w:t>does</w:t>
      </w:r>
      <w:r w:rsidRPr="00D842D4">
        <w:rPr>
          <w:rFonts w:asciiTheme="minorHAnsi" w:hAnsiTheme="minorHAnsi"/>
          <w:b/>
          <w:u w:val="single"/>
        </w:rPr>
        <w:t xml:space="preserve"> relative </w:t>
      </w:r>
      <w:r w:rsidRPr="00D842D4">
        <w:rPr>
          <w:rFonts w:asciiTheme="minorHAnsi" w:hAnsiTheme="minorHAnsi"/>
          <w:b/>
          <w:highlight w:val="cyan"/>
          <w:u w:val="single"/>
        </w:rPr>
        <w:t>price.</w:t>
      </w:r>
      <w:r w:rsidRPr="00D842D4">
        <w:rPr>
          <w:rFonts w:asciiTheme="minorHAnsi" w:hAnsiTheme="minorHAnsi"/>
          <w:b/>
          <w:u w:val="single"/>
        </w:rPr>
        <w:t xml:space="preserve"> Companies have no incentive to try </w:t>
      </w:r>
      <w:r w:rsidRPr="00D842D4">
        <w:rPr>
          <w:rFonts w:asciiTheme="minorHAnsi" w:hAnsiTheme="minorHAnsi"/>
          <w:b/>
          <w:highlight w:val="cyan"/>
          <w:u w:val="single"/>
        </w:rPr>
        <w:t>and</w:t>
      </w:r>
      <w:r w:rsidRPr="00D842D4">
        <w:rPr>
          <w:rFonts w:asciiTheme="minorHAnsi" w:hAnsiTheme="minorHAnsi"/>
          <w:b/>
          <w:u w:val="single"/>
        </w:rPr>
        <w:t xml:space="preserve"> pull everything out of the ground now</w:t>
      </w:r>
      <w:r w:rsidRPr="00D842D4">
        <w:rPr>
          <w:rFonts w:asciiTheme="minorHAnsi" w:hAnsiTheme="minorHAnsi"/>
        </w:rPr>
        <w:t xml:space="preserve"> if they expect prices to rise, and increasing relative scarcity drives prices upwards. </w:t>
      </w:r>
      <w:r w:rsidRPr="00D842D4">
        <w:rPr>
          <w:rFonts w:asciiTheme="minorHAnsi" w:hAnsiTheme="minorHAnsi"/>
          <w:b/>
          <w:u w:val="single"/>
        </w:rPr>
        <w:t xml:space="preserve">As prices rise, </w:t>
      </w:r>
      <w:r w:rsidRPr="00D842D4">
        <w:rPr>
          <w:rFonts w:asciiTheme="minorHAnsi" w:hAnsiTheme="minorHAnsi"/>
          <w:b/>
          <w:highlight w:val="cyan"/>
          <w:u w:val="single"/>
        </w:rPr>
        <w:t>tech</w:t>
      </w:r>
      <w:r w:rsidRPr="00D842D4">
        <w:rPr>
          <w:rFonts w:asciiTheme="minorHAnsi" w:hAnsiTheme="minorHAnsi"/>
        </w:rPr>
        <w:t xml:space="preserve">nology </w:t>
      </w:r>
      <w:r w:rsidRPr="00D842D4">
        <w:rPr>
          <w:rFonts w:asciiTheme="minorHAnsi" w:hAnsiTheme="minorHAnsi"/>
          <w:b/>
          <w:highlight w:val="cyan"/>
          <w:u w:val="single"/>
        </w:rPr>
        <w:t>adapts</w:t>
      </w:r>
      <w:r w:rsidRPr="00D842D4">
        <w:rPr>
          <w:rFonts w:asciiTheme="minorHAnsi" w:hAnsiTheme="minorHAnsi"/>
          <w:b/>
          <w:u w:val="single"/>
        </w:rPr>
        <w:t xml:space="preserve"> both </w:t>
      </w:r>
      <w:r w:rsidRPr="00D842D4">
        <w:rPr>
          <w:rFonts w:asciiTheme="minorHAnsi" w:hAnsiTheme="minorHAnsi"/>
          <w:b/>
          <w:highlight w:val="cyan"/>
          <w:u w:val="single"/>
        </w:rPr>
        <w:t>to increase</w:t>
      </w:r>
      <w:r w:rsidRPr="00D842D4">
        <w:rPr>
          <w:rFonts w:asciiTheme="minorHAnsi" w:hAnsiTheme="minorHAnsi"/>
          <w:b/>
          <w:u w:val="single"/>
        </w:rPr>
        <w:t xml:space="preserve"> the effective </w:t>
      </w:r>
      <w:r w:rsidRPr="00D842D4">
        <w:rPr>
          <w:rFonts w:asciiTheme="minorHAnsi" w:hAnsiTheme="minorHAnsi"/>
          <w:b/>
          <w:highlight w:val="cyan"/>
          <w:u w:val="single"/>
        </w:rPr>
        <w:t>supply</w:t>
      </w:r>
      <w:r w:rsidRPr="00D842D4">
        <w:rPr>
          <w:rFonts w:asciiTheme="minorHAnsi" w:hAnsiTheme="minorHAnsi"/>
          <w:b/>
          <w:u w:val="single"/>
        </w:rPr>
        <w:t xml:space="preserve"> of the commodity – by making previously unfeasible reserves viable – </w:t>
      </w:r>
      <w:r w:rsidRPr="00D842D4">
        <w:rPr>
          <w:rFonts w:asciiTheme="minorHAnsi" w:hAnsiTheme="minorHAnsi"/>
          <w:b/>
          <w:highlight w:val="cyan"/>
          <w:u w:val="single"/>
        </w:rPr>
        <w:t>and</w:t>
      </w:r>
      <w:r w:rsidRPr="00D842D4">
        <w:rPr>
          <w:rFonts w:asciiTheme="minorHAnsi" w:hAnsiTheme="minorHAnsi"/>
          <w:b/>
          <w:u w:val="single"/>
        </w:rPr>
        <w:t xml:space="preserve"> to </w:t>
      </w:r>
      <w:r w:rsidRPr="00D842D4">
        <w:rPr>
          <w:rFonts w:asciiTheme="minorHAnsi" w:hAnsiTheme="minorHAnsi"/>
          <w:b/>
          <w:highlight w:val="cyan"/>
          <w:u w:val="single"/>
        </w:rPr>
        <w:t>figure out how to use alternative</w:t>
      </w:r>
      <w:r w:rsidRPr="00D842D4">
        <w:rPr>
          <w:rFonts w:asciiTheme="minorHAnsi" w:hAnsiTheme="minorHAnsi"/>
          <w:b/>
          <w:u w:val="single"/>
        </w:rPr>
        <w:t xml:space="preserve">, relatively less scarce </w:t>
      </w:r>
      <w:r w:rsidRPr="00D842D4">
        <w:rPr>
          <w:rFonts w:asciiTheme="minorHAnsi" w:hAnsiTheme="minorHAnsi"/>
          <w:b/>
          <w:highlight w:val="cyan"/>
          <w:u w:val="single"/>
        </w:rPr>
        <w:t>materials</w:t>
      </w:r>
      <w:r w:rsidRPr="00D842D4">
        <w:rPr>
          <w:rFonts w:asciiTheme="minorHAnsi" w:hAnsiTheme="minorHAnsi"/>
          <w:b/>
          <w:u w:val="single"/>
        </w:rPr>
        <w:t xml:space="preserve"> instead</w:t>
      </w:r>
      <w:r w:rsidRPr="00D842D4">
        <w:rPr>
          <w:rFonts w:asciiTheme="minorHAnsi" w:hAnsiTheme="minorHAnsi"/>
        </w:rPr>
        <w:t xml:space="preserve">. </w:t>
      </w:r>
      <w:r w:rsidRPr="00D842D4">
        <w:rPr>
          <w:rFonts w:asciiTheme="minorHAnsi" w:hAnsiTheme="minorHAnsi"/>
          <w:sz w:val="12"/>
        </w:rPr>
        <w:t xml:space="preserve">As oil prices rose from the mid-1970s and consumers demanded more fuel-efficient cars, substitutes for oil were found and previously uneconomical reserves became worth exploiting. Rising oil prices first encouraged innovation in the Alberta oil sands, then brought us massive amounts of cheap natural gas through hydraulic fracturing. And the rare earths crisis fizzled to nothing as the threat of increased prices both encouraged manufacturers to consider other alternatives and provided incentives for new rare earths mining outside China.55 If urbanisation ever turned any substantial amount of farmland into subdivisions, the consequent rise in the value of farmland and price of food would both encourage innovation in improving crop yields and in developing denser urban living environments. None of these innovative responses to price changes would have surprised Julian Simon. In The Ultimate Resource, Simon argued that </w:t>
      </w:r>
      <w:r w:rsidRPr="00D842D4">
        <w:rPr>
          <w:rFonts w:asciiTheme="minorHAnsi" w:hAnsiTheme="minorHAnsi"/>
          <w:b/>
          <w:u w:val="single"/>
        </w:rPr>
        <w:t xml:space="preserve">while physical resources are finite, </w:t>
      </w:r>
      <w:r w:rsidRPr="00D842D4">
        <w:rPr>
          <w:rFonts w:asciiTheme="minorHAnsi" w:hAnsiTheme="minorHAnsi"/>
          <w:b/>
          <w:highlight w:val="cyan"/>
          <w:u w:val="single"/>
        </w:rPr>
        <w:t>human ingenuity in using</w:t>
      </w:r>
      <w:r w:rsidRPr="00D842D4">
        <w:rPr>
          <w:rFonts w:asciiTheme="minorHAnsi" w:hAnsiTheme="minorHAnsi"/>
          <w:b/>
          <w:u w:val="single"/>
        </w:rPr>
        <w:t xml:space="preserve"> those </w:t>
      </w:r>
      <w:r w:rsidRPr="00D842D4">
        <w:rPr>
          <w:rFonts w:asciiTheme="minorHAnsi" w:hAnsiTheme="minorHAnsi"/>
          <w:b/>
          <w:highlight w:val="cyan"/>
          <w:u w:val="single"/>
        </w:rPr>
        <w:t>resources is infinite</w:t>
      </w:r>
      <w:r w:rsidRPr="00D842D4">
        <w:rPr>
          <w:rFonts w:asciiTheme="minorHAnsi" w:hAnsiTheme="minorHAnsi"/>
        </w:rPr>
        <w:t xml:space="preserve">.56 </w:t>
      </w:r>
      <w:r w:rsidRPr="00D842D4">
        <w:rPr>
          <w:rFonts w:asciiTheme="minorHAnsi" w:hAnsiTheme="minorHAnsi"/>
          <w:b/>
          <w:u w:val="single"/>
        </w:rPr>
        <w:t xml:space="preserve">Doom-laden predictions of scarcity end-times might sell papers, but they </w:t>
      </w:r>
      <w:r w:rsidRPr="00D842D4">
        <w:rPr>
          <w:rFonts w:asciiTheme="minorHAnsi" w:hAnsiTheme="minorHAnsi"/>
          <w:b/>
          <w:iCs/>
          <w:u w:val="single"/>
          <w:bdr w:val="single" w:sz="8" w:space="0" w:color="auto"/>
        </w:rPr>
        <w:t>consistently fail</w:t>
      </w:r>
      <w:r w:rsidRPr="00D842D4">
        <w:rPr>
          <w:rFonts w:asciiTheme="minorHAnsi" w:hAnsiTheme="minorHAnsi"/>
          <w:b/>
          <w:u w:val="single"/>
        </w:rPr>
        <w:t xml:space="preserve"> because they ignore our capacity to innovate</w:t>
      </w:r>
      <w:r w:rsidRPr="00D842D4">
        <w:rPr>
          <w:rFonts w:asciiTheme="minorHAnsi" w:hAnsiTheme="minorHAnsi"/>
        </w:rPr>
        <w:t xml:space="preserve">. </w:t>
      </w:r>
      <w:r w:rsidRPr="00D842D4">
        <w:rPr>
          <w:rFonts w:asciiTheme="minorHAnsi" w:hAnsiTheme="minorHAnsi"/>
          <w:sz w:val="12"/>
        </w:rPr>
        <w:t xml:space="preserve">Now, how can this all go wrong? Everything so far depends on firms being able to look forward and make optimising decisions over time. But consider an oil company deciding how much oil to pump out from a fairly unstable African country. The company is worried that at any moment, the government might be overthrown and a new government expropriate private oil investments. Future profits then become risky and the barrel-in-hand becomes more valuable. Firms will then extract ‘too much’ in those areas relative to what they would have extracted if they were not worried about expropriation. Insecure property rights can break some of the Hotelling results. So long as production from such countries is a small proportion of overall figures, we would expect only displacement: More current production will come from those places, and more future production from places where companies are not worried about expropriation. But if most production happens in places where property rights are not secure, real problems can emerge. The limiting case is easy to imagine: whaling. Let us pretend that whales are a non-renewable rather than a renewable resource: the Hotelling result only applies to non-renewable resources where this year’s production means less availability next year. In the nineteenth century, property rights over whales lay with whoever landed the great beasty. Whale oil was a valuable commodity. If somebody owned the whales and could enforce property rights over them, whales could have been harvested sustainably, with the price of whale oil increasing predictably over time. Instead, nobody owned the whales, and a whale left to be harvested next year would instead be harvested by somebody else this year. And so whales were, predictably, over-hunted – just as deep sea fisheries continue to be overexploited outside countries with quota management systems. In cases such as whales, secure property rights are an important part of ensuring that resources are available in the future. Otherwise, the common pool resource problem – the tragedy of the commons – induces too much extraction today, at tomorrow’s expense. There would be little point in developing innovative whale-breeding techniques if anybody with a boat and harpoon could reap the benefits of your work. So, </w:t>
      </w:r>
      <w:r w:rsidRPr="00D842D4">
        <w:rPr>
          <w:rFonts w:asciiTheme="minorHAnsi" w:hAnsiTheme="minorHAnsi"/>
          <w:b/>
          <w:u w:val="single"/>
        </w:rPr>
        <w:t xml:space="preserve">how can </w:t>
      </w:r>
      <w:r w:rsidRPr="00D842D4">
        <w:rPr>
          <w:rFonts w:asciiTheme="minorHAnsi" w:hAnsiTheme="minorHAnsi"/>
          <w:b/>
          <w:highlight w:val="cyan"/>
          <w:u w:val="single"/>
        </w:rPr>
        <w:t xml:space="preserve">infinite growth </w:t>
      </w:r>
      <w:r w:rsidRPr="00D842D4">
        <w:rPr>
          <w:rFonts w:asciiTheme="minorHAnsi" w:hAnsiTheme="minorHAnsi"/>
          <w:b/>
          <w:u w:val="single"/>
        </w:rPr>
        <w:t xml:space="preserve">be possible on a finite planet? </w:t>
      </w:r>
      <w:r w:rsidRPr="00D842D4">
        <w:rPr>
          <w:rFonts w:asciiTheme="minorHAnsi" w:hAnsiTheme="minorHAnsi"/>
          <w:b/>
          <w:highlight w:val="cyan"/>
          <w:u w:val="single"/>
        </w:rPr>
        <w:t xml:space="preserve">All that is required is continued </w:t>
      </w:r>
      <w:r w:rsidRPr="00D842D4">
        <w:rPr>
          <w:rFonts w:asciiTheme="minorHAnsi" w:hAnsiTheme="minorHAnsi"/>
          <w:b/>
          <w:iCs/>
          <w:highlight w:val="cyan"/>
          <w:u w:val="single"/>
          <w:bdr w:val="single" w:sz="8" w:space="0" w:color="auto"/>
        </w:rPr>
        <w:t>increases in productivity</w:t>
      </w:r>
      <w:r w:rsidRPr="00D842D4">
        <w:rPr>
          <w:rFonts w:asciiTheme="minorHAnsi" w:hAnsiTheme="minorHAnsi"/>
          <w:b/>
          <w:u w:val="single"/>
        </w:rPr>
        <w:t>: our recipes for turning labour, materials and machines into valuable output</w:t>
      </w:r>
      <w:r w:rsidRPr="00D842D4">
        <w:rPr>
          <w:rFonts w:asciiTheme="minorHAnsi" w:hAnsiTheme="minorHAnsi"/>
        </w:rPr>
        <w:t xml:space="preserve">. Economic output is measured not in kilojoules, kilograms or kilowatts, but rather in dollars. As economist John Hartwick explains, </w:t>
      </w:r>
      <w:r w:rsidRPr="00D842D4">
        <w:rPr>
          <w:rFonts w:asciiTheme="minorHAnsi" w:hAnsiTheme="minorHAnsi"/>
          <w:b/>
          <w:highlight w:val="cyan"/>
          <w:u w:val="single"/>
        </w:rPr>
        <w:t>investment in productivity and good management</w:t>
      </w:r>
      <w:r w:rsidRPr="00D842D4">
        <w:rPr>
          <w:rFonts w:asciiTheme="minorHAnsi" w:hAnsiTheme="minorHAnsi"/>
          <w:b/>
          <w:u w:val="single"/>
        </w:rPr>
        <w:t xml:space="preserve"> of resources </w:t>
      </w:r>
      <w:r w:rsidRPr="00D842D4">
        <w:rPr>
          <w:rFonts w:asciiTheme="minorHAnsi" w:hAnsiTheme="minorHAnsi"/>
          <w:b/>
          <w:iCs/>
          <w:highlight w:val="cyan"/>
          <w:u w:val="single"/>
          <w:bdr w:val="single" w:sz="8" w:space="0" w:color="auto"/>
        </w:rPr>
        <w:t>can sustain infinite growth</w:t>
      </w:r>
      <w:r w:rsidRPr="00D842D4">
        <w:rPr>
          <w:rFonts w:asciiTheme="minorHAnsi" w:hAnsiTheme="minorHAnsi"/>
          <w:b/>
          <w:iCs/>
          <w:u w:val="single"/>
          <w:bdr w:val="single" w:sz="8" w:space="0" w:color="auto"/>
        </w:rPr>
        <w:t xml:space="preserve"> in a finite universe</w:t>
      </w:r>
      <w:r w:rsidRPr="00D842D4">
        <w:rPr>
          <w:rFonts w:asciiTheme="minorHAnsi" w:hAnsiTheme="minorHAnsi"/>
        </w:rPr>
        <w:t>.</w:t>
      </w:r>
      <w:r w:rsidRPr="00D842D4">
        <w:rPr>
          <w:rFonts w:asciiTheme="minorHAnsi" w:hAnsiTheme="minorHAnsi"/>
          <w:sz w:val="12"/>
        </w:rPr>
        <w:t>57 If you have ever wondered why economists worry so much about falling productivity growth, Hartwick’s work can help in explaining it. 3.3 THE LORAX, REVISITED It is worth revisiting the parable that opened this chapter on the environment and economic growth. While Dr Seuss wanted to impress children with the importance of caring, he had a few other important lessons as well. The fundamental problem in The Lorax is not really the Once-ler’s greed, or that he would not listen to the Lorax. Rather, it is that nobody seemed to own the Truffula trees, and nobody could sue the Once-ler for ruining the streams and the air. It is hard to make sense of the Once-ler simultaneously announcing that he planned on expanding production forever while cutting down the last tree. Perhaps the Once-ler thought he had to cut down the Truffula trees quickly before anyone else could beat him to them – like the whales. More likely, though, Dr Seuss simply imagined entrepreneurs to be foolish enough to spend millions on a factory that could only pay for itself with an ongoing supply of Truffula trees, while cutting down the last one: it is his statement about the possibilities of infinite growth in a finite world. In the real world, trees are a renewable resource. And even if real world Bar-baloots would be happy to put up with some mess in the short run in exchange for better jobs, economic growth would, in the longer term, bring them both better incomes and decent environmental standards.</w:t>
      </w:r>
    </w:p>
    <w:p w:rsidR="009B409E" w:rsidRPr="00D842D4" w:rsidRDefault="009B409E" w:rsidP="009B409E">
      <w:pPr>
        <w:rPr>
          <w:rFonts w:asciiTheme="minorHAnsi" w:hAnsiTheme="minorHAnsi"/>
        </w:rPr>
      </w:pPr>
    </w:p>
    <w:p w:rsidR="00010149" w:rsidRPr="00D842D4" w:rsidRDefault="00010149" w:rsidP="00010149">
      <w:pPr>
        <w:keepNext/>
        <w:keepLines/>
        <w:pageBreakBefore/>
        <w:spacing w:before="40" w:after="0"/>
        <w:jc w:val="center"/>
        <w:outlineLvl w:val="1"/>
        <w:rPr>
          <w:rFonts w:asciiTheme="minorHAnsi" w:eastAsia="MS Gothic" w:hAnsiTheme="minorHAnsi" w:cs="Times New Roman"/>
          <w:b/>
          <w:sz w:val="44"/>
          <w:szCs w:val="26"/>
          <w:u w:val="double"/>
        </w:rPr>
      </w:pPr>
      <w:r w:rsidRPr="00D842D4">
        <w:rPr>
          <w:rFonts w:asciiTheme="minorHAnsi" w:eastAsia="MS Gothic" w:hAnsiTheme="minorHAnsi" w:cs="Times New Roman"/>
          <w:b/>
          <w:sz w:val="44"/>
          <w:szCs w:val="26"/>
          <w:u w:val="double"/>
        </w:rPr>
        <w:t>Cap Good</w:t>
      </w:r>
    </w:p>
    <w:p w:rsidR="00010149" w:rsidRPr="00D842D4" w:rsidRDefault="00010149" w:rsidP="00010149">
      <w:pPr>
        <w:keepNext/>
        <w:keepLines/>
        <w:pageBreakBefore/>
        <w:spacing w:before="40" w:after="0"/>
        <w:jc w:val="center"/>
        <w:outlineLvl w:val="2"/>
        <w:rPr>
          <w:rFonts w:asciiTheme="minorHAnsi" w:eastAsia="MS Gothic" w:hAnsiTheme="minorHAnsi" w:cs="Times New Roman"/>
          <w:b/>
          <w:sz w:val="32"/>
          <w:szCs w:val="24"/>
          <w:u w:val="single"/>
        </w:rPr>
      </w:pPr>
      <w:r w:rsidRPr="00D842D4">
        <w:rPr>
          <w:rFonts w:asciiTheme="minorHAnsi" w:eastAsia="MS Gothic" w:hAnsiTheme="minorHAnsi" w:cs="Times New Roman"/>
          <w:b/>
          <w:sz w:val="32"/>
          <w:szCs w:val="24"/>
          <w:u w:val="single"/>
        </w:rPr>
        <w:t>War</w:t>
      </w:r>
    </w:p>
    <w:p w:rsidR="00010149" w:rsidRPr="00D842D4" w:rsidRDefault="00010149" w:rsidP="00C94931">
      <w:pPr>
        <w:pStyle w:val="Heading4"/>
        <w:rPr>
          <w:rFonts w:asciiTheme="minorHAnsi" w:eastAsia="MS Gothic" w:hAnsiTheme="minorHAnsi" w:cs="Times New Roman"/>
        </w:rPr>
      </w:pPr>
      <w:r w:rsidRPr="00D842D4">
        <w:rPr>
          <w:rFonts w:asciiTheme="minorHAnsi" w:eastAsia="MS Gothic" w:hAnsiTheme="minorHAnsi" w:cs="Times New Roman"/>
        </w:rPr>
        <w:t xml:space="preserve">Capitalism is a high contributor to international peace </w:t>
      </w:r>
    </w:p>
    <w:p w:rsidR="00010149" w:rsidRPr="00D842D4" w:rsidRDefault="00010149" w:rsidP="00010149">
      <w:pPr>
        <w:rPr>
          <w:rFonts w:asciiTheme="minorHAnsi" w:eastAsia="Cambria" w:hAnsiTheme="minorHAnsi" w:cs="Times New Roman"/>
        </w:rPr>
      </w:pPr>
      <w:r w:rsidRPr="00D842D4">
        <w:rPr>
          <w:rFonts w:asciiTheme="minorHAnsi" w:eastAsia="Cambria" w:hAnsiTheme="minorHAnsi" w:cs="Times New Roman"/>
        </w:rPr>
        <w:t xml:space="preserve">Doug </w:t>
      </w:r>
      <w:r w:rsidRPr="00D842D4">
        <w:rPr>
          <w:rFonts w:asciiTheme="minorHAnsi" w:eastAsia="Cambria" w:hAnsiTheme="minorHAnsi" w:cs="Times New Roman"/>
          <w:b/>
          <w:bCs/>
          <w:sz w:val="26"/>
          <w:u w:val="single"/>
        </w:rPr>
        <w:t>Bandow</w:t>
      </w:r>
      <w:r w:rsidRPr="00D842D4">
        <w:rPr>
          <w:rFonts w:asciiTheme="minorHAnsi" w:eastAsia="Cambria" w:hAnsiTheme="minorHAnsi" w:cs="Times New Roman"/>
        </w:rPr>
        <w:t>, 11-10-20</w:t>
      </w:r>
      <w:r w:rsidRPr="00D842D4">
        <w:rPr>
          <w:rFonts w:asciiTheme="minorHAnsi" w:eastAsia="Cambria" w:hAnsiTheme="minorHAnsi" w:cs="Times New Roman"/>
          <w:b/>
          <w:bCs/>
          <w:sz w:val="26"/>
          <w:u w:val="single"/>
        </w:rPr>
        <w:t>05</w:t>
      </w:r>
      <w:r w:rsidRPr="00D842D4">
        <w:rPr>
          <w:rFonts w:asciiTheme="minorHAnsi" w:eastAsia="Cambria" w:hAnsiTheme="minorHAnsi" w:cs="Times New Roman"/>
        </w:rPr>
        <w:t xml:space="preserve">, (Doug Bandow is a senior fellow at the Cato Institute, specializing in foreign policy and civil liberties, "Spreading Capitalism Is Good for Peace," Cato Institute, </w:t>
      </w:r>
      <w:hyperlink r:id="rId16" w:history="1">
        <w:r w:rsidRPr="00D842D4">
          <w:rPr>
            <w:rFonts w:asciiTheme="minorHAnsi" w:eastAsia="Cambria" w:hAnsiTheme="minorHAnsi" w:cs="Times New Roman"/>
          </w:rPr>
          <w:t>http://www.cato.org/publications/commentary/spreading-capitalism-is-good-peace</w:t>
        </w:r>
      </w:hyperlink>
      <w:r w:rsidRPr="00D842D4">
        <w:rPr>
          <w:rFonts w:asciiTheme="minorHAnsi" w:eastAsia="Cambria" w:hAnsiTheme="minorHAnsi" w:cs="Times New Roman"/>
        </w:rPr>
        <w:t xml:space="preserve"> , MRV)</w:t>
      </w:r>
    </w:p>
    <w:p w:rsidR="00010149" w:rsidRPr="00D842D4" w:rsidRDefault="00010149" w:rsidP="00010149">
      <w:pPr>
        <w:rPr>
          <w:rFonts w:asciiTheme="minorHAnsi" w:eastAsia="Cambria" w:hAnsiTheme="minorHAnsi" w:cs="Times New Roman"/>
        </w:rPr>
      </w:pPr>
    </w:p>
    <w:p w:rsidR="00010149" w:rsidRPr="00D842D4" w:rsidRDefault="00010149" w:rsidP="00010149">
      <w:pPr>
        <w:rPr>
          <w:rFonts w:asciiTheme="minorHAnsi" w:eastAsia="Cambria" w:hAnsiTheme="minorHAnsi" w:cs="Times New Roman"/>
          <w:sz w:val="16"/>
        </w:rPr>
      </w:pPr>
      <w:r w:rsidRPr="00D842D4">
        <w:rPr>
          <w:rFonts w:asciiTheme="minorHAnsi" w:eastAsia="Cambria" w:hAnsiTheme="minorHAnsi" w:cs="Times New Roman"/>
          <w:b/>
          <w:u w:val="single"/>
        </w:rPr>
        <w:t xml:space="preserve">Today’s corollary is that creating </w:t>
      </w:r>
      <w:r w:rsidRPr="00D842D4">
        <w:rPr>
          <w:rFonts w:asciiTheme="minorHAnsi" w:eastAsia="Cambria" w:hAnsiTheme="minorHAnsi" w:cs="Times New Roman"/>
          <w:b/>
          <w:highlight w:val="cyan"/>
          <w:u w:val="single"/>
        </w:rPr>
        <w:t>democracies out of dictatorships will reduce conflict. This contention animated some support outside as well as inside the United States</w:t>
      </w:r>
      <w:r w:rsidRPr="00D842D4">
        <w:rPr>
          <w:rFonts w:asciiTheme="minorHAnsi" w:eastAsia="Cambria" w:hAnsiTheme="minorHAnsi" w:cs="Times New Roman"/>
          <w:sz w:val="16"/>
        </w:rPr>
        <w:t xml:space="preserve"> for the invasion of Iraq. But Gartzke argues that </w:t>
      </w:r>
      <w:r w:rsidRPr="00D842D4">
        <w:rPr>
          <w:rFonts w:asciiTheme="minorHAnsi" w:eastAsia="Cambria" w:hAnsiTheme="minorHAnsi" w:cs="Times New Roman"/>
          <w:b/>
          <w:u w:val="single"/>
        </w:rPr>
        <w:t>“the ‘democratic peace’ is a mirage created by the overlap between economic and political freedom</w:t>
      </w:r>
      <w:r w:rsidRPr="00D842D4">
        <w:rPr>
          <w:rFonts w:asciiTheme="minorHAnsi" w:eastAsia="Cambria" w:hAnsiTheme="minorHAnsi" w:cs="Times New Roman"/>
          <w:sz w:val="16"/>
        </w:rPr>
        <w:t xml:space="preserve">.” That is, democracies typically have freer economies than do authoritarian states. Thus, while “democracy is desirable for many reasons,” he notes in a chapter in the latest volume of Economic Freedom in the World, created by the Fraser Institute, </w:t>
      </w:r>
      <w:r w:rsidRPr="00D842D4">
        <w:rPr>
          <w:rFonts w:asciiTheme="minorHAnsi" w:eastAsia="Cambria" w:hAnsiTheme="minorHAnsi" w:cs="Times New Roman"/>
          <w:b/>
          <w:u w:val="single"/>
        </w:rPr>
        <w:t>“</w:t>
      </w:r>
      <w:r w:rsidRPr="00D842D4">
        <w:rPr>
          <w:rFonts w:asciiTheme="minorHAnsi" w:eastAsia="Cambria" w:hAnsiTheme="minorHAnsi" w:cs="Times New Roman"/>
          <w:b/>
          <w:highlight w:val="cyan"/>
          <w:u w:val="single"/>
        </w:rPr>
        <w:t>representative governments are unlikely to contribute directly to international peace.”</w:t>
      </w:r>
      <w:r w:rsidRPr="00D842D4">
        <w:rPr>
          <w:rFonts w:asciiTheme="minorHAnsi" w:eastAsia="Cambria" w:hAnsiTheme="minorHAnsi" w:cs="Times New Roman"/>
          <w:sz w:val="16"/>
          <w:highlight w:val="cyan"/>
        </w:rPr>
        <w:t xml:space="preserve"> </w:t>
      </w:r>
      <w:r w:rsidRPr="00D842D4">
        <w:rPr>
          <w:rFonts w:asciiTheme="minorHAnsi" w:eastAsia="Cambria" w:hAnsiTheme="minorHAnsi" w:cs="Times New Roman"/>
          <w:b/>
          <w:iCs/>
          <w:highlight w:val="cyan"/>
          <w:u w:val="single"/>
          <w:bdr w:val="single" w:sz="8" w:space="0" w:color="auto"/>
        </w:rPr>
        <w:t>Capitalism is by far the more important factor</w:t>
      </w:r>
      <w:r w:rsidRPr="00D842D4">
        <w:rPr>
          <w:rFonts w:asciiTheme="minorHAnsi" w:eastAsia="Cambria" w:hAnsiTheme="minorHAnsi" w:cs="Times New Roman"/>
          <w:sz w:val="16"/>
        </w:rPr>
        <w:t xml:space="preserve">. </w:t>
      </w:r>
      <w:r w:rsidRPr="00D842D4">
        <w:rPr>
          <w:rFonts w:asciiTheme="minorHAnsi" w:eastAsia="Cambria" w:hAnsiTheme="minorHAnsi" w:cs="Times New Roman"/>
          <w:b/>
          <w:u w:val="single"/>
        </w:rPr>
        <w:t xml:space="preserve">The shift from statist </w:t>
      </w:r>
      <w:r w:rsidRPr="00D842D4">
        <w:rPr>
          <w:rFonts w:asciiTheme="minorHAnsi" w:eastAsia="Cambria" w:hAnsiTheme="minorHAnsi" w:cs="Times New Roman"/>
          <w:b/>
          <w:highlight w:val="cyan"/>
          <w:u w:val="single"/>
        </w:rPr>
        <w:t>mercantilism to high-tech capitalism has transformed the economics behind war.</w:t>
      </w:r>
      <w:r w:rsidRPr="00D842D4">
        <w:rPr>
          <w:rFonts w:asciiTheme="minorHAnsi" w:eastAsia="Cambria" w:hAnsiTheme="minorHAnsi" w:cs="Times New Roman"/>
          <w:b/>
          <w:u w:val="single"/>
        </w:rPr>
        <w:t xml:space="preserve"> </w:t>
      </w:r>
      <w:r w:rsidRPr="00D842D4">
        <w:rPr>
          <w:rFonts w:asciiTheme="minorHAnsi" w:eastAsia="Cambria" w:hAnsiTheme="minorHAnsi" w:cs="Times New Roman"/>
          <w:b/>
          <w:highlight w:val="cyan"/>
          <w:u w:val="single"/>
        </w:rPr>
        <w:t>Markets generate economic opportunities that make war less desirable</w:t>
      </w:r>
      <w:r w:rsidRPr="00D842D4">
        <w:rPr>
          <w:rFonts w:asciiTheme="minorHAnsi" w:eastAsia="Cambria" w:hAnsiTheme="minorHAnsi" w:cs="Times New Roman"/>
          <w:b/>
          <w:u w:val="single"/>
        </w:rPr>
        <w:t>.</w:t>
      </w:r>
      <w:r w:rsidRPr="00D842D4">
        <w:rPr>
          <w:rFonts w:asciiTheme="minorHAnsi" w:eastAsia="Cambria" w:hAnsiTheme="minorHAnsi" w:cs="Times New Roman"/>
          <w:sz w:val="16"/>
        </w:rPr>
        <w:t xml:space="preserve"> Territorial aggrandizement no longer provides the best path to riches. </w:t>
      </w:r>
      <w:r w:rsidRPr="00D842D4">
        <w:rPr>
          <w:rFonts w:asciiTheme="minorHAnsi" w:eastAsia="Cambria" w:hAnsiTheme="minorHAnsi" w:cs="Times New Roman"/>
          <w:sz w:val="16"/>
          <w:highlight w:val="cyan"/>
        </w:rPr>
        <w:t>F</w:t>
      </w:r>
      <w:r w:rsidRPr="00D842D4">
        <w:rPr>
          <w:rFonts w:asciiTheme="minorHAnsi" w:eastAsia="Cambria" w:hAnsiTheme="minorHAnsi" w:cs="Times New Roman"/>
          <w:b/>
          <w:highlight w:val="cyan"/>
          <w:u w:val="single"/>
        </w:rPr>
        <w:t>ree-flowing capital markets and other aspects of globalization simultaneously draw nations together and raise the economic price of military conflict</w:t>
      </w:r>
      <w:r w:rsidRPr="00D842D4">
        <w:rPr>
          <w:rFonts w:asciiTheme="minorHAnsi" w:eastAsia="Cambria" w:hAnsiTheme="minorHAnsi" w:cs="Times New Roman"/>
          <w:sz w:val="16"/>
        </w:rPr>
        <w:t xml:space="preserve">. Moreover, sanctions, which interfere with economic prosperity, provides a coercive step short of war to achieve foreign policy ends. </w:t>
      </w:r>
      <w:r w:rsidRPr="00D842D4">
        <w:rPr>
          <w:rFonts w:asciiTheme="minorHAnsi" w:eastAsia="Cambria" w:hAnsiTheme="minorHAnsi" w:cs="Times New Roman"/>
          <w:b/>
          <w:highlight w:val="cyan"/>
          <w:u w:val="single"/>
        </w:rPr>
        <w:t>Positive economic trends are not enough to prevent war, but then, neither is democracy</w:t>
      </w:r>
      <w:r w:rsidRPr="00D842D4">
        <w:rPr>
          <w:rFonts w:asciiTheme="minorHAnsi" w:eastAsia="Cambria" w:hAnsiTheme="minorHAnsi" w:cs="Times New Roman"/>
          <w:b/>
          <w:u w:val="single"/>
        </w:rPr>
        <w:t>.</w:t>
      </w:r>
      <w:r w:rsidRPr="00D842D4">
        <w:rPr>
          <w:rFonts w:asciiTheme="minorHAnsi" w:eastAsia="Cambria" w:hAnsiTheme="minorHAnsi" w:cs="Times New Roman"/>
          <w:sz w:val="16"/>
        </w:rPr>
        <w:t xml:space="preserve"> It long has been obvious that democracies are willing to fight, just usually not each other. Contends Gartzke, “</w:t>
      </w:r>
      <w:r w:rsidRPr="00D842D4">
        <w:rPr>
          <w:rFonts w:asciiTheme="minorHAnsi" w:eastAsia="Cambria" w:hAnsiTheme="minorHAnsi" w:cs="Times New Roman"/>
          <w:b/>
          <w:u w:val="single"/>
        </w:rPr>
        <w:t xml:space="preserve">liberal political systems, in and of themselves, have no impact on whether states fight.” </w:t>
      </w:r>
      <w:r w:rsidRPr="00D842D4">
        <w:rPr>
          <w:rFonts w:asciiTheme="minorHAnsi" w:eastAsia="Cambria" w:hAnsiTheme="minorHAnsi" w:cs="Times New Roman"/>
          <w:b/>
          <w:highlight w:val="cyan"/>
          <w:u w:val="single"/>
        </w:rPr>
        <w:t>In particular, poorer democracies perform like non-democracies</w:t>
      </w:r>
      <w:r w:rsidRPr="00D842D4">
        <w:rPr>
          <w:rFonts w:asciiTheme="minorHAnsi" w:eastAsia="Cambria" w:hAnsiTheme="minorHAnsi" w:cs="Times New Roman"/>
          <w:sz w:val="16"/>
          <w:highlight w:val="cyan"/>
        </w:rPr>
        <w:t>.</w:t>
      </w:r>
      <w:r w:rsidRPr="00D842D4">
        <w:rPr>
          <w:rFonts w:asciiTheme="minorHAnsi" w:eastAsia="Cambria" w:hAnsiTheme="minorHAnsi" w:cs="Times New Roman"/>
          <w:sz w:val="16"/>
        </w:rPr>
        <w:t xml:space="preserve"> He explains: “Democracy does not have a measurable impact, while nations with very low levels of economic freedom are 14 times more prone to conflict than those with very high levels.”</w:t>
      </w:r>
    </w:p>
    <w:p w:rsidR="00010149" w:rsidRPr="00D842D4" w:rsidRDefault="00010149" w:rsidP="00010149">
      <w:pPr>
        <w:keepNext/>
        <w:keepLines/>
        <w:spacing w:before="40" w:after="0"/>
        <w:outlineLvl w:val="3"/>
        <w:rPr>
          <w:rFonts w:asciiTheme="minorHAnsi" w:eastAsia="MS Gothic" w:hAnsiTheme="minorHAnsi" w:cs="Times New Roman"/>
          <w:b/>
          <w:iCs/>
          <w:sz w:val="26"/>
        </w:rPr>
      </w:pPr>
      <w:r w:rsidRPr="00D842D4">
        <w:rPr>
          <w:rFonts w:asciiTheme="minorHAnsi" w:eastAsia="MS Gothic" w:hAnsiTheme="minorHAnsi" w:cs="Times New Roman"/>
          <w:b/>
          <w:iCs/>
          <w:sz w:val="26"/>
        </w:rPr>
        <w:t>Capitalism solves war by increasing democratic actions</w:t>
      </w:r>
    </w:p>
    <w:p w:rsidR="00010149" w:rsidRPr="00D842D4" w:rsidRDefault="00010149" w:rsidP="00010149">
      <w:pPr>
        <w:rPr>
          <w:rFonts w:asciiTheme="minorHAnsi" w:eastAsia="Cambria" w:hAnsiTheme="minorHAnsi" w:cs="Times New Roman"/>
        </w:rPr>
      </w:pPr>
      <w:r w:rsidRPr="00D842D4">
        <w:rPr>
          <w:rFonts w:asciiTheme="minorHAnsi" w:eastAsia="Cambria" w:hAnsiTheme="minorHAnsi" w:cs="Times New Roman"/>
        </w:rPr>
        <w:t xml:space="preserve">Erik </w:t>
      </w:r>
      <w:r w:rsidRPr="00D842D4">
        <w:rPr>
          <w:rFonts w:asciiTheme="minorHAnsi" w:eastAsia="Cambria" w:hAnsiTheme="minorHAnsi" w:cs="Times New Roman"/>
          <w:b/>
          <w:bCs/>
          <w:sz w:val="26"/>
          <w:u w:val="single"/>
        </w:rPr>
        <w:t>Gartzke</w:t>
      </w:r>
      <w:r w:rsidRPr="00D842D4">
        <w:rPr>
          <w:rFonts w:asciiTheme="minorHAnsi" w:eastAsia="Cambria" w:hAnsiTheme="minorHAnsi" w:cs="Times New Roman"/>
        </w:rPr>
        <w:t>, January 20</w:t>
      </w:r>
      <w:r w:rsidRPr="00D842D4">
        <w:rPr>
          <w:rFonts w:asciiTheme="minorHAnsi" w:eastAsia="Cambria" w:hAnsiTheme="minorHAnsi" w:cs="Times New Roman"/>
          <w:b/>
          <w:bCs/>
          <w:sz w:val="26"/>
          <w:u w:val="single"/>
        </w:rPr>
        <w:t>07</w:t>
      </w:r>
      <w:r w:rsidRPr="00D842D4">
        <w:rPr>
          <w:rFonts w:asciiTheme="minorHAnsi" w:eastAsia="Cambria" w:hAnsiTheme="minorHAnsi" w:cs="Times New Roman"/>
        </w:rPr>
        <w:t>, (My primary area of study involves the impact of information and institutions on war and peace. What leaders and others know or believe is a key determinant of how nations behave and interact. International politics is a minimally hierarchical environment in which negotiations and bargaining are the primary form of political interaction. The study of international peace and conflict amounts to identifying the sources of bargaining successes or failures among nations and other groups, “The Capitalist Peace”, , Vol. 51, No. 1, Pp. 166–191)</w:t>
      </w:r>
    </w:p>
    <w:p w:rsidR="00010149" w:rsidRPr="00D842D4" w:rsidRDefault="00010149" w:rsidP="00010149">
      <w:pPr>
        <w:rPr>
          <w:rFonts w:asciiTheme="minorHAnsi" w:eastAsia="Cambria" w:hAnsiTheme="minorHAnsi" w:cs="Times New Roman"/>
        </w:rPr>
      </w:pPr>
    </w:p>
    <w:p w:rsidR="00010149" w:rsidRPr="00D842D4" w:rsidRDefault="00010149" w:rsidP="00010149">
      <w:pPr>
        <w:rPr>
          <w:rFonts w:asciiTheme="minorHAnsi" w:eastAsia="Cambria" w:hAnsiTheme="minorHAnsi" w:cs="Times New Roman"/>
          <w:b/>
          <w:u w:val="single"/>
        </w:rPr>
      </w:pPr>
      <w:r w:rsidRPr="00D842D4">
        <w:rPr>
          <w:rFonts w:asciiTheme="minorHAnsi" w:eastAsia="Cambria" w:hAnsiTheme="minorHAnsi" w:cs="Times New Roman"/>
          <w:b/>
          <w:u w:val="single"/>
        </w:rPr>
        <w:t xml:space="preserve">The discovery that </w:t>
      </w:r>
      <w:r w:rsidRPr="00D842D4">
        <w:rPr>
          <w:rFonts w:asciiTheme="minorHAnsi" w:eastAsia="Cambria" w:hAnsiTheme="minorHAnsi" w:cs="Times New Roman"/>
          <w:b/>
          <w:highlight w:val="cyan"/>
          <w:u w:val="single"/>
        </w:rPr>
        <w:t>democracies seldom fight</w:t>
      </w:r>
      <w:r w:rsidRPr="00D842D4">
        <w:rPr>
          <w:rFonts w:asciiTheme="minorHAnsi" w:eastAsia="Cambria" w:hAnsiTheme="minorHAnsi" w:cs="Times New Roman"/>
          <w:b/>
          <w:u w:val="single"/>
        </w:rPr>
        <w:t xml:space="preserve"> each other has led, quite reasonably, </w:t>
      </w:r>
      <w:r w:rsidRPr="00D842D4">
        <w:rPr>
          <w:rFonts w:asciiTheme="minorHAnsi" w:eastAsia="Cambria" w:hAnsiTheme="minorHAnsi" w:cs="Times New Roman"/>
          <w:b/>
          <w:highlight w:val="cyan"/>
          <w:u w:val="single"/>
        </w:rPr>
        <w:t>to the conclusion that democracy causes peace</w:t>
      </w:r>
      <w:r w:rsidRPr="00D842D4">
        <w:rPr>
          <w:rFonts w:asciiTheme="minorHAnsi" w:eastAsia="Cambria" w:hAnsiTheme="minorHAnsi" w:cs="Times New Roman"/>
          <w:sz w:val="16"/>
        </w:rPr>
        <w:t xml:space="preserve">, at least within the community of liberal polities. Explanations abound, but a consensus account of the dyadic democratic peace has been surprisingly slow to materialize. I offer a theory of </w:t>
      </w:r>
      <w:r w:rsidRPr="00D842D4">
        <w:rPr>
          <w:rFonts w:asciiTheme="minorHAnsi" w:eastAsia="Cambria" w:hAnsiTheme="minorHAnsi" w:cs="Times New Roman"/>
          <w:b/>
          <w:highlight w:val="cyan"/>
          <w:u w:val="single"/>
        </w:rPr>
        <w:t>liberal peace based on capitalism and common interstate interests</w:t>
      </w:r>
      <w:r w:rsidRPr="00D842D4">
        <w:rPr>
          <w:rFonts w:asciiTheme="minorHAnsi" w:eastAsia="Cambria" w:hAnsiTheme="minorHAnsi" w:cs="Times New Roman"/>
          <w:b/>
          <w:u w:val="single"/>
        </w:rPr>
        <w:t xml:space="preserve">. Economic development, </w:t>
      </w:r>
      <w:r w:rsidRPr="00D842D4">
        <w:rPr>
          <w:rFonts w:asciiTheme="minorHAnsi" w:eastAsia="Cambria" w:hAnsiTheme="minorHAnsi" w:cs="Times New Roman"/>
          <w:b/>
          <w:highlight w:val="cyan"/>
          <w:u w:val="single"/>
        </w:rPr>
        <w:t>capital market integration,</w:t>
      </w:r>
      <w:r w:rsidRPr="00D842D4">
        <w:rPr>
          <w:rFonts w:asciiTheme="minorHAnsi" w:eastAsia="Cambria" w:hAnsiTheme="minorHAnsi" w:cs="Times New Roman"/>
          <w:b/>
          <w:u w:val="single"/>
        </w:rPr>
        <w:t xml:space="preserve"> and the compatibility of foreign policy preferences </w:t>
      </w:r>
      <w:r w:rsidRPr="00D842D4">
        <w:rPr>
          <w:rFonts w:asciiTheme="minorHAnsi" w:eastAsia="Cambria" w:hAnsiTheme="minorHAnsi" w:cs="Times New Roman"/>
          <w:b/>
          <w:highlight w:val="cyan"/>
          <w:u w:val="single"/>
        </w:rPr>
        <w:t>supplant the effect of democracy in standard statistical tests of the democratic peace</w:t>
      </w:r>
      <w:r w:rsidRPr="00D842D4">
        <w:rPr>
          <w:rFonts w:asciiTheme="minorHAnsi" w:eastAsia="Cambria" w:hAnsiTheme="minorHAnsi" w:cs="Times New Roman"/>
          <w:sz w:val="16"/>
        </w:rPr>
        <w:t xml:space="preserve">. In fact, after controlling for regional heterogeneity, any one of these three variables is sufficient to account for effects previously attributed to regime type in standard samples of wars, militarized interstate disputes (MIDs), and fatal disputes.1 </w:t>
      </w:r>
      <w:r w:rsidRPr="00D842D4">
        <w:rPr>
          <w:rFonts w:asciiTheme="minorHAnsi" w:eastAsia="Cambria" w:hAnsiTheme="minorHAnsi" w:cs="Times New Roman"/>
          <w:b/>
          <w:u w:val="single"/>
        </w:rPr>
        <w:t xml:space="preserve">If war is a product of incompatible interests and failed or abortive bargaining, </w:t>
      </w:r>
      <w:r w:rsidRPr="00D842D4">
        <w:rPr>
          <w:rFonts w:asciiTheme="minorHAnsi" w:eastAsia="Cambria" w:hAnsiTheme="minorHAnsi" w:cs="Times New Roman"/>
          <w:b/>
          <w:highlight w:val="cyan"/>
          <w:u w:val="single"/>
        </w:rPr>
        <w:t>peace ensues when states lack differences worthy of costly conflict</w:t>
      </w:r>
      <w:r w:rsidRPr="00D842D4">
        <w:rPr>
          <w:rFonts w:asciiTheme="minorHAnsi" w:eastAsia="Cambria" w:hAnsiTheme="minorHAnsi" w:cs="Times New Roman"/>
          <w:b/>
          <w:u w:val="single"/>
        </w:rPr>
        <w:t>, or when circumstances favor successful diplomacy</w:t>
      </w:r>
      <w:r w:rsidRPr="00D842D4">
        <w:rPr>
          <w:rFonts w:asciiTheme="minorHAnsi" w:eastAsia="Cambria" w:hAnsiTheme="minorHAnsi" w:cs="Times New Roman"/>
          <w:sz w:val="16"/>
        </w:rPr>
        <w:t xml:space="preserve">. Realists and others argue that state interests are inherently incompatible, but this need be so only if state interests are narrowly defined or when conquest promises tangible benefits. </w:t>
      </w:r>
      <w:r w:rsidRPr="00D842D4">
        <w:rPr>
          <w:rFonts w:asciiTheme="minorHAnsi" w:eastAsia="Cambria" w:hAnsiTheme="minorHAnsi" w:cs="Times New Roman"/>
          <w:b/>
          <w:iCs/>
          <w:highlight w:val="cyan"/>
          <w:u w:val="single"/>
          <w:bdr w:val="single" w:sz="8" w:space="0" w:color="auto"/>
        </w:rPr>
        <w:t>Peace can result from at least three attributes of mature capitalist economies</w:t>
      </w:r>
      <w:r w:rsidRPr="00D842D4">
        <w:rPr>
          <w:rFonts w:asciiTheme="minorHAnsi" w:eastAsia="Cambria" w:hAnsiTheme="minorHAnsi" w:cs="Times New Roman"/>
          <w:b/>
          <w:iCs/>
          <w:u w:val="single"/>
          <w:bdr w:val="single" w:sz="8" w:space="0" w:color="auto"/>
        </w:rPr>
        <w:t>.</w:t>
      </w:r>
      <w:r w:rsidRPr="00D842D4">
        <w:rPr>
          <w:rFonts w:asciiTheme="minorHAnsi" w:eastAsia="Cambria" w:hAnsiTheme="minorHAnsi" w:cs="Times New Roman"/>
          <w:sz w:val="16"/>
        </w:rPr>
        <w:t xml:space="preserve"> </w:t>
      </w:r>
      <w:r w:rsidRPr="00D842D4">
        <w:rPr>
          <w:rFonts w:asciiTheme="minorHAnsi" w:eastAsia="Cambria" w:hAnsiTheme="minorHAnsi" w:cs="Times New Roman"/>
          <w:b/>
          <w:u w:val="single"/>
        </w:rPr>
        <w:t xml:space="preserve">First, the historic impetus </w:t>
      </w:r>
      <w:r w:rsidRPr="00D842D4">
        <w:rPr>
          <w:rFonts w:asciiTheme="minorHAnsi" w:eastAsia="Cambria" w:hAnsiTheme="minorHAnsi" w:cs="Times New Roman"/>
          <w:b/>
          <w:highlight w:val="cyan"/>
          <w:u w:val="single"/>
        </w:rPr>
        <w:t>to territorial expansion is tempered by the rising importance of intellectual and financial capital</w:t>
      </w:r>
      <w:r w:rsidRPr="00D842D4">
        <w:rPr>
          <w:rFonts w:asciiTheme="minorHAnsi" w:eastAsia="Cambria" w:hAnsiTheme="minorHAnsi" w:cs="Times New Roman"/>
          <w:sz w:val="16"/>
          <w:highlight w:val="cyan"/>
        </w:rPr>
        <w:t>,</w:t>
      </w:r>
      <w:r w:rsidRPr="00D842D4">
        <w:rPr>
          <w:rFonts w:asciiTheme="minorHAnsi" w:eastAsia="Cambria" w:hAnsiTheme="minorHAnsi" w:cs="Times New Roman"/>
          <w:sz w:val="16"/>
        </w:rPr>
        <w:t xml:space="preserve"> factors that are more expediently enticed than conquered. Land does little to increase the worth of the advanced economies while resource competition is more cheaply pursued through markets than by means of military occupation</w:t>
      </w:r>
      <w:r w:rsidRPr="00D842D4">
        <w:rPr>
          <w:rFonts w:asciiTheme="minorHAnsi" w:eastAsia="Cambria" w:hAnsiTheme="minorHAnsi" w:cs="Times New Roman"/>
          <w:b/>
          <w:u w:val="single"/>
        </w:rPr>
        <w:t xml:space="preserve">. At the same time, </w:t>
      </w:r>
      <w:r w:rsidRPr="00D842D4">
        <w:rPr>
          <w:rFonts w:asciiTheme="minorHAnsi" w:eastAsia="Cambria" w:hAnsiTheme="minorHAnsi" w:cs="Times New Roman"/>
          <w:b/>
          <w:highlight w:val="cyan"/>
          <w:u w:val="single"/>
        </w:rPr>
        <w:t>development actually increases the ability of states to project power</w:t>
      </w:r>
      <w:r w:rsidRPr="00D842D4">
        <w:rPr>
          <w:rFonts w:asciiTheme="minorHAnsi" w:eastAsia="Cambria" w:hAnsiTheme="minorHAnsi" w:cs="Times New Roman"/>
          <w:b/>
          <w:u w:val="single"/>
        </w:rPr>
        <w:t xml:space="preserve"> when incompatible policy objectives exist</w:t>
      </w:r>
      <w:r w:rsidRPr="00D842D4">
        <w:rPr>
          <w:rFonts w:asciiTheme="minorHAnsi" w:eastAsia="Cambria" w:hAnsiTheme="minorHAnsi" w:cs="Times New Roman"/>
          <w:sz w:val="16"/>
        </w:rPr>
        <w:t xml:space="preserve">. Development affects who states fight (and what they fight over) more than the overall frequency of warfare. Second, substantial overlap in the foreign policy goals of developed nations in the post–World War II period further limits the scope and scale of conflict. </w:t>
      </w:r>
      <w:r w:rsidRPr="00D842D4">
        <w:rPr>
          <w:rFonts w:asciiTheme="minorHAnsi" w:eastAsia="Cambria" w:hAnsiTheme="minorHAnsi" w:cs="Times New Roman"/>
          <w:b/>
          <w:u w:val="single"/>
        </w:rPr>
        <w:t>Lacking territorial tensions, consensus about how to order the international system has allowed liberal states to cooperate and to accommodate minor differences</w:t>
      </w:r>
      <w:r w:rsidRPr="00D842D4">
        <w:rPr>
          <w:rFonts w:asciiTheme="minorHAnsi" w:eastAsia="Cambria" w:hAnsiTheme="minorHAnsi" w:cs="Times New Roman"/>
          <w:sz w:val="16"/>
        </w:rPr>
        <w:t xml:space="preserve">. Whether this affinity among liberal states will persist in the next century is a question open to debate. Finally, </w:t>
      </w:r>
      <w:r w:rsidRPr="00D842D4">
        <w:rPr>
          <w:rFonts w:asciiTheme="minorHAnsi" w:eastAsia="Cambria" w:hAnsiTheme="minorHAnsi" w:cs="Times New Roman"/>
          <w:b/>
          <w:highlight w:val="cyan"/>
          <w:u w:val="single"/>
        </w:rPr>
        <w:t>the rise of global capital markets creates a new mechanism for competition</w:t>
      </w:r>
      <w:r w:rsidRPr="00D842D4">
        <w:rPr>
          <w:rFonts w:asciiTheme="minorHAnsi" w:eastAsia="Cambria" w:hAnsiTheme="minorHAnsi" w:cs="Times New Roman"/>
          <w:b/>
          <w:u w:val="single"/>
        </w:rPr>
        <w:t xml:space="preserve"> and communication for </w:t>
      </w:r>
      <w:r w:rsidRPr="00D842D4">
        <w:rPr>
          <w:rFonts w:asciiTheme="minorHAnsi" w:eastAsia="Cambria" w:hAnsiTheme="minorHAnsi" w:cs="Times New Roman"/>
          <w:b/>
          <w:highlight w:val="cyan"/>
          <w:u w:val="single"/>
        </w:rPr>
        <w:t>states that might otherwise be forced to fight</w:t>
      </w:r>
      <w:r w:rsidRPr="00D842D4">
        <w:rPr>
          <w:rFonts w:asciiTheme="minorHAnsi" w:eastAsia="Cambria" w:hAnsiTheme="minorHAnsi" w:cs="Times New Roman"/>
          <w:sz w:val="16"/>
        </w:rPr>
        <w:t xml:space="preserve">. Separately, these processes influence patterns of warfare in the modern world. Together, they explain the absence of war among states in the developed world and account for the dyadic observation of the democratic peace. </w:t>
      </w:r>
      <w:r w:rsidRPr="00D842D4">
        <w:rPr>
          <w:rFonts w:asciiTheme="minorHAnsi" w:eastAsia="Cambria" w:hAnsiTheme="minorHAnsi" w:cs="Times New Roman"/>
          <w:b/>
          <w:highlight w:val="cyan"/>
          <w:u w:val="single"/>
        </w:rPr>
        <w:t>The notion of a capitalist peace is hardly new</w:t>
      </w:r>
      <w:r w:rsidRPr="00D842D4">
        <w:rPr>
          <w:rFonts w:asciiTheme="minorHAnsi" w:eastAsia="Cambria" w:hAnsiTheme="minorHAnsi" w:cs="Times New Roman"/>
          <w:sz w:val="16"/>
        </w:rPr>
        <w:t xml:space="preserve">. Montesquieu, Paine, Bastiat, Mill, Cobden, Angell, and others saw in </w:t>
      </w:r>
      <w:r w:rsidRPr="00D842D4">
        <w:rPr>
          <w:rFonts w:asciiTheme="minorHAnsi" w:eastAsia="Cambria" w:hAnsiTheme="minorHAnsi" w:cs="Times New Roman"/>
          <w:b/>
          <w:u w:val="single"/>
        </w:rPr>
        <w:t>market forces the power to end war</w:t>
      </w:r>
      <w:r w:rsidRPr="00D842D4">
        <w:rPr>
          <w:rFonts w:asciiTheme="minorHAnsi" w:eastAsia="Cambria" w:hAnsiTheme="minorHAnsi" w:cs="Times New Roman"/>
          <w:sz w:val="16"/>
        </w:rPr>
        <w:t xml:space="preserve">. Unfortunately, war continued, </w:t>
      </w:r>
      <w:r w:rsidRPr="00D842D4">
        <w:rPr>
          <w:rFonts w:asciiTheme="minorHAnsi" w:eastAsia="Cambria" w:hAnsiTheme="minorHAnsi" w:cs="Times New Roman"/>
          <w:b/>
          <w:u w:val="single"/>
        </w:rPr>
        <w:t>leading many to view as overly optimistic classical conceptions of liberal peace</w:t>
      </w:r>
      <w:r w:rsidRPr="00D842D4">
        <w:rPr>
          <w:rFonts w:asciiTheme="minorHAnsi" w:eastAsia="Cambria" w:hAnsiTheme="minorHAnsi" w:cs="Times New Roman"/>
          <w:sz w:val="16"/>
        </w:rPr>
        <w:t xml:space="preserve">. </w:t>
      </w:r>
      <w:r w:rsidRPr="00D842D4">
        <w:rPr>
          <w:rFonts w:asciiTheme="minorHAnsi" w:eastAsia="Cambria" w:hAnsiTheme="minorHAnsi" w:cs="Times New Roman"/>
          <w:b/>
          <w:u w:val="single"/>
        </w:rPr>
        <w:t xml:space="preserve">This study can be seen as </w:t>
      </w:r>
      <w:r w:rsidRPr="00D842D4">
        <w:rPr>
          <w:rFonts w:asciiTheme="minorHAnsi" w:eastAsia="Cambria" w:hAnsiTheme="minorHAnsi" w:cs="Times New Roman"/>
          <w:b/>
          <w:highlight w:val="cyan"/>
          <w:u w:val="single"/>
        </w:rPr>
        <w:t>part of an effort to reexamine capitalist peace theory</w:t>
      </w:r>
      <w:r w:rsidRPr="00D842D4">
        <w:rPr>
          <w:rFonts w:asciiTheme="minorHAnsi" w:eastAsia="Cambria" w:hAnsiTheme="minorHAnsi" w:cs="Times New Roman"/>
          <w:b/>
          <w:u w:val="single"/>
        </w:rPr>
        <w:t xml:space="preserve">, </w:t>
      </w:r>
      <w:r w:rsidRPr="00D842D4">
        <w:rPr>
          <w:rFonts w:asciiTheme="minorHAnsi" w:eastAsia="Cambria" w:hAnsiTheme="minorHAnsi" w:cs="Times New Roman"/>
          <w:b/>
          <w:highlight w:val="cyan"/>
          <w:u w:val="single"/>
        </w:rPr>
        <w:t>revising arguments in line with contemporary insights</w:t>
      </w:r>
      <w:r w:rsidRPr="00D842D4">
        <w:rPr>
          <w:rFonts w:asciiTheme="minorHAnsi" w:eastAsia="Cambria" w:hAnsiTheme="minorHAnsi" w:cs="Times New Roman"/>
          <w:b/>
          <w:u w:val="single"/>
        </w:rPr>
        <w:t xml:space="preserve"> </w:t>
      </w:r>
      <w:r w:rsidRPr="00D842D4">
        <w:rPr>
          <w:rFonts w:asciiTheme="minorHAnsi" w:eastAsia="Cambria" w:hAnsiTheme="minorHAnsi" w:cs="Times New Roman"/>
          <w:sz w:val="16"/>
        </w:rPr>
        <w:t xml:space="preserve">much as Kantian claims were reworked in response to evolving evidence of a democratic peace. </w:t>
      </w:r>
      <w:r w:rsidRPr="00D842D4">
        <w:rPr>
          <w:rFonts w:asciiTheme="minorHAnsi" w:eastAsia="Cambria" w:hAnsiTheme="minorHAnsi" w:cs="Times New Roman"/>
          <w:b/>
          <w:u w:val="single"/>
        </w:rPr>
        <w:t>Existing empirical research on the democratic peace, while addressing many possible alternatives, provides an incomplete and uneven treatment of liberal economic processes</w:t>
      </w:r>
      <w:r w:rsidRPr="00D842D4">
        <w:rPr>
          <w:rFonts w:asciiTheme="minorHAnsi" w:eastAsia="Cambria" w:hAnsiTheme="minorHAnsi" w:cs="Times New Roman"/>
          <w:sz w:val="16"/>
        </w:rPr>
        <w:t xml:space="preserve">. Most democratic peace research examines trade in goods and services but ignores capital markets and offers only a cursory assessment of economic development (Maoz and Russett 1992). </w:t>
      </w:r>
      <w:r w:rsidRPr="00D842D4">
        <w:rPr>
          <w:rFonts w:asciiTheme="minorHAnsi" w:eastAsia="Cambria" w:hAnsiTheme="minorHAnsi" w:cs="Times New Roman"/>
          <w:b/>
          <w:highlight w:val="cyan"/>
          <w:u w:val="single"/>
        </w:rPr>
        <w:t>Several studies explore the impact of interests</w:t>
      </w:r>
      <w:r w:rsidRPr="00D842D4">
        <w:rPr>
          <w:rFonts w:asciiTheme="minorHAnsi" w:eastAsia="Cambria" w:hAnsiTheme="minorHAnsi" w:cs="Times New Roman"/>
          <w:b/>
          <w:u w:val="single"/>
        </w:rPr>
        <w:t>, though these have largely been dismissed by democratic peace advocates</w:t>
      </w:r>
      <w:r w:rsidRPr="00D842D4">
        <w:rPr>
          <w:rFonts w:asciiTheme="minorHAnsi" w:eastAsia="Cambria" w:hAnsiTheme="minorHAnsi" w:cs="Times New Roman"/>
          <w:sz w:val="16"/>
        </w:rPr>
        <w:t xml:space="preserve"> (Oneal and Russett 1999a; Russett and Oneal 2001). These omissions or oversights </w:t>
      </w:r>
      <w:r w:rsidRPr="00D842D4">
        <w:rPr>
          <w:rFonts w:asciiTheme="minorHAnsi" w:eastAsia="Cambria" w:hAnsiTheme="minorHAnsi" w:cs="Times New Roman"/>
          <w:b/>
          <w:u w:val="single"/>
        </w:rPr>
        <w:t xml:space="preserve">help to determine the </w:t>
      </w:r>
      <w:r w:rsidRPr="00D842D4">
        <w:rPr>
          <w:rFonts w:asciiTheme="minorHAnsi" w:eastAsia="Cambria" w:hAnsiTheme="minorHAnsi" w:cs="Times New Roman"/>
          <w:b/>
          <w:highlight w:val="cyan"/>
          <w:u w:val="single"/>
        </w:rPr>
        <w:t>democratic peace result and thus shape subsequent research, thinking, and policy on the subject of liberal peace</w:t>
      </w:r>
      <w:r w:rsidRPr="00D842D4">
        <w:rPr>
          <w:rFonts w:asciiTheme="minorHAnsi" w:eastAsia="Cambria" w:hAnsiTheme="minorHAnsi" w:cs="Times New Roman"/>
          <w:sz w:val="16"/>
        </w:rPr>
        <w:t xml:space="preserve">. This study offers evidence that liberal economic processes do in fact lead to peace, even accounting for the well-documented role of liberal politics. Democracy cohabitates with peace. </w:t>
      </w:r>
      <w:r w:rsidRPr="00D842D4">
        <w:rPr>
          <w:rFonts w:asciiTheme="minorHAnsi" w:eastAsia="Cambria" w:hAnsiTheme="minorHAnsi" w:cs="Times New Roman"/>
          <w:b/>
          <w:u w:val="single"/>
        </w:rPr>
        <w:t>It does not, by itself, lead nations to be less conflict prone, not even toward other democracies.</w:t>
      </w:r>
    </w:p>
    <w:p w:rsidR="00010149" w:rsidRPr="00D842D4" w:rsidRDefault="00010149" w:rsidP="00010149">
      <w:pPr>
        <w:keepNext/>
        <w:keepLines/>
        <w:spacing w:before="40" w:after="0"/>
        <w:outlineLvl w:val="3"/>
        <w:rPr>
          <w:rFonts w:asciiTheme="minorHAnsi" w:eastAsia="MS Gothic" w:hAnsiTheme="minorHAnsi" w:cs="Times New Roman"/>
          <w:b/>
          <w:iCs/>
          <w:sz w:val="26"/>
          <w:szCs w:val="26"/>
        </w:rPr>
      </w:pPr>
      <w:r w:rsidRPr="00D842D4">
        <w:rPr>
          <w:rFonts w:asciiTheme="minorHAnsi" w:eastAsia="MS Gothic" w:hAnsiTheme="minorHAnsi" w:cs="Times New Roman"/>
          <w:b/>
          <w:iCs/>
          <w:sz w:val="26"/>
          <w:szCs w:val="26"/>
        </w:rPr>
        <w:t>The connection between capitalism and peace is overwhelming – Allowing for a capitalist system increase global peace</w:t>
      </w:r>
    </w:p>
    <w:p w:rsidR="00010149" w:rsidRPr="00D842D4" w:rsidRDefault="00010149" w:rsidP="00010149">
      <w:pPr>
        <w:rPr>
          <w:rFonts w:asciiTheme="minorHAnsi" w:eastAsia="Cambria" w:hAnsiTheme="minorHAnsi" w:cs="Times New Roman"/>
        </w:rPr>
      </w:pPr>
      <w:r w:rsidRPr="00D842D4">
        <w:rPr>
          <w:rFonts w:asciiTheme="minorHAnsi" w:eastAsia="Cambria" w:hAnsiTheme="minorHAnsi" w:cs="Times New Roman"/>
        </w:rPr>
        <w:t xml:space="preserve">JOHN </w:t>
      </w:r>
      <w:r w:rsidRPr="00D842D4">
        <w:rPr>
          <w:rFonts w:asciiTheme="minorHAnsi" w:eastAsia="Cambria" w:hAnsiTheme="minorHAnsi" w:cs="Times New Roman"/>
          <w:b/>
          <w:bCs/>
          <w:sz w:val="26"/>
          <w:u w:val="single"/>
        </w:rPr>
        <w:t>MUELLER</w:t>
      </w:r>
      <w:r w:rsidRPr="00D842D4">
        <w:rPr>
          <w:rFonts w:asciiTheme="minorHAnsi" w:eastAsia="Cambria" w:hAnsiTheme="minorHAnsi" w:cs="Times New Roman"/>
        </w:rPr>
        <w:t>, 20</w:t>
      </w:r>
      <w:r w:rsidRPr="00D842D4">
        <w:rPr>
          <w:rFonts w:asciiTheme="minorHAnsi" w:eastAsia="Cambria" w:hAnsiTheme="minorHAnsi" w:cs="Times New Roman"/>
          <w:b/>
          <w:bCs/>
          <w:sz w:val="26"/>
          <w:u w:val="single"/>
        </w:rPr>
        <w:t>10</w:t>
      </w:r>
      <w:r w:rsidRPr="00D842D4">
        <w:rPr>
          <w:rFonts w:asciiTheme="minorHAnsi" w:eastAsia="Cambria" w:hAnsiTheme="minorHAnsi" w:cs="Times New Roman"/>
        </w:rPr>
        <w:t xml:space="preserve">, (Professor at Ohio State University, Studies International politics, foreign policy, defense policy, public opinion, democratization, economic history, post-Communism, terrorism, musical theater, and dance history, “Capitalism, Peace, and the Historical Movement of Ideas”, </w:t>
      </w:r>
      <w:hyperlink r:id="rId17" w:history="1">
        <w:r w:rsidRPr="00D842D4">
          <w:rPr>
            <w:rFonts w:asciiTheme="minorHAnsi" w:eastAsia="Cambria" w:hAnsiTheme="minorHAnsi" w:cs="Times New Roman"/>
            <w:b/>
          </w:rPr>
          <w:t>http://politicalscience.osu.edu/faculty/jmueller//potsii2.pdf</w:t>
        </w:r>
      </w:hyperlink>
      <w:r w:rsidR="009B409E">
        <w:rPr>
          <w:rFonts w:asciiTheme="minorHAnsi" w:eastAsia="Cambria" w:hAnsiTheme="minorHAnsi" w:cs="Times New Roman"/>
        </w:rPr>
        <w:t xml:space="preserve"> )</w:t>
      </w:r>
    </w:p>
    <w:p w:rsidR="00010149" w:rsidRPr="009B409E" w:rsidRDefault="00010149" w:rsidP="009B409E">
      <w:pPr>
        <w:rPr>
          <w:rFonts w:asciiTheme="minorHAnsi" w:eastAsia="Cambria" w:hAnsiTheme="minorHAnsi" w:cs="Times New Roman"/>
          <w:b/>
          <w:u w:val="single"/>
        </w:rPr>
      </w:pPr>
      <w:r w:rsidRPr="00D842D4">
        <w:rPr>
          <w:rFonts w:asciiTheme="minorHAnsi" w:eastAsia="Cambria" w:hAnsiTheme="minorHAnsi" w:cs="Times New Roman"/>
          <w:sz w:val="16"/>
        </w:rPr>
        <w:t xml:space="preserve">Logic suggests, then, </w:t>
      </w:r>
      <w:r w:rsidRPr="00D842D4">
        <w:rPr>
          <w:rFonts w:asciiTheme="minorHAnsi" w:eastAsia="Cambria" w:hAnsiTheme="minorHAnsi" w:cs="Times New Roman"/>
          <w:b/>
          <w:u w:val="single"/>
        </w:rPr>
        <w:t xml:space="preserve">that international war is unlikely if people come to accept three additional ideas: </w:t>
      </w:r>
      <w:r w:rsidRPr="00D842D4">
        <w:rPr>
          <w:rFonts w:asciiTheme="minorHAnsi" w:eastAsia="Cambria" w:hAnsiTheme="minorHAnsi" w:cs="Times New Roman"/>
          <w:b/>
          <w:highlight w:val="cyan"/>
          <w:u w:val="single"/>
        </w:rPr>
        <w:t>they must take prosperity and economic growth as a dominant goal</w:t>
      </w:r>
      <w:r w:rsidRPr="00D842D4">
        <w:rPr>
          <w:rFonts w:asciiTheme="minorHAnsi" w:eastAsia="Cambria" w:hAnsiTheme="minorHAnsi" w:cs="Times New Roman"/>
          <w:b/>
          <w:u w:val="single"/>
        </w:rPr>
        <w:t>;</w:t>
      </w:r>
      <w:r w:rsidRPr="00D842D4">
        <w:rPr>
          <w:rFonts w:asciiTheme="minorHAnsi" w:eastAsia="Cambria" w:hAnsiTheme="minorHAnsi" w:cs="Times New Roman"/>
          <w:sz w:val="16"/>
        </w:rPr>
        <w:t xml:space="preserve"> t</w:t>
      </w:r>
      <w:r w:rsidRPr="00D842D4">
        <w:rPr>
          <w:rFonts w:asciiTheme="minorHAnsi" w:eastAsia="Cambria" w:hAnsiTheme="minorHAnsi" w:cs="Times New Roman"/>
          <w:b/>
          <w:u w:val="single"/>
        </w:rPr>
        <w:t xml:space="preserve">hey must see </w:t>
      </w:r>
      <w:r w:rsidRPr="00D842D4">
        <w:rPr>
          <w:rFonts w:asciiTheme="minorHAnsi" w:eastAsia="Cambria" w:hAnsiTheme="minorHAnsi" w:cs="Times New Roman"/>
          <w:b/>
          <w:highlight w:val="cyan"/>
          <w:u w:val="single"/>
        </w:rPr>
        <w:t>peace as a better motor than war for development</w:t>
      </w:r>
      <w:r w:rsidRPr="00D842D4">
        <w:rPr>
          <w:rFonts w:asciiTheme="minorHAnsi" w:eastAsia="Cambria" w:hAnsiTheme="minorHAnsi" w:cs="Times New Roman"/>
          <w:b/>
          <w:u w:val="single"/>
        </w:rPr>
        <w:t xml:space="preserve">, progress, and innovation; and they must </w:t>
      </w:r>
      <w:r w:rsidRPr="00D842D4">
        <w:rPr>
          <w:rFonts w:asciiTheme="minorHAnsi" w:eastAsia="Cambria" w:hAnsiTheme="minorHAnsi" w:cs="Times New Roman"/>
          <w:b/>
          <w:highlight w:val="cyan"/>
          <w:u w:val="single"/>
        </w:rPr>
        <w:t>come to believe that trade,</w:t>
      </w:r>
      <w:r w:rsidRPr="00D842D4">
        <w:rPr>
          <w:rFonts w:asciiTheme="minorHAnsi" w:eastAsia="Cambria" w:hAnsiTheme="minorHAnsi" w:cs="Times New Roman"/>
          <w:sz w:val="16"/>
          <w:highlight w:val="cyan"/>
        </w:rPr>
        <w:t xml:space="preserve"> </w:t>
      </w:r>
      <w:r w:rsidRPr="00D842D4">
        <w:rPr>
          <w:rFonts w:asciiTheme="minorHAnsi" w:eastAsia="Cambria" w:hAnsiTheme="minorHAnsi" w:cs="Times New Roman"/>
          <w:b/>
          <w:highlight w:val="cyan"/>
          <w:u w:val="single"/>
        </w:rPr>
        <w:t>rather than conquest</w:t>
      </w:r>
      <w:r w:rsidRPr="00D842D4">
        <w:rPr>
          <w:rFonts w:asciiTheme="minorHAnsi" w:eastAsia="Cambria" w:hAnsiTheme="minorHAnsi" w:cs="Times New Roman"/>
          <w:sz w:val="16"/>
        </w:rPr>
        <w:t xml:space="preserve">, is the best way to achieve their dominant goal. All three propositions have now gained wide currency, and, </w:t>
      </w:r>
      <w:r w:rsidRPr="00D842D4">
        <w:rPr>
          <w:rFonts w:asciiTheme="minorHAnsi" w:eastAsia="Cambria" w:hAnsiTheme="minorHAnsi" w:cs="Times New Roman"/>
          <w:b/>
          <w:u w:val="single"/>
        </w:rPr>
        <w:t xml:space="preserve">although </w:t>
      </w:r>
      <w:r w:rsidRPr="00D842D4">
        <w:rPr>
          <w:rFonts w:asciiTheme="minorHAnsi" w:eastAsia="Cambria" w:hAnsiTheme="minorHAnsi" w:cs="Times New Roman"/>
          <w:b/>
          <w:highlight w:val="cyan"/>
          <w:u w:val="single"/>
        </w:rPr>
        <w:t>international war has hardly evaporated from the planet</w:t>
      </w:r>
      <w:r w:rsidRPr="00D842D4">
        <w:rPr>
          <w:rFonts w:asciiTheme="minorHAnsi" w:eastAsia="Cambria" w:hAnsiTheme="minorHAnsi" w:cs="Times New Roman"/>
          <w:b/>
          <w:u w:val="single"/>
        </w:rPr>
        <w:t xml:space="preserve">, it is worth noting that the nations of the </w:t>
      </w:r>
      <w:r w:rsidRPr="00D842D4">
        <w:rPr>
          <w:rFonts w:asciiTheme="minorHAnsi" w:eastAsia="Cambria" w:hAnsiTheme="minorHAnsi" w:cs="Times New Roman"/>
          <w:b/>
          <w:highlight w:val="cyan"/>
          <w:u w:val="single"/>
        </w:rPr>
        <w:t>developed world have avoided war with each other for the longest period</w:t>
      </w:r>
      <w:r w:rsidRPr="00D842D4">
        <w:rPr>
          <w:rFonts w:asciiTheme="minorHAnsi" w:eastAsia="Cambria" w:hAnsiTheme="minorHAnsi" w:cs="Times New Roman"/>
          <w:sz w:val="16"/>
        </w:rPr>
        <w:t xml:space="preserve"> of time in millenia and that, despite the great increase in the number of independent countries, international war has become quite rare (Mueller 2009; see also Gleditsch 2008). </w:t>
      </w:r>
      <w:r w:rsidRPr="00D842D4">
        <w:rPr>
          <w:rFonts w:asciiTheme="minorHAnsi" w:eastAsia="Cambria" w:hAnsiTheme="minorHAnsi" w:cs="Times New Roman"/>
          <w:b/>
          <w:u w:val="single"/>
        </w:rPr>
        <w:t xml:space="preserve">This remarkable development may at least partly be due to the </w:t>
      </w:r>
      <w:r w:rsidRPr="00D842D4">
        <w:rPr>
          <w:rFonts w:asciiTheme="minorHAnsi" w:eastAsia="Cambria" w:hAnsiTheme="minorHAnsi" w:cs="Times New Roman"/>
          <w:b/>
          <w:highlight w:val="cyan"/>
          <w:u w:val="single"/>
        </w:rPr>
        <w:t>increasing joint acceptance of the capitalist/peace proposition</w:t>
      </w:r>
      <w:r w:rsidRPr="00D842D4">
        <w:rPr>
          <w:rFonts w:asciiTheme="minorHAnsi" w:eastAsia="Cambria" w:hAnsiTheme="minorHAnsi" w:cs="Times New Roman"/>
          <w:b/>
          <w:u w:val="single"/>
        </w:rPr>
        <w:t>s</w:t>
      </w:r>
      <w:r w:rsidRPr="00D842D4">
        <w:rPr>
          <w:rFonts w:asciiTheme="minorHAnsi" w:eastAsia="Cambria" w:hAnsiTheme="minorHAnsi" w:cs="Times New Roman"/>
          <w:sz w:val="16"/>
        </w:rPr>
        <w:t xml:space="preserve">. Over time, </w:t>
      </w:r>
      <w:r w:rsidRPr="00D842D4">
        <w:rPr>
          <w:rFonts w:asciiTheme="minorHAnsi" w:eastAsia="Cambria" w:hAnsiTheme="minorHAnsi" w:cs="Times New Roman"/>
          <w:b/>
          <w:highlight w:val="cyan"/>
          <w:u w:val="single"/>
        </w:rPr>
        <w:t>most countries in most areas of the world have opted for peace</w:t>
      </w:r>
      <w:r w:rsidRPr="00D842D4">
        <w:rPr>
          <w:rFonts w:asciiTheme="minorHAnsi" w:eastAsia="Cambria" w:hAnsiTheme="minorHAnsi" w:cs="Times New Roman"/>
          <w:b/>
          <w:u w:val="single"/>
        </w:rPr>
        <w:t xml:space="preserve"> and, not unrelatedly</w:t>
      </w:r>
      <w:r w:rsidRPr="00D842D4">
        <w:rPr>
          <w:rFonts w:asciiTheme="minorHAnsi" w:eastAsia="Cambria" w:hAnsiTheme="minorHAnsi" w:cs="Times New Roman"/>
          <w:sz w:val="16"/>
        </w:rPr>
        <w:t xml:space="preserve">, </w:t>
      </w:r>
      <w:r w:rsidRPr="00D842D4">
        <w:rPr>
          <w:rFonts w:asciiTheme="minorHAnsi" w:eastAsia="Cambria" w:hAnsiTheme="minorHAnsi" w:cs="Times New Roman"/>
          <w:b/>
          <w:u w:val="single"/>
        </w:rPr>
        <w:t xml:space="preserve">for the banal </w:t>
      </w:r>
      <w:r w:rsidRPr="00D842D4">
        <w:rPr>
          <w:rFonts w:asciiTheme="minorHAnsi" w:eastAsia="Cambria" w:hAnsiTheme="minorHAnsi" w:cs="Times New Roman"/>
          <w:b/>
          <w:highlight w:val="cyan"/>
          <w:u w:val="single"/>
        </w:rPr>
        <w:t>pleasures of capitalist economic development</w:t>
      </w:r>
      <w:r w:rsidRPr="00D842D4">
        <w:rPr>
          <w:rFonts w:asciiTheme="minorHAnsi" w:eastAsia="Cambria" w:hAnsiTheme="minorHAnsi" w:cs="Times New Roman"/>
          <w:sz w:val="16"/>
        </w:rPr>
        <w:t>.7</w:t>
      </w:r>
      <w:r w:rsidRPr="00D842D4">
        <w:rPr>
          <w:rFonts w:asciiTheme="minorHAnsi" w:eastAsia="Cambria" w:hAnsiTheme="minorHAnsi" w:cs="Times New Roman"/>
          <w:b/>
          <w:sz w:val="16"/>
        </w:rPr>
        <w:t xml:space="preserve"> </w:t>
      </w:r>
      <w:r w:rsidRPr="00D842D4">
        <w:rPr>
          <w:rFonts w:asciiTheme="minorHAnsi" w:eastAsia="Cambria" w:hAnsiTheme="minorHAnsi" w:cs="Times New Roman"/>
          <w:sz w:val="16"/>
        </w:rPr>
        <w:t xml:space="preserve">But there is another consideration. One of the curiosities about the historical </w:t>
      </w:r>
      <w:r w:rsidRPr="00D842D4">
        <w:rPr>
          <w:rFonts w:asciiTheme="minorHAnsi" w:eastAsia="Cambria" w:hAnsiTheme="minorHAnsi" w:cs="Times New Roman"/>
          <w:b/>
          <w:u w:val="single"/>
        </w:rPr>
        <w:t xml:space="preserve">movement of ideas is that over the last few centuries </w:t>
      </w:r>
      <w:r w:rsidRPr="00D842D4">
        <w:rPr>
          <w:rFonts w:asciiTheme="minorHAnsi" w:eastAsia="Cambria" w:hAnsiTheme="minorHAnsi" w:cs="Times New Roman"/>
          <w:b/>
          <w:highlight w:val="cyan"/>
          <w:u w:val="single"/>
        </w:rPr>
        <w:t>ideas that have successfully filtered throughout the world have tended to do so in one direction</w:t>
      </w:r>
      <w:r w:rsidRPr="00D842D4">
        <w:rPr>
          <w:rFonts w:asciiTheme="minorHAnsi" w:eastAsia="Cambria" w:hAnsiTheme="minorHAnsi" w:cs="Times New Roman"/>
          <w:sz w:val="16"/>
        </w:rPr>
        <w:t xml:space="preserve">—from West to East. Indeed, the process has often been called “Westernization.” Thus, Taiwan has become more like Canada than Canada has become like Taiwan, Gabon more like Belgium than Belgium like Gabon (on this issue, see also Nadelmann 1990:84). This means there is something of a standard geographic correlation or clustering: </w:t>
      </w:r>
      <w:r w:rsidRPr="00D842D4">
        <w:rPr>
          <w:rFonts w:asciiTheme="minorHAnsi" w:eastAsia="Cambria" w:hAnsiTheme="minorHAnsi" w:cs="Times New Roman"/>
          <w:b/>
          <w:highlight w:val="cyan"/>
          <w:u w:val="single"/>
        </w:rPr>
        <w:t>countries that early embraced war aversion were also generally early to take up</w:t>
      </w:r>
      <w:r w:rsidRPr="00D842D4">
        <w:rPr>
          <w:rFonts w:asciiTheme="minorHAnsi" w:eastAsia="Cambria" w:hAnsiTheme="minorHAnsi" w:cs="Times New Roman"/>
          <w:b/>
          <w:u w:val="single"/>
        </w:rPr>
        <w:t xml:space="preserve"> democracy, </w:t>
      </w:r>
      <w:r w:rsidRPr="00D842D4">
        <w:rPr>
          <w:rFonts w:asciiTheme="minorHAnsi" w:eastAsia="Cambria" w:hAnsiTheme="minorHAnsi" w:cs="Times New Roman"/>
          <w:b/>
          <w:highlight w:val="cyan"/>
          <w:u w:val="single"/>
        </w:rPr>
        <w:t>capitalism</w:t>
      </w:r>
      <w:r w:rsidRPr="00D842D4">
        <w:rPr>
          <w:rFonts w:asciiTheme="minorHAnsi" w:eastAsia="Cambria" w:hAnsiTheme="minorHAnsi" w:cs="Times New Roman"/>
          <w:sz w:val="16"/>
        </w:rPr>
        <w:t xml:space="preserve">, science, pornography, gay rights, and abortion, and early as well to abandon slavery, monarchy, blood feuding, capital punishment, and the church. As suggested earlier, it may in general be best to see each idea movement as an independent phenomenon rather than contingent on something else or on another idea stream, rather in the way that skirt lengths are determined far more by fashion whims than by the availability of cloth and thread. There will be a correlation between the acceptance of the ideas, but it may be essentially spurious: </w:t>
      </w:r>
      <w:r w:rsidRPr="00D842D4">
        <w:rPr>
          <w:rFonts w:asciiTheme="minorHAnsi" w:eastAsia="Cambria" w:hAnsiTheme="minorHAnsi" w:cs="Times New Roman"/>
          <w:b/>
          <w:highlight w:val="cyan"/>
          <w:u w:val="single"/>
        </w:rPr>
        <w:t>countries</w:t>
      </w:r>
      <w:r w:rsidRPr="00D842D4">
        <w:rPr>
          <w:rFonts w:asciiTheme="minorHAnsi" w:eastAsia="Cambria" w:hAnsiTheme="minorHAnsi" w:cs="Times New Roman"/>
          <w:b/>
          <w:u w:val="single"/>
        </w:rPr>
        <w:t xml:space="preserve"> that come to </w:t>
      </w:r>
      <w:r w:rsidRPr="00D842D4">
        <w:rPr>
          <w:rFonts w:asciiTheme="minorHAnsi" w:eastAsia="Cambria" w:hAnsiTheme="minorHAnsi" w:cs="Times New Roman"/>
          <w:b/>
          <w:highlight w:val="cyan"/>
          <w:u w:val="single"/>
        </w:rPr>
        <w:t>embrace international peace in about the same order as they embrace democracy and capitalism</w:t>
      </w:r>
      <w:r w:rsidRPr="00D842D4">
        <w:rPr>
          <w:rFonts w:asciiTheme="minorHAnsi" w:eastAsia="Cambria" w:hAnsiTheme="minorHAnsi" w:cs="Times New Roman"/>
          <w:sz w:val="16"/>
        </w:rPr>
        <w:t xml:space="preserve">, but that should not be taken to imply that democracy or capitalism necessarily “lead to” peace or that there is a “democratic peace” or a “capitalist peace.” In fact, it may well be that any causal </w:t>
      </w:r>
      <w:r w:rsidRPr="00D842D4">
        <w:rPr>
          <w:rFonts w:asciiTheme="minorHAnsi" w:eastAsia="Cambria" w:hAnsiTheme="minorHAnsi" w:cs="Times New Roman"/>
          <w:b/>
          <w:highlight w:val="cyan"/>
          <w:u w:val="single"/>
        </w:rPr>
        <w:t>relationship between capitalism, democracy, and peace needs reexamination,</w:t>
      </w:r>
      <w:r w:rsidRPr="00D842D4">
        <w:rPr>
          <w:rFonts w:asciiTheme="minorHAnsi" w:eastAsia="Cambria" w:hAnsiTheme="minorHAnsi" w:cs="Times New Roman"/>
          <w:b/>
          <w:u w:val="single"/>
        </w:rPr>
        <w:t xml:space="preserve"> and </w:t>
      </w:r>
      <w:r w:rsidRPr="00D842D4">
        <w:rPr>
          <w:rFonts w:asciiTheme="minorHAnsi" w:eastAsia="Cambria" w:hAnsiTheme="minorHAnsi" w:cs="Times New Roman"/>
          <w:b/>
          <w:highlight w:val="cyan"/>
          <w:u w:val="single"/>
        </w:rPr>
        <w:t>that the literature on the subject has it backwards</w:t>
      </w:r>
      <w:r w:rsidRPr="00D842D4">
        <w:rPr>
          <w:rFonts w:asciiTheme="minorHAnsi" w:eastAsia="Cambria" w:hAnsiTheme="minorHAnsi" w:cs="Times New Roman"/>
          <w:b/>
          <w:u w:val="single"/>
        </w:rPr>
        <w:t xml:space="preserve">. </w:t>
      </w:r>
      <w:r w:rsidRPr="00D842D4">
        <w:rPr>
          <w:rFonts w:asciiTheme="minorHAnsi" w:eastAsia="Cambria" w:hAnsiTheme="minorHAnsi" w:cs="Times New Roman"/>
          <w:sz w:val="16"/>
        </w:rPr>
        <w:t xml:space="preserve">Insofar as there is a causal relationship between the ideas, it may be best to see peace as an independent variable not, as in </w:t>
      </w:r>
      <w:r w:rsidRPr="00D842D4">
        <w:rPr>
          <w:rFonts w:asciiTheme="minorHAnsi" w:eastAsia="Cambria" w:hAnsiTheme="minorHAnsi" w:cs="Times New Roman"/>
          <w:b/>
          <w:u w:val="single"/>
        </w:rPr>
        <w:t xml:space="preserve">the common approach, as a dependent one. </w:t>
      </w:r>
    </w:p>
    <w:p w:rsidR="00010149" w:rsidRPr="00D842D4" w:rsidRDefault="00010149" w:rsidP="00010149">
      <w:pPr>
        <w:keepNext/>
        <w:keepLines/>
        <w:pageBreakBefore/>
        <w:spacing w:before="40" w:after="0"/>
        <w:jc w:val="center"/>
        <w:outlineLvl w:val="2"/>
        <w:rPr>
          <w:rFonts w:asciiTheme="minorHAnsi" w:eastAsia="MS Gothic" w:hAnsiTheme="minorHAnsi" w:cs="Times New Roman"/>
          <w:b/>
          <w:sz w:val="32"/>
          <w:szCs w:val="24"/>
          <w:u w:val="single"/>
        </w:rPr>
      </w:pPr>
      <w:r w:rsidRPr="00D842D4">
        <w:rPr>
          <w:rFonts w:asciiTheme="minorHAnsi" w:eastAsia="MS Gothic" w:hAnsiTheme="minorHAnsi" w:cs="Times New Roman"/>
          <w:b/>
          <w:sz w:val="32"/>
          <w:szCs w:val="24"/>
          <w:u w:val="single"/>
        </w:rPr>
        <w:t>Tech</w:t>
      </w:r>
    </w:p>
    <w:p w:rsidR="00010149" w:rsidRPr="00D842D4" w:rsidRDefault="00010149" w:rsidP="00010149">
      <w:pPr>
        <w:keepNext/>
        <w:keepLines/>
        <w:spacing w:before="40" w:after="0"/>
        <w:outlineLvl w:val="3"/>
        <w:rPr>
          <w:rFonts w:asciiTheme="minorHAnsi" w:eastAsia="MS Gothic" w:hAnsiTheme="minorHAnsi" w:cs="Times New Roman"/>
          <w:b/>
          <w:iCs/>
          <w:sz w:val="26"/>
        </w:rPr>
      </w:pPr>
      <w:r w:rsidRPr="00D842D4">
        <w:rPr>
          <w:rFonts w:asciiTheme="minorHAnsi" w:eastAsia="MS Gothic" w:hAnsiTheme="minorHAnsi" w:cs="Times New Roman"/>
          <w:b/>
          <w:iCs/>
          <w:sz w:val="26"/>
        </w:rPr>
        <w:t xml:space="preserve">Capitalism is allowing for technological innovation – key to disease cures, solar panels, and networking </w:t>
      </w:r>
    </w:p>
    <w:p w:rsidR="00010149" w:rsidRPr="00D842D4" w:rsidRDefault="00010149" w:rsidP="00010149">
      <w:pPr>
        <w:rPr>
          <w:rFonts w:asciiTheme="minorHAnsi" w:eastAsia="Cambria" w:hAnsiTheme="minorHAnsi" w:cs="Times New Roman"/>
        </w:rPr>
      </w:pPr>
      <w:r w:rsidRPr="00D842D4">
        <w:rPr>
          <w:rFonts w:asciiTheme="minorHAnsi" w:eastAsia="Cambria" w:hAnsiTheme="minorHAnsi" w:cs="Times New Roman"/>
        </w:rPr>
        <w:t xml:space="preserve">Chris </w:t>
      </w:r>
      <w:r w:rsidRPr="00D842D4">
        <w:rPr>
          <w:rFonts w:asciiTheme="minorHAnsi" w:eastAsia="Cambria" w:hAnsiTheme="minorHAnsi" w:cs="Times New Roman"/>
          <w:b/>
          <w:bCs/>
          <w:sz w:val="26"/>
          <w:u w:val="single"/>
        </w:rPr>
        <w:t>Berg</w:t>
      </w:r>
      <w:r w:rsidRPr="00D842D4">
        <w:rPr>
          <w:rFonts w:asciiTheme="minorHAnsi" w:eastAsia="Cambria" w:hAnsiTheme="minorHAnsi" w:cs="Times New Roman"/>
        </w:rPr>
        <w:t>, 8-</w:t>
      </w:r>
      <w:r w:rsidRPr="00D842D4">
        <w:rPr>
          <w:rFonts w:asciiTheme="minorHAnsi" w:eastAsia="Cambria" w:hAnsiTheme="minorHAnsi" w:cs="Times New Roman"/>
          <w:b/>
          <w:bCs/>
          <w:sz w:val="26"/>
          <w:u w:val="single"/>
        </w:rPr>
        <w:t>13</w:t>
      </w:r>
      <w:r w:rsidRPr="00D842D4">
        <w:rPr>
          <w:rFonts w:asciiTheme="minorHAnsi" w:eastAsia="Cambria" w:hAnsiTheme="minorHAnsi" w:cs="Times New Roman"/>
        </w:rPr>
        <w:t xml:space="preserve">, (Chris Berg is a research fellow with the Institute of Public Affairs in Melbourne, Australia, “Why Capitalism Is Awesome”, Cato Institute, </w:t>
      </w:r>
      <w:hyperlink r:id="rId18" w:history="1">
        <w:r w:rsidRPr="00D842D4">
          <w:rPr>
            <w:rFonts w:asciiTheme="minorHAnsi" w:eastAsia="Cambria" w:hAnsiTheme="minorHAnsi" w:cs="Times New Roman"/>
          </w:rPr>
          <w:t>http://www.cato.org/policy-report/julyaugust-2013/why-capitalism-awesome</w:t>
        </w:r>
      </w:hyperlink>
      <w:r w:rsidRPr="00D842D4">
        <w:rPr>
          <w:rFonts w:asciiTheme="minorHAnsi" w:eastAsia="Cambria" w:hAnsiTheme="minorHAnsi" w:cs="Times New Roman"/>
        </w:rPr>
        <w:t xml:space="preserve"> , MRV)</w:t>
      </w:r>
    </w:p>
    <w:p w:rsidR="00010149" w:rsidRPr="00D842D4" w:rsidRDefault="00010149" w:rsidP="00010149">
      <w:pPr>
        <w:rPr>
          <w:rFonts w:asciiTheme="minorHAnsi" w:eastAsia="Cambria" w:hAnsiTheme="minorHAnsi" w:cs="Times New Roman"/>
        </w:rPr>
      </w:pPr>
    </w:p>
    <w:p w:rsidR="00010149" w:rsidRPr="00D842D4" w:rsidRDefault="00010149" w:rsidP="00010149">
      <w:pPr>
        <w:rPr>
          <w:rFonts w:asciiTheme="minorHAnsi" w:eastAsia="Cambria" w:hAnsiTheme="minorHAnsi" w:cs="Times New Roman"/>
          <w:sz w:val="16"/>
        </w:rPr>
      </w:pPr>
      <w:r w:rsidRPr="00D842D4">
        <w:rPr>
          <w:rFonts w:asciiTheme="minorHAnsi" w:eastAsia="Cambria" w:hAnsiTheme="minorHAnsi" w:cs="Times New Roman"/>
          <w:sz w:val="16"/>
        </w:rPr>
        <w:t xml:space="preserve">Everybody from Forbes to BusinessWeek hands out most innovative company awards. They’re all pretty similar and predictable. </w:t>
      </w:r>
      <w:r w:rsidRPr="00D842D4">
        <w:rPr>
          <w:rFonts w:asciiTheme="minorHAnsi" w:eastAsia="Cambria" w:hAnsiTheme="minorHAnsi" w:cs="Times New Roman"/>
          <w:b/>
          <w:highlight w:val="cyan"/>
          <w:u w:val="single"/>
        </w:rPr>
        <w:t>But these lists have a perverse effect. They suggest that the great success of capitalism and the market economy is inventing cutting edge technology and that if we want to observe capitalist progress,</w:t>
      </w:r>
      <w:r w:rsidRPr="00D842D4">
        <w:rPr>
          <w:rFonts w:asciiTheme="minorHAnsi" w:eastAsia="Cambria" w:hAnsiTheme="minorHAnsi" w:cs="Times New Roman"/>
          <w:sz w:val="16"/>
        </w:rPr>
        <w:t xml:space="preserve"> we should be looking for sleek design and popular fashion. </w:t>
      </w:r>
      <w:r w:rsidRPr="00D842D4">
        <w:rPr>
          <w:rFonts w:asciiTheme="minorHAnsi" w:eastAsia="Cambria" w:hAnsiTheme="minorHAnsi" w:cs="Times New Roman"/>
          <w:b/>
          <w:highlight w:val="cyan"/>
          <w:u w:val="single"/>
        </w:rPr>
        <w:t>Innovation</w:t>
      </w:r>
      <w:r w:rsidRPr="00D842D4">
        <w:rPr>
          <w:rFonts w:asciiTheme="minorHAnsi" w:eastAsia="Cambria" w:hAnsiTheme="minorHAnsi" w:cs="Times New Roman"/>
          <w:b/>
          <w:u w:val="single"/>
        </w:rPr>
        <w:t xml:space="preserve">, the media tells us, </w:t>
      </w:r>
      <w:r w:rsidRPr="00D842D4">
        <w:rPr>
          <w:rFonts w:asciiTheme="minorHAnsi" w:eastAsia="Cambria" w:hAnsiTheme="minorHAnsi" w:cs="Times New Roman"/>
          <w:b/>
          <w:highlight w:val="cyan"/>
          <w:u w:val="single"/>
        </w:rPr>
        <w:t>is inventing cures for cancer, solar panels, and social networking.</w:t>
      </w:r>
      <w:r w:rsidRPr="00D842D4">
        <w:rPr>
          <w:rFonts w:asciiTheme="minorHAnsi" w:eastAsia="Cambria" w:hAnsiTheme="minorHAnsi" w:cs="Times New Roman"/>
          <w:b/>
          <w:u w:val="single"/>
        </w:rPr>
        <w:t xml:space="preserve"> But the true genius of the market economy isn’t that it produces prominent, highly publicized goods to inspire retail queues, </w:t>
      </w:r>
      <w:r w:rsidRPr="00D842D4">
        <w:rPr>
          <w:rFonts w:asciiTheme="minorHAnsi" w:eastAsia="Cambria" w:hAnsiTheme="minorHAnsi" w:cs="Times New Roman"/>
          <w:b/>
          <w:highlight w:val="cyan"/>
          <w:u w:val="single"/>
        </w:rPr>
        <w:t>or the medical breakthroughs that make the nightly news</w:t>
      </w:r>
      <w:r w:rsidRPr="00D842D4">
        <w:rPr>
          <w:rFonts w:asciiTheme="minorHAnsi" w:eastAsia="Cambria" w:hAnsiTheme="minorHAnsi" w:cs="Times New Roman"/>
          <w:b/>
          <w:u w:val="single"/>
        </w:rPr>
        <w:t>.</w:t>
      </w:r>
      <w:r w:rsidRPr="00D842D4">
        <w:rPr>
          <w:rFonts w:asciiTheme="minorHAnsi" w:eastAsia="Cambria" w:hAnsiTheme="minorHAnsi" w:cs="Times New Roman"/>
          <w:sz w:val="16"/>
        </w:rPr>
        <w:t xml:space="preserve"> No, the genius of capitalism is found in the tiny things — the things that nobody notices. </w:t>
      </w:r>
      <w:r w:rsidRPr="00D842D4">
        <w:rPr>
          <w:rFonts w:asciiTheme="minorHAnsi" w:eastAsia="Cambria" w:hAnsiTheme="minorHAnsi" w:cs="Times New Roman"/>
          <w:b/>
          <w:u w:val="single"/>
        </w:rPr>
        <w:t xml:space="preserve">A </w:t>
      </w:r>
      <w:r w:rsidRPr="00D842D4">
        <w:rPr>
          <w:rFonts w:asciiTheme="minorHAnsi" w:eastAsia="Cambria" w:hAnsiTheme="minorHAnsi" w:cs="Times New Roman"/>
          <w:b/>
          <w:highlight w:val="cyan"/>
          <w:u w:val="single"/>
        </w:rPr>
        <w:t>market economy is characterized by an infinite</w:t>
      </w:r>
      <w:r w:rsidRPr="00D842D4">
        <w:rPr>
          <w:rFonts w:asciiTheme="minorHAnsi" w:eastAsia="Cambria" w:hAnsiTheme="minorHAnsi" w:cs="Times New Roman"/>
          <w:b/>
          <w:u w:val="single"/>
        </w:rPr>
        <w:t xml:space="preserve"> </w:t>
      </w:r>
      <w:r w:rsidRPr="00D842D4">
        <w:rPr>
          <w:rFonts w:asciiTheme="minorHAnsi" w:eastAsia="Cambria" w:hAnsiTheme="minorHAnsi" w:cs="Times New Roman"/>
          <w:b/>
          <w:highlight w:val="cyan"/>
          <w:u w:val="single"/>
        </w:rPr>
        <w:t>succession of imperceptible</w:t>
      </w:r>
      <w:r w:rsidRPr="00D842D4">
        <w:rPr>
          <w:rFonts w:asciiTheme="minorHAnsi" w:eastAsia="Cambria" w:hAnsiTheme="minorHAnsi" w:cs="Times New Roman"/>
          <w:b/>
          <w:u w:val="single"/>
        </w:rPr>
        <w:t xml:space="preserve">, iterative changes and adjustments. </w:t>
      </w:r>
      <w:r w:rsidRPr="00D842D4">
        <w:rPr>
          <w:rFonts w:asciiTheme="minorHAnsi" w:eastAsia="Cambria" w:hAnsiTheme="minorHAnsi" w:cs="Times New Roman"/>
          <w:b/>
          <w:highlight w:val="cyan"/>
          <w:u w:val="single"/>
        </w:rPr>
        <w:t>Free market economists have long talked about the unplanned and uncoordinated nature of capitalist innovation</w:t>
      </w:r>
      <w:r w:rsidRPr="00D842D4">
        <w:rPr>
          <w:rFonts w:asciiTheme="minorHAnsi" w:eastAsia="Cambria" w:hAnsiTheme="minorHAnsi" w:cs="Times New Roman"/>
          <w:sz w:val="16"/>
        </w:rPr>
        <w:t xml:space="preserve">. They’ve neglected to emphasize just how invisible it is. One exception is the great Adam Smith. In his Wealth of Nations, the example he used to illustrate the division of labor was a pin factory. He described carefully the complex process by which a pin is made. Producing the head of the pin “requires two to three distinct operations.” To place the head on the wire is a “peculiar business.” Then the pins have to be whitened. The production of a pin, Smith concluded, is an 18-step task. Smith was making an argument about specialization, but just as important was his choice of example. It would be hard to think of something less impressive, less consequential than a pin. Smith wanted his contemporaries to think about the economy not by observing it from the lofty heights of the palace or the lecture hall, but by seeing it from the bottom up — </w:t>
      </w:r>
      <w:r w:rsidRPr="00D842D4">
        <w:rPr>
          <w:rFonts w:asciiTheme="minorHAnsi" w:eastAsia="Cambria" w:hAnsiTheme="minorHAnsi" w:cs="Times New Roman"/>
          <w:b/>
          <w:highlight w:val="cyan"/>
          <w:u w:val="single"/>
        </w:rPr>
        <w:t>to recognise how a market economy is the aggregate</w:t>
      </w:r>
      <w:r w:rsidRPr="00D842D4">
        <w:rPr>
          <w:rFonts w:asciiTheme="minorHAnsi" w:eastAsia="Cambria" w:hAnsiTheme="minorHAnsi" w:cs="Times New Roman"/>
          <w:b/>
          <w:u w:val="single"/>
        </w:rPr>
        <w:t xml:space="preserve"> of millions of little tasks. </w:t>
      </w:r>
      <w:r w:rsidRPr="00D842D4">
        <w:rPr>
          <w:rFonts w:asciiTheme="minorHAnsi" w:eastAsia="Cambria" w:hAnsiTheme="minorHAnsi" w:cs="Times New Roman"/>
          <w:b/>
          <w:highlight w:val="cyan"/>
          <w:u w:val="single"/>
        </w:rPr>
        <w:t>It’s a lesson many have not yet learned</w:t>
      </w:r>
      <w:r w:rsidRPr="00D842D4">
        <w:rPr>
          <w:rFonts w:asciiTheme="minorHAnsi" w:eastAsia="Cambria" w:hAnsiTheme="minorHAnsi" w:cs="Times New Roman"/>
          <w:b/>
          <w:u w:val="single"/>
        </w:rPr>
        <w:t>. We should try to recognise the subtleties of the apparently mundane</w:t>
      </w:r>
      <w:r w:rsidRPr="00D842D4">
        <w:rPr>
          <w:rFonts w:asciiTheme="minorHAnsi" w:eastAsia="Cambria" w:hAnsiTheme="minorHAnsi" w:cs="Times New Roman"/>
          <w:sz w:val="16"/>
        </w:rPr>
        <w:t>.</w:t>
      </w:r>
    </w:p>
    <w:p w:rsidR="00010149" w:rsidRPr="00D842D4" w:rsidRDefault="00010149" w:rsidP="00010149">
      <w:pPr>
        <w:keepNext/>
        <w:keepLines/>
        <w:pageBreakBefore/>
        <w:spacing w:before="40" w:after="0"/>
        <w:jc w:val="center"/>
        <w:outlineLvl w:val="2"/>
        <w:rPr>
          <w:rFonts w:asciiTheme="minorHAnsi" w:eastAsia="MS Gothic" w:hAnsiTheme="minorHAnsi" w:cs="Times New Roman"/>
          <w:b/>
          <w:sz w:val="32"/>
          <w:szCs w:val="24"/>
          <w:u w:val="single"/>
        </w:rPr>
      </w:pPr>
      <w:r w:rsidRPr="00D842D4">
        <w:rPr>
          <w:rFonts w:asciiTheme="minorHAnsi" w:eastAsia="MS Gothic" w:hAnsiTheme="minorHAnsi" w:cs="Times New Roman"/>
          <w:b/>
          <w:sz w:val="32"/>
          <w:szCs w:val="24"/>
          <w:u w:val="single"/>
        </w:rPr>
        <w:t>Structural Violence</w:t>
      </w:r>
    </w:p>
    <w:p w:rsidR="00010149" w:rsidRPr="00D842D4" w:rsidRDefault="00010149" w:rsidP="00010149">
      <w:pPr>
        <w:keepNext/>
        <w:keepLines/>
        <w:spacing w:before="40" w:after="0"/>
        <w:outlineLvl w:val="3"/>
        <w:rPr>
          <w:rFonts w:asciiTheme="minorHAnsi" w:eastAsia="MS Gothic" w:hAnsiTheme="minorHAnsi" w:cs="Times New Roman"/>
          <w:b/>
          <w:iCs/>
          <w:sz w:val="26"/>
        </w:rPr>
      </w:pPr>
      <w:r w:rsidRPr="00D842D4">
        <w:rPr>
          <w:rFonts w:asciiTheme="minorHAnsi" w:eastAsia="MS Gothic" w:hAnsiTheme="minorHAnsi" w:cs="Times New Roman"/>
          <w:b/>
          <w:iCs/>
          <w:sz w:val="26"/>
        </w:rPr>
        <w:t xml:space="preserve">Capitalism has made poverty better – has allowed for better living conditions, innovation, and health improvements </w:t>
      </w:r>
    </w:p>
    <w:p w:rsidR="00010149" w:rsidRPr="00D842D4" w:rsidRDefault="00010149" w:rsidP="00010149">
      <w:pPr>
        <w:rPr>
          <w:rFonts w:asciiTheme="minorHAnsi" w:eastAsia="Cambria" w:hAnsiTheme="minorHAnsi" w:cs="Times New Roman"/>
        </w:rPr>
      </w:pPr>
      <w:r w:rsidRPr="00D842D4">
        <w:rPr>
          <w:rFonts w:asciiTheme="minorHAnsi" w:eastAsia="Cambria" w:hAnsiTheme="minorHAnsi" w:cs="Times New Roman"/>
        </w:rPr>
        <w:t xml:space="preserve">Steven </w:t>
      </w:r>
      <w:r w:rsidRPr="00D842D4">
        <w:rPr>
          <w:rFonts w:asciiTheme="minorHAnsi" w:eastAsia="Cambria" w:hAnsiTheme="minorHAnsi" w:cs="Times New Roman"/>
          <w:b/>
          <w:bCs/>
          <w:sz w:val="26"/>
          <w:u w:val="single"/>
        </w:rPr>
        <w:t>Horwitz</w:t>
      </w:r>
      <w:r w:rsidRPr="00D842D4">
        <w:rPr>
          <w:rFonts w:asciiTheme="minorHAnsi" w:eastAsia="Cambria" w:hAnsiTheme="minorHAnsi" w:cs="Times New Roman"/>
        </w:rPr>
        <w:t>, 6-9-20</w:t>
      </w:r>
      <w:r w:rsidRPr="00D842D4">
        <w:rPr>
          <w:rFonts w:asciiTheme="minorHAnsi" w:eastAsia="Cambria" w:hAnsiTheme="minorHAnsi" w:cs="Times New Roman"/>
          <w:b/>
          <w:bCs/>
          <w:sz w:val="26"/>
          <w:u w:val="single"/>
        </w:rPr>
        <w:t>16</w:t>
      </w:r>
      <w:r w:rsidRPr="00D842D4">
        <w:rPr>
          <w:rFonts w:asciiTheme="minorHAnsi" w:eastAsia="Cambria" w:hAnsiTheme="minorHAnsi" w:cs="Times New Roman"/>
        </w:rPr>
        <w:t xml:space="preserve">,( Steven Horwitz is the Charles A. Dana Professor of Economics at St. Lawrence University and the author of Hayek’s Modern Family: Classical Liberalism and the Evolution of Social Institutions. "Capitalism Is Good for the Poor," No Publication, </w:t>
      </w:r>
      <w:hyperlink r:id="rId19" w:history="1">
        <w:r w:rsidRPr="00D842D4">
          <w:rPr>
            <w:rFonts w:asciiTheme="minorHAnsi" w:eastAsia="Cambria" w:hAnsiTheme="minorHAnsi" w:cs="Times New Roman"/>
          </w:rPr>
          <w:t>https://fee.org/articles/capitalism-is-good-for-the-poor/</w:t>
        </w:r>
      </w:hyperlink>
      <w:r w:rsidRPr="00D842D4">
        <w:rPr>
          <w:rFonts w:asciiTheme="minorHAnsi" w:eastAsia="Cambria" w:hAnsiTheme="minorHAnsi" w:cs="Times New Roman"/>
        </w:rPr>
        <w:t xml:space="preserve"> , MRV)</w:t>
      </w:r>
    </w:p>
    <w:p w:rsidR="00010149" w:rsidRPr="00D842D4" w:rsidRDefault="00010149" w:rsidP="00010149">
      <w:pPr>
        <w:rPr>
          <w:rFonts w:asciiTheme="minorHAnsi" w:eastAsia="Cambria" w:hAnsiTheme="minorHAnsi" w:cs="Times New Roman"/>
        </w:rPr>
      </w:pPr>
    </w:p>
    <w:p w:rsidR="00010149" w:rsidRPr="00D842D4" w:rsidRDefault="00010149" w:rsidP="00010149">
      <w:pPr>
        <w:rPr>
          <w:rFonts w:asciiTheme="minorHAnsi" w:eastAsia="Cambria" w:hAnsiTheme="minorHAnsi" w:cs="Times New Roman"/>
          <w:sz w:val="16"/>
        </w:rPr>
      </w:pPr>
      <w:r w:rsidRPr="00D842D4">
        <w:rPr>
          <w:rFonts w:asciiTheme="minorHAnsi" w:eastAsia="Cambria" w:hAnsiTheme="minorHAnsi" w:cs="Times New Roman"/>
          <w:b/>
          <w:highlight w:val="cyan"/>
          <w:u w:val="single"/>
        </w:rPr>
        <w:t>Critics frequently accuse markets and capitalism of making life worse for the poor</w:t>
      </w:r>
      <w:r w:rsidRPr="00D842D4">
        <w:rPr>
          <w:rFonts w:asciiTheme="minorHAnsi" w:eastAsia="Cambria" w:hAnsiTheme="minorHAnsi" w:cs="Times New Roman"/>
          <w:b/>
          <w:u w:val="single"/>
        </w:rPr>
        <w:t>. This refrain is certainly common in the halls of left-leaning academia as well as in broader intellectual circles</w:t>
      </w:r>
      <w:r w:rsidRPr="00D842D4">
        <w:rPr>
          <w:rFonts w:asciiTheme="minorHAnsi" w:eastAsia="Cambria" w:hAnsiTheme="minorHAnsi" w:cs="Times New Roman"/>
          <w:sz w:val="16"/>
        </w:rPr>
        <w:t>. But like so many other criticisms of capitalism</w:t>
      </w:r>
      <w:r w:rsidRPr="00D842D4">
        <w:rPr>
          <w:rFonts w:asciiTheme="minorHAnsi" w:eastAsia="Cambria" w:hAnsiTheme="minorHAnsi" w:cs="Times New Roman"/>
          <w:b/>
          <w:u w:val="single"/>
        </w:rPr>
        <w:t xml:space="preserve">, </w:t>
      </w:r>
      <w:r w:rsidRPr="00D842D4">
        <w:rPr>
          <w:rFonts w:asciiTheme="minorHAnsi" w:eastAsia="Cambria" w:hAnsiTheme="minorHAnsi" w:cs="Times New Roman"/>
          <w:b/>
          <w:highlight w:val="cyan"/>
          <w:u w:val="single"/>
        </w:rPr>
        <w:t>this one ignores the very real, and very available, facts of history.</w:t>
      </w:r>
      <w:r w:rsidRPr="00D842D4">
        <w:rPr>
          <w:rFonts w:asciiTheme="minorHAnsi" w:eastAsia="Cambria" w:hAnsiTheme="minorHAnsi" w:cs="Times New Roman"/>
          <w:b/>
          <w:u w:val="single"/>
        </w:rPr>
        <w:t xml:space="preserve"> </w:t>
      </w:r>
      <w:r w:rsidRPr="00D842D4">
        <w:rPr>
          <w:rFonts w:asciiTheme="minorHAnsi" w:eastAsia="Cambria" w:hAnsiTheme="minorHAnsi" w:cs="Times New Roman"/>
          <w:sz w:val="16"/>
        </w:rPr>
        <w:t xml:space="preserve">The biggest gains in </w:t>
      </w:r>
      <w:r w:rsidRPr="00D842D4">
        <w:rPr>
          <w:rFonts w:asciiTheme="minorHAnsi" w:eastAsia="Cambria" w:hAnsiTheme="minorHAnsi" w:cs="Times New Roman"/>
          <w:b/>
          <w:u w:val="single"/>
        </w:rPr>
        <w:t xml:space="preserve">the </w:t>
      </w:r>
      <w:r w:rsidRPr="00D842D4">
        <w:rPr>
          <w:rFonts w:asciiTheme="minorHAnsi" w:eastAsia="Cambria" w:hAnsiTheme="minorHAnsi" w:cs="Times New Roman"/>
          <w:b/>
          <w:highlight w:val="cyan"/>
          <w:u w:val="single"/>
        </w:rPr>
        <w:t>fight against poverty have occurred in countries that have opened up their markets.</w:t>
      </w:r>
      <w:r w:rsidRPr="00D842D4">
        <w:rPr>
          <w:rFonts w:asciiTheme="minorHAnsi" w:eastAsia="Cambria" w:hAnsiTheme="minorHAnsi" w:cs="Times New Roman"/>
          <w:sz w:val="16"/>
        </w:rPr>
        <w:t xml:space="preserve"> </w:t>
      </w:r>
      <w:r w:rsidRPr="00D842D4">
        <w:rPr>
          <w:rFonts w:asciiTheme="minorHAnsi" w:eastAsia="Cambria" w:hAnsiTheme="minorHAnsi" w:cs="Times New Roman"/>
          <w:b/>
          <w:highlight w:val="cyan"/>
          <w:u w:val="single"/>
        </w:rPr>
        <w:t xml:space="preserve">Nothing has done more to lift humanity out of poverty than the market economy. </w:t>
      </w:r>
      <w:r w:rsidRPr="00D842D4">
        <w:rPr>
          <w:rFonts w:asciiTheme="minorHAnsi" w:eastAsia="Cambria" w:hAnsiTheme="minorHAnsi" w:cs="Times New Roman"/>
          <w:sz w:val="16"/>
          <w:highlight w:val="cyan"/>
        </w:rPr>
        <w:t>T</w:t>
      </w:r>
      <w:r w:rsidRPr="00D842D4">
        <w:rPr>
          <w:rFonts w:asciiTheme="minorHAnsi" w:eastAsia="Cambria" w:hAnsiTheme="minorHAnsi" w:cs="Times New Roman"/>
          <w:sz w:val="16"/>
        </w:rPr>
        <w:t xml:space="preserve">his claim is true whether we are looking at a time span of decades or of centuries. The number of people worldwide living on less than about two dollars per day today is less than half of what it was in 1990. </w:t>
      </w:r>
      <w:r w:rsidRPr="00D842D4">
        <w:rPr>
          <w:rFonts w:asciiTheme="minorHAnsi" w:eastAsia="Cambria" w:hAnsiTheme="minorHAnsi" w:cs="Times New Roman"/>
          <w:b/>
          <w:u w:val="single"/>
        </w:rPr>
        <w:t xml:space="preserve">The biggest gains in the fight against </w:t>
      </w:r>
      <w:r w:rsidRPr="00D842D4">
        <w:rPr>
          <w:rFonts w:asciiTheme="minorHAnsi" w:eastAsia="Cambria" w:hAnsiTheme="minorHAnsi" w:cs="Times New Roman"/>
          <w:b/>
          <w:highlight w:val="cyan"/>
          <w:u w:val="single"/>
        </w:rPr>
        <w:t xml:space="preserve">poverty have occurred in countries that have opened up their markets, such as China </w:t>
      </w:r>
      <w:r w:rsidRPr="00D842D4">
        <w:rPr>
          <w:rFonts w:asciiTheme="minorHAnsi" w:eastAsia="Cambria" w:hAnsiTheme="minorHAnsi" w:cs="Times New Roman"/>
          <w:b/>
          <w:u w:val="single"/>
        </w:rPr>
        <w:t xml:space="preserve">and India. If we look over the longer historical period, </w:t>
      </w:r>
      <w:r w:rsidRPr="00D842D4">
        <w:rPr>
          <w:rFonts w:asciiTheme="minorHAnsi" w:eastAsia="Cambria" w:hAnsiTheme="minorHAnsi" w:cs="Times New Roman"/>
          <w:b/>
          <w:highlight w:val="cyan"/>
          <w:u w:val="single"/>
        </w:rPr>
        <w:t>we can see that the trends today are just the continuation of capitalism’s victories in beating back poverty</w:t>
      </w:r>
      <w:r w:rsidRPr="00D842D4">
        <w:rPr>
          <w:rFonts w:asciiTheme="minorHAnsi" w:eastAsia="Cambria" w:hAnsiTheme="minorHAnsi" w:cs="Times New Roman"/>
          <w:sz w:val="16"/>
        </w:rPr>
        <w:t xml:space="preserve">. For most of human history, we lived in a world of a few haves and lots of have-nots. That slowly began to change with the advent of capitalism and the Industrial Revolution. As economic growth took off and spread throughout the population, it created our own world in the West in which there are a whole bunch of haves and a few have-more-and-betters. For example, the percentage of American households below the poverty line who have basic appliances has grown steadily over the last few decades, with poor families in 2005 being more likely to own things like a clothes dryer, dishwasher, refrigerator, or air conditioner than the average household was in 1971. And consumer items that didn’t even exist back then, such as cell phones, were owned by half of poor households in 2005 and are owned by a substantial majority of them today. </w:t>
      </w:r>
      <w:r w:rsidRPr="00D842D4">
        <w:rPr>
          <w:rFonts w:asciiTheme="minorHAnsi" w:eastAsia="Cambria" w:hAnsiTheme="minorHAnsi" w:cs="Times New Roman"/>
          <w:b/>
          <w:highlight w:val="cyan"/>
          <w:u w:val="single"/>
        </w:rPr>
        <w:t>Capitalism has also made poor people’s lives far better</w:t>
      </w:r>
      <w:r w:rsidRPr="00D842D4">
        <w:rPr>
          <w:rFonts w:asciiTheme="minorHAnsi" w:eastAsia="Cambria" w:hAnsiTheme="minorHAnsi" w:cs="Times New Roman"/>
          <w:b/>
          <w:u w:val="single"/>
        </w:rPr>
        <w:t xml:space="preserve"> by reducing infant and child mortality rates, not to mention maternal death rates during childbirth, and by extending life expectancies by decades.</w:t>
      </w:r>
      <w:r w:rsidRPr="00D842D4">
        <w:rPr>
          <w:rFonts w:asciiTheme="minorHAnsi" w:eastAsia="Cambria" w:hAnsiTheme="minorHAnsi" w:cs="Times New Roman"/>
          <w:sz w:val="16"/>
        </w:rPr>
        <w:t xml:space="preserve"> We spend a much smaller percentage of our lives working for pay, whether we’re rich or poor. Consider, too, the way </w:t>
      </w:r>
      <w:r w:rsidRPr="00D842D4">
        <w:rPr>
          <w:rFonts w:asciiTheme="minorHAnsi" w:eastAsia="Cambria" w:hAnsiTheme="minorHAnsi" w:cs="Times New Roman"/>
          <w:b/>
          <w:highlight w:val="cyan"/>
          <w:u w:val="single"/>
        </w:rPr>
        <w:t>capitalism’s engine of growth has enabled the planet to sustain almost 7 billion people, compared to 1 billion in 1800</w:t>
      </w:r>
      <w:r w:rsidRPr="00D842D4">
        <w:rPr>
          <w:rFonts w:asciiTheme="minorHAnsi" w:eastAsia="Cambria" w:hAnsiTheme="minorHAnsi" w:cs="Times New Roman"/>
          <w:b/>
          <w:u w:val="single"/>
        </w:rPr>
        <w:t>.</w:t>
      </w:r>
      <w:r w:rsidRPr="00D842D4">
        <w:rPr>
          <w:rFonts w:asciiTheme="minorHAnsi" w:eastAsia="Cambria" w:hAnsiTheme="minorHAnsi" w:cs="Times New Roman"/>
          <w:sz w:val="16"/>
        </w:rPr>
        <w:t xml:space="preserve"> As Deirdre McCloskey has noted, if you multiply the gains in consumption to the average human by the gain in life expectancy worldwide by 7 (for 7 billion as compared to 1 billion people), </w:t>
      </w:r>
      <w:r w:rsidRPr="00D842D4">
        <w:rPr>
          <w:rFonts w:asciiTheme="minorHAnsi" w:eastAsia="Cambria" w:hAnsiTheme="minorHAnsi" w:cs="Times New Roman"/>
          <w:b/>
          <w:u w:val="single"/>
        </w:rPr>
        <w:t xml:space="preserve">humanity as a whole is better off </w:t>
      </w:r>
      <w:r w:rsidRPr="00D842D4">
        <w:rPr>
          <w:rFonts w:asciiTheme="minorHAnsi" w:eastAsia="Cambria" w:hAnsiTheme="minorHAnsi" w:cs="Times New Roman"/>
          <w:sz w:val="16"/>
        </w:rPr>
        <w:t xml:space="preserve">by a factor of around 120. That’s not 120 percent better off, but 120 times better off since 1800. </w:t>
      </w:r>
      <w:r w:rsidRPr="00D842D4">
        <w:rPr>
          <w:rFonts w:asciiTheme="minorHAnsi" w:eastAsia="Cambria" w:hAnsiTheme="minorHAnsi" w:cs="Times New Roman"/>
          <w:b/>
          <w:highlight w:val="cyan"/>
          <w:u w:val="single"/>
        </w:rPr>
        <w:t>The competitive market process has also made education, art, and culture available to more and more people</w:t>
      </w:r>
      <w:r w:rsidRPr="00D842D4">
        <w:rPr>
          <w:rFonts w:asciiTheme="minorHAnsi" w:eastAsia="Cambria" w:hAnsiTheme="minorHAnsi" w:cs="Times New Roman"/>
          <w:b/>
          <w:u w:val="single"/>
        </w:rPr>
        <w:t xml:space="preserve">. </w:t>
      </w:r>
      <w:r w:rsidRPr="00D842D4">
        <w:rPr>
          <w:rFonts w:asciiTheme="minorHAnsi" w:eastAsia="Cambria" w:hAnsiTheme="minorHAnsi" w:cs="Times New Roman"/>
          <w:sz w:val="16"/>
        </w:rPr>
        <w:t xml:space="preserve">Even the poorest of Americans, not to mention </w:t>
      </w:r>
      <w:r w:rsidRPr="00D842D4">
        <w:rPr>
          <w:rFonts w:asciiTheme="minorHAnsi" w:eastAsia="Cambria" w:hAnsiTheme="minorHAnsi" w:cs="Times New Roman"/>
          <w:b/>
          <w:u w:val="single"/>
        </w:rPr>
        <w:t>many of the global poor, have access through the Internet and TV to concerts, books, and works of art that were exclusively the province of the wealthy for centuries</w:t>
      </w:r>
      <w:r w:rsidRPr="00D842D4">
        <w:rPr>
          <w:rFonts w:asciiTheme="minorHAnsi" w:eastAsia="Cambria" w:hAnsiTheme="minorHAnsi" w:cs="Times New Roman"/>
          <w:sz w:val="16"/>
        </w:rPr>
        <w:t xml:space="preserve">. And in the wealthiest countries, the dynamics of capitalism have begun to change the very nature of work. Where once humans toiled for 14 hours per day at backbreaking outdoor labor, now an increasing number of us work inside in climate-controlled comfort. </w:t>
      </w:r>
      <w:r w:rsidRPr="00D842D4">
        <w:rPr>
          <w:rFonts w:asciiTheme="minorHAnsi" w:eastAsia="Cambria" w:hAnsiTheme="minorHAnsi" w:cs="Times New Roman"/>
          <w:b/>
          <w:highlight w:val="cyan"/>
          <w:u w:val="single"/>
        </w:rPr>
        <w:t>Our workday and workweek have shrunk thanks to the much higher value of labor that comes from working with productive capital</w:t>
      </w:r>
      <w:r w:rsidRPr="00D842D4">
        <w:rPr>
          <w:rFonts w:asciiTheme="minorHAnsi" w:eastAsia="Cambria" w:hAnsiTheme="minorHAnsi" w:cs="Times New Roman"/>
          <w:b/>
          <w:u w:val="single"/>
        </w:rPr>
        <w:t xml:space="preserve">. </w:t>
      </w:r>
      <w:r w:rsidRPr="00D842D4">
        <w:rPr>
          <w:rFonts w:asciiTheme="minorHAnsi" w:eastAsia="Cambria" w:hAnsiTheme="minorHAnsi" w:cs="Times New Roman"/>
          <w:sz w:val="16"/>
        </w:rPr>
        <w:t xml:space="preserve">We spend a much smaller percentage of our lives working for pay, whether we’re rich or poor. And even with economic change, the incomes of the poor are much less variable, as they are not linked to the unpredictable changes in weather that are part and parcel of a predominantly agricultural economy long since disappeared. Think of it this way: the fabulously wealthy kings of old had servants attending to their every need, but an impacted tooth would likely kill them. </w:t>
      </w:r>
      <w:r w:rsidRPr="00D842D4">
        <w:rPr>
          <w:rFonts w:asciiTheme="minorHAnsi" w:eastAsia="Cambria" w:hAnsiTheme="minorHAnsi" w:cs="Times New Roman"/>
          <w:b/>
          <w:u w:val="single"/>
        </w:rPr>
        <w:t>The poor in largely capitalist countries have access to a quality of medical care and a variety and quality of food that the ancient kings could only dream of.</w:t>
      </w:r>
      <w:r w:rsidRPr="00D842D4">
        <w:rPr>
          <w:rFonts w:asciiTheme="minorHAnsi" w:eastAsia="Cambria" w:hAnsiTheme="minorHAnsi" w:cs="Times New Roman"/>
          <w:sz w:val="16"/>
        </w:rPr>
        <w:t xml:space="preserve"> Consider, too, that the working poor of London 100 years ago were, at best, able to split a pound of meat per week among all of their children, which were greater in number than the two or three of today. In addition, the whole family ate meat once a week on Sunday, the one day the man of the household was home for dinner. That was meat for a week. These changes are not about technology. Compare that to today, when we worry that poor Americans are too easily able to afford a meal with a quarter pound of meat in it every single day for less than an hour’s labor. Even if you think that </w:t>
      </w:r>
      <w:r w:rsidRPr="00D842D4">
        <w:rPr>
          <w:rFonts w:asciiTheme="minorHAnsi" w:eastAsia="Cambria" w:hAnsiTheme="minorHAnsi" w:cs="Times New Roman"/>
          <w:b/>
          <w:u w:val="single"/>
        </w:rPr>
        <w:t>c</w:t>
      </w:r>
      <w:r w:rsidRPr="00D842D4">
        <w:rPr>
          <w:rFonts w:asciiTheme="minorHAnsi" w:eastAsia="Cambria" w:hAnsiTheme="minorHAnsi" w:cs="Times New Roman"/>
          <w:b/>
          <w:highlight w:val="cyan"/>
          <w:u w:val="single"/>
        </w:rPr>
        <w:t>apitalism has made poor people overweight, that’s a major accomplishment compared to the precapitalist norm of constant malnutrition</w:t>
      </w:r>
      <w:r w:rsidRPr="00D842D4">
        <w:rPr>
          <w:rFonts w:asciiTheme="minorHAnsi" w:eastAsia="Cambria" w:hAnsiTheme="minorHAnsi" w:cs="Times New Roman"/>
          <w:b/>
          <w:u w:val="single"/>
        </w:rPr>
        <w:t xml:space="preserve"> and the struggle even 100 years ago for the working poor to get enough calories.</w:t>
      </w:r>
      <w:r w:rsidRPr="00D842D4">
        <w:rPr>
          <w:rFonts w:asciiTheme="minorHAnsi" w:eastAsia="Cambria" w:hAnsiTheme="minorHAnsi" w:cs="Times New Roman"/>
          <w:sz w:val="16"/>
        </w:rPr>
        <w:t xml:space="preserve"> The reality is that the rich have always lived well historically, as for centuries they could commandeer human labor to attend to their every need. In a precapitalist world, the poor had no hope of upward mobility or of relief from the endless physical drudgery that barely kept them alive. Today, </w:t>
      </w:r>
      <w:r w:rsidRPr="00D842D4">
        <w:rPr>
          <w:rFonts w:asciiTheme="minorHAnsi" w:eastAsia="Cambria" w:hAnsiTheme="minorHAnsi" w:cs="Times New Roman"/>
          <w:b/>
          <w:highlight w:val="cyan"/>
          <w:u w:val="single"/>
        </w:rPr>
        <w:t>the poor in capitalist countries live like kings,</w:t>
      </w:r>
      <w:r w:rsidRPr="00D842D4">
        <w:rPr>
          <w:rFonts w:asciiTheme="minorHAnsi" w:eastAsia="Cambria" w:hAnsiTheme="minorHAnsi" w:cs="Times New Roman"/>
          <w:b/>
          <w:u w:val="single"/>
        </w:rPr>
        <w:t xml:space="preserve"> thanks mostly to the freeing of labor and the ability to accumulate capital that makes that labor more productive and enriches even the poorest</w:t>
      </w:r>
      <w:r w:rsidRPr="00D842D4">
        <w:rPr>
          <w:rFonts w:asciiTheme="minorHAnsi" w:eastAsia="Cambria" w:hAnsiTheme="minorHAnsi" w:cs="Times New Roman"/>
          <w:sz w:val="16"/>
        </w:rPr>
        <w:t xml:space="preserve">. The falling cost of what were once luxuries and are now necessities, </w:t>
      </w:r>
      <w:r w:rsidRPr="00D842D4">
        <w:rPr>
          <w:rFonts w:asciiTheme="minorHAnsi" w:eastAsia="Cambria" w:hAnsiTheme="minorHAnsi" w:cs="Times New Roman"/>
          <w:b/>
          <w:highlight w:val="cyan"/>
          <w:u w:val="single"/>
        </w:rPr>
        <w:t>driven by the competitive market and its profit and loss signals, has brought labor-saving machines to the masses</w:t>
      </w:r>
      <w:r w:rsidRPr="00D842D4">
        <w:rPr>
          <w:rFonts w:asciiTheme="minorHAnsi" w:eastAsia="Cambria" w:hAnsiTheme="minorHAnsi" w:cs="Times New Roman"/>
          <w:b/>
          <w:u w:val="single"/>
        </w:rPr>
        <w:t>.</w:t>
      </w:r>
      <w:r w:rsidRPr="00D842D4">
        <w:rPr>
          <w:rFonts w:asciiTheme="minorHAnsi" w:eastAsia="Cambria" w:hAnsiTheme="minorHAnsi" w:cs="Times New Roman"/>
          <w:sz w:val="16"/>
        </w:rPr>
        <w:t xml:space="preserve"> When profit-seeking and innovation became acceptable behavior for the bourgeoisie, the horn of plenty brought forth its bounty, and even the poorest shared in that wealth. </w:t>
      </w:r>
      <w:r w:rsidRPr="00D842D4">
        <w:rPr>
          <w:rFonts w:asciiTheme="minorHAnsi" w:eastAsia="Cambria" w:hAnsiTheme="minorHAnsi" w:cs="Times New Roman"/>
          <w:b/>
          <w:u w:val="single"/>
        </w:rPr>
        <w:t>Once people no longer needed permission to innovate, and once the value of new inventions was judged by the improvements they made to the lives of the masses in the form of profit and loss, the poor began to live lives of comfort and dignity</w:t>
      </w:r>
      <w:r w:rsidRPr="00D842D4">
        <w:rPr>
          <w:rFonts w:asciiTheme="minorHAnsi" w:eastAsia="Cambria" w:hAnsiTheme="minorHAnsi" w:cs="Times New Roman"/>
          <w:sz w:val="16"/>
        </w:rPr>
        <w:t xml:space="preserve">. These changes are not, as some would say, about technology. After all, the Soviets had great scientists but could not channel that knowledge into material comfort for their poor. </w:t>
      </w:r>
      <w:r w:rsidRPr="00D842D4">
        <w:rPr>
          <w:rFonts w:asciiTheme="minorHAnsi" w:eastAsia="Cambria" w:hAnsiTheme="minorHAnsi" w:cs="Times New Roman"/>
          <w:b/>
          <w:u w:val="single"/>
        </w:rPr>
        <w:t>And it’s not about natural resources, which is obvious today as resource-poor Hong Kong is among the richest countries in the world thanks to capitalism</w:t>
      </w:r>
      <w:r w:rsidRPr="00D842D4">
        <w:rPr>
          <w:rFonts w:asciiTheme="minorHAnsi" w:eastAsia="Cambria" w:hAnsiTheme="minorHAnsi" w:cs="Times New Roman"/>
          <w:sz w:val="16"/>
        </w:rPr>
        <w:t xml:space="preserve">, </w:t>
      </w:r>
      <w:r w:rsidRPr="00D842D4">
        <w:rPr>
          <w:rFonts w:asciiTheme="minorHAnsi" w:eastAsia="Cambria" w:hAnsiTheme="minorHAnsi" w:cs="Times New Roman"/>
          <w:b/>
          <w:u w:val="single"/>
        </w:rPr>
        <w:t>while Venezuelan socialism has destroyed that resource-rich country. Wealth is not about natural resources</w:t>
      </w:r>
      <w:r w:rsidRPr="00D842D4">
        <w:rPr>
          <w:rFonts w:asciiTheme="minorHAnsi" w:eastAsia="Cambria" w:hAnsiTheme="minorHAnsi" w:cs="Times New Roman"/>
          <w:sz w:val="16"/>
        </w:rPr>
        <w:t xml:space="preserve">. Inventions only become innovations when the right institutions exist to make them improve the lives of the masses. That is what capitalism did and continues to do every single day. And that’s why capitalism has been so good for the poor. Consider, finally, </w:t>
      </w:r>
      <w:r w:rsidRPr="00D842D4">
        <w:rPr>
          <w:rFonts w:asciiTheme="minorHAnsi" w:eastAsia="Cambria" w:hAnsiTheme="minorHAnsi" w:cs="Times New Roman"/>
          <w:b/>
          <w:u w:val="single"/>
        </w:rPr>
        <w:t>what happened when the Soviets decided to show the film version of The Grapes of Wrath as anticapitalist propaganda</w:t>
      </w:r>
      <w:r w:rsidRPr="00D842D4">
        <w:rPr>
          <w:rFonts w:asciiTheme="minorHAnsi" w:eastAsia="Cambria" w:hAnsiTheme="minorHAnsi" w:cs="Times New Roman"/>
          <w:sz w:val="16"/>
        </w:rPr>
        <w:t xml:space="preserve">. In the novel and film, a poor American family is driven from their Depression-era home by the Dust Bowl. They get in their old car and make a horrifying journey in search of a better life in California. The Soviets had to stop showing the film after a short period because the Russian audiences were astonished that poor Americans were able to own a car. Even anticapitalist propaganda can’t help but provide evidence that contradicts its own argument. </w:t>
      </w:r>
      <w:r w:rsidRPr="00D842D4">
        <w:rPr>
          <w:rFonts w:asciiTheme="minorHAnsi" w:eastAsia="Cambria" w:hAnsiTheme="minorHAnsi" w:cs="Times New Roman"/>
          <w:b/>
          <w:u w:val="single"/>
        </w:rPr>
        <w:t>The historical truth is clear</w:t>
      </w:r>
      <w:r w:rsidRPr="00D842D4">
        <w:rPr>
          <w:rFonts w:asciiTheme="minorHAnsi" w:eastAsia="Cambria" w:hAnsiTheme="minorHAnsi" w:cs="Times New Roman"/>
          <w:b/>
          <w:highlight w:val="cyan"/>
          <w:u w:val="single"/>
        </w:rPr>
        <w:t>: nothing has done more for the poor than capitalism</w:t>
      </w:r>
      <w:r w:rsidRPr="00D842D4">
        <w:rPr>
          <w:rFonts w:asciiTheme="minorHAnsi" w:eastAsia="Cambria" w:hAnsiTheme="minorHAnsi" w:cs="Times New Roman"/>
          <w:sz w:val="16"/>
        </w:rPr>
        <w:t xml:space="preserve">. </w:t>
      </w:r>
    </w:p>
    <w:p w:rsidR="00C94931" w:rsidRPr="00D842D4" w:rsidRDefault="00C94931" w:rsidP="00C94931">
      <w:pPr>
        <w:pStyle w:val="Heading3"/>
        <w:rPr>
          <w:rFonts w:asciiTheme="minorHAnsi" w:hAnsiTheme="minorHAnsi"/>
        </w:rPr>
      </w:pPr>
      <w:r w:rsidRPr="00D842D4">
        <w:rPr>
          <w:rFonts w:asciiTheme="minorHAnsi" w:hAnsiTheme="minorHAnsi"/>
        </w:rPr>
        <w:t>Transition wars</w:t>
      </w:r>
    </w:p>
    <w:p w:rsidR="00C94931" w:rsidRPr="00D842D4" w:rsidRDefault="00C94931" w:rsidP="00C94931">
      <w:pPr>
        <w:keepNext/>
        <w:keepLines/>
        <w:spacing w:before="40" w:after="0"/>
        <w:outlineLvl w:val="3"/>
        <w:rPr>
          <w:rFonts w:asciiTheme="minorHAnsi" w:eastAsiaTheme="majorEastAsia" w:hAnsiTheme="minorHAnsi" w:cs="Times New Roman"/>
          <w:b/>
          <w:iCs/>
          <w:sz w:val="24"/>
        </w:rPr>
      </w:pPr>
      <w:r w:rsidRPr="00D842D4">
        <w:rPr>
          <w:rFonts w:asciiTheme="minorHAnsi" w:eastAsiaTheme="majorEastAsia" w:hAnsiTheme="minorHAnsi" w:cs="Times New Roman"/>
          <w:b/>
          <w:iCs/>
          <w:sz w:val="24"/>
        </w:rPr>
        <w:t>The alt fails, causes transition conflicts, and flips their impacts</w:t>
      </w:r>
    </w:p>
    <w:p w:rsidR="00C94931" w:rsidRPr="00D842D4" w:rsidRDefault="00C94931" w:rsidP="00C94931">
      <w:pPr>
        <w:rPr>
          <w:rFonts w:asciiTheme="minorHAnsi" w:hAnsiTheme="minorHAnsi" w:cs="Times New Roman"/>
        </w:rPr>
      </w:pPr>
      <w:r w:rsidRPr="00D842D4">
        <w:rPr>
          <w:rFonts w:asciiTheme="minorHAnsi" w:hAnsiTheme="minorHAnsi" w:cs="Times New Roman"/>
          <w:b/>
          <w:bCs/>
          <w:sz w:val="20"/>
        </w:rPr>
        <w:t>Aligica ‘3</w:t>
      </w:r>
      <w:r w:rsidRPr="00D842D4">
        <w:rPr>
          <w:rFonts w:asciiTheme="minorHAnsi" w:hAnsiTheme="minorHAnsi" w:cs="Times New Roman"/>
        </w:rPr>
        <w:t xml:space="preserve"> (fellow at the Mercatus Center, George Mason University, and Adjunct Fellow at the Hudson Institute (Paul, 4/21. “The Great Transition and the Social Limits to Growth: Herman Kahn on Social Change and Global Economic Development”, April 21, http://www.hudson.org/index.cfm?fuseaction=publication_details&amp;id=2827)</w:t>
      </w:r>
    </w:p>
    <w:p w:rsidR="00C94931" w:rsidRPr="00D842D4" w:rsidRDefault="00C94931" w:rsidP="00C94931">
      <w:pPr>
        <w:rPr>
          <w:rFonts w:asciiTheme="minorHAnsi" w:hAnsiTheme="minorHAnsi" w:cs="Times New Roman"/>
        </w:rPr>
      </w:pPr>
    </w:p>
    <w:p w:rsidR="00C94931" w:rsidRPr="00D842D4" w:rsidRDefault="00C94931" w:rsidP="00C94931">
      <w:pPr>
        <w:rPr>
          <w:rFonts w:asciiTheme="minorHAnsi" w:hAnsiTheme="minorHAnsi" w:cs="Times New Roman"/>
          <w:sz w:val="16"/>
          <w:szCs w:val="20"/>
        </w:rPr>
      </w:pPr>
      <w:r w:rsidRPr="00D842D4">
        <w:rPr>
          <w:rFonts w:asciiTheme="minorHAnsi" w:hAnsiTheme="minorHAnsi" w:cs="Times New Roman"/>
          <w:sz w:val="16"/>
          <w:szCs w:val="20"/>
        </w:rPr>
        <w:t xml:space="preserve">Stopping things would mean if not to engage in an experiment to change the human nature, at least in an equally difficult experiment in altering powerful cultural forces: "We firmly believe that </w:t>
      </w:r>
      <w:r w:rsidRPr="00D842D4">
        <w:rPr>
          <w:rFonts w:asciiTheme="minorHAnsi" w:hAnsiTheme="minorHAnsi" w:cs="Times New Roman"/>
          <w:szCs w:val="20"/>
          <w:u w:val="single"/>
        </w:rPr>
        <w:t>despite the arguments put forward by people who would like to 'stop the earth and get off,' it is simply impractical to do so. Propensity to change</w:t>
      </w:r>
      <w:r w:rsidRPr="00D842D4">
        <w:rPr>
          <w:rFonts w:asciiTheme="minorHAnsi" w:hAnsiTheme="minorHAnsi" w:cs="Times New Roman"/>
          <w:sz w:val="16"/>
          <w:szCs w:val="20"/>
        </w:rPr>
        <w:t xml:space="preserve"> may not be inherent in human nature, but </w:t>
      </w:r>
      <w:r w:rsidRPr="00D842D4">
        <w:rPr>
          <w:rFonts w:asciiTheme="minorHAnsi" w:hAnsiTheme="minorHAnsi" w:cs="Times New Roman"/>
          <w:szCs w:val="20"/>
          <w:u w:val="single"/>
        </w:rPr>
        <w:t>it is firmly embedded in most contemporary cultures. People</w:t>
      </w:r>
      <w:r w:rsidRPr="00D842D4">
        <w:rPr>
          <w:rFonts w:asciiTheme="minorHAnsi" w:hAnsiTheme="minorHAnsi" w:cs="Times New Roman"/>
          <w:sz w:val="16"/>
          <w:szCs w:val="20"/>
        </w:rPr>
        <w:t xml:space="preserve"> have </w:t>
      </w:r>
      <w:r w:rsidRPr="00D842D4">
        <w:rPr>
          <w:rFonts w:asciiTheme="minorHAnsi" w:hAnsiTheme="minorHAnsi" w:cs="Times New Roman"/>
          <w:szCs w:val="20"/>
          <w:u w:val="single"/>
        </w:rPr>
        <w:t>almost everywhere</w:t>
      </w:r>
      <w:r w:rsidRPr="00D842D4">
        <w:rPr>
          <w:rFonts w:asciiTheme="minorHAnsi" w:hAnsiTheme="minorHAnsi" w:cs="Times New Roman"/>
          <w:sz w:val="16"/>
          <w:szCs w:val="20"/>
        </w:rPr>
        <w:t xml:space="preserve"> become curious, future oriented, and dissatisfied with their conditions. They </w:t>
      </w:r>
      <w:r w:rsidRPr="00D842D4">
        <w:rPr>
          <w:rFonts w:asciiTheme="minorHAnsi" w:hAnsiTheme="minorHAnsi" w:cs="Times New Roman"/>
          <w:szCs w:val="20"/>
          <w:u w:val="single"/>
        </w:rPr>
        <w:t>want more material goods and covet higher status and greater control of nature</w:t>
      </w:r>
      <w:r w:rsidRPr="00D842D4">
        <w:rPr>
          <w:rFonts w:asciiTheme="minorHAnsi" w:hAnsiTheme="minorHAnsi" w:cs="Times New Roman"/>
          <w:sz w:val="16"/>
          <w:szCs w:val="20"/>
        </w:rPr>
        <w:t xml:space="preserve">. Despite much propaganda to the contrary, they believe in progress and future" (Kahn, 1976, 164). As regarding the critics of growth that stressed the issue of the gap between rich and poor countries and the issue of redistribution, Kahn noted that </w:t>
      </w:r>
      <w:r w:rsidRPr="00D842D4">
        <w:rPr>
          <w:rFonts w:asciiTheme="minorHAnsi" w:hAnsiTheme="minorHAnsi" w:cs="Times New Roman"/>
          <w:szCs w:val="20"/>
          <w:u w:val="single"/>
        </w:rPr>
        <w:t xml:space="preserve">what most </w:t>
      </w:r>
      <w:r w:rsidRPr="00D842D4">
        <w:rPr>
          <w:rFonts w:asciiTheme="minorHAnsi" w:hAnsiTheme="minorHAnsi" w:cs="Times New Roman"/>
          <w:szCs w:val="20"/>
          <w:highlight w:val="cyan"/>
          <w:u w:val="single"/>
        </w:rPr>
        <w:t>people everywhere</w:t>
      </w:r>
      <w:r w:rsidRPr="00D842D4">
        <w:rPr>
          <w:rFonts w:asciiTheme="minorHAnsi" w:hAnsiTheme="minorHAnsi" w:cs="Times New Roman"/>
          <w:szCs w:val="20"/>
          <w:u w:val="single"/>
        </w:rPr>
        <w:t xml:space="preserve"> </w:t>
      </w:r>
      <w:r w:rsidRPr="00D842D4">
        <w:rPr>
          <w:rFonts w:asciiTheme="minorHAnsi" w:hAnsiTheme="minorHAnsi" w:cs="Times New Roman"/>
          <w:szCs w:val="20"/>
          <w:highlight w:val="cyan"/>
          <w:u w:val="single"/>
        </w:rPr>
        <w:t>want</w:t>
      </w:r>
      <w:r w:rsidRPr="00D842D4">
        <w:rPr>
          <w:rFonts w:asciiTheme="minorHAnsi" w:hAnsiTheme="minorHAnsi" w:cs="Times New Roman"/>
          <w:szCs w:val="20"/>
          <w:u w:val="single"/>
        </w:rPr>
        <w:t xml:space="preserve"> was </w:t>
      </w:r>
      <w:r w:rsidRPr="00D842D4">
        <w:rPr>
          <w:rFonts w:asciiTheme="minorHAnsi" w:hAnsiTheme="minorHAnsi" w:cs="Times New Roman"/>
          <w:szCs w:val="20"/>
          <w:highlight w:val="cyan"/>
          <w:u w:val="single"/>
        </w:rPr>
        <w:t>visible,</w:t>
      </w:r>
      <w:r w:rsidRPr="00D842D4">
        <w:rPr>
          <w:rFonts w:asciiTheme="minorHAnsi" w:hAnsiTheme="minorHAnsi" w:cs="Times New Roman"/>
          <w:szCs w:val="20"/>
          <w:u w:val="single"/>
        </w:rPr>
        <w:t xml:space="preserve"> rapid </w:t>
      </w:r>
      <w:r w:rsidRPr="00D842D4">
        <w:rPr>
          <w:rFonts w:asciiTheme="minorHAnsi" w:hAnsiTheme="minorHAnsi" w:cs="Times New Roman"/>
          <w:szCs w:val="20"/>
          <w:highlight w:val="cyan"/>
          <w:u w:val="single"/>
        </w:rPr>
        <w:t xml:space="preserve">improvement in </w:t>
      </w:r>
      <w:r w:rsidRPr="00D842D4">
        <w:rPr>
          <w:rFonts w:asciiTheme="minorHAnsi" w:hAnsiTheme="minorHAnsi" w:cs="Times New Roman"/>
          <w:szCs w:val="20"/>
          <w:u w:val="single"/>
        </w:rPr>
        <w:t xml:space="preserve">their economic status and </w:t>
      </w:r>
      <w:r w:rsidRPr="00D842D4">
        <w:rPr>
          <w:rFonts w:asciiTheme="minorHAnsi" w:hAnsiTheme="minorHAnsi" w:cs="Times New Roman"/>
          <w:b/>
          <w:szCs w:val="20"/>
          <w:highlight w:val="cyan"/>
          <w:u w:val="single"/>
        </w:rPr>
        <w:t>living standards</w:t>
      </w:r>
      <w:r w:rsidRPr="00D842D4">
        <w:rPr>
          <w:rFonts w:asciiTheme="minorHAnsi" w:hAnsiTheme="minorHAnsi" w:cs="Times New Roman"/>
          <w:szCs w:val="20"/>
          <w:highlight w:val="cyan"/>
          <w:u w:val="single"/>
        </w:rPr>
        <w:t>,</w:t>
      </w:r>
      <w:r w:rsidRPr="00D842D4">
        <w:rPr>
          <w:rFonts w:asciiTheme="minorHAnsi" w:hAnsiTheme="minorHAnsi" w:cs="Times New Roman"/>
          <w:szCs w:val="20"/>
          <w:u w:val="single"/>
        </w:rPr>
        <w:t xml:space="preserve"> and not a closing of the gap</w:t>
      </w:r>
      <w:r w:rsidRPr="00D842D4">
        <w:rPr>
          <w:rFonts w:asciiTheme="minorHAnsi" w:hAnsiTheme="minorHAnsi" w:cs="Times New Roman"/>
          <w:sz w:val="16"/>
          <w:szCs w:val="20"/>
        </w:rPr>
        <w:t xml:space="preserve"> (Kahn, 1976, 165). </w:t>
      </w:r>
      <w:r w:rsidRPr="00D842D4">
        <w:rPr>
          <w:rFonts w:asciiTheme="minorHAnsi" w:hAnsiTheme="minorHAnsi" w:cs="Times New Roman"/>
          <w:szCs w:val="20"/>
          <w:u w:val="single"/>
        </w:rPr>
        <w:t xml:space="preserve">The people from poor countries have as a basic goal the transition from poor to middle class. The other implications of social change are secondary for them.  </w:t>
      </w:r>
      <w:r w:rsidRPr="00D842D4">
        <w:rPr>
          <w:rFonts w:asciiTheme="minorHAnsi" w:hAnsiTheme="minorHAnsi" w:cs="Times New Roman"/>
          <w:sz w:val="16"/>
          <w:szCs w:val="20"/>
        </w:rPr>
        <w:t xml:space="preserve">Thus a crucial factor to be taken into account is that </w:t>
      </w:r>
      <w:r w:rsidRPr="00D842D4">
        <w:rPr>
          <w:rFonts w:asciiTheme="minorHAnsi" w:hAnsiTheme="minorHAnsi" w:cs="Times New Roman"/>
          <w:szCs w:val="20"/>
          <w:u w:val="single"/>
        </w:rPr>
        <w:t xml:space="preserve">while the zero-growth advocates and their followers may be satisfied to stop at the present point, most others are not. </w:t>
      </w:r>
      <w:r w:rsidRPr="00D842D4">
        <w:rPr>
          <w:rFonts w:asciiTheme="minorHAnsi" w:hAnsiTheme="minorHAnsi" w:cs="Times New Roman"/>
          <w:b/>
          <w:szCs w:val="20"/>
          <w:highlight w:val="cyan"/>
          <w:u w:val="single"/>
        </w:rPr>
        <w:t>Any</w:t>
      </w:r>
      <w:r w:rsidRPr="00D842D4">
        <w:rPr>
          <w:rFonts w:asciiTheme="minorHAnsi" w:hAnsiTheme="minorHAnsi" w:cs="Times New Roman"/>
          <w:szCs w:val="20"/>
          <w:highlight w:val="cyan"/>
          <w:u w:val="single"/>
        </w:rPr>
        <w:t xml:space="preserve"> </w:t>
      </w:r>
      <w:r w:rsidRPr="00D842D4">
        <w:rPr>
          <w:rFonts w:asciiTheme="minorHAnsi" w:hAnsiTheme="minorHAnsi" w:cs="Times New Roman"/>
          <w:szCs w:val="20"/>
          <w:u w:val="single"/>
        </w:rPr>
        <w:t xml:space="preserve">serious </w:t>
      </w:r>
      <w:r w:rsidRPr="00D842D4">
        <w:rPr>
          <w:rFonts w:asciiTheme="minorHAnsi" w:hAnsiTheme="minorHAnsi" w:cs="Times New Roman"/>
          <w:szCs w:val="20"/>
          <w:highlight w:val="cyan"/>
          <w:u w:val="single"/>
        </w:rPr>
        <w:t xml:space="preserve">attempt to frustrate these expectations </w:t>
      </w:r>
      <w:r w:rsidRPr="00D842D4">
        <w:rPr>
          <w:rFonts w:asciiTheme="minorHAnsi" w:hAnsiTheme="minorHAnsi" w:cs="Times New Roman"/>
          <w:szCs w:val="20"/>
          <w:u w:val="single"/>
        </w:rPr>
        <w:t xml:space="preserve">or desires of that majority </w:t>
      </w:r>
      <w:r w:rsidRPr="00D842D4">
        <w:rPr>
          <w:rFonts w:asciiTheme="minorHAnsi" w:hAnsiTheme="minorHAnsi" w:cs="Times New Roman"/>
          <w:b/>
          <w:szCs w:val="20"/>
          <w:highlight w:val="cyan"/>
          <w:u w:val="single"/>
        </w:rPr>
        <w:t>is likely to fail and</w:t>
      </w:r>
      <w:r w:rsidRPr="00D842D4">
        <w:rPr>
          <w:rFonts w:asciiTheme="minorHAnsi" w:hAnsiTheme="minorHAnsi" w:cs="Times New Roman"/>
          <w:b/>
          <w:szCs w:val="20"/>
          <w:u w:val="single"/>
        </w:rPr>
        <w:t xml:space="preserve">/or </w:t>
      </w:r>
      <w:r w:rsidRPr="00D842D4">
        <w:rPr>
          <w:rFonts w:asciiTheme="minorHAnsi" w:hAnsiTheme="minorHAnsi" w:cs="Times New Roman"/>
          <w:b/>
          <w:szCs w:val="20"/>
          <w:highlight w:val="cyan"/>
          <w:u w:val="single"/>
        </w:rPr>
        <w:t xml:space="preserve">create disastrous </w:t>
      </w:r>
      <w:r w:rsidRPr="00D842D4">
        <w:rPr>
          <w:rFonts w:asciiTheme="minorHAnsi" w:hAnsiTheme="minorHAnsi" w:cs="Times New Roman"/>
          <w:b/>
          <w:szCs w:val="20"/>
          <w:u w:val="single"/>
        </w:rPr>
        <w:t xml:space="preserve">counter </w:t>
      </w:r>
      <w:r w:rsidRPr="00D842D4">
        <w:rPr>
          <w:rFonts w:asciiTheme="minorHAnsi" w:hAnsiTheme="minorHAnsi" w:cs="Times New Roman"/>
          <w:b/>
          <w:szCs w:val="20"/>
          <w:highlight w:val="cyan"/>
          <w:u w:val="single"/>
        </w:rPr>
        <w:t>reactions</w:t>
      </w:r>
      <w:r w:rsidRPr="00D842D4">
        <w:rPr>
          <w:rFonts w:asciiTheme="minorHAnsi" w:hAnsiTheme="minorHAnsi" w:cs="Times New Roman"/>
          <w:b/>
          <w:szCs w:val="20"/>
          <w:u w:val="single"/>
        </w:rPr>
        <w:t>.</w:t>
      </w:r>
      <w:r w:rsidRPr="00D842D4">
        <w:rPr>
          <w:rFonts w:asciiTheme="minorHAnsi" w:hAnsiTheme="minorHAnsi" w:cs="Times New Roman"/>
          <w:sz w:val="16"/>
          <w:szCs w:val="20"/>
        </w:rPr>
        <w:t xml:space="preserve"> Kahn was convinced that </w:t>
      </w:r>
      <w:r w:rsidRPr="00D842D4">
        <w:rPr>
          <w:rFonts w:asciiTheme="minorHAnsi" w:hAnsiTheme="minorHAnsi" w:cs="Times New Roman"/>
          <w:szCs w:val="20"/>
          <w:u w:val="single"/>
        </w:rPr>
        <w:t>"any concerted attempt to stop or even slow 'progress' appreciably (</w:t>
      </w:r>
      <w:r w:rsidRPr="00D842D4">
        <w:rPr>
          <w:rFonts w:asciiTheme="minorHAnsi" w:hAnsiTheme="minorHAnsi" w:cs="Times New Roman"/>
          <w:sz w:val="16"/>
          <w:szCs w:val="20"/>
        </w:rPr>
        <w:t xml:space="preserve">that is, to be satisfied with the moment) </w:t>
      </w:r>
      <w:r w:rsidRPr="00D842D4">
        <w:rPr>
          <w:rFonts w:asciiTheme="minorHAnsi" w:hAnsiTheme="minorHAnsi" w:cs="Times New Roman"/>
          <w:szCs w:val="20"/>
          <w:u w:val="single"/>
        </w:rPr>
        <w:t>is catastrophe-prone</w:t>
      </w:r>
      <w:r w:rsidRPr="00D842D4">
        <w:rPr>
          <w:rFonts w:asciiTheme="minorHAnsi" w:hAnsiTheme="minorHAnsi" w:cs="Times New Roman"/>
          <w:sz w:val="16"/>
          <w:szCs w:val="20"/>
        </w:rPr>
        <w:t xml:space="preserve">". </w:t>
      </w:r>
      <w:r w:rsidRPr="00D842D4">
        <w:rPr>
          <w:rFonts w:asciiTheme="minorHAnsi" w:hAnsiTheme="minorHAnsi" w:cs="Times New Roman"/>
          <w:szCs w:val="20"/>
          <w:u w:val="single"/>
        </w:rPr>
        <w:t xml:space="preserve">At the minimum, </w:t>
      </w:r>
      <w:r w:rsidRPr="00D842D4">
        <w:rPr>
          <w:rFonts w:asciiTheme="minorHAnsi" w:hAnsiTheme="minorHAnsi" w:cs="Times New Roman"/>
          <w:szCs w:val="20"/>
          <w:highlight w:val="cyan"/>
          <w:u w:val="single"/>
        </w:rPr>
        <w:t xml:space="preserve">"it would </w:t>
      </w:r>
      <w:r w:rsidRPr="00D842D4">
        <w:rPr>
          <w:rFonts w:asciiTheme="minorHAnsi" w:hAnsiTheme="minorHAnsi" w:cs="Times New Roman"/>
          <w:szCs w:val="20"/>
          <w:u w:val="single"/>
        </w:rPr>
        <w:t>probably</w:t>
      </w:r>
      <w:r w:rsidRPr="00D842D4">
        <w:rPr>
          <w:rFonts w:asciiTheme="minorHAnsi" w:hAnsiTheme="minorHAnsi" w:cs="Times New Roman"/>
          <w:szCs w:val="20"/>
          <w:highlight w:val="cyan"/>
          <w:u w:val="single"/>
        </w:rPr>
        <w:t xml:space="preserve"> </w:t>
      </w:r>
      <w:r w:rsidRPr="00D842D4">
        <w:rPr>
          <w:rFonts w:asciiTheme="minorHAnsi" w:hAnsiTheme="minorHAnsi" w:cs="Times New Roman"/>
          <w:b/>
          <w:szCs w:val="20"/>
          <w:highlight w:val="cyan"/>
          <w:u w:val="single"/>
        </w:rPr>
        <w:t>require the creation of extraordinarily repressive governments</w:t>
      </w:r>
      <w:r w:rsidRPr="00D842D4">
        <w:rPr>
          <w:rFonts w:asciiTheme="minorHAnsi" w:hAnsiTheme="minorHAnsi" w:cs="Times New Roman"/>
          <w:szCs w:val="20"/>
          <w:u w:val="single"/>
        </w:rPr>
        <w:t xml:space="preserve"> or movements-and probably a repressive international system</w:t>
      </w:r>
      <w:r w:rsidRPr="00D842D4">
        <w:rPr>
          <w:rFonts w:asciiTheme="minorHAnsi" w:hAnsiTheme="minorHAnsi" w:cs="Times New Roman"/>
          <w:sz w:val="16"/>
          <w:szCs w:val="20"/>
        </w:rPr>
        <w:t xml:space="preserve">" (Kahn, 1976, 165; 1979, 140-153).  The pressures of </w:t>
      </w:r>
      <w:r w:rsidRPr="00D842D4">
        <w:rPr>
          <w:rFonts w:asciiTheme="minorHAnsi" w:hAnsiTheme="minorHAnsi" w:cs="Times New Roman"/>
          <w:u w:val="single"/>
        </w:rPr>
        <w:t>overpopulation, national security challenges and poverty as well as the revolution of rising expectations could be solved only in a continuing growth environment. Kahn  rejected the idea that continuous</w:t>
      </w:r>
      <w:r w:rsidRPr="00D842D4">
        <w:rPr>
          <w:rFonts w:asciiTheme="minorHAnsi" w:hAnsiTheme="minorHAnsi" w:cs="Times New Roman"/>
          <w:sz w:val="16"/>
          <w:szCs w:val="20"/>
        </w:rPr>
        <w:t xml:space="preserve"> growth would generate political repression and absolute poverty. On the contrary, </w:t>
      </w:r>
      <w:r w:rsidRPr="00D842D4">
        <w:rPr>
          <w:rFonts w:asciiTheme="minorHAnsi" w:hAnsiTheme="minorHAnsi" w:cs="Times New Roman"/>
          <w:szCs w:val="20"/>
          <w:u w:val="single"/>
        </w:rPr>
        <w:t xml:space="preserve">it is </w:t>
      </w:r>
      <w:r w:rsidRPr="00D842D4">
        <w:rPr>
          <w:rFonts w:asciiTheme="minorHAnsi" w:hAnsiTheme="minorHAnsi" w:cs="Times New Roman"/>
          <w:szCs w:val="20"/>
          <w:highlight w:val="cyan"/>
          <w:u w:val="single"/>
        </w:rPr>
        <w:t>the limits-to-growth position</w:t>
      </w:r>
      <w:r w:rsidRPr="00D842D4">
        <w:rPr>
          <w:rFonts w:asciiTheme="minorHAnsi" w:hAnsiTheme="minorHAnsi" w:cs="Times New Roman"/>
          <w:szCs w:val="20"/>
          <w:u w:val="single"/>
        </w:rPr>
        <w:t xml:space="preserve"> "which </w:t>
      </w:r>
      <w:r w:rsidRPr="00D842D4">
        <w:rPr>
          <w:rFonts w:asciiTheme="minorHAnsi" w:hAnsiTheme="minorHAnsi" w:cs="Times New Roman"/>
          <w:b/>
          <w:szCs w:val="20"/>
          <w:highlight w:val="cyan"/>
          <w:u w:val="single"/>
        </w:rPr>
        <w:t>creates low morale</w:t>
      </w:r>
      <w:r w:rsidRPr="00D842D4">
        <w:rPr>
          <w:rFonts w:asciiTheme="minorHAnsi" w:hAnsiTheme="minorHAnsi" w:cs="Times New Roman"/>
          <w:b/>
          <w:szCs w:val="20"/>
          <w:u w:val="single"/>
        </w:rPr>
        <w:t xml:space="preserve">, destroys assurance, </w:t>
      </w:r>
      <w:r w:rsidRPr="00D842D4">
        <w:rPr>
          <w:rFonts w:asciiTheme="minorHAnsi" w:hAnsiTheme="minorHAnsi" w:cs="Times New Roman"/>
          <w:b/>
          <w:szCs w:val="20"/>
          <w:highlight w:val="cyan"/>
          <w:u w:val="single"/>
        </w:rPr>
        <w:t>undermines</w:t>
      </w:r>
      <w:r w:rsidRPr="00D842D4">
        <w:rPr>
          <w:rFonts w:asciiTheme="minorHAnsi" w:hAnsiTheme="minorHAnsi" w:cs="Times New Roman"/>
          <w:b/>
          <w:szCs w:val="20"/>
          <w:u w:val="single"/>
        </w:rPr>
        <w:t xml:space="preserve"> the </w:t>
      </w:r>
      <w:r w:rsidRPr="00D842D4">
        <w:rPr>
          <w:rFonts w:asciiTheme="minorHAnsi" w:hAnsiTheme="minorHAnsi" w:cs="Times New Roman"/>
          <w:b/>
          <w:szCs w:val="20"/>
          <w:highlight w:val="cyan"/>
          <w:u w:val="single"/>
        </w:rPr>
        <w:t>legitimacy of governments</w:t>
      </w:r>
      <w:r w:rsidRPr="00D842D4">
        <w:rPr>
          <w:rFonts w:asciiTheme="minorHAnsi" w:hAnsiTheme="minorHAnsi" w:cs="Times New Roman"/>
          <w:b/>
          <w:szCs w:val="20"/>
          <w:u w:val="single"/>
        </w:rPr>
        <w:t xml:space="preserve"> everywhere, </w:t>
      </w:r>
      <w:r w:rsidRPr="00D842D4">
        <w:rPr>
          <w:rFonts w:asciiTheme="minorHAnsi" w:hAnsiTheme="minorHAnsi" w:cs="Times New Roman"/>
          <w:b/>
          <w:szCs w:val="20"/>
          <w:highlight w:val="cyan"/>
          <w:u w:val="single"/>
        </w:rPr>
        <w:t>erodes</w:t>
      </w:r>
      <w:r w:rsidRPr="00D842D4">
        <w:rPr>
          <w:rFonts w:asciiTheme="minorHAnsi" w:hAnsiTheme="minorHAnsi" w:cs="Times New Roman"/>
          <w:b/>
          <w:szCs w:val="20"/>
          <w:u w:val="single"/>
        </w:rPr>
        <w:t xml:space="preserve"> personal and group </w:t>
      </w:r>
      <w:r w:rsidRPr="00D842D4">
        <w:rPr>
          <w:rFonts w:asciiTheme="minorHAnsi" w:hAnsiTheme="minorHAnsi" w:cs="Times New Roman"/>
          <w:b/>
          <w:szCs w:val="20"/>
          <w:highlight w:val="cyan"/>
          <w:u w:val="single"/>
        </w:rPr>
        <w:t>commitment</w:t>
      </w:r>
      <w:r w:rsidRPr="00D842D4">
        <w:rPr>
          <w:rFonts w:asciiTheme="minorHAnsi" w:hAnsiTheme="minorHAnsi" w:cs="Times New Roman"/>
          <w:b/>
          <w:szCs w:val="20"/>
          <w:u w:val="single"/>
        </w:rPr>
        <w:t xml:space="preserve"> </w:t>
      </w:r>
      <w:r w:rsidRPr="00D842D4">
        <w:rPr>
          <w:rFonts w:asciiTheme="minorHAnsi" w:hAnsiTheme="minorHAnsi" w:cs="Times New Roman"/>
          <w:b/>
          <w:szCs w:val="20"/>
          <w:highlight w:val="cyan"/>
          <w:u w:val="single"/>
        </w:rPr>
        <w:t>to constructive activities</w:t>
      </w:r>
      <w:r w:rsidRPr="00D842D4">
        <w:rPr>
          <w:rFonts w:asciiTheme="minorHAnsi" w:hAnsiTheme="minorHAnsi" w:cs="Times New Roman"/>
          <w:b/>
          <w:szCs w:val="20"/>
          <w:u w:val="single"/>
        </w:rPr>
        <w:t xml:space="preserve"> </w:t>
      </w:r>
      <w:r w:rsidRPr="00D842D4">
        <w:rPr>
          <w:rFonts w:asciiTheme="minorHAnsi" w:hAnsiTheme="minorHAnsi" w:cs="Times New Roman"/>
          <w:b/>
          <w:szCs w:val="20"/>
          <w:highlight w:val="cyan"/>
          <w:u w:val="single"/>
        </w:rPr>
        <w:t>and encourages obstructiveness</w:t>
      </w:r>
      <w:r w:rsidRPr="00D842D4">
        <w:rPr>
          <w:rFonts w:asciiTheme="minorHAnsi" w:hAnsiTheme="minorHAnsi" w:cs="Times New Roman"/>
          <w:b/>
          <w:szCs w:val="20"/>
          <w:u w:val="single"/>
        </w:rPr>
        <w:t xml:space="preserve"> </w:t>
      </w:r>
      <w:r w:rsidRPr="00D842D4">
        <w:rPr>
          <w:rFonts w:asciiTheme="minorHAnsi" w:hAnsiTheme="minorHAnsi" w:cs="Times New Roman"/>
          <w:szCs w:val="20"/>
          <w:u w:val="single"/>
        </w:rPr>
        <w:t>to reasonable policies and hopes".</w:t>
      </w:r>
      <w:r w:rsidRPr="00D842D4">
        <w:rPr>
          <w:rFonts w:asciiTheme="minorHAnsi" w:hAnsiTheme="minorHAnsi" w:cs="Times New Roman"/>
          <w:sz w:val="16"/>
          <w:szCs w:val="20"/>
        </w:rPr>
        <w:t xml:space="preserve"> Hence </w:t>
      </w:r>
      <w:r w:rsidRPr="00D842D4">
        <w:rPr>
          <w:rFonts w:asciiTheme="minorHAnsi" w:hAnsiTheme="minorHAnsi" w:cs="Times New Roman"/>
          <w:szCs w:val="20"/>
          <w:u w:val="single"/>
        </w:rPr>
        <w:t>this position "increases enormously the costs of creating the resources needed for expansion, makes more likely misleading debate and misformulation of the issues, and make less likely constructive and creative lives</w:t>
      </w:r>
      <w:r w:rsidRPr="00D842D4">
        <w:rPr>
          <w:rFonts w:asciiTheme="minorHAnsi" w:hAnsiTheme="minorHAnsi" w:cs="Times New Roman"/>
          <w:sz w:val="16"/>
          <w:szCs w:val="20"/>
        </w:rPr>
        <w:t>". Ultimately "</w:t>
      </w:r>
      <w:r w:rsidRPr="00D842D4">
        <w:rPr>
          <w:rFonts w:asciiTheme="minorHAnsi" w:hAnsiTheme="minorHAnsi" w:cs="Times New Roman"/>
          <w:b/>
          <w:szCs w:val="20"/>
          <w:highlight w:val="cyan"/>
          <w:u w:val="single"/>
        </w:rPr>
        <w:t>it is precisely this</w:t>
      </w:r>
      <w:r w:rsidRPr="00D842D4">
        <w:rPr>
          <w:rFonts w:asciiTheme="minorHAnsi" w:hAnsiTheme="minorHAnsi" w:cs="Times New Roman"/>
          <w:b/>
          <w:szCs w:val="20"/>
          <w:u w:val="single"/>
        </w:rPr>
        <w:t xml:space="preserve"> </w:t>
      </w:r>
      <w:r w:rsidRPr="00D842D4">
        <w:rPr>
          <w:rFonts w:asciiTheme="minorHAnsi" w:hAnsiTheme="minorHAnsi" w:cs="Times New Roman"/>
          <w:szCs w:val="20"/>
          <w:u w:val="single"/>
        </w:rPr>
        <w:t xml:space="preserve">position the one that increases the potential for the kinds of disasters </w:t>
      </w:r>
      <w:r w:rsidRPr="00D842D4">
        <w:rPr>
          <w:rFonts w:asciiTheme="minorHAnsi" w:hAnsiTheme="minorHAnsi" w:cs="Times New Roman"/>
          <w:b/>
          <w:szCs w:val="20"/>
          <w:highlight w:val="cyan"/>
          <w:u w:val="single"/>
        </w:rPr>
        <w:t>which</w:t>
      </w:r>
      <w:r w:rsidRPr="00D842D4">
        <w:rPr>
          <w:rFonts w:asciiTheme="minorHAnsi" w:hAnsiTheme="minorHAnsi" w:cs="Times New Roman"/>
          <w:szCs w:val="20"/>
          <w:u w:val="single"/>
        </w:rPr>
        <w:t xml:space="preserve"> most at its</w:t>
      </w:r>
      <w:r w:rsidRPr="00D842D4">
        <w:rPr>
          <w:rFonts w:asciiTheme="minorHAnsi" w:hAnsiTheme="minorHAnsi" w:cs="Times New Roman"/>
          <w:b/>
          <w:szCs w:val="20"/>
          <w:u w:val="single"/>
        </w:rPr>
        <w:t xml:space="preserve"> </w:t>
      </w:r>
      <w:r w:rsidRPr="00D842D4">
        <w:rPr>
          <w:rFonts w:asciiTheme="minorHAnsi" w:hAnsiTheme="minorHAnsi" w:cs="Times New Roman"/>
          <w:b/>
          <w:szCs w:val="20"/>
          <w:highlight w:val="cyan"/>
          <w:u w:val="single"/>
        </w:rPr>
        <w:t>advocates are trying to avoid</w:t>
      </w:r>
      <w:r w:rsidRPr="00D842D4">
        <w:rPr>
          <w:rFonts w:asciiTheme="minorHAnsi" w:hAnsiTheme="minorHAnsi" w:cs="Times New Roman"/>
          <w:sz w:val="16"/>
          <w:szCs w:val="20"/>
        </w:rPr>
        <w:t>" (Kahn, 1976, 210; 1984).</w:t>
      </w:r>
    </w:p>
    <w:p w:rsidR="00C94931" w:rsidRPr="00D842D4" w:rsidRDefault="00C94931" w:rsidP="00C94931">
      <w:pPr>
        <w:rPr>
          <w:rFonts w:asciiTheme="minorHAnsi" w:eastAsia="Calibri" w:hAnsiTheme="minorHAnsi" w:cs="Times New Roman"/>
          <w:b/>
          <w:color w:val="000000"/>
          <w:szCs w:val="20"/>
          <w:u w:val="single"/>
          <w:lang w:val="x-none" w:eastAsia="x-none"/>
        </w:rPr>
      </w:pPr>
    </w:p>
    <w:sectPr w:rsidR="00C94931" w:rsidRPr="00D84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5181864"/>
    <w:docVar w:name="VerbatimVersion" w:val="5.1"/>
  </w:docVars>
  <w:rsids>
    <w:rsidRoot w:val="00D04A93"/>
    <w:rsid w:val="0000107C"/>
    <w:rsid w:val="0000110D"/>
    <w:rsid w:val="00006F60"/>
    <w:rsid w:val="00010149"/>
    <w:rsid w:val="00011316"/>
    <w:rsid w:val="00013455"/>
    <w:rsid w:val="000139A3"/>
    <w:rsid w:val="000241D7"/>
    <w:rsid w:val="00031691"/>
    <w:rsid w:val="00034D55"/>
    <w:rsid w:val="0003775C"/>
    <w:rsid w:val="00040A90"/>
    <w:rsid w:val="000453C7"/>
    <w:rsid w:val="0004657D"/>
    <w:rsid w:val="00047155"/>
    <w:rsid w:val="0004747C"/>
    <w:rsid w:val="00050A22"/>
    <w:rsid w:val="00051048"/>
    <w:rsid w:val="00051A2A"/>
    <w:rsid w:val="000778A2"/>
    <w:rsid w:val="00083E2C"/>
    <w:rsid w:val="00095351"/>
    <w:rsid w:val="000C293D"/>
    <w:rsid w:val="000D4F41"/>
    <w:rsid w:val="000D5F20"/>
    <w:rsid w:val="000E153A"/>
    <w:rsid w:val="000F4EFD"/>
    <w:rsid w:val="00100833"/>
    <w:rsid w:val="00101EEF"/>
    <w:rsid w:val="00104529"/>
    <w:rsid w:val="00105942"/>
    <w:rsid w:val="0010598F"/>
    <w:rsid w:val="00107396"/>
    <w:rsid w:val="001119F6"/>
    <w:rsid w:val="001168FA"/>
    <w:rsid w:val="001223CC"/>
    <w:rsid w:val="00125D94"/>
    <w:rsid w:val="0012615D"/>
    <w:rsid w:val="001401B4"/>
    <w:rsid w:val="00140E3D"/>
    <w:rsid w:val="00141A3B"/>
    <w:rsid w:val="00142147"/>
    <w:rsid w:val="00144A4C"/>
    <w:rsid w:val="00160847"/>
    <w:rsid w:val="001646ED"/>
    <w:rsid w:val="001744A7"/>
    <w:rsid w:val="00176AB0"/>
    <w:rsid w:val="001778EF"/>
    <w:rsid w:val="00177B7D"/>
    <w:rsid w:val="0018322D"/>
    <w:rsid w:val="00184C27"/>
    <w:rsid w:val="001903D7"/>
    <w:rsid w:val="001904AF"/>
    <w:rsid w:val="001A354B"/>
    <w:rsid w:val="001A5CBF"/>
    <w:rsid w:val="001A6459"/>
    <w:rsid w:val="001A73C1"/>
    <w:rsid w:val="001B5776"/>
    <w:rsid w:val="001C3337"/>
    <w:rsid w:val="001D0AF0"/>
    <w:rsid w:val="001D3B23"/>
    <w:rsid w:val="001D4921"/>
    <w:rsid w:val="001D5D0C"/>
    <w:rsid w:val="001D7D64"/>
    <w:rsid w:val="001E1071"/>
    <w:rsid w:val="001E527A"/>
    <w:rsid w:val="001E72E7"/>
    <w:rsid w:val="001F78CE"/>
    <w:rsid w:val="001F7AF4"/>
    <w:rsid w:val="001F7D84"/>
    <w:rsid w:val="002036C3"/>
    <w:rsid w:val="002046CF"/>
    <w:rsid w:val="00205AFB"/>
    <w:rsid w:val="0022304F"/>
    <w:rsid w:val="002300C3"/>
    <w:rsid w:val="002346EE"/>
    <w:rsid w:val="00234D65"/>
    <w:rsid w:val="0023789F"/>
    <w:rsid w:val="002423CF"/>
    <w:rsid w:val="00251FC7"/>
    <w:rsid w:val="00263F91"/>
    <w:rsid w:val="002701F6"/>
    <w:rsid w:val="002702FA"/>
    <w:rsid w:val="00282844"/>
    <w:rsid w:val="002855A7"/>
    <w:rsid w:val="002859C3"/>
    <w:rsid w:val="002B146A"/>
    <w:rsid w:val="002B4078"/>
    <w:rsid w:val="002B546F"/>
    <w:rsid w:val="002B5E17"/>
    <w:rsid w:val="002C61E1"/>
    <w:rsid w:val="002E078F"/>
    <w:rsid w:val="002E7DA8"/>
    <w:rsid w:val="002F036E"/>
    <w:rsid w:val="00301A90"/>
    <w:rsid w:val="00302CD3"/>
    <w:rsid w:val="00303C12"/>
    <w:rsid w:val="00306051"/>
    <w:rsid w:val="003129DF"/>
    <w:rsid w:val="00315690"/>
    <w:rsid w:val="00316B75"/>
    <w:rsid w:val="00320FE3"/>
    <w:rsid w:val="00323678"/>
    <w:rsid w:val="00324E2A"/>
    <w:rsid w:val="00325646"/>
    <w:rsid w:val="0032572A"/>
    <w:rsid w:val="00337634"/>
    <w:rsid w:val="003460F2"/>
    <w:rsid w:val="00351061"/>
    <w:rsid w:val="00352C1E"/>
    <w:rsid w:val="00373262"/>
    <w:rsid w:val="003805EE"/>
    <w:rsid w:val="0038158C"/>
    <w:rsid w:val="003821A7"/>
    <w:rsid w:val="003902BA"/>
    <w:rsid w:val="00391AD5"/>
    <w:rsid w:val="00394E17"/>
    <w:rsid w:val="003A09E2"/>
    <w:rsid w:val="003A73F2"/>
    <w:rsid w:val="003A7966"/>
    <w:rsid w:val="003C1497"/>
    <w:rsid w:val="003D3B4D"/>
    <w:rsid w:val="003D51C1"/>
    <w:rsid w:val="003E422A"/>
    <w:rsid w:val="003E4C8D"/>
    <w:rsid w:val="003E5469"/>
    <w:rsid w:val="003F02EC"/>
    <w:rsid w:val="00407037"/>
    <w:rsid w:val="004114DC"/>
    <w:rsid w:val="00424189"/>
    <w:rsid w:val="00426237"/>
    <w:rsid w:val="00430AC9"/>
    <w:rsid w:val="004311CB"/>
    <w:rsid w:val="004432C4"/>
    <w:rsid w:val="00444DD3"/>
    <w:rsid w:val="004605D6"/>
    <w:rsid w:val="00461EC5"/>
    <w:rsid w:val="004629F9"/>
    <w:rsid w:val="00475044"/>
    <w:rsid w:val="00476B1C"/>
    <w:rsid w:val="00481256"/>
    <w:rsid w:val="0049247D"/>
    <w:rsid w:val="0049535D"/>
    <w:rsid w:val="004C60E8"/>
    <w:rsid w:val="004D2260"/>
    <w:rsid w:val="004D76B9"/>
    <w:rsid w:val="004E273C"/>
    <w:rsid w:val="004E2FE3"/>
    <w:rsid w:val="004E3579"/>
    <w:rsid w:val="004E728B"/>
    <w:rsid w:val="004F39E0"/>
    <w:rsid w:val="004F4560"/>
    <w:rsid w:val="004F4BE0"/>
    <w:rsid w:val="00504367"/>
    <w:rsid w:val="00506DD9"/>
    <w:rsid w:val="005075E3"/>
    <w:rsid w:val="005119F6"/>
    <w:rsid w:val="005149A4"/>
    <w:rsid w:val="005222BB"/>
    <w:rsid w:val="00525245"/>
    <w:rsid w:val="00532430"/>
    <w:rsid w:val="00537BD5"/>
    <w:rsid w:val="00543C17"/>
    <w:rsid w:val="00564CB2"/>
    <w:rsid w:val="0057268A"/>
    <w:rsid w:val="005B3DD1"/>
    <w:rsid w:val="005C0BF7"/>
    <w:rsid w:val="005C45AF"/>
    <w:rsid w:val="005D2912"/>
    <w:rsid w:val="005E1896"/>
    <w:rsid w:val="005E44EC"/>
    <w:rsid w:val="005F4116"/>
    <w:rsid w:val="005F747B"/>
    <w:rsid w:val="006065BD"/>
    <w:rsid w:val="006121DE"/>
    <w:rsid w:val="00616D3E"/>
    <w:rsid w:val="00621623"/>
    <w:rsid w:val="00623894"/>
    <w:rsid w:val="00625199"/>
    <w:rsid w:val="0062616D"/>
    <w:rsid w:val="006339CB"/>
    <w:rsid w:val="006425A9"/>
    <w:rsid w:val="006438E7"/>
    <w:rsid w:val="00643BF9"/>
    <w:rsid w:val="00645FA9"/>
    <w:rsid w:val="00646AA3"/>
    <w:rsid w:val="00647866"/>
    <w:rsid w:val="0065334E"/>
    <w:rsid w:val="006541DE"/>
    <w:rsid w:val="00665003"/>
    <w:rsid w:val="00665985"/>
    <w:rsid w:val="00667E41"/>
    <w:rsid w:val="006710B5"/>
    <w:rsid w:val="00671D06"/>
    <w:rsid w:val="0067263D"/>
    <w:rsid w:val="0067384E"/>
    <w:rsid w:val="0068694E"/>
    <w:rsid w:val="00690878"/>
    <w:rsid w:val="00693067"/>
    <w:rsid w:val="006943CA"/>
    <w:rsid w:val="006A2AD0"/>
    <w:rsid w:val="006A40B9"/>
    <w:rsid w:val="006A557D"/>
    <w:rsid w:val="006A6212"/>
    <w:rsid w:val="006B50CD"/>
    <w:rsid w:val="006B71CF"/>
    <w:rsid w:val="006C2375"/>
    <w:rsid w:val="006C4DBC"/>
    <w:rsid w:val="006C6C6D"/>
    <w:rsid w:val="006D4ECC"/>
    <w:rsid w:val="006E637E"/>
    <w:rsid w:val="006F1BF9"/>
    <w:rsid w:val="006F2AF0"/>
    <w:rsid w:val="00705292"/>
    <w:rsid w:val="00705FF7"/>
    <w:rsid w:val="00710A47"/>
    <w:rsid w:val="00712127"/>
    <w:rsid w:val="00722258"/>
    <w:rsid w:val="007243E5"/>
    <w:rsid w:val="00726862"/>
    <w:rsid w:val="00736653"/>
    <w:rsid w:val="00737CB0"/>
    <w:rsid w:val="00742908"/>
    <w:rsid w:val="0074570B"/>
    <w:rsid w:val="00754840"/>
    <w:rsid w:val="00754B41"/>
    <w:rsid w:val="00766EA0"/>
    <w:rsid w:val="007674F9"/>
    <w:rsid w:val="007915C7"/>
    <w:rsid w:val="007A2226"/>
    <w:rsid w:val="007A5DE3"/>
    <w:rsid w:val="007B4317"/>
    <w:rsid w:val="007B4776"/>
    <w:rsid w:val="007C1717"/>
    <w:rsid w:val="007C2610"/>
    <w:rsid w:val="007C2B6E"/>
    <w:rsid w:val="007C2B86"/>
    <w:rsid w:val="007D2B25"/>
    <w:rsid w:val="007D2D66"/>
    <w:rsid w:val="007F5B66"/>
    <w:rsid w:val="0080557B"/>
    <w:rsid w:val="00805F48"/>
    <w:rsid w:val="00811A56"/>
    <w:rsid w:val="00823A1C"/>
    <w:rsid w:val="008261B9"/>
    <w:rsid w:val="0083039C"/>
    <w:rsid w:val="008436CE"/>
    <w:rsid w:val="00843966"/>
    <w:rsid w:val="00845B9D"/>
    <w:rsid w:val="008466FF"/>
    <w:rsid w:val="00851312"/>
    <w:rsid w:val="00857BFA"/>
    <w:rsid w:val="0086063C"/>
    <w:rsid w:val="00860984"/>
    <w:rsid w:val="00870B2E"/>
    <w:rsid w:val="00870CEE"/>
    <w:rsid w:val="00870DF6"/>
    <w:rsid w:val="008721C7"/>
    <w:rsid w:val="00887FEE"/>
    <w:rsid w:val="008A177E"/>
    <w:rsid w:val="008A2FC0"/>
    <w:rsid w:val="008A4983"/>
    <w:rsid w:val="008A693B"/>
    <w:rsid w:val="008B0B02"/>
    <w:rsid w:val="008B2E94"/>
    <w:rsid w:val="008B3E99"/>
    <w:rsid w:val="008B3ECB"/>
    <w:rsid w:val="008B4E85"/>
    <w:rsid w:val="008C0006"/>
    <w:rsid w:val="008C16AF"/>
    <w:rsid w:val="008C1B2E"/>
    <w:rsid w:val="008C3BD2"/>
    <w:rsid w:val="008D003D"/>
    <w:rsid w:val="008D2F73"/>
    <w:rsid w:val="008E3401"/>
    <w:rsid w:val="0090399E"/>
    <w:rsid w:val="00914206"/>
    <w:rsid w:val="0091627E"/>
    <w:rsid w:val="0091671A"/>
    <w:rsid w:val="00916E0E"/>
    <w:rsid w:val="009336D0"/>
    <w:rsid w:val="0093699E"/>
    <w:rsid w:val="009441F9"/>
    <w:rsid w:val="00957271"/>
    <w:rsid w:val="00961D6A"/>
    <w:rsid w:val="0097032B"/>
    <w:rsid w:val="00971957"/>
    <w:rsid w:val="00972333"/>
    <w:rsid w:val="00984240"/>
    <w:rsid w:val="0098695B"/>
    <w:rsid w:val="00993EDE"/>
    <w:rsid w:val="0099678B"/>
    <w:rsid w:val="009A0446"/>
    <w:rsid w:val="009A0D04"/>
    <w:rsid w:val="009A2A47"/>
    <w:rsid w:val="009B409E"/>
    <w:rsid w:val="009C6BC8"/>
    <w:rsid w:val="009C734E"/>
    <w:rsid w:val="009C7417"/>
    <w:rsid w:val="009D2EAD"/>
    <w:rsid w:val="009D54B2"/>
    <w:rsid w:val="009D573B"/>
    <w:rsid w:val="009E1922"/>
    <w:rsid w:val="009E6C36"/>
    <w:rsid w:val="009F61B2"/>
    <w:rsid w:val="009F7ED2"/>
    <w:rsid w:val="00A011F8"/>
    <w:rsid w:val="00A1225B"/>
    <w:rsid w:val="00A1528C"/>
    <w:rsid w:val="00A22953"/>
    <w:rsid w:val="00A31566"/>
    <w:rsid w:val="00A47878"/>
    <w:rsid w:val="00A67485"/>
    <w:rsid w:val="00A7104C"/>
    <w:rsid w:val="00A84B65"/>
    <w:rsid w:val="00A906DF"/>
    <w:rsid w:val="00A90B48"/>
    <w:rsid w:val="00A90E5D"/>
    <w:rsid w:val="00A911E5"/>
    <w:rsid w:val="00A93661"/>
    <w:rsid w:val="00A95652"/>
    <w:rsid w:val="00AB6C65"/>
    <w:rsid w:val="00AC0AB8"/>
    <w:rsid w:val="00AE3540"/>
    <w:rsid w:val="00B02EF8"/>
    <w:rsid w:val="00B05673"/>
    <w:rsid w:val="00B23030"/>
    <w:rsid w:val="00B30BD5"/>
    <w:rsid w:val="00B33C6D"/>
    <w:rsid w:val="00B4508F"/>
    <w:rsid w:val="00B502A6"/>
    <w:rsid w:val="00B55AD5"/>
    <w:rsid w:val="00B66553"/>
    <w:rsid w:val="00B70A2E"/>
    <w:rsid w:val="00B7494B"/>
    <w:rsid w:val="00B75B30"/>
    <w:rsid w:val="00B803D4"/>
    <w:rsid w:val="00B8057C"/>
    <w:rsid w:val="00B8439F"/>
    <w:rsid w:val="00B86E5D"/>
    <w:rsid w:val="00B87408"/>
    <w:rsid w:val="00BA1789"/>
    <w:rsid w:val="00BA5AB5"/>
    <w:rsid w:val="00BA6ADA"/>
    <w:rsid w:val="00BB488C"/>
    <w:rsid w:val="00BC1DA8"/>
    <w:rsid w:val="00BC2DA1"/>
    <w:rsid w:val="00BC5E14"/>
    <w:rsid w:val="00BD4543"/>
    <w:rsid w:val="00BD6238"/>
    <w:rsid w:val="00BE57FC"/>
    <w:rsid w:val="00BE6DF4"/>
    <w:rsid w:val="00BF3180"/>
    <w:rsid w:val="00BF593B"/>
    <w:rsid w:val="00BF773A"/>
    <w:rsid w:val="00BF7E81"/>
    <w:rsid w:val="00C07E5C"/>
    <w:rsid w:val="00C10338"/>
    <w:rsid w:val="00C13773"/>
    <w:rsid w:val="00C17CC8"/>
    <w:rsid w:val="00C2078B"/>
    <w:rsid w:val="00C23206"/>
    <w:rsid w:val="00C2441B"/>
    <w:rsid w:val="00C2763D"/>
    <w:rsid w:val="00C45BCC"/>
    <w:rsid w:val="00C46ED6"/>
    <w:rsid w:val="00C50720"/>
    <w:rsid w:val="00C600E0"/>
    <w:rsid w:val="00C64FEC"/>
    <w:rsid w:val="00C65EBB"/>
    <w:rsid w:val="00C82167"/>
    <w:rsid w:val="00C83417"/>
    <w:rsid w:val="00C8748B"/>
    <w:rsid w:val="00C935A0"/>
    <w:rsid w:val="00C94931"/>
    <w:rsid w:val="00C9604F"/>
    <w:rsid w:val="00CA19AA"/>
    <w:rsid w:val="00CA43DA"/>
    <w:rsid w:val="00CA7D85"/>
    <w:rsid w:val="00CB70BD"/>
    <w:rsid w:val="00CC172E"/>
    <w:rsid w:val="00CC30E4"/>
    <w:rsid w:val="00CC5298"/>
    <w:rsid w:val="00CC7A27"/>
    <w:rsid w:val="00CD1EC4"/>
    <w:rsid w:val="00CD736E"/>
    <w:rsid w:val="00CD798D"/>
    <w:rsid w:val="00CE0D9A"/>
    <w:rsid w:val="00CE161E"/>
    <w:rsid w:val="00CE44A8"/>
    <w:rsid w:val="00CF45AF"/>
    <w:rsid w:val="00CF59A8"/>
    <w:rsid w:val="00D04262"/>
    <w:rsid w:val="00D04A93"/>
    <w:rsid w:val="00D053B6"/>
    <w:rsid w:val="00D15756"/>
    <w:rsid w:val="00D16AF0"/>
    <w:rsid w:val="00D20020"/>
    <w:rsid w:val="00D325A9"/>
    <w:rsid w:val="00D33146"/>
    <w:rsid w:val="00D36A8A"/>
    <w:rsid w:val="00D40452"/>
    <w:rsid w:val="00D46EC5"/>
    <w:rsid w:val="00D5359A"/>
    <w:rsid w:val="00D57045"/>
    <w:rsid w:val="00D61409"/>
    <w:rsid w:val="00D6253A"/>
    <w:rsid w:val="00D6691E"/>
    <w:rsid w:val="00D71170"/>
    <w:rsid w:val="00D72B6F"/>
    <w:rsid w:val="00D73E42"/>
    <w:rsid w:val="00D7713E"/>
    <w:rsid w:val="00D81F5A"/>
    <w:rsid w:val="00D842D4"/>
    <w:rsid w:val="00D94715"/>
    <w:rsid w:val="00D972C6"/>
    <w:rsid w:val="00DA1C92"/>
    <w:rsid w:val="00DA25D4"/>
    <w:rsid w:val="00DA6538"/>
    <w:rsid w:val="00DA6D77"/>
    <w:rsid w:val="00DB1BAB"/>
    <w:rsid w:val="00DC60AD"/>
    <w:rsid w:val="00DD0821"/>
    <w:rsid w:val="00DE1A14"/>
    <w:rsid w:val="00DE2118"/>
    <w:rsid w:val="00DE4674"/>
    <w:rsid w:val="00DF0C99"/>
    <w:rsid w:val="00E15E75"/>
    <w:rsid w:val="00E17396"/>
    <w:rsid w:val="00E2468B"/>
    <w:rsid w:val="00E300E1"/>
    <w:rsid w:val="00E34E2B"/>
    <w:rsid w:val="00E4338A"/>
    <w:rsid w:val="00E5262C"/>
    <w:rsid w:val="00E557CB"/>
    <w:rsid w:val="00E84397"/>
    <w:rsid w:val="00E85632"/>
    <w:rsid w:val="00E87EBD"/>
    <w:rsid w:val="00E94CE1"/>
    <w:rsid w:val="00E94D2B"/>
    <w:rsid w:val="00EA0052"/>
    <w:rsid w:val="00EA032D"/>
    <w:rsid w:val="00EC7DC4"/>
    <w:rsid w:val="00ED1C65"/>
    <w:rsid w:val="00ED30CF"/>
    <w:rsid w:val="00EF6CFC"/>
    <w:rsid w:val="00EF7712"/>
    <w:rsid w:val="00F06F67"/>
    <w:rsid w:val="00F176EF"/>
    <w:rsid w:val="00F2077C"/>
    <w:rsid w:val="00F25607"/>
    <w:rsid w:val="00F26176"/>
    <w:rsid w:val="00F32463"/>
    <w:rsid w:val="00F420DB"/>
    <w:rsid w:val="00F45E10"/>
    <w:rsid w:val="00F502D3"/>
    <w:rsid w:val="00F54D72"/>
    <w:rsid w:val="00F56F56"/>
    <w:rsid w:val="00F6364A"/>
    <w:rsid w:val="00F71FCE"/>
    <w:rsid w:val="00F731EE"/>
    <w:rsid w:val="00F7446C"/>
    <w:rsid w:val="00F86A2F"/>
    <w:rsid w:val="00F86BEB"/>
    <w:rsid w:val="00F86C08"/>
    <w:rsid w:val="00F9113A"/>
    <w:rsid w:val="00FA4733"/>
    <w:rsid w:val="00FB2EFE"/>
    <w:rsid w:val="00FD01CC"/>
    <w:rsid w:val="00FD14C4"/>
    <w:rsid w:val="00FE1D08"/>
    <w:rsid w:val="00FE2546"/>
    <w:rsid w:val="00FF16D3"/>
    <w:rsid w:val="00FF53A6"/>
    <w:rsid w:val="00FF5B7A"/>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0548E2-0BAA-473A-A981-48C92098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25245"/>
    <w:rPr>
      <w:rFonts w:ascii="Calibri" w:hAnsi="Calibri"/>
    </w:rPr>
  </w:style>
  <w:style w:type="paragraph" w:styleId="Heading1">
    <w:name w:val="heading 1"/>
    <w:aliases w:val="Pocket"/>
    <w:basedOn w:val="Normal"/>
    <w:next w:val="Normal"/>
    <w:link w:val="Heading1Char"/>
    <w:autoRedefine/>
    <w:qFormat/>
    <w:rsid w:val="005252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252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Tag Char Char,Read Char,Citation,Char"/>
    <w:basedOn w:val="Normal"/>
    <w:next w:val="Normal"/>
    <w:link w:val="Heading3Char"/>
    <w:autoRedefine/>
    <w:uiPriority w:val="2"/>
    <w:unhideWhenUsed/>
    <w:qFormat/>
    <w:rsid w:val="005252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1 Char Char, Ch,Ch,No Spacing111111,no read,No Spacing211,No Spacing12,ta,No Spacing21,No Spacing2111,small space,t,T,No Spacing31,No Spacing11111,Heading 2 Char2 Char,TAG,Card,Ta"/>
    <w:basedOn w:val="Normal"/>
    <w:next w:val="Normal"/>
    <w:link w:val="Heading4Char"/>
    <w:autoRedefine/>
    <w:uiPriority w:val="3"/>
    <w:unhideWhenUsed/>
    <w:qFormat/>
    <w:rsid w:val="0052524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252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5245"/>
  </w:style>
  <w:style w:type="character" w:customStyle="1" w:styleId="Heading1Char">
    <w:name w:val="Heading 1 Char"/>
    <w:aliases w:val="Pocket Char"/>
    <w:basedOn w:val="DefaultParagraphFont"/>
    <w:link w:val="Heading1"/>
    <w:rsid w:val="005252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25245"/>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2"/>
    <w:basedOn w:val="DefaultParagraphFont"/>
    <w:link w:val="Heading3"/>
    <w:uiPriority w:val="2"/>
    <w:rsid w:val="0052524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1 Char Char Char, Ch Char,Ch Char,No Spacing111111 Char,no read Char,No Spacing211 Char,No Spacing12 Char,ta Char,No Spacing21 Char,t Char"/>
    <w:basedOn w:val="DefaultParagraphFont"/>
    <w:link w:val="Heading4"/>
    <w:uiPriority w:val="3"/>
    <w:rsid w:val="00525245"/>
    <w:rPr>
      <w:rFonts w:ascii="Calibri" w:eastAsiaTheme="majorEastAsia" w:hAnsi="Calibri" w:cstheme="majorBidi"/>
      <w:b/>
      <w:iCs/>
      <w:sz w:val="26"/>
    </w:rPr>
  </w:style>
  <w:style w:type="character" w:styleId="Emphasis">
    <w:name w:val="Emphasis"/>
    <w:aliases w:val="Shrunk,Minimized,small,tag2,Size 10,emphasis in card,Evidence,minimized,Highlighted,Underlined,CD Card,ED - Tag,emphasis,Bold Underline,Emphasis!!,Qualifications,bold underline,normal card text,qualifications in card,qualifications,Box,Style1,s"/>
    <w:basedOn w:val="DefaultParagraphFont"/>
    <w:link w:val="textbold"/>
    <w:uiPriority w:val="7"/>
    <w:qFormat/>
    <w:rsid w:val="00525245"/>
    <w:rPr>
      <w:rFonts w:ascii="Calibri" w:hAnsi="Calibri"/>
      <w:b/>
      <w:i w:val="0"/>
      <w:iCs/>
      <w:sz w:val="3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25245"/>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525245"/>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
    <w:basedOn w:val="DefaultParagraphFont"/>
    <w:uiPriority w:val="99"/>
    <w:unhideWhenUsed/>
    <w:rsid w:val="00525245"/>
    <w:rPr>
      <w:color w:val="auto"/>
      <w:u w:val="none"/>
    </w:rPr>
  </w:style>
  <w:style w:type="character" w:styleId="FollowedHyperlink">
    <w:name w:val="FollowedHyperlink"/>
    <w:basedOn w:val="DefaultParagraphFont"/>
    <w:uiPriority w:val="99"/>
    <w:semiHidden/>
    <w:unhideWhenUsed/>
    <w:rsid w:val="00525245"/>
    <w:rPr>
      <w:color w:val="auto"/>
      <w:u w:val="none"/>
    </w:rPr>
  </w:style>
  <w:style w:type="character" w:customStyle="1" w:styleId="addmd">
    <w:name w:val="addmd"/>
    <w:basedOn w:val="DefaultParagraphFont"/>
    <w:rsid w:val="0065334E"/>
  </w:style>
  <w:style w:type="paragraph" w:styleId="z-TopofForm">
    <w:name w:val="HTML Top of Form"/>
    <w:basedOn w:val="Normal"/>
    <w:next w:val="Normal"/>
    <w:link w:val="z-TopofFormChar"/>
    <w:hidden/>
    <w:uiPriority w:val="99"/>
    <w:semiHidden/>
    <w:unhideWhenUsed/>
    <w:rsid w:val="0065334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5334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5334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5334E"/>
    <w:rPr>
      <w:rFonts w:ascii="Arial" w:eastAsia="Times New Roman" w:hAnsi="Arial" w:cs="Arial"/>
      <w:vanish/>
      <w:sz w:val="16"/>
      <w:szCs w:val="16"/>
    </w:rPr>
  </w:style>
  <w:style w:type="paragraph" w:customStyle="1" w:styleId="Default">
    <w:name w:val="Default"/>
    <w:rsid w:val="0073665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nswer">
    <w:name w:val="answer"/>
    <w:basedOn w:val="DefaultParagraphFont"/>
    <w:rsid w:val="00712127"/>
  </w:style>
  <w:style w:type="character" w:customStyle="1" w:styleId="journaltitle">
    <w:name w:val="journaltitle"/>
    <w:basedOn w:val="DefaultParagraphFont"/>
    <w:rsid w:val="00712127"/>
  </w:style>
  <w:style w:type="character" w:customStyle="1" w:styleId="articlecitationyear">
    <w:name w:val="articlecitation_year"/>
    <w:basedOn w:val="DefaultParagraphFont"/>
    <w:rsid w:val="00712127"/>
  </w:style>
  <w:style w:type="character" w:customStyle="1" w:styleId="apple-converted-space">
    <w:name w:val="apple-converted-space"/>
    <w:basedOn w:val="DefaultParagraphFont"/>
    <w:rsid w:val="00712127"/>
  </w:style>
  <w:style w:type="character" w:customStyle="1" w:styleId="articlecitationvolume">
    <w:name w:val="articlecitation_volume"/>
    <w:basedOn w:val="DefaultParagraphFont"/>
    <w:rsid w:val="00712127"/>
  </w:style>
  <w:style w:type="character" w:customStyle="1" w:styleId="articlecitationpages">
    <w:name w:val="articlecitation_pages"/>
    <w:basedOn w:val="DefaultParagraphFont"/>
    <w:rsid w:val="00712127"/>
  </w:style>
  <w:style w:type="paragraph" w:customStyle="1" w:styleId="textbold">
    <w:name w:val="text bold"/>
    <w:basedOn w:val="Normal"/>
    <w:link w:val="Emphasis"/>
    <w:uiPriority w:val="7"/>
    <w:qFormat/>
    <w:rsid w:val="00DE2118"/>
    <w:pPr>
      <w:spacing w:line="256" w:lineRule="auto"/>
      <w:ind w:left="720"/>
      <w:jc w:val="both"/>
    </w:pPr>
    <w:rPr>
      <w:b/>
      <w:iCs/>
      <w:sz w:val="30"/>
      <w:u w:val="single"/>
    </w:rPr>
  </w:style>
  <w:style w:type="paragraph" w:customStyle="1" w:styleId="card">
    <w:name w:val="card"/>
    <w:basedOn w:val="Normal"/>
    <w:next w:val="Normal"/>
    <w:link w:val="cardChar"/>
    <w:qFormat/>
    <w:rsid w:val="00DE2118"/>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link w:val="card"/>
    <w:rsid w:val="00DE2118"/>
    <w:rPr>
      <w:rFonts w:ascii="Times New Roman" w:eastAsia="Times New Roman" w:hAnsi="Times New Roman" w:cs="Times New Roman"/>
      <w:sz w:val="16"/>
      <w:szCs w:val="24"/>
    </w:rPr>
  </w:style>
  <w:style w:type="character" w:customStyle="1" w:styleId="underline">
    <w:name w:val="underline"/>
    <w:qFormat/>
    <w:rsid w:val="00DE2118"/>
    <w:rPr>
      <w:sz w:val="20"/>
      <w:u w:val="single"/>
    </w:rPr>
  </w:style>
  <w:style w:type="character" w:styleId="Strong">
    <w:name w:val="Strong"/>
    <w:basedOn w:val="DefaultParagraphFont"/>
    <w:uiPriority w:val="22"/>
    <w:qFormat/>
    <w:rsid w:val="004E273C"/>
    <w:rPr>
      <w:b/>
      <w:bCs/>
    </w:rPr>
  </w:style>
  <w:style w:type="character" w:customStyle="1" w:styleId="TitleChar">
    <w:name w:val="Title Char"/>
    <w:aliases w:val="Bold Underlined Char,UNDERLINE Char,Cites and Cards Char,Block Heading Char,title Char"/>
    <w:basedOn w:val="DefaultParagraphFont"/>
    <w:link w:val="Title"/>
    <w:uiPriority w:val="5"/>
    <w:qFormat/>
    <w:rsid w:val="00A67485"/>
    <w:rPr>
      <w:bCs/>
      <w:sz w:val="20"/>
      <w:u w:val="single"/>
    </w:rPr>
  </w:style>
  <w:style w:type="paragraph" w:styleId="Title">
    <w:name w:val="Title"/>
    <w:aliases w:val="Bold Underlined,UNDERLINE,Cites and Cards,Block Heading,title"/>
    <w:basedOn w:val="Normal"/>
    <w:next w:val="Normal"/>
    <w:link w:val="TitleChar"/>
    <w:uiPriority w:val="5"/>
    <w:qFormat/>
    <w:rsid w:val="00A67485"/>
    <w:pPr>
      <w:outlineLvl w:val="0"/>
    </w:pPr>
    <w:rPr>
      <w:rFonts w:asciiTheme="minorHAnsi" w:hAnsiTheme="minorHAnsi"/>
      <w:bCs/>
      <w:sz w:val="20"/>
      <w:u w:val="single"/>
    </w:rPr>
  </w:style>
  <w:style w:type="character" w:customStyle="1" w:styleId="TitleChar1">
    <w:name w:val="Title Char1"/>
    <w:basedOn w:val="DefaultParagraphFont"/>
    <w:uiPriority w:val="99"/>
    <w:semiHidden/>
    <w:rsid w:val="00A6748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8694E"/>
    <w:pPr>
      <w:ind w:left="720"/>
      <w:contextualSpacing/>
    </w:pPr>
  </w:style>
  <w:style w:type="paragraph" w:customStyle="1" w:styleId="Emphasis1">
    <w:name w:val="Emphasis1"/>
    <w:basedOn w:val="Normal"/>
    <w:autoRedefine/>
    <w:uiPriority w:val="7"/>
    <w:qFormat/>
    <w:rsid w:val="00C2763D"/>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Shrink8">
    <w:name w:val="Shrink8"/>
    <w:basedOn w:val="Normal"/>
    <w:qFormat/>
    <w:rsid w:val="00C2763D"/>
    <w:rPr>
      <w:rFonts w:ascii="Times New Roman" w:eastAsia="Cambria" w:hAnsi="Times New Roman" w:cs="Times New Roman"/>
      <w:sz w:val="16"/>
    </w:rPr>
  </w:style>
  <w:style w:type="paragraph" w:styleId="NoSpacing">
    <w:name w:val="No Spacing"/>
    <w:uiPriority w:val="1"/>
    <w:qFormat/>
    <w:rsid w:val="00A1225B"/>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163709">
      <w:bodyDiv w:val="1"/>
      <w:marLeft w:val="0"/>
      <w:marRight w:val="0"/>
      <w:marTop w:val="0"/>
      <w:marBottom w:val="0"/>
      <w:divBdr>
        <w:top w:val="none" w:sz="0" w:space="0" w:color="auto"/>
        <w:left w:val="none" w:sz="0" w:space="0" w:color="auto"/>
        <w:bottom w:val="none" w:sz="0" w:space="0" w:color="auto"/>
        <w:right w:val="none" w:sz="0" w:space="0" w:color="auto"/>
      </w:divBdr>
    </w:div>
    <w:div w:id="653291980">
      <w:bodyDiv w:val="1"/>
      <w:marLeft w:val="0"/>
      <w:marRight w:val="0"/>
      <w:marTop w:val="0"/>
      <w:marBottom w:val="0"/>
      <w:divBdr>
        <w:top w:val="none" w:sz="0" w:space="0" w:color="auto"/>
        <w:left w:val="none" w:sz="0" w:space="0" w:color="auto"/>
        <w:bottom w:val="none" w:sz="0" w:space="0" w:color="auto"/>
        <w:right w:val="none" w:sz="0" w:space="0" w:color="auto"/>
      </w:divBdr>
    </w:div>
    <w:div w:id="687482751">
      <w:bodyDiv w:val="1"/>
      <w:marLeft w:val="0"/>
      <w:marRight w:val="0"/>
      <w:marTop w:val="0"/>
      <w:marBottom w:val="0"/>
      <w:divBdr>
        <w:top w:val="none" w:sz="0" w:space="0" w:color="auto"/>
        <w:left w:val="none" w:sz="0" w:space="0" w:color="auto"/>
        <w:bottom w:val="none" w:sz="0" w:space="0" w:color="auto"/>
        <w:right w:val="none" w:sz="0" w:space="0" w:color="auto"/>
      </w:divBdr>
    </w:div>
    <w:div w:id="705521897">
      <w:bodyDiv w:val="1"/>
      <w:marLeft w:val="0"/>
      <w:marRight w:val="0"/>
      <w:marTop w:val="0"/>
      <w:marBottom w:val="0"/>
      <w:divBdr>
        <w:top w:val="none" w:sz="0" w:space="0" w:color="auto"/>
        <w:left w:val="none" w:sz="0" w:space="0" w:color="auto"/>
        <w:bottom w:val="none" w:sz="0" w:space="0" w:color="auto"/>
        <w:right w:val="none" w:sz="0" w:space="0" w:color="auto"/>
      </w:divBdr>
    </w:div>
    <w:div w:id="725490067">
      <w:bodyDiv w:val="1"/>
      <w:marLeft w:val="0"/>
      <w:marRight w:val="0"/>
      <w:marTop w:val="0"/>
      <w:marBottom w:val="0"/>
      <w:divBdr>
        <w:top w:val="none" w:sz="0" w:space="0" w:color="auto"/>
        <w:left w:val="none" w:sz="0" w:space="0" w:color="auto"/>
        <w:bottom w:val="none" w:sz="0" w:space="0" w:color="auto"/>
        <w:right w:val="none" w:sz="0" w:space="0" w:color="auto"/>
      </w:divBdr>
      <w:divsChild>
        <w:div w:id="531384773">
          <w:marLeft w:val="0"/>
          <w:marRight w:val="0"/>
          <w:marTop w:val="0"/>
          <w:marBottom w:val="0"/>
          <w:divBdr>
            <w:top w:val="none" w:sz="0" w:space="0" w:color="auto"/>
            <w:left w:val="none" w:sz="0" w:space="0" w:color="auto"/>
            <w:bottom w:val="none" w:sz="0" w:space="0" w:color="auto"/>
            <w:right w:val="none" w:sz="0" w:space="0" w:color="auto"/>
          </w:divBdr>
          <w:divsChild>
            <w:div w:id="2085298369">
              <w:marLeft w:val="0"/>
              <w:marRight w:val="0"/>
              <w:marTop w:val="0"/>
              <w:marBottom w:val="0"/>
              <w:divBdr>
                <w:top w:val="none" w:sz="0" w:space="0" w:color="auto"/>
                <w:left w:val="none" w:sz="0" w:space="0" w:color="auto"/>
                <w:bottom w:val="none" w:sz="0" w:space="0" w:color="auto"/>
                <w:right w:val="none" w:sz="0" w:space="0" w:color="auto"/>
              </w:divBdr>
              <w:divsChild>
                <w:div w:id="25016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71263">
      <w:bodyDiv w:val="1"/>
      <w:marLeft w:val="0"/>
      <w:marRight w:val="0"/>
      <w:marTop w:val="0"/>
      <w:marBottom w:val="0"/>
      <w:divBdr>
        <w:top w:val="none" w:sz="0" w:space="0" w:color="auto"/>
        <w:left w:val="none" w:sz="0" w:space="0" w:color="auto"/>
        <w:bottom w:val="none" w:sz="0" w:space="0" w:color="auto"/>
        <w:right w:val="none" w:sz="0" w:space="0" w:color="auto"/>
      </w:divBdr>
      <w:divsChild>
        <w:div w:id="768545346">
          <w:marLeft w:val="0"/>
          <w:marRight w:val="0"/>
          <w:marTop w:val="0"/>
          <w:marBottom w:val="0"/>
          <w:divBdr>
            <w:top w:val="none" w:sz="0" w:space="0" w:color="auto"/>
            <w:left w:val="none" w:sz="0" w:space="0" w:color="auto"/>
            <w:bottom w:val="none" w:sz="0" w:space="0" w:color="auto"/>
            <w:right w:val="none" w:sz="0" w:space="0" w:color="auto"/>
          </w:divBdr>
          <w:divsChild>
            <w:div w:id="1102190041">
              <w:marLeft w:val="119"/>
              <w:marRight w:val="0"/>
              <w:marTop w:val="0"/>
              <w:marBottom w:val="0"/>
              <w:divBdr>
                <w:top w:val="none" w:sz="0" w:space="0" w:color="auto"/>
                <w:left w:val="none" w:sz="0" w:space="0" w:color="auto"/>
                <w:bottom w:val="none" w:sz="0" w:space="0" w:color="auto"/>
                <w:right w:val="none" w:sz="0" w:space="0" w:color="auto"/>
              </w:divBdr>
            </w:div>
          </w:divsChild>
        </w:div>
        <w:div w:id="1890415776">
          <w:marLeft w:val="0"/>
          <w:marRight w:val="0"/>
          <w:marTop w:val="0"/>
          <w:marBottom w:val="0"/>
          <w:divBdr>
            <w:top w:val="none" w:sz="0" w:space="0" w:color="auto"/>
            <w:left w:val="none" w:sz="0" w:space="0" w:color="auto"/>
            <w:bottom w:val="none" w:sz="0" w:space="0" w:color="auto"/>
            <w:right w:val="none" w:sz="0" w:space="0" w:color="auto"/>
          </w:divBdr>
          <w:divsChild>
            <w:div w:id="85733412">
              <w:marLeft w:val="0"/>
              <w:marRight w:val="0"/>
              <w:marTop w:val="0"/>
              <w:marBottom w:val="0"/>
              <w:divBdr>
                <w:top w:val="none" w:sz="0" w:space="0" w:color="auto"/>
                <w:left w:val="none" w:sz="0" w:space="0" w:color="auto"/>
                <w:bottom w:val="none" w:sz="0" w:space="0" w:color="auto"/>
                <w:right w:val="none" w:sz="0" w:space="0" w:color="auto"/>
              </w:divBdr>
            </w:div>
            <w:div w:id="1948734039">
              <w:marLeft w:val="119"/>
              <w:marRight w:val="0"/>
              <w:marTop w:val="0"/>
              <w:marBottom w:val="0"/>
              <w:divBdr>
                <w:top w:val="none" w:sz="0" w:space="0" w:color="auto"/>
                <w:left w:val="none" w:sz="0" w:space="0" w:color="auto"/>
                <w:bottom w:val="none" w:sz="0" w:space="0" w:color="auto"/>
                <w:right w:val="none" w:sz="0" w:space="0" w:color="auto"/>
              </w:divBdr>
            </w:div>
          </w:divsChild>
        </w:div>
      </w:divsChild>
    </w:div>
    <w:div w:id="1066880536">
      <w:bodyDiv w:val="1"/>
      <w:marLeft w:val="0"/>
      <w:marRight w:val="0"/>
      <w:marTop w:val="0"/>
      <w:marBottom w:val="0"/>
      <w:divBdr>
        <w:top w:val="none" w:sz="0" w:space="0" w:color="auto"/>
        <w:left w:val="none" w:sz="0" w:space="0" w:color="auto"/>
        <w:bottom w:val="none" w:sz="0" w:space="0" w:color="auto"/>
        <w:right w:val="none" w:sz="0" w:space="0" w:color="auto"/>
      </w:divBdr>
      <w:divsChild>
        <w:div w:id="329262361">
          <w:marLeft w:val="0"/>
          <w:marRight w:val="0"/>
          <w:marTop w:val="0"/>
          <w:marBottom w:val="0"/>
          <w:divBdr>
            <w:top w:val="none" w:sz="0" w:space="0" w:color="auto"/>
            <w:left w:val="none" w:sz="0" w:space="0" w:color="auto"/>
            <w:bottom w:val="single" w:sz="6" w:space="8" w:color="CCCCCC"/>
            <w:right w:val="none" w:sz="0" w:space="0" w:color="auto"/>
          </w:divBdr>
        </w:div>
      </w:divsChild>
    </w:div>
    <w:div w:id="1217936882">
      <w:bodyDiv w:val="1"/>
      <w:marLeft w:val="0"/>
      <w:marRight w:val="0"/>
      <w:marTop w:val="0"/>
      <w:marBottom w:val="0"/>
      <w:divBdr>
        <w:top w:val="none" w:sz="0" w:space="0" w:color="auto"/>
        <w:left w:val="none" w:sz="0" w:space="0" w:color="auto"/>
        <w:bottom w:val="none" w:sz="0" w:space="0" w:color="auto"/>
        <w:right w:val="none" w:sz="0" w:space="0" w:color="auto"/>
      </w:divBdr>
      <w:divsChild>
        <w:div w:id="991913243">
          <w:marLeft w:val="0"/>
          <w:marRight w:val="0"/>
          <w:marTop w:val="0"/>
          <w:marBottom w:val="0"/>
          <w:divBdr>
            <w:top w:val="none" w:sz="0" w:space="0" w:color="auto"/>
            <w:left w:val="none" w:sz="0" w:space="0" w:color="auto"/>
            <w:bottom w:val="none" w:sz="0" w:space="0" w:color="auto"/>
            <w:right w:val="none" w:sz="0" w:space="0" w:color="auto"/>
          </w:divBdr>
          <w:divsChild>
            <w:div w:id="1813057538">
              <w:marLeft w:val="119"/>
              <w:marRight w:val="0"/>
              <w:marTop w:val="0"/>
              <w:marBottom w:val="0"/>
              <w:divBdr>
                <w:top w:val="none" w:sz="0" w:space="0" w:color="auto"/>
                <w:left w:val="none" w:sz="0" w:space="0" w:color="auto"/>
                <w:bottom w:val="none" w:sz="0" w:space="0" w:color="auto"/>
                <w:right w:val="none" w:sz="0" w:space="0" w:color="auto"/>
              </w:divBdr>
            </w:div>
          </w:divsChild>
        </w:div>
        <w:div w:id="331875390">
          <w:marLeft w:val="0"/>
          <w:marRight w:val="0"/>
          <w:marTop w:val="0"/>
          <w:marBottom w:val="0"/>
          <w:divBdr>
            <w:top w:val="none" w:sz="0" w:space="0" w:color="auto"/>
            <w:left w:val="none" w:sz="0" w:space="0" w:color="auto"/>
            <w:bottom w:val="none" w:sz="0" w:space="0" w:color="auto"/>
            <w:right w:val="none" w:sz="0" w:space="0" w:color="auto"/>
          </w:divBdr>
          <w:divsChild>
            <w:div w:id="1468007450">
              <w:marLeft w:val="0"/>
              <w:marRight w:val="0"/>
              <w:marTop w:val="0"/>
              <w:marBottom w:val="0"/>
              <w:divBdr>
                <w:top w:val="none" w:sz="0" w:space="0" w:color="auto"/>
                <w:left w:val="none" w:sz="0" w:space="0" w:color="auto"/>
                <w:bottom w:val="none" w:sz="0" w:space="0" w:color="auto"/>
                <w:right w:val="none" w:sz="0" w:space="0" w:color="auto"/>
              </w:divBdr>
            </w:div>
            <w:div w:id="1944725697">
              <w:marLeft w:val="119"/>
              <w:marRight w:val="0"/>
              <w:marTop w:val="0"/>
              <w:marBottom w:val="0"/>
              <w:divBdr>
                <w:top w:val="none" w:sz="0" w:space="0" w:color="auto"/>
                <w:left w:val="none" w:sz="0" w:space="0" w:color="auto"/>
                <w:bottom w:val="none" w:sz="0" w:space="0" w:color="auto"/>
                <w:right w:val="none" w:sz="0" w:space="0" w:color="auto"/>
              </w:divBdr>
            </w:div>
          </w:divsChild>
        </w:div>
      </w:divsChild>
    </w:div>
    <w:div w:id="1360275966">
      <w:bodyDiv w:val="1"/>
      <w:marLeft w:val="0"/>
      <w:marRight w:val="0"/>
      <w:marTop w:val="0"/>
      <w:marBottom w:val="0"/>
      <w:divBdr>
        <w:top w:val="none" w:sz="0" w:space="0" w:color="auto"/>
        <w:left w:val="none" w:sz="0" w:space="0" w:color="auto"/>
        <w:bottom w:val="none" w:sz="0" w:space="0" w:color="auto"/>
        <w:right w:val="none" w:sz="0" w:space="0" w:color="auto"/>
      </w:divBdr>
      <w:divsChild>
        <w:div w:id="108860065">
          <w:marLeft w:val="0"/>
          <w:marRight w:val="0"/>
          <w:marTop w:val="0"/>
          <w:marBottom w:val="0"/>
          <w:divBdr>
            <w:top w:val="none" w:sz="0" w:space="0" w:color="auto"/>
            <w:left w:val="none" w:sz="0" w:space="0" w:color="auto"/>
            <w:bottom w:val="none" w:sz="0" w:space="0" w:color="auto"/>
            <w:right w:val="none" w:sz="0" w:space="0" w:color="auto"/>
          </w:divBdr>
        </w:div>
        <w:div w:id="1171146238">
          <w:marLeft w:val="0"/>
          <w:marRight w:val="0"/>
          <w:marTop w:val="0"/>
          <w:marBottom w:val="0"/>
          <w:divBdr>
            <w:top w:val="none" w:sz="0" w:space="0" w:color="auto"/>
            <w:left w:val="none" w:sz="0" w:space="0" w:color="auto"/>
            <w:bottom w:val="none" w:sz="0" w:space="0" w:color="auto"/>
            <w:right w:val="none" w:sz="0" w:space="0" w:color="auto"/>
          </w:divBdr>
        </w:div>
        <w:div w:id="906496047">
          <w:marLeft w:val="0"/>
          <w:marRight w:val="0"/>
          <w:marTop w:val="0"/>
          <w:marBottom w:val="0"/>
          <w:divBdr>
            <w:top w:val="none" w:sz="0" w:space="0" w:color="auto"/>
            <w:left w:val="none" w:sz="0" w:space="0" w:color="auto"/>
            <w:bottom w:val="none" w:sz="0" w:space="0" w:color="auto"/>
            <w:right w:val="none" w:sz="0" w:space="0" w:color="auto"/>
          </w:divBdr>
        </w:div>
        <w:div w:id="186407151">
          <w:marLeft w:val="0"/>
          <w:marRight w:val="0"/>
          <w:marTop w:val="0"/>
          <w:marBottom w:val="0"/>
          <w:divBdr>
            <w:top w:val="none" w:sz="0" w:space="0" w:color="auto"/>
            <w:left w:val="none" w:sz="0" w:space="0" w:color="auto"/>
            <w:bottom w:val="none" w:sz="0" w:space="0" w:color="auto"/>
            <w:right w:val="none" w:sz="0" w:space="0" w:color="auto"/>
          </w:divBdr>
        </w:div>
        <w:div w:id="1842501764">
          <w:marLeft w:val="0"/>
          <w:marRight w:val="0"/>
          <w:marTop w:val="0"/>
          <w:marBottom w:val="0"/>
          <w:divBdr>
            <w:top w:val="none" w:sz="0" w:space="0" w:color="auto"/>
            <w:left w:val="none" w:sz="0" w:space="0" w:color="auto"/>
            <w:bottom w:val="none" w:sz="0" w:space="0" w:color="auto"/>
            <w:right w:val="none" w:sz="0" w:space="0" w:color="auto"/>
          </w:divBdr>
        </w:div>
      </w:divsChild>
    </w:div>
    <w:div w:id="1444303073">
      <w:bodyDiv w:val="1"/>
      <w:marLeft w:val="0"/>
      <w:marRight w:val="0"/>
      <w:marTop w:val="0"/>
      <w:marBottom w:val="0"/>
      <w:divBdr>
        <w:top w:val="none" w:sz="0" w:space="0" w:color="auto"/>
        <w:left w:val="none" w:sz="0" w:space="0" w:color="auto"/>
        <w:bottom w:val="none" w:sz="0" w:space="0" w:color="auto"/>
        <w:right w:val="none" w:sz="0" w:space="0" w:color="auto"/>
      </w:divBdr>
    </w:div>
    <w:div w:id="1674336572">
      <w:bodyDiv w:val="1"/>
      <w:marLeft w:val="0"/>
      <w:marRight w:val="0"/>
      <w:marTop w:val="0"/>
      <w:marBottom w:val="0"/>
      <w:divBdr>
        <w:top w:val="none" w:sz="0" w:space="0" w:color="auto"/>
        <w:left w:val="none" w:sz="0" w:space="0" w:color="auto"/>
        <w:bottom w:val="none" w:sz="0" w:space="0" w:color="auto"/>
        <w:right w:val="none" w:sz="0" w:space="0" w:color="auto"/>
      </w:divBdr>
      <w:divsChild>
        <w:div w:id="116217682">
          <w:marLeft w:val="0"/>
          <w:marRight w:val="0"/>
          <w:marTop w:val="0"/>
          <w:marBottom w:val="60"/>
          <w:divBdr>
            <w:top w:val="none" w:sz="0" w:space="0" w:color="auto"/>
            <w:left w:val="none" w:sz="0" w:space="0" w:color="auto"/>
            <w:bottom w:val="none" w:sz="0" w:space="0" w:color="auto"/>
            <w:right w:val="none" w:sz="0" w:space="0" w:color="auto"/>
          </w:divBdr>
        </w:div>
        <w:div w:id="380328332">
          <w:marLeft w:val="0"/>
          <w:marRight w:val="0"/>
          <w:marTop w:val="0"/>
          <w:marBottom w:val="45"/>
          <w:divBdr>
            <w:top w:val="none" w:sz="0" w:space="0" w:color="auto"/>
            <w:left w:val="none" w:sz="0" w:space="0" w:color="auto"/>
            <w:bottom w:val="none" w:sz="0" w:space="0" w:color="auto"/>
            <w:right w:val="none" w:sz="0" w:space="0" w:color="auto"/>
          </w:divBdr>
        </w:div>
      </w:divsChild>
    </w:div>
    <w:div w:id="175119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journal/11422" TargetMode="External"/><Relationship Id="rId13" Type="http://schemas.openxmlformats.org/officeDocument/2006/relationships/hyperlink" Target="http://www.sesync.org/" TargetMode="External"/><Relationship Id="rId18" Type="http://schemas.openxmlformats.org/officeDocument/2006/relationships/hyperlink" Target="http://www.cato.org/policy-report/julyaugust-2013/why-capitalism-awesom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truth-out.org/opinion/item/35596-sadistic-capitalism-six-urgent-matters-for-humanity-in-global-crisis" TargetMode="External"/><Relationship Id="rId12" Type="http://schemas.openxmlformats.org/officeDocument/2006/relationships/hyperlink" Target="http://www.theguardian.com/commentisfree/2014/mar/07/global-military-spending-integral-capitalism-peace-dividend" TargetMode="External"/><Relationship Id="rId17" Type="http://schemas.openxmlformats.org/officeDocument/2006/relationships/hyperlink" Target="http://politicalscience.osu.edu/faculty/jmueller//potsii2.pdf" TargetMode="External"/><Relationship Id="rId2" Type="http://schemas.openxmlformats.org/officeDocument/2006/relationships/numbering" Target="numbering.xml"/><Relationship Id="rId16" Type="http://schemas.openxmlformats.org/officeDocument/2006/relationships/hyperlink" Target="http://www.cato.org/publications/commentary/spreading-capitalism-is-good-peac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link.springer.com/journal/11422/5/2/page/1" TargetMode="External"/><Relationship Id="rId5" Type="http://schemas.openxmlformats.org/officeDocument/2006/relationships/webSettings" Target="webSettings.xml"/><Relationship Id="rId15" Type="http://schemas.openxmlformats.org/officeDocument/2006/relationships/hyperlink" Target="http://www.henryagiroux.com/" TargetMode="External"/><Relationship Id="rId10" Type="http://schemas.openxmlformats.org/officeDocument/2006/relationships/hyperlink" Target="https://link.springer.com/journal/11422" TargetMode="External"/><Relationship Id="rId19" Type="http://schemas.openxmlformats.org/officeDocument/2006/relationships/hyperlink" Target="https://fee.org/articles/capitalism-is-good-for-the-poor/" TargetMode="External"/><Relationship Id="rId4" Type="http://schemas.openxmlformats.org/officeDocument/2006/relationships/settings" Target="settings.xml"/><Relationship Id="rId9" Type="http://schemas.openxmlformats.org/officeDocument/2006/relationships/hyperlink" Target="https://link.springer.com/journal/11422/5/2/page/1" TargetMode="External"/><Relationship Id="rId14" Type="http://schemas.openxmlformats.org/officeDocument/2006/relationships/hyperlink" Target="http://www.theguardian.com/environment/ener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enj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6B329-6C57-4244-BB75-D91636C65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108789</Words>
  <Characters>620103</Characters>
  <Application>Microsoft Office Word</Application>
  <DocSecurity>0</DocSecurity>
  <Lines>5167</Lines>
  <Paragraphs>1454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Varun C.</dc:creator>
  <cp:keywords>5.1.1</cp:keywords>
  <dc:description/>
  <cp:lastModifiedBy>Green, Justin M.</cp:lastModifiedBy>
  <cp:revision>2</cp:revision>
  <dcterms:created xsi:type="dcterms:W3CDTF">2017-06-12T13:44:00Z</dcterms:created>
  <dcterms:modified xsi:type="dcterms:W3CDTF">2017-06-12T13:44:00Z</dcterms:modified>
</cp:coreProperties>
</file>