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427B" w:rsidRDefault="006E427B" w:rsidP="006E427B">
      <w:pPr>
        <w:pStyle w:val="Heading1"/>
      </w:pPr>
      <w:bookmarkStart w:id="0" w:name="PocketBM1"/>
      <w:r w:rsidRPr="00A91163">
        <w:t>Deschooling Critique</w:t>
      </w:r>
    </w:p>
    <w:p w:rsidR="00E12758" w:rsidRPr="00E12758" w:rsidRDefault="00E12758" w:rsidP="00E12758">
      <w:pPr>
        <w:jc w:val="center"/>
      </w:pPr>
      <w:r>
        <w:rPr>
          <w:noProof/>
        </w:rPr>
        <w:drawing>
          <wp:inline distT="0" distB="0" distL="0" distR="0" wp14:anchorId="47DFF147" wp14:editId="75381246">
            <wp:extent cx="3939354" cy="6488349"/>
            <wp:effectExtent l="0" t="0" r="4445" b="8255"/>
            <wp:docPr id="3" name="Pictur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rsidR="006E427B" w:rsidRPr="00A91163" w:rsidRDefault="006E427B" w:rsidP="006E427B">
      <w:pPr>
        <w:pStyle w:val="Heading2"/>
      </w:pPr>
      <w:bookmarkStart w:id="1" w:name="HatBM2"/>
      <w:r w:rsidRPr="00A91163">
        <w:lastRenderedPageBreak/>
        <w:t>1NCs</w:t>
      </w:r>
    </w:p>
    <w:p w:rsidR="006E427B" w:rsidRPr="00A91163" w:rsidRDefault="00C84B35" w:rsidP="00C84B35">
      <w:pPr>
        <w:pStyle w:val="Heading3"/>
      </w:pPr>
      <w:bookmarkStart w:id="2" w:name="BlockBM3"/>
      <w:bookmarkStart w:id="3" w:name="_GoBack"/>
      <w:bookmarkEnd w:id="3"/>
      <w:r>
        <w:lastRenderedPageBreak/>
        <w:t>1NC – Long version</w:t>
      </w:r>
    </w:p>
    <w:p w:rsidR="006E427B" w:rsidRPr="00A91163" w:rsidRDefault="006E427B" w:rsidP="006E427B">
      <w:pPr>
        <w:pStyle w:val="Heading4"/>
      </w:pPr>
      <w:r w:rsidRPr="00A91163">
        <w:t xml:space="preserve">Piecemeal reforms elude the self-perpetuating process of indoctrination symptomatic of institutionalized education and </w:t>
      </w:r>
      <w:r w:rsidRPr="00A91163">
        <w:rPr>
          <w:u w:val="single"/>
        </w:rPr>
        <w:t>guarantees</w:t>
      </w:r>
      <w:r w:rsidRPr="00A91163">
        <w:t xml:space="preserve"> worsening aff impacts</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6E427B" w:rsidRPr="00A91163" w:rsidRDefault="006E427B" w:rsidP="006E427B">
      <w:r w:rsidRPr="00A91163">
        <w:rPr>
          <w:rStyle w:val="StyleUnderline"/>
        </w:rPr>
        <w:t xml:space="preserve">The Myth of </w:t>
      </w:r>
      <w:r w:rsidRPr="00A91163">
        <w:rPr>
          <w:rStyle w:val="StyleUnderline"/>
          <w:highlight w:val="yellow"/>
        </w:rPr>
        <w:t>Institutionalized Values</w:t>
      </w:r>
      <w:r w:rsidRPr="00A91163">
        <w:t xml:space="preserve"> School initiates, too, the Myth of Unending Consumption. This modern myth </w:t>
      </w:r>
      <w:r w:rsidRPr="00A91163">
        <w:rPr>
          <w:rStyle w:val="StyleUnderline"/>
          <w:highlight w:val="yellow"/>
        </w:rPr>
        <w:t>is grounded in the belief that process inevitably produces</w:t>
      </w:r>
      <w:r w:rsidRPr="00A91163">
        <w:rPr>
          <w:rStyle w:val="StyleUnderline"/>
        </w:rPr>
        <w:t xml:space="preserve"> something of </w:t>
      </w:r>
      <w:r w:rsidRPr="00A91163">
        <w:rPr>
          <w:rStyle w:val="StyleUnderline"/>
          <w:highlight w:val="yellow"/>
        </w:rPr>
        <w:t>value</w:t>
      </w:r>
      <w:r w:rsidRPr="00A91163">
        <w:rPr>
          <w:rStyle w:val="StyleUnderline"/>
        </w:rPr>
        <w:t xml:space="preserve"> </w:t>
      </w:r>
      <w:r w:rsidRPr="00A91163">
        <w:rPr>
          <w:rStyle w:val="StyleUnderline"/>
          <w:highlight w:val="yellow"/>
        </w:rPr>
        <w:t>and</w:t>
      </w:r>
      <w:r w:rsidRPr="00A91163">
        <w:rPr>
          <w:rStyle w:val="StyleUnderline"/>
        </w:rPr>
        <w:t xml:space="preserve">, therefore, </w:t>
      </w:r>
      <w:r w:rsidRPr="00A91163">
        <w:rPr>
          <w:rStyle w:val="StyleUnderline"/>
          <w:highlight w:val="yellow"/>
        </w:rPr>
        <w:t>production</w:t>
      </w:r>
      <w:r w:rsidRPr="00A91163">
        <w:rPr>
          <w:rStyle w:val="StyleUnderline"/>
        </w:rPr>
        <w:t xml:space="preserve"> necessarily </w:t>
      </w:r>
      <w:r w:rsidRPr="00A91163">
        <w:rPr>
          <w:rStyle w:val="StyleUnderline"/>
          <w:highlight w:val="yellow"/>
        </w:rPr>
        <w:t>produces</w:t>
      </w:r>
      <w:r w:rsidRPr="00A91163">
        <w:rPr>
          <w:rStyle w:val="StyleUnderline"/>
        </w:rPr>
        <w:t xml:space="preserve"> </w:t>
      </w:r>
      <w:r w:rsidRPr="00A91163">
        <w:rPr>
          <w:rStyle w:val="StyleUnderline"/>
          <w:highlight w:val="yellow"/>
        </w:rPr>
        <w:t>demand</w:t>
      </w:r>
      <w:r w:rsidRPr="00A91163">
        <w:rPr>
          <w:rStyle w:val="StyleUnderline"/>
        </w:rPr>
        <w:t>.</w:t>
      </w:r>
      <w:r w:rsidRPr="00A91163">
        <w:t xml:space="preserve"> </w:t>
      </w:r>
      <w:r w:rsidRPr="00A91163">
        <w:rPr>
          <w:rStyle w:val="StyleUnderline"/>
          <w:highlight w:val="yellow"/>
        </w:rPr>
        <w:t>School teaches</w:t>
      </w:r>
      <w:r w:rsidRPr="00A91163">
        <w:rPr>
          <w:rStyle w:val="StyleUnderline"/>
        </w:rPr>
        <w:t xml:space="preserve"> us </w:t>
      </w:r>
      <w:r w:rsidRPr="00A91163">
        <w:rPr>
          <w:rStyle w:val="StyleUnderline"/>
          <w:highlight w:val="yellow"/>
        </w:rPr>
        <w:t>that instruction produces learning</w:t>
      </w:r>
      <w:r w:rsidRPr="00A91163">
        <w:t xml:space="preserve">. </w:t>
      </w:r>
      <w:r w:rsidRPr="00A91163">
        <w:rPr>
          <w:rStyle w:val="StyleUnderline"/>
          <w:highlight w:val="yellow"/>
        </w:rPr>
        <w:t>The existence of schools produces the demand for schooling</w:t>
      </w:r>
      <w:r w:rsidRPr="00A91163">
        <w:t xml:space="preserve">. Once we have learned to need school, </w:t>
      </w:r>
      <w:r w:rsidRPr="00A91163">
        <w:rPr>
          <w:rStyle w:val="StyleUnderline"/>
          <w:highlight w:val="yellow"/>
        </w:rPr>
        <w:t>all</w:t>
      </w:r>
      <w:r w:rsidRPr="00A91163">
        <w:rPr>
          <w:rStyle w:val="StyleUnderline"/>
        </w:rPr>
        <w:t xml:space="preserve"> our </w:t>
      </w:r>
      <w:r w:rsidRPr="00A91163">
        <w:rPr>
          <w:rStyle w:val="StyleUnderline"/>
          <w:highlight w:val="yellow"/>
        </w:rPr>
        <w:t>activities</w:t>
      </w:r>
      <w:r w:rsidRPr="00A91163">
        <w:rPr>
          <w:rStyle w:val="StyleUnderline"/>
        </w:rPr>
        <w:t xml:space="preserve"> tend to </w:t>
      </w:r>
      <w:r w:rsidRPr="00A91163">
        <w:rPr>
          <w:rStyle w:val="StyleUnderline"/>
          <w:highlight w:val="yellow"/>
        </w:rPr>
        <w:t>take the shape of client relationships</w:t>
      </w:r>
      <w:r w:rsidRPr="00A91163">
        <w:rPr>
          <w:rStyle w:val="StyleUnderline"/>
        </w:rPr>
        <w:t xml:space="preserve"> to other specialized institutions</w:t>
      </w:r>
      <w:r w:rsidRPr="00A91163">
        <w:t xml:space="preserve">. Once </w:t>
      </w:r>
      <w:r w:rsidRPr="00A91163">
        <w:rPr>
          <w:rStyle w:val="StyleUnderline"/>
          <w:highlight w:val="yellow"/>
        </w:rPr>
        <w:t>the self-taught man or woman has been discredited, all nonprofessional activity is rendered suspect</w:t>
      </w:r>
      <w:r w:rsidRPr="00A91163">
        <w:t xml:space="preserve">. </w:t>
      </w:r>
      <w:r w:rsidRPr="00A91163">
        <w:rPr>
          <w:rStyle w:val="StyleUnderline"/>
          <w:highlight w:val="yellow"/>
        </w:rPr>
        <w:t>In school</w:t>
      </w:r>
      <w:r w:rsidRPr="00A91163">
        <w:rPr>
          <w:rStyle w:val="StyleUnderline"/>
        </w:rPr>
        <w:t xml:space="preserve"> we are taught that </w:t>
      </w:r>
      <w:r w:rsidRPr="00A91163">
        <w:rPr>
          <w:rStyle w:val="Emphasis"/>
          <w:highlight w:val="yellow"/>
        </w:rPr>
        <w:t>valuable learning is the result of attendance</w:t>
      </w:r>
      <w:r w:rsidRPr="00A91163">
        <w:t xml:space="preserve">; </w:t>
      </w:r>
      <w:r w:rsidRPr="00A91163">
        <w:rPr>
          <w:rStyle w:val="StyleUnderline"/>
        </w:rPr>
        <w:t>that the value of learning increases with the amount of input; and, finally, that this value can be measured and documented by grades and certificates.</w:t>
      </w:r>
      <w:r w:rsidRPr="00A91163">
        <w:t xml:space="preserve"> </w:t>
      </w:r>
      <w:r w:rsidRPr="00A91163">
        <w:rPr>
          <w:rStyle w:val="StyleUnderline"/>
        </w:rPr>
        <w:t xml:space="preserve">In fact, </w:t>
      </w:r>
      <w:r w:rsidRPr="00A91163">
        <w:rPr>
          <w:rStyle w:val="StyleUnderline"/>
          <w:highlight w:val="yellow"/>
        </w:rPr>
        <w:t>learning is</w:t>
      </w:r>
      <w:r w:rsidRPr="00A91163">
        <w:rPr>
          <w:rStyle w:val="StyleUnderline"/>
        </w:rPr>
        <w:t xml:space="preserve"> </w:t>
      </w:r>
      <w:r w:rsidRPr="00A91163">
        <w:rPr>
          <w:rStyle w:val="StyleUnderline"/>
          <w:highlight w:val="yellow"/>
        </w:rPr>
        <w:t>the</w:t>
      </w:r>
      <w:r w:rsidRPr="00A91163">
        <w:rPr>
          <w:rStyle w:val="StyleUnderline"/>
        </w:rPr>
        <w:t xml:space="preserve"> human </w:t>
      </w:r>
      <w:r w:rsidRPr="00A91163">
        <w:rPr>
          <w:rStyle w:val="StyleUnderline"/>
          <w:highlight w:val="yellow"/>
        </w:rPr>
        <w:t>activity which least needs manipulation by others</w:t>
      </w:r>
      <w:r w:rsidRPr="00A91163">
        <w:t xml:space="preserve">. </w:t>
      </w:r>
      <w:r w:rsidRPr="00A91163">
        <w:rPr>
          <w:rStyle w:val="StyleUnderline"/>
          <w:highlight w:val="yellow"/>
        </w:rPr>
        <w:t>Most</w:t>
      </w:r>
      <w:r w:rsidRPr="00A91163">
        <w:rPr>
          <w:rStyle w:val="StyleUnderline"/>
        </w:rPr>
        <w:t xml:space="preserve"> learning </w:t>
      </w:r>
      <w:r w:rsidRPr="00A91163">
        <w:rPr>
          <w:rStyle w:val="StyleUnderline"/>
          <w:highlight w:val="yellow"/>
        </w:rPr>
        <w:t>is not the result of instruction</w:t>
      </w:r>
      <w:r w:rsidRPr="00A91163">
        <w:rPr>
          <w:rStyle w:val="StyleUnderline"/>
        </w:rPr>
        <w:t xml:space="preserve">. It is </w:t>
      </w:r>
      <w:r w:rsidRPr="00A91163">
        <w:rPr>
          <w:rStyle w:val="StyleUnderline"/>
          <w:highlight w:val="yellow"/>
        </w:rPr>
        <w:t>rather</w:t>
      </w:r>
      <w:r w:rsidRPr="00A91163">
        <w:rPr>
          <w:rStyle w:val="StyleUnderline"/>
        </w:rPr>
        <w:t xml:space="preserve"> the result of </w:t>
      </w:r>
      <w:r w:rsidRPr="00A91163">
        <w:rPr>
          <w:rStyle w:val="StyleUnderline"/>
          <w:highlight w:val="yellow"/>
        </w:rPr>
        <w:t>unhampered participation in a meaningful setting</w:t>
      </w:r>
      <w:r w:rsidRPr="00A91163">
        <w:t>. Most people learn best by being "with it," yet school makes them identify their personal, cognitive growth wit</w:t>
      </w:r>
      <w:r w:rsidR="00121BEF">
        <w:tab/>
      </w:r>
      <w:r w:rsidRPr="00A91163">
        <w:t xml:space="preserve">h elaborate planning and manipulation. Once a man or woman has accepted the need for school, he or she is easy prey for other institutions. </w:t>
      </w:r>
      <w:r w:rsidRPr="00A91163">
        <w:rPr>
          <w:rStyle w:val="StyleUnderline"/>
        </w:rPr>
        <w:t xml:space="preserve">Once </w:t>
      </w:r>
      <w:r w:rsidRPr="00A91163">
        <w:rPr>
          <w:rStyle w:val="StyleUnderline"/>
          <w:highlight w:val="yellow"/>
        </w:rPr>
        <w:t>young people</w:t>
      </w:r>
      <w:r w:rsidRPr="00A91163">
        <w:rPr>
          <w:rStyle w:val="StyleUnderline"/>
        </w:rPr>
        <w:t xml:space="preserve"> have allowed their imaginations to be formed by curricular instruction, they </w:t>
      </w:r>
      <w:r w:rsidRPr="00A91163">
        <w:rPr>
          <w:rStyle w:val="StyleUnderline"/>
          <w:highlight w:val="yellow"/>
        </w:rPr>
        <w:t>are conditioned to institutional planning of every sort</w:t>
      </w:r>
      <w:r w:rsidRPr="00A91163">
        <w:rPr>
          <w:rStyle w:val="StyleUnderline"/>
        </w:rPr>
        <w:t>. "</w:t>
      </w:r>
      <w:r w:rsidRPr="00A91163">
        <w:rPr>
          <w:rStyle w:val="StyleUnderline"/>
          <w:highlight w:val="yellow"/>
        </w:rPr>
        <w:t>Instruction" smothers the horizon of their imaginations</w:t>
      </w:r>
      <w:r w:rsidRPr="00A91163">
        <w:t xml:space="preserve">. </w:t>
      </w:r>
      <w:r w:rsidRPr="00A91163">
        <w:rPr>
          <w:rStyle w:val="StyleUnderline"/>
          <w:highlight w:val="yellow"/>
        </w:rPr>
        <w:t>They can</w:t>
      </w:r>
      <w:r w:rsidRPr="00A91163">
        <w:rPr>
          <w:rStyle w:val="StyleUnderline"/>
        </w:rPr>
        <w:t xml:space="preserve">not </w:t>
      </w:r>
      <w:r w:rsidRPr="00A91163">
        <w:rPr>
          <w:rStyle w:val="StyleUnderline"/>
          <w:highlight w:val="yellow"/>
        </w:rPr>
        <w:t>be</w:t>
      </w:r>
      <w:r w:rsidRPr="00A91163">
        <w:rPr>
          <w:rStyle w:val="StyleUnderline"/>
        </w:rPr>
        <w:t xml:space="preserve"> betrayed, but </w:t>
      </w:r>
      <w:r w:rsidRPr="00A91163">
        <w:rPr>
          <w:rStyle w:val="StyleUnderline"/>
          <w:highlight w:val="yellow"/>
        </w:rPr>
        <w:t>only short-changed, because they have been taught to substitute expectations for hope</w:t>
      </w:r>
      <w:r w:rsidRPr="00A91163">
        <w:rPr>
          <w:rStyle w:val="StyleUnderline"/>
        </w:rPr>
        <w:t>. They will no longer be surprised, for good or ill, by other people, because they have been taught what to expect from every other person who has been taught as they were</w:t>
      </w:r>
      <w:r w:rsidRPr="00A91163">
        <w:t xml:space="preserve">. This is true in the case of another person or in the case of a machine. </w:t>
      </w:r>
      <w:r w:rsidRPr="00A91163">
        <w:rPr>
          <w:rStyle w:val="Emphasis"/>
          <w:highlight w:val="yellow"/>
        </w:rPr>
        <w:t>This transfer of responsibility from self to institution guarantees social regressio</w:t>
      </w:r>
      <w:r w:rsidRPr="00A91163">
        <w:rPr>
          <w:rStyle w:val="StyleUnderline"/>
          <w:highlight w:val="yellow"/>
        </w:rPr>
        <w:t>n</w:t>
      </w:r>
      <w:r w:rsidRPr="00A91163">
        <w:t xml:space="preserve">, </w:t>
      </w:r>
      <w:r w:rsidRPr="00A91163">
        <w:rPr>
          <w:rStyle w:val="StyleUnderline"/>
          <w:highlight w:val="yellow"/>
        </w:rPr>
        <w:t>especially</w:t>
      </w:r>
      <w:r w:rsidRPr="00A91163">
        <w:rPr>
          <w:rStyle w:val="StyleUnderline"/>
        </w:rPr>
        <w:t xml:space="preserve"> </w:t>
      </w:r>
      <w:r w:rsidRPr="00A91163">
        <w:rPr>
          <w:rStyle w:val="StyleUnderline"/>
          <w:highlight w:val="yellow"/>
        </w:rPr>
        <w:t>once</w:t>
      </w:r>
      <w:r w:rsidRPr="00A91163">
        <w:rPr>
          <w:rStyle w:val="StyleUnderline"/>
        </w:rPr>
        <w:t xml:space="preserve"> it has been </w:t>
      </w:r>
      <w:r w:rsidRPr="00A91163">
        <w:rPr>
          <w:rStyle w:val="StyleUnderline"/>
          <w:highlight w:val="yellow"/>
        </w:rPr>
        <w:t xml:space="preserve">accepted as </w:t>
      </w:r>
      <w:r w:rsidRPr="00A91163">
        <w:rPr>
          <w:rStyle w:val="StyleUnderline"/>
        </w:rPr>
        <w:t xml:space="preserve">an </w:t>
      </w:r>
      <w:r w:rsidRPr="00A91163">
        <w:rPr>
          <w:rStyle w:val="StyleUnderline"/>
          <w:highlight w:val="yellow"/>
        </w:rPr>
        <w:t>obligation</w:t>
      </w:r>
      <w:r w:rsidRPr="00A91163">
        <w:t xml:space="preserve">. </w:t>
      </w:r>
      <w:r w:rsidRPr="00A91163">
        <w:rPr>
          <w:rStyle w:val="StyleUnderline"/>
        </w:rPr>
        <w:t>So rebels against Alma Mater often "make it" into her faculty instead of growing into the courage to infect others with their personal teaching and to assume responsibility for the results</w:t>
      </w:r>
      <w:r w:rsidRPr="00A91163">
        <w:t xml:space="preserve">. This suggests the possibility </w:t>
      </w:r>
      <w:r w:rsidRPr="00A91163">
        <w:rPr>
          <w:rStyle w:val="StyleUnderline"/>
        </w:rPr>
        <w:t xml:space="preserve">of </w:t>
      </w:r>
      <w:r w:rsidRPr="00A91163">
        <w:rPr>
          <w:rStyle w:val="StyleUnderline"/>
          <w:highlight w:val="yellow"/>
        </w:rPr>
        <w:t>a new Oedipus story-Oedipus the Teacher, who "makes" his mother in order to engender children with her</w:t>
      </w:r>
      <w:r w:rsidRPr="00A91163">
        <w:rPr>
          <w:rStyle w:val="StyleUnderline"/>
        </w:rPr>
        <w:t>.</w:t>
      </w:r>
      <w:r w:rsidRPr="00A91163">
        <w:t xml:space="preserve"> The man addicted to being taught seeks his security in compulsive teaching. The woman who experiences her knowledge as the result of a process wants to reproduce it in others.</w:t>
      </w:r>
    </w:p>
    <w:p w:rsidR="006E427B" w:rsidRDefault="006E427B" w:rsidP="006E427B"/>
    <w:p w:rsidR="00C84B35" w:rsidRPr="00A91163" w:rsidRDefault="00C84B35" w:rsidP="00C84B35">
      <w:pPr>
        <w:pStyle w:val="Heading4"/>
      </w:pPr>
      <w:r w:rsidRPr="00A91163">
        <w:t xml:space="preserve">Capitalism is unsustainable, causes extinction and destroys value to life  </w:t>
      </w:r>
    </w:p>
    <w:p w:rsidR="00C84B35" w:rsidRPr="00A91163" w:rsidRDefault="00C84B35" w:rsidP="00C84B35">
      <w:pPr>
        <w:tabs>
          <w:tab w:val="left" w:pos="2580"/>
        </w:tabs>
        <w:rPr>
          <w:rStyle w:val="Style13ptBold"/>
        </w:rPr>
      </w:pPr>
      <w:r w:rsidRPr="00A91163">
        <w:rPr>
          <w:rStyle w:val="Style13ptBold"/>
        </w:rPr>
        <w:t>Robinson 14</w:t>
      </w:r>
      <w:r w:rsidRPr="00A91163">
        <w:rPr>
          <w:rStyle w:val="Style13ptBold"/>
        </w:rPr>
        <w:tab/>
      </w:r>
    </w:p>
    <w:p w:rsidR="00C84B35" w:rsidRPr="00A91163" w:rsidRDefault="00C84B35" w:rsidP="00C84B35">
      <w:pPr>
        <w:rPr>
          <w:szCs w:val="16"/>
        </w:rPr>
      </w:pPr>
      <w:r w:rsidRPr="00A91163">
        <w:rPr>
          <w:szCs w:val="16"/>
        </w:rPr>
        <w:t>(William I. Robinson, professor of sociology, global and international studies, and Latin American studies at the University of California at Santa Barbara, “Global Capitalism Is In the Midst of Its Most Severe Crisis” 02 Jul 2014, KB)</w:t>
      </w:r>
    </w:p>
    <w:p w:rsidR="00C84B35" w:rsidRPr="00A91163" w:rsidRDefault="00C84B35" w:rsidP="00C84B35">
      <w:r w:rsidRPr="00A91163">
        <w:t xml:space="preserve">However, and this is the key point I wish to highlight here, </w:t>
      </w:r>
      <w:r w:rsidRPr="00A91163">
        <w:rPr>
          <w:rStyle w:val="Emphasis"/>
        </w:rPr>
        <w:t>US intervention</w:t>
      </w:r>
      <w:r w:rsidRPr="00A91163">
        <w:t xml:space="preserve"> around the world clearly </w:t>
      </w:r>
      <w:r w:rsidRPr="00A91163">
        <w:rPr>
          <w:rStyle w:val="Emphasis"/>
        </w:rPr>
        <w:t>entered a qualitatively new period after September 11, 2001.</w:t>
      </w:r>
      <w:r w:rsidRPr="00A91163">
        <w:t xml:space="preserve"> </w:t>
      </w:r>
      <w:r w:rsidRPr="00A91163">
        <w:rPr>
          <w:rStyle w:val="StyleUnderline"/>
        </w:rPr>
        <w:t>This</w:t>
      </w:r>
      <w:r w:rsidRPr="00A91163">
        <w:t xml:space="preserve"> new period </w:t>
      </w:r>
      <w:r w:rsidRPr="00A91163">
        <w:rPr>
          <w:rStyle w:val="StyleUnderline"/>
        </w:rPr>
        <w:t>should be seen in the context of emergent 21st century global capitalism.</w:t>
      </w:r>
      <w:r w:rsidRPr="00A91163">
        <w:t xml:space="preserve"> </w:t>
      </w:r>
      <w:r w:rsidRPr="00A91163">
        <w:rPr>
          <w:rStyle w:val="StyleUnderline"/>
        </w:rPr>
        <w:t xml:space="preserve">Global </w:t>
      </w:r>
      <w:r w:rsidRPr="00A91163">
        <w:rPr>
          <w:rStyle w:val="StyleUnderline"/>
          <w:highlight w:val="yellow"/>
        </w:rPr>
        <w:t xml:space="preserve">capitalism is in the midst of its most severe crisis </w:t>
      </w:r>
      <w:r w:rsidRPr="00A91163">
        <w:rPr>
          <w:rStyle w:val="StyleUnderline"/>
        </w:rPr>
        <w:t>in</w:t>
      </w:r>
      <w:r w:rsidRPr="00A91163">
        <w:t xml:space="preserve"> close to </w:t>
      </w:r>
      <w:r w:rsidRPr="00A91163">
        <w:rPr>
          <w:rStyle w:val="StyleUnderline"/>
        </w:rPr>
        <w:t>a century</w:t>
      </w:r>
      <w:r w:rsidRPr="00A91163">
        <w:t xml:space="preserve">, and in many ways </w:t>
      </w:r>
      <w:r w:rsidRPr="00A91163">
        <w:rPr>
          <w:rStyle w:val="StyleUnderline"/>
        </w:rPr>
        <w:t xml:space="preserve">the current crisis is much worse than that of the 1930s </w:t>
      </w:r>
      <w:r w:rsidRPr="00A91163">
        <w:rPr>
          <w:rStyle w:val="StyleUnderline"/>
          <w:highlight w:val="yellow"/>
        </w:rPr>
        <w:t xml:space="preserve">because </w:t>
      </w:r>
      <w:r w:rsidRPr="00A91163">
        <w:rPr>
          <w:rStyle w:val="StyleUnderline"/>
          <w:highlight w:val="yellow"/>
        </w:rPr>
        <w:lastRenderedPageBreak/>
        <w:t xml:space="preserve">we are on </w:t>
      </w:r>
      <w:r w:rsidRPr="00A91163">
        <w:rPr>
          <w:rStyle w:val="Emphasis"/>
          <w:highlight w:val="yellow"/>
        </w:rPr>
        <w:t>the precipice of an ecological holocaust that threatens the</w:t>
      </w:r>
      <w:r w:rsidRPr="00A91163">
        <w:rPr>
          <w:rStyle w:val="Emphasis"/>
        </w:rPr>
        <w:t xml:space="preserve"> very earth system and the </w:t>
      </w:r>
      <w:r w:rsidRPr="00A91163">
        <w:rPr>
          <w:rStyle w:val="Emphasis"/>
          <w:highlight w:val="yellow"/>
        </w:rPr>
        <w:t>ability to sustain life</w:t>
      </w:r>
      <w:r w:rsidRPr="00A91163">
        <w:rPr>
          <w:rStyle w:val="StyleUnderline"/>
        </w:rPr>
        <w:t>, ours included, because the means of violence and social control have never before been so concentrated within a single powerful state, and because the global means of communication is</w:t>
      </w:r>
      <w:r w:rsidRPr="00A91163">
        <w:t xml:space="preserve"> also </w:t>
      </w:r>
      <w:r w:rsidRPr="00A91163">
        <w:rPr>
          <w:rStyle w:val="StyleUnderline"/>
        </w:rPr>
        <w:t>extraordinarily concentrated in the hands of transnational capital and a few powerful states.</w:t>
      </w:r>
      <w:r w:rsidRPr="00A91163">
        <w:t xml:space="preserve"> On the other hand, </w:t>
      </w:r>
      <w:r w:rsidRPr="00A91163">
        <w:rPr>
          <w:rStyle w:val="Emphasis"/>
          <w:highlight w:val="yellow"/>
        </w:rPr>
        <w:t>global inequalities have never been as</w:t>
      </w:r>
      <w:r w:rsidRPr="00A91163">
        <w:rPr>
          <w:rStyle w:val="Emphasis"/>
        </w:rPr>
        <w:t xml:space="preserve"> acute and </w:t>
      </w:r>
      <w:r w:rsidRPr="00A91163">
        <w:rPr>
          <w:rStyle w:val="Emphasis"/>
          <w:highlight w:val="yellow"/>
        </w:rPr>
        <w:t>grotesque</w:t>
      </w:r>
      <w:r w:rsidRPr="00A91163">
        <w:t xml:space="preserve"> as they are today. So, in simplified terms, </w:t>
      </w:r>
      <w:r w:rsidRPr="00A91163">
        <w:rPr>
          <w:rStyle w:val="StyleUnderline"/>
        </w:rPr>
        <w:t>we need to see the escalation of US interventionism and the untold suffering it brings about</w:t>
      </w:r>
      <w:r w:rsidRPr="00A91163">
        <w:t xml:space="preserve">, </w:t>
      </w:r>
      <w:r w:rsidRPr="00A91163">
        <w:rPr>
          <w:rStyle w:val="StyleUnderline"/>
        </w:rPr>
        <w:t>including</w:t>
      </w:r>
      <w:r w:rsidRPr="00A91163">
        <w:t xml:space="preserve"> what you mention – </w:t>
      </w:r>
      <w:r w:rsidRPr="00A91163">
        <w:rPr>
          <w:rStyle w:val="StyleUnderline"/>
        </w:rPr>
        <w:t>the killing of unarmed civilians, the destruction of the environment, forced migration and displacement, undermining democracy</w:t>
      </w:r>
      <w:r w:rsidRPr="00A91163">
        <w:t xml:space="preserve"> – </w:t>
      </w:r>
      <w:r w:rsidRPr="00A91163">
        <w:rPr>
          <w:rStyle w:val="StyleUnderline"/>
        </w:rPr>
        <w:t>as a response by the US-led transnational state and</w:t>
      </w:r>
      <w:r w:rsidRPr="00A91163">
        <w:t xml:space="preserve"> the transnational</w:t>
      </w:r>
      <w:r w:rsidRPr="00A91163">
        <w:rPr>
          <w:rStyle w:val="StyleUnderline"/>
        </w:rPr>
        <w:t xml:space="preserve"> capitalist class to contain the explosive contradictions of a global capitalist system that is out of control and in deep crisis. </w:t>
      </w:r>
      <w:r w:rsidRPr="00A91163">
        <w:t xml:space="preserve">You ask me who is going to compensate for these losses. That will depend on how the world’s people respond. </w:t>
      </w:r>
      <w:r w:rsidRPr="00A91163">
        <w:rPr>
          <w:rStyle w:val="Emphasis"/>
          <w:highlight w:val="yellow"/>
        </w:rPr>
        <w:t>There is</w:t>
      </w:r>
      <w:r w:rsidRPr="00A91163">
        <w:rPr>
          <w:rStyle w:val="Emphasis"/>
        </w:rPr>
        <w:t xml:space="preserve"> currently a </w:t>
      </w:r>
      <w:r w:rsidRPr="00A91163">
        <w:rPr>
          <w:rStyle w:val="Emphasis"/>
          <w:highlight w:val="yellow"/>
        </w:rPr>
        <w:t>global revolt from below underway</w:t>
      </w:r>
      <w:r w:rsidRPr="00A91163">
        <w:rPr>
          <w:rStyle w:val="StyleUnderline"/>
          <w:highlight w:val="yellow"/>
        </w:rPr>
        <w:t xml:space="preserve">, but it is spread unevenly </w:t>
      </w:r>
      <w:r w:rsidRPr="00A91163">
        <w:rPr>
          <w:rStyle w:val="StyleUnderline"/>
        </w:rPr>
        <w:t xml:space="preserve">across countries </w:t>
      </w:r>
      <w:r w:rsidRPr="00A91163">
        <w:rPr>
          <w:rStyle w:val="StyleUnderline"/>
          <w:highlight w:val="yellow"/>
        </w:rPr>
        <w:t>and has not taken any clear</w:t>
      </w:r>
      <w:r w:rsidRPr="00A91163">
        <w:rPr>
          <w:rStyle w:val="StyleUnderline"/>
        </w:rPr>
        <w:t xml:space="preserve"> form or </w:t>
      </w:r>
      <w:r w:rsidRPr="00A91163">
        <w:rPr>
          <w:rStyle w:val="StyleUnderline"/>
          <w:highlight w:val="yellow"/>
        </w:rPr>
        <w:t>direction</w:t>
      </w:r>
      <w:r w:rsidRPr="00A91163">
        <w:rPr>
          <w:rStyle w:val="StyleUnderline"/>
        </w:rPr>
        <w:t>.</w:t>
      </w:r>
      <w:r w:rsidRPr="00A91163">
        <w:t xml:space="preserve"> Can the popular majority of humanity force the transnational capitalist class and the US/transnational state to be accountable for its crimes? Mao Zedong once said that “power flows through the barrel of a gun.” What he meant by this, in a more abstract than literal way, I believe, is that in the end it is the correlation of real forces that will determine outcomes. Because the United States has overwhelming and “full spectrum” military dominance, it can capture, execute, or bring to trial people anywhere around the world… it has “free license”, so to speak, to act as an international outlaw. We don’t even have to take the more recent examples. In December 1989 the United States undertook an illegal and criminal invasion of Panama, kidnapped Manuel Noriega – whether or not he was a dictator is not the point, as the United States puts in power and defends dictators that defend US and transnational elite interests, and brought him back to US territory for trial. What country in the world now has the naked power “flowing through the barrel of a gun” to invade the United States, capture George Bush, Dick Chaney, Donald Rumsfeld, and other war criminals, and bring them somewhere to stand trial for war crimes and crimes against humanity? Q: In your writings, you’ve warned against the growing gap between the rich and the poor, the slant accumulation of the global wealth in the hands of an affluent few and the impoverishment of the suppressed majority. What do you think are the reasons for this stark inequality and the disturbing dispossession of millions of people in the capitalist societies? You wrote that the participants of the 2011 World Economic Forum in Davos were worried that the current situation raises the specter of worldwide instability and civil wars. Is it really so? A: </w:t>
      </w:r>
      <w:r w:rsidRPr="00A91163">
        <w:rPr>
          <w:rStyle w:val="Emphasis"/>
        </w:rPr>
        <w:t>We have never in the history of humanity seen such a sharp social polarization between the haves and the have-nots</w:t>
      </w:r>
      <w:r w:rsidRPr="00A91163">
        <w:t xml:space="preserve">, such grotesque levels of inequality, within and among countries. </w:t>
      </w:r>
      <w:r w:rsidRPr="00A91163">
        <w:rPr>
          <w:rStyle w:val="StyleUnderline"/>
        </w:rPr>
        <w:t>There have been countless studies in recent years documenting the escalation of inequalities</w:t>
      </w:r>
      <w:r w:rsidRPr="00A91163">
        <w:rPr>
          <w:b/>
        </w:rPr>
        <w:t xml:space="preserve">, </w:t>
      </w:r>
      <w:r w:rsidRPr="00A91163">
        <w:t xml:space="preserve">among them, the current bestseller by Thomas Piketty, “Capital in the Twenty-First Century.” The pattern we see is that </w:t>
      </w:r>
      <w:r w:rsidRPr="00A91163">
        <w:rPr>
          <w:rStyle w:val="StyleUnderline"/>
        </w:rPr>
        <w:t>the notorious “1 percent” monopolizes a huge portion of the wealth</w:t>
      </w:r>
      <w:r w:rsidRPr="00A91163">
        <w:t xml:space="preserve"> that humanity produces </w:t>
      </w:r>
      <w:r w:rsidRPr="00A91163">
        <w:rPr>
          <w:rStyle w:val="StyleUnderline"/>
        </w:rPr>
        <w:t>and transnational corporations and banks are registering record profits</w:t>
      </w:r>
      <w:r w:rsidRPr="00A91163">
        <w:t xml:space="preserve">, but as well that some 20 percent of the population in each countries has integrated into the global economy as middle class and affluent consumers while the remaining </w:t>
      </w:r>
      <w:r w:rsidRPr="00A91163">
        <w:rPr>
          <w:rStyle w:val="StyleUnderline"/>
          <w:highlight w:val="yellow"/>
        </w:rPr>
        <w:t>80 percent</w:t>
      </w:r>
      <w:r w:rsidRPr="00A91163">
        <w:rPr>
          <w:b/>
          <w:highlight w:val="yellow"/>
        </w:rPr>
        <w:t xml:space="preserve"> </w:t>
      </w:r>
      <w:r w:rsidRPr="00A91163">
        <w:t xml:space="preserve">has </w:t>
      </w:r>
      <w:r w:rsidRPr="00A91163">
        <w:rPr>
          <w:rStyle w:val="StyleUnderline"/>
          <w:highlight w:val="yellow"/>
        </w:rPr>
        <w:t>experience</w:t>
      </w:r>
      <w:r w:rsidRPr="00A91163">
        <w:rPr>
          <w:b/>
          <w:highlight w:val="yellow"/>
        </w:rPr>
        <w:t xml:space="preserve">d </w:t>
      </w:r>
      <w:r w:rsidRPr="00A91163">
        <w:t xml:space="preserve">rising levels </w:t>
      </w:r>
      <w:r w:rsidRPr="00A91163">
        <w:rPr>
          <w:rStyle w:val="StyleUnderline"/>
        </w:rPr>
        <w:t xml:space="preserve">of </w:t>
      </w:r>
      <w:r w:rsidRPr="00A91163">
        <w:rPr>
          <w:rStyle w:val="StyleUnderline"/>
          <w:highlight w:val="yellow"/>
        </w:rPr>
        <w:t>insecurity, impoverishment, and</w:t>
      </w:r>
      <w:r w:rsidRPr="00A91163">
        <w:t xml:space="preserve"> precariousness, </w:t>
      </w:r>
      <w:r w:rsidRPr="00A91163">
        <w:rPr>
          <w:rStyle w:val="StyleUnderline"/>
        </w:rPr>
        <w:t xml:space="preserve">increasingly </w:t>
      </w:r>
      <w:r w:rsidRPr="00A91163">
        <w:rPr>
          <w:rStyle w:val="StyleUnderline"/>
          <w:highlight w:val="yellow"/>
        </w:rPr>
        <w:t>inhabit</w:t>
      </w:r>
      <w:r w:rsidRPr="00A91163">
        <w:rPr>
          <w:rStyle w:val="StyleUnderline"/>
        </w:rPr>
        <w:t>ing</w:t>
      </w:r>
      <w:r w:rsidRPr="00A91163">
        <w:t xml:space="preserve"> what some have called </w:t>
      </w:r>
      <w:r w:rsidRPr="00A91163">
        <w:rPr>
          <w:rStyle w:val="Emphasis"/>
          <w:highlight w:val="yellow"/>
        </w:rPr>
        <w:t>a “planet of slums.”</w:t>
      </w:r>
      <w:r w:rsidRPr="00A91163">
        <w:t xml:space="preserve"> The </w:t>
      </w:r>
      <w:r w:rsidRPr="00A91163">
        <w:rPr>
          <w:rStyle w:val="StyleUnderline"/>
        </w:rPr>
        <w:t>apologists of</w:t>
      </w:r>
      <w:r w:rsidRPr="00A91163">
        <w:t xml:space="preserve"> global </w:t>
      </w:r>
      <w:r w:rsidRPr="00A91163">
        <w:rPr>
          <w:rStyle w:val="StyleUnderline"/>
        </w:rPr>
        <w:t>capitalism point to the rise of a middle class in China to claim that the system is successful.</w:t>
      </w:r>
      <w:r w:rsidRPr="00A91163">
        <w:t xml:space="preserve"> </w:t>
      </w:r>
      <w:r w:rsidRPr="00A91163">
        <w:rPr>
          <w:rStyle w:val="StyleUnderline"/>
        </w:rPr>
        <w:t>But</w:t>
      </w:r>
      <w:r w:rsidRPr="00A91163">
        <w:t xml:space="preserve"> in China, </w:t>
      </w:r>
      <w:r w:rsidRPr="00A91163">
        <w:rPr>
          <w:rStyle w:val="StyleUnderline"/>
        </w:rPr>
        <w:t xml:space="preserve">300-400 million people have entered the ranks of the global middle and consuming class while the other 800-900 million have faced downward mobility, immiseration, insecurity, unemployment and extreme levels of exploitation. </w:t>
      </w:r>
      <w:r w:rsidRPr="00A91163">
        <w:t xml:space="preserve">Such is this exploitation that a couple years ago, you may remember, </w:t>
      </w:r>
      <w:r w:rsidRPr="00A91163">
        <w:rPr>
          <w:rStyle w:val="StyleUnderline"/>
        </w:rPr>
        <w:t>Foxcomm workers preferred to commit suicide by jumping off the roof of their factories than to remain in their labor camps.</w:t>
      </w:r>
      <w:r w:rsidRPr="00A91163">
        <w:t xml:space="preserve"> This is the </w:t>
      </w:r>
      <w:r w:rsidRPr="00A91163">
        <w:rPr>
          <w:rStyle w:val="StyleUnderline"/>
        </w:rPr>
        <w:t>Foxcomm</w:t>
      </w:r>
      <w:r w:rsidRPr="00A91163">
        <w:t xml:space="preserve"> that </w:t>
      </w:r>
      <w:r w:rsidRPr="00A91163">
        <w:rPr>
          <w:rStyle w:val="StyleUnderline"/>
        </w:rPr>
        <w:t>makes your iPads and iPhones.</w:t>
      </w:r>
      <w:r w:rsidRPr="00A91163">
        <w:t xml:space="preserve"> The 80 percent is then subject to all sorts of sophisticated systems of social control and repression. </w:t>
      </w:r>
      <w:r w:rsidRPr="00A91163">
        <w:rPr>
          <w:rStyle w:val="Emphasis"/>
          <w:highlight w:val="yellow"/>
        </w:rPr>
        <w:t>We are headed</w:t>
      </w:r>
      <w:r w:rsidRPr="00A91163">
        <w:t xml:space="preserve"> in this regard </w:t>
      </w:r>
      <w:r w:rsidRPr="00A91163">
        <w:rPr>
          <w:rStyle w:val="Emphasis"/>
          <w:highlight w:val="yellow"/>
        </w:rPr>
        <w:t>towards a global police state</w:t>
      </w:r>
      <w:r w:rsidRPr="00A91163">
        <w:t xml:space="preserve">, </w:t>
      </w:r>
      <w:r w:rsidRPr="00A91163">
        <w:rPr>
          <w:rStyle w:val="StyleUnderline"/>
        </w:rPr>
        <w:t>organized by global elites and led by the US</w:t>
      </w:r>
      <w:r w:rsidRPr="00A91163">
        <w:t xml:space="preserve"> </w:t>
      </w:r>
      <w:r w:rsidRPr="00A91163">
        <w:rPr>
          <w:rStyle w:val="StyleUnderline"/>
        </w:rPr>
        <w:t>state</w:t>
      </w:r>
      <w:r w:rsidRPr="00A91163">
        <w:t xml:space="preserve">, </w:t>
      </w:r>
      <w:r w:rsidRPr="00A91163">
        <w:rPr>
          <w:rStyle w:val="StyleUnderline"/>
        </w:rPr>
        <w:t>to contain the</w:t>
      </w:r>
      <w:r w:rsidRPr="00A91163">
        <w:t xml:space="preserve"> real or </w:t>
      </w:r>
      <w:r w:rsidRPr="00A91163">
        <w:rPr>
          <w:rStyle w:val="StyleUnderline"/>
        </w:rPr>
        <w:t xml:space="preserve">potential rebellion of a </w:t>
      </w:r>
      <w:r w:rsidRPr="00A91163">
        <w:rPr>
          <w:rStyle w:val="StyleUnderline"/>
        </w:rPr>
        <w:lastRenderedPageBreak/>
        <w:t>dispossessed majority</w:t>
      </w:r>
      <w:r w:rsidRPr="00A91163">
        <w:t xml:space="preserve">. Such structures of inequality and exploitation cannot be contained over time without both ideological and coercive apparatuses; </w:t>
      </w:r>
      <w:r w:rsidRPr="00A91163">
        <w:rPr>
          <w:rStyle w:val="StyleUnderline"/>
        </w:rPr>
        <w:t>conformity to a system of structural violence must be compelled through direct violence</w:t>
      </w:r>
      <w:r w:rsidRPr="00A91163">
        <w:t xml:space="preserve">, organized by states and private security forces. Edward Snowden revealed the extent to which we are now living in a global social control state, a global panoptical surveillance state. George Orwell wrote about such a state in his famous novel “1984.” </w:t>
      </w:r>
      <w:r w:rsidRPr="00A91163">
        <w:rPr>
          <w:rStyle w:val="Emphasis"/>
        </w:rPr>
        <w:t>The Orwellian society has arrived.</w:t>
      </w:r>
      <w:r w:rsidRPr="00A91163">
        <w:t xml:space="preserve"> </w:t>
      </w:r>
      <w:r w:rsidRPr="00A91163">
        <w:rPr>
          <w:rStyle w:val="StyleUnderline"/>
        </w:rPr>
        <w:t xml:space="preserve">Yet it is worse than Orwell imagined, because at least the members of Orwell’s society had their basic needs met in return for their obedience and conformity. </w:t>
      </w:r>
      <w:r w:rsidRPr="00A91163">
        <w:t xml:space="preserve">How do we explain such stark inequality? Capitalism is a system that by its very internal dynamic generates wealth yet polarizes and concentrates that wealth. Historically a de-concentration of wealth through redistribution has come about by state intervention to offset the natural tendency for capital accumulation to result in such polarization. </w:t>
      </w:r>
      <w:r w:rsidRPr="00A91163">
        <w:rPr>
          <w:rStyle w:val="StyleUnderline"/>
          <w:highlight w:val="yellow"/>
        </w:rPr>
        <w:t>States have turned to an array of redistributive mechanisms</w:t>
      </w:r>
      <w:r w:rsidRPr="00A91163">
        <w:rPr>
          <w:b/>
          <w:highlight w:val="yellow"/>
        </w:rPr>
        <w:t xml:space="preserve"> </w:t>
      </w:r>
      <w:r w:rsidRPr="00A91163">
        <w:t xml:space="preserve">both </w:t>
      </w:r>
      <w:r w:rsidRPr="00A91163">
        <w:rPr>
          <w:rStyle w:val="Emphasis"/>
          <w:highlight w:val="yellow"/>
        </w:rPr>
        <w:t>because they have been pressured from below to do so</w:t>
      </w:r>
      <w:r w:rsidRPr="00A91163">
        <w:t xml:space="preserve"> – whether by trade unions, social movements, socialist struggles, or so on – or because states must do so in order to retain legitimacy and preserve at least enough social peace for the reproduction of the system. A great variety of redistributive models emerged in the 20th century around the world, and went by a great many names – socialism, communism, social democracy, New Deal, welfare states, developmental states, populism, the social wage, and so on. All these models shared two things in common. One was state intervention in the economy to regulate capital accumulation and thus to bring under some control the most anarchic and most destructive elements of unrestrained capitalism. The other was redistribution through numerous policies, ranging from minimum legal wages and unemployment insurance, to public enterprises, the social wages of public health, education, transportation, and housing, welfare programs, land reform in agrarian countries, low cost credit, and so on. But capital responded to the last major crisis of the system, that of the 1970s, by “going global,” by breaking free of nation-state constraints to accumulation and undermining models of state regulation and redistribution. Neo-liberalism is a set of policies that facilitate the rise of transnational capital. As transnational capital has broken free of the confine of the nation-state, </w:t>
      </w:r>
      <w:r w:rsidRPr="00A91163">
        <w:rPr>
          <w:rStyle w:val="StyleUnderline"/>
        </w:rPr>
        <w:t xml:space="preserve">the natural tendency for capitalism to concentrate wealth has been unleashed without any countervailing restraints. </w:t>
      </w:r>
      <w:r w:rsidRPr="00A91163">
        <w:rPr>
          <w:rStyle w:val="Emphasis"/>
        </w:rPr>
        <w:t>The result has been</w:t>
      </w:r>
      <w:r w:rsidRPr="00A91163">
        <w:t xml:space="preserve"> this dizzying </w:t>
      </w:r>
      <w:r w:rsidRPr="00A91163">
        <w:rPr>
          <w:rStyle w:val="Emphasis"/>
        </w:rPr>
        <w:t>escalation of worldwide inequalities</w:t>
      </w:r>
      <w:r w:rsidRPr="00A91163">
        <w:t xml:space="preserve"> as wealth concentrates within the transnational capitalist class and, to a much lesser extent, the better off strata of middle classes and professionals. There are other related factors that account for the intensification of worldwide inequalities. One is the defeat of the worldwide left in the late 1980s and early 1990s, which led the ruling groups to declare that global neo-liberal capitalism was “The End of History.” A second is the rise of a globally integrated financial system in which capital in its liquid, that is money, form can move frictionless across the planet with no controls whatsoever. Transnational finance capital has become the hegemonic fraction of capital on a global scale, and it engages in unfathomable levels of speculation, turning the global economy into one giant casino. Transnational finance capital has come to control the levers of the global economy, to get around and to undermine any effort at regulation, and to concentrate wealth in its liquid form in a way that would have been unimaginable just a few years ago. A third factor is the rise of a mass of surplus humanity. </w:t>
      </w:r>
      <w:r w:rsidRPr="00A91163">
        <w:rPr>
          <w:rStyle w:val="StyleUnderline"/>
        </w:rPr>
        <w:t xml:space="preserve">Hundreds of millions of people, perhaps </w:t>
      </w:r>
      <w:r w:rsidRPr="00A91163">
        <w:rPr>
          <w:rStyle w:val="StyleUnderline"/>
          <w:highlight w:val="yellow"/>
        </w:rPr>
        <w:t xml:space="preserve">billions, have been </w:t>
      </w:r>
      <w:r w:rsidRPr="00A91163">
        <w:rPr>
          <w:rStyle w:val="StyleUnderline"/>
        </w:rPr>
        <w:t xml:space="preserve">made “superfluous”, </w:t>
      </w:r>
      <w:r w:rsidRPr="00A91163">
        <w:rPr>
          <w:rStyle w:val="StyleUnderline"/>
          <w:highlight w:val="yellow"/>
        </w:rPr>
        <w:t xml:space="preserve">thrown off the land or out of </w:t>
      </w:r>
      <w:r w:rsidRPr="00A91163">
        <w:rPr>
          <w:rStyle w:val="StyleUnderline"/>
        </w:rPr>
        <w:t xml:space="preserve">productive </w:t>
      </w:r>
      <w:r w:rsidRPr="00A91163">
        <w:rPr>
          <w:rStyle w:val="StyleUnderline"/>
          <w:highlight w:val="yellow"/>
        </w:rPr>
        <w:t>employment</w:t>
      </w:r>
      <w:r w:rsidRPr="00A91163">
        <w:rPr>
          <w:rStyle w:val="StyleUnderline"/>
        </w:rPr>
        <w:t xml:space="preserve">, replaced by machines and rising productivity, marginalized and </w:t>
      </w:r>
      <w:r w:rsidRPr="00A91163">
        <w:rPr>
          <w:rStyle w:val="StyleUnderline"/>
          <w:highlight w:val="yellow"/>
        </w:rPr>
        <w:t>relegated to migration</w:t>
      </w:r>
      <w:r w:rsidRPr="00A91163">
        <w:rPr>
          <w:rStyle w:val="StyleUnderline"/>
        </w:rPr>
        <w:t xml:space="preserve"> and to trying to scratch by an existence in the “planet of slums.”</w:t>
      </w:r>
      <w:r w:rsidRPr="00A91163">
        <w:t xml:space="preserve"> In turn, </w:t>
      </w:r>
      <w:r w:rsidRPr="00A91163">
        <w:rPr>
          <w:rStyle w:val="StyleUnderline"/>
        </w:rPr>
        <w:t xml:space="preserve">this mass of humanity places those that are employed in a very vulnerable situation, drives down wage levels everywhere, facilitates the “flexibilization” and precarious nature of wage labor, and thereby further aggravating inequalities. </w:t>
      </w:r>
      <w:r w:rsidRPr="00A91163">
        <w:t xml:space="preserve">Q: In one of your articles, you talked of an “ever-expanding military-prison-industrial-security-financial complex” that generates enormous profits through waging wars, selling weapons and then taking part in reconstruction activities in the war-torn countries. How does this complex operate? Is it really reliant on waging wars? A: </w:t>
      </w:r>
      <w:r w:rsidRPr="00A91163">
        <w:rPr>
          <w:rStyle w:val="Emphasis"/>
        </w:rPr>
        <w:t>We cannot understand intensified militarization and the rise of this complex outside of the crisis of global capitalism.</w:t>
      </w:r>
      <w:r w:rsidRPr="00A91163">
        <w:t xml:space="preserve"> This crisis is structural, in the first instance. </w:t>
      </w:r>
      <w:r w:rsidRPr="00A91163">
        <w:rPr>
          <w:rStyle w:val="StyleUnderline"/>
        </w:rPr>
        <w:t>It is</w:t>
      </w:r>
      <w:r w:rsidRPr="00A91163">
        <w:t xml:space="preserve"> what we call </w:t>
      </w:r>
      <w:r w:rsidRPr="00A91163">
        <w:rPr>
          <w:rStyle w:val="StyleUnderline"/>
        </w:rPr>
        <w:t>a crisis of over-accumulation. The rise of the global economy</w:t>
      </w:r>
      <w:r w:rsidRPr="00A91163">
        <w:t xml:space="preserve"> driven by new technologies, especially computer, information, and communications technologies, but also by the revolution in transportation and containerization, by robotics, aerospace, biotechnology, nanotechnology, and more recently, by 3D printing, among other aspects, </w:t>
      </w:r>
      <w:r w:rsidRPr="00A91163">
        <w:rPr>
          <w:rStyle w:val="StyleUnderline"/>
        </w:rPr>
        <w:t>has allowed the transnational capitalist class to restructure and reorganize the whole world economy</w:t>
      </w:r>
      <w:r w:rsidRPr="00A91163">
        <w:t xml:space="preserve">, and to bring about a huge increase in productivity worldwide and an enormous expansion of the capacity of the global economy to churn out goods and services. But </w:t>
      </w:r>
      <w:r w:rsidRPr="00A91163">
        <w:rPr>
          <w:rStyle w:val="StyleUnderline"/>
          <w:highlight w:val="yellow"/>
        </w:rPr>
        <w:t xml:space="preserve">extreme inequality </w:t>
      </w:r>
      <w:r w:rsidRPr="00A91163">
        <w:rPr>
          <w:rStyle w:val="StyleUnderline"/>
        </w:rPr>
        <w:t>and social polarization</w:t>
      </w:r>
      <w:r w:rsidRPr="00A91163">
        <w:rPr>
          <w:b/>
        </w:rPr>
        <w:t xml:space="preserve"> </w:t>
      </w:r>
      <w:r w:rsidRPr="00A91163">
        <w:t xml:space="preserve">in the global system </w:t>
      </w:r>
      <w:r w:rsidRPr="00A91163">
        <w:rPr>
          <w:rStyle w:val="StyleUnderline"/>
          <w:highlight w:val="yellow"/>
        </w:rPr>
        <w:t xml:space="preserve">means that the global market </w:t>
      </w:r>
      <w:r w:rsidRPr="00A91163">
        <w:rPr>
          <w:rStyle w:val="StyleUnderline"/>
          <w:highlight w:val="yellow"/>
        </w:rPr>
        <w:lastRenderedPageBreak/>
        <w:t xml:space="preserve">cannot absorb the expanding output </w:t>
      </w:r>
      <w:r w:rsidRPr="00A91163">
        <w:rPr>
          <w:rStyle w:val="StyleUnderline"/>
        </w:rPr>
        <w:t xml:space="preserve">of the global economy. </w:t>
      </w:r>
      <w:r w:rsidRPr="00A91163">
        <w:rPr>
          <w:rStyle w:val="Emphasis"/>
          <w:highlight w:val="yellow"/>
        </w:rPr>
        <w:t>The result is a s</w:t>
      </w:r>
      <w:r w:rsidRPr="00A91163">
        <w:rPr>
          <w:rStyle w:val="Emphasis"/>
        </w:rPr>
        <w:t>tagnation that is becoming chronic.</w:t>
      </w:r>
      <w:r w:rsidRPr="00A91163">
        <w:t xml:space="preserve"> </w:t>
      </w:r>
      <w:r w:rsidRPr="00A91163">
        <w:rPr>
          <w:rStyle w:val="StyleUnderline"/>
        </w:rPr>
        <w:t xml:space="preserve">The gap between what the global economy can produce and what the global market can absorb is growing and this leads to </w:t>
      </w:r>
      <w:r w:rsidRPr="00A91163">
        <w:rPr>
          <w:rStyle w:val="Emphasis"/>
          <w:highlight w:val="yellow"/>
        </w:rPr>
        <w:t>a crisis of overproduction</w:t>
      </w:r>
      <w:r w:rsidRPr="00A91163">
        <w:rPr>
          <w:rStyle w:val="StyleUnderline"/>
        </w:rPr>
        <w:t>: where and how to unload the surplus?</w:t>
      </w:r>
      <w:r w:rsidRPr="00A91163">
        <w:t xml:space="preserve"> How can transnational capital continue to accumulate and generate profits if this output is not unloaded, that is, profitably marketed? </w:t>
      </w:r>
      <w:r w:rsidRPr="00A91163">
        <w:rPr>
          <w:rStyle w:val="StyleUnderline"/>
          <w:highlight w:val="yellow"/>
        </w:rPr>
        <w:t xml:space="preserve">Unloading the surplus </w:t>
      </w:r>
      <w:r w:rsidRPr="00A91163">
        <w:rPr>
          <w:rStyle w:val="StyleUnderline"/>
        </w:rPr>
        <w:t>through financial speculation</w:t>
      </w:r>
      <w:r w:rsidRPr="00A91163">
        <w:t xml:space="preserve">, which has skyrocketed in recent years, only </w:t>
      </w:r>
      <w:r w:rsidRPr="00A91163">
        <w:rPr>
          <w:rStyle w:val="StyleUnderline"/>
          <w:highlight w:val="yellow"/>
        </w:rPr>
        <w:t xml:space="preserve">aggravates the solution, as we saw with </w:t>
      </w:r>
      <w:r w:rsidRPr="00A91163">
        <w:rPr>
          <w:rStyle w:val="StyleUnderline"/>
        </w:rPr>
        <w:t>the collapse of 20</w:t>
      </w:r>
      <w:r w:rsidRPr="00A91163">
        <w:rPr>
          <w:rStyle w:val="StyleUnderline"/>
          <w:highlight w:val="yellow"/>
        </w:rPr>
        <w:t>08</w:t>
      </w:r>
      <w:r w:rsidRPr="00A91163">
        <w:rPr>
          <w:rStyle w:val="StyleUnderline"/>
        </w:rPr>
        <w:t xml:space="preserve">. </w:t>
      </w:r>
      <w:r w:rsidRPr="00A91163">
        <w:t xml:space="preserve">Now, if only 20 percent of humanity can consume in any significant quantity it is not very profitable to go into the business of mass, inexpensive public transportation, health and education, or the production of practical goods that the world’s population needs because very simply even if people need these things they do not have the income to purchase them. A global civilian economy geared to the basic needs of humanity is simply not profitable for the transnational capitalist class. Look at it like this: </w:t>
      </w:r>
      <w:r w:rsidRPr="00A91163">
        <w:rPr>
          <w:rStyle w:val="StyleUnderline"/>
        </w:rPr>
        <w:t>the mass production and distribution of vaccines and</w:t>
      </w:r>
      <w:r w:rsidRPr="00A91163">
        <w:t xml:space="preserve"> other </w:t>
      </w:r>
      <w:r w:rsidRPr="00A91163">
        <w:rPr>
          <w:rStyle w:val="StyleUnderline"/>
        </w:rPr>
        <w:t>medications for</w:t>
      </w:r>
      <w:r w:rsidRPr="00A91163">
        <w:t xml:space="preserve"> communicable and treatable </w:t>
      </w:r>
      <w:r w:rsidRPr="00A91163">
        <w:rPr>
          <w:rStyle w:val="StyleUnderline"/>
        </w:rPr>
        <w:t>diseases that affect masses of poor people around the world are</w:t>
      </w:r>
      <w:r w:rsidRPr="00A91163">
        <w:t xml:space="preserve"> simply </w:t>
      </w:r>
      <w:r w:rsidRPr="00A91163">
        <w:rPr>
          <w:rStyle w:val="StyleUnderline"/>
        </w:rPr>
        <w:t>not profitable and as a result we even have new pandemics of diseases</w:t>
      </w:r>
      <w:r w:rsidRPr="00A91163">
        <w:t xml:space="preserve"> – </w:t>
      </w:r>
      <w:r w:rsidRPr="00A91163">
        <w:rPr>
          <w:rStyle w:val="StyleUnderline"/>
        </w:rPr>
        <w:t>tuberculosis, measles, etc</w:t>
      </w:r>
      <w:r w:rsidRPr="00A91163">
        <w:t xml:space="preserve">. – </w:t>
      </w:r>
      <w:r w:rsidRPr="00A91163">
        <w:rPr>
          <w:rStyle w:val="StyleUnderline"/>
        </w:rPr>
        <w:t>that previously were under control.</w:t>
      </w:r>
      <w:r w:rsidRPr="00A91163">
        <w:t xml:space="preserve"> </w:t>
      </w:r>
      <w:r w:rsidRPr="00A91163">
        <w:rPr>
          <w:rStyle w:val="StyleUnderline"/>
        </w:rPr>
        <w:t>Yet it is profitable for the global capitalist medical industry</w:t>
      </w:r>
      <w:r w:rsidRPr="00A91163">
        <w:t xml:space="preserve">, including the giant pharmaceutical, biotechnology and related branches </w:t>
      </w:r>
      <w:r w:rsidRPr="00A91163">
        <w:rPr>
          <w:rStyle w:val="StyleUnderline"/>
        </w:rPr>
        <w:t>to spend billions on developing plastic surgery and every imaginable treatment for the vanity of a small portion of humanity, or to develop incredibly expensive treatments for diseases that afflict the affluent.</w:t>
      </w:r>
      <w:r w:rsidRPr="00A91163">
        <w:t xml:space="preserve"> The lesson here is that </w:t>
      </w:r>
      <w:r w:rsidRPr="00A91163">
        <w:rPr>
          <w:rStyle w:val="StyleUnderline"/>
        </w:rPr>
        <w:t>capital will seek to accumulate where it is profitable</w:t>
      </w:r>
      <w:r w:rsidRPr="00A91163">
        <w:t xml:space="preserve">, according to the structure of the market and of income, </w:t>
      </w:r>
      <w:r w:rsidRPr="00A91163">
        <w:rPr>
          <w:rStyle w:val="StyleUnderline"/>
        </w:rPr>
        <w:t>which</w:t>
      </w:r>
      <w:r w:rsidRPr="00A91163">
        <w:t xml:space="preserve"> in turn </w:t>
      </w:r>
      <w:r w:rsidRPr="00A91163">
        <w:rPr>
          <w:rStyle w:val="StyleUnderline"/>
        </w:rPr>
        <w:t xml:space="preserve">is shaped by the balance of class and social power and what we call the relations of production and irrespective of rational use of resources and irrespective of human need. </w:t>
      </w:r>
      <w:r w:rsidRPr="00A91163">
        <w:t xml:space="preserve">It is in this context that </w:t>
      </w:r>
      <w:r w:rsidRPr="00A91163">
        <w:rPr>
          <w:rStyle w:val="Emphasis"/>
          <w:highlight w:val="yellow"/>
        </w:rPr>
        <w:t>it becomes</w:t>
      </w:r>
      <w:r w:rsidRPr="00A91163">
        <w:t xml:space="preserve"> quite </w:t>
      </w:r>
      <w:r w:rsidRPr="00A91163">
        <w:rPr>
          <w:rStyle w:val="Emphasis"/>
          <w:highlight w:val="yellow"/>
        </w:rPr>
        <w:t>profitable to turn to wars</w:t>
      </w:r>
      <w:r w:rsidRPr="00A91163">
        <w:rPr>
          <w:highlight w:val="yellow"/>
        </w:rPr>
        <w:t>,</w:t>
      </w:r>
      <w:r w:rsidRPr="00A91163">
        <w:t xml:space="preserve"> conflicts, systems of repression and social control to generate profit, to produce goods and systems that can repress that 80 percent of humanity that is not your consumer, not your customer so to say, because they do not have the purchasing power to sustain your drive to accumulate by producing goods and services for them that they actually need. Global capitalism is a perverted and irrational system. Putting aside geo-political considerations, </w:t>
      </w:r>
      <w:r w:rsidRPr="00A91163">
        <w:rPr>
          <w:rStyle w:val="StyleUnderline"/>
          <w:highlight w:val="yellow"/>
        </w:rPr>
        <w:t>the</w:t>
      </w:r>
      <w:r w:rsidRPr="00A91163">
        <w:rPr>
          <w:b/>
          <w:highlight w:val="yellow"/>
        </w:rPr>
        <w:t xml:space="preserve"> </w:t>
      </w:r>
      <w:r w:rsidRPr="00A91163">
        <w:rPr>
          <w:rStyle w:val="StyleUnderline"/>
          <w:highlight w:val="yellow"/>
        </w:rPr>
        <w:t xml:space="preserve">surplus </w:t>
      </w:r>
      <w:r w:rsidRPr="00A91163">
        <w:rPr>
          <w:rStyle w:val="StyleUnderline"/>
        </w:rPr>
        <w:t xml:space="preserve">that the global economy has been and is producing but that </w:t>
      </w:r>
      <w:r w:rsidRPr="00A91163">
        <w:rPr>
          <w:rStyle w:val="StyleUnderline"/>
          <w:highlight w:val="yellow"/>
        </w:rPr>
        <w:t xml:space="preserve">cannot be absorbed </w:t>
      </w:r>
      <w:r w:rsidRPr="00A91163">
        <w:rPr>
          <w:rStyle w:val="StyleUnderline"/>
        </w:rPr>
        <w:t xml:space="preserve">by the world market, </w:t>
      </w:r>
      <w:r w:rsidRPr="00A91163">
        <w:rPr>
          <w:rStyle w:val="StyleUnderline"/>
          <w:highlight w:val="yellow"/>
        </w:rPr>
        <w:t xml:space="preserve">has been channeled into </w:t>
      </w:r>
      <w:r w:rsidRPr="00A91163">
        <w:rPr>
          <w:rStyle w:val="StyleUnderline"/>
        </w:rPr>
        <w:t xml:space="preserve">wars and conflicts that involve </w:t>
      </w:r>
      <w:r w:rsidRPr="00A91163">
        <w:rPr>
          <w:rStyle w:val="StyleUnderline"/>
          <w:highlight w:val="yellow"/>
        </w:rPr>
        <w:t>endless rounds of destruction</w:t>
      </w:r>
      <w:r w:rsidRPr="00A91163">
        <w:rPr>
          <w:rStyle w:val="StyleUnderline"/>
        </w:rPr>
        <w:t xml:space="preserve"> and reconstruction</w:t>
      </w:r>
      <w:r w:rsidRPr="00A91163">
        <w:rPr>
          <w:b/>
        </w:rPr>
        <w:t xml:space="preserve">, </w:t>
      </w:r>
      <w:r w:rsidRPr="00A91163">
        <w:t>and new systems of social control and repression, independent of geo-political considerations</w:t>
      </w:r>
      <w:r w:rsidRPr="00A91163">
        <w:rPr>
          <w:szCs w:val="16"/>
        </w:rPr>
        <w:t>, that is,</w:t>
      </w:r>
      <w:r w:rsidRPr="00A91163">
        <w:t xml:space="preserve"> simply </w:t>
      </w:r>
      <w:r w:rsidRPr="00A91163">
        <w:rPr>
          <w:rStyle w:val="StyleUnderline"/>
        </w:rPr>
        <w:t>as a way of sustaining capital accumulation and profit making in the face of stagnation tendencies.</w:t>
      </w:r>
      <w:r w:rsidRPr="00A91163">
        <w:t xml:space="preserve"> </w:t>
      </w:r>
      <w:r w:rsidRPr="00A91163">
        <w:rPr>
          <w:rStyle w:val="StyleUnderline"/>
        </w:rPr>
        <w:t xml:space="preserve">The US </w:t>
      </w:r>
      <w:r w:rsidRPr="00A91163">
        <w:t xml:space="preserve">invasions and </w:t>
      </w:r>
      <w:r w:rsidRPr="00A91163">
        <w:rPr>
          <w:rStyle w:val="StyleUnderline"/>
        </w:rPr>
        <w:t>occupations of Iraq and Afghanistan</w:t>
      </w:r>
      <w:r w:rsidRPr="00A91163">
        <w:t xml:space="preserve"> – </w:t>
      </w:r>
      <w:r w:rsidRPr="00A91163">
        <w:rPr>
          <w:rStyle w:val="StyleUnderline"/>
        </w:rPr>
        <w:t>although legitimated in the name of fighting “terrorism” – have generated hundreds of billions of dollars in contracts and profits for transnational capital.</w:t>
      </w:r>
      <w:r w:rsidRPr="00A91163">
        <w:t xml:space="preserve"> </w:t>
      </w:r>
      <w:r w:rsidRPr="00A91163">
        <w:rPr>
          <w:rStyle w:val="StyleUnderline"/>
        </w:rPr>
        <w:t>The prison-industrial</w:t>
      </w:r>
      <w:r w:rsidRPr="00A91163">
        <w:t xml:space="preserve"> </w:t>
      </w:r>
      <w:r w:rsidRPr="00A91163">
        <w:rPr>
          <w:rStyle w:val="StyleUnderline"/>
        </w:rPr>
        <w:t>and immigrant-detention complexes</w:t>
      </w:r>
      <w:r w:rsidRPr="00A91163">
        <w:t xml:space="preserve"> in the United States – and let us recall that the United States holds some 25-30 percent of the world’s prisoners – </w:t>
      </w:r>
      <w:r w:rsidRPr="00A91163">
        <w:rPr>
          <w:rStyle w:val="StyleUnderline"/>
        </w:rPr>
        <w:t>is enormously profitable for private corporations</w:t>
      </w:r>
      <w:r w:rsidRPr="00A91163">
        <w:t xml:space="preserve"> that run almost all of the immigrant detention centers, some of the general prisons, supply everything from guards to food, build the installations, erect border walls, and so on. Let us recall that the US National Security Agency – and we now know from Edward Snowden just how vast are its operations – subcontracts out its activities to private corporations, as do the CIA, the Pentagon, and so on. Global security corporations are one of the fastest growing sectors of the global economy and there are now more private security guards in the world than police officers. All of this is to say that </w:t>
      </w:r>
      <w:r w:rsidRPr="00A91163">
        <w:rPr>
          <w:rStyle w:val="Emphasis"/>
        </w:rPr>
        <w:t>we are now living in a global war economy</w:t>
      </w:r>
      <w:r w:rsidRPr="00A91163">
        <w:t xml:space="preserve">, </w:t>
      </w:r>
      <w:r w:rsidRPr="00A91163">
        <w:rPr>
          <w:rStyle w:val="StyleUnderline"/>
        </w:rPr>
        <w:t>in which the threat of stagnation is offset</w:t>
      </w:r>
      <w:r w:rsidRPr="00A91163">
        <w:rPr>
          <w:b/>
        </w:rPr>
        <w:t xml:space="preserve"> </w:t>
      </w:r>
      <w:r w:rsidRPr="00A91163">
        <w:t xml:space="preserve">in part </w:t>
      </w:r>
      <w:r w:rsidRPr="00A91163">
        <w:rPr>
          <w:rStyle w:val="StyleUnderline"/>
        </w:rPr>
        <w:t>by the militarization of global economy and society and the</w:t>
      </w:r>
      <w:r w:rsidRPr="00A91163">
        <w:t xml:space="preserve"> introduction and </w:t>
      </w:r>
      <w:r w:rsidRPr="00A91163">
        <w:rPr>
          <w:rStyle w:val="StyleUnderline"/>
        </w:rPr>
        <w:t>spread of systems of mass social control</w:t>
      </w:r>
      <w:r w:rsidRPr="00A91163">
        <w:t xml:space="preserve">. Of course this involves all kinds of cultural, ideological, and political dimensions as well. </w:t>
      </w:r>
      <w:r w:rsidRPr="00A91163">
        <w:rPr>
          <w:rStyle w:val="StyleUnderline"/>
          <w:highlight w:val="yellow"/>
        </w:rPr>
        <w:t xml:space="preserve">A global war economy based on </w:t>
      </w:r>
      <w:r w:rsidRPr="00A91163">
        <w:rPr>
          <w:rStyle w:val="Emphasis"/>
          <w:highlight w:val="yellow"/>
        </w:rPr>
        <w:t>a multitude of endless conflicts</w:t>
      </w:r>
      <w:r w:rsidRPr="00A91163">
        <w:t xml:space="preserve"> </w:t>
      </w:r>
      <w:r w:rsidRPr="00A91163">
        <w:rPr>
          <w:rStyle w:val="StyleUnderline"/>
        </w:rPr>
        <w:t xml:space="preserve">and the spread of social control systems, </w:t>
      </w:r>
      <w:r w:rsidRPr="00A91163">
        <w:rPr>
          <w:rStyle w:val="Emphasis"/>
          <w:highlight w:val="yellow"/>
        </w:rPr>
        <w:t>from full-scale wars to the repression of racial minorities and immigrants</w:t>
      </w:r>
      <w:r w:rsidRPr="00A91163">
        <w:rPr>
          <w:rStyle w:val="Emphasis"/>
        </w:rPr>
        <w:t xml:space="preserve"> in the United States and Europe</w:t>
      </w:r>
      <w:r w:rsidRPr="00A91163">
        <w:rPr>
          <w:rStyle w:val="StyleUnderline"/>
        </w:rPr>
        <w:t xml:space="preserve">, </w:t>
      </w:r>
      <w:r w:rsidRPr="00A91163">
        <w:rPr>
          <w:rStyle w:val="StyleUnderline"/>
          <w:highlight w:val="yellow"/>
        </w:rPr>
        <w:t>must be ideologically legitimated.</w:t>
      </w:r>
      <w:r w:rsidRPr="00A91163">
        <w:rPr>
          <w:b/>
          <w:highlight w:val="yellow"/>
        </w:rPr>
        <w:t xml:space="preserve"> </w:t>
      </w:r>
      <w:r w:rsidRPr="00A91163">
        <w:rPr>
          <w:rStyle w:val="StyleUnderline"/>
          <w:highlight w:val="yellow"/>
        </w:rPr>
        <w:t xml:space="preserve">This is where </w:t>
      </w:r>
      <w:r w:rsidRPr="00A91163">
        <w:rPr>
          <w:rStyle w:val="StyleUnderline"/>
        </w:rPr>
        <w:t>bogus</w:t>
      </w:r>
      <w:r w:rsidRPr="00A91163">
        <w:t xml:space="preserve"> and farcical </w:t>
      </w:r>
      <w:r w:rsidRPr="00A91163">
        <w:rPr>
          <w:rStyle w:val="StyleUnderline"/>
        </w:rPr>
        <w:t xml:space="preserve">“wars on drugs and terrorism” come in, where </w:t>
      </w:r>
      <w:r w:rsidRPr="00A91163">
        <w:rPr>
          <w:rStyle w:val="StyleUnderline"/>
          <w:highlight w:val="yellow"/>
        </w:rPr>
        <w:t>enemies must be conjured up</w:t>
      </w:r>
      <w:r w:rsidRPr="00A91163">
        <w:rPr>
          <w:rStyle w:val="StyleUnderline"/>
        </w:rPr>
        <w:t xml:space="preserve">, in which </w:t>
      </w:r>
      <w:r w:rsidRPr="00A91163">
        <w:rPr>
          <w:rStyle w:val="StyleUnderline"/>
        </w:rPr>
        <w:lastRenderedPageBreak/>
        <w:t>populations must be led to believe they are threatened</w:t>
      </w:r>
      <w:r w:rsidRPr="00A91163">
        <w:t xml:space="preserve">, and so on. </w:t>
      </w:r>
      <w:r w:rsidRPr="00A91163">
        <w:rPr>
          <w:rStyle w:val="StyleUnderline"/>
        </w:rPr>
        <w:t>So the US public must believe that Iran is a threat, that Putin is</w:t>
      </w:r>
      <w:r w:rsidRPr="00A91163">
        <w:t xml:space="preserve"> now </w:t>
      </w:r>
      <w:r w:rsidRPr="00A91163">
        <w:rPr>
          <w:rStyle w:val="StyleUnderline"/>
        </w:rPr>
        <w:t>the devil, and so on.</w:t>
      </w:r>
      <w:r w:rsidRPr="00A91163">
        <w:t xml:space="preserve"> </w:t>
      </w:r>
      <w:r w:rsidRPr="00A91163">
        <w:rPr>
          <w:rStyle w:val="Emphasis"/>
          <w:highlight w:val="yellow"/>
        </w:rPr>
        <w:t>One “threat” replaces another</w:t>
      </w:r>
      <w:r w:rsidRPr="00A91163">
        <w:rPr>
          <w:highlight w:val="yellow"/>
        </w:rPr>
        <w:t xml:space="preserve"> </w:t>
      </w:r>
      <w:r w:rsidRPr="00A91163">
        <w:rPr>
          <w:rStyle w:val="StyleUnderline"/>
          <w:highlight w:val="yellow"/>
        </w:rPr>
        <w:t xml:space="preserve">but the system needs to keep a population </w:t>
      </w:r>
      <w:r w:rsidRPr="00A91163">
        <w:rPr>
          <w:rStyle w:val="Emphasis"/>
          <w:highlight w:val="yellow"/>
        </w:rPr>
        <w:t>in permanent compliance</w:t>
      </w:r>
      <w:r w:rsidRPr="00A91163">
        <w:rPr>
          <w:rStyle w:val="StyleUnderline"/>
        </w:rPr>
        <w:t xml:space="preserve"> through the manipulation of emotion and the senses. This transition into a permanent global war economy</w:t>
      </w:r>
      <w:r w:rsidRPr="00A91163">
        <w:t xml:space="preserve"> has </w:t>
      </w:r>
      <w:r w:rsidRPr="00A91163">
        <w:rPr>
          <w:rStyle w:val="StyleUnderline"/>
        </w:rPr>
        <w:t>involved some shifts in the gravitational centers of capital accumulation</w:t>
      </w:r>
      <w:r w:rsidRPr="00A91163">
        <w:t xml:space="preserve">, towards those global corporate conglomerates involved in the production of war materials, of security, of engineering (for example, Bechtel and Halliburton), and other activities that involve making profit out of conflict and control. Remember by way of example that </w:t>
      </w:r>
      <w:r w:rsidRPr="00A91163">
        <w:rPr>
          <w:rStyle w:val="StyleUnderline"/>
        </w:rPr>
        <w:t>each drone that flies, each missile fired, each round of ammunition, each tank deployed, each soldier equipped and fed, each prison that is constructed, each surveillance system put into place, each border wall installed, and so on</w:t>
      </w:r>
      <w:r w:rsidRPr="00A91163">
        <w:t xml:space="preserve"> and so forth, </w:t>
      </w:r>
      <w:r w:rsidRPr="00A91163">
        <w:rPr>
          <w:rStyle w:val="StyleUnderline"/>
        </w:rPr>
        <w:t>is produced in factories and through production chains by global corporations whose supply</w:t>
      </w:r>
      <w:r w:rsidRPr="00A91163">
        <w:t xml:space="preserve">, in turn, </w:t>
      </w:r>
      <w:r w:rsidRPr="00A91163">
        <w:rPr>
          <w:rStyle w:val="StyleUnderline"/>
        </w:rPr>
        <w:t>of raw materials, machinery and service inputs</w:t>
      </w:r>
      <w:r w:rsidRPr="00A91163">
        <w:t xml:space="preserve"> in turn </w:t>
      </w:r>
      <w:r w:rsidRPr="00A91163">
        <w:rPr>
          <w:rStyle w:val="StyleUnderline"/>
        </w:rPr>
        <w:t>come from other global corporations</w:t>
      </w:r>
      <w:r w:rsidRPr="00A91163">
        <w:t xml:space="preserve"> or local firms. So </w:t>
      </w:r>
      <w:r w:rsidRPr="00A91163">
        <w:rPr>
          <w:rStyle w:val="Emphasis"/>
        </w:rPr>
        <w:t>the</w:t>
      </w:r>
      <w:r w:rsidRPr="00A91163">
        <w:t xml:space="preserve"> whole </w:t>
      </w:r>
      <w:r w:rsidRPr="00A91163">
        <w:rPr>
          <w:rStyle w:val="Emphasis"/>
        </w:rPr>
        <w:t>global economy is kept running through violence and conflict</w:t>
      </w:r>
      <w:r w:rsidRPr="00A91163">
        <w:t xml:space="preserve">. But </w:t>
      </w:r>
      <w:r w:rsidRPr="00A91163">
        <w:rPr>
          <w:rStyle w:val="StyleUnderline"/>
        </w:rPr>
        <w:t>the global war economy also involves the global financial institutions that are at the very heart of the global econom</w:t>
      </w:r>
      <w:r w:rsidRPr="00A91163">
        <w:t xml:space="preserve">y, together </w:t>
      </w:r>
      <w:r w:rsidRPr="00A91163">
        <w:rPr>
          <w:rStyle w:val="StyleUnderline"/>
        </w:rPr>
        <w:t>with the petroleum complex that is coming under</w:t>
      </w:r>
      <w:r w:rsidRPr="00A91163">
        <w:t xml:space="preserve"> much </w:t>
      </w:r>
      <w:r w:rsidRPr="00A91163">
        <w:rPr>
          <w:rStyle w:val="StyleUnderline"/>
        </w:rPr>
        <w:t xml:space="preserve">pressure from the environmental movement yet is showing all-time record profits in the past few years. </w:t>
      </w:r>
      <w:r w:rsidRPr="00A91163">
        <w:rPr>
          <w:rStyle w:val="Emphasis"/>
          <w:highlight w:val="yellow"/>
        </w:rPr>
        <w:t>This is a new transnational power bloc</w:t>
      </w:r>
      <w:r w:rsidRPr="00A91163">
        <w:t xml:space="preserve"> – </w:t>
      </w:r>
      <w:r w:rsidRPr="00A91163">
        <w:rPr>
          <w:rStyle w:val="StyleUnderline"/>
        </w:rPr>
        <w:t>this</w:t>
      </w:r>
      <w:r w:rsidRPr="00A91163">
        <w:t xml:space="preserve"> </w:t>
      </w:r>
      <w:r w:rsidRPr="00A91163">
        <w:rPr>
          <w:rStyle w:val="StyleUnderline"/>
        </w:rPr>
        <w:t>complex of corporate interests brought around a global war economy and global systems of repression and social control</w:t>
      </w:r>
      <w:r w:rsidRPr="00A91163">
        <w:t xml:space="preserve">, together </w:t>
      </w:r>
      <w:r w:rsidRPr="00A91163">
        <w:rPr>
          <w:rStyle w:val="StyleUnderline"/>
        </w:rPr>
        <w:t>with elites and state managers brought into or representing the power bloc.</w:t>
      </w:r>
      <w:r w:rsidRPr="00A91163">
        <w:t xml:space="preserve"> Remember also that </w:t>
      </w:r>
      <w:r w:rsidRPr="00A91163">
        <w:rPr>
          <w:rStyle w:val="StyleUnderline"/>
        </w:rPr>
        <w:t xml:space="preserve">the polarization of the world population into 20 percent affluent and 80 percent immiserated generates new spatial social relations, </w:t>
      </w:r>
      <w:r w:rsidRPr="00A91163">
        <w:rPr>
          <w:rStyle w:val="Emphasis"/>
        </w:rPr>
        <w:t>so that the privileged occupy gated communities</w:t>
      </w:r>
      <w:r w:rsidRPr="00A91163">
        <w:rPr>
          <w:rStyle w:val="StyleUnderline"/>
        </w:rPr>
        <w:t xml:space="preserve"> and those displaced by gentrification must be violently suppressed and carefully controlled, while surveillance systems and security guards must patrol and protect that 20 percent.</w:t>
      </w:r>
      <w:r w:rsidRPr="00A91163">
        <w:t xml:space="preserve"> </w:t>
      </w:r>
      <w:r w:rsidRPr="00A91163">
        <w:rPr>
          <w:rStyle w:val="StyleUnderline"/>
        </w:rPr>
        <w:t xml:space="preserve">All this and much more are part of the militarization and </w:t>
      </w:r>
      <w:r w:rsidRPr="00A91163">
        <w:rPr>
          <w:rStyle w:val="Emphasis"/>
        </w:rPr>
        <w:t>“securitization” of global society</w:t>
      </w:r>
      <w:r w:rsidRPr="00A91163">
        <w:t xml:space="preserve"> by the powers that be. </w:t>
      </w:r>
      <w:r w:rsidRPr="00A91163">
        <w:rPr>
          <w:rStyle w:val="StyleUnderline"/>
        </w:rPr>
        <w:t>We face</w:t>
      </w:r>
      <w:r w:rsidRPr="00A91163">
        <w:rPr>
          <w:b/>
        </w:rPr>
        <w:t xml:space="preserve"> </w:t>
      </w:r>
      <w:r w:rsidRPr="00A91163">
        <w:t xml:space="preserve">new </w:t>
      </w:r>
      <w:r w:rsidRPr="00A91163">
        <w:rPr>
          <w:rStyle w:val="StyleUnderline"/>
        </w:rPr>
        <w:t>doctrines, ideologies and political discourse that legitimize the construction of a global police state</w:t>
      </w:r>
      <w:r w:rsidRPr="00A91163">
        <w:t xml:space="preserve"> – “fourth generation warfare,” “humanitarian intervention,” </w:t>
      </w:r>
      <w:r w:rsidRPr="00A91163">
        <w:rPr>
          <w:rStyle w:val="Emphasis"/>
        </w:rPr>
        <w:t>the “war on drugs,”</w:t>
      </w:r>
      <w:r w:rsidRPr="00A91163">
        <w:t xml:space="preserve"> among others, and above all, the so-called “war on terror.” I say so-called because, </w:t>
      </w:r>
      <w:r w:rsidRPr="00A91163">
        <w:rPr>
          <w:rStyle w:val="StyleUnderline"/>
        </w:rPr>
        <w:t>the US state is the biggest perpetrator of terror in the world. It is not that Al-Qaida and other groups do not carry out condemnable violence against innocent civilians. They</w:t>
      </w:r>
      <w:r w:rsidRPr="00A91163">
        <w:t xml:space="preserve"> indeed </w:t>
      </w:r>
      <w:r w:rsidRPr="00A91163">
        <w:rPr>
          <w:rStyle w:val="StyleUnderline"/>
        </w:rPr>
        <w:t xml:space="preserve">do. But if we define terrorism as the use of violence against civilians for political objectives, then </w:t>
      </w:r>
      <w:r w:rsidRPr="00A91163">
        <w:rPr>
          <w:rStyle w:val="Emphasis"/>
        </w:rPr>
        <w:t>the US state is the world’s leading terrorist.</w:t>
      </w:r>
      <w:r w:rsidRPr="00A91163">
        <w:t xml:space="preserve"> The powers that be in global society and that control the global political discourse attach the label “terrorist” to violence that they do not approve of, and they attach the label of “freedom and democracy and security” to violence that they do approve of, or that they commit themselves. Moreover, increasingly “terrorism” is used to simply describe political dissent, so that legitimate social movements and political struggles against global capitalism become labeled as “terrorism” in order to justify their suppression.</w:t>
      </w:r>
    </w:p>
    <w:p w:rsidR="00C84B35" w:rsidRPr="00A91163" w:rsidRDefault="00C84B35" w:rsidP="00C84B35"/>
    <w:p w:rsidR="006E427B" w:rsidRPr="00A91163" w:rsidRDefault="006E427B" w:rsidP="006E427B">
      <w:pPr>
        <w:pStyle w:val="Heading4"/>
      </w:pPr>
      <w:r w:rsidRPr="00A91163">
        <w:lastRenderedPageBreak/>
        <w:t>The alternative is demythologizing critique and detachment from the social ritual of institutionalized learning – their politics of reform is coopted by institutions to fuel monopolization of knowledge, triggers their impacts.</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6E427B" w:rsidRPr="00A91163" w:rsidRDefault="006E427B" w:rsidP="006E427B">
      <w:pPr>
        <w:rPr>
          <w:sz w:val="12"/>
        </w:rPr>
      </w:pPr>
      <w:r w:rsidRPr="00A91163">
        <w:rPr>
          <w:rStyle w:val="StyleUnderline"/>
          <w:highlight w:val="yellow"/>
        </w:rPr>
        <w:t>The university graduate has been schooled for selective service among the</w:t>
      </w:r>
      <w:r w:rsidRPr="00A91163">
        <w:rPr>
          <w:rStyle w:val="StyleUnderline"/>
        </w:rPr>
        <w:t xml:space="preserve"> </w:t>
      </w:r>
      <w:r w:rsidRPr="00A91163">
        <w:rPr>
          <w:rStyle w:val="StyleUnderline"/>
          <w:highlight w:val="yellow"/>
        </w:rPr>
        <w:t>rich</w:t>
      </w:r>
      <w:r w:rsidRPr="00A91163">
        <w:rPr>
          <w:rStyle w:val="StyleUnderline"/>
        </w:rPr>
        <w:t xml:space="preserve"> of the world</w:t>
      </w:r>
      <w:r w:rsidRPr="00A91163">
        <w:rPr>
          <w:sz w:val="12"/>
        </w:rPr>
        <w:t xml:space="preserve">. </w:t>
      </w:r>
      <w:r w:rsidRPr="00A91163">
        <w:rPr>
          <w:rStyle w:val="StyleUnderline"/>
        </w:rPr>
        <w:t xml:space="preserve">Whatever his or her claims of solidarity with the Third World, </w:t>
      </w:r>
      <w:r w:rsidRPr="00A91163">
        <w:rPr>
          <w:rStyle w:val="StyleUnderline"/>
          <w:highlight w:val="yellow"/>
        </w:rPr>
        <w:t>each</w:t>
      </w:r>
      <w:r w:rsidRPr="00A91163">
        <w:rPr>
          <w:rStyle w:val="StyleUnderline"/>
        </w:rPr>
        <w:t xml:space="preserve"> American college graduate </w:t>
      </w:r>
      <w:r w:rsidRPr="00A91163">
        <w:rPr>
          <w:rStyle w:val="StyleUnderline"/>
          <w:highlight w:val="yellow"/>
        </w:rPr>
        <w:t>has had an education costing</w:t>
      </w:r>
      <w:r w:rsidRPr="00A91163">
        <w:rPr>
          <w:rStyle w:val="StyleUnderline"/>
        </w:rPr>
        <w:t xml:space="preserve"> an amount </w:t>
      </w:r>
      <w:r w:rsidRPr="00A91163">
        <w:rPr>
          <w:rStyle w:val="StyleUnderline"/>
          <w:highlight w:val="yellow"/>
        </w:rPr>
        <w:t xml:space="preserve">five times </w:t>
      </w:r>
      <w:r w:rsidRPr="00A91163">
        <w:rPr>
          <w:rStyle w:val="StyleUnderline"/>
        </w:rPr>
        <w:t xml:space="preserve">greater than </w:t>
      </w:r>
      <w:r w:rsidRPr="00A91163">
        <w:rPr>
          <w:rStyle w:val="StyleUnderline"/>
          <w:highlight w:val="yellow"/>
        </w:rPr>
        <w:t>the median life income of half of humanity</w:t>
      </w:r>
      <w:r w:rsidRPr="00A91163">
        <w:rPr>
          <w:sz w:val="12"/>
        </w:rPr>
        <w:t xml:space="preserve">. A Latin American student is introduced to this exclusive fraternity by having at least 350 times as much public money spent on his education as on that of his fellow citizens of median income. With very rare exceptions, the university graduate from a poor country feels more comfortable with his North American and European colleagues than with his nonschooled compatriots, and </w:t>
      </w:r>
      <w:r w:rsidRPr="00A91163">
        <w:rPr>
          <w:rStyle w:val="StyleUnderline"/>
        </w:rPr>
        <w:t xml:space="preserve">all </w:t>
      </w:r>
      <w:r w:rsidRPr="00A91163">
        <w:rPr>
          <w:rStyle w:val="StyleUnderline"/>
          <w:highlight w:val="yellow"/>
        </w:rPr>
        <w:t>students are</w:t>
      </w:r>
      <w:r w:rsidRPr="00A91163">
        <w:rPr>
          <w:rStyle w:val="StyleUnderline"/>
        </w:rPr>
        <w:t xml:space="preserve"> academically </w:t>
      </w:r>
      <w:r w:rsidRPr="00A91163">
        <w:rPr>
          <w:rStyle w:val="StyleUnderline"/>
          <w:highlight w:val="yellow"/>
        </w:rPr>
        <w:t xml:space="preserve">processed to be happy only in the company of fellow consumers </w:t>
      </w:r>
      <w:r w:rsidRPr="00A91163">
        <w:rPr>
          <w:rStyle w:val="StyleUnderline"/>
        </w:rPr>
        <w:t xml:space="preserve">of the products </w:t>
      </w:r>
      <w:r w:rsidRPr="00A91163">
        <w:rPr>
          <w:rStyle w:val="StyleUnderline"/>
          <w:highlight w:val="yellow"/>
        </w:rPr>
        <w:t>of the educational machine</w:t>
      </w:r>
      <w:r w:rsidRPr="00A91163">
        <w:rPr>
          <w:sz w:val="12"/>
          <w:highlight w:val="yellow"/>
        </w:rPr>
        <w:t>.</w:t>
      </w:r>
      <w:r w:rsidRPr="00A91163">
        <w:rPr>
          <w:sz w:val="12"/>
        </w:rPr>
        <w:t xml:space="preserve"> </w:t>
      </w:r>
      <w:r w:rsidRPr="00A91163">
        <w:rPr>
          <w:rStyle w:val="StyleUnderline"/>
          <w:highlight w:val="yellow"/>
        </w:rPr>
        <w:t>The modern university confers the privilege of dissent on those</w:t>
      </w:r>
      <w:r w:rsidRPr="00A91163">
        <w:rPr>
          <w:rStyle w:val="StyleUnderline"/>
        </w:rPr>
        <w:t xml:space="preserve"> who have been </w:t>
      </w:r>
      <w:r w:rsidRPr="00A91163">
        <w:rPr>
          <w:rStyle w:val="StyleUnderline"/>
          <w:highlight w:val="yellow"/>
        </w:rPr>
        <w:t>tested and classified as</w:t>
      </w:r>
      <w:r w:rsidRPr="00A91163">
        <w:rPr>
          <w:rStyle w:val="StyleUnderline"/>
        </w:rPr>
        <w:t xml:space="preserve"> potential money</w:t>
      </w:r>
      <w:r w:rsidRPr="00A91163">
        <w:rPr>
          <w:rStyle w:val="StyleUnderline"/>
          <w:highlight w:val="yellow"/>
        </w:rPr>
        <w:t>-makers or power-holders. No one is given</w:t>
      </w:r>
      <w:r w:rsidRPr="00A91163">
        <w:rPr>
          <w:rStyle w:val="StyleUnderline"/>
        </w:rPr>
        <w:t xml:space="preserve"> tax </w:t>
      </w:r>
      <w:r w:rsidRPr="00A91163">
        <w:rPr>
          <w:rStyle w:val="StyleUnderline"/>
          <w:highlight w:val="yellow"/>
        </w:rPr>
        <w:t>funds</w:t>
      </w:r>
      <w:r w:rsidRPr="00A91163">
        <w:rPr>
          <w:rStyle w:val="StyleUnderline"/>
        </w:rPr>
        <w:t xml:space="preserve"> for the leisure in which </w:t>
      </w:r>
      <w:r w:rsidRPr="00A91163">
        <w:rPr>
          <w:rStyle w:val="StyleUnderline"/>
          <w:highlight w:val="yellow"/>
        </w:rPr>
        <w:t>to educate himself or the right to educate</w:t>
      </w:r>
      <w:r w:rsidRPr="00A91163">
        <w:rPr>
          <w:sz w:val="12"/>
        </w:rPr>
        <w:t xml:space="preserve"> others </w:t>
      </w:r>
      <w:r w:rsidRPr="00A91163">
        <w:rPr>
          <w:rStyle w:val="StyleUnderline"/>
          <w:highlight w:val="yellow"/>
        </w:rPr>
        <w:t>unless</w:t>
      </w:r>
      <w:r w:rsidRPr="00A91163">
        <w:rPr>
          <w:sz w:val="12"/>
        </w:rPr>
        <w:t xml:space="preserve"> at the same time </w:t>
      </w:r>
      <w:r w:rsidRPr="00A91163">
        <w:rPr>
          <w:rStyle w:val="StyleUnderline"/>
        </w:rPr>
        <w:t xml:space="preserve">he can </w:t>
      </w:r>
      <w:r w:rsidRPr="00A91163">
        <w:rPr>
          <w:rStyle w:val="StyleUnderline"/>
          <w:highlight w:val="yellow"/>
        </w:rPr>
        <w:t>also be certified for achievement</w:t>
      </w:r>
      <w:r w:rsidRPr="00A91163">
        <w:rPr>
          <w:sz w:val="12"/>
        </w:rPr>
        <w:t xml:space="preserve">. </w:t>
      </w:r>
      <w:r w:rsidRPr="00A91163">
        <w:rPr>
          <w:rStyle w:val="StyleUnderline"/>
        </w:rPr>
        <w:t>Schools select for each successive level those who have, at earlier stages in the game, proved themselves good risks for the established order</w:t>
      </w:r>
      <w:r w:rsidRPr="00A91163">
        <w:rPr>
          <w:sz w:val="12"/>
        </w:rPr>
        <w:t xml:space="preserve">. </w:t>
      </w:r>
      <w:r w:rsidRPr="00A91163">
        <w:rPr>
          <w:rStyle w:val="StyleUnderline"/>
          <w:highlight w:val="yellow"/>
        </w:rPr>
        <w:t>Having a monopoly on</w:t>
      </w:r>
      <w:r w:rsidRPr="00A91163">
        <w:rPr>
          <w:rStyle w:val="StyleUnderline"/>
        </w:rPr>
        <w:t xml:space="preserve"> both the </w:t>
      </w:r>
      <w:r w:rsidRPr="00A91163">
        <w:rPr>
          <w:rStyle w:val="StyleUnderline"/>
          <w:highlight w:val="yellow"/>
        </w:rPr>
        <w:t>resources for learning and</w:t>
      </w:r>
      <w:r w:rsidRPr="00A91163">
        <w:rPr>
          <w:rStyle w:val="StyleUnderline"/>
        </w:rPr>
        <w:t xml:space="preserve"> the </w:t>
      </w:r>
      <w:r w:rsidRPr="00A91163">
        <w:rPr>
          <w:rStyle w:val="StyleUnderline"/>
          <w:highlight w:val="yellow"/>
        </w:rPr>
        <w:t>investiture of social roles</w:t>
      </w:r>
      <w:r w:rsidRPr="00A91163">
        <w:rPr>
          <w:rStyle w:val="StyleUnderline"/>
        </w:rPr>
        <w:t xml:space="preserve">, </w:t>
      </w:r>
      <w:r w:rsidRPr="00A91163">
        <w:rPr>
          <w:rStyle w:val="StyleUnderline"/>
          <w:highlight w:val="yellow"/>
        </w:rPr>
        <w:t>the university coopts the discoverer and the potential dissenter</w:t>
      </w:r>
      <w:r w:rsidRPr="00A91163">
        <w:rPr>
          <w:sz w:val="12"/>
        </w:rPr>
        <w:t xml:space="preserve">. A degree always leaves its indelible price tag on the curriculum of its consumer. </w:t>
      </w:r>
      <w:r w:rsidRPr="00A91163">
        <w:rPr>
          <w:rStyle w:val="StyleUnderline"/>
        </w:rPr>
        <w:t xml:space="preserve">Certified </w:t>
      </w:r>
      <w:r w:rsidRPr="00A91163">
        <w:rPr>
          <w:rStyle w:val="StyleUnderline"/>
          <w:highlight w:val="yellow"/>
        </w:rPr>
        <w:t>college graduates fit only into a world which puts a price tag on their heads</w:t>
      </w:r>
      <w:r w:rsidRPr="00A91163">
        <w:rPr>
          <w:rStyle w:val="StyleUnderline"/>
        </w:rPr>
        <w:t>, thereby giving them the power to define the level of expectations in their society</w:t>
      </w:r>
      <w:r w:rsidRPr="00A91163">
        <w:rPr>
          <w:sz w:val="12"/>
        </w:rPr>
        <w:t xml:space="preserve">. </w:t>
      </w:r>
      <w:r w:rsidRPr="00A91163">
        <w:rPr>
          <w:rStyle w:val="StyleUnderline"/>
        </w:rPr>
        <w:t>In each country the amount of consumption by the college graduate sets the standard for all others; if they would be civilized people on or off the job, they will aspire to the style of life of college graduates</w:t>
      </w:r>
      <w:r w:rsidRPr="00A91163">
        <w:rPr>
          <w:sz w:val="12"/>
        </w:rPr>
        <w:t xml:space="preserve">. </w:t>
      </w:r>
      <w:r w:rsidRPr="00A91163">
        <w:rPr>
          <w:rStyle w:val="StyleUnderline"/>
        </w:rPr>
        <w:t>The university thus has the effect of imposing consumer standards at work and at home, and it does so in every part of the world and under every political system</w:t>
      </w:r>
      <w:r w:rsidRPr="00A91163">
        <w:rPr>
          <w:sz w:val="12"/>
        </w:rPr>
        <w:t xml:space="preserve">. The fewer university graduates there are in a country, the more their cultivated demands are taken as models by the rest of the population. The gap between the consumption of the university graduate and that of the average citizen is even wider in Russia, China, and Algeria than in the United States. Cars, airplane trips, and tape recorders confer more visible distinction in a socialist country, where only a degree, and not just money, can procure them. </w:t>
      </w:r>
      <w:r w:rsidRPr="00A91163">
        <w:rPr>
          <w:rStyle w:val="StyleUnderline"/>
        </w:rPr>
        <w:t>The ability of the university to fix consumer goals is something new.</w:t>
      </w:r>
      <w:r w:rsidRPr="00A91163">
        <w:rPr>
          <w:sz w:val="12"/>
        </w:rPr>
        <w:t xml:space="preserve"> </w:t>
      </w:r>
      <w:r w:rsidRPr="00A91163">
        <w:rPr>
          <w:rStyle w:val="StyleUnderline"/>
        </w:rPr>
        <w:t>In many countries the university acquired this power only in the sixties, as the delusion of equal access to public education began to spread. Before that the university protected an individual's freedom of speech, but did not automatically convert his knowledge into wealth</w:t>
      </w:r>
      <w:r w:rsidRPr="00A91163">
        <w:rPr>
          <w:sz w:val="12"/>
        </w:rPr>
        <w:t xml:space="preserve">. </w:t>
      </w:r>
      <w:r w:rsidRPr="00A91163">
        <w:rPr>
          <w:rStyle w:val="StyleUnderline"/>
        </w:rPr>
        <w:t>To be a scholar in the Middle Ages meant to be poor, even a beggar</w:t>
      </w:r>
      <w:r w:rsidRPr="00A91163">
        <w:rPr>
          <w:sz w:val="12"/>
        </w:rPr>
        <w:t xml:space="preserve">. By virtue of his calling, the medieval scholar learned Latin, became an outsider worthy of the scorn as well as the esteem of peasant and prince, burgher and cleric. To get ahead in the world, the scholastic first had to enter it by joining the civil service, preferably that of the Church. </w:t>
      </w:r>
      <w:r w:rsidRPr="00A91163">
        <w:rPr>
          <w:rStyle w:val="StyleUnderline"/>
          <w:highlight w:val="yellow"/>
        </w:rPr>
        <w:t>The old university was a liberated zone for discovery</w:t>
      </w:r>
      <w:r w:rsidRPr="00A91163">
        <w:rPr>
          <w:sz w:val="12"/>
        </w:rPr>
        <w:t xml:space="preserve"> and the discussion of ideas both new and old. Masters and students gathered to read the texts of other masters, now long dead, and the living words of the dead masters gave new perspective to the fallacies of the present day. The university was then </w:t>
      </w:r>
      <w:r w:rsidRPr="00A91163">
        <w:rPr>
          <w:rStyle w:val="StyleUnderline"/>
          <w:highlight w:val="yellow"/>
        </w:rPr>
        <w:t>a community of academic quest</w:t>
      </w:r>
      <w:r w:rsidRPr="00A91163">
        <w:rPr>
          <w:rStyle w:val="StyleUnderline"/>
        </w:rPr>
        <w:t xml:space="preserve"> and endemic unrest. </w:t>
      </w:r>
      <w:r w:rsidRPr="00A91163">
        <w:rPr>
          <w:sz w:val="12"/>
        </w:rPr>
        <w:t xml:space="preserve">In the modern </w:t>
      </w:r>
      <w:r w:rsidRPr="00A91163">
        <w:rPr>
          <w:rStyle w:val="StyleUnderline"/>
        </w:rPr>
        <w:t>multiversity this community has fled to the fringes</w:t>
      </w:r>
      <w:r w:rsidRPr="00A91163">
        <w:rPr>
          <w:sz w:val="12"/>
        </w:rPr>
        <w:t xml:space="preserve">, where it meets in a pad, a professor's office, or the chaplain's quarters. </w:t>
      </w:r>
      <w:r w:rsidRPr="00A91163">
        <w:rPr>
          <w:rStyle w:val="StyleUnderline"/>
        </w:rPr>
        <w:t xml:space="preserve">The structural purpose of the modern university has little to do with the traditional quest. </w:t>
      </w:r>
      <w:r w:rsidRPr="00A91163">
        <w:rPr>
          <w:sz w:val="12"/>
        </w:rPr>
        <w:t xml:space="preserve">Since Gutenberg, the exchange of disciplined, critical inquiry has, for the most part, moved from the "chair" into print. The </w:t>
      </w:r>
      <w:r w:rsidRPr="00A91163">
        <w:rPr>
          <w:rStyle w:val="StyleUnderline"/>
          <w:highlight w:val="yellow"/>
        </w:rPr>
        <w:t>modern university has forfeited</w:t>
      </w:r>
      <w:r w:rsidRPr="00A91163">
        <w:rPr>
          <w:sz w:val="12"/>
        </w:rPr>
        <w:t xml:space="preserve"> its chance to provide </w:t>
      </w:r>
      <w:r w:rsidRPr="00A91163">
        <w:rPr>
          <w:rStyle w:val="StyleUnderline"/>
        </w:rPr>
        <w:t xml:space="preserve">a simple setting for </w:t>
      </w:r>
      <w:r w:rsidRPr="00A91163">
        <w:rPr>
          <w:rStyle w:val="StyleUnderline"/>
          <w:highlight w:val="yellow"/>
        </w:rPr>
        <w:t>encounters</w:t>
      </w:r>
      <w:r w:rsidRPr="00A91163">
        <w:rPr>
          <w:rStyle w:val="StyleUnderline"/>
        </w:rPr>
        <w:t xml:space="preserve"> which are </w:t>
      </w:r>
      <w:r w:rsidRPr="00A91163">
        <w:rPr>
          <w:rStyle w:val="StyleUnderline"/>
          <w:highlight w:val="yellow"/>
        </w:rPr>
        <w:t>both autonomous and anarchic, focused yet unplanned and ebullient, and has chosen instead to manage</w:t>
      </w:r>
      <w:r w:rsidRPr="00A91163">
        <w:rPr>
          <w:sz w:val="12"/>
        </w:rPr>
        <w:t xml:space="preserve"> the process by which </w:t>
      </w:r>
      <w:r w:rsidRPr="00A91163">
        <w:rPr>
          <w:rStyle w:val="StyleUnderline"/>
          <w:highlight w:val="yellow"/>
        </w:rPr>
        <w:t>so-called research and instruction</w:t>
      </w:r>
      <w:r w:rsidRPr="00A91163">
        <w:rPr>
          <w:sz w:val="12"/>
        </w:rPr>
        <w:t xml:space="preserve"> are produced. The American university, since Sputnik, has been trying to catch up with the body count of Soviet graduates. Now the Germans are abandoning their academic tradition and are building "campuses" in order to catch up with the Americans. During the present decade they want to increase their expenditure for grammar and high schools from 14 to 59 billion DM, and more than triple expenditures for higher learning. The French propose by 1980 to raise to 10 percent of their GNP the amount spent on schools, and the Ford Foundation has been pushing poor countries in Latin America to raise per capita expenses for "respect-able" graduates toward North American levels. Students see their studies as the investment with the highest monetary return, and nations see them as a key factor in development. For the majority who primarily seek a college degree, the university has lost no prestige, but since 1968 it has visibly lost standing among its believers. </w:t>
      </w:r>
      <w:r w:rsidRPr="00A91163">
        <w:rPr>
          <w:rStyle w:val="StyleUnderline"/>
        </w:rPr>
        <w:t xml:space="preserve">Students refuse to prepare for war, pollution, and the perpetuation of prejudice. Teachers assist them in their challenge to the legitimacy of the government, its foreign policy, education, and the American way of life. More than a few reject </w:t>
      </w:r>
      <w:r w:rsidRPr="00A91163">
        <w:rPr>
          <w:rStyle w:val="StyleUnderline"/>
        </w:rPr>
        <w:lastRenderedPageBreak/>
        <w:t>degrees and prepare for a life in a counterculture, outside the certified society</w:t>
      </w:r>
      <w:r w:rsidRPr="00A91163">
        <w:rPr>
          <w:sz w:val="12"/>
        </w:rPr>
        <w:t xml:space="preserve">. They seem to choose the way of medieval Fraticelli and Alumbrados of the Reformation, the hippies and dropouts of their day. Others recognize the monopoly of the schools over the resources which they need to build a countersociety. They seek support from each other to live with integrity while submitting to the academic ritual. They form, so to speak, hotbeds of heresy right within the hierarchy. </w:t>
      </w:r>
      <w:r w:rsidRPr="00A91163">
        <w:rPr>
          <w:rStyle w:val="StyleUnderline"/>
        </w:rPr>
        <w:t>Large parts of the general population, however, regard the modern mystic and the modern heresiarch with alarm. They threaten the consumer economy, democratic privilege, and the self-image of America. But they cannot be wished away</w:t>
      </w:r>
      <w:r w:rsidRPr="00A91163">
        <w:rPr>
          <w:sz w:val="12"/>
        </w:rPr>
        <w:t xml:space="preserve">. Fewer and fewer can be reconverted by patience or coopted by subtlety for instance, by appointing them to teach their heresy. Hence the search for means which would make it possible either to get rid of dissident individuals or to reduce the importance of the university which serves them as a base for protest. </w:t>
      </w:r>
      <w:r w:rsidRPr="00A91163">
        <w:rPr>
          <w:rStyle w:val="StyleUnderline"/>
        </w:rPr>
        <w:t>The students and faculty who question the legitimacy of the university, and do so at high personal cost, certainly do not feel that they are setting consumer standards or abetting a production system</w:t>
      </w:r>
      <w:r w:rsidRPr="00A91163">
        <w:rPr>
          <w:sz w:val="12"/>
        </w:rPr>
        <w:t xml:space="preserve">. </w:t>
      </w:r>
      <w:r w:rsidRPr="00A91163">
        <w:rPr>
          <w:rStyle w:val="StyleUnderline"/>
        </w:rPr>
        <w:t>Those who have founded such groups as the Committee of Concerned Asian Scholars and the North American Congress on Latin America (NACLA) have been among the most effective</w:t>
      </w:r>
      <w:r w:rsidRPr="00A91163">
        <w:rPr>
          <w:sz w:val="12"/>
        </w:rPr>
        <w:t xml:space="preserve"> in changing radically the perceptions of the realities of foreign countries for millions of young people. </w:t>
      </w:r>
      <w:r w:rsidRPr="00A91163">
        <w:rPr>
          <w:rStyle w:val="StyleUnderline"/>
        </w:rPr>
        <w:t>Still others have tried to formulate Marxian interpretations of American society</w:t>
      </w:r>
      <w:r w:rsidRPr="00A91163">
        <w:rPr>
          <w:sz w:val="12"/>
        </w:rPr>
        <w:t xml:space="preserve"> or have been among those responsible for the flowering of communes. Their achievements add new strength to the argument that the existence of the university is necessary to guarantee continued social criticism. Th</w:t>
      </w:r>
      <w:r w:rsidRPr="00A91163">
        <w:rPr>
          <w:rStyle w:val="StyleUnderline"/>
        </w:rPr>
        <w:t>ere is no question that at present the university offers a unique combination of circumstances which allows some of its members to criticize the whole of society</w:t>
      </w:r>
      <w:r w:rsidRPr="00A91163">
        <w:rPr>
          <w:sz w:val="12"/>
        </w:rPr>
        <w:t xml:space="preserve">. It provides time, mobility, access to peers and information, and a certain impunity-privileges not equally available to other segments of the population. But the university provides this freedom only to those who have already been deeply initiated into the consumer society and into the need for some kind of obligatory public schooling. </w:t>
      </w:r>
      <w:r w:rsidRPr="00A91163">
        <w:rPr>
          <w:rStyle w:val="Emphasis"/>
          <w:highlight w:val="yellow"/>
        </w:rPr>
        <w:t>The school system t</w:t>
      </w:r>
      <w:r w:rsidRPr="00A91163">
        <w:rPr>
          <w:rStyle w:val="StyleUnderline"/>
          <w:highlight w:val="yellow"/>
        </w:rPr>
        <w:t>oday</w:t>
      </w:r>
      <w:r w:rsidRPr="00A91163">
        <w:rPr>
          <w:rStyle w:val="StyleUnderline"/>
        </w:rPr>
        <w:t xml:space="preserve"> performs the threefold function common to powerful churches throughout history. It </w:t>
      </w:r>
      <w:r w:rsidRPr="00A91163">
        <w:rPr>
          <w:rStyle w:val="StyleUnderline"/>
          <w:highlight w:val="yellow"/>
        </w:rPr>
        <w:t>is</w:t>
      </w:r>
      <w:r w:rsidRPr="00A91163">
        <w:rPr>
          <w:rStyle w:val="StyleUnderline"/>
        </w:rPr>
        <w:t xml:space="preserve"> simultaneously </w:t>
      </w:r>
      <w:r w:rsidRPr="00A91163">
        <w:rPr>
          <w:rStyle w:val="StyleUnderline"/>
          <w:highlight w:val="yellow"/>
        </w:rPr>
        <w:t>the repository of society's myth, the institutionalization of that myth's contradictions, and the locus of the ritual which reproduces and veils the disparities between myth and reality</w:t>
      </w:r>
      <w:r w:rsidRPr="00A91163">
        <w:rPr>
          <w:rStyle w:val="StyleUnderline"/>
        </w:rPr>
        <w:t xml:space="preserve">. Today the school system, and especially the university, provides ample opportunity for criticism of the myth and for rebellion against its institutional perversions. </w:t>
      </w:r>
      <w:r w:rsidRPr="00A91163">
        <w:rPr>
          <w:rStyle w:val="Emphasis"/>
        </w:rPr>
        <w:t xml:space="preserve">But </w:t>
      </w:r>
      <w:r w:rsidRPr="00A91163">
        <w:rPr>
          <w:rStyle w:val="Emphasis"/>
          <w:highlight w:val="yellow"/>
        </w:rPr>
        <w:t>the ritual which demands tolerance of the fundamental contradictions between myth and institution</w:t>
      </w:r>
      <w:r w:rsidRPr="00A91163">
        <w:rPr>
          <w:rStyle w:val="Emphasis"/>
        </w:rPr>
        <w:t xml:space="preserve"> </w:t>
      </w:r>
      <w:r w:rsidRPr="00A91163">
        <w:rPr>
          <w:rStyle w:val="Emphasis"/>
          <w:highlight w:val="yellow"/>
        </w:rPr>
        <w:t>still goes largely unchallenged</w:t>
      </w:r>
      <w:r w:rsidRPr="00A91163">
        <w:rPr>
          <w:rStyle w:val="StyleUnderline"/>
        </w:rPr>
        <w:t>,</w:t>
      </w:r>
      <w:r w:rsidRPr="00A91163">
        <w:rPr>
          <w:sz w:val="12"/>
        </w:rPr>
        <w:t xml:space="preserve"> </w:t>
      </w:r>
      <w:r w:rsidRPr="00A91163">
        <w:rPr>
          <w:rStyle w:val="StyleUnderline"/>
        </w:rPr>
        <w:t>for neither ideological criticism nor social action can bring about a new society</w:t>
      </w:r>
      <w:r w:rsidRPr="00A91163">
        <w:rPr>
          <w:rStyle w:val="Emphasis"/>
        </w:rPr>
        <w:t xml:space="preserve">. </w:t>
      </w:r>
      <w:r w:rsidRPr="00A91163">
        <w:rPr>
          <w:rStyle w:val="Emphasis"/>
          <w:highlight w:val="yellow"/>
        </w:rPr>
        <w:t>Only disenchantment with and detachment from the central social ritual and reform of that ritual can bring about radical change</w:t>
      </w:r>
      <w:r w:rsidRPr="00A91163">
        <w:rPr>
          <w:rStyle w:val="Emphasis"/>
        </w:rPr>
        <w:t xml:space="preserve">. </w:t>
      </w:r>
      <w:r w:rsidRPr="00A91163">
        <w:rPr>
          <w:sz w:val="12"/>
        </w:rPr>
        <w:t xml:space="preserve">The American university has become the final stage of the most all encompassing initiation rite the world has ever known. No society in history has been able to survive without ritual or myth, but ours is the first which has needed such a dull, protracted, destructive, and expensive initiation into its myth. The contemporary world civilization is also the first one which has found it necessary to rationalize its fundamental initiation ritual in the name of education. </w:t>
      </w:r>
      <w:r w:rsidRPr="00A91163">
        <w:rPr>
          <w:rStyle w:val="StyleUnderline"/>
          <w:highlight w:val="yellow"/>
        </w:rPr>
        <w:t>We cannot</w:t>
      </w:r>
      <w:r w:rsidRPr="00A91163">
        <w:rPr>
          <w:rStyle w:val="StyleUnderline"/>
        </w:rPr>
        <w:t xml:space="preserve"> begin a </w:t>
      </w:r>
      <w:r w:rsidRPr="00A91163">
        <w:rPr>
          <w:rStyle w:val="StyleUnderline"/>
          <w:highlight w:val="yellow"/>
        </w:rPr>
        <w:t>reform</w:t>
      </w:r>
      <w:r w:rsidRPr="00A91163">
        <w:rPr>
          <w:rStyle w:val="StyleUnderline"/>
        </w:rPr>
        <w:t xml:space="preserve"> of </w:t>
      </w:r>
      <w:r w:rsidRPr="00A91163">
        <w:rPr>
          <w:rStyle w:val="StyleUnderline"/>
          <w:highlight w:val="yellow"/>
        </w:rPr>
        <w:t>education</w:t>
      </w:r>
      <w:r w:rsidRPr="00A91163">
        <w:rPr>
          <w:rStyle w:val="StyleUnderline"/>
        </w:rPr>
        <w:t xml:space="preserve"> </w:t>
      </w:r>
      <w:r w:rsidRPr="00A91163">
        <w:rPr>
          <w:rStyle w:val="StyleUnderline"/>
          <w:highlight w:val="yellow"/>
        </w:rPr>
        <w:t>unless we first understand</w:t>
      </w:r>
      <w:r w:rsidRPr="00A91163">
        <w:rPr>
          <w:rStyle w:val="StyleUnderline"/>
        </w:rPr>
        <w:t xml:space="preserve"> that neither </w:t>
      </w:r>
      <w:r w:rsidRPr="00A91163">
        <w:rPr>
          <w:rStyle w:val="StyleUnderline"/>
          <w:highlight w:val="yellow"/>
        </w:rPr>
        <w:t>individual learning nor social equality can be enhanced by the ritual of schooling.</w:t>
      </w:r>
      <w:r w:rsidRPr="00A91163">
        <w:rPr>
          <w:rStyle w:val="StyleUnderline"/>
        </w:rPr>
        <w:t xml:space="preserve"> </w:t>
      </w:r>
      <w:r w:rsidRPr="00A91163">
        <w:rPr>
          <w:rStyle w:val="StyleUnderline"/>
          <w:highlight w:val="yellow"/>
        </w:rPr>
        <w:t xml:space="preserve">We cannot go beyond the consumer society unless we </w:t>
      </w:r>
      <w:r w:rsidRPr="00A91163">
        <w:rPr>
          <w:rStyle w:val="StyleUnderline"/>
        </w:rPr>
        <w:t xml:space="preserve">first </w:t>
      </w:r>
      <w:r w:rsidRPr="00A91163">
        <w:rPr>
          <w:rStyle w:val="StyleUnderline"/>
          <w:highlight w:val="yellow"/>
        </w:rPr>
        <w:t>understand</w:t>
      </w:r>
      <w:r w:rsidRPr="00A91163">
        <w:rPr>
          <w:rStyle w:val="StyleUnderline"/>
        </w:rPr>
        <w:t xml:space="preserve"> that </w:t>
      </w:r>
      <w:r w:rsidRPr="00A91163">
        <w:rPr>
          <w:rStyle w:val="StyleUnderline"/>
          <w:highlight w:val="yellow"/>
        </w:rPr>
        <w:t>obligatory public schools</w:t>
      </w:r>
      <w:r w:rsidRPr="00A91163">
        <w:rPr>
          <w:rStyle w:val="StyleUnderline"/>
        </w:rPr>
        <w:t xml:space="preserve"> inevitably </w:t>
      </w:r>
      <w:r w:rsidRPr="00A91163">
        <w:rPr>
          <w:rStyle w:val="StyleUnderline"/>
          <w:highlight w:val="yellow"/>
        </w:rPr>
        <w:t>reproduce such</w:t>
      </w:r>
      <w:r w:rsidRPr="00A91163">
        <w:rPr>
          <w:rStyle w:val="StyleUnderline"/>
        </w:rPr>
        <w:t xml:space="preserve"> a </w:t>
      </w:r>
      <w:r w:rsidRPr="00A91163">
        <w:rPr>
          <w:rStyle w:val="StyleUnderline"/>
          <w:highlight w:val="yellow"/>
        </w:rPr>
        <w:t>society</w:t>
      </w:r>
      <w:r w:rsidRPr="00A91163">
        <w:rPr>
          <w:rStyle w:val="StyleUnderline"/>
        </w:rPr>
        <w:t xml:space="preserve">, </w:t>
      </w:r>
      <w:r w:rsidRPr="00A91163">
        <w:rPr>
          <w:rStyle w:val="StyleUnderline"/>
          <w:highlight w:val="yellow"/>
        </w:rPr>
        <w:t>no matter what is taugh</w:t>
      </w:r>
      <w:r w:rsidRPr="00A91163">
        <w:rPr>
          <w:rStyle w:val="StyleUnderline"/>
        </w:rPr>
        <w:t xml:space="preserve">t </w:t>
      </w:r>
      <w:r w:rsidRPr="00A91163">
        <w:rPr>
          <w:sz w:val="12"/>
        </w:rPr>
        <w:t xml:space="preserve">in them. </w:t>
      </w:r>
      <w:r w:rsidRPr="00A91163">
        <w:rPr>
          <w:rStyle w:val="StyleUnderline"/>
        </w:rPr>
        <w:t>The project of demythologizing which I propose cannot be limited to the university alone. Any attempt to reform the university without which attending to the system of it is an integral part is like trying to do urban renewal in New York City from the twelfth story up.</w:t>
      </w:r>
      <w:r w:rsidRPr="00A91163">
        <w:rPr>
          <w:sz w:val="12"/>
        </w:rPr>
        <w:t xml:space="preserve"> Most current college-level reform looks like the building of high-rise slums. Only a generation which grows up without obligatory schools will be able to recreate the university.</w:t>
      </w:r>
    </w:p>
    <w:p w:rsidR="006E427B" w:rsidRDefault="00C84B35" w:rsidP="00C84B35">
      <w:pPr>
        <w:pStyle w:val="Heading3"/>
      </w:pPr>
      <w:bookmarkStart w:id="4" w:name="BlockBM16"/>
      <w:bookmarkEnd w:id="2"/>
      <w:r>
        <w:lastRenderedPageBreak/>
        <w:t>1NC – Lyceums</w:t>
      </w:r>
    </w:p>
    <w:p w:rsidR="00C84B35" w:rsidRPr="00A91163" w:rsidRDefault="00C84B35" w:rsidP="00C84B35">
      <w:pPr>
        <w:pStyle w:val="Heading4"/>
      </w:pPr>
      <w:r w:rsidRPr="00A91163">
        <w:t xml:space="preserve">Piecemeal reforms elude the self-perpetuating process of indoctrination symptomatic of institutionalized education and </w:t>
      </w:r>
      <w:r w:rsidRPr="00A91163">
        <w:rPr>
          <w:u w:val="single"/>
        </w:rPr>
        <w:t>guarantees</w:t>
      </w:r>
      <w:r w:rsidRPr="00A91163">
        <w:t xml:space="preserve"> worsening aff impacts</w:t>
      </w:r>
    </w:p>
    <w:p w:rsidR="00C84B35" w:rsidRPr="00A91163" w:rsidRDefault="00C84B35" w:rsidP="00C84B35">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C84B35" w:rsidRPr="00A91163" w:rsidRDefault="00C84B35" w:rsidP="00C84B35">
      <w:r w:rsidRPr="00A91163">
        <w:rPr>
          <w:rStyle w:val="StyleUnderline"/>
        </w:rPr>
        <w:t xml:space="preserve">The Myth of </w:t>
      </w:r>
      <w:r w:rsidRPr="00A91163">
        <w:rPr>
          <w:rStyle w:val="StyleUnderline"/>
          <w:highlight w:val="yellow"/>
        </w:rPr>
        <w:t>Institutionalized Values</w:t>
      </w:r>
      <w:r w:rsidRPr="00A91163">
        <w:t xml:space="preserve"> School initiates, too, the Myth of Unending Consumption. This modern myth </w:t>
      </w:r>
      <w:r w:rsidRPr="00A91163">
        <w:rPr>
          <w:rStyle w:val="StyleUnderline"/>
          <w:highlight w:val="yellow"/>
        </w:rPr>
        <w:t>is grounded in the belief that process inevitably produces</w:t>
      </w:r>
      <w:r w:rsidRPr="00A91163">
        <w:rPr>
          <w:rStyle w:val="StyleUnderline"/>
        </w:rPr>
        <w:t xml:space="preserve"> something of </w:t>
      </w:r>
      <w:r w:rsidRPr="00A91163">
        <w:rPr>
          <w:rStyle w:val="StyleUnderline"/>
          <w:highlight w:val="yellow"/>
        </w:rPr>
        <w:t>value</w:t>
      </w:r>
      <w:r w:rsidRPr="00A91163">
        <w:rPr>
          <w:rStyle w:val="StyleUnderline"/>
        </w:rPr>
        <w:t xml:space="preserve"> </w:t>
      </w:r>
      <w:r w:rsidRPr="00A91163">
        <w:rPr>
          <w:rStyle w:val="StyleUnderline"/>
          <w:highlight w:val="yellow"/>
        </w:rPr>
        <w:t>and</w:t>
      </w:r>
      <w:r w:rsidRPr="00A91163">
        <w:rPr>
          <w:rStyle w:val="StyleUnderline"/>
        </w:rPr>
        <w:t xml:space="preserve">, therefore, </w:t>
      </w:r>
      <w:r w:rsidRPr="00A91163">
        <w:rPr>
          <w:rStyle w:val="StyleUnderline"/>
          <w:highlight w:val="yellow"/>
        </w:rPr>
        <w:t>production</w:t>
      </w:r>
      <w:r w:rsidRPr="00A91163">
        <w:rPr>
          <w:rStyle w:val="StyleUnderline"/>
        </w:rPr>
        <w:t xml:space="preserve"> necessarily </w:t>
      </w:r>
      <w:r w:rsidRPr="00A91163">
        <w:rPr>
          <w:rStyle w:val="StyleUnderline"/>
          <w:highlight w:val="yellow"/>
        </w:rPr>
        <w:t>produces</w:t>
      </w:r>
      <w:r w:rsidRPr="00A91163">
        <w:rPr>
          <w:rStyle w:val="StyleUnderline"/>
        </w:rPr>
        <w:t xml:space="preserve"> </w:t>
      </w:r>
      <w:r w:rsidRPr="00A91163">
        <w:rPr>
          <w:rStyle w:val="StyleUnderline"/>
          <w:highlight w:val="yellow"/>
        </w:rPr>
        <w:t>demand</w:t>
      </w:r>
      <w:r w:rsidRPr="00A91163">
        <w:rPr>
          <w:rStyle w:val="StyleUnderline"/>
        </w:rPr>
        <w:t>.</w:t>
      </w:r>
      <w:r w:rsidRPr="00A91163">
        <w:t xml:space="preserve"> </w:t>
      </w:r>
      <w:r w:rsidRPr="00A91163">
        <w:rPr>
          <w:rStyle w:val="StyleUnderline"/>
          <w:highlight w:val="yellow"/>
        </w:rPr>
        <w:t>School teaches</w:t>
      </w:r>
      <w:r w:rsidRPr="00A91163">
        <w:rPr>
          <w:rStyle w:val="StyleUnderline"/>
        </w:rPr>
        <w:t xml:space="preserve"> us </w:t>
      </w:r>
      <w:r w:rsidRPr="00A91163">
        <w:rPr>
          <w:rStyle w:val="StyleUnderline"/>
          <w:highlight w:val="yellow"/>
        </w:rPr>
        <w:t>that instruction produces learning</w:t>
      </w:r>
      <w:r w:rsidRPr="00A91163">
        <w:t xml:space="preserve">. </w:t>
      </w:r>
      <w:r w:rsidRPr="00A91163">
        <w:rPr>
          <w:rStyle w:val="StyleUnderline"/>
          <w:highlight w:val="yellow"/>
        </w:rPr>
        <w:t>The existence of schools produces the demand for schooling</w:t>
      </w:r>
      <w:r w:rsidRPr="00A91163">
        <w:t xml:space="preserve">. Once we have learned to need school, </w:t>
      </w:r>
      <w:r w:rsidRPr="00A91163">
        <w:rPr>
          <w:rStyle w:val="StyleUnderline"/>
          <w:highlight w:val="yellow"/>
        </w:rPr>
        <w:t>all</w:t>
      </w:r>
      <w:r w:rsidRPr="00A91163">
        <w:rPr>
          <w:rStyle w:val="StyleUnderline"/>
        </w:rPr>
        <w:t xml:space="preserve"> our </w:t>
      </w:r>
      <w:r w:rsidRPr="00A91163">
        <w:rPr>
          <w:rStyle w:val="StyleUnderline"/>
          <w:highlight w:val="yellow"/>
        </w:rPr>
        <w:t>activities</w:t>
      </w:r>
      <w:r w:rsidRPr="00A91163">
        <w:rPr>
          <w:rStyle w:val="StyleUnderline"/>
        </w:rPr>
        <w:t xml:space="preserve"> tend to </w:t>
      </w:r>
      <w:r w:rsidRPr="00A91163">
        <w:rPr>
          <w:rStyle w:val="StyleUnderline"/>
          <w:highlight w:val="yellow"/>
        </w:rPr>
        <w:t>take the shape of client relationships</w:t>
      </w:r>
      <w:r w:rsidRPr="00A91163">
        <w:rPr>
          <w:rStyle w:val="StyleUnderline"/>
        </w:rPr>
        <w:t xml:space="preserve"> to other specialized institutions</w:t>
      </w:r>
      <w:r w:rsidRPr="00A91163">
        <w:t xml:space="preserve">. Once </w:t>
      </w:r>
      <w:r w:rsidRPr="00A91163">
        <w:rPr>
          <w:rStyle w:val="StyleUnderline"/>
          <w:highlight w:val="yellow"/>
        </w:rPr>
        <w:t>the self-taught man or woman has been discredited, all nonprofessional activity is rendered suspect</w:t>
      </w:r>
      <w:r w:rsidRPr="00A91163">
        <w:t xml:space="preserve">. </w:t>
      </w:r>
      <w:r w:rsidRPr="00A91163">
        <w:rPr>
          <w:rStyle w:val="StyleUnderline"/>
          <w:highlight w:val="yellow"/>
        </w:rPr>
        <w:t>In school</w:t>
      </w:r>
      <w:r w:rsidRPr="00A91163">
        <w:rPr>
          <w:rStyle w:val="StyleUnderline"/>
        </w:rPr>
        <w:t xml:space="preserve"> we are taught that </w:t>
      </w:r>
      <w:r w:rsidRPr="00A91163">
        <w:rPr>
          <w:rStyle w:val="Emphasis"/>
          <w:highlight w:val="yellow"/>
        </w:rPr>
        <w:t>valuable learning is the result of attendance</w:t>
      </w:r>
      <w:r w:rsidRPr="00A91163">
        <w:t xml:space="preserve">; </w:t>
      </w:r>
      <w:r w:rsidRPr="00A91163">
        <w:rPr>
          <w:rStyle w:val="StyleUnderline"/>
        </w:rPr>
        <w:t>that the value of learning increases with the amount of input; and, finally, that this value can be measured and documented by grades and certificates.</w:t>
      </w:r>
      <w:r w:rsidRPr="00A91163">
        <w:t xml:space="preserve"> </w:t>
      </w:r>
      <w:r w:rsidRPr="00A91163">
        <w:rPr>
          <w:rStyle w:val="StyleUnderline"/>
        </w:rPr>
        <w:t xml:space="preserve">In fact, </w:t>
      </w:r>
      <w:r w:rsidRPr="00A91163">
        <w:rPr>
          <w:rStyle w:val="StyleUnderline"/>
          <w:highlight w:val="yellow"/>
        </w:rPr>
        <w:t>learning is</w:t>
      </w:r>
      <w:r w:rsidRPr="00A91163">
        <w:rPr>
          <w:rStyle w:val="StyleUnderline"/>
        </w:rPr>
        <w:t xml:space="preserve"> </w:t>
      </w:r>
      <w:r w:rsidRPr="00A91163">
        <w:rPr>
          <w:rStyle w:val="StyleUnderline"/>
          <w:highlight w:val="yellow"/>
        </w:rPr>
        <w:t>the</w:t>
      </w:r>
      <w:r w:rsidRPr="00A91163">
        <w:rPr>
          <w:rStyle w:val="StyleUnderline"/>
        </w:rPr>
        <w:t xml:space="preserve"> human </w:t>
      </w:r>
      <w:r w:rsidRPr="00A91163">
        <w:rPr>
          <w:rStyle w:val="StyleUnderline"/>
          <w:highlight w:val="yellow"/>
        </w:rPr>
        <w:t>activity which least needs manipulation by others</w:t>
      </w:r>
      <w:r w:rsidRPr="00A91163">
        <w:t xml:space="preserve">. </w:t>
      </w:r>
      <w:r w:rsidRPr="00A91163">
        <w:rPr>
          <w:rStyle w:val="StyleUnderline"/>
          <w:highlight w:val="yellow"/>
        </w:rPr>
        <w:t>Most</w:t>
      </w:r>
      <w:r w:rsidRPr="00A91163">
        <w:rPr>
          <w:rStyle w:val="StyleUnderline"/>
        </w:rPr>
        <w:t xml:space="preserve"> learning </w:t>
      </w:r>
      <w:r w:rsidRPr="00A91163">
        <w:rPr>
          <w:rStyle w:val="StyleUnderline"/>
          <w:highlight w:val="yellow"/>
        </w:rPr>
        <w:t>is not the result of instruction</w:t>
      </w:r>
      <w:r w:rsidRPr="00A91163">
        <w:rPr>
          <w:rStyle w:val="StyleUnderline"/>
        </w:rPr>
        <w:t xml:space="preserve">. It is </w:t>
      </w:r>
      <w:r w:rsidRPr="00A91163">
        <w:rPr>
          <w:rStyle w:val="StyleUnderline"/>
          <w:highlight w:val="yellow"/>
        </w:rPr>
        <w:t>rather</w:t>
      </w:r>
      <w:r w:rsidRPr="00A91163">
        <w:rPr>
          <w:rStyle w:val="StyleUnderline"/>
        </w:rPr>
        <w:t xml:space="preserve"> the result of </w:t>
      </w:r>
      <w:r w:rsidRPr="00A91163">
        <w:rPr>
          <w:rStyle w:val="StyleUnderline"/>
          <w:highlight w:val="yellow"/>
        </w:rPr>
        <w:t>unhampered participation in a meaningful setting</w:t>
      </w:r>
      <w:r w:rsidRPr="00A91163">
        <w:t xml:space="preserve">. Most people learn best by being "with it," yet school makes them identify their personal, cognitive growth with elaborate planning and manipulation. Once a man or woman has accepted the need for school, he or she is easy prey for other institutions. </w:t>
      </w:r>
      <w:r w:rsidRPr="00A91163">
        <w:rPr>
          <w:rStyle w:val="StyleUnderline"/>
        </w:rPr>
        <w:t xml:space="preserve">Once </w:t>
      </w:r>
      <w:r w:rsidRPr="00A91163">
        <w:rPr>
          <w:rStyle w:val="StyleUnderline"/>
          <w:highlight w:val="yellow"/>
        </w:rPr>
        <w:t>young people</w:t>
      </w:r>
      <w:r w:rsidRPr="00A91163">
        <w:rPr>
          <w:rStyle w:val="StyleUnderline"/>
        </w:rPr>
        <w:t xml:space="preserve"> have allowed their imaginations to be formed by curricular instruction, they </w:t>
      </w:r>
      <w:r w:rsidRPr="00A91163">
        <w:rPr>
          <w:rStyle w:val="StyleUnderline"/>
          <w:highlight w:val="yellow"/>
        </w:rPr>
        <w:t>are conditioned to institutional planning of every sort</w:t>
      </w:r>
      <w:r w:rsidRPr="00A91163">
        <w:rPr>
          <w:rStyle w:val="StyleUnderline"/>
        </w:rPr>
        <w:t>. "</w:t>
      </w:r>
      <w:r w:rsidRPr="00A91163">
        <w:rPr>
          <w:rStyle w:val="StyleUnderline"/>
          <w:highlight w:val="yellow"/>
        </w:rPr>
        <w:t>Instruction" smothers the horizon of their imaginations</w:t>
      </w:r>
      <w:r w:rsidRPr="00A91163">
        <w:t xml:space="preserve">. </w:t>
      </w:r>
      <w:r w:rsidRPr="00A91163">
        <w:rPr>
          <w:rStyle w:val="StyleUnderline"/>
          <w:highlight w:val="yellow"/>
        </w:rPr>
        <w:t>They can</w:t>
      </w:r>
      <w:r w:rsidRPr="00A91163">
        <w:rPr>
          <w:rStyle w:val="StyleUnderline"/>
        </w:rPr>
        <w:t xml:space="preserve">not </w:t>
      </w:r>
      <w:r w:rsidRPr="00A91163">
        <w:rPr>
          <w:rStyle w:val="StyleUnderline"/>
          <w:highlight w:val="yellow"/>
        </w:rPr>
        <w:t>be</w:t>
      </w:r>
      <w:r w:rsidRPr="00A91163">
        <w:rPr>
          <w:rStyle w:val="StyleUnderline"/>
        </w:rPr>
        <w:t xml:space="preserve"> betrayed, but </w:t>
      </w:r>
      <w:r w:rsidRPr="00A91163">
        <w:rPr>
          <w:rStyle w:val="StyleUnderline"/>
          <w:highlight w:val="yellow"/>
        </w:rPr>
        <w:t>only short-changed, because they have been taught to substitute expectations for hope</w:t>
      </w:r>
      <w:r w:rsidRPr="00A91163">
        <w:rPr>
          <w:rStyle w:val="StyleUnderline"/>
        </w:rPr>
        <w:t>. They will no longer be surprised, for good or ill, by other people, because they have been taught what to expect from every other person who has been taught as they were</w:t>
      </w:r>
      <w:r w:rsidRPr="00A91163">
        <w:t xml:space="preserve">. This is true in the case of another person or in the case of a machine. </w:t>
      </w:r>
      <w:r w:rsidRPr="00A91163">
        <w:rPr>
          <w:rStyle w:val="Emphasis"/>
          <w:highlight w:val="yellow"/>
        </w:rPr>
        <w:t>This transfer of responsibility from self to institution guarantees social regressio</w:t>
      </w:r>
      <w:r w:rsidRPr="00A91163">
        <w:rPr>
          <w:rStyle w:val="StyleUnderline"/>
          <w:highlight w:val="yellow"/>
        </w:rPr>
        <w:t>n</w:t>
      </w:r>
      <w:r w:rsidRPr="00A91163">
        <w:t xml:space="preserve">, </w:t>
      </w:r>
      <w:r w:rsidRPr="00A91163">
        <w:rPr>
          <w:rStyle w:val="StyleUnderline"/>
          <w:highlight w:val="yellow"/>
        </w:rPr>
        <w:t>especially</w:t>
      </w:r>
      <w:r w:rsidRPr="00A91163">
        <w:rPr>
          <w:rStyle w:val="StyleUnderline"/>
        </w:rPr>
        <w:t xml:space="preserve"> </w:t>
      </w:r>
      <w:r w:rsidRPr="00A91163">
        <w:rPr>
          <w:rStyle w:val="StyleUnderline"/>
          <w:highlight w:val="yellow"/>
        </w:rPr>
        <w:t>once</w:t>
      </w:r>
      <w:r w:rsidRPr="00A91163">
        <w:rPr>
          <w:rStyle w:val="StyleUnderline"/>
        </w:rPr>
        <w:t xml:space="preserve"> it has been </w:t>
      </w:r>
      <w:r w:rsidRPr="00A91163">
        <w:rPr>
          <w:rStyle w:val="StyleUnderline"/>
          <w:highlight w:val="yellow"/>
        </w:rPr>
        <w:t xml:space="preserve">accepted as </w:t>
      </w:r>
      <w:r w:rsidRPr="00A91163">
        <w:rPr>
          <w:rStyle w:val="StyleUnderline"/>
        </w:rPr>
        <w:t xml:space="preserve">an </w:t>
      </w:r>
      <w:r w:rsidRPr="00A91163">
        <w:rPr>
          <w:rStyle w:val="StyleUnderline"/>
          <w:highlight w:val="yellow"/>
        </w:rPr>
        <w:t>obligation</w:t>
      </w:r>
      <w:r w:rsidRPr="00A91163">
        <w:t xml:space="preserve">. </w:t>
      </w:r>
      <w:r w:rsidRPr="00A91163">
        <w:rPr>
          <w:rStyle w:val="StyleUnderline"/>
        </w:rPr>
        <w:t>So rebels against Alma Mater often "make it" into her faculty instead of growing into the courage to infect others with their personal teaching and to assume responsibility for the results</w:t>
      </w:r>
      <w:r w:rsidRPr="00A91163">
        <w:t xml:space="preserve">. This suggests the possibility </w:t>
      </w:r>
      <w:r w:rsidRPr="00A91163">
        <w:rPr>
          <w:rStyle w:val="StyleUnderline"/>
        </w:rPr>
        <w:t xml:space="preserve">of </w:t>
      </w:r>
      <w:r w:rsidRPr="00A91163">
        <w:rPr>
          <w:rStyle w:val="StyleUnderline"/>
          <w:highlight w:val="yellow"/>
        </w:rPr>
        <w:t>a new Oedipus story-Oedipus the Teacher, who "makes" his mother in order to engender children with her</w:t>
      </w:r>
      <w:r w:rsidRPr="00A91163">
        <w:rPr>
          <w:rStyle w:val="StyleUnderline"/>
        </w:rPr>
        <w:t>.</w:t>
      </w:r>
      <w:r w:rsidRPr="00A91163">
        <w:t xml:space="preserve"> The man addicted to being taught seeks his security in compulsive teaching. The woman who experiences her knowledge as the result of a process wants to reproduce it in others.</w:t>
      </w:r>
    </w:p>
    <w:p w:rsidR="00C84B35" w:rsidRPr="00C84B35" w:rsidRDefault="00C84B35" w:rsidP="00C84B35"/>
    <w:p w:rsidR="00C84B35" w:rsidRPr="00A91163" w:rsidRDefault="00C84B35" w:rsidP="00C84B35">
      <w:pPr>
        <w:pStyle w:val="Heading4"/>
      </w:pPr>
      <w:r w:rsidRPr="00A91163">
        <w:t>Institutionalization of values encoded by mandatory curricula causes a laundry list of impacts – value to life becomes value of consumption and demand, which guarantees environmental collapse, the possibility of nuclear holocaust, military industrial complexes, and a fundamental alienation of humanity from the values it wishes to consume</w:t>
      </w:r>
    </w:p>
    <w:p w:rsidR="00C84B35" w:rsidRPr="00A91163" w:rsidRDefault="00C84B35" w:rsidP="00C84B35">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C84B35" w:rsidRPr="00A91163" w:rsidRDefault="00C84B35" w:rsidP="00C84B35">
      <w:pPr>
        <w:rPr>
          <w:sz w:val="14"/>
        </w:rPr>
      </w:pPr>
      <w:r w:rsidRPr="00A91163">
        <w:rPr>
          <w:rStyle w:val="StyleUnderline"/>
        </w:rPr>
        <w:t xml:space="preserve">Life today in New York produces a very peculiar vision of what is and what can be, and without this vision life in New York is impossible. A child on the streets of New York never touches anything which </w:t>
      </w:r>
      <w:r w:rsidRPr="00A91163">
        <w:rPr>
          <w:rStyle w:val="StyleUnderline"/>
        </w:rPr>
        <w:lastRenderedPageBreak/>
        <w:t>has not been scientifically developed, engineered, planned, and sold to someone</w:t>
      </w:r>
      <w:r w:rsidRPr="00A91163">
        <w:rPr>
          <w:sz w:val="14"/>
        </w:rPr>
        <w:t xml:space="preserve">. Even the trees are there because the Parks Department decided to put them there. The jokes the child hears on television have been programmed at a high cost. The refuse with which he plays in the streets of Harlem is made of broken packages planned for somebody else. Even desires and fears are institutionally shaped. Power and violence are organized and managed: the gangs versus the police. Learning itself is defined as the consumption of subject matter, which is the result of researched, planned, and promoted programs. Whatever good there is, is the product of some specialized institution. It would be foolish to demand something which some institution cannot produce. </w:t>
      </w:r>
      <w:r w:rsidRPr="00A91163">
        <w:rPr>
          <w:rStyle w:val="StyleUnderline"/>
        </w:rPr>
        <w:t>The child of the city cannot expect anything which lies outside the possible development of institutional process. Even his fantasy is prompted to produce science fiction. He can experience the poetic surprise of the unplanned only through his encounter with "dirt," blunder, or failure: the orange peel in the gutter, the puddle in the street, the breakdown of order, program, or machine are the only take-offs for creative fancy</w:t>
      </w:r>
      <w:r w:rsidRPr="00A91163">
        <w:rPr>
          <w:sz w:val="14"/>
        </w:rPr>
        <w:t xml:space="preserve">. "Goofing off" becomes the only poetry at hand. </w:t>
      </w:r>
      <w:r w:rsidRPr="00A91163">
        <w:rPr>
          <w:rStyle w:val="StyleUnderline"/>
        </w:rPr>
        <w:t xml:space="preserve">Since there is nothing desirable which has not been planned, the city child soon concludes that we will always be able to design an institution for our every want. He takes for granted the power of process to create value. </w:t>
      </w:r>
      <w:r w:rsidRPr="00A91163">
        <w:rPr>
          <w:rStyle w:val="StyleUnderline"/>
          <w:highlight w:val="yellow"/>
        </w:rPr>
        <w:t xml:space="preserve">Whether the goal is meeting a mate, integrating a neighborhood, or acquiring reading skills, </w:t>
      </w:r>
      <w:r w:rsidRPr="00A91163">
        <w:rPr>
          <w:rStyle w:val="StyleUnderline"/>
        </w:rPr>
        <w:t>it will be defined in such a way that its achievement can be engineered.</w:t>
      </w:r>
      <w:r w:rsidRPr="00A91163">
        <w:rPr>
          <w:sz w:val="14"/>
        </w:rPr>
        <w:t xml:space="preserve"> The man who knows that </w:t>
      </w:r>
      <w:r w:rsidRPr="00A91163">
        <w:rPr>
          <w:rStyle w:val="Emphasis"/>
          <w:highlight w:val="yellow"/>
        </w:rPr>
        <w:t>nothing in demand is out of production soon expects that nothing produced can be out of demand</w:t>
      </w:r>
      <w:r w:rsidRPr="00A91163">
        <w:rPr>
          <w:rStyle w:val="Emphasis"/>
        </w:rPr>
        <w:t xml:space="preserve">. </w:t>
      </w:r>
      <w:r w:rsidRPr="00A91163">
        <w:rPr>
          <w:rStyle w:val="StyleUnderline"/>
        </w:rPr>
        <w:t>If a moon vehicle can be designed, so can the demand to go to the moon. Not to go where one can go would be subversive. It would unmask as folly the assumption that every satisfied demand entails the discovery of an even greater unsatisfied one. Such insight would stop progress</w:t>
      </w:r>
      <w:r w:rsidRPr="00A91163">
        <w:rPr>
          <w:sz w:val="14"/>
        </w:rPr>
        <w:t>. Not to produce what is possible would expose the law of "rising expectations" as a euphemism for a growing frustration gap, which is the motor of a society built on the coproduction of services and increased demand. T</w:t>
      </w:r>
      <w:r w:rsidRPr="00A91163">
        <w:rPr>
          <w:rStyle w:val="StyleUnderline"/>
        </w:rPr>
        <w:t xml:space="preserve">he state of mind of </w:t>
      </w:r>
      <w:r w:rsidRPr="00A91163">
        <w:rPr>
          <w:rStyle w:val="StyleUnderline"/>
          <w:highlight w:val="yellow"/>
        </w:rPr>
        <w:t>the modern city-dweller</w:t>
      </w:r>
      <w:r w:rsidRPr="00A91163">
        <w:rPr>
          <w:rStyle w:val="StyleUnderline"/>
        </w:rPr>
        <w:t xml:space="preserve"> </w:t>
      </w:r>
      <w:r w:rsidRPr="00A91163">
        <w:rPr>
          <w:rStyle w:val="StyleUnderline"/>
          <w:highlight w:val="yellow"/>
        </w:rPr>
        <w:t>appears</w:t>
      </w:r>
      <w:r w:rsidRPr="00A91163">
        <w:rPr>
          <w:rStyle w:val="StyleUnderline"/>
        </w:rPr>
        <w:t xml:space="preserve"> in the mythical tradition only </w:t>
      </w:r>
      <w:r w:rsidRPr="00A91163">
        <w:rPr>
          <w:rStyle w:val="StyleUnderline"/>
          <w:highlight w:val="yellow"/>
        </w:rPr>
        <w:t>under the image</w:t>
      </w:r>
      <w:r w:rsidRPr="00A91163">
        <w:rPr>
          <w:rStyle w:val="StyleUnderline"/>
        </w:rPr>
        <w:t xml:space="preserve"> </w:t>
      </w:r>
      <w:r w:rsidRPr="00A91163">
        <w:rPr>
          <w:rStyle w:val="StyleUnderline"/>
          <w:highlight w:val="yellow"/>
        </w:rPr>
        <w:t>of</w:t>
      </w:r>
      <w:r w:rsidRPr="00A91163">
        <w:rPr>
          <w:rStyle w:val="StyleUnderline"/>
        </w:rPr>
        <w:t xml:space="preserve"> Hell: </w:t>
      </w:r>
      <w:r w:rsidRPr="00A91163">
        <w:rPr>
          <w:rStyle w:val="StyleUnderline"/>
          <w:highlight w:val="yellow"/>
        </w:rPr>
        <w:t>Sisyphus</w:t>
      </w:r>
      <w:r w:rsidRPr="00A91163">
        <w:rPr>
          <w:rStyle w:val="StyleUnderline"/>
        </w:rPr>
        <w:t>, who for a while had chained Thanatos (death), must roll a heavy stone up the hill to the pinnacle of Hell, and the stone always slips from his grip just when he is about to reach the top. Tantalus</w:t>
      </w:r>
      <w:r w:rsidRPr="00A91163">
        <w:rPr>
          <w:sz w:val="14"/>
        </w:rPr>
        <w:t>, who was invited by the gods to share their meal, and on that occasion stole their secret of how to prepare all-healing ambrosia, which bestowed immortality, suffers eternal hunger and thirst standing in a river of receding waters, overshadowed by fruit trees with receding branches. A world of ever-rising demands is not just evil-it can be spoken of only as Hell</w:t>
      </w:r>
      <w:r w:rsidRPr="00A91163">
        <w:rPr>
          <w:sz w:val="14"/>
          <w:highlight w:val="yellow"/>
        </w:rPr>
        <w:t xml:space="preserve">. </w:t>
      </w:r>
      <w:r w:rsidRPr="00A91163">
        <w:rPr>
          <w:rStyle w:val="Emphasis"/>
          <w:highlight w:val="yellow"/>
        </w:rPr>
        <w:t xml:space="preserve">Man </w:t>
      </w:r>
      <w:r w:rsidRPr="00A91163">
        <w:rPr>
          <w:rStyle w:val="Emphasis"/>
        </w:rPr>
        <w:t xml:space="preserve">has developed the frustrating power to </w:t>
      </w:r>
      <w:r w:rsidRPr="00A91163">
        <w:rPr>
          <w:rStyle w:val="Emphasis"/>
          <w:highlight w:val="yellow"/>
        </w:rPr>
        <w:t>demand anything because he cannot visualize anything which an institution cannot do for him</w:t>
      </w:r>
      <w:r w:rsidRPr="00A91163">
        <w:rPr>
          <w:rStyle w:val="StyleUnderline"/>
        </w:rPr>
        <w:t>.</w:t>
      </w:r>
      <w:r w:rsidRPr="00A91163">
        <w:rPr>
          <w:sz w:val="14"/>
        </w:rPr>
        <w:t xml:space="preserve"> </w:t>
      </w:r>
      <w:r w:rsidRPr="00A91163">
        <w:rPr>
          <w:rStyle w:val="Emphasis"/>
          <w:highlight w:val="yellow"/>
        </w:rPr>
        <w:t>Surrounded by all-powerful tools</w:t>
      </w:r>
      <w:r w:rsidRPr="00A91163">
        <w:rPr>
          <w:rStyle w:val="Emphasis"/>
        </w:rPr>
        <w:t xml:space="preserve">, </w:t>
      </w:r>
      <w:r w:rsidRPr="00A91163">
        <w:rPr>
          <w:rStyle w:val="Emphasis"/>
          <w:highlight w:val="yellow"/>
        </w:rPr>
        <w:t>man is reduced to a tool of his tools</w:t>
      </w:r>
      <w:r w:rsidRPr="00A91163">
        <w:rPr>
          <w:sz w:val="14"/>
        </w:rPr>
        <w:t xml:space="preserve">. </w:t>
      </w:r>
      <w:r w:rsidRPr="00A91163">
        <w:rPr>
          <w:rStyle w:val="StyleUnderline"/>
        </w:rPr>
        <w:t xml:space="preserve">Each of the </w:t>
      </w:r>
      <w:r w:rsidRPr="00A91163">
        <w:rPr>
          <w:rStyle w:val="Emphasis"/>
          <w:highlight w:val="yellow"/>
        </w:rPr>
        <w:t>institutions</w:t>
      </w:r>
      <w:r w:rsidRPr="00A91163">
        <w:rPr>
          <w:rStyle w:val="Emphasis"/>
        </w:rPr>
        <w:t xml:space="preserve"> </w:t>
      </w:r>
      <w:r w:rsidRPr="00A91163">
        <w:rPr>
          <w:rStyle w:val="Emphasis"/>
          <w:highlight w:val="yellow"/>
        </w:rPr>
        <w:t>meant</w:t>
      </w:r>
      <w:r w:rsidRPr="00A91163">
        <w:rPr>
          <w:rStyle w:val="Emphasis"/>
        </w:rPr>
        <w:t xml:space="preserve"> </w:t>
      </w:r>
      <w:r w:rsidRPr="00A91163">
        <w:rPr>
          <w:rStyle w:val="Emphasis"/>
          <w:highlight w:val="yellow"/>
        </w:rPr>
        <w:t>to exorcise</w:t>
      </w:r>
      <w:r w:rsidRPr="00A91163">
        <w:rPr>
          <w:rStyle w:val="StyleUnderline"/>
        </w:rPr>
        <w:t xml:space="preserve"> one of the </w:t>
      </w:r>
      <w:r w:rsidRPr="00A91163">
        <w:rPr>
          <w:rStyle w:val="Emphasis"/>
          <w:highlight w:val="yellow"/>
        </w:rPr>
        <w:t>primeval evils has become a fail-safe</w:t>
      </w:r>
      <w:r w:rsidRPr="00A91163">
        <w:rPr>
          <w:rStyle w:val="Emphasis"/>
        </w:rPr>
        <w:t xml:space="preserve">, </w:t>
      </w:r>
      <w:r w:rsidRPr="00A91163">
        <w:rPr>
          <w:rStyle w:val="Emphasis"/>
          <w:highlight w:val="yellow"/>
        </w:rPr>
        <w:t>self-sealing coffin</w:t>
      </w:r>
      <w:r w:rsidRPr="00A91163">
        <w:rPr>
          <w:rStyle w:val="StyleUnderline"/>
        </w:rPr>
        <w:t xml:space="preserve"> for man. Man is trapped in the boxes he makes to contain the ills Pandora allowed to escape.</w:t>
      </w:r>
      <w:r w:rsidRPr="00A91163">
        <w:rPr>
          <w:sz w:val="14"/>
        </w:rPr>
        <w:t xml:space="preserve"> </w:t>
      </w:r>
      <w:r w:rsidRPr="00A91163">
        <w:rPr>
          <w:rStyle w:val="StyleUnderline"/>
          <w:highlight w:val="yellow"/>
        </w:rPr>
        <w:t>The blackout of reality in the smog produced by our tools has enveloped us</w:t>
      </w:r>
      <w:r w:rsidRPr="00A91163">
        <w:rPr>
          <w:rStyle w:val="StyleUnderline"/>
        </w:rPr>
        <w:t>. Quite suddenly we find ourselves in the darkness of our own trap. Reality itself has become dependent on human decision</w:t>
      </w:r>
      <w:r w:rsidRPr="00A91163">
        <w:rPr>
          <w:sz w:val="14"/>
        </w:rPr>
        <w:t xml:space="preserve">. The same President who ordered the ineffective invasion of Cambodia could equally well order the effective use of the atom. </w:t>
      </w:r>
      <w:r w:rsidRPr="00A91163">
        <w:rPr>
          <w:rStyle w:val="StyleUnderline"/>
        </w:rPr>
        <w:t>The "Hiroshima switch" now can cut the navel of the Earth</w:t>
      </w:r>
      <w:r w:rsidRPr="00A91163">
        <w:rPr>
          <w:sz w:val="14"/>
        </w:rPr>
        <w:t xml:space="preserve">. </w:t>
      </w:r>
      <w:r w:rsidRPr="00A91163">
        <w:rPr>
          <w:rStyle w:val="Emphasis"/>
        </w:rPr>
        <w:t>Man has acquired the power to make Chaos overwhelm both Eros and Gaia</w:t>
      </w:r>
      <w:r w:rsidRPr="00A91163">
        <w:rPr>
          <w:sz w:val="14"/>
        </w:rPr>
        <w:t xml:space="preserve">. This new power of man to cut the navel of the Earth is a constant reminder that </w:t>
      </w:r>
      <w:r w:rsidRPr="00A91163">
        <w:rPr>
          <w:rStyle w:val="StyleUnderline"/>
        </w:rPr>
        <w:t>our institutions not only create their own ends, but also have the power to put an end to themselves</w:t>
      </w:r>
      <w:r w:rsidRPr="00A91163">
        <w:rPr>
          <w:sz w:val="14"/>
        </w:rPr>
        <w:t xml:space="preserve"> and to us. </w:t>
      </w:r>
      <w:r w:rsidRPr="00A91163">
        <w:rPr>
          <w:rStyle w:val="StyleUnderline"/>
          <w:highlight w:val="yellow"/>
        </w:rPr>
        <w:t>The absurdity of modern institutions is evident in the case of the military</w:t>
      </w:r>
      <w:r w:rsidRPr="00A91163">
        <w:rPr>
          <w:sz w:val="14"/>
        </w:rPr>
        <w:t xml:space="preserve">. </w:t>
      </w:r>
      <w:r w:rsidRPr="00A91163">
        <w:rPr>
          <w:rStyle w:val="Emphasis"/>
          <w:highlight w:val="yellow"/>
        </w:rPr>
        <w:t>Modern weapons can defend freedom, civilization, and life only by annihilating them</w:t>
      </w:r>
      <w:r w:rsidRPr="00A91163">
        <w:rPr>
          <w:rStyle w:val="StyleUnderline"/>
        </w:rPr>
        <w:t xml:space="preserve">. </w:t>
      </w:r>
      <w:r w:rsidRPr="00A91163">
        <w:rPr>
          <w:rStyle w:val="StyleUnderline"/>
          <w:highlight w:val="yellow"/>
        </w:rPr>
        <w:t>Security</w:t>
      </w:r>
      <w:r w:rsidRPr="00A91163">
        <w:rPr>
          <w:rStyle w:val="StyleUnderline"/>
        </w:rPr>
        <w:t xml:space="preserve"> in military language </w:t>
      </w:r>
      <w:r w:rsidRPr="00A91163">
        <w:rPr>
          <w:rStyle w:val="StyleUnderline"/>
          <w:highlight w:val="yellow"/>
        </w:rPr>
        <w:t>means</w:t>
      </w:r>
      <w:r w:rsidRPr="00A91163">
        <w:rPr>
          <w:rStyle w:val="StyleUnderline"/>
        </w:rPr>
        <w:t xml:space="preserve"> </w:t>
      </w:r>
      <w:r w:rsidRPr="00A91163">
        <w:rPr>
          <w:rStyle w:val="StyleUnderline"/>
          <w:highlight w:val="yellow"/>
        </w:rPr>
        <w:t>the ability to do away with the Earth.</w:t>
      </w:r>
      <w:r w:rsidRPr="00A91163">
        <w:rPr>
          <w:rStyle w:val="StyleUnderline"/>
        </w:rPr>
        <w:t xml:space="preserve"> </w:t>
      </w:r>
      <w:r w:rsidRPr="00A91163">
        <w:rPr>
          <w:rStyle w:val="StyleUnderline"/>
          <w:highlight w:val="yellow"/>
        </w:rPr>
        <w:t>The absurdity that underlies nonmilitary institutions is no less manifest</w:t>
      </w:r>
      <w:r w:rsidRPr="00A91163">
        <w:rPr>
          <w:rStyle w:val="StyleUnderline"/>
        </w:rPr>
        <w:t xml:space="preserve">. </w:t>
      </w:r>
      <w:r w:rsidRPr="00A91163">
        <w:rPr>
          <w:rStyle w:val="StyleUnderline"/>
          <w:highlight w:val="yellow"/>
        </w:rPr>
        <w:t>There is no switch in them to activate their destructive power, but neither do they need a switch</w:t>
      </w:r>
      <w:r w:rsidRPr="00A91163">
        <w:rPr>
          <w:sz w:val="14"/>
        </w:rPr>
        <w:t xml:space="preserve">. Their grip is already fastened to the lid of the world. </w:t>
      </w:r>
      <w:r w:rsidRPr="00A91163">
        <w:rPr>
          <w:rStyle w:val="Emphasis"/>
          <w:highlight w:val="yellow"/>
        </w:rPr>
        <w:t xml:space="preserve">They create needs </w:t>
      </w:r>
      <w:r w:rsidRPr="00A91163">
        <w:rPr>
          <w:rStyle w:val="Emphasis"/>
          <w:highlight w:val="yellow"/>
        </w:rPr>
        <w:lastRenderedPageBreak/>
        <w:t>faster than they can create satisfaction</w:t>
      </w:r>
      <w:r w:rsidRPr="00A91163">
        <w:rPr>
          <w:rStyle w:val="StyleUnderline"/>
        </w:rPr>
        <w:t xml:space="preserve">, and in the process of trying to meet the needs they generate, </w:t>
      </w:r>
      <w:r w:rsidRPr="00A91163">
        <w:rPr>
          <w:rStyle w:val="StyleUnderline"/>
          <w:highlight w:val="yellow"/>
        </w:rPr>
        <w:t>they consume the Earth</w:t>
      </w:r>
      <w:r w:rsidRPr="00A91163">
        <w:rPr>
          <w:sz w:val="14"/>
        </w:rPr>
        <w:t xml:space="preserve">. This is </w:t>
      </w:r>
      <w:r w:rsidRPr="00A91163">
        <w:rPr>
          <w:rStyle w:val="StyleUnderline"/>
          <w:highlight w:val="yellow"/>
        </w:rPr>
        <w:t>true for agriculture and manufacturing, and no less for medicine and education</w:t>
      </w:r>
      <w:r w:rsidRPr="00A91163">
        <w:rPr>
          <w:sz w:val="14"/>
        </w:rPr>
        <w:t xml:space="preserve">. Modern agriculture poisons and exhausts the soil. The "green revolution" can, by means of new seeds, triple the output of an acre--but only with an even greater proportional increase of fertilizers, insecticides, water, and power. Manufacturing of these, as of all other goods, pollutes the oceans and the atmosphere and degrades irreplaceable resources. If combustion continues to increase at present rates, we will soon consume the oxygen of the atmosphere faster than it can be replaced. We have no reason to believe that fission or fusion can replace combustion without equal or higher hazards. Medicine men replace midwives and promise to make man into something else: genetically planned, pharmacologically sweetened, and capable of more protracted sickness. The contemporary ideal is a pan-hygienic world: a world in which all contacts between men, and between men and their world, are the result of foresight and manipulation. School has become the planned process which tools man for a planned world, the principal tool to trap man in man s trap. It is sup-posed to shape each man to an adequate level for playing a part in this world game. Inexorably we cultivate, treat, produce, and school the world out of existence. </w:t>
      </w:r>
      <w:r w:rsidRPr="00A91163">
        <w:rPr>
          <w:rStyle w:val="StyleUnderline"/>
        </w:rPr>
        <w:t>The military institution is evidently</w:t>
      </w:r>
      <w:r w:rsidRPr="00A91163">
        <w:rPr>
          <w:sz w:val="14"/>
        </w:rPr>
        <w:t xml:space="preserve"> </w:t>
      </w:r>
      <w:r w:rsidRPr="00A91163">
        <w:rPr>
          <w:rStyle w:val="StyleUnderline"/>
        </w:rPr>
        <w:t>absurd</w:t>
      </w:r>
      <w:r w:rsidRPr="00A91163">
        <w:rPr>
          <w:sz w:val="14"/>
        </w:rPr>
        <w:t xml:space="preserve">. The </w:t>
      </w:r>
      <w:r w:rsidRPr="00A91163">
        <w:rPr>
          <w:rStyle w:val="StyleUnderline"/>
        </w:rPr>
        <w:t xml:space="preserve">absurdity of </w:t>
      </w:r>
      <w:r w:rsidRPr="00A91163">
        <w:rPr>
          <w:rStyle w:val="StyleUnderline"/>
          <w:highlight w:val="yellow"/>
        </w:rPr>
        <w:t>nonmilitary institutions</w:t>
      </w:r>
      <w:r w:rsidRPr="00A91163">
        <w:rPr>
          <w:rStyle w:val="StyleUnderline"/>
        </w:rPr>
        <w:t xml:space="preserve"> is more difficult to face</w:t>
      </w:r>
      <w:r w:rsidRPr="00A91163">
        <w:rPr>
          <w:sz w:val="14"/>
        </w:rPr>
        <w:t xml:space="preserve">. </w:t>
      </w:r>
      <w:r w:rsidRPr="00A91163">
        <w:rPr>
          <w:rStyle w:val="StyleUnderline"/>
        </w:rPr>
        <w:t xml:space="preserve">It </w:t>
      </w:r>
      <w:r w:rsidRPr="00A91163">
        <w:rPr>
          <w:rStyle w:val="StyleUnderline"/>
          <w:highlight w:val="yellow"/>
        </w:rPr>
        <w:t>is even more frightening</w:t>
      </w:r>
      <w:r w:rsidRPr="00A91163">
        <w:rPr>
          <w:rStyle w:val="StyleUnderline"/>
        </w:rPr>
        <w:t xml:space="preserve">, precisely </w:t>
      </w:r>
      <w:r w:rsidRPr="00A91163">
        <w:rPr>
          <w:rStyle w:val="StyleUnderline"/>
          <w:highlight w:val="yellow"/>
        </w:rPr>
        <w:t>because it operates inexorably</w:t>
      </w:r>
      <w:r w:rsidRPr="00A91163">
        <w:rPr>
          <w:rStyle w:val="StyleUnderline"/>
        </w:rPr>
        <w:t xml:space="preserve">. </w:t>
      </w:r>
      <w:r w:rsidRPr="00A91163">
        <w:rPr>
          <w:rStyle w:val="Emphasis"/>
          <w:highlight w:val="yellow"/>
        </w:rPr>
        <w:t>We know which switch must stay open to avoid an atomic holocaust</w:t>
      </w:r>
      <w:r w:rsidRPr="00A91163">
        <w:rPr>
          <w:rStyle w:val="StyleUnderline"/>
        </w:rPr>
        <w:t xml:space="preserve">. </w:t>
      </w:r>
      <w:r w:rsidRPr="00A91163">
        <w:rPr>
          <w:rStyle w:val="Emphasis"/>
          <w:highlight w:val="yellow"/>
        </w:rPr>
        <w:t>No switch detains an ecological Armageddon</w:t>
      </w:r>
      <w:r w:rsidRPr="00A91163">
        <w:rPr>
          <w:sz w:val="14"/>
        </w:rPr>
        <w:t xml:space="preserve">. In classical antiquity, man had discovered that the world could be made according to man's plans, and with this insight he perceived that it was inherently precarious, dramatic and comical. Democratic institutions evolved and man was presumed worthy of trust within their framework. Expectations from due process and confidence in human nature kept each other in balance. The traditional professions developed and with them the institutions needed for their exercise. Surreptitiously, </w:t>
      </w:r>
      <w:r w:rsidRPr="00A91163">
        <w:rPr>
          <w:rStyle w:val="StyleUnderline"/>
        </w:rPr>
        <w:t>reliance on institutional process has replaced dependence on personal good will</w:t>
      </w:r>
      <w:r w:rsidRPr="00A91163">
        <w:rPr>
          <w:sz w:val="14"/>
        </w:rPr>
        <w:t xml:space="preserve">. </w:t>
      </w:r>
      <w:r w:rsidRPr="00A91163">
        <w:rPr>
          <w:rStyle w:val="StyleUnderline"/>
        </w:rPr>
        <w:t xml:space="preserve">The world has lost its humane dimension and reacquired the factual necessity and fatefulness which were characteristic of primitive times. </w:t>
      </w:r>
      <w:r w:rsidRPr="00A91163">
        <w:rPr>
          <w:sz w:val="14"/>
        </w:rPr>
        <w:t xml:space="preserve">But while the chaos of the barbarian was constantly ordered in the name of mysterious, anthropomorphic gods, today only man's planning can be given as a reason for the world being as it, is. Man has become the plaything of scientists, engineers, and planners. We see this logic at work in ourselves and in others. I know a Mexican village through which not more than a dozen cars drive each day. A Mexican was playing dominoes on the new hard-surface road in front of his house--where he had probably played and sat since his youth. A car sped through and killed him. The tourist who reported the event to me was deeply upset, and yet he said: "The man had it coming to him." At first sight, the tourist's remark is no different from the statement of some primitive bushman reporting the death of a fellow who had collided with a taboo and had therefore died. But the two statements carry opposite meanings. The primitive can blame some tremendous and dumb transcendence, while the tourist is in awe of the inexorable logic of the machine. The primitive does not sense responsibility; the tourist senses it, but denies it. In both the primitive and the tourist the classical mode of drama, the style of tragedy, the logic of personal endeavor and rebellion is absent. The primitive man has not become conscious of it, and the tourist has lost it. The myth of the Bushman and the myth of the American are made of inert, inhuman forces. Neither experiences tragic rebellion. For the Bushman, the event follows the laws of magic; for the American, it follows the laws of science. The event puts him under the spell of the laws of mechanics, which for him govern physical, social, and psychological events. The mood of 1971 is propitious for a major change of direction in search of a hopeful future. Institutional goals continuously contradict institutional products. The poverty program produces more poor, the war in Asia more Vietcong, technical assistance more underdevelopment. Birth control clinics increase survival rates and boost the population; schools produce more dropouts; and the curb on one kind of pollution usually increases another. </w:t>
      </w:r>
      <w:r w:rsidRPr="00A91163">
        <w:rPr>
          <w:rStyle w:val="StyleUnderline"/>
        </w:rPr>
        <w:t>Consumers are faced with the realization that the more they can buy, the more deceptions they must swallow</w:t>
      </w:r>
      <w:r w:rsidRPr="00A91163">
        <w:rPr>
          <w:sz w:val="14"/>
        </w:rPr>
        <w:t xml:space="preserve">. Until recently it seemed logical that the blame for this pandemic inflation of dysfunctions could be laid either on the limping of scientific discovery behind the technological demands or on the perversity of ethnic, ideological, or class enemies. Both the </w:t>
      </w:r>
      <w:r w:rsidRPr="00A91163">
        <w:rPr>
          <w:rStyle w:val="StyleUnderline"/>
        </w:rPr>
        <w:t>expectations of a scientific millennium and of a war to end all wars have declined</w:t>
      </w:r>
      <w:r w:rsidRPr="00A91163">
        <w:rPr>
          <w:sz w:val="14"/>
        </w:rPr>
        <w:t xml:space="preserve">. </w:t>
      </w:r>
      <w:r w:rsidRPr="00A91163">
        <w:rPr>
          <w:rStyle w:val="StyleUnderline"/>
        </w:rPr>
        <w:t>For the experienced consumer, there is no way back to a na•ve reliance on magical technologies. Too many people have had bad experiences with neurotic computers, hospital-bred infections, and jams wherever there is traffic on the road, in the air, or on the phone. Only ten years ago conventional wisdom anticipated a better life based on an increase in scientific discovery</w:t>
      </w:r>
      <w:r w:rsidRPr="00A91163">
        <w:rPr>
          <w:sz w:val="14"/>
        </w:rPr>
        <w:t xml:space="preserve">. Now scientists frighten children. The moon shots provide a fascinating demonstration that human failure can be almost eliminated among the operators of complex systems-yet this does not allay our fears that the human failure to consume according to instruction might spread out of control. </w:t>
      </w:r>
      <w:r w:rsidRPr="00A91163">
        <w:rPr>
          <w:rStyle w:val="StyleUnderline"/>
        </w:rPr>
        <w:t>For the social reformer there is no way back, either</w:t>
      </w:r>
      <w:r w:rsidRPr="00A91163">
        <w:rPr>
          <w:sz w:val="14"/>
        </w:rPr>
        <w:t xml:space="preserve">, to the assumptions of the forties. </w:t>
      </w:r>
      <w:r w:rsidRPr="00A91163">
        <w:rPr>
          <w:rStyle w:val="StyleUnderline"/>
        </w:rPr>
        <w:t>The hope has vanished that the problem of justly distributing goods can be sidetracked by creating an abundance of them</w:t>
      </w:r>
      <w:r w:rsidRPr="00A91163">
        <w:rPr>
          <w:sz w:val="14"/>
        </w:rPr>
        <w:t xml:space="preserve">. The cost of the minimum package capable of satisfying modern tastes has skyrocketed, and what makes tastes modern is their obsolescence prior even to satisfaction. </w:t>
      </w:r>
      <w:r w:rsidRPr="00A91163">
        <w:rPr>
          <w:rStyle w:val="StyleUnderline"/>
        </w:rPr>
        <w:t xml:space="preserve">The </w:t>
      </w:r>
      <w:r w:rsidRPr="00A91163">
        <w:rPr>
          <w:rStyle w:val="StyleUnderline"/>
          <w:highlight w:val="yellow"/>
        </w:rPr>
        <w:t>limits of the Earth's resources have become evident</w:t>
      </w:r>
      <w:r w:rsidRPr="00A91163">
        <w:rPr>
          <w:rStyle w:val="StyleUnderline"/>
        </w:rPr>
        <w:t>. No breakthrough in science or technology could provide every man in the world with the commodities and services which are now available to the poor of rich countrie</w:t>
      </w:r>
      <w:r w:rsidRPr="00A91163">
        <w:rPr>
          <w:sz w:val="14"/>
        </w:rPr>
        <w:t xml:space="preserve">s. For instance, it would take the extraction of one hundred times the present amounts of iron, tin, copper, and lead to achieve such a goal, with even the "lightest" alternative technology. Finally, teachers, doctors, and social workers realize that their distinct professional ministrations have one aspect-at least-in common. They create further demands for the institutional treatments they provide, faster than they can provide service institutions. Not just some part, but </w:t>
      </w:r>
      <w:r w:rsidRPr="00A91163">
        <w:rPr>
          <w:rStyle w:val="StyleUnderline"/>
        </w:rPr>
        <w:t xml:space="preserve">the </w:t>
      </w:r>
      <w:r w:rsidRPr="00A91163">
        <w:rPr>
          <w:rStyle w:val="StyleUnderline"/>
        </w:rPr>
        <w:lastRenderedPageBreak/>
        <w:t>very logic, of conventional wisdom is becoming suspect</w:t>
      </w:r>
      <w:r w:rsidRPr="00A91163">
        <w:rPr>
          <w:sz w:val="14"/>
        </w:rPr>
        <w:t xml:space="preserve">. Even </w:t>
      </w:r>
      <w:r w:rsidRPr="00A91163">
        <w:rPr>
          <w:rStyle w:val="StyleUnderline"/>
        </w:rPr>
        <w:t>th</w:t>
      </w:r>
      <w:r w:rsidRPr="00A91163">
        <w:rPr>
          <w:rStyle w:val="Emphasis"/>
        </w:rPr>
        <w:t>e laws of economy seem unconvincing outside the narrow parameters which apply to the social, geographic area where most of the money is concentrated</w:t>
      </w:r>
      <w:r w:rsidRPr="00A91163">
        <w:rPr>
          <w:sz w:val="14"/>
        </w:rPr>
        <w:t xml:space="preserve">. </w:t>
      </w:r>
      <w:r w:rsidRPr="00A91163">
        <w:rPr>
          <w:rStyle w:val="StyleUnderline"/>
        </w:rPr>
        <w:t>Money is, indeed, the cheapest currency, but only in an economy geared to efficiency measured in monetary terms</w:t>
      </w:r>
      <w:r w:rsidRPr="00A91163">
        <w:rPr>
          <w:sz w:val="14"/>
        </w:rPr>
        <w:t xml:space="preserve">. </w:t>
      </w:r>
      <w:r w:rsidRPr="00A91163">
        <w:rPr>
          <w:rStyle w:val="StyleUnderline"/>
        </w:rPr>
        <w:t>Both capitalist and Communist countries in their various forms are committed to measuring efficiency in cost-benefit ratios expressed in dollars. Capitalism flaunts a higher standard of living as its claim to superiority</w:t>
      </w:r>
      <w:r w:rsidRPr="00A91163">
        <w:rPr>
          <w:sz w:val="14"/>
        </w:rPr>
        <w:t xml:space="preserve">. </w:t>
      </w:r>
      <w:r w:rsidRPr="00A91163">
        <w:rPr>
          <w:rStyle w:val="StyleUnderline"/>
        </w:rPr>
        <w:t>Communism boasts of a higher growth rate as an index of its ultimate triumph</w:t>
      </w:r>
      <w:r w:rsidRPr="00A91163">
        <w:rPr>
          <w:sz w:val="14"/>
        </w:rPr>
        <w:t xml:space="preserve">. But under either ideology the total cost of increasing efficiency increases geometrically. </w:t>
      </w:r>
      <w:r w:rsidRPr="00A91163">
        <w:rPr>
          <w:rStyle w:val="Emphasis"/>
          <w:highlight w:val="yellow"/>
        </w:rPr>
        <w:t>The largest institutions compete most fiercely for resources which are not listed in any inventory: the air, the ocean, silence, sunlight, and health</w:t>
      </w:r>
      <w:r w:rsidRPr="00A91163">
        <w:rPr>
          <w:rStyle w:val="Emphasis"/>
        </w:rPr>
        <w:t xml:space="preserve">. </w:t>
      </w:r>
      <w:r w:rsidRPr="00A91163">
        <w:rPr>
          <w:sz w:val="14"/>
        </w:rPr>
        <w:t xml:space="preserve">They bring the scarcity of these resources to public attention only when they are almost irremediably degraded. Everywhere nature becomes poisonous, society inhumane, and the inner life is invaded and personal vocation smothered. A society committed to </w:t>
      </w:r>
      <w:r w:rsidRPr="00A91163">
        <w:rPr>
          <w:rStyle w:val="Emphasis"/>
          <w:highlight w:val="yellow"/>
        </w:rPr>
        <w:t>the institutionalization of values identifies the production of goods and services with the demand for such</w:t>
      </w:r>
      <w:r w:rsidRPr="00A91163">
        <w:rPr>
          <w:rStyle w:val="Emphasis"/>
        </w:rPr>
        <w:t>.</w:t>
      </w:r>
      <w:r w:rsidRPr="00A91163">
        <w:rPr>
          <w:sz w:val="14"/>
        </w:rPr>
        <w:t xml:space="preserve"> </w:t>
      </w:r>
      <w:r w:rsidRPr="00A91163">
        <w:rPr>
          <w:rStyle w:val="Emphasis"/>
          <w:highlight w:val="yellow"/>
        </w:rPr>
        <w:t>Education</w:t>
      </w:r>
      <w:r w:rsidRPr="00A91163">
        <w:rPr>
          <w:rStyle w:val="Emphasis"/>
        </w:rPr>
        <w:t xml:space="preserve"> which </w:t>
      </w:r>
      <w:r w:rsidRPr="00A91163">
        <w:rPr>
          <w:rStyle w:val="Emphasis"/>
          <w:highlight w:val="yellow"/>
        </w:rPr>
        <w:t>makes you need the product</w:t>
      </w:r>
      <w:r w:rsidRPr="00A91163">
        <w:rPr>
          <w:rStyle w:val="Emphasis"/>
        </w:rPr>
        <w:t xml:space="preserve"> is included in the price of the product. </w:t>
      </w:r>
      <w:r w:rsidRPr="00A91163">
        <w:rPr>
          <w:rStyle w:val="Emphasis"/>
          <w:highlight w:val="yellow"/>
        </w:rPr>
        <w:t>School is the advertising agency</w:t>
      </w:r>
      <w:r w:rsidRPr="00A91163">
        <w:rPr>
          <w:rStyle w:val="Emphasis"/>
        </w:rPr>
        <w:t xml:space="preserve"> </w:t>
      </w:r>
      <w:r w:rsidRPr="00A91163">
        <w:rPr>
          <w:rStyle w:val="Emphasis"/>
          <w:highlight w:val="yellow"/>
        </w:rPr>
        <w:t>which makes you believe that you need</w:t>
      </w:r>
      <w:r w:rsidRPr="00A91163">
        <w:rPr>
          <w:rStyle w:val="Emphasis"/>
        </w:rPr>
        <w:t xml:space="preserve"> the </w:t>
      </w:r>
      <w:r w:rsidRPr="00A91163">
        <w:rPr>
          <w:rStyle w:val="Emphasis"/>
          <w:highlight w:val="yellow"/>
        </w:rPr>
        <w:t>society as it is.</w:t>
      </w:r>
      <w:r w:rsidRPr="00A91163">
        <w:rPr>
          <w:sz w:val="14"/>
        </w:rPr>
        <w:t xml:space="preserve"> </w:t>
      </w:r>
      <w:r w:rsidRPr="00A91163">
        <w:rPr>
          <w:rStyle w:val="StyleUnderline"/>
        </w:rPr>
        <w:t>In such a society marginal value has become constantly self-transcendent</w:t>
      </w:r>
      <w:r w:rsidRPr="00A91163">
        <w:rPr>
          <w:sz w:val="14"/>
        </w:rPr>
        <w:t xml:space="preserve">. </w:t>
      </w:r>
      <w:r w:rsidRPr="00A91163">
        <w:rPr>
          <w:rStyle w:val="StyleUnderline"/>
          <w:highlight w:val="yellow"/>
        </w:rPr>
        <w:t>It forces the few largest consumers to compete for the power to deplete the earth</w:t>
      </w:r>
      <w:r w:rsidRPr="00A91163">
        <w:rPr>
          <w:rStyle w:val="StyleUnderline"/>
        </w:rPr>
        <w:t xml:space="preserve">, to fill their own swelling bellies, to </w:t>
      </w:r>
      <w:r w:rsidRPr="00A91163">
        <w:rPr>
          <w:rStyle w:val="StyleUnderline"/>
          <w:highlight w:val="yellow"/>
        </w:rPr>
        <w:t>discipline smaller consumers</w:t>
      </w:r>
      <w:r w:rsidRPr="00A91163">
        <w:rPr>
          <w:rStyle w:val="StyleUnderline"/>
        </w:rPr>
        <w:t xml:space="preserve">, and to deactivate those who still find satisfaction in making do with what they have. The ethos of nonsatiety is thus at the root of </w:t>
      </w:r>
      <w:r w:rsidRPr="00A91163">
        <w:rPr>
          <w:rStyle w:val="StyleUnderline"/>
          <w:highlight w:val="yellow"/>
        </w:rPr>
        <w:t>physical depredation, social polarization, and psychological passivity</w:t>
      </w:r>
      <w:r w:rsidRPr="00A91163">
        <w:rPr>
          <w:rStyle w:val="StyleUnderline"/>
        </w:rPr>
        <w:t>. When values have been institutionalized</w:t>
      </w:r>
      <w:r w:rsidRPr="00A91163">
        <w:rPr>
          <w:sz w:val="14"/>
        </w:rPr>
        <w:t xml:space="preserve"> in planned and engineered processes, members of modern society believe that the good life consists in having institutions which define the values that both they and their society believe they need. Institutional value can be defined as the level of output of an institution. </w:t>
      </w:r>
      <w:r w:rsidRPr="00A91163">
        <w:rPr>
          <w:rStyle w:val="Emphasis"/>
          <w:highlight w:val="yellow"/>
        </w:rPr>
        <w:t>The corresponding value of man is measured by his ability to consume and degrade these institutional outputs, and thus create a new-even higher-demand</w:t>
      </w:r>
      <w:r w:rsidRPr="00A91163">
        <w:rPr>
          <w:rStyle w:val="Emphasis"/>
        </w:rPr>
        <w:t>.</w:t>
      </w:r>
      <w:r w:rsidRPr="00A91163">
        <w:rPr>
          <w:sz w:val="14"/>
        </w:rPr>
        <w:t xml:space="preserve"> </w:t>
      </w:r>
      <w:r w:rsidRPr="00A91163">
        <w:rPr>
          <w:rStyle w:val="StyleUnderline"/>
          <w:highlight w:val="yellow"/>
        </w:rPr>
        <w:t>The value of institutionalized man depends on his capacity as an incinerator</w:t>
      </w:r>
      <w:r w:rsidRPr="00A91163">
        <w:rPr>
          <w:rStyle w:val="StyleUnderline"/>
        </w:rPr>
        <w:t xml:space="preserve">. </w:t>
      </w:r>
      <w:r w:rsidRPr="00A91163">
        <w:rPr>
          <w:sz w:val="14"/>
        </w:rPr>
        <w:t>To use an image--</w:t>
      </w:r>
      <w:r w:rsidRPr="00A91163">
        <w:rPr>
          <w:rStyle w:val="Emphasis"/>
          <w:highlight w:val="yellow"/>
        </w:rPr>
        <w:t>he has become the idol of his handiworks</w:t>
      </w:r>
      <w:r w:rsidRPr="00A91163">
        <w:rPr>
          <w:sz w:val="14"/>
        </w:rPr>
        <w:t xml:space="preserve">. </w:t>
      </w:r>
      <w:r w:rsidRPr="00A91163">
        <w:rPr>
          <w:rStyle w:val="StyleUnderline"/>
          <w:highlight w:val="yellow"/>
        </w:rPr>
        <w:t>Man now defines himself as the fur-nace which burns up the values produced by his tools</w:t>
      </w:r>
      <w:r w:rsidRPr="00A91163">
        <w:rPr>
          <w:rStyle w:val="StyleUnderline"/>
        </w:rPr>
        <w:t>.</w:t>
      </w:r>
      <w:r w:rsidRPr="00A91163">
        <w:rPr>
          <w:sz w:val="14"/>
        </w:rPr>
        <w:t xml:space="preserve"> And there is no limit to his capacity. His is </w:t>
      </w:r>
      <w:r w:rsidRPr="00A91163">
        <w:rPr>
          <w:rStyle w:val="StyleUnderline"/>
        </w:rPr>
        <w:t>the act of Prometheus carried to an extreme</w:t>
      </w:r>
      <w:r w:rsidRPr="00A91163">
        <w:rPr>
          <w:sz w:val="14"/>
        </w:rPr>
        <w:t xml:space="preserve">. The exhaustion and pollution of the earth's resources is, above all, the result of a corruption in man's self-image, of a regression in his consciousness. Some would like to speak about a mutation of collective consciousness which leads to a conception of man as an organism dependent not on nature and individuals, but rather on institutions. </w:t>
      </w:r>
      <w:r w:rsidRPr="00A91163">
        <w:rPr>
          <w:rStyle w:val="StyleUnderline"/>
        </w:rPr>
        <w:t xml:space="preserve">This </w:t>
      </w:r>
      <w:r w:rsidRPr="00A91163">
        <w:rPr>
          <w:rStyle w:val="StyleUnderline"/>
          <w:highlight w:val="yellow"/>
        </w:rPr>
        <w:t>institutionalization of substantive values</w:t>
      </w:r>
      <w:r w:rsidRPr="00A91163">
        <w:rPr>
          <w:rStyle w:val="StyleUnderline"/>
        </w:rPr>
        <w:t xml:space="preserve">, this belief </w:t>
      </w:r>
      <w:r w:rsidRPr="00A91163">
        <w:rPr>
          <w:rStyle w:val="StyleUnderline"/>
          <w:highlight w:val="yellow"/>
        </w:rPr>
        <w:t>that a planned process of treatment ultimately gives results desired by the recipient</w:t>
      </w:r>
      <w:r w:rsidRPr="00A91163">
        <w:rPr>
          <w:rStyle w:val="StyleUnderline"/>
        </w:rPr>
        <w:t xml:space="preserve">, this consumer ethos, </w:t>
      </w:r>
      <w:r w:rsidRPr="00A91163">
        <w:rPr>
          <w:rStyle w:val="StyleUnderline"/>
          <w:highlight w:val="yellow"/>
        </w:rPr>
        <w:t>is</w:t>
      </w:r>
      <w:r w:rsidRPr="00A91163">
        <w:rPr>
          <w:rStyle w:val="StyleUnderline"/>
        </w:rPr>
        <w:t xml:space="preserve"> at the heart of </w:t>
      </w:r>
      <w:r w:rsidRPr="00A91163">
        <w:rPr>
          <w:rStyle w:val="StyleUnderline"/>
          <w:highlight w:val="yellow"/>
        </w:rPr>
        <w:t>the Promethean fallacy</w:t>
      </w:r>
      <w:r w:rsidRPr="00A91163">
        <w:rPr>
          <w:rStyle w:val="StyleUnderline"/>
        </w:rPr>
        <w:t xml:space="preserve">. </w:t>
      </w:r>
      <w:r w:rsidRPr="00A91163">
        <w:rPr>
          <w:rStyle w:val="Emphasis"/>
          <w:highlight w:val="yellow"/>
        </w:rPr>
        <w:t>Efforts to find a new balance in the global milieu depend on the deinstitutionalization of values.</w:t>
      </w:r>
      <w:r w:rsidRPr="00A91163">
        <w:rPr>
          <w:rStyle w:val="Emphasis"/>
        </w:rPr>
        <w:t xml:space="preserve"> </w:t>
      </w:r>
      <w:r w:rsidRPr="00A91163">
        <w:rPr>
          <w:sz w:val="14"/>
        </w:rPr>
        <w:t xml:space="preserve">The suspicion that something is structurally wrong with the vision of homo faber is common to a growing minority in capitalist, Communist, and "underdeveloped" countries alike. This suspicion is the shared characteristic of a new elite. To it belong people of all classes, incomes, faiths, and civilizations. They have 'become wary of the myths of the majority: of scientific utopias, of ideological diabolism, and of the expectation of the distribution of goods and services with some degree of equality. They share with the majority the sense of being trapped. They share with the majority the awareness that most new policies adopted by broad consensus consistently lead to results which are glaringly opposed to their stated aims. Yet whereas the Promethean majority of would-be spacemen still evades the structural issue, the emergent minority is critical of the scientific deus ex mach ina, the ideological panacea, and the hunt for devils and witches. This minority begins to formulate its suspicion that our constant deceptions tie us to contemporary institutions as the chains bound Prometheus to his rock. Hopeful trust and classical irony (eironeia) must conspire to expose the Promethean fallacy. Prometheus is usually thought to mean "foresight," or sometimes even "he who makes the North Star progress." He tricked the </w:t>
      </w:r>
      <w:r w:rsidRPr="00A91163">
        <w:rPr>
          <w:sz w:val="14"/>
        </w:rPr>
        <w:lastRenderedPageBreak/>
        <w:t>gods out of their monopoly of fire, taught men to use it in the forging of iron, became the god of technologists, and wound up in iron chains. The Pythia of Delphi has now been replaced by a computer which hovers above panels and punch cards. The hexameters of the oracle have given way to sixteen-bit codes of instructions. Man the helmsman has turned the rudder over to the cybernetic machine. The ultimate machine emerges to direct our destinies. Children phantasize flying their spacecrafts away from a crepuscular earth. From the perspectives of the Man on the Moon, Prometheus could recognize sparkling blue Gaia as the planet of Hope and as the Arc of Mankind. A new sense of the finiteness of the Earth and a new nostalgia now can open man's eyes to the choice of his brother Epimetheus to wed the Earth with Pandora. At this point the Greek myth turns into hopeful prophecy because it tells us that the son of Prometheus was Deucalion, the Helmsman of the Ark who like Noah outrode the Flood to become the father of a new mankind which he made from the earth with Pyrrha, the daughter of Epimetheus and Pandora. We are gaining insight into the meaning of the Pythos which Pandora brought from the gods as being the inverse of the Box: our Vessel and Ark. We now need a name for those who value hope above expectations. We need a name for those who love people more than products, those who believe that No people are uninteresting. Their fate is like the chronicle of planets. Nothing in them is not particular, and planet is dissimilar from planet. We need a name for those who love the earth on which each can meet the other, And if a man lived in obscurity making his friends in that obscurity, obscurity is not uninteresting. We need a name for those who collaborate with their Promethean brother in the lighting of the fire and the shaping of iron, but who do so to enhance their ability to tend and care and wait upon the other, knowing that to each his world is private, and in that world one excellent minute. And in that world one tragic minute. These are private.* I suggest that these hopeful brothers and sisters be called Epimethean men.</w:t>
      </w:r>
    </w:p>
    <w:p w:rsidR="00C84B35" w:rsidRPr="00A91163" w:rsidRDefault="00C84B35" w:rsidP="00C84B35">
      <w:pPr>
        <w:pStyle w:val="Heading4"/>
      </w:pPr>
      <w:r w:rsidRPr="00A91163">
        <w:t>The alternative is to:</w:t>
      </w:r>
    </w:p>
    <w:p w:rsidR="00C84B35" w:rsidRPr="00A91163" w:rsidRDefault="00C84B35" w:rsidP="00C84B35">
      <w:pPr>
        <w:pStyle w:val="ListParagraph"/>
        <w:numPr>
          <w:ilvl w:val="0"/>
          <w:numId w:val="13"/>
        </w:numPr>
        <w:rPr>
          <w:rStyle w:val="Style13ptBold"/>
        </w:rPr>
      </w:pPr>
      <w:r w:rsidRPr="00A91163">
        <w:rPr>
          <w:rStyle w:val="Style13ptBold"/>
        </w:rPr>
        <w:t>fiat a complete dismantling of and subsequent ban upon compulsory learning centers and provisions which seek to mandate them, including mandatory curricula</w:t>
      </w:r>
    </w:p>
    <w:p w:rsidR="00C84B35" w:rsidRPr="00A91163" w:rsidRDefault="00C84B35" w:rsidP="00C84B35">
      <w:pPr>
        <w:pStyle w:val="ListParagraph"/>
        <w:numPr>
          <w:ilvl w:val="0"/>
          <w:numId w:val="13"/>
        </w:numPr>
        <w:rPr>
          <w:rStyle w:val="Style13ptBold"/>
        </w:rPr>
      </w:pPr>
      <w:r w:rsidRPr="00A91163">
        <w:rPr>
          <w:rStyle w:val="Style13ptBold"/>
        </w:rPr>
        <w:t>establish Aristotelian Lyceums open to the public as centers of knowledge, containing libraries, technological centers, labs, and workshops</w:t>
      </w:r>
    </w:p>
    <w:p w:rsidR="00C84B35" w:rsidRPr="00A91163" w:rsidRDefault="00C84B35" w:rsidP="00C84B35">
      <w:r w:rsidRPr="00A91163">
        <w:t xml:space="preserve">Peter </w:t>
      </w:r>
      <w:r w:rsidRPr="00A91163">
        <w:rPr>
          <w:rStyle w:val="Style13ptBold"/>
        </w:rPr>
        <w:t>Gray</w:t>
      </w:r>
      <w:r w:rsidRPr="00A91163">
        <w:t>, Ph. D September 16, 20</w:t>
      </w:r>
      <w:r w:rsidRPr="00A91163">
        <w:rPr>
          <w:rStyle w:val="Style13ptBold"/>
        </w:rPr>
        <w:t>09</w:t>
      </w:r>
      <w:r w:rsidRPr="00A91163">
        <w:t xml:space="preserve"> [Peter Gray, Ph.D., research professor at Boston College, is author of Free to Learn (Basic Books, 2013) and Psychology (Worth Publishers, a college textbook now in its 7th edition).  He has conducted and published research in comparative, evolutionary, developmental, and educational psychology.] “Our Social Obligation: Educational Opportunity, not Coercion” Freedom to Learn, Psychology Today </w:t>
      </w:r>
      <w:hyperlink r:id="rId10" w:history="1">
        <w:r w:rsidRPr="00A91163">
          <w:rPr>
            <w:rStyle w:val="Hyperlink"/>
          </w:rPr>
          <w:t>https://www.psychologytoday.com/blog/freedom-learn/200909/our-social-obligation-educational-opportunity-not-coercion</w:t>
        </w:r>
      </w:hyperlink>
    </w:p>
    <w:p w:rsidR="00C84B35" w:rsidRPr="00A91163" w:rsidRDefault="00C84B35" w:rsidP="00C84B35">
      <w:r w:rsidRPr="00A91163">
        <w:t xml:space="preserve">How </w:t>
      </w:r>
      <w:r w:rsidRPr="00A91163">
        <w:rPr>
          <w:rStyle w:val="StyleUnderline"/>
        </w:rPr>
        <w:t>We Could, If We Wished, Provide Opportunities for All Children to Educate Themselves Well, Without Coercion It is,</w:t>
      </w:r>
      <w:r w:rsidRPr="00A91163">
        <w:t xml:space="preserve"> I think, </w:t>
      </w:r>
      <w:r w:rsidRPr="00A91163">
        <w:rPr>
          <w:rStyle w:val="StyleUnderline"/>
        </w:rPr>
        <w:t xml:space="preserve">no surprise that the things that children like best about school are among the things that they most need in order to educate themselves well. </w:t>
      </w:r>
      <w:r w:rsidRPr="00A91163">
        <w:rPr>
          <w:rStyle w:val="StyleUnderline"/>
          <w:highlight w:val="yellow"/>
        </w:rPr>
        <w:t>Children crave learning</w:t>
      </w:r>
      <w:r w:rsidRPr="00A91163">
        <w:rPr>
          <w:rStyle w:val="StyleUnderline"/>
        </w:rPr>
        <w:t xml:space="preserve">, </w:t>
      </w:r>
      <w:r w:rsidRPr="00A91163">
        <w:rPr>
          <w:rStyle w:val="StyleUnderline"/>
          <w:highlight w:val="yellow"/>
        </w:rPr>
        <w:t>but</w:t>
      </w:r>
      <w:r w:rsidRPr="00A91163">
        <w:rPr>
          <w:rStyle w:val="StyleUnderline"/>
        </w:rPr>
        <w:t xml:space="preserve"> they crave it </w:t>
      </w:r>
      <w:r w:rsidRPr="00A91163">
        <w:rPr>
          <w:rStyle w:val="StyleUnderline"/>
          <w:highlight w:val="yellow"/>
        </w:rPr>
        <w:t>on their terms</w:t>
      </w:r>
      <w:r w:rsidRPr="00A91163">
        <w:rPr>
          <w:rStyle w:val="StyleUnderline"/>
        </w:rPr>
        <w:t>. They learn well when they are in control, and, like you and me, they often become resentful when others try to control them</w:t>
      </w:r>
      <w:r w:rsidRPr="00A91163">
        <w:t xml:space="preserve">. </w:t>
      </w:r>
      <w:r w:rsidRPr="00A91163">
        <w:rPr>
          <w:rStyle w:val="StyleUnderline"/>
        </w:rPr>
        <w:t>But</w:t>
      </w:r>
      <w:r w:rsidRPr="00A91163">
        <w:t xml:space="preserve"> in order for children to learn, </w:t>
      </w:r>
      <w:r w:rsidRPr="00A91163">
        <w:rPr>
          <w:rStyle w:val="StyleUnderline"/>
          <w:highlight w:val="yellow"/>
        </w:rPr>
        <w:t>we need to provide</w:t>
      </w:r>
      <w:r w:rsidRPr="00A91163">
        <w:rPr>
          <w:rStyle w:val="StyleUnderline"/>
        </w:rPr>
        <w:t xml:space="preserve"> the </w:t>
      </w:r>
      <w:r w:rsidRPr="00A91163">
        <w:rPr>
          <w:rStyle w:val="StyleUnderline"/>
          <w:highlight w:val="yellow"/>
        </w:rPr>
        <w:t>opportunities</w:t>
      </w:r>
      <w:r w:rsidRPr="00A91163">
        <w:t xml:space="preserve">. We need to provide those opportunities </w:t>
      </w:r>
      <w:r w:rsidRPr="00A91163">
        <w:rPr>
          <w:rStyle w:val="StyleUnderline"/>
          <w:highlight w:val="yellow"/>
        </w:rPr>
        <w:t>not just to wealthy and middle class families</w:t>
      </w:r>
      <w:r w:rsidRPr="00A91163">
        <w:rPr>
          <w:rStyle w:val="StyleUnderline"/>
        </w:rPr>
        <w:t xml:space="preserve">, </w:t>
      </w:r>
      <w:r w:rsidRPr="00A91163">
        <w:rPr>
          <w:rStyle w:val="StyleUnderline"/>
          <w:highlight w:val="yellow"/>
        </w:rPr>
        <w:t>but</w:t>
      </w:r>
      <w:r w:rsidRPr="00A91163">
        <w:rPr>
          <w:rStyle w:val="StyleUnderline"/>
        </w:rPr>
        <w:t xml:space="preserve"> also </w:t>
      </w:r>
      <w:r w:rsidRPr="00A91163">
        <w:rPr>
          <w:rStyle w:val="StyleUnderline"/>
          <w:highlight w:val="yellow"/>
        </w:rPr>
        <w:t>to the poor</w:t>
      </w:r>
      <w:r w:rsidRPr="00A91163">
        <w:rPr>
          <w:rStyle w:val="StyleUnderline"/>
        </w:rPr>
        <w:t xml:space="preserve">. </w:t>
      </w:r>
      <w:r w:rsidRPr="00A91163">
        <w:t xml:space="preserve">Briefly, </w:t>
      </w:r>
      <w:r w:rsidRPr="00A91163">
        <w:rPr>
          <w:rStyle w:val="StyleUnderline"/>
        </w:rPr>
        <w:t>what I envision</w:t>
      </w:r>
      <w:r w:rsidRPr="00A91163">
        <w:t xml:space="preserve">, in my dream for the future, </w:t>
      </w:r>
      <w:r w:rsidRPr="00A91163">
        <w:rPr>
          <w:rStyle w:val="StyleUnderline"/>
        </w:rPr>
        <w:t xml:space="preserve">is that instead of schools as we know them today we would have </w:t>
      </w:r>
      <w:r w:rsidRPr="00A91163">
        <w:rPr>
          <w:rStyle w:val="StyleUnderline"/>
          <w:highlight w:val="yellow"/>
        </w:rPr>
        <w:t>a system of community centers</w:t>
      </w:r>
      <w:r w:rsidRPr="00A91163">
        <w:rPr>
          <w:rStyle w:val="StyleUnderline"/>
        </w:rPr>
        <w:t xml:space="preserve">, </w:t>
      </w:r>
      <w:r w:rsidRPr="00A91163">
        <w:rPr>
          <w:rStyle w:val="StyleUnderline"/>
          <w:highlight w:val="yellow"/>
        </w:rPr>
        <w:t>open to everyone, where children--and adult</w:t>
      </w:r>
      <w:r w:rsidRPr="00A91163">
        <w:rPr>
          <w:rStyle w:val="StyleUnderline"/>
        </w:rPr>
        <w:t>s too, if they wish--</w:t>
      </w:r>
      <w:r w:rsidRPr="00A91163">
        <w:rPr>
          <w:rStyle w:val="StyleUnderline"/>
          <w:highlight w:val="yellow"/>
        </w:rPr>
        <w:t>can come to play, explore, and learn.</w:t>
      </w:r>
      <w:r w:rsidRPr="00A91163">
        <w:t xml:space="preserve"> </w:t>
      </w:r>
      <w:r w:rsidRPr="00A91163">
        <w:rPr>
          <w:rStyle w:val="StyleUnderline"/>
        </w:rPr>
        <w:t xml:space="preserve">Where possible, there would be </w:t>
      </w:r>
      <w:r w:rsidRPr="00A91163">
        <w:rPr>
          <w:rStyle w:val="StyleUnderline"/>
          <w:highlight w:val="yellow"/>
        </w:rPr>
        <w:t>fields and woods where children can get away from adults</w:t>
      </w:r>
      <w:r w:rsidRPr="00A91163">
        <w:rPr>
          <w:rStyle w:val="StyleUnderline"/>
        </w:rPr>
        <w:t xml:space="preserve"> and explore on their own.</w:t>
      </w:r>
      <w:r w:rsidRPr="00A91163">
        <w:t xml:space="preserve"> </w:t>
      </w:r>
      <w:r w:rsidRPr="00A91163">
        <w:rPr>
          <w:rStyle w:val="StyleUnderline"/>
        </w:rPr>
        <w:t xml:space="preserve">The </w:t>
      </w:r>
      <w:r w:rsidRPr="00A91163">
        <w:rPr>
          <w:rStyle w:val="StyleUnderline"/>
          <w:highlight w:val="yellow"/>
        </w:rPr>
        <w:t>tools of learning would be available</w:t>
      </w:r>
      <w:r w:rsidRPr="00A91163">
        <w:rPr>
          <w:rStyle w:val="StyleUnderline"/>
        </w:rPr>
        <w:t xml:space="preserve">, including </w:t>
      </w:r>
      <w:r w:rsidRPr="00A91163">
        <w:rPr>
          <w:rStyle w:val="StyleUnderline"/>
          <w:highlight w:val="yellow"/>
        </w:rPr>
        <w:t>computers</w:t>
      </w:r>
      <w:r w:rsidRPr="00A91163">
        <w:rPr>
          <w:rStyle w:val="StyleUnderline"/>
        </w:rPr>
        <w:t xml:space="preserve">. </w:t>
      </w:r>
      <w:r w:rsidRPr="00A91163">
        <w:rPr>
          <w:rStyle w:val="StyleUnderline"/>
          <w:highlight w:val="yellow"/>
        </w:rPr>
        <w:t>The town</w:t>
      </w:r>
      <w:r w:rsidRPr="00A91163">
        <w:rPr>
          <w:rStyle w:val="StyleUnderline"/>
        </w:rPr>
        <w:t xml:space="preserve"> </w:t>
      </w:r>
      <w:r w:rsidRPr="00A91163">
        <w:rPr>
          <w:rStyle w:val="StyleUnderline"/>
          <w:highlight w:val="yellow"/>
        </w:rPr>
        <w:t>library</w:t>
      </w:r>
      <w:r w:rsidRPr="00A91163">
        <w:rPr>
          <w:rStyle w:val="StyleUnderline"/>
        </w:rPr>
        <w:t xml:space="preserve"> would be part of each center</w:t>
      </w:r>
      <w:r w:rsidRPr="00A91163">
        <w:t xml:space="preserve">. </w:t>
      </w:r>
      <w:r w:rsidRPr="00A91163">
        <w:rPr>
          <w:rStyle w:val="StyleUnderline"/>
          <w:highlight w:val="yellow"/>
        </w:rPr>
        <w:t>Local people, with various skills, would</w:t>
      </w:r>
      <w:r w:rsidRPr="00A91163">
        <w:rPr>
          <w:rStyle w:val="StyleUnderline"/>
        </w:rPr>
        <w:t xml:space="preserve"> devote some time there </w:t>
      </w:r>
      <w:r w:rsidRPr="00A91163">
        <w:rPr>
          <w:rStyle w:val="StyleUnderline"/>
          <w:highlight w:val="yellow"/>
        </w:rPr>
        <w:t>offer</w:t>
      </w:r>
      <w:r w:rsidRPr="00A91163">
        <w:rPr>
          <w:rStyle w:val="StyleUnderline"/>
        </w:rPr>
        <w:t xml:space="preserve">ing </w:t>
      </w:r>
      <w:r w:rsidRPr="00A91163">
        <w:rPr>
          <w:rStyle w:val="StyleUnderline"/>
          <w:highlight w:val="yellow"/>
        </w:rPr>
        <w:t>classes</w:t>
      </w:r>
      <w:r w:rsidRPr="00A91163">
        <w:rPr>
          <w:rStyle w:val="StyleUnderline"/>
        </w:rPr>
        <w:t xml:space="preserve"> </w:t>
      </w:r>
      <w:r w:rsidRPr="00A91163">
        <w:rPr>
          <w:rStyle w:val="StyleUnderline"/>
          <w:highlight w:val="yellow"/>
        </w:rPr>
        <w:t>to those who wish to take the</w:t>
      </w:r>
      <w:r w:rsidRPr="00A91163">
        <w:rPr>
          <w:rStyle w:val="StyleUnderline"/>
        </w:rPr>
        <w:t xml:space="preserve">m--in music, art, athletics, math, foreign languages, cooking, business management, checkbook balancing, and </w:t>
      </w:r>
      <w:r w:rsidRPr="00A91163">
        <w:rPr>
          <w:rStyle w:val="StyleUnderline"/>
          <w:highlight w:val="yellow"/>
        </w:rPr>
        <w:t xml:space="preserve">anything </w:t>
      </w:r>
      <w:r w:rsidRPr="00A91163">
        <w:rPr>
          <w:rStyle w:val="StyleUnderline"/>
        </w:rPr>
        <w:t xml:space="preserve">else </w:t>
      </w:r>
      <w:r w:rsidRPr="00A91163">
        <w:rPr>
          <w:rStyle w:val="StyleUnderline"/>
          <w:highlight w:val="yellow"/>
        </w:rPr>
        <w:t>that people deem to be fun, interesting, or important</w:t>
      </w:r>
      <w:r w:rsidRPr="00A91163">
        <w:t xml:space="preserve">. </w:t>
      </w:r>
      <w:r w:rsidRPr="00A91163">
        <w:rPr>
          <w:rStyle w:val="StyleUnderline"/>
        </w:rPr>
        <w:t xml:space="preserve">There would be </w:t>
      </w:r>
      <w:r w:rsidRPr="00A91163">
        <w:rPr>
          <w:rStyle w:val="StyleUnderline"/>
          <w:highlight w:val="yellow"/>
        </w:rPr>
        <w:t>no requirements, no grades, no ranking</w:t>
      </w:r>
      <w:r w:rsidRPr="00A91163">
        <w:rPr>
          <w:rStyle w:val="StyleUnderline"/>
        </w:rPr>
        <w:t xml:space="preserve"> of people compared with other people</w:t>
      </w:r>
      <w:r w:rsidRPr="00A91163">
        <w:t xml:space="preserve">. </w:t>
      </w:r>
      <w:r w:rsidRPr="00A91163">
        <w:rPr>
          <w:rStyle w:val="StyleUnderline"/>
          <w:highlight w:val="yellow"/>
        </w:rPr>
        <w:t>Local theater and music groups would put on productions</w:t>
      </w:r>
      <w:r w:rsidRPr="00A91163">
        <w:t xml:space="preserve"> at the center, and people of all ages could form new groups, of whatever sorts met their interests. </w:t>
      </w:r>
      <w:r w:rsidRPr="00A91163">
        <w:rPr>
          <w:highlight w:val="yellow"/>
        </w:rPr>
        <w:t>F</w:t>
      </w:r>
      <w:r w:rsidRPr="00A91163">
        <w:rPr>
          <w:rStyle w:val="StyleUnderline"/>
          <w:highlight w:val="yellow"/>
        </w:rPr>
        <w:t>or a cost much less than that currently spent on</w:t>
      </w:r>
      <w:r w:rsidRPr="00A91163">
        <w:rPr>
          <w:rStyle w:val="StyleUnderline"/>
        </w:rPr>
        <w:t xml:space="preserve"> our system of </w:t>
      </w:r>
      <w:r w:rsidRPr="00A91163">
        <w:rPr>
          <w:rStyle w:val="StyleUnderline"/>
          <w:highlight w:val="yellow"/>
        </w:rPr>
        <w:t>coercive education</w:t>
      </w:r>
      <w:r w:rsidRPr="00A91163">
        <w:rPr>
          <w:rStyle w:val="StyleUnderline"/>
        </w:rPr>
        <w:t xml:space="preserve">, </w:t>
      </w:r>
      <w:r w:rsidRPr="00A91163">
        <w:rPr>
          <w:rStyle w:val="StyleUnderline"/>
          <w:highlight w:val="yellow"/>
        </w:rPr>
        <w:t>we could develop beautiful centers, with exciting opportunities for self-education</w:t>
      </w:r>
      <w:r w:rsidRPr="00A91163">
        <w:t xml:space="preserve">. </w:t>
      </w:r>
      <w:r w:rsidRPr="00A91163">
        <w:rPr>
          <w:rStyle w:val="StyleUnderline"/>
          <w:highlight w:val="yellow"/>
        </w:rPr>
        <w:t>Children would flock</w:t>
      </w:r>
      <w:r w:rsidRPr="00A91163">
        <w:rPr>
          <w:rStyle w:val="StyleUnderline"/>
        </w:rPr>
        <w:t xml:space="preserve"> to such centers, </w:t>
      </w:r>
      <w:r w:rsidRPr="00A91163">
        <w:rPr>
          <w:rStyle w:val="StyleUnderline"/>
          <w:highlight w:val="yellow"/>
        </w:rPr>
        <w:t>because that is where their friends are</w:t>
      </w:r>
      <w:r w:rsidRPr="00A91163">
        <w:rPr>
          <w:rStyle w:val="StyleUnderline"/>
        </w:rPr>
        <w:t xml:space="preserve"> </w:t>
      </w:r>
      <w:r w:rsidRPr="00A91163">
        <w:rPr>
          <w:rStyle w:val="StyleUnderline"/>
          <w:highlight w:val="yellow"/>
        </w:rPr>
        <w:t>and</w:t>
      </w:r>
      <w:r w:rsidRPr="00A91163">
        <w:rPr>
          <w:rStyle w:val="StyleUnderline"/>
        </w:rPr>
        <w:t xml:space="preserve"> that is where </w:t>
      </w:r>
      <w:r w:rsidRPr="00A91163">
        <w:rPr>
          <w:rStyle w:val="StyleUnderline"/>
          <w:highlight w:val="yellow"/>
        </w:rPr>
        <w:t>there are so many exciting things to play with</w:t>
      </w:r>
      <w:r w:rsidRPr="00A91163">
        <w:rPr>
          <w:rStyle w:val="StyleUnderline"/>
        </w:rPr>
        <w:t xml:space="preserve"> </w:t>
      </w:r>
      <w:r w:rsidRPr="00A91163">
        <w:rPr>
          <w:rStyle w:val="StyleUnderline"/>
          <w:highlight w:val="yellow"/>
        </w:rPr>
        <w:t>and explore</w:t>
      </w:r>
      <w:r w:rsidRPr="00A91163">
        <w:t xml:space="preserve">. Within the center </w:t>
      </w:r>
      <w:r w:rsidRPr="00A91163">
        <w:rPr>
          <w:rStyle w:val="StyleUnderline"/>
        </w:rPr>
        <w:t>all that we most value in our culture would be represented</w:t>
      </w:r>
      <w:r w:rsidRPr="00A91163">
        <w:t xml:space="preserve">, </w:t>
      </w:r>
      <w:r w:rsidRPr="00A91163">
        <w:rPr>
          <w:rStyle w:val="StyleUnderline"/>
        </w:rPr>
        <w:t>and children and adults too could sample as they please</w:t>
      </w:r>
      <w:r w:rsidRPr="00A91163">
        <w:t xml:space="preserve">. The details of each center's construction and offerings would be determined locally and democratically, within each community. Purchases of equipment would be in response to demand, not the result of someone's a priori expectations. </w:t>
      </w:r>
      <w:r w:rsidRPr="00A91163">
        <w:rPr>
          <w:rStyle w:val="StyleUnderline"/>
        </w:rPr>
        <w:t xml:space="preserve">Staff would be hired for limited terms, through a democratic procedure, to </w:t>
      </w:r>
      <w:r w:rsidRPr="00A91163">
        <w:rPr>
          <w:rStyle w:val="StyleUnderline"/>
        </w:rPr>
        <w:lastRenderedPageBreak/>
        <w:t>assure a staff that serves the participants' needs. There would be no tenure</w:t>
      </w:r>
      <w:r w:rsidRPr="00A91163">
        <w:t xml:space="preserve">. </w:t>
      </w:r>
      <w:r w:rsidRPr="00A91163">
        <w:rPr>
          <w:rStyle w:val="StyleUnderline"/>
        </w:rPr>
        <w:t xml:space="preserve">With such centers, </w:t>
      </w:r>
      <w:r w:rsidRPr="00A91163">
        <w:rPr>
          <w:rStyle w:val="StyleUnderline"/>
          <w:highlight w:val="yellow"/>
        </w:rPr>
        <w:t>we could trust children's instincts for self-education to take control</w:t>
      </w:r>
      <w:r w:rsidRPr="00A91163">
        <w:rPr>
          <w:highlight w:val="yellow"/>
        </w:rPr>
        <w:t>.</w:t>
      </w:r>
      <w:r w:rsidRPr="00A91163">
        <w:t xml:space="preserve"> </w:t>
      </w:r>
      <w:r w:rsidRPr="00A91163">
        <w:rPr>
          <w:rStyle w:val="StyleUnderline"/>
          <w:highlight w:val="yellow"/>
        </w:rPr>
        <w:t>They would learn what they need to know to do well as adults in our culture, and they would develop deep interests, which would lead to careers that would be play for them, not toil</w:t>
      </w:r>
      <w:r w:rsidRPr="00A91163">
        <w:rPr>
          <w:highlight w:val="yellow"/>
        </w:rPr>
        <w:t>.</w:t>
      </w:r>
      <w:r w:rsidRPr="00A91163">
        <w:t xml:space="preserve"> I have been brief here, in this final section, partly because my digression at the beginning has caused the post to grow longer than is recommended by the good people at Psychology Today. But for now, this hint may be enough. For now I'm glad just to get the idea out there, sketchy as it is, for you to play with, add to, or object to. Sometime down the road, after I've heard your thoughts and given the idea more thought myself, I'll discuss it in greater detail. I can think of many possible objections to this idea, but all of them that I can think of are problems that can be solved, not roadblocks.</w:t>
      </w:r>
    </w:p>
    <w:p w:rsidR="00C84B35" w:rsidRPr="00C84B35" w:rsidRDefault="00C84B35" w:rsidP="00C84B35"/>
    <w:p w:rsidR="00C84B35" w:rsidRDefault="00C84B35" w:rsidP="00C84B35">
      <w:pPr>
        <w:pStyle w:val="Heading3"/>
      </w:pPr>
      <w:bookmarkStart w:id="5" w:name="BlockBM30"/>
      <w:bookmarkEnd w:id="4"/>
      <w:r>
        <w:lastRenderedPageBreak/>
        <w:t>1NC – 1 card</w:t>
      </w:r>
    </w:p>
    <w:p w:rsidR="00C84B35" w:rsidRPr="00A91163" w:rsidRDefault="00C84B35" w:rsidP="00C84B35">
      <w:pPr>
        <w:pStyle w:val="Heading4"/>
      </w:pPr>
      <w:r w:rsidRPr="00A91163">
        <w:t xml:space="preserve">The affirmative represents a paradoxical criticism of institutionalized schooling while </w:t>
      </w:r>
      <w:r w:rsidR="006907C2">
        <w:t>generating</w:t>
      </w:r>
      <w:r w:rsidRPr="00A91163">
        <w:t xml:space="preserve"> new ways to impose designations of right and wrong knowledge, entrenching apocalyptic rhetoric – those representations further obscure the ritualized depersonalization of knowledge as a root cause of global societal problems – totalitarianism, war and domination, repression in the name of truth and progress, environmental collapse, overconsumption – the alternative is critique and rejection of depersonalizing education centers that begins within the belly of the beast, spilling up into a broader rejection of institutionalized schooling</w:t>
      </w:r>
    </w:p>
    <w:p w:rsidR="00C84B35" w:rsidRPr="00A91163" w:rsidRDefault="00C84B35" w:rsidP="00C84B35">
      <w:r w:rsidRPr="00A91163">
        <w:t xml:space="preserve"> 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C84B35" w:rsidRPr="00A91163" w:rsidRDefault="00C84B35" w:rsidP="00C84B35">
      <w:r w:rsidRPr="00A91163">
        <w:t xml:space="preserve">The Revolutionary Potential of Deschooling Of course, school is not, by any means, the only modern institution which has as its primary purpose the shaping of man's vision of reality. The hidden curriculum of family life, draft, health care, so-called professionalism, or of the media play an important part in the institutional manipulation of man's world-vision, language, and demands. </w:t>
      </w:r>
      <w:r w:rsidRPr="00A91163">
        <w:rPr>
          <w:rStyle w:val="StyleUnderline"/>
        </w:rPr>
        <w:t xml:space="preserve">But </w:t>
      </w:r>
      <w:r w:rsidRPr="00A91163">
        <w:rPr>
          <w:rStyle w:val="StyleUnderline"/>
          <w:highlight w:val="yellow"/>
        </w:rPr>
        <w:t>school enslaves more profoundly and more systematically</w:t>
      </w:r>
      <w:r w:rsidRPr="00A91163">
        <w:rPr>
          <w:rStyle w:val="StyleUnderline"/>
        </w:rPr>
        <w:t xml:space="preserve">, since only school is </w:t>
      </w:r>
      <w:r w:rsidRPr="00A91163">
        <w:rPr>
          <w:rStyle w:val="StyleUnderline"/>
          <w:highlight w:val="yellow"/>
        </w:rPr>
        <w:t>credited with the principal function of forming critical judgment</w:t>
      </w:r>
      <w:r w:rsidRPr="00A91163">
        <w:rPr>
          <w:rStyle w:val="StyleUnderline"/>
        </w:rPr>
        <w:t xml:space="preserve">, </w:t>
      </w:r>
      <w:r w:rsidRPr="00A91163">
        <w:rPr>
          <w:rStyle w:val="StyleUnderline"/>
          <w:highlight w:val="yellow"/>
        </w:rPr>
        <w:t>and</w:t>
      </w:r>
      <w:r w:rsidRPr="00A91163">
        <w:rPr>
          <w:rStyle w:val="StyleUnderline"/>
        </w:rPr>
        <w:t xml:space="preserve">, paradoxically, </w:t>
      </w:r>
      <w:r w:rsidRPr="00A91163">
        <w:rPr>
          <w:rStyle w:val="StyleUnderline"/>
          <w:highlight w:val="yellow"/>
        </w:rPr>
        <w:t>tries to do so by making learning about oneself,</w:t>
      </w:r>
      <w:r w:rsidRPr="00A91163">
        <w:rPr>
          <w:rStyle w:val="StyleUnderline"/>
        </w:rPr>
        <w:t xml:space="preserve"> about </w:t>
      </w:r>
      <w:r w:rsidRPr="00A91163">
        <w:rPr>
          <w:rStyle w:val="StyleUnderline"/>
          <w:highlight w:val="yellow"/>
        </w:rPr>
        <w:t>others</w:t>
      </w:r>
      <w:r w:rsidRPr="00A91163">
        <w:rPr>
          <w:rStyle w:val="StyleUnderline"/>
        </w:rPr>
        <w:t xml:space="preserve">, </w:t>
      </w:r>
      <w:r w:rsidRPr="00A91163">
        <w:rPr>
          <w:rStyle w:val="StyleUnderline"/>
          <w:highlight w:val="yellow"/>
        </w:rPr>
        <w:t>and</w:t>
      </w:r>
      <w:r w:rsidRPr="00A91163">
        <w:rPr>
          <w:rStyle w:val="StyleUnderline"/>
        </w:rPr>
        <w:t xml:space="preserve"> about </w:t>
      </w:r>
      <w:r w:rsidRPr="00A91163">
        <w:rPr>
          <w:rStyle w:val="StyleUnderline"/>
          <w:highlight w:val="yellow"/>
        </w:rPr>
        <w:t>nature</w:t>
      </w:r>
      <w:r w:rsidRPr="00A91163">
        <w:rPr>
          <w:rStyle w:val="StyleUnderline"/>
        </w:rPr>
        <w:t xml:space="preserve"> </w:t>
      </w:r>
      <w:r w:rsidRPr="00A91163">
        <w:rPr>
          <w:rStyle w:val="StyleUnderline"/>
          <w:highlight w:val="yellow"/>
        </w:rPr>
        <w:t>depend on a prepackaged</w:t>
      </w:r>
      <w:r w:rsidRPr="00A91163">
        <w:rPr>
          <w:rStyle w:val="StyleUnderline"/>
        </w:rPr>
        <w:t xml:space="preserve"> </w:t>
      </w:r>
      <w:r w:rsidRPr="00A91163">
        <w:rPr>
          <w:rStyle w:val="StyleUnderline"/>
          <w:highlight w:val="yellow"/>
        </w:rPr>
        <w:t>process</w:t>
      </w:r>
      <w:r w:rsidRPr="00A91163">
        <w:rPr>
          <w:rStyle w:val="StyleUnderline"/>
        </w:rPr>
        <w:t>.</w:t>
      </w:r>
      <w:r w:rsidRPr="00A91163">
        <w:t xml:space="preserve"> School touches us so intimately that none of us can expect to be liberated from it by something else.</w:t>
      </w:r>
      <w:r w:rsidRPr="00A91163">
        <w:rPr>
          <w:rStyle w:val="StyleUnderline"/>
        </w:rPr>
        <w:t xml:space="preserve"> </w:t>
      </w:r>
      <w:r w:rsidRPr="00A91163">
        <w:rPr>
          <w:rStyle w:val="StyleUnderline"/>
          <w:highlight w:val="yellow"/>
        </w:rPr>
        <w:t>Many self-styled revolutionaries are victims</w:t>
      </w:r>
      <w:r w:rsidRPr="00A91163">
        <w:rPr>
          <w:rStyle w:val="StyleUnderline"/>
        </w:rPr>
        <w:t xml:space="preserve"> of school</w:t>
      </w:r>
      <w:r w:rsidRPr="00A91163">
        <w:t>.</w:t>
      </w:r>
      <w:r w:rsidRPr="00A91163">
        <w:rPr>
          <w:rStyle w:val="StyleUnderline"/>
        </w:rPr>
        <w:t xml:space="preserve"> </w:t>
      </w:r>
      <w:r w:rsidRPr="00A91163">
        <w:rPr>
          <w:rStyle w:val="StyleUnderline"/>
          <w:highlight w:val="yellow"/>
        </w:rPr>
        <w:t>They see</w:t>
      </w:r>
      <w:r w:rsidRPr="00A91163">
        <w:rPr>
          <w:rStyle w:val="StyleUnderline"/>
        </w:rPr>
        <w:t xml:space="preserve"> even "</w:t>
      </w:r>
      <w:r w:rsidRPr="00A91163">
        <w:rPr>
          <w:rStyle w:val="StyleUnderline"/>
          <w:highlight w:val="yellow"/>
        </w:rPr>
        <w:t>liberation" as the product of</w:t>
      </w:r>
      <w:r w:rsidRPr="00A91163">
        <w:rPr>
          <w:rStyle w:val="StyleUnderline"/>
        </w:rPr>
        <w:t xml:space="preserve"> an </w:t>
      </w:r>
      <w:r w:rsidRPr="00A91163">
        <w:rPr>
          <w:rStyle w:val="StyleUnderline"/>
          <w:highlight w:val="yellow"/>
        </w:rPr>
        <w:t>institutional process</w:t>
      </w:r>
      <w:r w:rsidRPr="00A91163">
        <w:rPr>
          <w:rStyle w:val="StyleUnderline"/>
        </w:rPr>
        <w:t xml:space="preserve">. </w:t>
      </w:r>
      <w:r w:rsidRPr="00A91163">
        <w:rPr>
          <w:rStyle w:val="StyleUnderline"/>
          <w:highlight w:val="yellow"/>
        </w:rPr>
        <w:t>Only liberating oneself from school will dispel such illusions</w:t>
      </w:r>
      <w:r w:rsidRPr="00A91163">
        <w:rPr>
          <w:rStyle w:val="StyleUnderline"/>
        </w:rPr>
        <w:t xml:space="preserve">. </w:t>
      </w:r>
      <w:r w:rsidRPr="00A91163">
        <w:rPr>
          <w:rStyle w:val="StyleUnderline"/>
          <w:highlight w:val="yellow"/>
        </w:rPr>
        <w:t>The discovery that</w:t>
      </w:r>
      <w:r w:rsidRPr="00A91163">
        <w:rPr>
          <w:rStyle w:val="StyleUnderline"/>
        </w:rPr>
        <w:t xml:space="preserve"> most </w:t>
      </w:r>
      <w:r w:rsidRPr="00A91163">
        <w:rPr>
          <w:rStyle w:val="StyleUnderline"/>
          <w:highlight w:val="yellow"/>
        </w:rPr>
        <w:t>learning requires no teaching can be neither manipulated nor planned</w:t>
      </w:r>
      <w:r w:rsidRPr="00A91163">
        <w:rPr>
          <w:rStyle w:val="StyleUnderline"/>
        </w:rPr>
        <w:t xml:space="preserve">. </w:t>
      </w:r>
      <w:r w:rsidRPr="00A91163">
        <w:rPr>
          <w:rStyle w:val="StyleUnderline"/>
          <w:highlight w:val="yellow"/>
        </w:rPr>
        <w:t>Each of us is personally responsible</w:t>
      </w:r>
      <w:r w:rsidRPr="00A91163">
        <w:rPr>
          <w:rStyle w:val="StyleUnderline"/>
        </w:rPr>
        <w:t xml:space="preserve"> </w:t>
      </w:r>
      <w:r w:rsidRPr="00A91163">
        <w:rPr>
          <w:rStyle w:val="StyleUnderline"/>
          <w:highlight w:val="yellow"/>
        </w:rPr>
        <w:t>for</w:t>
      </w:r>
      <w:r w:rsidRPr="00A91163">
        <w:rPr>
          <w:rStyle w:val="StyleUnderline"/>
        </w:rPr>
        <w:t xml:space="preserve"> his or her own </w:t>
      </w:r>
      <w:r w:rsidRPr="00A91163">
        <w:rPr>
          <w:rStyle w:val="StyleUnderline"/>
          <w:highlight w:val="yellow"/>
        </w:rPr>
        <w:t>deschooling</w:t>
      </w:r>
      <w:r w:rsidRPr="00A91163">
        <w:rPr>
          <w:rStyle w:val="StyleUnderline"/>
        </w:rPr>
        <w:t>, and only we have the power to do</w:t>
      </w:r>
      <w:r w:rsidRPr="00A91163">
        <w:t xml:space="preserve"> it. No one can be excused if he fails to liberate himself from schooling. People could not free themselves from the Crown until at least some of them had freed themselves from the established Church. They cannot free themselves from progressive consumption until they free themselves from obligatory school. </w:t>
      </w:r>
      <w:r w:rsidRPr="00A91163">
        <w:rPr>
          <w:rStyle w:val="StyleUnderline"/>
          <w:highlight w:val="yellow"/>
        </w:rPr>
        <w:t>We are all involved in schooling, from both</w:t>
      </w:r>
      <w:r w:rsidRPr="00A91163">
        <w:rPr>
          <w:rStyle w:val="StyleUnderline"/>
        </w:rPr>
        <w:t xml:space="preserve"> the side of </w:t>
      </w:r>
      <w:r w:rsidRPr="00A91163">
        <w:rPr>
          <w:rStyle w:val="StyleUnderline"/>
          <w:highlight w:val="yellow"/>
        </w:rPr>
        <w:t>production and</w:t>
      </w:r>
      <w:r w:rsidRPr="00A91163">
        <w:rPr>
          <w:rStyle w:val="StyleUnderline"/>
        </w:rPr>
        <w:t xml:space="preserve"> that of </w:t>
      </w:r>
      <w:r w:rsidRPr="00A91163">
        <w:rPr>
          <w:rStyle w:val="StyleUnderline"/>
          <w:highlight w:val="yellow"/>
        </w:rPr>
        <w:t>consumption</w:t>
      </w:r>
      <w:r w:rsidRPr="00A91163">
        <w:t xml:space="preserve">. </w:t>
      </w:r>
      <w:r w:rsidRPr="00A91163">
        <w:rPr>
          <w:rStyle w:val="StyleUnderline"/>
        </w:rPr>
        <w:t xml:space="preserve">We are </w:t>
      </w:r>
      <w:r w:rsidRPr="00A91163">
        <w:rPr>
          <w:rStyle w:val="StyleUnderline"/>
          <w:highlight w:val="yellow"/>
        </w:rPr>
        <w:t>superstitiously convinced</w:t>
      </w:r>
      <w:r w:rsidRPr="00A91163">
        <w:rPr>
          <w:rStyle w:val="StyleUnderline"/>
        </w:rPr>
        <w:t xml:space="preserve"> that </w:t>
      </w:r>
      <w:r w:rsidRPr="00A91163">
        <w:rPr>
          <w:rStyle w:val="StyleUnderline"/>
          <w:highlight w:val="yellow"/>
        </w:rPr>
        <w:t>good learning can and should be produced</w:t>
      </w:r>
      <w:r w:rsidRPr="00A91163">
        <w:rPr>
          <w:rStyle w:val="StyleUnderline"/>
        </w:rPr>
        <w:t xml:space="preserve"> in us-and that we can produce it in others</w:t>
      </w:r>
      <w:r w:rsidRPr="00A91163">
        <w:t xml:space="preserve">. </w:t>
      </w:r>
      <w:r w:rsidRPr="00A91163">
        <w:rPr>
          <w:rStyle w:val="StyleUnderline"/>
          <w:highlight w:val="yellow"/>
        </w:rPr>
        <w:t>Our attempt to withdraw</w:t>
      </w:r>
      <w:r w:rsidRPr="00A91163">
        <w:rPr>
          <w:rStyle w:val="StyleUnderline"/>
        </w:rPr>
        <w:t xml:space="preserve"> from the concept of school </w:t>
      </w:r>
      <w:r w:rsidRPr="00A91163">
        <w:rPr>
          <w:rStyle w:val="StyleUnderline"/>
          <w:highlight w:val="yellow"/>
        </w:rPr>
        <w:t>will reveal</w:t>
      </w:r>
      <w:r w:rsidRPr="00A91163">
        <w:rPr>
          <w:rStyle w:val="StyleUnderline"/>
        </w:rPr>
        <w:t xml:space="preserve"> the </w:t>
      </w:r>
      <w:r w:rsidRPr="00A91163">
        <w:rPr>
          <w:rStyle w:val="StyleUnderline"/>
          <w:highlight w:val="yellow"/>
        </w:rPr>
        <w:t>resistance we find in ourselves when we try to renounce limitless consumption and the pervasive presumption that others can be manipulated for their own good</w:t>
      </w:r>
      <w:r w:rsidRPr="00A91163">
        <w:rPr>
          <w:rStyle w:val="StyleUnderline"/>
        </w:rPr>
        <w:t xml:space="preserve">. </w:t>
      </w:r>
      <w:r w:rsidRPr="00A91163">
        <w:rPr>
          <w:rStyle w:val="StyleUnderline"/>
          <w:highlight w:val="yellow"/>
        </w:rPr>
        <w:t>No one is fully exempt from the exploitation</w:t>
      </w:r>
      <w:r w:rsidRPr="00A91163">
        <w:rPr>
          <w:rStyle w:val="StyleUnderline"/>
        </w:rPr>
        <w:t xml:space="preserve"> of others</w:t>
      </w:r>
      <w:r w:rsidRPr="00A91163">
        <w:t xml:space="preserve"> in the schooling process. School is both the largest and the most anonymous employer of all. Indeed, </w:t>
      </w:r>
      <w:r w:rsidRPr="00A91163">
        <w:rPr>
          <w:rStyle w:val="StyleUnderline"/>
        </w:rPr>
        <w:t xml:space="preserve">the </w:t>
      </w:r>
      <w:r w:rsidRPr="00A91163">
        <w:rPr>
          <w:rStyle w:val="StyleUnderline"/>
          <w:highlight w:val="yellow"/>
        </w:rPr>
        <w:t>school</w:t>
      </w:r>
      <w:r w:rsidRPr="00A91163">
        <w:rPr>
          <w:rStyle w:val="StyleUnderline"/>
        </w:rPr>
        <w:t xml:space="preserve"> </w:t>
      </w:r>
      <w:r w:rsidRPr="00A91163">
        <w:rPr>
          <w:rStyle w:val="StyleUnderline"/>
          <w:highlight w:val="yellow"/>
        </w:rPr>
        <w:t>is</w:t>
      </w:r>
      <w:r w:rsidRPr="00A91163">
        <w:rPr>
          <w:rStyle w:val="StyleUnderline"/>
        </w:rPr>
        <w:t xml:space="preserve"> the best example of </w:t>
      </w:r>
      <w:r w:rsidRPr="00A91163">
        <w:rPr>
          <w:rStyle w:val="StyleUnderline"/>
          <w:highlight w:val="yellow"/>
        </w:rPr>
        <w:t>a</w:t>
      </w:r>
      <w:r w:rsidRPr="00A91163">
        <w:rPr>
          <w:rStyle w:val="StyleUnderline"/>
        </w:rPr>
        <w:t xml:space="preserve"> </w:t>
      </w:r>
      <w:r w:rsidRPr="00A91163">
        <w:rPr>
          <w:rStyle w:val="StyleUnderline"/>
          <w:highlight w:val="yellow"/>
        </w:rPr>
        <w:t>new</w:t>
      </w:r>
      <w:r w:rsidRPr="00A91163">
        <w:rPr>
          <w:rStyle w:val="StyleUnderline"/>
        </w:rPr>
        <w:t xml:space="preserve"> kind of </w:t>
      </w:r>
      <w:r w:rsidRPr="00A91163">
        <w:rPr>
          <w:rStyle w:val="StyleUnderline"/>
          <w:highlight w:val="yellow"/>
        </w:rPr>
        <w:t>enterprise</w:t>
      </w:r>
      <w:r w:rsidRPr="00A91163">
        <w:rPr>
          <w:rStyle w:val="StyleUnderline"/>
        </w:rPr>
        <w:t xml:space="preserve">, </w:t>
      </w:r>
      <w:r w:rsidRPr="00A91163">
        <w:rPr>
          <w:rStyle w:val="StyleUnderline"/>
          <w:highlight w:val="yellow"/>
        </w:rPr>
        <w:t>succeeding</w:t>
      </w:r>
      <w:r w:rsidRPr="00A91163">
        <w:rPr>
          <w:rStyle w:val="StyleUnderline"/>
        </w:rPr>
        <w:t xml:space="preserve"> the </w:t>
      </w:r>
      <w:r w:rsidRPr="00A91163">
        <w:rPr>
          <w:rStyle w:val="StyleUnderline"/>
          <w:highlight w:val="yellow"/>
        </w:rPr>
        <w:t>guild</w:t>
      </w:r>
      <w:r w:rsidRPr="00A91163">
        <w:rPr>
          <w:rStyle w:val="StyleUnderline"/>
        </w:rPr>
        <w:t xml:space="preserve">, the </w:t>
      </w:r>
      <w:r w:rsidRPr="00A91163">
        <w:rPr>
          <w:rStyle w:val="StyleUnderline"/>
          <w:highlight w:val="yellow"/>
        </w:rPr>
        <w:t>factory</w:t>
      </w:r>
      <w:r w:rsidRPr="00A91163">
        <w:rPr>
          <w:rStyle w:val="StyleUnderline"/>
        </w:rPr>
        <w:t xml:space="preserve">, </w:t>
      </w:r>
      <w:r w:rsidRPr="00A91163">
        <w:rPr>
          <w:rStyle w:val="StyleUnderline"/>
          <w:highlight w:val="yellow"/>
        </w:rPr>
        <w:t>and</w:t>
      </w:r>
      <w:r w:rsidRPr="00A91163">
        <w:rPr>
          <w:rStyle w:val="StyleUnderline"/>
        </w:rPr>
        <w:t xml:space="preserve"> the </w:t>
      </w:r>
      <w:r w:rsidRPr="00A91163">
        <w:rPr>
          <w:rStyle w:val="StyleUnderline"/>
          <w:highlight w:val="yellow"/>
        </w:rPr>
        <w:t>corporation</w:t>
      </w:r>
      <w:r w:rsidRPr="00A91163">
        <w:rPr>
          <w:rStyle w:val="StyleUnderline"/>
        </w:rPr>
        <w:t>.</w:t>
      </w:r>
      <w:r w:rsidRPr="00A91163">
        <w:t xml:space="preserve"> The multinational corporations which have dominated the economy are now being complemented, and may one day be replaced, by supernationally planned service agencies. These enterprises present their services in ways that make all men feel obliged to consume them. They are internationally standardized, redefining the value of their services periodically and everywhere at approximately the same rhythm. "Transportation" relying on new cars and superhighways serves the same institutionally packaged need for comfort, prestige, speed, and gadgetry, whether its components are produced by the state or not. The apparatus of "medical care" defines a peculiar kind of health, whether the service is paid for by the state or by the individual. Graded promotion in order to obtain diplomas fits the student for a place on the same international pyramid of qualified manpower, no matter who directs the school. </w:t>
      </w:r>
      <w:r w:rsidRPr="00A91163">
        <w:rPr>
          <w:rStyle w:val="StyleUnderline"/>
        </w:rPr>
        <w:t xml:space="preserve">In all these cases employment is a hidden benefit: the driver of a private automobile, the patient who submits to hospitalization, or the pupil in the schoolroom must now be seen as part of a new class of "employees." </w:t>
      </w:r>
      <w:r w:rsidRPr="00A91163">
        <w:rPr>
          <w:rStyle w:val="Emphasis"/>
          <w:highlight w:val="yellow"/>
        </w:rPr>
        <w:t>A liberation movement which starts in school,</w:t>
      </w:r>
      <w:r w:rsidRPr="00A91163">
        <w:rPr>
          <w:rStyle w:val="StyleUnderline"/>
        </w:rPr>
        <w:t xml:space="preserve"> </w:t>
      </w:r>
      <w:r w:rsidRPr="00A91163">
        <w:rPr>
          <w:rStyle w:val="StyleUnderline"/>
          <w:highlight w:val="yellow"/>
        </w:rPr>
        <w:t>and</w:t>
      </w:r>
      <w:r w:rsidRPr="00A91163">
        <w:rPr>
          <w:rStyle w:val="StyleUnderline"/>
        </w:rPr>
        <w:t xml:space="preserve"> </w:t>
      </w:r>
      <w:r w:rsidRPr="00A91163">
        <w:rPr>
          <w:rStyle w:val="StyleUnderline"/>
          <w:highlight w:val="yellow"/>
        </w:rPr>
        <w:t>yet is grounded in the awareness of teachers and pupils as simultaneously exploiters and exploited</w:t>
      </w:r>
      <w:r w:rsidRPr="00A91163">
        <w:rPr>
          <w:rStyle w:val="StyleUnderline"/>
        </w:rPr>
        <w:t xml:space="preserve">, could foreshadow the </w:t>
      </w:r>
      <w:r w:rsidRPr="00A91163">
        <w:rPr>
          <w:rStyle w:val="StyleUnderline"/>
          <w:highlight w:val="yellow"/>
        </w:rPr>
        <w:t>revolutionary</w:t>
      </w:r>
      <w:r w:rsidRPr="00A91163">
        <w:rPr>
          <w:rStyle w:val="StyleUnderline"/>
        </w:rPr>
        <w:t xml:space="preserve"> strategies of the future; for a radical program of </w:t>
      </w:r>
      <w:r w:rsidRPr="00A91163">
        <w:rPr>
          <w:rStyle w:val="StyleUnderline"/>
          <w:highlight w:val="yellow"/>
        </w:rPr>
        <w:t>deschooling</w:t>
      </w:r>
      <w:r w:rsidRPr="00A91163">
        <w:rPr>
          <w:rStyle w:val="StyleUnderline"/>
        </w:rPr>
        <w:t xml:space="preserve"> </w:t>
      </w:r>
      <w:r w:rsidRPr="00A91163">
        <w:rPr>
          <w:rStyle w:val="StyleUnderline"/>
          <w:highlight w:val="yellow"/>
        </w:rPr>
        <w:t xml:space="preserve">could train youth in the new style of revolution needed </w:t>
      </w:r>
      <w:r w:rsidRPr="00A91163">
        <w:rPr>
          <w:rStyle w:val="StyleUnderline"/>
        </w:rPr>
        <w:t xml:space="preserve">to challenge a social system featuring obligatory "health," "wealth," and "security." </w:t>
      </w:r>
      <w:r w:rsidRPr="00A91163">
        <w:t xml:space="preserve">The risks of a revolt against </w:t>
      </w:r>
      <w:r w:rsidRPr="00A91163">
        <w:lastRenderedPageBreak/>
        <w:t xml:space="preserve">school are unforeseeable, but they are not as horrible as those of a revolution starting in any other major institution. </w:t>
      </w:r>
      <w:r w:rsidRPr="00A91163">
        <w:rPr>
          <w:rStyle w:val="StyleUnderline"/>
          <w:highlight w:val="yellow"/>
        </w:rPr>
        <w:t>School is not yet organized for self-protection as effectively as a nation-state</w:t>
      </w:r>
      <w:r w:rsidRPr="00A91163">
        <w:rPr>
          <w:rStyle w:val="StyleUnderline"/>
        </w:rPr>
        <w:t>, or even a large corporation</w:t>
      </w:r>
      <w:r w:rsidRPr="00A91163">
        <w:t xml:space="preserve">. </w:t>
      </w:r>
      <w:r w:rsidRPr="00A91163">
        <w:rPr>
          <w:rStyle w:val="StyleUnderline"/>
          <w:highlight w:val="yellow"/>
        </w:rPr>
        <w:t>Liberation</w:t>
      </w:r>
      <w:r w:rsidRPr="00A91163">
        <w:rPr>
          <w:rStyle w:val="StyleUnderline"/>
        </w:rPr>
        <w:t xml:space="preserve"> from the grip of schools </w:t>
      </w:r>
      <w:r w:rsidRPr="00A91163">
        <w:rPr>
          <w:rStyle w:val="StyleUnderline"/>
          <w:highlight w:val="yellow"/>
        </w:rPr>
        <w:t>could be bloodless</w:t>
      </w:r>
      <w:r w:rsidRPr="00A91163">
        <w:rPr>
          <w:rStyle w:val="StyleUnderline"/>
        </w:rPr>
        <w:t xml:space="preserve">. The weapons of the truant officer and his allies in the courts and employment agencies might take very cruel measures against the individual offender, especially if he or she were poor, but they might turn out to be </w:t>
      </w:r>
      <w:r w:rsidRPr="00A91163">
        <w:rPr>
          <w:rStyle w:val="StyleUnderline"/>
          <w:highlight w:val="yellow"/>
        </w:rPr>
        <w:t>powerless against the surge of a mass movement</w:t>
      </w:r>
      <w:r w:rsidRPr="00A91163">
        <w:rPr>
          <w:rStyle w:val="StyleUnderline"/>
        </w:rPr>
        <w:t xml:space="preserve">. </w:t>
      </w:r>
      <w:r w:rsidRPr="00A91163">
        <w:t xml:space="preserve">School has become a social problem; it is being attacked on all sides, and citizens and their governments sponsor unconventional experiments all over the world. They resort to unusual statistical devices in order to keep faith and save face. The mood among some educators is much like the mood among Catholic bishops after the Vatican Council. The curricula of so-called "free schools" resemble the liturgies of folk and rock masses. The demands of high-school students to have a say in choosing their teachers are as strident as those of parishioners demanding to select their pastors. But the stakes for society are much higher if a significant minority loses its faith in schooling. This would endanger the survival not only of the economic order built on the coproduction of goods and demands, but equally of the political order built on the nation-state into which students are delivered by the school. </w:t>
      </w:r>
      <w:r w:rsidRPr="00A91163">
        <w:rPr>
          <w:rStyle w:val="StyleUnderline"/>
          <w:highlight w:val="yellow"/>
        </w:rPr>
        <w:t>Our options are clear</w:t>
      </w:r>
      <w:r w:rsidRPr="00A91163">
        <w:rPr>
          <w:rStyle w:val="StyleUnderline"/>
        </w:rPr>
        <w:t xml:space="preserve"> enough. </w:t>
      </w:r>
      <w:r w:rsidRPr="00A91163">
        <w:rPr>
          <w:rStyle w:val="StyleUnderline"/>
          <w:highlight w:val="yellow"/>
        </w:rPr>
        <w:t>Either we continue to believe</w:t>
      </w:r>
      <w:r w:rsidRPr="00A91163">
        <w:rPr>
          <w:rStyle w:val="StyleUnderline"/>
        </w:rPr>
        <w:t xml:space="preserve"> that institutionalized </w:t>
      </w:r>
      <w:r w:rsidRPr="00A91163">
        <w:rPr>
          <w:rStyle w:val="StyleUnderline"/>
          <w:highlight w:val="yellow"/>
        </w:rPr>
        <w:t xml:space="preserve">learning is a product which justifies unlimited investment or we </w:t>
      </w:r>
      <w:r w:rsidRPr="00A91163">
        <w:rPr>
          <w:rStyle w:val="StyleUnderline"/>
        </w:rPr>
        <w:t xml:space="preserve">rediscover that legislation and planning and investment, if they have any place in formal education, </w:t>
      </w:r>
      <w:r w:rsidRPr="00A91163">
        <w:rPr>
          <w:rStyle w:val="StyleUnderline"/>
          <w:highlight w:val="yellow"/>
        </w:rPr>
        <w:t>should</w:t>
      </w:r>
      <w:r w:rsidRPr="00A91163">
        <w:rPr>
          <w:rStyle w:val="StyleUnderline"/>
        </w:rPr>
        <w:t xml:space="preserve"> be used mostly to </w:t>
      </w:r>
      <w:r w:rsidRPr="00A91163">
        <w:rPr>
          <w:rStyle w:val="StyleUnderline"/>
          <w:highlight w:val="yellow"/>
        </w:rPr>
        <w:t>tear</w:t>
      </w:r>
      <w:r w:rsidRPr="00A91163">
        <w:rPr>
          <w:rStyle w:val="StyleUnderline"/>
        </w:rPr>
        <w:t xml:space="preserve"> </w:t>
      </w:r>
      <w:r w:rsidRPr="00A91163">
        <w:rPr>
          <w:rStyle w:val="StyleUnderline"/>
          <w:highlight w:val="yellow"/>
        </w:rPr>
        <w:t>down</w:t>
      </w:r>
      <w:r w:rsidRPr="00A91163">
        <w:rPr>
          <w:rStyle w:val="StyleUnderline"/>
        </w:rPr>
        <w:t xml:space="preserve"> the </w:t>
      </w:r>
      <w:r w:rsidRPr="00A91163">
        <w:rPr>
          <w:rStyle w:val="StyleUnderline"/>
          <w:highlight w:val="yellow"/>
        </w:rPr>
        <w:t>barriers</w:t>
      </w:r>
      <w:r w:rsidRPr="00A91163">
        <w:rPr>
          <w:rStyle w:val="StyleUnderline"/>
        </w:rPr>
        <w:t xml:space="preserve"> </w:t>
      </w:r>
      <w:r w:rsidRPr="00A91163">
        <w:rPr>
          <w:rStyle w:val="StyleUnderline"/>
          <w:highlight w:val="yellow"/>
        </w:rPr>
        <w:t>that</w:t>
      </w:r>
      <w:r w:rsidRPr="00A91163">
        <w:rPr>
          <w:rStyle w:val="StyleUnderline"/>
        </w:rPr>
        <w:t xml:space="preserve"> now </w:t>
      </w:r>
      <w:r w:rsidRPr="00A91163">
        <w:rPr>
          <w:rStyle w:val="StyleUnderline"/>
          <w:highlight w:val="yellow"/>
        </w:rPr>
        <w:t>impede</w:t>
      </w:r>
      <w:r w:rsidRPr="00A91163">
        <w:rPr>
          <w:rStyle w:val="StyleUnderline"/>
        </w:rPr>
        <w:t xml:space="preserve"> </w:t>
      </w:r>
      <w:r w:rsidRPr="00A91163">
        <w:rPr>
          <w:rStyle w:val="StyleUnderline"/>
          <w:highlight w:val="yellow"/>
        </w:rPr>
        <w:t>opportunities for learning</w:t>
      </w:r>
      <w:r w:rsidRPr="00A91163">
        <w:rPr>
          <w:rStyle w:val="StyleUnderline"/>
        </w:rPr>
        <w:t xml:space="preserve">, </w:t>
      </w:r>
      <w:r w:rsidRPr="00A91163">
        <w:rPr>
          <w:rStyle w:val="StyleUnderline"/>
          <w:highlight w:val="yellow"/>
        </w:rPr>
        <w:t xml:space="preserve">which can only be </w:t>
      </w:r>
      <w:r w:rsidRPr="00A91163">
        <w:rPr>
          <w:rStyle w:val="StyleUnderline"/>
        </w:rPr>
        <w:t>a</w:t>
      </w:r>
      <w:r w:rsidRPr="00A91163">
        <w:rPr>
          <w:rStyle w:val="StyleUnderline"/>
          <w:highlight w:val="yellow"/>
        </w:rPr>
        <w:t xml:space="preserve"> personal </w:t>
      </w:r>
      <w:r w:rsidRPr="00A91163">
        <w:rPr>
          <w:rStyle w:val="StyleUnderline"/>
        </w:rPr>
        <w:t xml:space="preserve">activity. </w:t>
      </w:r>
      <w:r w:rsidRPr="00A91163">
        <w:rPr>
          <w:rStyle w:val="StyleUnderline"/>
          <w:highlight w:val="yellow"/>
        </w:rPr>
        <w:t>If we do not challenge the assumption</w:t>
      </w:r>
      <w:r w:rsidRPr="00A91163">
        <w:rPr>
          <w:rStyle w:val="StyleUnderline"/>
        </w:rPr>
        <w:t xml:space="preserve"> that </w:t>
      </w:r>
      <w:r w:rsidRPr="00A91163">
        <w:rPr>
          <w:rStyle w:val="StyleUnderline"/>
          <w:highlight w:val="yellow"/>
        </w:rPr>
        <w:t>valuable knowledge is a commodity</w:t>
      </w:r>
      <w:r w:rsidRPr="00A91163">
        <w:t xml:space="preserve"> </w:t>
      </w:r>
      <w:r w:rsidRPr="00A91163">
        <w:rPr>
          <w:rStyle w:val="StyleUnderline"/>
        </w:rPr>
        <w:t>which</w:t>
      </w:r>
      <w:r w:rsidRPr="00A91163">
        <w:t xml:space="preserve"> under certain circumstances </w:t>
      </w:r>
      <w:r w:rsidRPr="00A91163">
        <w:rPr>
          <w:rStyle w:val="StyleUnderline"/>
        </w:rPr>
        <w:t xml:space="preserve">may be forced into the consumer, </w:t>
      </w:r>
      <w:r w:rsidRPr="00A91163">
        <w:rPr>
          <w:rStyle w:val="Emphasis"/>
          <w:highlight w:val="yellow"/>
        </w:rPr>
        <w:t xml:space="preserve">society will </w:t>
      </w:r>
      <w:r w:rsidRPr="00A91163">
        <w:rPr>
          <w:rStyle w:val="StyleUnderline"/>
          <w:highlight w:val="yellow"/>
        </w:rPr>
        <w:t>be</w:t>
      </w:r>
      <w:r w:rsidRPr="00A91163">
        <w:rPr>
          <w:rStyle w:val="Emphasis"/>
        </w:rPr>
        <w:t xml:space="preserve"> </w:t>
      </w:r>
      <w:r w:rsidRPr="00A91163">
        <w:rPr>
          <w:rStyle w:val="Emphasis"/>
          <w:highlight w:val="yellow"/>
        </w:rPr>
        <w:t>increasingly dominated by sinister pseudo schools</w:t>
      </w:r>
      <w:r w:rsidRPr="00A91163">
        <w:rPr>
          <w:rStyle w:val="StyleUnderline"/>
        </w:rPr>
        <w:t xml:space="preserve"> and </w:t>
      </w:r>
      <w:r w:rsidRPr="00A91163">
        <w:rPr>
          <w:rStyle w:val="Emphasis"/>
        </w:rPr>
        <w:t>t</w:t>
      </w:r>
      <w:r w:rsidRPr="00A91163">
        <w:rPr>
          <w:rStyle w:val="Emphasis"/>
          <w:highlight w:val="yellow"/>
        </w:rPr>
        <w:t>otalitarian managers of information.</w:t>
      </w:r>
      <w:r w:rsidRPr="00A91163">
        <w:rPr>
          <w:rStyle w:val="Emphasis"/>
        </w:rPr>
        <w:t xml:space="preserve"> </w:t>
      </w:r>
      <w:r w:rsidRPr="00A91163">
        <w:rPr>
          <w:rStyle w:val="Emphasis"/>
          <w:highlight w:val="yellow"/>
        </w:rPr>
        <w:t>Pedagogical therapists</w:t>
      </w:r>
      <w:r w:rsidRPr="00A91163">
        <w:rPr>
          <w:rStyle w:val="StyleUnderline"/>
        </w:rPr>
        <w:t xml:space="preserve"> will </w:t>
      </w:r>
      <w:r w:rsidRPr="00A91163">
        <w:rPr>
          <w:rStyle w:val="StyleUnderline"/>
          <w:highlight w:val="yellow"/>
        </w:rPr>
        <w:t>drug</w:t>
      </w:r>
      <w:r w:rsidRPr="00A91163">
        <w:rPr>
          <w:rStyle w:val="StyleUnderline"/>
        </w:rPr>
        <w:t xml:space="preserve"> their </w:t>
      </w:r>
      <w:r w:rsidRPr="00A91163">
        <w:rPr>
          <w:rStyle w:val="StyleUnderline"/>
          <w:highlight w:val="yellow"/>
        </w:rPr>
        <w:t>pupils</w:t>
      </w:r>
      <w:r w:rsidRPr="00A91163">
        <w:rPr>
          <w:rStyle w:val="StyleUnderline"/>
        </w:rPr>
        <w:t xml:space="preserve"> </w:t>
      </w:r>
      <w:r w:rsidRPr="00A91163">
        <w:rPr>
          <w:rStyle w:val="StyleUnderline"/>
          <w:highlight w:val="yellow"/>
        </w:rPr>
        <w:t>more in order to teach them better</w:t>
      </w:r>
      <w:r w:rsidRPr="00A91163">
        <w:rPr>
          <w:rStyle w:val="StyleUnderline"/>
        </w:rPr>
        <w:t xml:space="preserve">, and </w:t>
      </w:r>
      <w:r w:rsidRPr="00A91163">
        <w:rPr>
          <w:rStyle w:val="StyleUnderline"/>
          <w:highlight w:val="yellow"/>
        </w:rPr>
        <w:t>students</w:t>
      </w:r>
      <w:r w:rsidRPr="00A91163">
        <w:rPr>
          <w:rStyle w:val="StyleUnderline"/>
        </w:rPr>
        <w:t xml:space="preserve"> will </w:t>
      </w:r>
      <w:r w:rsidRPr="00A91163">
        <w:rPr>
          <w:rStyle w:val="StyleUnderline"/>
          <w:highlight w:val="yellow"/>
        </w:rPr>
        <w:t>drug themselves</w:t>
      </w:r>
      <w:r w:rsidRPr="00A91163">
        <w:rPr>
          <w:rStyle w:val="StyleUnderline"/>
        </w:rPr>
        <w:t xml:space="preserve"> more </w:t>
      </w:r>
      <w:r w:rsidRPr="00A91163">
        <w:rPr>
          <w:rStyle w:val="StyleUnderline"/>
          <w:highlight w:val="yellow"/>
        </w:rPr>
        <w:t>to gain relief</w:t>
      </w:r>
      <w:r w:rsidRPr="00A91163">
        <w:rPr>
          <w:rStyle w:val="StyleUnderline"/>
        </w:rPr>
        <w:t xml:space="preserve"> </w:t>
      </w:r>
      <w:r w:rsidRPr="00A91163">
        <w:rPr>
          <w:rStyle w:val="StyleUnderline"/>
          <w:highlight w:val="yellow"/>
        </w:rPr>
        <w:t>from</w:t>
      </w:r>
      <w:r w:rsidRPr="00A91163">
        <w:rPr>
          <w:rStyle w:val="StyleUnderline"/>
        </w:rPr>
        <w:t xml:space="preserve"> the </w:t>
      </w:r>
      <w:r w:rsidRPr="00A91163">
        <w:rPr>
          <w:rStyle w:val="StyleUnderline"/>
          <w:highlight w:val="yellow"/>
        </w:rPr>
        <w:t>pressures of teachers and the race for certificates</w:t>
      </w:r>
      <w:r w:rsidRPr="00A91163">
        <w:t xml:space="preserve">. Increasingly larger numbers of </w:t>
      </w:r>
      <w:r w:rsidRPr="00A91163">
        <w:rPr>
          <w:rStyle w:val="Emphasis"/>
          <w:highlight w:val="yellow"/>
        </w:rPr>
        <w:t>bureaucrats</w:t>
      </w:r>
      <w:r w:rsidRPr="00A91163">
        <w:rPr>
          <w:rStyle w:val="StyleUnderline"/>
        </w:rPr>
        <w:t xml:space="preserve"> will presume to </w:t>
      </w:r>
      <w:r w:rsidRPr="00A91163">
        <w:rPr>
          <w:rStyle w:val="Emphasis"/>
          <w:highlight w:val="yellow"/>
        </w:rPr>
        <w:t>pose as teachers</w:t>
      </w:r>
      <w:r w:rsidRPr="00A91163">
        <w:t xml:space="preserve">. The </w:t>
      </w:r>
      <w:r w:rsidRPr="00A91163">
        <w:rPr>
          <w:rStyle w:val="StyleUnderline"/>
          <w:highlight w:val="yellow"/>
        </w:rPr>
        <w:t xml:space="preserve">language of </w:t>
      </w:r>
      <w:r w:rsidRPr="00A91163">
        <w:rPr>
          <w:rStyle w:val="Emphasis"/>
          <w:highlight w:val="yellow"/>
        </w:rPr>
        <w:t>the schoolman</w:t>
      </w:r>
      <w:r w:rsidRPr="00A91163">
        <w:rPr>
          <w:rStyle w:val="StyleUnderline"/>
        </w:rPr>
        <w:t xml:space="preserve"> has already been </w:t>
      </w:r>
      <w:r w:rsidRPr="00A91163">
        <w:rPr>
          <w:rStyle w:val="Emphasis"/>
          <w:highlight w:val="yellow"/>
        </w:rPr>
        <w:t>coopted</w:t>
      </w:r>
      <w:r w:rsidRPr="00A91163">
        <w:rPr>
          <w:rStyle w:val="Emphasis"/>
        </w:rPr>
        <w:t xml:space="preserve"> </w:t>
      </w:r>
      <w:r w:rsidRPr="00A91163">
        <w:rPr>
          <w:rStyle w:val="Emphasis"/>
          <w:highlight w:val="yellow"/>
        </w:rPr>
        <w:t>by the adman</w:t>
      </w:r>
      <w:r w:rsidRPr="00A91163">
        <w:rPr>
          <w:rStyle w:val="StyleUnderline"/>
        </w:rPr>
        <w:t>.</w:t>
      </w:r>
      <w:r w:rsidRPr="00A91163">
        <w:t xml:space="preserve"> </w:t>
      </w:r>
      <w:r w:rsidRPr="00A91163">
        <w:rPr>
          <w:rStyle w:val="StyleUnderline"/>
        </w:rPr>
        <w:t xml:space="preserve">Now </w:t>
      </w:r>
      <w:r w:rsidRPr="00A91163">
        <w:rPr>
          <w:rStyle w:val="Emphasis"/>
          <w:highlight w:val="yellow"/>
        </w:rPr>
        <w:t>the general and the policeman</w:t>
      </w:r>
      <w:r w:rsidRPr="00A91163">
        <w:rPr>
          <w:rStyle w:val="StyleUnderline"/>
        </w:rPr>
        <w:t xml:space="preserve"> try to </w:t>
      </w:r>
      <w:r w:rsidRPr="00A91163">
        <w:rPr>
          <w:rStyle w:val="StyleUnderline"/>
          <w:highlight w:val="yellow"/>
        </w:rPr>
        <w:t>dignify their professions</w:t>
      </w:r>
      <w:r w:rsidRPr="00A91163">
        <w:rPr>
          <w:rStyle w:val="StyleUnderline"/>
        </w:rPr>
        <w:t xml:space="preserve"> </w:t>
      </w:r>
      <w:r w:rsidRPr="00A91163">
        <w:rPr>
          <w:rStyle w:val="StyleUnderline"/>
          <w:highlight w:val="yellow"/>
        </w:rPr>
        <w:t xml:space="preserve">by </w:t>
      </w:r>
      <w:r w:rsidRPr="00A91163">
        <w:rPr>
          <w:rStyle w:val="Emphasis"/>
          <w:highlight w:val="yellow"/>
        </w:rPr>
        <w:t>masquerading as educators</w:t>
      </w:r>
      <w:r w:rsidRPr="00A91163">
        <w:t xml:space="preserve">. In a schooled society, </w:t>
      </w:r>
      <w:r w:rsidRPr="00A91163">
        <w:rPr>
          <w:rStyle w:val="Emphasis"/>
          <w:highlight w:val="yellow"/>
        </w:rPr>
        <w:t>warmaking and civil repression find</w:t>
      </w:r>
      <w:r w:rsidRPr="00A91163">
        <w:rPr>
          <w:rStyle w:val="StyleUnderline"/>
          <w:highlight w:val="yellow"/>
        </w:rPr>
        <w:t xml:space="preserve"> an </w:t>
      </w:r>
      <w:r w:rsidRPr="00A91163">
        <w:rPr>
          <w:rStyle w:val="Emphasis"/>
          <w:highlight w:val="yellow"/>
        </w:rPr>
        <w:t>educational rationale</w:t>
      </w:r>
      <w:r w:rsidRPr="00A91163">
        <w:rPr>
          <w:rStyle w:val="StyleUnderline"/>
        </w:rPr>
        <w:t>.</w:t>
      </w:r>
      <w:r w:rsidRPr="00A91163">
        <w:t xml:space="preserve"> </w:t>
      </w:r>
      <w:r w:rsidRPr="00A91163">
        <w:rPr>
          <w:rStyle w:val="Emphasis"/>
          <w:highlight w:val="yellow"/>
        </w:rPr>
        <w:t>Pedagogical warfare</w:t>
      </w:r>
      <w:r w:rsidRPr="00A91163">
        <w:rPr>
          <w:rStyle w:val="StyleUnderline"/>
          <w:highlight w:val="yellow"/>
        </w:rPr>
        <w:t xml:space="preserve"> in the style of Vietnam</w:t>
      </w:r>
      <w:r w:rsidRPr="00A91163">
        <w:rPr>
          <w:rStyle w:val="StyleUnderline"/>
        </w:rPr>
        <w:t xml:space="preserve"> will be </w:t>
      </w:r>
      <w:r w:rsidRPr="00A91163">
        <w:rPr>
          <w:rStyle w:val="Emphasis"/>
          <w:highlight w:val="yellow"/>
        </w:rPr>
        <w:t>increasingly justified</w:t>
      </w:r>
      <w:r w:rsidRPr="00A91163">
        <w:rPr>
          <w:rStyle w:val="StyleUnderline"/>
          <w:highlight w:val="yellow"/>
        </w:rPr>
        <w:t xml:space="preserve"> as the only way of teaching people the superior value of unending progress.</w:t>
      </w:r>
      <w:r w:rsidRPr="00A91163">
        <w:rPr>
          <w:rStyle w:val="StyleUnderline"/>
        </w:rPr>
        <w:t xml:space="preserve"> </w:t>
      </w:r>
      <w:r w:rsidRPr="00A91163">
        <w:rPr>
          <w:rStyle w:val="Emphasis"/>
          <w:highlight w:val="yellow"/>
        </w:rPr>
        <w:t>Repression</w:t>
      </w:r>
      <w:r w:rsidRPr="00A91163">
        <w:rPr>
          <w:rStyle w:val="StyleUnderline"/>
        </w:rPr>
        <w:t xml:space="preserve"> </w:t>
      </w:r>
      <w:r w:rsidRPr="00A91163">
        <w:rPr>
          <w:rStyle w:val="StyleUnderline"/>
          <w:highlight w:val="yellow"/>
        </w:rPr>
        <w:t xml:space="preserve">will be seen </w:t>
      </w:r>
      <w:r w:rsidRPr="00A91163">
        <w:rPr>
          <w:rStyle w:val="Emphasis"/>
          <w:highlight w:val="yellow"/>
        </w:rPr>
        <w:t>as a missionary</w:t>
      </w:r>
      <w:r w:rsidRPr="00A91163">
        <w:rPr>
          <w:rStyle w:val="StyleUnderline"/>
          <w:highlight w:val="yellow"/>
        </w:rPr>
        <w:t xml:space="preserve"> </w:t>
      </w:r>
      <w:r w:rsidRPr="00A91163">
        <w:rPr>
          <w:rStyle w:val="Emphasis"/>
          <w:highlight w:val="yellow"/>
        </w:rPr>
        <w:t>effort</w:t>
      </w:r>
      <w:r w:rsidRPr="00A91163">
        <w:t xml:space="preserve"> to hasten the coming of the mechanical Messiah. </w:t>
      </w:r>
      <w:r w:rsidRPr="00A91163">
        <w:rPr>
          <w:rStyle w:val="StyleUnderline"/>
          <w:highlight w:val="yellow"/>
        </w:rPr>
        <w:t>More</w:t>
      </w:r>
      <w:r w:rsidRPr="00A91163">
        <w:rPr>
          <w:rStyle w:val="StyleUnderline"/>
        </w:rPr>
        <w:t xml:space="preserve"> and more </w:t>
      </w:r>
      <w:r w:rsidRPr="00A91163">
        <w:rPr>
          <w:rStyle w:val="StyleUnderline"/>
          <w:highlight w:val="yellow"/>
        </w:rPr>
        <w:t>countries</w:t>
      </w:r>
      <w:r w:rsidRPr="00A91163">
        <w:rPr>
          <w:rStyle w:val="StyleUnderline"/>
        </w:rPr>
        <w:t xml:space="preserve"> will </w:t>
      </w:r>
      <w:r w:rsidRPr="00A91163">
        <w:rPr>
          <w:rStyle w:val="StyleUnderline"/>
          <w:highlight w:val="yellow"/>
        </w:rPr>
        <w:t>resort to the pedagogical torture</w:t>
      </w:r>
      <w:r w:rsidRPr="00A91163">
        <w:rPr>
          <w:rStyle w:val="StyleUnderline"/>
        </w:rPr>
        <w:t xml:space="preserve"> already </w:t>
      </w:r>
      <w:r w:rsidRPr="00A91163">
        <w:rPr>
          <w:rStyle w:val="StyleUnderline"/>
          <w:highlight w:val="yellow"/>
        </w:rPr>
        <w:t>implemented in Brazil and Greece</w:t>
      </w:r>
      <w:r w:rsidRPr="00A91163">
        <w:rPr>
          <w:rStyle w:val="StyleUnderline"/>
        </w:rPr>
        <w:t xml:space="preserve">. </w:t>
      </w:r>
      <w:r w:rsidRPr="00A91163">
        <w:t xml:space="preserve">This </w:t>
      </w:r>
      <w:r w:rsidRPr="00A91163">
        <w:rPr>
          <w:rStyle w:val="StyleUnderline"/>
        </w:rPr>
        <w:t xml:space="preserve">pedagogical </w:t>
      </w:r>
      <w:r w:rsidRPr="00A91163">
        <w:rPr>
          <w:rStyle w:val="StyleUnderline"/>
          <w:highlight w:val="yellow"/>
        </w:rPr>
        <w:t xml:space="preserve">torture </w:t>
      </w:r>
      <w:r w:rsidRPr="00A91163">
        <w:rPr>
          <w:rStyle w:val="StyleUnderline"/>
        </w:rPr>
        <w:t xml:space="preserve">is </w:t>
      </w:r>
      <w:r w:rsidRPr="00A91163">
        <w:rPr>
          <w:rStyle w:val="StyleUnderline"/>
          <w:highlight w:val="yellow"/>
        </w:rPr>
        <w:t>not used to extract information</w:t>
      </w:r>
      <w:r w:rsidRPr="00A91163">
        <w:rPr>
          <w:rStyle w:val="StyleUnderline"/>
        </w:rPr>
        <w:t xml:space="preserve"> </w:t>
      </w:r>
      <w:r w:rsidRPr="00A91163">
        <w:rPr>
          <w:rStyle w:val="StyleUnderline"/>
          <w:highlight w:val="yellow"/>
        </w:rPr>
        <w:t>or</w:t>
      </w:r>
      <w:r w:rsidRPr="00A91163">
        <w:rPr>
          <w:rStyle w:val="StyleUnderline"/>
        </w:rPr>
        <w:t xml:space="preserve"> to </w:t>
      </w:r>
      <w:r w:rsidRPr="00A91163">
        <w:rPr>
          <w:rStyle w:val="StyleUnderline"/>
          <w:highlight w:val="yellow"/>
        </w:rPr>
        <w:t>satisfy</w:t>
      </w:r>
      <w:r w:rsidRPr="00A91163">
        <w:rPr>
          <w:rStyle w:val="StyleUnderline"/>
        </w:rPr>
        <w:t xml:space="preserve"> the psychic needs of </w:t>
      </w:r>
      <w:r w:rsidRPr="00A91163">
        <w:rPr>
          <w:rStyle w:val="StyleUnderline"/>
          <w:highlight w:val="yellow"/>
        </w:rPr>
        <w:t>sadists</w:t>
      </w:r>
      <w:r w:rsidRPr="00A91163">
        <w:rPr>
          <w:rStyle w:val="StyleUnderline"/>
        </w:rPr>
        <w:t xml:space="preserve">. </w:t>
      </w:r>
      <w:r w:rsidRPr="00A91163">
        <w:rPr>
          <w:rStyle w:val="StyleUnderline"/>
          <w:highlight w:val="yellow"/>
        </w:rPr>
        <w:t xml:space="preserve">It relies on random terror to break the integrity of an entire population and make it plastic </w:t>
      </w:r>
      <w:r w:rsidRPr="00A91163">
        <w:rPr>
          <w:rStyle w:val="StyleUnderline"/>
        </w:rPr>
        <w:t xml:space="preserve">material </w:t>
      </w:r>
      <w:r w:rsidRPr="00A91163">
        <w:rPr>
          <w:rStyle w:val="StyleUnderline"/>
          <w:highlight w:val="yellow"/>
        </w:rPr>
        <w:t>for the</w:t>
      </w:r>
      <w:r w:rsidRPr="00A91163">
        <w:rPr>
          <w:rStyle w:val="StyleUnderline"/>
        </w:rPr>
        <w:t xml:space="preserve"> teachings invented by </w:t>
      </w:r>
      <w:r w:rsidRPr="00A91163">
        <w:rPr>
          <w:rStyle w:val="StyleUnderline"/>
          <w:highlight w:val="yellow"/>
        </w:rPr>
        <w:t>technocrats</w:t>
      </w:r>
      <w:r w:rsidRPr="00A91163">
        <w:t xml:space="preserve">. </w:t>
      </w:r>
      <w:r w:rsidRPr="00A91163">
        <w:rPr>
          <w:rStyle w:val="StyleUnderline"/>
        </w:rPr>
        <w:t xml:space="preserve">The totally destructive and constantly progressive nature of </w:t>
      </w:r>
      <w:r w:rsidRPr="00A91163">
        <w:rPr>
          <w:rStyle w:val="Emphasis"/>
          <w:highlight w:val="yellow"/>
        </w:rPr>
        <w:t>obligatory instruction</w:t>
      </w:r>
      <w:r w:rsidRPr="00A91163">
        <w:rPr>
          <w:rStyle w:val="Emphasis"/>
        </w:rPr>
        <w:t xml:space="preserve"> </w:t>
      </w:r>
      <w:r w:rsidRPr="00A91163">
        <w:rPr>
          <w:rStyle w:val="Emphasis"/>
          <w:highlight w:val="yellow"/>
        </w:rPr>
        <w:t>will fulfill its ultimate logic unless</w:t>
      </w:r>
      <w:r w:rsidRPr="00A91163">
        <w:rPr>
          <w:rStyle w:val="Emphasis"/>
        </w:rPr>
        <w:t xml:space="preserve"> </w:t>
      </w:r>
      <w:r w:rsidRPr="00A91163">
        <w:rPr>
          <w:rStyle w:val="Emphasis"/>
          <w:highlight w:val="yellow"/>
        </w:rPr>
        <w:t>we</w:t>
      </w:r>
      <w:r w:rsidRPr="00A91163">
        <w:rPr>
          <w:rStyle w:val="StyleUnderline"/>
        </w:rPr>
        <w:t xml:space="preserve"> begin to </w:t>
      </w:r>
      <w:r w:rsidRPr="00A91163">
        <w:rPr>
          <w:rStyle w:val="Emphasis"/>
          <w:highlight w:val="yellow"/>
        </w:rPr>
        <w:t>liberate ourselves right now</w:t>
      </w:r>
      <w:r w:rsidRPr="00A91163">
        <w:rPr>
          <w:rStyle w:val="StyleUnderline"/>
        </w:rPr>
        <w:t xml:space="preserve"> </w:t>
      </w:r>
      <w:r w:rsidRPr="00A91163">
        <w:rPr>
          <w:rStyle w:val="StyleUnderline"/>
          <w:highlight w:val="yellow"/>
        </w:rPr>
        <w:t>from our pedagogical hubris</w:t>
      </w:r>
      <w:r w:rsidRPr="00A91163">
        <w:rPr>
          <w:rStyle w:val="StyleUnderline"/>
        </w:rPr>
        <w:t xml:space="preserve">, </w:t>
      </w:r>
      <w:r w:rsidRPr="00A91163">
        <w:t>our belief that man can do what God cannot, namely, manipulate others for their own salvation.</w:t>
      </w:r>
      <w:r w:rsidRPr="00A91163">
        <w:rPr>
          <w:rStyle w:val="StyleUnderline"/>
        </w:rPr>
        <w:t xml:space="preserve"> Many people are just awakening to </w:t>
      </w:r>
      <w:r w:rsidRPr="00A91163">
        <w:rPr>
          <w:rStyle w:val="StyleUnderline"/>
          <w:highlight w:val="yellow"/>
        </w:rPr>
        <w:t>the inexorable destruction</w:t>
      </w:r>
      <w:r w:rsidRPr="00A91163">
        <w:rPr>
          <w:rStyle w:val="StyleUnderline"/>
        </w:rPr>
        <w:t xml:space="preserve"> which present </w:t>
      </w:r>
      <w:r w:rsidRPr="00A91163">
        <w:rPr>
          <w:rStyle w:val="StyleUnderline"/>
          <w:highlight w:val="yellow"/>
        </w:rPr>
        <w:t>production trends imply for the environmen</w:t>
      </w:r>
      <w:r w:rsidRPr="00A91163">
        <w:rPr>
          <w:rStyle w:val="StyleUnderline"/>
        </w:rPr>
        <w:t xml:space="preserve">t, but </w:t>
      </w:r>
      <w:r w:rsidRPr="00A91163">
        <w:rPr>
          <w:rStyle w:val="StyleUnderline"/>
          <w:highlight w:val="yellow"/>
        </w:rPr>
        <w:t>individuals</w:t>
      </w:r>
      <w:r w:rsidRPr="00A91163">
        <w:rPr>
          <w:rStyle w:val="StyleUnderline"/>
        </w:rPr>
        <w:t xml:space="preserve"> have only very limited power to change these trends</w:t>
      </w:r>
      <w:r w:rsidRPr="00A91163">
        <w:t xml:space="preserve">. The manipulation of men and women begun in </w:t>
      </w:r>
      <w:r w:rsidRPr="00A91163">
        <w:rPr>
          <w:rStyle w:val="StyleUnderline"/>
        </w:rPr>
        <w:t>school has also reached a point of no return</w:t>
      </w:r>
      <w:r w:rsidRPr="00A91163">
        <w:t xml:space="preserve">, and most people are still unaware of it. </w:t>
      </w:r>
      <w:r w:rsidRPr="00A91163">
        <w:rPr>
          <w:rStyle w:val="StyleUnderline"/>
        </w:rPr>
        <w:t xml:space="preserve">They </w:t>
      </w:r>
      <w:r w:rsidRPr="00A91163">
        <w:rPr>
          <w:rStyle w:val="StyleUnderline"/>
          <w:highlight w:val="yellow"/>
        </w:rPr>
        <w:t>still encourage school reform,</w:t>
      </w:r>
      <w:r w:rsidRPr="00A91163">
        <w:rPr>
          <w:rStyle w:val="StyleUnderline"/>
        </w:rPr>
        <w:t xml:space="preserve"> as Henry Ford II proposes less poisonous automobiles. </w:t>
      </w:r>
      <w:r w:rsidRPr="00A91163">
        <w:t xml:space="preserve">Daniel Bell says that </w:t>
      </w:r>
      <w:r w:rsidRPr="00A91163">
        <w:rPr>
          <w:rStyle w:val="Emphasis"/>
          <w:highlight w:val="yellow"/>
        </w:rPr>
        <w:t>our epoch is characterized by</w:t>
      </w:r>
      <w:r w:rsidRPr="00A91163">
        <w:rPr>
          <w:rStyle w:val="StyleUnderline"/>
        </w:rPr>
        <w:t xml:space="preserve"> an </w:t>
      </w:r>
      <w:r w:rsidRPr="00A91163">
        <w:rPr>
          <w:rStyle w:val="StyleUnderline"/>
          <w:highlight w:val="yellow"/>
        </w:rPr>
        <w:lastRenderedPageBreak/>
        <w:t>extreme disjunction between cultural and social structures</w:t>
      </w:r>
      <w:r w:rsidRPr="00A91163">
        <w:rPr>
          <w:rStyle w:val="StyleUnderline"/>
        </w:rPr>
        <w:t xml:space="preserve">, the </w:t>
      </w:r>
      <w:r w:rsidRPr="00A91163">
        <w:rPr>
          <w:rStyle w:val="StyleUnderline"/>
          <w:highlight w:val="yellow"/>
        </w:rPr>
        <w:t>one</w:t>
      </w:r>
      <w:r w:rsidRPr="00A91163">
        <w:rPr>
          <w:rStyle w:val="StyleUnderline"/>
        </w:rPr>
        <w:t xml:space="preserve"> being </w:t>
      </w:r>
      <w:r w:rsidRPr="00A91163">
        <w:rPr>
          <w:rStyle w:val="StyleUnderline"/>
          <w:highlight w:val="yellow"/>
        </w:rPr>
        <w:t xml:space="preserve">devoted to </w:t>
      </w:r>
      <w:r w:rsidRPr="00A91163">
        <w:rPr>
          <w:rStyle w:val="Emphasis"/>
          <w:highlight w:val="yellow"/>
        </w:rPr>
        <w:t>apocalyptic attitudes</w:t>
      </w:r>
      <w:r w:rsidRPr="00A91163">
        <w:rPr>
          <w:rStyle w:val="StyleUnderline"/>
        </w:rPr>
        <w:t xml:space="preserve">, </w:t>
      </w:r>
      <w:r w:rsidRPr="00A91163">
        <w:rPr>
          <w:rStyle w:val="StyleUnderline"/>
          <w:highlight w:val="yellow"/>
        </w:rPr>
        <w:t xml:space="preserve">the other to </w:t>
      </w:r>
      <w:r w:rsidRPr="00A91163">
        <w:rPr>
          <w:rStyle w:val="Emphasis"/>
          <w:highlight w:val="yellow"/>
        </w:rPr>
        <w:t>technocratic decision-making</w:t>
      </w:r>
      <w:r w:rsidRPr="00A91163">
        <w:rPr>
          <w:rStyle w:val="Emphasis"/>
        </w:rPr>
        <w:t xml:space="preserve">. </w:t>
      </w:r>
      <w:r w:rsidRPr="00A91163">
        <w:rPr>
          <w:rStyle w:val="Emphasis"/>
          <w:highlight w:val="yellow"/>
        </w:rPr>
        <w:t>This is certainly true for</w:t>
      </w:r>
      <w:r w:rsidRPr="00A91163">
        <w:rPr>
          <w:rStyle w:val="StyleUnderline"/>
        </w:rPr>
        <w:t xml:space="preserve"> many </w:t>
      </w:r>
      <w:r w:rsidRPr="00A91163">
        <w:rPr>
          <w:rStyle w:val="Emphasis"/>
          <w:highlight w:val="yellow"/>
        </w:rPr>
        <w:t>educational re- formers,</w:t>
      </w:r>
      <w:r w:rsidRPr="00A91163">
        <w:rPr>
          <w:rStyle w:val="StyleUnderline"/>
        </w:rPr>
        <w:t xml:space="preserve"> </w:t>
      </w:r>
      <w:r w:rsidRPr="00A91163">
        <w:rPr>
          <w:rStyle w:val="StyleUnderline"/>
          <w:highlight w:val="yellow"/>
        </w:rPr>
        <w:t>who</w:t>
      </w:r>
      <w:r w:rsidRPr="00A91163">
        <w:rPr>
          <w:rStyle w:val="StyleUnderline"/>
        </w:rPr>
        <w:t xml:space="preserve"> feel impelled to </w:t>
      </w:r>
      <w:r w:rsidRPr="00A91163">
        <w:rPr>
          <w:rStyle w:val="StyleUnderline"/>
          <w:highlight w:val="yellow"/>
        </w:rPr>
        <w:t>condemn</w:t>
      </w:r>
      <w:r w:rsidRPr="00A91163">
        <w:rPr>
          <w:rStyle w:val="StyleUnderline"/>
        </w:rPr>
        <w:t xml:space="preserve"> </w:t>
      </w:r>
      <w:r w:rsidRPr="00A91163">
        <w:rPr>
          <w:rStyle w:val="StyleUnderline"/>
          <w:highlight w:val="yellow"/>
        </w:rPr>
        <w:t>almost everything which characterizes modern schools-and at the same time propose new schools</w:t>
      </w:r>
      <w:r w:rsidRPr="00A91163">
        <w:t>. In his The Structure of Scientific Revolutions, Thomas Kuhn argues that such dissonance inevitably precedes the emergence of a new cognitive paradigm. The facts reported by those who observed free fall, by those who returned from the other side of the earth, and by those who used the new telescope did not fit the Ptolemaic world view. Quite suddenly, the Newtonian paradigm was accepted. The dissonance which characterizes many of the young today is not so much cognitive as a matter of attitudes--a feeling about what a tolerable society cannot be like. What is surprising about this dissonance is the ability of a very large number of people to tolerate it. The capacity to pursue incongruous goals requires an explanation. According to Max Gluckman, all societies have procedures to hide such dissonances from their members. He suggests that this is the purpose of ritual. Rituals can hide from their participants even discrepancies and conflicts between social principle and social organization. As long as an individual is not explicitly conscious of the ritual character of the process through which he was initiated to the forces which shape his cosmos, he cannot break the spell and shape a new cosmos. As long as we are not aware of the ritual through which school shapes the progressive consumer--the economy's major resource--we cannot break the spell of this economy and shape a new one.</w:t>
      </w:r>
    </w:p>
    <w:p w:rsidR="00C84B35" w:rsidRPr="00C84B35" w:rsidRDefault="00C84B35" w:rsidP="00C84B35"/>
    <w:p w:rsidR="006E427B" w:rsidRPr="00A91163" w:rsidRDefault="006E427B" w:rsidP="006E427B">
      <w:pPr>
        <w:pStyle w:val="Heading2"/>
      </w:pPr>
      <w:bookmarkStart w:id="6" w:name="HatBM35"/>
      <w:bookmarkEnd w:id="1"/>
      <w:bookmarkEnd w:id="5"/>
      <w:r w:rsidRPr="00A91163">
        <w:lastRenderedPageBreak/>
        <w:t>Links</w:t>
      </w:r>
    </w:p>
    <w:p w:rsidR="006E427B" w:rsidRPr="00A91163" w:rsidRDefault="006E427B" w:rsidP="006E427B">
      <w:pPr>
        <w:pStyle w:val="Heading3"/>
      </w:pPr>
      <w:bookmarkStart w:id="7" w:name="BlockBM36"/>
      <w:r w:rsidRPr="00A91163">
        <w:lastRenderedPageBreak/>
        <w:t>Link – “Childhood”</w:t>
      </w:r>
    </w:p>
    <w:p w:rsidR="006E427B" w:rsidRPr="00A91163" w:rsidRDefault="006E427B" w:rsidP="006E427B">
      <w:pPr>
        <w:pStyle w:val="Heading4"/>
      </w:pPr>
      <w:bookmarkStart w:id="8" w:name="_Hlk484982467"/>
      <w:r w:rsidRPr="00A91163">
        <w:t>Their invocation of “childhood” precludes its roots in fundamental capitalist inequalities – childhood is unknown outside the wealthiest nations and is sustained by obligatory learning centers – it locks in the idea of youth as helpless and unable to make decisions – that segregation impedes personalized pursuits of knowledge –turns their impacts</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Center for Intercultural Documentation Cuernavaca, Mexico http://www.preservenet.com/theory/Illich/Deschooling/intro.html</w:t>
      </w:r>
    </w:p>
    <w:p w:rsidR="006E427B" w:rsidRPr="00A91163" w:rsidRDefault="006E427B" w:rsidP="006E427B">
      <w:pPr>
        <w:rPr>
          <w:u w:val="single"/>
        </w:rPr>
      </w:pPr>
      <w:r w:rsidRPr="00A91163">
        <w:t xml:space="preserve">Some words become so flexible that they cease to be useful "School" and "teaching" are such terms. Like an amoeba they fit into almost any interstice of the language. ABM will teach the Russians, IBM will teach Negro children, and the army can become the school of a nation. The search for alternatives in education must therefore start with an agreement on what it is we mean by "school." This might be done in several ways. We could begin by listing the latent functions performed by modern school systems, such as custodial care, selection, indoctrination, and learning. We could make a client analysis and verify which of these latent functions render a service or a disservice to teachers, employers, children, parents, or the professions. We could survey the history of Western culture and the information gathered by anthropology in order to find institutions which played a role like that now performed by schooling. We could, finally, recall the many normative statements which have been made since the time of Comenius, or even since Quintilian, and discover which of these the modern school system most closely approaches. But any of these approaches would oblige us to start with certain assumptions about a relationship between school and education. To develop a language in which we can speak about school without such constant recourse to education, </w:t>
      </w:r>
      <w:r w:rsidRPr="00A91163">
        <w:rPr>
          <w:rStyle w:val="StyleUnderline"/>
        </w:rPr>
        <w:t>I have chosen to begin with something that might be called a phenomenology of public school</w:t>
      </w:r>
      <w:r w:rsidRPr="00A91163">
        <w:t xml:space="preserve">. For this purpose I shall define "school" as the age-specific, teacher- related process requiring full-time attendance at an obligatory curriculum. </w:t>
      </w:r>
      <w:r w:rsidRPr="00A91163">
        <w:rPr>
          <w:rStyle w:val="StyleUnderline"/>
        </w:rPr>
        <w:t xml:space="preserve">1. Age </w:t>
      </w:r>
      <w:r w:rsidRPr="00A91163">
        <w:rPr>
          <w:rStyle w:val="StyleUnderline"/>
          <w:highlight w:val="yellow"/>
        </w:rPr>
        <w:t>School</w:t>
      </w:r>
      <w:r w:rsidRPr="00A91163">
        <w:rPr>
          <w:rStyle w:val="StyleUnderline"/>
        </w:rPr>
        <w:t xml:space="preserve"> </w:t>
      </w:r>
      <w:r w:rsidRPr="00A91163">
        <w:t>groups people according to age. This grouping</w:t>
      </w:r>
      <w:r w:rsidRPr="00A91163">
        <w:rPr>
          <w:rStyle w:val="StyleUnderline"/>
        </w:rPr>
        <w:t xml:space="preserve"> </w:t>
      </w:r>
      <w:r w:rsidRPr="00A91163">
        <w:rPr>
          <w:rStyle w:val="StyleUnderline"/>
          <w:highlight w:val="yellow"/>
        </w:rPr>
        <w:t>rests on three unquestioned premises</w:t>
      </w:r>
      <w:r w:rsidRPr="00A91163">
        <w:rPr>
          <w:rStyle w:val="StyleUnderline"/>
        </w:rPr>
        <w:t xml:space="preserve">. </w:t>
      </w:r>
      <w:r w:rsidRPr="00A91163">
        <w:rPr>
          <w:rStyle w:val="StyleUnderline"/>
          <w:highlight w:val="yellow"/>
        </w:rPr>
        <w:t>Children belong in school. Children learn in school. Children can be taught only in school.</w:t>
      </w:r>
      <w:r w:rsidRPr="00A91163">
        <w:rPr>
          <w:rStyle w:val="StyleUnderline"/>
        </w:rPr>
        <w:t xml:space="preserve"> I think </w:t>
      </w:r>
      <w:r w:rsidRPr="00A91163">
        <w:rPr>
          <w:rStyle w:val="StyleUnderline"/>
          <w:highlight w:val="yellow"/>
        </w:rPr>
        <w:t>these unexamined</w:t>
      </w:r>
      <w:r w:rsidRPr="00A91163">
        <w:rPr>
          <w:rStyle w:val="StyleUnderline"/>
        </w:rPr>
        <w:t xml:space="preserve"> </w:t>
      </w:r>
      <w:r w:rsidRPr="00A91163">
        <w:rPr>
          <w:rStyle w:val="StyleUnderline"/>
          <w:highlight w:val="yellow"/>
        </w:rPr>
        <w:t>premises deserve serious</w:t>
      </w:r>
      <w:r w:rsidRPr="00A91163">
        <w:rPr>
          <w:rStyle w:val="StyleUnderline"/>
        </w:rPr>
        <w:t xml:space="preserve"> </w:t>
      </w:r>
      <w:r w:rsidRPr="00A91163">
        <w:rPr>
          <w:rStyle w:val="StyleUnderline"/>
          <w:highlight w:val="yellow"/>
        </w:rPr>
        <w:t>questioning</w:t>
      </w:r>
      <w:r w:rsidRPr="00A91163">
        <w:rPr>
          <w:rStyle w:val="StyleUnderline"/>
        </w:rPr>
        <w:t>. We have grown accustomed to children. We have decided that they should go to school, do as they are told, and have neither income nor families of their own. We expect them to know their place and behave like children. We remember, whether nostalgically or bitterly, a time when we were children, too. We are expected to tolerate the childish behavior of children. Man-kind, for us, is a species both afflicted and blessed with the task of caring for children. We forget, however, that our present concept of "</w:t>
      </w:r>
      <w:r w:rsidRPr="00A91163">
        <w:rPr>
          <w:rStyle w:val="StyleUnderline"/>
          <w:highlight w:val="yellow"/>
        </w:rPr>
        <w:t>childhood</w:t>
      </w:r>
      <w:r w:rsidRPr="00A91163">
        <w:rPr>
          <w:rStyle w:val="StyleUnderline"/>
        </w:rPr>
        <w:t xml:space="preserve">" </w:t>
      </w:r>
      <w:r w:rsidRPr="00A91163">
        <w:rPr>
          <w:rStyle w:val="StyleUnderline"/>
          <w:highlight w:val="yellow"/>
        </w:rPr>
        <w:t xml:space="preserve">developed only recently </w:t>
      </w:r>
      <w:r w:rsidRPr="00A91163">
        <w:rPr>
          <w:rStyle w:val="StyleUnderline"/>
        </w:rPr>
        <w:t xml:space="preserve">in Western Europe and more recently still in the Americas.* </w:t>
      </w:r>
      <w:r w:rsidRPr="00A91163">
        <w:t xml:space="preserve">Childhood as distinct from infancy, adolescence, or youth was unknown to most historical periods. Some Christian centuries did not even have an eye for its bodily proportions. Artists depicted the infant as a miniature adult seated on his mother's arm. Children appeared in Europe along with the pocket watch and the Christian moneylenders of the Renaissance. </w:t>
      </w:r>
      <w:r w:rsidRPr="00A91163">
        <w:rPr>
          <w:sz w:val="14"/>
        </w:rPr>
        <w:t>Before our century</w:t>
      </w:r>
      <w:r w:rsidRPr="00A91163">
        <w:rPr>
          <w:sz w:val="8"/>
        </w:rPr>
        <w:t xml:space="preserve"> </w:t>
      </w:r>
      <w:r w:rsidRPr="00A91163">
        <w:t xml:space="preserve">neither the poor nor the rich knew of children's dress, children's games, or the child's immunity from the law. </w:t>
      </w:r>
      <w:r w:rsidRPr="00A91163">
        <w:rPr>
          <w:rStyle w:val="StyleUnderline"/>
          <w:highlight w:val="yellow"/>
        </w:rPr>
        <w:t>Childhood belonged to the bourgeoisie</w:t>
      </w:r>
      <w:r w:rsidRPr="00A91163">
        <w:rPr>
          <w:rStyle w:val="StyleUnderline"/>
        </w:rPr>
        <w:t xml:space="preserve">. </w:t>
      </w:r>
      <w:r w:rsidRPr="00A91163">
        <w:rPr>
          <w:rStyle w:val="StyleUnderline"/>
          <w:highlight w:val="yellow"/>
        </w:rPr>
        <w:t>The worker's child</w:t>
      </w:r>
      <w:r w:rsidRPr="00A91163">
        <w:rPr>
          <w:rStyle w:val="StyleUnderline"/>
        </w:rPr>
        <w:t xml:space="preserve">, the peasant's child, and the nobleman's child all </w:t>
      </w:r>
      <w:r w:rsidRPr="00A91163">
        <w:rPr>
          <w:rStyle w:val="StyleUnderline"/>
          <w:highlight w:val="yellow"/>
        </w:rPr>
        <w:t xml:space="preserve">dressed </w:t>
      </w:r>
      <w:r w:rsidRPr="00A91163">
        <w:rPr>
          <w:rStyle w:val="StyleUnderline"/>
        </w:rPr>
        <w:t>the way their fathers dressed</w:t>
      </w:r>
      <w:r w:rsidRPr="00A91163">
        <w:rPr>
          <w:rStyle w:val="StyleUnderline"/>
          <w:highlight w:val="yellow"/>
        </w:rPr>
        <w:t xml:space="preserve">, played </w:t>
      </w:r>
      <w:r w:rsidRPr="00A91163">
        <w:rPr>
          <w:rStyle w:val="StyleUnderline"/>
        </w:rPr>
        <w:t>the way their fathers played</w:t>
      </w:r>
      <w:r w:rsidRPr="00A91163">
        <w:rPr>
          <w:rStyle w:val="StyleUnderline"/>
          <w:highlight w:val="yellow"/>
        </w:rPr>
        <w:t xml:space="preserve">, and were hanged </w:t>
      </w:r>
      <w:r w:rsidRPr="00A91163">
        <w:rPr>
          <w:rStyle w:val="StyleUnderline"/>
        </w:rPr>
        <w:t xml:space="preserve">by the neck </w:t>
      </w:r>
      <w:r w:rsidRPr="00A91163">
        <w:rPr>
          <w:rStyle w:val="StyleUnderline"/>
          <w:highlight w:val="yellow"/>
        </w:rPr>
        <w:t>as were their fathers</w:t>
      </w:r>
      <w:r w:rsidRPr="00A91163">
        <w:rPr>
          <w:rStyle w:val="StyleUnderline"/>
        </w:rPr>
        <w:t>. After the discovery of "childhood" by the bourgeoisie all this changed</w:t>
      </w:r>
      <w:r w:rsidRPr="00A91163">
        <w:t xml:space="preserve">. Only some churches continued to respect for some time the dignity and maturity of the young. Until the Second Vatican Council, each child was instructed that a Christian reaches moral discernment and freedom at the age of seven, and from then on is capable of committing sins for which he may be punished by an eternity in Hell. Toward the middle of this century, middle-class parents began to try to spare their children the impact of this doctrine, and their thinking about children now prevails in the practice of the Church. Until the last century, "children" of middle-class parents were made at home with the help of preceptors and private schools. </w:t>
      </w:r>
      <w:r w:rsidRPr="00A91163">
        <w:rPr>
          <w:rStyle w:val="StyleUnderline"/>
          <w:highlight w:val="yellow"/>
        </w:rPr>
        <w:t>Only with the advent of industrial society did</w:t>
      </w:r>
      <w:r w:rsidRPr="00A91163">
        <w:rPr>
          <w:rStyle w:val="StyleUnderline"/>
        </w:rPr>
        <w:t xml:space="preserve"> the </w:t>
      </w:r>
      <w:r w:rsidRPr="00A91163">
        <w:rPr>
          <w:rStyle w:val="StyleUnderline"/>
          <w:highlight w:val="yellow"/>
        </w:rPr>
        <w:t>mass production</w:t>
      </w:r>
      <w:r w:rsidRPr="00A91163">
        <w:rPr>
          <w:rStyle w:val="StyleUnderline"/>
        </w:rPr>
        <w:t xml:space="preserve"> of "childhood" </w:t>
      </w:r>
      <w:r w:rsidRPr="00A91163">
        <w:rPr>
          <w:rStyle w:val="StyleUnderline"/>
          <w:highlight w:val="yellow"/>
        </w:rPr>
        <w:t>become feasible</w:t>
      </w:r>
      <w:r w:rsidRPr="00A91163">
        <w:rPr>
          <w:rStyle w:val="StyleUnderline"/>
        </w:rPr>
        <w:t xml:space="preserve"> and come within the reach of the masses. The school system is a modern phenomenon, as is the childhood it produces.</w:t>
      </w:r>
      <w:r w:rsidRPr="00A91163">
        <w:t xml:space="preserve"> Since most people today live outside industrial cities, </w:t>
      </w:r>
      <w:r w:rsidRPr="00A91163">
        <w:rPr>
          <w:rStyle w:val="StyleUnderline"/>
        </w:rPr>
        <w:t>most people today do not experience childhood. In the Andes you till the soil once you have become "useful</w:t>
      </w:r>
      <w:r w:rsidRPr="00A91163">
        <w:t xml:space="preserve">." </w:t>
      </w:r>
      <w:r w:rsidRPr="00A91163">
        <w:rPr>
          <w:rStyle w:val="StyleUnderline"/>
        </w:rPr>
        <w:t>Before that, you watch the sheep</w:t>
      </w:r>
      <w:r w:rsidRPr="00A91163">
        <w:t xml:space="preserve">. </w:t>
      </w:r>
      <w:r w:rsidRPr="00A91163">
        <w:rPr>
          <w:rStyle w:val="StyleUnderline"/>
        </w:rPr>
        <w:t>If you are well nourished, you should be useful by eleven, and otherwise by twelve</w:t>
      </w:r>
      <w:r w:rsidRPr="00A91163">
        <w:t xml:space="preserve">. Recently, I was talking to my night watchman, Marcos, about his eleven-year-old son who works in a barbershop. I noted in Spanish that his son was still a "ni–o,” Marcos, surprised, answered with a guileless smile: "Don Ivan, I guess you're right." Realizing that until my remark the father had thought of Marcos primarily as his "son," I felt guilty for having drawn the curtain of </w:t>
      </w:r>
      <w:r w:rsidRPr="00A91163">
        <w:lastRenderedPageBreak/>
        <w:t xml:space="preserve">childhood between two sensible persons. Of course if I were to tell the New York slum-dweller that his working son is still a "child," he would show no surprise. He knows quite well that his eleven-year-old son should be allowed childhood, and resents the fact that he is not. The son of Marcos has yet to be afflicted with the yearning for childhood; the New Yorker's son feels deprived. </w:t>
      </w:r>
      <w:r w:rsidRPr="00A91163">
        <w:rPr>
          <w:rStyle w:val="StyleUnderline"/>
        </w:rPr>
        <w:t>Most people around the world, then, either do not want or cannot get modern childhood for their offspring</w:t>
      </w:r>
      <w:r w:rsidRPr="00A91163">
        <w:t xml:space="preserve">. </w:t>
      </w:r>
      <w:r w:rsidRPr="00A91163">
        <w:rPr>
          <w:rStyle w:val="StyleUnderline"/>
        </w:rPr>
        <w:t>But</w:t>
      </w:r>
      <w:r w:rsidRPr="00A91163">
        <w:t xml:space="preserve"> it also seems that </w:t>
      </w:r>
      <w:r w:rsidRPr="00A91163">
        <w:rPr>
          <w:rStyle w:val="StyleUnderline"/>
        </w:rPr>
        <w:t>childhood</w:t>
      </w:r>
      <w:r w:rsidRPr="00A91163">
        <w:t xml:space="preserve"> </w:t>
      </w:r>
      <w:r w:rsidRPr="00A91163">
        <w:rPr>
          <w:rStyle w:val="StyleUnderline"/>
        </w:rPr>
        <w:t>is a burden to a good number of those few who are allowed it.</w:t>
      </w:r>
      <w:r w:rsidRPr="00A91163">
        <w:t xml:space="preserve"> Many of them are simply forced to go through it and are not at all happy playing the child's role. Growing up through childhood means being condemned to a process of in-human conflict between self-awareness and the role imposed by a society going through its own school age. Neither Stephen Daedalus nor Alexander Portnoy enjoyed childhood, and neither, I suspect, did many of us like to be treated as children. </w:t>
      </w:r>
      <w:r w:rsidRPr="00A91163">
        <w:rPr>
          <w:rStyle w:val="StyleUnderline"/>
          <w:highlight w:val="yellow"/>
        </w:rPr>
        <w:t>If there were no age-specific and obligatory learning institution, "childhood" would go out of production</w:t>
      </w:r>
      <w:r w:rsidRPr="00A91163">
        <w:rPr>
          <w:rStyle w:val="StyleUnderline"/>
        </w:rPr>
        <w:t>.</w:t>
      </w:r>
      <w:r w:rsidRPr="00A91163">
        <w:t xml:space="preserve"> </w:t>
      </w:r>
      <w:r w:rsidRPr="00A91163">
        <w:rPr>
          <w:rStyle w:val="StyleUnderline"/>
          <w:highlight w:val="yellow"/>
        </w:rPr>
        <w:t>The youth of rich nations would be liberated from its destructiveness, and poor nations would cease attempting to rival the childishness of the rich</w:t>
      </w:r>
      <w:r w:rsidRPr="00A91163">
        <w:rPr>
          <w:rStyle w:val="StyleUnderline"/>
        </w:rPr>
        <w:t xml:space="preserve">. If </w:t>
      </w:r>
      <w:r w:rsidRPr="00A91163">
        <w:rPr>
          <w:rStyle w:val="StyleUnderline"/>
          <w:highlight w:val="yellow"/>
        </w:rPr>
        <w:t>society</w:t>
      </w:r>
      <w:r w:rsidRPr="00A91163">
        <w:rPr>
          <w:rStyle w:val="StyleUnderline"/>
        </w:rPr>
        <w:t xml:space="preserve"> were to outgrow its age of childhood, it </w:t>
      </w:r>
      <w:r w:rsidRPr="00A91163">
        <w:rPr>
          <w:rStyle w:val="StyleUnderline"/>
          <w:highlight w:val="yellow"/>
        </w:rPr>
        <w:t>would</w:t>
      </w:r>
      <w:r w:rsidRPr="00A91163">
        <w:rPr>
          <w:rStyle w:val="StyleUnderline"/>
        </w:rPr>
        <w:t xml:space="preserve"> have to </w:t>
      </w:r>
      <w:r w:rsidRPr="00A91163">
        <w:rPr>
          <w:rStyle w:val="StyleUnderline"/>
          <w:highlight w:val="yellow"/>
        </w:rPr>
        <w:t>become livable for the young</w:t>
      </w:r>
      <w:r w:rsidRPr="00A91163">
        <w:rPr>
          <w:rStyle w:val="StyleUnderline"/>
        </w:rPr>
        <w:t xml:space="preserve">. </w:t>
      </w:r>
      <w:r w:rsidRPr="00A91163">
        <w:rPr>
          <w:rStyle w:val="StyleUnderline"/>
          <w:highlight w:val="yellow"/>
        </w:rPr>
        <w:t>The present disjunction</w:t>
      </w:r>
      <w:r w:rsidRPr="00A91163">
        <w:rPr>
          <w:rStyle w:val="StyleUnderline"/>
        </w:rPr>
        <w:t xml:space="preserve"> </w:t>
      </w:r>
      <w:r w:rsidRPr="00A91163">
        <w:rPr>
          <w:rStyle w:val="StyleUnderline"/>
          <w:highlight w:val="yellow"/>
        </w:rPr>
        <w:t>between an adult society which pretends to be humane</w:t>
      </w:r>
      <w:r w:rsidRPr="00A91163">
        <w:rPr>
          <w:rStyle w:val="StyleUnderline"/>
        </w:rPr>
        <w:t xml:space="preserve"> </w:t>
      </w:r>
      <w:r w:rsidRPr="00A91163">
        <w:rPr>
          <w:rStyle w:val="StyleUnderline"/>
          <w:highlight w:val="yellow"/>
        </w:rPr>
        <w:t>and</w:t>
      </w:r>
      <w:r w:rsidRPr="00A91163">
        <w:rPr>
          <w:rStyle w:val="StyleUnderline"/>
        </w:rPr>
        <w:t xml:space="preserve"> </w:t>
      </w:r>
      <w:r w:rsidRPr="00A91163">
        <w:rPr>
          <w:rStyle w:val="StyleUnderline"/>
          <w:highlight w:val="yellow"/>
        </w:rPr>
        <w:t>a school environment which mocks reality could no longer be maintained.</w:t>
      </w:r>
      <w:r w:rsidRPr="00A91163">
        <w:rPr>
          <w:rStyle w:val="StyleUnderline"/>
        </w:rPr>
        <w:t xml:space="preserve"> The disestablishment of schools could also end the present discrimination against infants, adults, and the old in favor of children throughout their adolescence and youth.</w:t>
      </w:r>
      <w:r w:rsidRPr="00A91163">
        <w:t xml:space="preserve"> The social decision to allocate educational resources preferably to those citizens who have outgrown the extraordinary learning capacity of their first four years and have not arrived at the height of their self-motivated learning will, in retrospect, probably appear as bizarre. </w:t>
      </w:r>
      <w:r w:rsidRPr="00A91163">
        <w:rPr>
          <w:rStyle w:val="StyleUnderline"/>
          <w:highlight w:val="yellow"/>
        </w:rPr>
        <w:t>Institutional wisdom tells us that children need school. Institutional wisdom tells us that children learn in school. But this</w:t>
      </w:r>
      <w:r w:rsidRPr="00A91163">
        <w:rPr>
          <w:rStyle w:val="StyleUnderline"/>
        </w:rPr>
        <w:t xml:space="preserve"> institutional wisdom </w:t>
      </w:r>
      <w:r w:rsidRPr="00A91163">
        <w:rPr>
          <w:rStyle w:val="StyleUnderline"/>
          <w:highlight w:val="yellow"/>
        </w:rPr>
        <w:t>is itself the product of schools</w:t>
      </w:r>
      <w:r w:rsidRPr="00A91163">
        <w:rPr>
          <w:rStyle w:val="StyleUnderline"/>
        </w:rPr>
        <w:t xml:space="preserve"> because sound common sense tells us that only children can be taught in school.</w:t>
      </w:r>
      <w:r w:rsidRPr="00A91163">
        <w:t xml:space="preserve"> </w:t>
      </w:r>
      <w:r w:rsidRPr="00A91163">
        <w:rPr>
          <w:rStyle w:val="StyleUnderline"/>
        </w:rPr>
        <w:t>O</w:t>
      </w:r>
      <w:r w:rsidRPr="00A91163">
        <w:rPr>
          <w:rStyle w:val="StyleUnderline"/>
          <w:highlight w:val="yellow"/>
        </w:rPr>
        <w:t>nly by segregating human beings</w:t>
      </w:r>
      <w:r w:rsidRPr="00A91163">
        <w:rPr>
          <w:rStyle w:val="StyleUnderline"/>
        </w:rPr>
        <w:t xml:space="preserve"> in the category of childhood </w:t>
      </w:r>
      <w:r w:rsidRPr="00A91163">
        <w:rPr>
          <w:rStyle w:val="StyleUnderline"/>
          <w:highlight w:val="yellow"/>
        </w:rPr>
        <w:t>could we ever get them to submit to the authority of a schoolteacher</w:t>
      </w:r>
      <w:r w:rsidRPr="00A91163">
        <w:rPr>
          <w:rStyle w:val="StyleUnderline"/>
        </w:rPr>
        <w:t>.</w:t>
      </w:r>
    </w:p>
    <w:p w:rsidR="006E427B" w:rsidRPr="00A91163" w:rsidRDefault="006E427B" w:rsidP="006E427B">
      <w:pPr>
        <w:pStyle w:val="Heading3"/>
      </w:pPr>
      <w:bookmarkStart w:id="9" w:name="BlockBM40"/>
      <w:bookmarkEnd w:id="7"/>
      <w:r w:rsidRPr="00A91163">
        <w:lastRenderedPageBreak/>
        <w:t>Link – Consumerism</w:t>
      </w:r>
    </w:p>
    <w:p w:rsidR="006E427B" w:rsidRPr="00A91163" w:rsidRDefault="006E427B" w:rsidP="006E427B">
      <w:pPr>
        <w:pStyle w:val="Heading4"/>
      </w:pPr>
      <w:r w:rsidRPr="00A91163">
        <w:t xml:space="preserve">The 1AC papers over the role of education and memetics in the socialization of the consumer. Anxiety about social expectations colonizes selfhood with the need to conform. There is no outside to socialization, they are the politics that was born to shop </w:t>
      </w:r>
    </w:p>
    <w:p w:rsidR="006E427B" w:rsidRPr="00A91163" w:rsidRDefault="006E427B" w:rsidP="006E427B">
      <w:r w:rsidRPr="00A91163">
        <w:rPr>
          <w:rStyle w:val="Style13ptBold"/>
        </w:rPr>
        <w:t>Burch</w:t>
      </w:r>
      <w:r w:rsidRPr="00A91163">
        <w:t xml:space="preserve"> 19</w:t>
      </w:r>
      <w:r w:rsidRPr="00A91163">
        <w:rPr>
          <w:rStyle w:val="Style13ptBold"/>
        </w:rPr>
        <w:t>95</w:t>
      </w:r>
      <w:r w:rsidRPr="00A91163">
        <w:t xml:space="preserve"> (Mark, Anarchives Volume 2 Issue 20 </w:t>
      </w:r>
      <w:r w:rsidRPr="00A91163">
        <w:rPr>
          <w:i/>
        </w:rPr>
        <w:t>Language Is A Virus</w:t>
      </w:r>
      <w:r w:rsidRPr="00A91163">
        <w:t xml:space="preserve"> “The Biosemiotics of Consumer Fascism” </w:t>
      </w:r>
      <w:hyperlink r:id="rId11" w:history="1">
        <w:r w:rsidRPr="00A91163">
          <w:t>http://www.hackcanada.com/canadian/zines/anarchives/anarchives_2_20.txt</w:t>
        </w:r>
      </w:hyperlink>
      <w:r w:rsidRPr="00A91163">
        <w:t xml:space="preserve">) </w:t>
      </w:r>
    </w:p>
    <w:p w:rsidR="006E427B" w:rsidRPr="00A91163" w:rsidRDefault="006E427B" w:rsidP="006E427B">
      <w:r w:rsidRPr="00A91163">
        <w:rPr>
          <w:b/>
          <w:u w:val="single"/>
        </w:rPr>
        <w:t>The last two decades have seen</w:t>
      </w:r>
      <w:r w:rsidRPr="00A91163">
        <w:t xml:space="preserve"> dramatic changes in the world.   There has been the fall of communism, the "victory" of capitalism, and even talk of "the end of history."  There has been </w:t>
      </w:r>
      <w:r w:rsidRPr="00A91163">
        <w:rPr>
          <w:b/>
          <w:u w:val="single"/>
        </w:rPr>
        <w:t>a rise in globalism, concern for the environment, the biosphere, and biodiversity.  The symbol  of Gaia as the whole system of Earth is gaining acceptance, and symbols  of the earth are everywhere, on Burger King and McDonald's products and  on "environmentally friendly" paper grocery bags.</w:t>
      </w:r>
      <w:r w:rsidRPr="00A91163">
        <w:t xml:space="preserve">  Is this a good sign?   James Lovelock, one of the originators of the Gaia hypothesis, is quoted  by Myrdene Anderson (1990) as saying that </w:t>
      </w:r>
      <w:r w:rsidRPr="00A91163">
        <w:rPr>
          <w:b/>
          <w:highlight w:val="yellow"/>
          <w:u w:val="single"/>
        </w:rPr>
        <w:t>Gaia is an empty sign with  nearly infinite capacity for signification, but is filling up mostly with  rubbish.  The planets proliferate; we have Planet Hollywood and Planet  Reebok--"where there are no limits."</w:t>
      </w:r>
      <w:r w:rsidRPr="00A91163">
        <w:t xml:space="preserve">  Masahide Kato (1993) claims that </w:t>
      </w:r>
      <w:r w:rsidRPr="00A91163">
        <w:rPr>
          <w:b/>
          <w:u w:val="single"/>
        </w:rPr>
        <w:t>the earth symbol which is  appearing everywhere is the new corporate logo of transnational capital  (TNC), because it signifies the role of the strategic gaze in  constructing a homogeneous social totality.  In line with the principle  outlined above, that objectification precedes consumption, it is clear that Earth is poised to be consumed.</w:t>
      </w:r>
      <w:r w:rsidRPr="00A91163">
        <w:t xml:space="preserve"> I feel that the fall of communism  is a sign that the hegemony of TNC is complete, so that it no longer  needs the false duality between the US and the USSR (Derrida has even  analyzed the Beatles song, "Back in the US, Back in the US, Back in the  USSR...and Georgia's always on my m-m-m-m-m-mmind!" in terms of this  false dichotomy) to serve as a vice which crushed the non-aligned  nations.  </w:t>
      </w:r>
      <w:r w:rsidRPr="00A91163">
        <w:rPr>
          <w:b/>
          <w:u w:val="single"/>
        </w:rPr>
        <w:t xml:space="preserve">As to  the new globalism, it is a one-dimensional globalism,  definitely on the terms of TNC.  </w:t>
      </w:r>
      <w:r w:rsidRPr="00A91163">
        <w:rPr>
          <w:b/>
          <w:highlight w:val="yellow"/>
          <w:u w:val="single"/>
        </w:rPr>
        <w:t>There is zero tolerance for deviance</w:t>
      </w:r>
      <w:r w:rsidRPr="00A91163">
        <w:rPr>
          <w:b/>
          <w:u w:val="single"/>
        </w:rPr>
        <w:t xml:space="preserve">.   Just as deviance has been increasingly medicalized (Conrad &amp; Schneider,  1992), and medicine is governed by militaristic metaphors, so US  militarism is governed by medical metaphors.  We don't fight wars any  more, we conduct "surgical strikes."  Antibiotics were the "magic  bullets," and bombs look like giant pills.  The concern for biodiversity  is limited to potential products, cures for cancer, AIDS, etc. which may  lay undiscovered in some rain forest plant.  The only way to preserve  cultural diversity is to have the natives produce some commodity for  consumers to buy--rugs, clothes, or "rainforest crunch."  Americans are  cultural omnivores, and the background conversation is still dominated by  consumption. </w:t>
      </w:r>
      <w:r w:rsidRPr="00A91163">
        <w:tab/>
        <w:t xml:space="preserve"> DESSERT:  CONSUMER CULTURE AS ONCOMEME  </w:t>
      </w:r>
      <w:r w:rsidRPr="00A91163">
        <w:tab/>
        <w:t xml:space="preserve">A cell is a biosemiotic community.  There is a center, occupied  by the nucleus, and a periphery, bordered by a membrane.  Hormones and  neurotransmitters are signs that are received by and through the  periphery and are transduced into analog signals or make their way to the  nucleus, where they initiate longer term changes in the cell's  metabolism.  The DNA in the nucleus of a healthy cell is in two-way  conversation with the periphery, contrary to the early dogma which  stipulated a one-way flow of instructions from the DNA.  A cancerous  cell, however, is in one-way communication and proliferates out of  proportion to its place in the organism.  There is a two-step process by  which a cell becomes cancerous and grows into a tumor.  The first step is  carcinogenesis, and results from DNA damage; the second step is  tumorigenesis and results from the cell being cut off from communication  with cells at its periphery, which activates genes called oncogenes.   Alternatively, an oncovirus can insert an oncogene into the cell's DNA  and cause the cell to proliferate.  An oncogene usually codes for a  truncated receptor, that generates signals for cell growth and  proliferation without feedback control (Darnell, et. al., 1990).  The  transformed cell becomes aggressive and can kill other cells.  The  growing tumor can secrete growth factors which redirect blood vessels and  initiate vascularization.  Finally, specialized cells can metastasize and  colonize other tissues of the body.  Cancer, once thought to be an  anarchistic riot of cell growth, is actually a highly organized system,  in which a part assumes control of the whole.  </w:t>
      </w:r>
      <w:r w:rsidRPr="00A91163">
        <w:rPr>
          <w:b/>
          <w:u w:val="single"/>
        </w:rPr>
        <w:t>One can see that there are homologies between the imperialist  notion of center and periphery and capitalism's uncontrolled economic  growth, and the processes which are involved in tumorigenesis.</w:t>
      </w:r>
      <w:r w:rsidRPr="00A91163">
        <w:t xml:space="preserve">  I believe  that consumer culture also proliferates itself by similar mechanisms.  </w:t>
      </w:r>
      <w:r w:rsidRPr="00A91163">
        <w:rPr>
          <w:b/>
          <w:highlight w:val="yellow"/>
          <w:u w:val="single"/>
        </w:rPr>
        <w:t>By  image colonization</w:t>
      </w:r>
      <w:r w:rsidRPr="00A91163">
        <w:rPr>
          <w:b/>
          <w:u w:val="single"/>
        </w:rPr>
        <w:t xml:space="preserve"> and pseudo-objectivity, </w:t>
      </w:r>
      <w:r w:rsidRPr="00A91163">
        <w:rPr>
          <w:b/>
          <w:highlight w:val="yellow"/>
          <w:u w:val="single"/>
        </w:rPr>
        <w:t>external memes are planted in  the self system</w:t>
      </w:r>
      <w:r w:rsidRPr="00A91163">
        <w:rPr>
          <w:b/>
          <w:u w:val="single"/>
        </w:rPr>
        <w:t xml:space="preserve"> and reproduce by echogenesis.  </w:t>
      </w:r>
      <w:r w:rsidRPr="00A91163">
        <w:rPr>
          <w:b/>
          <w:highlight w:val="yellow"/>
          <w:u w:val="single"/>
        </w:rPr>
        <w:t>People are alienated from  each other and their culture by a discourse of objects.  Education and  socialization consistently repress the individual.  The autonomous self  is faced with a double bind--conform or be marginalized</w:t>
      </w:r>
      <w:r w:rsidRPr="00A91163">
        <w:t xml:space="preserve"> ("If you are not  with us, you are against us."). </w:t>
      </w:r>
      <w:r w:rsidRPr="00A91163">
        <w:rPr>
          <w:b/>
          <w:u w:val="single"/>
        </w:rPr>
        <w:t xml:space="preserve"> </w:t>
      </w:r>
      <w:r w:rsidRPr="00A91163">
        <w:rPr>
          <w:b/>
          <w:highlight w:val="yellow"/>
          <w:u w:val="single"/>
        </w:rPr>
        <w:t>In conformity the self withers away,  leaving a false self which is hollow and hungry and born to shop.</w:t>
      </w:r>
      <w:r w:rsidRPr="00A91163">
        <w:rPr>
          <w:b/>
          <w:u w:val="single"/>
        </w:rPr>
        <w:t xml:space="preserve">  In  marginality, you get to keep your self, but you can't do much with it,  because there is no reflection that validates it.</w:t>
      </w:r>
      <w:r w:rsidRPr="00A91163">
        <w:t xml:space="preserve">   </w:t>
      </w:r>
    </w:p>
    <w:p w:rsidR="006E427B" w:rsidRPr="00A91163" w:rsidRDefault="00121BEF" w:rsidP="006E427B">
      <w:pPr>
        <w:pStyle w:val="Heading3"/>
      </w:pPr>
      <w:bookmarkStart w:id="10" w:name="BlockBM44"/>
      <w:bookmarkEnd w:id="9"/>
      <w:r>
        <w:lastRenderedPageBreak/>
        <w:t>Link</w:t>
      </w:r>
      <w:r w:rsidR="006E427B" w:rsidRPr="00A91163">
        <w:t xml:space="preserve"> – Dependencies</w:t>
      </w:r>
    </w:p>
    <w:p w:rsidR="006E427B" w:rsidRPr="00A91163" w:rsidRDefault="006E427B" w:rsidP="006E427B">
      <w:pPr>
        <w:pStyle w:val="Heading4"/>
      </w:pPr>
      <w:r w:rsidRPr="00A91163">
        <w:t>School forces the embrace of institutionalized dependencies and normalizes it– humanity’s value and nature is warped to become synonymous with what we do not have – undermines agency and redefines life</w:t>
      </w:r>
    </w:p>
    <w:p w:rsidR="006E427B" w:rsidRPr="00A91163" w:rsidRDefault="006E427B" w:rsidP="006E427B">
      <w:r w:rsidRPr="00A91163">
        <w:t xml:space="preserve">David </w:t>
      </w:r>
      <w:r w:rsidRPr="00A91163">
        <w:rPr>
          <w:rStyle w:val="Style13ptBold"/>
        </w:rPr>
        <w:t>Bollier</w:t>
      </w:r>
      <w:r w:rsidRPr="00A91163">
        <w:t xml:space="preserve"> 08/07/20</w:t>
      </w:r>
      <w:r w:rsidRPr="00A91163">
        <w:rPr>
          <w:rStyle w:val="Style13ptBold"/>
        </w:rPr>
        <w:t>13</w:t>
      </w:r>
      <w:r w:rsidRPr="00A91163">
        <w:t xml:space="preserve"> [Bollier is an American activist, writer, and policy strategist.[1] He is co-founder of the Commons Strategies Group,[2] Senior Fellow at the Norman Lear Center at the USC Annenberg School for Communication,[3] and writes technology-related reports for the Aspen Institute.] “The Thought of Ivan Illich Today” http://www.bollier.org/blog/thought-ivan-illich-today</w:t>
      </w:r>
    </w:p>
    <w:p w:rsidR="006E427B" w:rsidRPr="00A91163" w:rsidRDefault="006E427B" w:rsidP="006E427B">
      <w:pPr>
        <w:rPr>
          <w:sz w:val="14"/>
        </w:rPr>
      </w:pPr>
      <w:r w:rsidRPr="00A91163">
        <w:rPr>
          <w:sz w:val="14"/>
        </w:rPr>
        <w:t xml:space="preserve">This has culminated in </w:t>
      </w:r>
      <w:r w:rsidRPr="00A91163">
        <w:rPr>
          <w:rStyle w:val="StyleUnderline"/>
          <w:highlight w:val="yellow"/>
        </w:rPr>
        <w:t>the profound alienation of modern times</w:t>
      </w:r>
      <w:r w:rsidRPr="00A91163">
        <w:rPr>
          <w:rStyle w:val="StyleUnderline"/>
        </w:rPr>
        <w:t>, in Illich’s view</w:t>
      </w:r>
      <w:r w:rsidRPr="00A91163">
        <w:rPr>
          <w:sz w:val="14"/>
        </w:rPr>
        <w:t xml:space="preserve">.  As Governor Brown writes, </w:t>
      </w:r>
      <w:r w:rsidRPr="00A91163">
        <w:rPr>
          <w:rStyle w:val="StyleUnderline"/>
        </w:rPr>
        <w:t>Illich “saw in modern life and its</w:t>
      </w:r>
      <w:r w:rsidRPr="00A91163">
        <w:rPr>
          <w:rStyle w:val="StyleUnderline"/>
          <w:highlight w:val="yellow"/>
        </w:rPr>
        <w:t xml:space="preserve"> pervasive dependence on commodities and services of professionals a threat to what it is to be human</w:t>
      </w:r>
      <w:r w:rsidRPr="00A91163">
        <w:rPr>
          <w:sz w:val="14"/>
        </w:rPr>
        <w:t xml:space="preserve">.  </w:t>
      </w:r>
      <w:r w:rsidRPr="00A91163">
        <w:rPr>
          <w:rStyle w:val="StyleUnderline"/>
        </w:rPr>
        <w:t xml:space="preserve">He cut through the illusions and allurements to better ground us in </w:t>
      </w:r>
      <w:r w:rsidRPr="00A91163">
        <w:rPr>
          <w:rStyle w:val="Emphasis"/>
          <w:highlight w:val="yellow"/>
        </w:rPr>
        <w:t>what it means to be alive</w:t>
      </w:r>
      <w:r w:rsidRPr="00A91163">
        <w:rPr>
          <w:rStyle w:val="StyleUnderline"/>
        </w:rPr>
        <w:t xml:space="preserve">. </w:t>
      </w:r>
      <w:r w:rsidRPr="00A91163">
        <w:rPr>
          <w:sz w:val="14"/>
        </w:rPr>
        <w:t>He was joyful but he didn’t turn his gaze from human suffering.”</w:t>
      </w:r>
      <w:r w:rsidRPr="00A91163">
        <w:rPr>
          <w:rStyle w:val="StyleUnderline"/>
        </w:rPr>
        <w:t xml:space="preserve"> </w:t>
      </w:r>
      <w:r w:rsidRPr="00A91163">
        <w:rPr>
          <w:sz w:val="14"/>
        </w:rPr>
        <w:t xml:space="preserve">The Oakland conference consisted of ten speakers, most of whom had known Illich as collaborators and sparring partners. I can’t summarize all of the presentations or capture all of their subtle complexities, but let me excerpt a handful of thoughtful comments. Institutional Dispossession of Self Richard Westheimer, a former public school teacher and schools consultant, noted a theme that Illich often focused on </w:t>
      </w:r>
      <w:r w:rsidRPr="00A91163">
        <w:rPr>
          <w:sz w:val="14"/>
          <w:highlight w:val="yellow"/>
        </w:rPr>
        <w:t xml:space="preserve">– </w:t>
      </w:r>
      <w:r w:rsidRPr="00A91163">
        <w:rPr>
          <w:rStyle w:val="StyleUnderline"/>
          <w:highlight w:val="yellow"/>
        </w:rPr>
        <w:t>the ways in which “we define ourselves by what we lack</w:t>
      </w:r>
      <w:r w:rsidRPr="00A91163">
        <w:rPr>
          <w:rStyle w:val="StyleUnderline"/>
        </w:rPr>
        <w:t xml:space="preserve">, and therefore </w:t>
      </w:r>
      <w:r w:rsidRPr="00A91163">
        <w:rPr>
          <w:rStyle w:val="StyleUnderline"/>
          <w:highlight w:val="yellow"/>
        </w:rPr>
        <w:t>our dependencies</w:t>
      </w:r>
      <w:r w:rsidRPr="00A91163">
        <w:rPr>
          <w:rStyle w:val="StyleUnderline"/>
        </w:rPr>
        <w:t xml:space="preserve">.” </w:t>
      </w:r>
      <w:r w:rsidRPr="00A91163">
        <w:rPr>
          <w:rStyle w:val="StyleUnderline"/>
          <w:highlight w:val="yellow"/>
        </w:rPr>
        <w:t>Medicalized childbirth is one</w:t>
      </w:r>
      <w:r w:rsidRPr="00A91163">
        <w:rPr>
          <w:rStyle w:val="StyleUnderline"/>
        </w:rPr>
        <w:t xml:space="preserve"> such </w:t>
      </w:r>
      <w:r w:rsidRPr="00A91163">
        <w:rPr>
          <w:rStyle w:val="StyleUnderline"/>
          <w:highlight w:val="yellow"/>
        </w:rPr>
        <w:t>example</w:t>
      </w:r>
      <w:r w:rsidRPr="00A91163">
        <w:rPr>
          <w:rStyle w:val="StyleUnderline"/>
        </w:rPr>
        <w:t xml:space="preserve"> – “</w:t>
      </w:r>
      <w:r w:rsidRPr="00A91163">
        <w:rPr>
          <w:rStyle w:val="StyleUnderline"/>
          <w:highlight w:val="yellow"/>
        </w:rPr>
        <w:t>our inaugural ritual inducting us into our church of neediness</w:t>
      </w:r>
      <w:r w:rsidRPr="00A91163">
        <w:rPr>
          <w:sz w:val="14"/>
          <w:highlight w:val="yellow"/>
        </w:rPr>
        <w:t>,</w:t>
      </w:r>
      <w:r w:rsidRPr="00A91163">
        <w:rPr>
          <w:sz w:val="14"/>
        </w:rPr>
        <w:t xml:space="preserve">” said Westheimer, an advocate for home birth. He described </w:t>
      </w:r>
      <w:r w:rsidRPr="00A91163">
        <w:rPr>
          <w:rStyle w:val="StyleUnderline"/>
        </w:rPr>
        <w:t>the ways in which hospitals use machines and medical charts to “establish and verify their institutional and professional relationship to us.</w:t>
      </w:r>
      <w:r w:rsidRPr="00A91163">
        <w:rPr>
          <w:sz w:val="14"/>
        </w:rPr>
        <w:t>” This process is how “</w:t>
      </w:r>
      <w:r w:rsidRPr="00A91163">
        <w:rPr>
          <w:rStyle w:val="StyleUnderline"/>
          <w:highlight w:val="yellow"/>
        </w:rPr>
        <w:t>medical institutions constitute the patient apart from their consciousness” and human agency – the beginning of institutional dependenc</w:t>
      </w:r>
      <w:r w:rsidRPr="00A91163">
        <w:rPr>
          <w:rStyle w:val="StyleUnderline"/>
        </w:rPr>
        <w:t xml:space="preserve">e. </w:t>
      </w:r>
      <w:r w:rsidRPr="00A91163">
        <w:rPr>
          <w:rStyle w:val="StyleUnderline"/>
          <w:highlight w:val="yellow"/>
        </w:rPr>
        <w:t>This dynamic plays out in many areas of life, particularly education</w:t>
      </w:r>
      <w:r w:rsidRPr="00A91163">
        <w:rPr>
          <w:rStyle w:val="StyleUnderline"/>
        </w:rPr>
        <w:t xml:space="preserve">, where the </w:t>
      </w:r>
      <w:r w:rsidRPr="00A91163">
        <w:rPr>
          <w:rStyle w:val="Emphasis"/>
          <w:highlight w:val="yellow"/>
        </w:rPr>
        <w:t>empty rituals of “education</w:t>
      </w:r>
      <w:r w:rsidRPr="00A91163">
        <w:rPr>
          <w:rStyle w:val="Emphasis"/>
        </w:rPr>
        <w:t>” and the quest for marketable credentials eclipse real learning</w:t>
      </w:r>
      <w:r w:rsidRPr="00A91163">
        <w:rPr>
          <w:sz w:val="14"/>
        </w:rPr>
        <w:t xml:space="preserve">. </w:t>
      </w:r>
      <w:r w:rsidRPr="00A91163">
        <w:rPr>
          <w:rStyle w:val="StyleUnderline"/>
        </w:rPr>
        <w:t>Westheimer blames this reflexive dependence on institutions as a key factor in the student loan/indebtedness crisis</w:t>
      </w:r>
      <w:r w:rsidRPr="00A91163">
        <w:rPr>
          <w:sz w:val="14"/>
        </w:rPr>
        <w:t xml:space="preserve">. </w:t>
      </w:r>
      <w:r w:rsidRPr="00A91163">
        <w:rPr>
          <w:rStyle w:val="StyleUnderline"/>
        </w:rPr>
        <w:t>Some 45% of US college graduates are now working in jobs that don’t require degrees, and another third are working in jobs that require degrees purely as a credential</w:t>
      </w:r>
      <w:r w:rsidRPr="00A91163">
        <w:rPr>
          <w:sz w:val="14"/>
        </w:rPr>
        <w:t xml:space="preserve"> (but are otherwise irrelevant to the specific job). Formal schooling has become a marketable ritual. </w:t>
      </w:r>
      <w:r w:rsidRPr="00A91163">
        <w:rPr>
          <w:rStyle w:val="Emphasis"/>
        </w:rPr>
        <w:t>Learning occurs accidentally or elsewhere</w:t>
      </w:r>
      <w:r w:rsidRPr="00A91163">
        <w:rPr>
          <w:sz w:val="14"/>
        </w:rPr>
        <w:t xml:space="preserve">. Other speakers echoed this theme. Jean Robert, an activist and architect from Cuernavaca, Mexico, focused on how </w:t>
      </w:r>
      <w:r w:rsidRPr="00A91163">
        <w:rPr>
          <w:rStyle w:val="Emphasis"/>
        </w:rPr>
        <w:t xml:space="preserve">economics today amounts to “a painfully acquired form of blindness” that ignores the “moral sentiments” </w:t>
      </w:r>
      <w:r w:rsidRPr="00A91163">
        <w:rPr>
          <w:rStyle w:val="StyleUnderline"/>
        </w:rPr>
        <w:t>that Adam Smith had once celebrated</w:t>
      </w:r>
      <w:r w:rsidRPr="00A91163">
        <w:rPr>
          <w:rStyle w:val="Emphasis"/>
        </w:rPr>
        <w:t xml:space="preserve"> </w:t>
      </w:r>
      <w:r w:rsidRPr="00A91163">
        <w:rPr>
          <w:rStyle w:val="StyleUnderline"/>
        </w:rPr>
        <w:t>as central to humanity</w:t>
      </w:r>
      <w:r w:rsidRPr="00A91163">
        <w:rPr>
          <w:sz w:val="14"/>
        </w:rPr>
        <w:t xml:space="preserve">. But in the hands of economists, the sympathies that we feel for other human beings were turned into a formal economic theory about the “envy of riches.” Robert pointed out that </w:t>
      </w:r>
      <w:r w:rsidRPr="00A91163">
        <w:rPr>
          <w:rStyle w:val="StyleUnderline"/>
        </w:rPr>
        <w:t>there used to be a clear distinction between “the economy” and subsistence, the latter being a form of household provisioning that lay outside of the marketplace</w:t>
      </w:r>
      <w:r w:rsidRPr="00A91163">
        <w:rPr>
          <w:sz w:val="14"/>
        </w:rPr>
        <w:t xml:space="preserve">. </w:t>
      </w:r>
      <w:r w:rsidRPr="00A91163">
        <w:rPr>
          <w:rStyle w:val="StyleUnderline"/>
        </w:rPr>
        <w:t>But</w:t>
      </w:r>
      <w:r w:rsidRPr="00A91163">
        <w:rPr>
          <w:sz w:val="14"/>
        </w:rPr>
        <w:t xml:space="preserve"> </w:t>
      </w:r>
      <w:r w:rsidRPr="00A91163">
        <w:rPr>
          <w:rStyle w:val="StyleUnderline"/>
        </w:rPr>
        <w:t>economics aggressively annexed the idea of subsistence</w:t>
      </w:r>
      <w:r w:rsidRPr="00A91163">
        <w:rPr>
          <w:sz w:val="14"/>
        </w:rPr>
        <w:t xml:space="preserve">. </w:t>
      </w:r>
      <w:r w:rsidRPr="00A91163">
        <w:rPr>
          <w:rStyle w:val="StyleUnderline"/>
        </w:rPr>
        <w:t xml:space="preserve">This destroyed the distinction that once recognized self-provisioning as a separate endeavor that connected us to each other and to nature. </w:t>
      </w:r>
      <w:r w:rsidRPr="00A91163">
        <w:rPr>
          <w:sz w:val="14"/>
        </w:rPr>
        <w:t xml:space="preserve">Illich’s contribution was to re-establish and re-articulate this distinction. In so doing, he brought a focus back to the human body and human sensibilities in economic life. He often called this the vernacular domain. Robert pointed out the consequences of internalizing the categories of mainstream economic thought: It warps our self-perception. </w:t>
      </w:r>
      <w:r w:rsidRPr="00A91163">
        <w:rPr>
          <w:rStyle w:val="StyleUnderline"/>
        </w:rPr>
        <w:t>“To be enmeshed in a system is to charge your perception of yourself</w:t>
      </w:r>
      <w:r w:rsidRPr="00A91163">
        <w:rPr>
          <w:sz w:val="14"/>
        </w:rPr>
        <w:t xml:space="preserve">,” Robert said. </w:t>
      </w:r>
      <w:r w:rsidRPr="00A91163">
        <w:rPr>
          <w:rStyle w:val="StyleUnderline"/>
        </w:rPr>
        <w:t>Our sense of “autoception” – how we form our identities and relationships to others – becomes skewed</w:t>
      </w:r>
      <w:r w:rsidRPr="00A91163">
        <w:rPr>
          <w:sz w:val="14"/>
        </w:rPr>
        <w:t xml:space="preserve">. This is why we need to “reclaim the vernacular,” he said. </w:t>
      </w:r>
      <w:r w:rsidRPr="00A91163">
        <w:rPr>
          <w:rStyle w:val="StyleUnderline"/>
        </w:rPr>
        <w:t>One of the more provocative claims made by Illich was that our autoception as human beings changed radically with the introduction of the alphabet and writing. We became creatures of the text.</w:t>
      </w:r>
      <w:r w:rsidRPr="00A91163">
        <w:rPr>
          <w:sz w:val="14"/>
        </w:rPr>
        <w:t xml:space="preserve"> </w:t>
      </w:r>
      <w:r w:rsidRPr="00A91163">
        <w:rPr>
          <w:rStyle w:val="StyleUnderline"/>
        </w:rPr>
        <w:t>We began to read the texts and identify with them more than we “saw</w:t>
      </w:r>
      <w:r w:rsidRPr="00A91163">
        <w:rPr>
          <w:sz w:val="14"/>
        </w:rPr>
        <w:t>” each other. “The invention of texts created the individual and memory,” said Robert, recounting Illich. “You don’t have any distality [distance; perspective] when you have internalized the alphabet,” said Robert. “You become a textual individual.”</w:t>
      </w:r>
    </w:p>
    <w:p w:rsidR="006E427B" w:rsidRPr="00A91163" w:rsidRDefault="006E427B" w:rsidP="006E427B"/>
    <w:p w:rsidR="006E427B" w:rsidRPr="00A91163" w:rsidRDefault="006E427B" w:rsidP="006E427B">
      <w:pPr>
        <w:pStyle w:val="Heading3"/>
      </w:pPr>
      <w:bookmarkStart w:id="11" w:name="BlockBM49"/>
      <w:bookmarkEnd w:id="10"/>
      <w:r w:rsidRPr="00A91163">
        <w:lastRenderedPageBreak/>
        <w:t>Link – Economic development</w:t>
      </w:r>
    </w:p>
    <w:p w:rsidR="006E427B" w:rsidRPr="00A91163" w:rsidRDefault="006E427B" w:rsidP="006E427B">
      <w:pPr>
        <w:pStyle w:val="Heading4"/>
      </w:pPr>
      <w:r w:rsidRPr="00A91163">
        <w:t>Representations of development and economics is secular messianism that recreate systems of power and are used by schools to subdue what is individual and human</w:t>
      </w:r>
    </w:p>
    <w:p w:rsidR="006E427B" w:rsidRPr="00A91163" w:rsidRDefault="006E427B" w:rsidP="006E427B">
      <w:r w:rsidRPr="00A91163">
        <w:t xml:space="preserve">David </w:t>
      </w:r>
      <w:r w:rsidRPr="00A91163">
        <w:rPr>
          <w:rStyle w:val="Style13ptBold"/>
        </w:rPr>
        <w:t>Bollier</w:t>
      </w:r>
      <w:r w:rsidRPr="00A91163">
        <w:t xml:space="preserve"> 08/07/20</w:t>
      </w:r>
      <w:r w:rsidRPr="00A91163">
        <w:rPr>
          <w:rStyle w:val="Style13ptBold"/>
        </w:rPr>
        <w:t>13</w:t>
      </w:r>
      <w:r w:rsidRPr="00A91163">
        <w:t xml:space="preserve"> [Bollier is an American activist, writer, and policy strategist.[1] He is co-founder of the Commons Strategies Group,[2] Senior Fellow at the Norman Lear Center at the USC Annenberg School for Communication,[3] and writes technology-related reports for the Aspen Institute.] “The Thought of Ivan Illich Today” http://www.bollier.org/blog/thought-ivan-illich-today</w:t>
      </w:r>
    </w:p>
    <w:p w:rsidR="006E427B" w:rsidRPr="00A91163" w:rsidRDefault="006E427B" w:rsidP="006E427B">
      <w:r w:rsidRPr="00A91163">
        <w:t xml:space="preserve">Richard Westheimer, a former public school teacher and schools consultant, noted a theme that Illich often focused on – the ways in which “we define ourselves by what we lack, and therefore our dependencies.” Medicalized childbirth is one such example – “our inaugural ritual inducting us into our church of neediness,” said Westheimer, an advocate for home birth. He described the ways in which hospitals use machines and medical charts to “establish and verify their institutional and professional relationship to us.” This process is how “medical institutions constitute the patient apart from their consciousness” and human agency – the beginning of institutional dependence. This dynamic plays out in many areas of life, particularly education, where the empty rituals of “education” and the quest for marketable credentials eclipse real learning. Westheimer blames this reflexive dependence on institutions as a key factor in the student loan/indebtedness crisis. Some 45% of US college graduates are now working in jobs that don’t require degrees, and another third are working in jobs that require degrees purely as a credential (but are otherwise irrelevant to the specific job). Formal schooling has become a marketable ritual. Learning occurs accidentally or elsewhere. Other speakers echoed this theme. Jean Robert, an activist and architect from Cuernavaca, Mexico, focused on how </w:t>
      </w:r>
      <w:r w:rsidRPr="00A91163">
        <w:rPr>
          <w:rStyle w:val="StyleUnderline"/>
          <w:highlight w:val="yellow"/>
        </w:rPr>
        <w:t>economics</w:t>
      </w:r>
      <w:r w:rsidRPr="00A91163">
        <w:rPr>
          <w:rStyle w:val="StyleUnderline"/>
        </w:rPr>
        <w:t xml:space="preserve"> </w:t>
      </w:r>
      <w:r w:rsidRPr="00A91163">
        <w:rPr>
          <w:rStyle w:val="StyleUnderline"/>
          <w:highlight w:val="yellow"/>
        </w:rPr>
        <w:t>today</w:t>
      </w:r>
      <w:r w:rsidRPr="00A91163">
        <w:rPr>
          <w:rStyle w:val="StyleUnderline"/>
        </w:rPr>
        <w:t xml:space="preserve"> </w:t>
      </w:r>
      <w:r w:rsidRPr="00A91163">
        <w:rPr>
          <w:rStyle w:val="StyleUnderline"/>
          <w:highlight w:val="yellow"/>
        </w:rPr>
        <w:t>amounts to “a painfully acquired form of blindness” that</w:t>
      </w:r>
      <w:r w:rsidRPr="00A91163">
        <w:rPr>
          <w:rStyle w:val="StyleUnderline"/>
        </w:rPr>
        <w:t xml:space="preserve"> </w:t>
      </w:r>
      <w:r w:rsidRPr="00A91163">
        <w:rPr>
          <w:rStyle w:val="StyleUnderline"/>
          <w:highlight w:val="yellow"/>
        </w:rPr>
        <w:t xml:space="preserve">ignores </w:t>
      </w:r>
      <w:r w:rsidRPr="00A91163">
        <w:rPr>
          <w:rStyle w:val="StyleUnderline"/>
        </w:rPr>
        <w:t xml:space="preserve">the </w:t>
      </w:r>
      <w:r w:rsidRPr="00A91163">
        <w:rPr>
          <w:rStyle w:val="StyleUnderline"/>
          <w:highlight w:val="yellow"/>
        </w:rPr>
        <w:t xml:space="preserve">“moral sentiments” </w:t>
      </w:r>
      <w:r w:rsidRPr="00A91163">
        <w:rPr>
          <w:rStyle w:val="StyleUnderline"/>
        </w:rPr>
        <w:t xml:space="preserve">that </w:t>
      </w:r>
      <w:r w:rsidRPr="00A91163">
        <w:rPr>
          <w:rStyle w:val="StyleUnderline"/>
          <w:highlight w:val="yellow"/>
        </w:rPr>
        <w:t>Adam Smith</w:t>
      </w:r>
      <w:r w:rsidRPr="00A91163">
        <w:rPr>
          <w:rStyle w:val="StyleUnderline"/>
        </w:rPr>
        <w:t xml:space="preserve"> had once </w:t>
      </w:r>
      <w:r w:rsidRPr="00A91163">
        <w:rPr>
          <w:rStyle w:val="StyleUnderline"/>
          <w:highlight w:val="yellow"/>
        </w:rPr>
        <w:t>celebrated</w:t>
      </w:r>
      <w:r w:rsidRPr="00A91163">
        <w:rPr>
          <w:rStyle w:val="StyleUnderline"/>
        </w:rPr>
        <w:t xml:space="preserve"> </w:t>
      </w:r>
      <w:r w:rsidRPr="00A91163">
        <w:rPr>
          <w:rStyle w:val="StyleUnderline"/>
          <w:highlight w:val="yellow"/>
        </w:rPr>
        <w:t>as central to humanity</w:t>
      </w:r>
      <w:r w:rsidRPr="00A91163">
        <w:t xml:space="preserve">. But in the hands of economists, the sympathies that we feel for other human beings were turned into a formal economic theory about the “envy of riches.” Robert pointed out that </w:t>
      </w:r>
      <w:r w:rsidRPr="00A91163">
        <w:rPr>
          <w:rStyle w:val="StyleUnderline"/>
          <w:highlight w:val="yellow"/>
        </w:rPr>
        <w:t>there used to be a clear distinction between “the economy” and subsistence</w:t>
      </w:r>
      <w:r w:rsidRPr="00A91163">
        <w:rPr>
          <w:rStyle w:val="StyleUnderline"/>
        </w:rPr>
        <w:t xml:space="preserve">, </w:t>
      </w:r>
      <w:r w:rsidRPr="00A91163">
        <w:rPr>
          <w:rStyle w:val="StyleUnderline"/>
          <w:highlight w:val="yellow"/>
        </w:rPr>
        <w:t>t</w:t>
      </w:r>
      <w:r w:rsidRPr="00A91163">
        <w:rPr>
          <w:rStyle w:val="StyleUnderline"/>
        </w:rPr>
        <w:t xml:space="preserve">he latter being a form of household provisioning that lay outside of the marketplace. </w:t>
      </w:r>
      <w:r w:rsidRPr="00A91163">
        <w:rPr>
          <w:rStyle w:val="StyleUnderline"/>
          <w:highlight w:val="yellow"/>
        </w:rPr>
        <w:t>But economics</w:t>
      </w:r>
      <w:r w:rsidRPr="00A91163">
        <w:rPr>
          <w:rStyle w:val="StyleUnderline"/>
        </w:rPr>
        <w:t xml:space="preserve"> </w:t>
      </w:r>
      <w:r w:rsidRPr="00A91163">
        <w:rPr>
          <w:rStyle w:val="StyleUnderline"/>
          <w:highlight w:val="yellow"/>
        </w:rPr>
        <w:t>aggressively</w:t>
      </w:r>
      <w:r w:rsidRPr="00A91163">
        <w:rPr>
          <w:rStyle w:val="StyleUnderline"/>
        </w:rPr>
        <w:t xml:space="preserve"> annexed the idea of subsistence</w:t>
      </w:r>
      <w:r w:rsidRPr="00A91163">
        <w:t xml:space="preserve">. </w:t>
      </w:r>
      <w:r w:rsidRPr="00A91163">
        <w:rPr>
          <w:rStyle w:val="StyleUnderline"/>
        </w:rPr>
        <w:t xml:space="preserve">This </w:t>
      </w:r>
      <w:r w:rsidRPr="00A91163">
        <w:rPr>
          <w:rStyle w:val="StyleUnderline"/>
          <w:highlight w:val="yellow"/>
        </w:rPr>
        <w:t>destroyed the distinction</w:t>
      </w:r>
      <w:r w:rsidRPr="00A91163">
        <w:rPr>
          <w:rStyle w:val="StyleUnderline"/>
        </w:rPr>
        <w:t xml:space="preserve"> </w:t>
      </w:r>
      <w:r w:rsidRPr="00A91163">
        <w:rPr>
          <w:rStyle w:val="StyleUnderline"/>
          <w:highlight w:val="yellow"/>
        </w:rPr>
        <w:t>that</w:t>
      </w:r>
      <w:r w:rsidRPr="00A91163">
        <w:rPr>
          <w:rStyle w:val="StyleUnderline"/>
        </w:rPr>
        <w:t xml:space="preserve"> once </w:t>
      </w:r>
      <w:r w:rsidRPr="00A91163">
        <w:rPr>
          <w:rStyle w:val="StyleUnderline"/>
          <w:highlight w:val="yellow"/>
        </w:rPr>
        <w:t>recognized</w:t>
      </w:r>
      <w:r w:rsidRPr="00A91163">
        <w:rPr>
          <w:rStyle w:val="StyleUnderline"/>
        </w:rPr>
        <w:t xml:space="preserve"> self-</w:t>
      </w:r>
      <w:r w:rsidRPr="00A91163">
        <w:rPr>
          <w:rStyle w:val="StyleUnderline"/>
          <w:highlight w:val="yellow"/>
        </w:rPr>
        <w:t>provisioning</w:t>
      </w:r>
      <w:r w:rsidRPr="00A91163">
        <w:rPr>
          <w:rStyle w:val="StyleUnderline"/>
        </w:rPr>
        <w:t xml:space="preserve"> </w:t>
      </w:r>
      <w:r w:rsidRPr="00A91163">
        <w:rPr>
          <w:rStyle w:val="StyleUnderline"/>
          <w:highlight w:val="yellow"/>
        </w:rPr>
        <w:t>as a</w:t>
      </w:r>
      <w:r w:rsidRPr="00A91163">
        <w:rPr>
          <w:rStyle w:val="StyleUnderline"/>
        </w:rPr>
        <w:t xml:space="preserve"> separate </w:t>
      </w:r>
      <w:r w:rsidRPr="00A91163">
        <w:rPr>
          <w:rStyle w:val="StyleUnderline"/>
          <w:highlight w:val="yellow"/>
        </w:rPr>
        <w:t>endeavor</w:t>
      </w:r>
      <w:r w:rsidRPr="00A91163">
        <w:rPr>
          <w:rStyle w:val="StyleUnderline"/>
        </w:rPr>
        <w:t xml:space="preserve"> </w:t>
      </w:r>
      <w:r w:rsidRPr="00A91163">
        <w:rPr>
          <w:rStyle w:val="StyleUnderline"/>
          <w:highlight w:val="yellow"/>
        </w:rPr>
        <w:t xml:space="preserve">that connected us to each other and </w:t>
      </w:r>
      <w:r w:rsidRPr="00A91163">
        <w:rPr>
          <w:rStyle w:val="StyleUnderline"/>
        </w:rPr>
        <w:t xml:space="preserve">to </w:t>
      </w:r>
      <w:r w:rsidRPr="00A91163">
        <w:rPr>
          <w:rStyle w:val="StyleUnderline"/>
          <w:highlight w:val="yellow"/>
        </w:rPr>
        <w:t>nature</w:t>
      </w:r>
      <w:r w:rsidRPr="00A91163">
        <w:rPr>
          <w:rStyle w:val="StyleUnderline"/>
        </w:rPr>
        <w:t>.</w:t>
      </w:r>
      <w:r w:rsidRPr="00A91163">
        <w:t xml:space="preserve"> </w:t>
      </w:r>
      <w:r w:rsidRPr="00A91163">
        <w:rPr>
          <w:rStyle w:val="StyleUnderline"/>
        </w:rPr>
        <w:t>Illich’s contribution was to re-establish and re-articulate this distinction. In so doing, he brought a focus back to the human body and human sensibilities in economic life</w:t>
      </w:r>
      <w:r w:rsidRPr="00A91163">
        <w:t xml:space="preserve">. He often called this the vernacular domain. Robert pointed out the consequences of internalizing the categories of mainstream economic thought: It warps our self-perception. “To be enmeshed in a system is to charge your perception of yourself,” Robert said. Our sense of “autoception” – how we form our identities and relationships to others – becomes skewed. This is why we need to “reclaim the vernacular,” he said. One of the more provocative claims made by Illich was that our autoception as human beings changed radically with the introduction of the alphabet and writing. We became creatures of the text. We began to read the texts and identify with them more than we “saw” each other. “The invention of texts created the individual and memory,” said Robert, recounting Illich. “You don’t have any distality [distance; perspective] when you have internalized the alphabet,” said Robert. “You become a textual individual.” The Dangers of Totalizing Systems Trent Schroyer, who has been active in exploring alternative economic cultures -- most notably as the former president of “The Other Economic Summit” and the author of Beyond Western Economics -- emphasized this theme as well. </w:t>
      </w:r>
      <w:r w:rsidRPr="00A91163">
        <w:rPr>
          <w:rStyle w:val="StyleUnderline"/>
          <w:highlight w:val="yellow"/>
        </w:rPr>
        <w:t>Citing</w:t>
      </w:r>
      <w:r w:rsidRPr="00A91163">
        <w:rPr>
          <w:rStyle w:val="StyleUnderline"/>
        </w:rPr>
        <w:t xml:space="preserve"> Illich’s </w:t>
      </w:r>
      <w:r w:rsidRPr="00A91163">
        <w:rPr>
          <w:rStyle w:val="StyleUnderline"/>
          <w:highlight w:val="yellow"/>
        </w:rPr>
        <w:t>criticisms</w:t>
      </w:r>
      <w:r w:rsidRPr="00A91163">
        <w:rPr>
          <w:rStyle w:val="StyleUnderline"/>
        </w:rPr>
        <w:t xml:space="preserve"> </w:t>
      </w:r>
      <w:r w:rsidRPr="00A91163">
        <w:rPr>
          <w:rStyle w:val="StyleUnderline"/>
          <w:highlight w:val="yellow"/>
        </w:rPr>
        <w:t>of “development” as material, economic progress</w:t>
      </w:r>
      <w:r w:rsidRPr="00A91163">
        <w:rPr>
          <w:rStyle w:val="StyleUnderline"/>
        </w:rPr>
        <w:t xml:space="preserve">, </w:t>
      </w:r>
      <w:r w:rsidRPr="00A91163">
        <w:rPr>
          <w:rStyle w:val="Emphasis"/>
          <w:highlight w:val="yellow"/>
        </w:rPr>
        <w:t>Schroyer described development as “a form of secular messianism</w:t>
      </w:r>
      <w:r w:rsidRPr="00A91163">
        <w:rPr>
          <w:rStyle w:val="StyleUnderline"/>
        </w:rPr>
        <w:t>”</w:t>
      </w:r>
      <w:r w:rsidRPr="00A91163">
        <w:t xml:space="preserve"> that is profoundly “autistic.” </w:t>
      </w:r>
      <w:r w:rsidRPr="00A91163">
        <w:rPr>
          <w:rStyle w:val="StyleUnderline"/>
        </w:rPr>
        <w:t>That is</w:t>
      </w:r>
      <w:r w:rsidRPr="00A91163">
        <w:rPr>
          <w:rStyle w:val="StyleUnderline"/>
          <w:highlight w:val="yellow"/>
        </w:rPr>
        <w:t>, it is incapable of integrating emotions and consciousness into the larger institutional system</w:t>
      </w:r>
      <w:r w:rsidRPr="00A91163">
        <w:rPr>
          <w:rStyle w:val="StyleUnderline"/>
        </w:rPr>
        <w:t>. He sees four ways to try to combat this trend: the regeneration of publics, the cultivation of non-consumer perspectives, a focus on livelihoods and the relocalization of economics. Notably, all of these are commons-based approaches.</w:t>
      </w:r>
      <w:r w:rsidRPr="00A91163">
        <w:t xml:space="preserve"> Gustavo Esteva, the founder of Universidad de la Tierra and the author of The Oaxaca Commune and Mexico’s Autonomous Movements, elaborated on this theme. He noted Illich’s conviction that “</w:t>
      </w:r>
      <w:r w:rsidRPr="00A91163">
        <w:rPr>
          <w:rStyle w:val="StyleUnderline"/>
          <w:highlight w:val="yellow"/>
        </w:rPr>
        <w:t>systemic thought is terribly dis-incarnating</w:t>
      </w:r>
      <w:r w:rsidRPr="00A91163">
        <w:rPr>
          <w:rStyle w:val="StyleUnderline"/>
        </w:rPr>
        <w:t xml:space="preserve">,” meaning that </w:t>
      </w:r>
      <w:r w:rsidRPr="00A91163">
        <w:rPr>
          <w:rStyle w:val="Emphasis"/>
          <w:highlight w:val="yellow"/>
        </w:rPr>
        <w:t>it elevates abstract universals at the expense of our individuality and humanity</w:t>
      </w:r>
      <w:r w:rsidRPr="00A91163">
        <w:t xml:space="preserve">. Illich pointed out that </w:t>
      </w:r>
      <w:r w:rsidRPr="00A91163">
        <w:rPr>
          <w:rStyle w:val="StyleUnderline"/>
        </w:rPr>
        <w:t xml:space="preserve">the </w:t>
      </w:r>
      <w:r w:rsidRPr="00A91163">
        <w:rPr>
          <w:rStyle w:val="StyleUnderline"/>
          <w:highlight w:val="yellow"/>
        </w:rPr>
        <w:t>Spanish royalty tried to eliminate</w:t>
      </w:r>
      <w:r w:rsidRPr="00A91163">
        <w:rPr>
          <w:rStyle w:val="StyleUnderline"/>
        </w:rPr>
        <w:t xml:space="preserve"> the great diversity of </w:t>
      </w:r>
      <w:r w:rsidRPr="00A91163">
        <w:rPr>
          <w:rStyle w:val="StyleUnderline"/>
          <w:highlight w:val="yellow"/>
        </w:rPr>
        <w:t>local and regional languages in 15th century</w:t>
      </w:r>
      <w:r w:rsidRPr="00A91163">
        <w:rPr>
          <w:rStyle w:val="StyleUnderline"/>
        </w:rPr>
        <w:t xml:space="preserve"> Spain </w:t>
      </w:r>
      <w:r w:rsidRPr="00A91163">
        <w:rPr>
          <w:rStyle w:val="StyleUnderline"/>
          <w:highlight w:val="yellow"/>
        </w:rPr>
        <w:t>by establishing a formal, state-sanctioned system of grammar and syntax</w:t>
      </w:r>
      <w:r w:rsidRPr="00A91163">
        <w:rPr>
          <w:rStyle w:val="StyleUnderline"/>
        </w:rPr>
        <w:t xml:space="preserve">. The goal, quite literally, was to override and eliminate locally based ways of seeing, thinking and communicating. </w:t>
      </w:r>
      <w:r w:rsidRPr="00A91163">
        <w:rPr>
          <w:rStyle w:val="StyleUnderline"/>
          <w:highlight w:val="yellow"/>
        </w:rPr>
        <w:t>It was a standardized language of powe</w:t>
      </w:r>
      <w:r w:rsidRPr="00A91163">
        <w:rPr>
          <w:rStyle w:val="StyleUnderline"/>
        </w:rPr>
        <w:t xml:space="preserve">r: a pattern </w:t>
      </w:r>
      <w:r w:rsidRPr="00A91163">
        <w:rPr>
          <w:rStyle w:val="StyleUnderline"/>
          <w:highlight w:val="yellow"/>
        </w:rPr>
        <w:t xml:space="preserve">that has recurred countless times since. </w:t>
      </w:r>
      <w:r w:rsidRPr="00A91163">
        <w:rPr>
          <w:highlight w:val="yellow"/>
        </w:rPr>
        <w:t>“</w:t>
      </w:r>
      <w:r w:rsidRPr="00A91163">
        <w:rPr>
          <w:rStyle w:val="Emphasis"/>
          <w:highlight w:val="yellow"/>
        </w:rPr>
        <w:t>Systemic being is disincarnated being</w:t>
      </w:r>
      <w:r w:rsidRPr="00A91163">
        <w:t xml:space="preserve">,” said Esteva. </w:t>
      </w:r>
      <w:r w:rsidRPr="00A91163">
        <w:rPr>
          <w:rStyle w:val="StyleUnderline"/>
        </w:rPr>
        <w:t xml:space="preserve">The most powerful antidote, according </w:t>
      </w:r>
      <w:r w:rsidRPr="00A91163">
        <w:rPr>
          <w:rStyle w:val="StyleUnderline"/>
        </w:rPr>
        <w:lastRenderedPageBreak/>
        <w:t>to Illich, was friendship. “Real friendship is heretical and political</w:t>
      </w:r>
      <w:r w:rsidRPr="00A91163">
        <w:t xml:space="preserve">,” said Esteva, explaining that </w:t>
      </w:r>
      <w:r w:rsidRPr="00A91163">
        <w:rPr>
          <w:rStyle w:val="StyleUnderline"/>
        </w:rPr>
        <w:t>its subversive qualities lie in its ability to help us see ourselves truly</w:t>
      </w:r>
      <w:r w:rsidRPr="00A91163">
        <w:t>: “Now I know who I am because I can see myself in my friends.” So</w:t>
      </w:r>
      <w:r w:rsidRPr="00A91163">
        <w:rPr>
          <w:rStyle w:val="StyleUnderline"/>
        </w:rPr>
        <w:t>, too, with the commons</w:t>
      </w:r>
      <w:r w:rsidRPr="00A91163">
        <w:t xml:space="preserve">: </w:t>
      </w:r>
      <w:r w:rsidRPr="00A91163">
        <w:rPr>
          <w:rStyle w:val="StyleUnderline"/>
        </w:rPr>
        <w:t>“</w:t>
      </w:r>
      <w:r w:rsidRPr="00A91163">
        <w:rPr>
          <w:rStyle w:val="Emphasis"/>
        </w:rPr>
        <w:t>A commons is not a relationship to the land, but a relationship with each other</w:t>
      </w:r>
      <w:r w:rsidRPr="00A91163">
        <w:t>, said Esteva. “</w:t>
      </w:r>
      <w:r w:rsidRPr="00A91163">
        <w:rPr>
          <w:rStyle w:val="StyleUnderline"/>
        </w:rPr>
        <w:t>That is the way to challenge the system: You are the relationship itself”</w:t>
      </w:r>
      <w:r w:rsidRPr="00A91163">
        <w:t xml:space="preserve"> – </w:t>
      </w:r>
      <w:r w:rsidRPr="00A91163">
        <w:rPr>
          <w:rStyle w:val="StyleUnderline"/>
        </w:rPr>
        <w:t>an embodied, personal relationship that cannot be corrupted by systems of power</w:t>
      </w:r>
      <w:r w:rsidRPr="00A91163">
        <w:t>. To the extent that systematic thought misrepresents and corrupts how we feel and interpret lived experience, said Esteva, “in the end, there is only poetry.” Recovering our sense of social relationship is a key challenge to Illich, said many speakers, because it is the only way that we can recover our humanity and our sense of ecological limits. “</w:t>
      </w:r>
      <w:r w:rsidRPr="00A91163">
        <w:rPr>
          <w:rStyle w:val="StyleUnderline"/>
        </w:rPr>
        <w:t>The systematized ‘we’ is a corruption of the carnalized communion of people</w:t>
      </w:r>
      <w:r w:rsidRPr="00A91163">
        <w:t>,” said Jean Robert. “Only within limits can the ‘we’ be made carnate.” Or as Gustavo Esteva put it, citing Illich, we need to recover “a disciplined renunciation that is defined by the community.” Esteva noted that in oral cultures, there is no “I” and “you” in the modern sense; there are, however, a variety of terms with different shadings to describe “we.” There are terms for “a few of us,” and for “all of us,” and for “the community as a whole,” for example. The term comida in Spanish does not just refer to “eating a meal,” but to the many activities associated with growing, preparing, serving the food and eating it socially, so that comida amounts to a symbol of a place where a given community of people lives. “Comida reinforces people’s relationship to the food, to the place and to each other,” said Esteva.</w:t>
      </w:r>
    </w:p>
    <w:p w:rsidR="006E427B" w:rsidRPr="00A91163" w:rsidRDefault="006E427B" w:rsidP="006E427B">
      <w:pPr>
        <w:pStyle w:val="Heading3"/>
      </w:pPr>
      <w:bookmarkStart w:id="12" w:name="BlockBM53"/>
      <w:bookmarkEnd w:id="11"/>
      <w:r w:rsidRPr="00A91163">
        <w:lastRenderedPageBreak/>
        <w:t>Link – Economic Competitiveness</w:t>
      </w:r>
    </w:p>
    <w:p w:rsidR="006E427B" w:rsidRPr="00A91163" w:rsidRDefault="006E427B" w:rsidP="006E427B">
      <w:pPr>
        <w:pStyle w:val="Heading4"/>
        <w:rPr>
          <w:rStyle w:val="Style13ptBold"/>
          <w:b/>
        </w:rPr>
      </w:pPr>
      <w:r w:rsidRPr="00A91163">
        <w:rPr>
          <w:rStyle w:val="Style13ptBold"/>
          <w:b/>
        </w:rPr>
        <w:t>The discourse of economic competitiveness is a form of ideological control used in social institutions to mask the primacy of the nation state in neoliberal economics.</w:t>
      </w:r>
    </w:p>
    <w:p w:rsidR="006E427B" w:rsidRPr="00A91163" w:rsidRDefault="006E427B" w:rsidP="006E427B">
      <w:r w:rsidRPr="00A91163">
        <w:rPr>
          <w:rStyle w:val="Style13ptBold"/>
        </w:rPr>
        <w:t>Whyte 07</w:t>
      </w:r>
      <w:r w:rsidRPr="00A91163">
        <w:t xml:space="preserve"> – (2007, Dave, PhD, reader in sociology, University of Liverpool, School of Sociology and Social Policy, “Market Patriotism and the ‘War on Terror’,” Vol. 34, No. 3/4 (109-110), 2007-08, jstor  </w:t>
      </w:r>
    </w:p>
    <w:p w:rsidR="006E427B" w:rsidRPr="00A91163" w:rsidRDefault="006E427B" w:rsidP="006E427B">
      <w:pPr>
        <w:rPr>
          <w:rStyle w:val="underline"/>
          <w:b/>
          <w:szCs w:val="16"/>
        </w:rPr>
      </w:pPr>
      <w:r w:rsidRPr="00A91163">
        <w:rPr>
          <w:rStyle w:val="underline"/>
          <w:b/>
          <w:szCs w:val="16"/>
        </w:rPr>
        <w:t xml:space="preserve">The </w:t>
      </w:r>
      <w:r w:rsidRPr="00A91163">
        <w:rPr>
          <w:rStyle w:val="underline"/>
        </w:rPr>
        <w:t>securing of political legitimacy is a complex process in which the battle for ideas</w:t>
      </w:r>
      <w:r w:rsidRPr="00A91163">
        <w:rPr>
          <w:rStyle w:val="underline"/>
          <w:b/>
          <w:szCs w:val="16"/>
        </w:rPr>
        <w:t xml:space="preserve">, in a Gramscian, sense, </w:t>
      </w:r>
      <w:r w:rsidRPr="00A91163">
        <w:rPr>
          <w:rStyle w:val="underline"/>
        </w:rPr>
        <w:t xml:space="preserve">is related to underlying struggles between social classes or competing power blocs. The process of building </w:t>
      </w:r>
      <w:r w:rsidRPr="00A91163">
        <w:rPr>
          <w:rStyle w:val="underline"/>
          <w:highlight w:val="yellow"/>
        </w:rPr>
        <w:t>ideological hegemony involves the dominant social group</w:t>
      </w:r>
      <w:r w:rsidRPr="00A91163">
        <w:rPr>
          <w:rStyle w:val="underline"/>
        </w:rPr>
        <w:t xml:space="preserve"> making a bid to have a view of the world</w:t>
      </w:r>
      <w:r w:rsidRPr="00A91163">
        <w:rPr>
          <w:rStyle w:val="underline"/>
          <w:b/>
          <w:szCs w:val="16"/>
        </w:rPr>
        <w:t xml:space="preserve">, set of beliefs and morals, or "system of ideas" </w:t>
      </w:r>
      <w:r w:rsidRPr="00A91163">
        <w:rPr>
          <w:rStyle w:val="underline"/>
          <w:highlight w:val="yellow"/>
        </w:rPr>
        <w:t>gain widespread acceptance throughout civil society</w:t>
      </w:r>
      <w:r w:rsidRPr="00A91163">
        <w:rPr>
          <w:rStyle w:val="underline"/>
        </w:rPr>
        <w:t xml:space="preserve"> </w:t>
      </w:r>
      <w:r w:rsidRPr="00A91163">
        <w:rPr>
          <w:rStyle w:val="underline"/>
          <w:b/>
          <w:szCs w:val="16"/>
        </w:rPr>
        <w:t xml:space="preserve">(social institutions such as the political parties, churches, NGOs, trade unions, and so on) (Gramsci, 1996). This does not necessarily mean that the construction of one "worldview" inevitably predominates over all others. There is room for difference, or for a plurality of ideas. The effect of ideological hegemony is to ensure that a "plurality of ideas" can be defined within certain parameters. Thus, although this process may have the appearance of an open and "democratic" one that encourages debate, ultimately such debates are conducted within boundaries of what may be deemed "acceptable" or "legitimate." In this sense, ideology can be understood as the cement of a society-a force that binds and reinforces social organization under capitalism (Poulantzas, 1978). For Gramsci, the development of ideological hegemony is always grounded hi the material realities of human social relations. In other words, ideas do not develop independently from inter- and intra-class struggles for power. </w:t>
      </w:r>
      <w:r w:rsidRPr="00A91163">
        <w:rPr>
          <w:rStyle w:val="underline"/>
        </w:rPr>
        <w:t xml:space="preserve">As the dominant ideas of a society are promoted, disseminated, and reproduced, they reach popular consciousness through </w:t>
      </w:r>
      <w:r w:rsidRPr="00A91163">
        <w:rPr>
          <w:rStyle w:val="underline"/>
          <w:b/>
          <w:szCs w:val="16"/>
        </w:rPr>
        <w:t xml:space="preserve">a variety of means (not least through the institutions of civil society such as trade associations, educational institutions, churches, etc.). </w:t>
      </w:r>
      <w:r w:rsidRPr="00A91163">
        <w:rPr>
          <w:rStyle w:val="underline"/>
        </w:rPr>
        <w:t xml:space="preserve">When these ideas are broadly accepted by the populous, they become "common sense." That is, </w:t>
      </w:r>
      <w:r w:rsidRPr="00A91163">
        <w:rPr>
          <w:rStyle w:val="underline"/>
          <w:highlight w:val="yellow"/>
        </w:rPr>
        <w:t>the aim of ruling groups in any given society is to establish their ideas, no matter how flawed, as an accurate view of the world</w:t>
      </w:r>
      <w:r w:rsidRPr="00A91163">
        <w:rPr>
          <w:rStyle w:val="underline"/>
        </w:rPr>
        <w:t xml:space="preserve"> </w:t>
      </w:r>
      <w:r w:rsidRPr="00A91163">
        <w:rPr>
          <w:rStyle w:val="underline"/>
          <w:highlight w:val="yellow"/>
        </w:rPr>
        <w:t>such that they acquire the status of accepted "truths</w:t>
      </w:r>
      <w:r w:rsidRPr="00A91163">
        <w:rPr>
          <w:rStyle w:val="underline"/>
          <w:b/>
          <w:szCs w:val="16"/>
        </w:rPr>
        <w:t xml:space="preserve">" or "realities." Ruling groups then use those ideas as a resource to seek consensual support for political rule. Political rule in capitalist social orders uses a mix of ideological hegemony (consent) and force (coercion). There is not a zero sum relationship between the two forms of power, but a more complex dialectical interplay. It is misleading to project a rise or fall of consensual forms of rule that correlates directly to an intensification or weakening of coercive techniques to which governments resort. Instead, ideological mechanisms adapt to the conditions required by a particular form of political rule. If political rule becomes more coercive, the result is not that consent automatically diminishes, but that the ideas disseminated by the ruling bloc must adapt to support and stabilize those coercive forms of power. An </w:t>
      </w:r>
      <w:r w:rsidRPr="00A91163">
        <w:t>often</w:t>
      </w:r>
      <w:r w:rsidRPr="00A91163">
        <w:rPr>
          <w:rStyle w:val="underline"/>
        </w:rPr>
        <w:t xml:space="preserve"> overlooked</w:t>
      </w:r>
      <w:r w:rsidRPr="00A91163">
        <w:rPr>
          <w:rStyle w:val="underline"/>
          <w:b/>
          <w:szCs w:val="16"/>
        </w:rPr>
        <w:t xml:space="preserve"> point about the Gramscian notion of hegemony </w:t>
      </w:r>
      <w:r w:rsidRPr="00A91163">
        <w:rPr>
          <w:rStyle w:val="underline"/>
        </w:rPr>
        <w:t xml:space="preserve">by those who describe the current period as an "era of globalization" is that despite the emergence of new locations of inter- and tram-national decision-making, and despite the extension of political rule through transnational institutions </w:t>
      </w:r>
      <w:r w:rsidRPr="00A91163">
        <w:rPr>
          <w:rStyle w:val="underline"/>
          <w:b/>
          <w:szCs w:val="16"/>
        </w:rPr>
        <w:t xml:space="preserve">such as the various United Nations organizations, international financial institutions (IFIs), and the World Trade Organization (WTO), </w:t>
      </w:r>
      <w:r w:rsidRPr="00A91163">
        <w:rPr>
          <w:rStyle w:val="underline"/>
        </w:rPr>
        <w:t xml:space="preserve">in liberal democracies </w:t>
      </w:r>
      <w:r w:rsidRPr="00A91163">
        <w:rPr>
          <w:rStyle w:val="underline"/>
          <w:highlight w:val="yellow"/>
        </w:rPr>
        <w:t>ideological hegemony remains a process that requires an understanding of the extent to which the nation-state is the starting point and the point of departure</w:t>
      </w:r>
      <w:r w:rsidRPr="00A91163">
        <w:rPr>
          <w:rStyle w:val="underline"/>
        </w:rPr>
        <w:t xml:space="preserve"> for understanding how hegemony operates internationally </w:t>
      </w:r>
      <w:r w:rsidRPr="00A91163">
        <w:rPr>
          <w:rStyle w:val="underline"/>
          <w:b/>
          <w:szCs w:val="16"/>
        </w:rPr>
        <w:t xml:space="preserve">(Showstack Sasoon, 2001). </w:t>
      </w:r>
      <w:r w:rsidRPr="00A91163">
        <w:rPr>
          <w:rStyle w:val="underline"/>
          <w:highlight w:val="yellow"/>
        </w:rPr>
        <w:t>The mechanisms</w:t>
      </w:r>
      <w:r w:rsidRPr="00A91163">
        <w:rPr>
          <w:rStyle w:val="underline"/>
        </w:rPr>
        <w:t xml:space="preserve"> through which state power operates </w:t>
      </w:r>
      <w:r w:rsidRPr="00A91163">
        <w:rPr>
          <w:rStyle w:val="underline"/>
          <w:b/>
          <w:szCs w:val="16"/>
        </w:rPr>
        <w:t xml:space="preserve">(elected parliaments, administrative centers of power, legal apparatuses, police forces, military units, mass media, etc.) </w:t>
      </w:r>
      <w:r w:rsidRPr="00A91163">
        <w:rPr>
          <w:rStyle w:val="underline"/>
        </w:rPr>
        <w:t xml:space="preserve">and the loci for the constitution </w:t>
      </w:r>
      <w:r w:rsidRPr="00A91163">
        <w:rPr>
          <w:rStyle w:val="underline"/>
          <w:highlight w:val="yellow"/>
        </w:rPr>
        <w:t>of capital</w:t>
      </w:r>
      <w:r w:rsidRPr="00A91163">
        <w:rPr>
          <w:rStyle w:val="underline"/>
        </w:rPr>
        <w:t xml:space="preserve"> </w:t>
      </w:r>
      <w:r w:rsidRPr="00A91163">
        <w:rPr>
          <w:rStyle w:val="underline"/>
          <w:b/>
          <w:szCs w:val="16"/>
        </w:rPr>
        <w:t xml:space="preserve">(trade associations, stock markets, regulatory mechanisms) </w:t>
      </w:r>
      <w:r w:rsidRPr="00A91163">
        <w:rPr>
          <w:rStyle w:val="underline"/>
          <w:highlight w:val="yellow"/>
        </w:rPr>
        <w:t>remain organized at the level of national states</w:t>
      </w:r>
      <w:r w:rsidRPr="00A91163">
        <w:rPr>
          <w:rStyle w:val="underline"/>
        </w:rPr>
        <w:t xml:space="preserve"> </w:t>
      </w:r>
      <w:r w:rsidRPr="00A91163">
        <w:rPr>
          <w:rStyle w:val="underline"/>
          <w:b/>
          <w:szCs w:val="16"/>
        </w:rPr>
        <w:t xml:space="preserve">and remain significant for organizing a national, collective project. This is the case in spite of the intense pressures from above and below experienced in the current period of late capitalism, not least formations at an international level that are capable of organizing ruling fractions. Thus, </w:t>
      </w:r>
      <w:r w:rsidRPr="00A91163">
        <w:rPr>
          <w:rStyle w:val="underline"/>
        </w:rPr>
        <w:t xml:space="preserve">no matter how much the exigencies of the global market discipline states, this does not obliterate the fact that </w:t>
      </w:r>
      <w:r w:rsidRPr="00A91163">
        <w:rPr>
          <w:rStyle w:val="underline"/>
          <w:highlight w:val="yellow"/>
        </w:rPr>
        <w:t>the struggle for hegemony is a process of political rule located at the level of the national state</w:t>
      </w:r>
      <w:r w:rsidRPr="00A91163">
        <w:rPr>
          <w:rStyle w:val="underline"/>
          <w:b/>
          <w:szCs w:val="16"/>
        </w:rPr>
        <w:t xml:space="preserve">. In this context, although securing popular consent generally involves some form of hegemonic compromise, the borders of a particular nation-state do not always strictly limit the process. Thus, universalist forms of reasoning, rooted in liberal political theory and philosophy, have provided key ideological supports for capitalism, proposing that it will yield political and economic benefits for all, regardless of "nation" or "race." Both "particularist" and "universalist" claims are always present in capitalist social orders. Thus, </w:t>
      </w:r>
      <w:r w:rsidRPr="00A91163">
        <w:rPr>
          <w:rStyle w:val="underline"/>
          <w:highlight w:val="yellow"/>
        </w:rPr>
        <w:t>contemporary Western governments characteristically make the</w:t>
      </w:r>
      <w:r w:rsidRPr="00A91163">
        <w:rPr>
          <w:rStyle w:val="underline"/>
        </w:rPr>
        <w:t xml:space="preserve"> </w:t>
      </w:r>
      <w:r w:rsidRPr="00A91163">
        <w:rPr>
          <w:rStyle w:val="underline"/>
          <w:b/>
          <w:szCs w:val="16"/>
        </w:rPr>
        <w:t xml:space="preserve">(particularist) </w:t>
      </w:r>
      <w:r w:rsidRPr="00A91163">
        <w:rPr>
          <w:rStyle w:val="underline"/>
          <w:highlight w:val="yellow"/>
        </w:rPr>
        <w:t>claim that neoliberal policies will improve the competitiveness of the national economy-and therefore benefit the population within a particular nation-state</w:t>
      </w:r>
      <w:r w:rsidRPr="00A91163">
        <w:rPr>
          <w:rStyle w:val="underline"/>
        </w:rPr>
        <w:t xml:space="preserve">-while making the </w:t>
      </w:r>
      <w:r w:rsidRPr="00A91163">
        <w:rPr>
          <w:rStyle w:val="underline"/>
          <w:b/>
          <w:szCs w:val="16"/>
        </w:rPr>
        <w:t xml:space="preserve">(universalist) claim that neoliberalism can, on a global level, </w:t>
      </w:r>
      <w:r w:rsidRPr="00A91163">
        <w:rPr>
          <w:rStyle w:val="underline"/>
        </w:rPr>
        <w:t>create the conditions for other, weaker economies to become stronger</w:t>
      </w:r>
      <w:r w:rsidRPr="00A91163">
        <w:rPr>
          <w:rStyle w:val="underline"/>
          <w:b/>
          <w:szCs w:val="16"/>
        </w:rPr>
        <w:t xml:space="preserve">. </w:t>
      </w:r>
    </w:p>
    <w:p w:rsidR="006E427B" w:rsidRPr="00A91163" w:rsidRDefault="006E427B" w:rsidP="006E427B"/>
    <w:p w:rsidR="006E427B" w:rsidRPr="00A91163" w:rsidRDefault="006E427B" w:rsidP="006E427B">
      <w:pPr>
        <w:pStyle w:val="Heading3"/>
      </w:pPr>
      <w:bookmarkStart w:id="13" w:name="BlockBM58"/>
      <w:bookmarkEnd w:id="12"/>
      <w:r w:rsidRPr="00A91163">
        <w:lastRenderedPageBreak/>
        <w:t>Link – Funding increase</w:t>
      </w:r>
    </w:p>
    <w:p w:rsidR="006E427B" w:rsidRPr="00A91163" w:rsidRDefault="006E427B" w:rsidP="006E427B">
      <w:pPr>
        <w:pStyle w:val="Heading4"/>
      </w:pPr>
      <w:r w:rsidRPr="00A91163">
        <w:t>The affirmative is just another attempt to sustain a paradoxical trap of paying more to know less – it entrenches the ongoing consumerist incubation of public consciousness</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6E427B" w:rsidRPr="00A91163" w:rsidRDefault="006E427B" w:rsidP="006E427B">
      <w:r w:rsidRPr="00A91163">
        <w:t xml:space="preserve">The Myth of Self-Perpetuating Progress </w:t>
      </w:r>
      <w:r w:rsidRPr="00A91163">
        <w:rPr>
          <w:rStyle w:val="StyleUnderline"/>
          <w:highlight w:val="yellow"/>
        </w:rPr>
        <w:t>Even</w:t>
      </w:r>
      <w:r w:rsidRPr="00A91163">
        <w:rPr>
          <w:rStyle w:val="StyleUnderline"/>
        </w:rPr>
        <w:t xml:space="preserve"> when </w:t>
      </w:r>
      <w:r w:rsidRPr="00A91163">
        <w:rPr>
          <w:rStyle w:val="StyleUnderline"/>
          <w:highlight w:val="yellow"/>
        </w:rPr>
        <w:t>accompanied by declining returns in learning</w:t>
      </w:r>
      <w:r w:rsidRPr="00A91163">
        <w:rPr>
          <w:rStyle w:val="StyleUnderline"/>
        </w:rPr>
        <w:t xml:space="preserve">, paradoxically, </w:t>
      </w:r>
      <w:r w:rsidRPr="00A91163">
        <w:rPr>
          <w:rStyle w:val="StyleUnderline"/>
          <w:highlight w:val="yellow"/>
        </w:rPr>
        <w:t>rising per capita instructional costs increase the value of the pupil in his or her own eyes and on the market.</w:t>
      </w:r>
      <w:r w:rsidRPr="00A91163">
        <w:rPr>
          <w:rStyle w:val="StyleUnderline"/>
        </w:rPr>
        <w:t xml:space="preserve"> At almost any cost</w:t>
      </w:r>
      <w:r w:rsidRPr="00A91163">
        <w:t>, school pushes the pupil up to the level of competitive curricular consumption, into progress to ever higher</w:t>
      </w:r>
      <w:r w:rsidRPr="00A91163">
        <w:rPr>
          <w:rStyle w:val="StyleUnderline"/>
        </w:rPr>
        <w:t xml:space="preserve"> levels</w:t>
      </w:r>
      <w:r w:rsidRPr="00A91163">
        <w:t xml:space="preserve">. </w:t>
      </w:r>
      <w:r w:rsidRPr="00A91163">
        <w:rPr>
          <w:rStyle w:val="StyleUnderline"/>
          <w:highlight w:val="yellow"/>
        </w:rPr>
        <w:t>Expenditures</w:t>
      </w:r>
      <w:r w:rsidRPr="00A91163">
        <w:rPr>
          <w:rStyle w:val="StyleUnderline"/>
        </w:rPr>
        <w:t xml:space="preserve"> </w:t>
      </w:r>
      <w:r w:rsidRPr="00A91163">
        <w:rPr>
          <w:rStyle w:val="StyleUnderline"/>
          <w:highlight w:val="yellow"/>
        </w:rPr>
        <w:t>to</w:t>
      </w:r>
      <w:r w:rsidRPr="00A91163">
        <w:rPr>
          <w:rStyle w:val="StyleUnderline"/>
        </w:rPr>
        <w:t xml:space="preserve"> </w:t>
      </w:r>
      <w:r w:rsidRPr="00A91163">
        <w:rPr>
          <w:rStyle w:val="StyleUnderline"/>
          <w:highlight w:val="yellow"/>
        </w:rPr>
        <w:t>motivate the student to stay</w:t>
      </w:r>
      <w:r w:rsidRPr="00A91163">
        <w:rPr>
          <w:rStyle w:val="StyleUnderline"/>
        </w:rPr>
        <w:t xml:space="preserve"> on </w:t>
      </w:r>
      <w:r w:rsidRPr="00A91163">
        <w:rPr>
          <w:rStyle w:val="StyleUnderline"/>
          <w:highlight w:val="yellow"/>
        </w:rPr>
        <w:t>in school skyrocket</w:t>
      </w:r>
      <w:r w:rsidRPr="00A91163">
        <w:rPr>
          <w:rStyle w:val="StyleUnderline"/>
        </w:rPr>
        <w:t xml:space="preserve"> </w:t>
      </w:r>
      <w:r w:rsidRPr="00A91163">
        <w:t xml:space="preserve">as he climbs the pyramid. On higher levels </w:t>
      </w:r>
      <w:r w:rsidRPr="00A91163">
        <w:rPr>
          <w:rStyle w:val="StyleUnderline"/>
        </w:rPr>
        <w:t xml:space="preserve">they are </w:t>
      </w:r>
      <w:r w:rsidRPr="00A91163">
        <w:rPr>
          <w:rStyle w:val="StyleUnderline"/>
          <w:highlight w:val="yellow"/>
        </w:rPr>
        <w:t xml:space="preserve">disguised as </w:t>
      </w:r>
      <w:r w:rsidRPr="00A91163">
        <w:rPr>
          <w:rStyle w:val="StyleUnderline"/>
        </w:rPr>
        <w:t xml:space="preserve">new </w:t>
      </w:r>
      <w:r w:rsidRPr="00A91163">
        <w:rPr>
          <w:rStyle w:val="StyleUnderline"/>
          <w:highlight w:val="yellow"/>
        </w:rPr>
        <w:t>football stadiums, chapels, or programs called International Education.</w:t>
      </w:r>
      <w:r w:rsidRPr="00A91163">
        <w:rPr>
          <w:rStyle w:val="StyleUnderline"/>
        </w:rPr>
        <w:t xml:space="preserve"> If it teaches nothing else, </w:t>
      </w:r>
      <w:r w:rsidRPr="00A91163">
        <w:rPr>
          <w:rStyle w:val="StyleUnderline"/>
          <w:highlight w:val="yellow"/>
        </w:rPr>
        <w:t>school teaches the value of escalation</w:t>
      </w:r>
      <w:r w:rsidRPr="00A91163">
        <w:rPr>
          <w:rStyle w:val="StyleUnderline"/>
        </w:rPr>
        <w:t>: the value of the American way of doing things</w:t>
      </w:r>
      <w:r w:rsidRPr="00A91163">
        <w:t xml:space="preserve">. </w:t>
      </w:r>
      <w:r w:rsidRPr="00A91163">
        <w:rPr>
          <w:rStyle w:val="StyleUnderline"/>
          <w:highlight w:val="yellow"/>
        </w:rPr>
        <w:t xml:space="preserve">The Vietnam war </w:t>
      </w:r>
      <w:r w:rsidRPr="00A91163">
        <w:rPr>
          <w:rStyle w:val="StyleUnderline"/>
        </w:rPr>
        <w:t xml:space="preserve">fits the logic </w:t>
      </w:r>
      <w:r w:rsidRPr="00A91163">
        <w:t xml:space="preserve">of the moment. </w:t>
      </w:r>
      <w:r w:rsidRPr="00A91163">
        <w:rPr>
          <w:rStyle w:val="StyleUnderline"/>
        </w:rPr>
        <w:t xml:space="preserve">Its success </w:t>
      </w:r>
      <w:r w:rsidRPr="00A91163">
        <w:rPr>
          <w:rStyle w:val="StyleUnderline"/>
          <w:highlight w:val="yellow"/>
        </w:rPr>
        <w:t>has been measured by</w:t>
      </w:r>
      <w:r w:rsidRPr="00A91163">
        <w:rPr>
          <w:rStyle w:val="StyleUnderline"/>
        </w:rPr>
        <w:t xml:space="preserve"> the </w:t>
      </w:r>
      <w:r w:rsidRPr="00A91163">
        <w:rPr>
          <w:rStyle w:val="StyleUnderline"/>
          <w:highlight w:val="yellow"/>
        </w:rPr>
        <w:t>numbers of persons</w:t>
      </w:r>
      <w:r w:rsidRPr="00A91163">
        <w:rPr>
          <w:rStyle w:val="StyleUnderline"/>
        </w:rPr>
        <w:t xml:space="preserve"> effectively </w:t>
      </w:r>
      <w:r w:rsidRPr="00A91163">
        <w:rPr>
          <w:rStyle w:val="StyleUnderline"/>
          <w:highlight w:val="yellow"/>
        </w:rPr>
        <w:t>treated</w:t>
      </w:r>
      <w:r w:rsidRPr="00A91163">
        <w:rPr>
          <w:rStyle w:val="StyleUnderline"/>
        </w:rPr>
        <w:t xml:space="preserve"> </w:t>
      </w:r>
      <w:r w:rsidRPr="00A91163">
        <w:rPr>
          <w:rStyle w:val="StyleUnderline"/>
          <w:highlight w:val="yellow"/>
        </w:rPr>
        <w:t>by cheap bullets delivered at immense cost</w:t>
      </w:r>
      <w:r w:rsidRPr="00A91163">
        <w:rPr>
          <w:rStyle w:val="StyleUnderline"/>
        </w:rPr>
        <w:t xml:space="preserve">, and this </w:t>
      </w:r>
      <w:r w:rsidRPr="00A91163">
        <w:rPr>
          <w:rStyle w:val="StyleUnderline"/>
          <w:highlight w:val="yellow"/>
        </w:rPr>
        <w:t>brutal calculus</w:t>
      </w:r>
      <w:r w:rsidRPr="00A91163">
        <w:rPr>
          <w:rStyle w:val="StyleUnderline"/>
        </w:rPr>
        <w:t xml:space="preserve"> is </w:t>
      </w:r>
      <w:r w:rsidRPr="00A91163">
        <w:rPr>
          <w:rStyle w:val="StyleUnderline"/>
          <w:highlight w:val="yellow"/>
        </w:rPr>
        <w:t>unashamedly</w:t>
      </w:r>
      <w:r w:rsidRPr="00A91163">
        <w:rPr>
          <w:rStyle w:val="StyleUnderline"/>
        </w:rPr>
        <w:t xml:space="preserve"> </w:t>
      </w:r>
      <w:r w:rsidRPr="00A91163">
        <w:rPr>
          <w:rStyle w:val="StyleUnderline"/>
          <w:highlight w:val="yellow"/>
        </w:rPr>
        <w:t>called "body count</w:t>
      </w:r>
      <w:r w:rsidRPr="00A91163">
        <w:rPr>
          <w:rStyle w:val="StyleUnderline"/>
        </w:rPr>
        <w:t xml:space="preserve">." Just as </w:t>
      </w:r>
      <w:r w:rsidRPr="00A91163">
        <w:rPr>
          <w:rStyle w:val="StyleUnderline"/>
          <w:highlight w:val="yellow"/>
        </w:rPr>
        <w:t>business is business</w:t>
      </w:r>
      <w:r w:rsidRPr="00A91163">
        <w:rPr>
          <w:rStyle w:val="StyleUnderline"/>
        </w:rPr>
        <w:t xml:space="preserve">, the never-ending accumulation of money, so </w:t>
      </w:r>
      <w:r w:rsidRPr="00A91163">
        <w:rPr>
          <w:rStyle w:val="StyleUnderline"/>
          <w:highlight w:val="yellow"/>
        </w:rPr>
        <w:t>war is killing</w:t>
      </w:r>
      <w:r w:rsidRPr="00A91163">
        <w:rPr>
          <w:rStyle w:val="StyleUnderline"/>
        </w:rPr>
        <w:t xml:space="preserve">, the never-ending accumulation of dead bodies. In like manner, </w:t>
      </w:r>
      <w:r w:rsidRPr="00A91163">
        <w:rPr>
          <w:rStyle w:val="StyleUnderline"/>
          <w:highlight w:val="yellow"/>
        </w:rPr>
        <w:t>education is schooling</w:t>
      </w:r>
      <w:r w:rsidRPr="00A91163">
        <w:rPr>
          <w:rStyle w:val="StyleUnderline"/>
        </w:rPr>
        <w:t xml:space="preserve">, </w:t>
      </w:r>
      <w:r w:rsidRPr="00A91163">
        <w:t>and this open-ended process is counted in pupil-hours. T</w:t>
      </w:r>
      <w:r w:rsidRPr="00A91163">
        <w:rPr>
          <w:rStyle w:val="StyleUnderline"/>
          <w:highlight w:val="yellow"/>
        </w:rPr>
        <w:t>he various processes are irreversible and self-justifying</w:t>
      </w:r>
      <w:r w:rsidRPr="00A91163">
        <w:t xml:space="preserve">. </w:t>
      </w:r>
      <w:r w:rsidRPr="00A91163">
        <w:rPr>
          <w:rStyle w:val="StyleUnderline"/>
        </w:rPr>
        <w:t xml:space="preserve">By economic standards the country gets richer and richer. By death-accounting standards the nation goes on winning its war forever. And by school standards the population becomes increasingly educated. </w:t>
      </w:r>
      <w:r w:rsidRPr="00A91163">
        <w:t xml:space="preserve">School programs hunger for progressive intake of instruction, but even if the hunger leads to steady absorption, it never yields the joy of knowing something to one's satisfaction. </w:t>
      </w:r>
      <w:r w:rsidRPr="00A91163">
        <w:rPr>
          <w:rStyle w:val="StyleUnderline"/>
          <w:highlight w:val="yellow"/>
        </w:rPr>
        <w:t>Each subject</w:t>
      </w:r>
      <w:r w:rsidRPr="00A91163">
        <w:rPr>
          <w:rStyle w:val="StyleUnderline"/>
        </w:rPr>
        <w:t xml:space="preserve"> comes </w:t>
      </w:r>
      <w:r w:rsidRPr="00A91163">
        <w:rPr>
          <w:rStyle w:val="StyleUnderline"/>
          <w:highlight w:val="yellow"/>
        </w:rPr>
        <w:t>packaged with the instruction to go on consuming</w:t>
      </w:r>
      <w:r w:rsidRPr="00A91163">
        <w:rPr>
          <w:rStyle w:val="StyleUnderline"/>
        </w:rPr>
        <w:t xml:space="preserve"> one "offering" after another, and </w:t>
      </w:r>
      <w:r w:rsidRPr="00A91163">
        <w:rPr>
          <w:rStyle w:val="StyleUnderline"/>
          <w:highlight w:val="yellow"/>
        </w:rPr>
        <w:t>last year's</w:t>
      </w:r>
      <w:r w:rsidRPr="00A91163">
        <w:rPr>
          <w:rStyle w:val="StyleUnderline"/>
        </w:rPr>
        <w:t xml:space="preserve"> wrapping is </w:t>
      </w:r>
      <w:r w:rsidRPr="00A91163">
        <w:rPr>
          <w:rStyle w:val="StyleUnderline"/>
          <w:highlight w:val="yellow"/>
        </w:rPr>
        <w:t>always obsolete for this year's consumer</w:t>
      </w:r>
      <w:r w:rsidRPr="00A91163">
        <w:rPr>
          <w:rStyle w:val="StyleUnderline"/>
        </w:rPr>
        <w:t>. The textbook racket builds on this demand</w:t>
      </w:r>
      <w:r w:rsidRPr="00A91163">
        <w:t xml:space="preserve">. Educational reformers promise each new generation the latest and the best, and the public is schooled into demanding what they offer. Both </w:t>
      </w:r>
      <w:r w:rsidRPr="00A91163">
        <w:rPr>
          <w:rStyle w:val="StyleUnderline"/>
        </w:rPr>
        <w:t>the dropout who is forever reminded of what he missed and the graduate who is made to feel inferior to the new breed of student</w:t>
      </w:r>
      <w:r w:rsidRPr="00A91163">
        <w:t xml:space="preserve"> know exactly where they </w:t>
      </w:r>
      <w:r w:rsidRPr="00A91163">
        <w:rPr>
          <w:rStyle w:val="StyleUnderline"/>
          <w:highlight w:val="yellow"/>
        </w:rPr>
        <w:t>stand in the ritual of rising deceptions and</w:t>
      </w:r>
      <w:r w:rsidRPr="00A91163">
        <w:t xml:space="preserve"> continue to support a society which euphemistically </w:t>
      </w:r>
      <w:r w:rsidRPr="00A91163">
        <w:rPr>
          <w:rStyle w:val="StyleUnderline"/>
          <w:highlight w:val="yellow"/>
        </w:rPr>
        <w:t>calls</w:t>
      </w:r>
      <w:r w:rsidRPr="00A91163">
        <w:rPr>
          <w:highlight w:val="yellow"/>
        </w:rPr>
        <w:t xml:space="preserve"> </w:t>
      </w:r>
      <w:r w:rsidRPr="00A91163">
        <w:rPr>
          <w:rStyle w:val="StyleUnderline"/>
          <w:highlight w:val="yellow"/>
        </w:rPr>
        <w:t>the</w:t>
      </w:r>
      <w:r w:rsidRPr="00A91163">
        <w:t xml:space="preserve"> widening frustration </w:t>
      </w:r>
      <w:r w:rsidRPr="00A91163">
        <w:rPr>
          <w:rStyle w:val="StyleUnderline"/>
          <w:highlight w:val="yellow"/>
        </w:rPr>
        <w:t>gap</w:t>
      </w:r>
      <w:r w:rsidRPr="00A91163">
        <w:t xml:space="preserve"> a "revolution of </w:t>
      </w:r>
      <w:r w:rsidRPr="00A91163">
        <w:rPr>
          <w:rStyle w:val="StyleUnderline"/>
          <w:highlight w:val="yellow"/>
        </w:rPr>
        <w:t>rising expectations."</w:t>
      </w:r>
      <w:r w:rsidRPr="00A91163">
        <w:rPr>
          <w:rStyle w:val="StyleUnderline"/>
        </w:rPr>
        <w:t xml:space="preserve"> </w:t>
      </w:r>
      <w:r w:rsidRPr="00A91163">
        <w:rPr>
          <w:rStyle w:val="StyleUnderline"/>
          <w:highlight w:val="yellow"/>
        </w:rPr>
        <w:t>But</w:t>
      </w:r>
      <w:r w:rsidRPr="00A91163">
        <w:rPr>
          <w:rStyle w:val="StyleUnderline"/>
        </w:rPr>
        <w:t xml:space="preserve"> growth conceived as open-ended consumption-eternal progress-can never lead to maturity. </w:t>
      </w:r>
      <w:r w:rsidRPr="00A91163">
        <w:rPr>
          <w:rStyle w:val="StyleUnderline"/>
          <w:highlight w:val="yellow"/>
        </w:rPr>
        <w:t>Commitment to unlimited quantitative increase vitiates the possibility of organic development</w:t>
      </w:r>
      <w:r w:rsidRPr="00A91163">
        <w:t>.</w:t>
      </w:r>
    </w:p>
    <w:p w:rsidR="006E427B" w:rsidRPr="00A91163" w:rsidRDefault="006E427B" w:rsidP="006E427B"/>
    <w:p w:rsidR="006E427B" w:rsidRPr="00A91163" w:rsidRDefault="006E427B" w:rsidP="006E427B">
      <w:pPr>
        <w:pStyle w:val="Heading3"/>
      </w:pPr>
      <w:bookmarkStart w:id="14" w:name="BlockBM63"/>
      <w:bookmarkEnd w:id="13"/>
      <w:r w:rsidRPr="00A91163">
        <w:lastRenderedPageBreak/>
        <w:t>Link – Globalism</w:t>
      </w:r>
    </w:p>
    <w:p w:rsidR="006E427B" w:rsidRPr="00A91163" w:rsidRDefault="006E427B" w:rsidP="006E427B">
      <w:pPr>
        <w:pStyle w:val="Heading4"/>
      </w:pPr>
      <w:r w:rsidRPr="00A91163">
        <w:t>Their globalism obfuscates the nature of school as a control mechanism designed to subjugate the poor – emotional deprivation and cruelty are inherent to it and reform fails</w:t>
      </w:r>
    </w:p>
    <w:p w:rsidR="006E427B" w:rsidRPr="00A91163" w:rsidRDefault="006E427B" w:rsidP="006E427B">
      <w:r w:rsidRPr="00A91163">
        <w:t xml:space="preserve">John Taylor </w:t>
      </w:r>
      <w:r w:rsidRPr="00A91163">
        <w:rPr>
          <w:rStyle w:val="Style13ptBold"/>
        </w:rPr>
        <w:t>Gatto</w:t>
      </w:r>
      <w:r w:rsidRPr="00A91163">
        <w:t xml:space="preserve"> Feb 1, 20</w:t>
      </w:r>
      <w:r w:rsidRPr="00A91163">
        <w:rPr>
          <w:rStyle w:val="Style13ptBold"/>
        </w:rPr>
        <w:t>02</w:t>
      </w:r>
      <w:r w:rsidRPr="00A91163">
        <w:t xml:space="preserve"> “Dumbing Us Down: The Hidden Curriculum of Compulsory Schooling” New Society Publishers</w:t>
      </w:r>
    </w:p>
    <w:p w:rsidR="006E427B" w:rsidRPr="00A91163" w:rsidRDefault="006E427B" w:rsidP="006E427B">
      <w:pPr>
        <w:rPr>
          <w:sz w:val="12"/>
        </w:rPr>
      </w:pPr>
      <w:r w:rsidRPr="00A91163">
        <w:rPr>
          <w:rStyle w:val="Emphasis"/>
        </w:rPr>
        <w:t>None of this is inevitable.</w:t>
      </w:r>
      <w:r w:rsidRPr="00A91163">
        <w:rPr>
          <w:rStyle w:val="StyleUnderline"/>
        </w:rPr>
        <w:t xml:space="preserve"> None of it is </w:t>
      </w:r>
      <w:r w:rsidRPr="00A91163">
        <w:rPr>
          <w:rStyle w:val="Emphasis"/>
        </w:rPr>
        <w:t>impossible to overthrow</w:t>
      </w:r>
      <w:r w:rsidRPr="00A91163">
        <w:rPr>
          <w:rStyle w:val="StyleUnderline"/>
        </w:rPr>
        <w:t xml:space="preserve">. </w:t>
      </w:r>
      <w:r w:rsidRPr="00A91163">
        <w:rPr>
          <w:rStyle w:val="Emphasis"/>
        </w:rPr>
        <w:t xml:space="preserve">We </w:t>
      </w:r>
      <w:r w:rsidRPr="00A91163">
        <w:rPr>
          <w:rStyle w:val="StyleUnderline"/>
        </w:rPr>
        <w:t>do</w:t>
      </w:r>
      <w:r w:rsidRPr="00A91163">
        <w:rPr>
          <w:rStyle w:val="Emphasis"/>
        </w:rPr>
        <w:t xml:space="preserve"> have choices</w:t>
      </w:r>
      <w:r w:rsidRPr="00A91163">
        <w:rPr>
          <w:rStyle w:val="StyleUnderline"/>
        </w:rPr>
        <w:t xml:space="preserve"> in how we bring up young people: there is no one right way. If we broke through the power of the pyramidical illusion we would see that. </w:t>
      </w:r>
      <w:r w:rsidRPr="00A91163">
        <w:rPr>
          <w:rStyle w:val="StyleUnderline"/>
          <w:highlight w:val="yellow"/>
        </w:rPr>
        <w:t>There is no life-and-death international com-petition</w:t>
      </w:r>
      <w:r w:rsidRPr="00A91163">
        <w:rPr>
          <w:rStyle w:val="StyleUnderline"/>
        </w:rPr>
        <w:t xml:space="preserve"> </w:t>
      </w:r>
      <w:r w:rsidRPr="00A91163">
        <w:rPr>
          <w:rStyle w:val="StyleUnderline"/>
          <w:highlight w:val="yellow"/>
        </w:rPr>
        <w:t>threatening</w:t>
      </w:r>
      <w:r w:rsidRPr="00A91163">
        <w:rPr>
          <w:rStyle w:val="StyleUnderline"/>
        </w:rPr>
        <w:t xml:space="preserve"> </w:t>
      </w:r>
      <w:r w:rsidRPr="00A91163">
        <w:rPr>
          <w:rStyle w:val="StyleUnderline"/>
          <w:highlight w:val="yellow"/>
        </w:rPr>
        <w:t>our national existence,</w:t>
      </w:r>
      <w:r w:rsidRPr="00A91163">
        <w:rPr>
          <w:rStyle w:val="StyleUnderline"/>
        </w:rPr>
        <w:t xml:space="preserve"> </w:t>
      </w:r>
      <w:r w:rsidRPr="00A91163">
        <w:rPr>
          <w:rStyle w:val="StyleUnderline"/>
          <w:highlight w:val="yellow"/>
        </w:rPr>
        <w:t>difficult</w:t>
      </w:r>
      <w:r w:rsidRPr="00A91163">
        <w:rPr>
          <w:rStyle w:val="StyleUnderline"/>
        </w:rPr>
        <w:t xml:space="preserve"> </w:t>
      </w:r>
      <w:r w:rsidRPr="00A91163">
        <w:rPr>
          <w:rStyle w:val="StyleUnderline"/>
          <w:highlight w:val="yellow"/>
        </w:rPr>
        <w:t>as</w:t>
      </w:r>
      <w:r w:rsidRPr="00A91163">
        <w:rPr>
          <w:rStyle w:val="StyleUnderline"/>
        </w:rPr>
        <w:t xml:space="preserve"> </w:t>
      </w:r>
      <w:r w:rsidRPr="00A91163">
        <w:rPr>
          <w:rStyle w:val="StyleUnderline"/>
          <w:highlight w:val="yellow"/>
        </w:rPr>
        <w:t>that</w:t>
      </w:r>
      <w:r w:rsidRPr="00A91163">
        <w:rPr>
          <w:rStyle w:val="StyleUnderline"/>
        </w:rPr>
        <w:t xml:space="preserve"> idea </w:t>
      </w:r>
      <w:r w:rsidRPr="00A91163">
        <w:rPr>
          <w:rStyle w:val="StyleUnderline"/>
          <w:highlight w:val="yellow"/>
        </w:rPr>
        <w:t>is</w:t>
      </w:r>
      <w:r w:rsidRPr="00A91163">
        <w:rPr>
          <w:rStyle w:val="StyleUnderline"/>
        </w:rPr>
        <w:t xml:space="preserve"> even </w:t>
      </w:r>
      <w:r w:rsidRPr="00A91163">
        <w:rPr>
          <w:rStyle w:val="StyleUnderline"/>
          <w:highlight w:val="yellow"/>
        </w:rPr>
        <w:t>to</w:t>
      </w:r>
      <w:r w:rsidRPr="00A91163">
        <w:rPr>
          <w:rStyle w:val="StyleUnderline"/>
        </w:rPr>
        <w:t xml:space="preserve"> think about, let alone </w:t>
      </w:r>
      <w:r w:rsidRPr="00A91163">
        <w:rPr>
          <w:rStyle w:val="StyleUnderline"/>
          <w:highlight w:val="yellow"/>
        </w:rPr>
        <w:t>believe</w:t>
      </w:r>
      <w:r w:rsidRPr="00A91163">
        <w:rPr>
          <w:rStyle w:val="StyleUnderline"/>
        </w:rPr>
        <w:t xml:space="preserve">, </w:t>
      </w:r>
      <w:r w:rsidRPr="00A91163">
        <w:rPr>
          <w:rStyle w:val="StyleUnderline"/>
          <w:highlight w:val="yellow"/>
        </w:rPr>
        <w:t>in</w:t>
      </w:r>
      <w:r w:rsidRPr="00A91163">
        <w:rPr>
          <w:rStyle w:val="StyleUnderline"/>
        </w:rPr>
        <w:t xml:space="preserve"> the face of </w:t>
      </w:r>
      <w:r w:rsidRPr="00A91163">
        <w:rPr>
          <w:rStyle w:val="StyleUnderline"/>
          <w:highlight w:val="yellow"/>
        </w:rPr>
        <w:t>a continual media barrage of myth to the con- trary</w:t>
      </w:r>
      <w:r w:rsidRPr="00A91163">
        <w:rPr>
          <w:sz w:val="12"/>
        </w:rPr>
        <w:t xml:space="preserve">. In every important material respect our nation is self-sufficient, including in energy. I realize </w:t>
      </w:r>
      <w:r w:rsidRPr="00A91163">
        <w:rPr>
          <w:rStyle w:val="StyleUnderline"/>
        </w:rPr>
        <w:t>that idea runs counter to the most fashionable thinking of politi- cal economists</w:t>
      </w:r>
      <w:r w:rsidRPr="00A91163">
        <w:rPr>
          <w:sz w:val="12"/>
        </w:rPr>
        <w:t xml:space="preserve">, but the "profound transformation" of our economy these people talk about is neither inevitable nor irreversible. </w:t>
      </w:r>
      <w:r w:rsidRPr="00A91163">
        <w:rPr>
          <w:rStyle w:val="StyleUnderline"/>
          <w:highlight w:val="yellow"/>
        </w:rPr>
        <w:t>Global economics does not speak to the</w:t>
      </w:r>
      <w:r w:rsidRPr="00A91163">
        <w:rPr>
          <w:rStyle w:val="StyleUnderline"/>
        </w:rPr>
        <w:t xml:space="preserve"> public </w:t>
      </w:r>
      <w:r w:rsidRPr="00A91163">
        <w:rPr>
          <w:rStyle w:val="StyleUnderline"/>
          <w:highlight w:val="yellow"/>
        </w:rPr>
        <w:t>need</w:t>
      </w:r>
      <w:r w:rsidRPr="00A91163">
        <w:rPr>
          <w:rStyle w:val="StyleUnderline"/>
        </w:rPr>
        <w:t xml:space="preserve"> </w:t>
      </w:r>
      <w:r w:rsidRPr="00A91163">
        <w:rPr>
          <w:rStyle w:val="StyleUnderline"/>
          <w:highlight w:val="yellow"/>
        </w:rPr>
        <w:t>for</w:t>
      </w:r>
      <w:r w:rsidRPr="00A91163">
        <w:rPr>
          <w:rStyle w:val="StyleUnderline"/>
        </w:rPr>
        <w:t xml:space="preserve"> </w:t>
      </w:r>
      <w:r w:rsidRPr="00A91163">
        <w:rPr>
          <w:rStyle w:val="StyleUnderline"/>
          <w:highlight w:val="yellow"/>
        </w:rPr>
        <w:t>meaningful work</w:t>
      </w:r>
      <w:r w:rsidRPr="00A91163">
        <w:rPr>
          <w:rStyle w:val="StyleUnderline"/>
        </w:rPr>
        <w:t xml:space="preserve">, </w:t>
      </w:r>
      <w:r w:rsidRPr="00A91163">
        <w:rPr>
          <w:rStyle w:val="StyleUnderline"/>
          <w:highlight w:val="yellow"/>
        </w:rPr>
        <w:t>affordable housing</w:t>
      </w:r>
      <w:r w:rsidRPr="00A91163">
        <w:rPr>
          <w:rStyle w:val="StyleUnderline"/>
        </w:rPr>
        <w:t xml:space="preserve">, </w:t>
      </w:r>
      <w:r w:rsidRPr="00A91163">
        <w:rPr>
          <w:rStyle w:val="StyleUnderline"/>
          <w:highlight w:val="yellow"/>
        </w:rPr>
        <w:t>fulfilling</w:t>
      </w:r>
      <w:r w:rsidRPr="00A91163">
        <w:rPr>
          <w:rStyle w:val="StyleUnderline"/>
        </w:rPr>
        <w:t xml:space="preserve"> </w:t>
      </w:r>
      <w:r w:rsidRPr="00A91163">
        <w:rPr>
          <w:rStyle w:val="StyleUnderline"/>
          <w:highlight w:val="yellow"/>
        </w:rPr>
        <w:t>education</w:t>
      </w:r>
      <w:r w:rsidRPr="00A91163">
        <w:rPr>
          <w:rStyle w:val="StyleUnderline"/>
        </w:rPr>
        <w:t xml:space="preserve">, </w:t>
      </w:r>
      <w:r w:rsidRPr="00A91163">
        <w:rPr>
          <w:rStyle w:val="StyleUnderline"/>
          <w:highlight w:val="yellow"/>
        </w:rPr>
        <w:t>adequate medical care,</w:t>
      </w:r>
      <w:r w:rsidRPr="00A91163">
        <w:rPr>
          <w:rStyle w:val="StyleUnderline"/>
        </w:rPr>
        <w:t xml:space="preserve"> </w:t>
      </w:r>
      <w:r w:rsidRPr="00A91163">
        <w:rPr>
          <w:rStyle w:val="StyleUnderline"/>
          <w:highlight w:val="yellow"/>
        </w:rPr>
        <w:t>a clean environment, honest and accountable government, social and cultur- al renewal, or simple justice</w:t>
      </w:r>
      <w:r w:rsidRPr="00A91163">
        <w:rPr>
          <w:sz w:val="12"/>
        </w:rPr>
        <w:t xml:space="preserve">. </w:t>
      </w:r>
      <w:r w:rsidRPr="00A91163">
        <w:rPr>
          <w:rStyle w:val="StyleUnderline"/>
        </w:rPr>
        <w:t xml:space="preserve">All </w:t>
      </w:r>
      <w:r w:rsidRPr="00A91163">
        <w:rPr>
          <w:rStyle w:val="StyleUnderline"/>
          <w:highlight w:val="yellow"/>
        </w:rPr>
        <w:t>global ambitions are based on a definition of productivity and the good life</w:t>
      </w:r>
      <w:r w:rsidRPr="00A91163">
        <w:rPr>
          <w:rStyle w:val="StyleUnderline"/>
        </w:rPr>
        <w:t xml:space="preserve"> so </w:t>
      </w:r>
      <w:r w:rsidRPr="00A91163">
        <w:rPr>
          <w:rStyle w:val="StyleUnderline"/>
          <w:highlight w:val="yellow"/>
        </w:rPr>
        <w:t>alienated from</w:t>
      </w:r>
      <w:r w:rsidRPr="00A91163">
        <w:rPr>
          <w:rStyle w:val="StyleUnderline"/>
        </w:rPr>
        <w:t xml:space="preserve"> common human </w:t>
      </w:r>
      <w:r w:rsidRPr="00A91163">
        <w:rPr>
          <w:rStyle w:val="StyleUnderline"/>
          <w:highlight w:val="yellow"/>
        </w:rPr>
        <w:t>reality</w:t>
      </w:r>
      <w:r w:rsidRPr="00A91163">
        <w:rPr>
          <w:rStyle w:val="StyleUnderline"/>
        </w:rPr>
        <w:t xml:space="preserve"> </w:t>
      </w:r>
      <w:r w:rsidRPr="00A91163">
        <w:rPr>
          <w:sz w:val="12"/>
        </w:rPr>
        <w:t xml:space="preserve">that I am con- vinced it is wrong and that </w:t>
      </w:r>
      <w:r w:rsidRPr="00A91163">
        <w:rPr>
          <w:rStyle w:val="StyleUnderline"/>
          <w:highlight w:val="yellow"/>
        </w:rPr>
        <w:t>most</w:t>
      </w:r>
      <w:r w:rsidRPr="00A91163">
        <w:rPr>
          <w:sz w:val="12"/>
        </w:rPr>
        <w:t xml:space="preserve"> </w:t>
      </w:r>
      <w:r w:rsidRPr="00A91163">
        <w:rPr>
          <w:rStyle w:val="StyleUnderline"/>
        </w:rPr>
        <w:t xml:space="preserve">people </w:t>
      </w:r>
      <w:r w:rsidRPr="00A91163">
        <w:rPr>
          <w:rStyle w:val="StyleUnderline"/>
          <w:highlight w:val="yellow"/>
        </w:rPr>
        <w:t>would agree</w:t>
      </w:r>
      <w:r w:rsidRPr="00A91163">
        <w:rPr>
          <w:rStyle w:val="StyleUnderline"/>
        </w:rPr>
        <w:t xml:space="preserve"> with</w:t>
      </w:r>
      <w:r w:rsidRPr="00A91163">
        <w:rPr>
          <w:sz w:val="12"/>
        </w:rPr>
        <w:t xml:space="preserve"> me </w:t>
      </w:r>
      <w:r w:rsidRPr="00A91163">
        <w:rPr>
          <w:rStyle w:val="StyleUnderline"/>
          <w:highlight w:val="yellow"/>
        </w:rPr>
        <w:t>if they could perceive an alternative</w:t>
      </w:r>
      <w:r w:rsidRPr="00A91163">
        <w:rPr>
          <w:sz w:val="12"/>
        </w:rPr>
        <w:t xml:space="preserve">. </w:t>
      </w:r>
      <w:r w:rsidRPr="00A91163">
        <w:rPr>
          <w:rStyle w:val="StyleUnderline"/>
        </w:rPr>
        <w:t>We might be able to see that if we regained a hold on a philoso- phy that locates meaning</w:t>
      </w:r>
      <w:r w:rsidRPr="00A91163">
        <w:rPr>
          <w:sz w:val="12"/>
        </w:rPr>
        <w:t xml:space="preserve"> </w:t>
      </w:r>
      <w:r w:rsidRPr="00A91163">
        <w:rPr>
          <w:rStyle w:val="StyleUnderline"/>
        </w:rPr>
        <w:t>where meaning is genuinely to be found — in families, in friends, in the passage of seasons, in nature, in simple ceremonies and rituals, in curiosity, generosity, compassion, and service to others, in a decent independence and privacy, in all the free and inexpensive things out of which real families, real friends, and real communities are built</w:t>
      </w:r>
      <w:r w:rsidRPr="00A91163">
        <w:rPr>
          <w:sz w:val="12"/>
        </w:rPr>
        <w:t xml:space="preserve"> — then we would be so self-sufficient wc would not even need the material "sufficiency" which our global "experts" are so insistent we be concerned about. How did these awful places, these "schools," come about? Well, casual schooling has always been with us in a variety of forms, a mildly useful adjunct to growing up. But "modern schooling" as we now know it is a by- product of the two "Red Scares" of 1848 and 1919, when powerful interests feared a revolution among our own industrial poor. Partly, too, total schooling came about because old-line "American" families were appalled by the native cultures of Celtic, Slavic, and Latin immigrants of the 1840s and felt repugnance toward the Catholic religion they brought with them. Certainly a third contributing factor in creating a jail for children called "school" must have been the consterna- tion with which these same "Americans" regarded the movement of African-Americans through the society in the wake of the Civil War. Look again at the seven lessons of </w:t>
      </w:r>
      <w:r w:rsidRPr="00A91163">
        <w:rPr>
          <w:rStyle w:val="StyleUnderline"/>
          <w:highlight w:val="yellow"/>
        </w:rPr>
        <w:t>school teach</w:t>
      </w:r>
      <w:r w:rsidRPr="00A91163">
        <w:rPr>
          <w:rStyle w:val="StyleUnderline"/>
        </w:rPr>
        <w:t>ing</w:t>
      </w:r>
      <w:r w:rsidRPr="00A91163">
        <w:rPr>
          <w:sz w:val="12"/>
        </w:rPr>
        <w:t xml:space="preserve">: </w:t>
      </w:r>
      <w:r w:rsidRPr="00A91163">
        <w:rPr>
          <w:rStyle w:val="StyleUnderline"/>
          <w:highlight w:val="yellow"/>
        </w:rPr>
        <w:t>confusion, class position, indifference, emotional and intellectual dependency, conditional self-esteem,</w:t>
      </w:r>
      <w:r w:rsidRPr="00A91163">
        <w:rPr>
          <w:rStyle w:val="StyleUnderline"/>
        </w:rPr>
        <w:t xml:space="preserve"> and surveillance.</w:t>
      </w:r>
      <w:r w:rsidRPr="00A91163">
        <w:rPr>
          <w:sz w:val="12"/>
        </w:rPr>
        <w:t xml:space="preserve"> </w:t>
      </w:r>
      <w:r w:rsidRPr="00A91163">
        <w:rPr>
          <w:rStyle w:val="StyleUnderline"/>
        </w:rPr>
        <w:t xml:space="preserve">All of these lessons are </w:t>
      </w:r>
      <w:r w:rsidRPr="00A91163">
        <w:rPr>
          <w:rStyle w:val="StyleUnderline"/>
          <w:highlight w:val="yellow"/>
        </w:rPr>
        <w:t>prime</w:t>
      </w:r>
      <w:r w:rsidRPr="00A91163">
        <w:rPr>
          <w:rStyle w:val="StyleUnderline"/>
        </w:rPr>
        <w:t xml:space="preserve"> </w:t>
      </w:r>
      <w:r w:rsidRPr="00A91163">
        <w:rPr>
          <w:rStyle w:val="StyleUnderline"/>
          <w:highlight w:val="yellow"/>
        </w:rPr>
        <w:t>training</w:t>
      </w:r>
      <w:r w:rsidRPr="00A91163">
        <w:rPr>
          <w:rStyle w:val="StyleUnderline"/>
        </w:rPr>
        <w:t xml:space="preserve"> </w:t>
      </w:r>
      <w:r w:rsidRPr="00A91163">
        <w:rPr>
          <w:rStyle w:val="StyleUnderline"/>
          <w:highlight w:val="yellow"/>
        </w:rPr>
        <w:t>for permanent underclasses</w:t>
      </w:r>
      <w:r w:rsidRPr="00A91163">
        <w:rPr>
          <w:rStyle w:val="StyleUnderline"/>
        </w:rPr>
        <w:t xml:space="preserve">, </w:t>
      </w:r>
      <w:r w:rsidRPr="00A91163">
        <w:rPr>
          <w:rStyle w:val="StyleUnderline"/>
          <w:highlight w:val="yellow"/>
        </w:rPr>
        <w:t>people deprived forever</w:t>
      </w:r>
      <w:r w:rsidRPr="00A91163">
        <w:rPr>
          <w:rStyle w:val="StyleUnderline"/>
        </w:rPr>
        <w:t xml:space="preserve"> of find- ing the center of their own special genius. And over time this </w:t>
      </w:r>
      <w:r w:rsidRPr="00A91163">
        <w:rPr>
          <w:rStyle w:val="StyleUnderline"/>
          <w:highlight w:val="yellow"/>
        </w:rPr>
        <w:t>training</w:t>
      </w:r>
      <w:r w:rsidRPr="00A91163">
        <w:rPr>
          <w:rStyle w:val="StyleUnderline"/>
        </w:rPr>
        <w:t xml:space="preserve"> has shaken loose from its original purpose: </w:t>
      </w:r>
      <w:r w:rsidRPr="00A91163">
        <w:rPr>
          <w:rStyle w:val="StyleUnderline"/>
          <w:highlight w:val="yellow"/>
        </w:rPr>
        <w:t>to regulate the poor</w:t>
      </w:r>
      <w:r w:rsidRPr="00A91163">
        <w:rPr>
          <w:rStyle w:val="StyleUnderline"/>
        </w:rPr>
        <w:t xml:space="preserve">. </w:t>
      </w:r>
      <w:r w:rsidRPr="00A91163">
        <w:rPr>
          <w:sz w:val="12"/>
        </w:rPr>
        <w:t xml:space="preserve">For since the 1920s the growth of the school bureaucracy as well as the less visible growth of a horde of industries that profit from schooling exact- Iy as it is, has enlarged this institution's original grasp to the point that it now seizes the sons and daughters of the middle classes as well. Is it any wonder </w:t>
      </w:r>
      <w:r w:rsidRPr="00A91163">
        <w:rPr>
          <w:rStyle w:val="StyleUnderline"/>
        </w:rPr>
        <w:t>Socrates was outraged at the accu- sation he took money to teach</w:t>
      </w:r>
      <w:r w:rsidRPr="00A91163">
        <w:rPr>
          <w:sz w:val="12"/>
        </w:rPr>
        <w:t xml:space="preserve">? Even then, philosophers saw clearly the inevitable direction the professionaliza- tion Of teaching would take, that of preempting the teaching function, which, in a healthy community, belongs to everyone. With lessons like the ones I teach day after day it should be little wonder we have a real national crisis, the nature of which is very different from that proclaimed by the national media. Young people are indifferent to the adult world and to the future, indifferent to almost everything except the diversion of toys and violence. </w:t>
      </w:r>
      <w:r w:rsidRPr="00A91163">
        <w:rPr>
          <w:rStyle w:val="StyleUnderline"/>
        </w:rPr>
        <w:t xml:space="preserve">Rich or poor, </w:t>
      </w:r>
      <w:r w:rsidRPr="00A91163">
        <w:rPr>
          <w:rStyle w:val="StyleUnderline"/>
          <w:highlight w:val="yellow"/>
        </w:rPr>
        <w:t>school</w:t>
      </w:r>
      <w:r w:rsidRPr="00A91163">
        <w:rPr>
          <w:rStyle w:val="StyleUnderline"/>
        </w:rPr>
        <w:t xml:space="preserve"> </w:t>
      </w:r>
      <w:r w:rsidRPr="00A91163">
        <w:rPr>
          <w:rStyle w:val="StyleUnderline"/>
          <w:highlight w:val="yellow"/>
        </w:rPr>
        <w:t>children</w:t>
      </w:r>
      <w:r w:rsidRPr="00A91163">
        <w:rPr>
          <w:sz w:val="12"/>
        </w:rPr>
        <w:t xml:space="preserve"> </w:t>
      </w:r>
      <w:r w:rsidRPr="00A91163">
        <w:rPr>
          <w:rStyle w:val="StyleUnderline"/>
        </w:rPr>
        <w:t>who face the twenty-first century</w:t>
      </w:r>
      <w:r w:rsidRPr="00A91163">
        <w:rPr>
          <w:sz w:val="12"/>
        </w:rPr>
        <w:t xml:space="preserve"> </w:t>
      </w:r>
      <w:r w:rsidRPr="00A91163">
        <w:rPr>
          <w:rStyle w:val="StyleUnderline"/>
        </w:rPr>
        <w:t>cannot concentrate on anything for very long</w:t>
      </w:r>
      <w:r w:rsidRPr="00A91163">
        <w:rPr>
          <w:sz w:val="12"/>
        </w:rPr>
        <w:t xml:space="preserve">; they have a poor sense of time past and time to come. </w:t>
      </w:r>
      <w:r w:rsidRPr="00A91163">
        <w:rPr>
          <w:rStyle w:val="StyleUnderline"/>
        </w:rPr>
        <w:t xml:space="preserve">They </w:t>
      </w:r>
      <w:r w:rsidRPr="00A91163">
        <w:rPr>
          <w:rStyle w:val="StyleUnderline"/>
          <w:highlight w:val="yellow"/>
        </w:rPr>
        <w:t>are mistrustful of intimacy</w:t>
      </w:r>
      <w:r w:rsidRPr="00A91163">
        <w:rPr>
          <w:sz w:val="12"/>
        </w:rPr>
        <w:t xml:space="preserve"> like the children of divorce they really are (</w:t>
      </w:r>
      <w:r w:rsidRPr="00A91163">
        <w:rPr>
          <w:rStyle w:val="StyleUnderline"/>
        </w:rPr>
        <w:t>for we have divorced them from</w:t>
      </w:r>
      <w:r w:rsidRPr="00A91163">
        <w:rPr>
          <w:sz w:val="12"/>
        </w:rPr>
        <w:t xml:space="preserve"> significant parental </w:t>
      </w:r>
      <w:r w:rsidRPr="00A91163">
        <w:rPr>
          <w:rStyle w:val="StyleUnderline"/>
        </w:rPr>
        <w:t>attention</w:t>
      </w:r>
      <w:r w:rsidRPr="00A91163">
        <w:rPr>
          <w:sz w:val="12"/>
        </w:rPr>
        <w:t xml:space="preserve">); </w:t>
      </w:r>
      <w:r w:rsidRPr="00A91163">
        <w:rPr>
          <w:rStyle w:val="StyleUnderline"/>
          <w:highlight w:val="yellow"/>
        </w:rPr>
        <w:t>they hate solitude</w:t>
      </w:r>
      <w:r w:rsidRPr="00A91163">
        <w:rPr>
          <w:rStyle w:val="StyleUnderline"/>
        </w:rPr>
        <w:t xml:space="preserve">, </w:t>
      </w:r>
      <w:r w:rsidRPr="00A91163">
        <w:rPr>
          <w:rStyle w:val="StyleUnderline"/>
          <w:highlight w:val="yellow"/>
        </w:rPr>
        <w:t xml:space="preserve">are cruel, materialistic, dependent, passive, violent, timid </w:t>
      </w:r>
      <w:r w:rsidRPr="00A91163">
        <w:rPr>
          <w:rStyle w:val="StyleUnderline"/>
        </w:rPr>
        <w:t>in the face of the unexpected</w:t>
      </w:r>
      <w:r w:rsidRPr="00A91163">
        <w:rPr>
          <w:rStyle w:val="StyleUnderline"/>
          <w:highlight w:val="yellow"/>
        </w:rPr>
        <w:t>, addicted to distraction</w:t>
      </w:r>
      <w:r w:rsidRPr="00A91163">
        <w:rPr>
          <w:rStyle w:val="StyleUnderline"/>
        </w:rPr>
        <w:t xml:space="preserve">. </w:t>
      </w:r>
      <w:r w:rsidRPr="00A91163">
        <w:rPr>
          <w:rStyle w:val="StyleUnderline"/>
          <w:highlight w:val="yellow"/>
        </w:rPr>
        <w:t>All</w:t>
      </w:r>
      <w:r w:rsidRPr="00A91163">
        <w:rPr>
          <w:sz w:val="12"/>
        </w:rPr>
        <w:t xml:space="preserve"> the </w:t>
      </w:r>
      <w:r w:rsidRPr="00A91163">
        <w:rPr>
          <w:rStyle w:val="StyleUnderline"/>
        </w:rPr>
        <w:t>peripheral tendencies</w:t>
      </w:r>
      <w:r w:rsidRPr="00A91163">
        <w:rPr>
          <w:sz w:val="12"/>
        </w:rPr>
        <w:t xml:space="preserve"> of childhood </w:t>
      </w:r>
      <w:r w:rsidRPr="00A91163">
        <w:rPr>
          <w:rStyle w:val="StyleUnderline"/>
        </w:rPr>
        <w:t xml:space="preserve">are nourished and </w:t>
      </w:r>
      <w:r w:rsidRPr="00A91163">
        <w:rPr>
          <w:rStyle w:val="StyleUnderline"/>
          <w:highlight w:val="yellow"/>
        </w:rPr>
        <w:t>magnified to a grotesque extent by schooling</w:t>
      </w:r>
      <w:r w:rsidRPr="00A91163">
        <w:rPr>
          <w:sz w:val="12"/>
        </w:rPr>
        <w:t xml:space="preserve">, </w:t>
      </w:r>
      <w:r w:rsidRPr="00A91163">
        <w:rPr>
          <w:rStyle w:val="StyleUnderline"/>
        </w:rPr>
        <w:t xml:space="preserve">which, through its hidden curriculum, pre- vents effective personality development. Indeed, </w:t>
      </w:r>
      <w:r w:rsidRPr="00A91163">
        <w:rPr>
          <w:rStyle w:val="StyleUnderline"/>
          <w:highlight w:val="yellow"/>
        </w:rPr>
        <w:t xml:space="preserve">without exploiting </w:t>
      </w:r>
      <w:r w:rsidRPr="00A91163">
        <w:rPr>
          <w:rStyle w:val="StyleUnderline"/>
        </w:rPr>
        <w:t xml:space="preserve">the </w:t>
      </w:r>
      <w:r w:rsidRPr="00A91163">
        <w:rPr>
          <w:rStyle w:val="StyleUnderline"/>
          <w:highlight w:val="yellow"/>
        </w:rPr>
        <w:t>fearfulness, selfishness, and inexperience</w:t>
      </w:r>
      <w:r w:rsidRPr="00A91163">
        <w:rPr>
          <w:rStyle w:val="StyleUnderline"/>
        </w:rPr>
        <w:t xml:space="preserve"> of children, our </w:t>
      </w:r>
      <w:r w:rsidRPr="00A91163">
        <w:rPr>
          <w:rStyle w:val="StyleUnderline"/>
          <w:highlight w:val="yellow"/>
        </w:rPr>
        <w:t>schools could not survive at all,</w:t>
      </w:r>
      <w:r w:rsidRPr="00A91163">
        <w:rPr>
          <w:rStyle w:val="StyleUnderline"/>
        </w:rPr>
        <w:t xml:space="preserve"> nor could I as a certified schoolteacher</w:t>
      </w:r>
      <w:r w:rsidRPr="00A91163">
        <w:rPr>
          <w:sz w:val="12"/>
        </w:rPr>
        <w:t xml:space="preserve">. No common school that actually dared to teach the use of critical thinking tools — like the dialectic, the heuristic, or other devices that free minds should employ — would last very long before being torn to pieces. </w:t>
      </w:r>
      <w:r w:rsidRPr="00A91163">
        <w:rPr>
          <w:rStyle w:val="Emphasis"/>
        </w:rPr>
        <w:t xml:space="preserve">In our secular society, </w:t>
      </w:r>
      <w:r w:rsidRPr="00A91163">
        <w:rPr>
          <w:rStyle w:val="Emphasis"/>
          <w:highlight w:val="yellow"/>
        </w:rPr>
        <w:t>school has become the replacement for church</w:t>
      </w:r>
      <w:r w:rsidRPr="00A91163">
        <w:rPr>
          <w:rStyle w:val="Emphasis"/>
        </w:rPr>
        <w:t xml:space="preserve">, </w:t>
      </w:r>
      <w:r w:rsidRPr="00A91163">
        <w:rPr>
          <w:rStyle w:val="Emphasis"/>
          <w:highlight w:val="yellow"/>
        </w:rPr>
        <w:t>and</w:t>
      </w:r>
      <w:r w:rsidRPr="00A91163">
        <w:rPr>
          <w:rStyle w:val="Emphasis"/>
        </w:rPr>
        <w:t xml:space="preserve"> </w:t>
      </w:r>
      <w:r w:rsidRPr="00A91163">
        <w:rPr>
          <w:rStyle w:val="Emphasis"/>
        </w:rPr>
        <w:lastRenderedPageBreak/>
        <w:t xml:space="preserve">like church </w:t>
      </w:r>
      <w:r w:rsidRPr="00A91163">
        <w:rPr>
          <w:rStyle w:val="Emphasis"/>
          <w:highlight w:val="yellow"/>
        </w:rPr>
        <w:t>it requires</w:t>
      </w:r>
      <w:r w:rsidRPr="00A91163">
        <w:rPr>
          <w:rStyle w:val="Emphasis"/>
        </w:rPr>
        <w:t xml:space="preserve"> that its </w:t>
      </w:r>
      <w:r w:rsidRPr="00A91163">
        <w:rPr>
          <w:rStyle w:val="Emphasis"/>
          <w:highlight w:val="yellow"/>
        </w:rPr>
        <w:t>teachings</w:t>
      </w:r>
      <w:r w:rsidRPr="00A91163">
        <w:rPr>
          <w:rStyle w:val="Emphasis"/>
        </w:rPr>
        <w:t xml:space="preserve"> must </w:t>
      </w:r>
      <w:r w:rsidRPr="00A91163">
        <w:rPr>
          <w:rStyle w:val="Emphasis"/>
          <w:highlight w:val="yellow"/>
        </w:rPr>
        <w:t>be taken on faith</w:t>
      </w:r>
      <w:r w:rsidRPr="00A91163">
        <w:rPr>
          <w:rStyle w:val="Emphasis"/>
        </w:rPr>
        <w:t xml:space="preserve">. </w:t>
      </w:r>
      <w:r w:rsidRPr="00A91163">
        <w:rPr>
          <w:sz w:val="12"/>
        </w:rPr>
        <w:t xml:space="preserve">It is time that we squarely face the fact that </w:t>
      </w:r>
      <w:r w:rsidRPr="00A91163">
        <w:rPr>
          <w:rStyle w:val="StyleUnderline"/>
        </w:rPr>
        <w:t xml:space="preserve">institu- tional </w:t>
      </w:r>
      <w:r w:rsidRPr="00A91163">
        <w:rPr>
          <w:rStyle w:val="StyleUnderline"/>
          <w:highlight w:val="yellow"/>
        </w:rPr>
        <w:t>school</w:t>
      </w:r>
      <w:r w:rsidRPr="00A91163">
        <w:rPr>
          <w:rStyle w:val="StyleUnderline"/>
        </w:rPr>
        <w:t>teaching</w:t>
      </w:r>
      <w:r w:rsidRPr="00A91163">
        <w:rPr>
          <w:rStyle w:val="StyleUnderline"/>
          <w:highlight w:val="yellow"/>
        </w:rPr>
        <w:t xml:space="preserve"> is destructive </w:t>
      </w:r>
      <w:r w:rsidRPr="00A91163">
        <w:rPr>
          <w:rStyle w:val="StyleUnderline"/>
        </w:rPr>
        <w:t>to children</w:t>
      </w:r>
      <w:r w:rsidRPr="00A91163">
        <w:rPr>
          <w:sz w:val="12"/>
        </w:rPr>
        <w:t xml:space="preserve">. </w:t>
      </w:r>
      <w:r w:rsidRPr="00A91163">
        <w:rPr>
          <w:rStyle w:val="StyleUnderline"/>
        </w:rPr>
        <w:t xml:space="preserve">Nobody survives </w:t>
      </w:r>
      <w:r w:rsidRPr="00A91163">
        <w:rPr>
          <w:sz w:val="12"/>
        </w:rPr>
        <w:t xml:space="preserve">the seven-lesson curriculum completely </w:t>
      </w:r>
      <w:r w:rsidRPr="00A91163">
        <w:rPr>
          <w:rStyle w:val="StyleUnderline"/>
        </w:rPr>
        <w:t>unscathed</w:t>
      </w:r>
      <w:r w:rsidRPr="00A91163">
        <w:rPr>
          <w:sz w:val="12"/>
        </w:rPr>
        <w:t xml:space="preserve">, </w:t>
      </w:r>
      <w:r w:rsidRPr="00A91163">
        <w:rPr>
          <w:rStyle w:val="StyleUnderline"/>
        </w:rPr>
        <w:t>not even the instructors</w:t>
      </w:r>
      <w:r w:rsidRPr="00A91163">
        <w:rPr>
          <w:sz w:val="12"/>
        </w:rPr>
        <w:t>. The method is deeply and profoundly anti-educational</w:t>
      </w:r>
      <w:r w:rsidRPr="00A91163">
        <w:rPr>
          <w:rStyle w:val="Emphasis"/>
        </w:rPr>
        <w:t xml:space="preserve">. </w:t>
      </w:r>
      <w:r w:rsidRPr="00A91163">
        <w:rPr>
          <w:rStyle w:val="Emphasis"/>
          <w:highlight w:val="yellow"/>
        </w:rPr>
        <w:t xml:space="preserve">No tinkering will fix </w:t>
      </w:r>
      <w:r w:rsidRPr="00A91163">
        <w:rPr>
          <w:rStyle w:val="StyleUnderline"/>
          <w:highlight w:val="yellow"/>
        </w:rPr>
        <w:t>it</w:t>
      </w:r>
      <w:r w:rsidRPr="00A91163">
        <w:rPr>
          <w:rStyle w:val="StyleUnderline"/>
        </w:rPr>
        <w:t xml:space="preserve">. In one of the great ironies of human affairs, the massive rethinking the schools require would cost so much less than we are spending now </w:t>
      </w:r>
      <w:r w:rsidRPr="00A91163">
        <w:rPr>
          <w:sz w:val="12"/>
        </w:rPr>
        <w:t xml:space="preserve">that powerful interests cannot afford to let it happen. You must understand that first and foremost the business I am in is a jobs project and an agency for letting contracts. We cannot afford to save money by reducing the scope of our operation or by diver- sifring the product we offer, even to help children grow up right. That is the iron law of institutional schooling — it is a business, subject neither to normal accounting pro- cedures nor to the rational scalpel of competition. Some form of free-market system in public school- ing is the likeliest place to look for </w:t>
      </w:r>
      <w:r w:rsidRPr="00A91163">
        <w:t>answers, a free market</w:t>
      </w:r>
      <w:r w:rsidRPr="00A91163">
        <w:rPr>
          <w:rStyle w:val="StyleUnderline"/>
        </w:rPr>
        <w:t xml:space="preserve"> where family schools and small entrepreneurial schools and religious schools and crafts schools and farm schools exist in profusion to compete with government educa- tion.</w:t>
      </w:r>
      <w:r w:rsidRPr="00A91163">
        <w:rPr>
          <w:sz w:val="12"/>
        </w:rPr>
        <w:t xml:space="preserve"> I'm trying to describe a free market in schooling exactly like the one the country had until the Civil War, one in which </w:t>
      </w:r>
      <w:r w:rsidRPr="00A91163">
        <w:rPr>
          <w:rStyle w:val="StyleUnderline"/>
        </w:rPr>
        <w:t>students volunteer for the kind of education that suits them even if that means self-education</w:t>
      </w:r>
      <w:r w:rsidRPr="00A91163">
        <w:rPr>
          <w:sz w:val="12"/>
        </w:rPr>
        <w:t xml:space="preserve">. It didn 't hurt Benjamin Franklin that I can see. </w:t>
      </w:r>
      <w:r w:rsidRPr="00A91163">
        <w:rPr>
          <w:rStyle w:val="StyleUnderline"/>
        </w:rPr>
        <w:t>These options exist now in miniature, wonderful survivals of a strong and vigorous past, but they are available only to the resourceful, the courageous, the lucky, or the rich.</w:t>
      </w:r>
      <w:r w:rsidRPr="00A91163">
        <w:rPr>
          <w:sz w:val="12"/>
        </w:rPr>
        <w:t xml:space="preserve"> The near impossibility Of one of these better roads opening for the shattered families of the poor or for the bewil- dered host camped on the fringes of the urban middle class suggests that the disaster of seven-lesson schools is going to grow unless we do something bold and decisive with the mess of government monopoly schooling. After an adult lifetime spent teaching school, I believe the method Of mass schooling is its only real con- tent. Don't be fooled into thinking that good curriculum or good equipment or good teachers are the critical determinants of your son's or daughter's educa- tion. All the pathologies we've considered come about in large measure because the lessons of school prevent chil- dren from keeping important appointments with themselves and with their families to learn lessons in self- motivation, perseverance, self-reliance, courage, dignity, and love — and lessons in service to others, too, which are among the key lessons of home and community life. Thirty years ago these lessons could still be learned in the time left after school. But television has eaten up most of that time, and a combination of television and the stresses peculiar to two-income or single-parent fam- ilies has swallowed up most of what used to be family time as well. Our kids have no time left to grow up fully human and only thin-soil wastelands to do it in. </w:t>
      </w:r>
      <w:r w:rsidRPr="00A91163">
        <w:rPr>
          <w:rStyle w:val="StyleUnderline"/>
        </w:rPr>
        <w:t>A future is rushing down upon our culture that will insist that all of us learn the wisdom of nonmaterial expe- rience</w:t>
      </w:r>
      <w:r w:rsidRPr="00A91163">
        <w:rPr>
          <w:sz w:val="12"/>
        </w:rPr>
        <w:t xml:space="preserve">; a future that will demand as the price of survival that we follow a path of natural life that is economical in material cost. These lessons cannot be learned in schools as they are. </w:t>
      </w:r>
      <w:r w:rsidRPr="00A91163">
        <w:rPr>
          <w:rStyle w:val="StyleUnderline"/>
        </w:rPr>
        <w:t>School is a twelve-year jail sentence where bad habits are the only curriculum truly learned. I tea</w:t>
      </w:r>
      <w:r w:rsidRPr="00A91163">
        <w:rPr>
          <w:sz w:val="12"/>
        </w:rPr>
        <w:t>ch school and win awards doing it. I should know.</w:t>
      </w:r>
    </w:p>
    <w:p w:rsidR="006E427B" w:rsidRDefault="006529EC" w:rsidP="006529EC">
      <w:pPr>
        <w:pStyle w:val="Heading3"/>
      </w:pPr>
      <w:bookmarkStart w:id="15" w:name="BlockBM67"/>
      <w:bookmarkEnd w:id="14"/>
      <w:r>
        <w:lastRenderedPageBreak/>
        <w:t>Link – “Learning = Teaching”</w:t>
      </w:r>
    </w:p>
    <w:p w:rsidR="006529EC" w:rsidRPr="00A91163" w:rsidRDefault="006529EC" w:rsidP="006529EC">
      <w:pPr>
        <w:pStyle w:val="Heading4"/>
      </w:pPr>
      <w:bookmarkStart w:id="16" w:name="_Hlk486455260"/>
      <w:r w:rsidRPr="00A91163">
        <w:t>Schools are complex mires of violence and subjugation that prefigure economic status</w:t>
      </w:r>
      <w:r w:rsidR="0042471E">
        <w:t xml:space="preserve"> propped up by the circular axiom that learning equates to teaching</w:t>
      </w:r>
      <w:r w:rsidRPr="00A91163">
        <w:t xml:space="preserve"> – </w:t>
      </w:r>
      <w:r w:rsidR="0042471E">
        <w:t xml:space="preserve">they’re just </w:t>
      </w:r>
      <w:r w:rsidRPr="00A91163">
        <w:t>gatekeepers forcibly teach</w:t>
      </w:r>
      <w:r w:rsidR="0042471E">
        <w:t>ing</w:t>
      </w:r>
      <w:r w:rsidRPr="00A91163">
        <w:t xml:space="preserve"> students to consume and dominate or else be labeled abject failures</w:t>
      </w:r>
    </w:p>
    <w:p w:rsidR="006529EC" w:rsidRPr="00A91163" w:rsidRDefault="006529EC" w:rsidP="006529EC">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Phenomenology of School, Center for Intercultural Documentation, Cuernavaca, Mexico http://www.preservenet.com/theory/Illich/Deschooling/intro.html</w:t>
      </w:r>
    </w:p>
    <w:p w:rsidR="006529EC" w:rsidRPr="00A91163" w:rsidRDefault="006529EC" w:rsidP="006529EC">
      <w:pPr>
        <w:rPr>
          <w:sz w:val="12"/>
        </w:rPr>
      </w:pPr>
      <w:r w:rsidRPr="00A91163">
        <w:rPr>
          <w:sz w:val="12"/>
        </w:rPr>
        <w:t xml:space="preserve">2. Teachers and Pupils By definition, children are pupils. </w:t>
      </w:r>
      <w:r w:rsidRPr="00A91163">
        <w:rPr>
          <w:rStyle w:val="StyleUnderline"/>
        </w:rPr>
        <w:t xml:space="preserve">The demand for the milieu of childhood creates an unlimited market for accredited teachers. </w:t>
      </w:r>
      <w:r w:rsidRPr="00A91163">
        <w:rPr>
          <w:rStyle w:val="StyleUnderline"/>
          <w:highlight w:val="yellow"/>
        </w:rPr>
        <w:t>School is</w:t>
      </w:r>
      <w:r w:rsidRPr="00A91163">
        <w:rPr>
          <w:rStyle w:val="StyleUnderline"/>
        </w:rPr>
        <w:t xml:space="preserve"> an institution </w:t>
      </w:r>
      <w:r w:rsidRPr="00A91163">
        <w:rPr>
          <w:rStyle w:val="StyleUnderline"/>
          <w:highlight w:val="yellow"/>
        </w:rPr>
        <w:t>built on the axiom that learning is the result of teaching</w:t>
      </w:r>
      <w:r w:rsidRPr="00A91163">
        <w:rPr>
          <w:rStyle w:val="StyleUnderline"/>
        </w:rPr>
        <w:t xml:space="preserve">. And institutional wisdom continues to accept this axiom, despite overwhelming evidence to the contrary. </w:t>
      </w:r>
      <w:r w:rsidRPr="00A91163">
        <w:rPr>
          <w:sz w:val="12"/>
        </w:rPr>
        <w:t xml:space="preserve">We have all learned most of what we know outside school. Pupils do most of their learning without, and often despite, their teachers. Most tragically, the majority of men are taught their lesson by schools, even though they never go to school. Everyone learns how to live outside school. We learn to speak, to think, to love, to feel, to play, to curse, to politick, and to work without interference from a teacher. Even children who are under a teacher's care day and night are no exception to the rule. Orphans, idiots, and schoolteachers' sons learn most of what they learn outside the "educational" process planned for them. Teachers have made a poor showing in their attempts at increasing learning among the poor. Poor parents who want their children to go to school are less concerned about what they will learn than about the certificate and money they will earn. And middle-class parents commit their children to a teacher's care to keep them from learning what the poor learn on the streets. Increasingly educational research demonstrates that children learn most of what teachers pretend to teach them from peer groups, from comics, from chance observations, and above all from mere participation in the ritual of school. Teachers, more often than not, obstruct such learning of subject matters as goes on in school. Half of the people in our world never set foot in school. They have no contact with teachers, and they are deprived of the privilege of becoming dropouts. Yet they learn quite effectively the message which school teaches: that they should have school, and more and more of it. </w:t>
      </w:r>
      <w:r w:rsidRPr="00A91163">
        <w:rPr>
          <w:rStyle w:val="StyleUnderline"/>
          <w:highlight w:val="yellow"/>
        </w:rPr>
        <w:t>School instructs</w:t>
      </w:r>
      <w:r w:rsidRPr="00A91163">
        <w:rPr>
          <w:rStyle w:val="StyleUnderline"/>
        </w:rPr>
        <w:t xml:space="preserve"> them </w:t>
      </w:r>
      <w:r w:rsidRPr="00A91163">
        <w:rPr>
          <w:rStyle w:val="StyleUnderline"/>
          <w:highlight w:val="yellow"/>
        </w:rPr>
        <w:t>in their own inferiority</w:t>
      </w:r>
      <w:r w:rsidRPr="00A91163">
        <w:rPr>
          <w:rStyle w:val="StyleUnderline"/>
        </w:rPr>
        <w:t xml:space="preserve"> </w:t>
      </w:r>
      <w:r w:rsidRPr="00A91163">
        <w:rPr>
          <w:rStyle w:val="StyleUnderline"/>
          <w:highlight w:val="yellow"/>
        </w:rPr>
        <w:t>through the tax collector</w:t>
      </w:r>
      <w:r w:rsidRPr="00A91163">
        <w:rPr>
          <w:rStyle w:val="StyleUnderline"/>
        </w:rPr>
        <w:t xml:space="preserve"> </w:t>
      </w:r>
      <w:r w:rsidRPr="00A91163">
        <w:rPr>
          <w:rStyle w:val="StyleUnderline"/>
          <w:highlight w:val="yellow"/>
        </w:rPr>
        <w:t>who makes them pay</w:t>
      </w:r>
      <w:r w:rsidRPr="00A91163">
        <w:rPr>
          <w:rStyle w:val="StyleUnderline"/>
        </w:rPr>
        <w:t xml:space="preserve"> for it, </w:t>
      </w:r>
      <w:r w:rsidRPr="00A91163">
        <w:rPr>
          <w:rStyle w:val="StyleUnderline"/>
          <w:highlight w:val="yellow"/>
        </w:rPr>
        <w:t>or through the demagogue who raises their expectations</w:t>
      </w:r>
      <w:r w:rsidRPr="00A91163">
        <w:rPr>
          <w:rStyle w:val="StyleUnderline"/>
        </w:rPr>
        <w:t xml:space="preserve"> of it, </w:t>
      </w:r>
      <w:r w:rsidRPr="00A91163">
        <w:rPr>
          <w:rStyle w:val="StyleUnderline"/>
          <w:highlight w:val="yellow"/>
        </w:rPr>
        <w:t xml:space="preserve">or through their children once </w:t>
      </w:r>
      <w:r w:rsidRPr="00A91163">
        <w:rPr>
          <w:rStyle w:val="StyleUnderline"/>
        </w:rPr>
        <w:t xml:space="preserve">the latter are </w:t>
      </w:r>
      <w:r w:rsidRPr="00A91163">
        <w:rPr>
          <w:rStyle w:val="StyleUnderline"/>
          <w:highlight w:val="yellow"/>
        </w:rPr>
        <w:t>hooked</w:t>
      </w:r>
      <w:r w:rsidRPr="00A91163">
        <w:rPr>
          <w:rStyle w:val="StyleUnderline"/>
        </w:rPr>
        <w:t xml:space="preserve"> on it. So </w:t>
      </w:r>
      <w:r w:rsidRPr="00A91163">
        <w:rPr>
          <w:rStyle w:val="StyleUnderline"/>
          <w:highlight w:val="yellow"/>
        </w:rPr>
        <w:t>the poor are robbed of</w:t>
      </w:r>
      <w:r w:rsidRPr="00A91163">
        <w:rPr>
          <w:rStyle w:val="StyleUnderline"/>
        </w:rPr>
        <w:t xml:space="preserve"> their </w:t>
      </w:r>
      <w:r w:rsidRPr="00A91163">
        <w:rPr>
          <w:rStyle w:val="StyleUnderline"/>
          <w:highlight w:val="yellow"/>
        </w:rPr>
        <w:t>self-respect by subscribing to a creed that grants salvation only through the school</w:t>
      </w:r>
      <w:r w:rsidRPr="00A91163">
        <w:rPr>
          <w:sz w:val="12"/>
          <w:highlight w:val="yellow"/>
        </w:rPr>
        <w:t xml:space="preserve">. </w:t>
      </w:r>
      <w:r w:rsidRPr="00A91163">
        <w:rPr>
          <w:rStyle w:val="Emphasis"/>
          <w:highlight w:val="yellow"/>
        </w:rPr>
        <w:t>At least the Church gave them a chance to repent at the hour of death.</w:t>
      </w:r>
      <w:r w:rsidRPr="00A91163">
        <w:rPr>
          <w:sz w:val="12"/>
        </w:rPr>
        <w:t xml:space="preserve"> School leaves them with the expectation (a counterfeit hope) that their grandchildren will make it. That expectation is of course still more learning which comes from school but not from teachers. </w:t>
      </w:r>
      <w:r w:rsidRPr="00A91163">
        <w:rPr>
          <w:rStyle w:val="StyleUnderline"/>
        </w:rPr>
        <w:t xml:space="preserve">Pupils have never credited teachers for most of their learning. Bright and dull alike have always relied on rote, reading, and wit to pass their exams, motivated by the stick or by the carrot of a desired career. </w:t>
      </w:r>
      <w:r w:rsidRPr="00A91163">
        <w:rPr>
          <w:sz w:val="12"/>
        </w:rPr>
        <w:t xml:space="preserve">Adults tend to romanticize their schooling. In retrospect, they attribute their learning to the teacher whose patience they learned to admire. But the same adults would worry about the mental health of a child who rushed home to tell them what he learned from his every teacher. Schools create jobs for schoolteachers, no matter what their pupils learn from them. 3. Full-Time Attendance Every month I see another list of proposals made by some U.S. industry to AID, suggesting the replacement of Latin-American "classroom practitioners" either by disciplined systems administrators or just by TV. In the United States teaching as a team enterprise of educational researchers, designers, and technicians is gaining acceptance. </w:t>
      </w:r>
      <w:r w:rsidRPr="00A91163">
        <w:rPr>
          <w:rStyle w:val="StyleUnderline"/>
        </w:rPr>
        <w:t xml:space="preserve">But, no matter whether the teacher is a schoolmarm or a team of men in white coats, and no matter whether they succeed in teaching the subject matter listed in the catalogue or whether they fail, </w:t>
      </w:r>
      <w:r w:rsidRPr="00A91163">
        <w:rPr>
          <w:rStyle w:val="StyleUnderline"/>
          <w:highlight w:val="yellow"/>
        </w:rPr>
        <w:t>the professional teacher creates a sacred milieu</w:t>
      </w:r>
      <w:r w:rsidRPr="00A91163">
        <w:rPr>
          <w:sz w:val="12"/>
          <w:highlight w:val="yellow"/>
        </w:rPr>
        <w:t xml:space="preserve">. </w:t>
      </w:r>
      <w:r w:rsidRPr="00A91163">
        <w:rPr>
          <w:rStyle w:val="StyleUnderline"/>
        </w:rPr>
        <w:t>Uncertainty about the future of professional teaching puts the classroom into jeopardy</w:t>
      </w:r>
      <w:r w:rsidRPr="00A91163">
        <w:rPr>
          <w:sz w:val="12"/>
          <w:highlight w:val="yellow"/>
        </w:rPr>
        <w:t>.</w:t>
      </w:r>
      <w:r w:rsidRPr="00A91163">
        <w:rPr>
          <w:sz w:val="12"/>
        </w:rPr>
        <w:t xml:space="preserve"> </w:t>
      </w:r>
      <w:r w:rsidRPr="00A91163">
        <w:rPr>
          <w:rStyle w:val="StyleUnderline"/>
          <w:highlight w:val="yellow"/>
        </w:rPr>
        <w:t>Were</w:t>
      </w:r>
      <w:r w:rsidRPr="00A91163">
        <w:rPr>
          <w:rStyle w:val="StyleUnderline"/>
        </w:rPr>
        <w:t xml:space="preserve"> </w:t>
      </w:r>
      <w:r w:rsidRPr="00A91163">
        <w:rPr>
          <w:rStyle w:val="StyleUnderline"/>
          <w:highlight w:val="yellow"/>
        </w:rPr>
        <w:t>educational professionals to specialize in promoting learning, they would</w:t>
      </w:r>
      <w:r w:rsidRPr="00A91163">
        <w:rPr>
          <w:rStyle w:val="StyleUnderline"/>
        </w:rPr>
        <w:t xml:space="preserve"> have to </w:t>
      </w:r>
      <w:r w:rsidRPr="00A91163">
        <w:rPr>
          <w:rStyle w:val="StyleUnderline"/>
          <w:highlight w:val="yellow"/>
        </w:rPr>
        <w:t>abandon</w:t>
      </w:r>
      <w:r w:rsidRPr="00A91163">
        <w:rPr>
          <w:rStyle w:val="StyleUnderline"/>
        </w:rPr>
        <w:t xml:space="preserve"> a </w:t>
      </w:r>
      <w:r w:rsidRPr="00A91163">
        <w:rPr>
          <w:sz w:val="12"/>
        </w:rPr>
        <w:t xml:space="preserve">system which calls for between 750 and 1,000 gatherings a year. But of course teachers do a lot more. </w:t>
      </w:r>
      <w:r w:rsidRPr="00A91163">
        <w:rPr>
          <w:rStyle w:val="StyleUnderline"/>
        </w:rPr>
        <w:t xml:space="preserve">The </w:t>
      </w:r>
      <w:r w:rsidRPr="00A91163">
        <w:rPr>
          <w:rStyle w:val="StyleUnderline"/>
          <w:highlight w:val="yellow"/>
        </w:rPr>
        <w:t>institutional wisdom</w:t>
      </w:r>
      <w:r w:rsidRPr="00A91163">
        <w:rPr>
          <w:rStyle w:val="StyleUnderline"/>
        </w:rPr>
        <w:t xml:space="preserve"> of </w:t>
      </w:r>
      <w:r w:rsidRPr="00A91163">
        <w:rPr>
          <w:rStyle w:val="StyleUnderline"/>
          <w:highlight w:val="yellow"/>
        </w:rPr>
        <w:t>schools tell</w:t>
      </w:r>
      <w:r w:rsidRPr="00A91163">
        <w:rPr>
          <w:sz w:val="12"/>
        </w:rPr>
        <w:t>s parents, pupils, and educators that</w:t>
      </w:r>
      <w:r w:rsidRPr="00A91163">
        <w:rPr>
          <w:rStyle w:val="StyleUnderline"/>
        </w:rPr>
        <w:t xml:space="preserve"> </w:t>
      </w:r>
      <w:r w:rsidRPr="00A91163">
        <w:rPr>
          <w:rStyle w:val="StyleUnderline"/>
          <w:highlight w:val="yellow"/>
        </w:rPr>
        <w:t>the teacher</w:t>
      </w:r>
      <w:r w:rsidRPr="00A91163">
        <w:rPr>
          <w:rStyle w:val="StyleUnderline"/>
        </w:rPr>
        <w:t xml:space="preserve">, if </w:t>
      </w:r>
      <w:r w:rsidRPr="00A91163">
        <w:rPr>
          <w:rStyle w:val="StyleUnderline"/>
          <w:highlight w:val="yellow"/>
        </w:rPr>
        <w:t>he</w:t>
      </w:r>
      <w:r w:rsidRPr="00A91163">
        <w:rPr>
          <w:rStyle w:val="StyleUnderline"/>
        </w:rPr>
        <w:t xml:space="preserve"> is to teach, </w:t>
      </w:r>
      <w:r w:rsidRPr="00A91163">
        <w:rPr>
          <w:rStyle w:val="StyleUnderline"/>
          <w:highlight w:val="yellow"/>
        </w:rPr>
        <w:t>must exercise his authority in a sacred precinct</w:t>
      </w:r>
      <w:r w:rsidRPr="00A91163">
        <w:rPr>
          <w:sz w:val="12"/>
        </w:rPr>
        <w:t xml:space="preserve">. This is true even for teachers whose pupils spend most of their school time in a classroom without walls. School, by its very nature, tends </w:t>
      </w:r>
      <w:r w:rsidRPr="00A91163">
        <w:rPr>
          <w:rStyle w:val="StyleUnderline"/>
          <w:highlight w:val="yellow"/>
        </w:rPr>
        <w:t>to make</w:t>
      </w:r>
      <w:r w:rsidRPr="00A91163">
        <w:rPr>
          <w:rStyle w:val="StyleUnderline"/>
        </w:rPr>
        <w:t xml:space="preserve"> a </w:t>
      </w:r>
      <w:r w:rsidRPr="00A91163">
        <w:rPr>
          <w:rStyle w:val="StyleUnderline"/>
          <w:highlight w:val="yellow"/>
        </w:rPr>
        <w:t>total claim on</w:t>
      </w:r>
      <w:r w:rsidRPr="00A91163">
        <w:rPr>
          <w:rStyle w:val="StyleUnderline"/>
        </w:rPr>
        <w:t xml:space="preserve"> the </w:t>
      </w:r>
      <w:r w:rsidRPr="00A91163">
        <w:rPr>
          <w:rStyle w:val="StyleUnderline"/>
          <w:highlight w:val="yellow"/>
        </w:rPr>
        <w:t>time and energies of</w:t>
      </w:r>
      <w:r w:rsidRPr="00A91163">
        <w:rPr>
          <w:rStyle w:val="StyleUnderline"/>
        </w:rPr>
        <w:t xml:space="preserve"> its </w:t>
      </w:r>
      <w:r w:rsidRPr="00A91163">
        <w:rPr>
          <w:rStyle w:val="StyleUnderline"/>
          <w:highlight w:val="yellow"/>
        </w:rPr>
        <w:t>participants</w:t>
      </w:r>
      <w:r w:rsidRPr="00A91163">
        <w:rPr>
          <w:sz w:val="12"/>
        </w:rPr>
        <w:t xml:space="preserve">. </w:t>
      </w:r>
      <w:r w:rsidRPr="00A91163">
        <w:rPr>
          <w:rStyle w:val="StyleUnderline"/>
          <w:highlight w:val="yellow"/>
        </w:rPr>
        <w:t>This</w:t>
      </w:r>
      <w:r w:rsidRPr="00A91163">
        <w:rPr>
          <w:sz w:val="12"/>
        </w:rPr>
        <w:t xml:space="preserve">, in turn, </w:t>
      </w:r>
      <w:r w:rsidRPr="00A91163">
        <w:rPr>
          <w:rStyle w:val="StyleUnderline"/>
          <w:highlight w:val="yellow"/>
        </w:rPr>
        <w:t>makes the teacher into custodian, preacher, and therapist</w:t>
      </w:r>
      <w:r w:rsidRPr="00A91163">
        <w:rPr>
          <w:sz w:val="12"/>
        </w:rPr>
        <w:t xml:space="preserve">. In each of these three roles the teacher bases his authority on a different claim. </w:t>
      </w:r>
      <w:r w:rsidRPr="00A91163">
        <w:rPr>
          <w:rStyle w:val="StyleUnderline"/>
        </w:rPr>
        <w:t>The teacher-as-custodian acts as a master of ceremonies, who guides his pupils through a drawn-out labyrinthine ritual. He arbitrates the observance of rules and administers the intricate rubrics of initiation to life</w:t>
      </w:r>
      <w:r w:rsidRPr="00A91163">
        <w:rPr>
          <w:sz w:val="12"/>
        </w:rPr>
        <w:t xml:space="preserve">. At his best, he sets the stage for the acquisition of some skill as schoolmasters always have. </w:t>
      </w:r>
      <w:r w:rsidRPr="00A91163">
        <w:rPr>
          <w:rStyle w:val="StyleUnderline"/>
        </w:rPr>
        <w:t>Without illusions of producing any profound learning, he drills his pupils in some basic routines</w:t>
      </w:r>
      <w:r w:rsidRPr="00A91163">
        <w:rPr>
          <w:sz w:val="12"/>
        </w:rPr>
        <w:t xml:space="preserve">. </w:t>
      </w:r>
      <w:r w:rsidRPr="00A91163">
        <w:rPr>
          <w:rStyle w:val="StyleUnderline"/>
        </w:rPr>
        <w:t xml:space="preserve">The teacher-as-moralist substitutes for parents, God, or the state. He indoctrinates the pupil about what is right or wrong, not only in school but also in society at large. He stands in loco parentis for each one and thus ensures that all feel themselves children of the same state. The teacher-as-therapist feels authorized to delve into the personal life of his pupil in order to </w:t>
      </w:r>
      <w:r w:rsidRPr="00A91163">
        <w:rPr>
          <w:rStyle w:val="StyleUnderline"/>
        </w:rPr>
        <w:lastRenderedPageBreak/>
        <w:t xml:space="preserve">help him grow as a person. When this function is exercised by a custodian and preacher, it usually means that he persuades the pupil to submit to a domestication of his vision of truth and his sense of what is right. </w:t>
      </w:r>
      <w:r w:rsidRPr="00A91163">
        <w:rPr>
          <w:rStyle w:val="StyleUnderline"/>
          <w:highlight w:val="yellow"/>
        </w:rPr>
        <w:t>The claim that a liberal society can be founded on the modern school is paradoxical</w:t>
      </w:r>
      <w:r w:rsidRPr="00A91163">
        <w:rPr>
          <w:rStyle w:val="StyleUnderline"/>
        </w:rPr>
        <w:t xml:space="preserve">. The safeguards of </w:t>
      </w:r>
      <w:r w:rsidRPr="00A91163">
        <w:rPr>
          <w:rStyle w:val="StyleUnderline"/>
          <w:highlight w:val="yellow"/>
        </w:rPr>
        <w:t xml:space="preserve">individual freedom </w:t>
      </w:r>
      <w:r w:rsidRPr="00A91163">
        <w:rPr>
          <w:rStyle w:val="StyleUnderline"/>
        </w:rPr>
        <w:t xml:space="preserve">are all </w:t>
      </w:r>
      <w:r w:rsidRPr="00A91163">
        <w:rPr>
          <w:rStyle w:val="StyleUnderline"/>
          <w:highlight w:val="yellow"/>
        </w:rPr>
        <w:t>canceled</w:t>
      </w:r>
      <w:r w:rsidRPr="00A91163">
        <w:rPr>
          <w:rStyle w:val="StyleUnderline"/>
        </w:rPr>
        <w:t xml:space="preserve"> in the dealings of a teacher with his pupil. </w:t>
      </w:r>
      <w:r w:rsidRPr="00A91163">
        <w:rPr>
          <w:rStyle w:val="StyleUnderline"/>
          <w:highlight w:val="yellow"/>
        </w:rPr>
        <w:t xml:space="preserve">When the schoolteacher fuses </w:t>
      </w:r>
      <w:r w:rsidRPr="00A91163">
        <w:rPr>
          <w:rStyle w:val="StyleUnderline"/>
        </w:rPr>
        <w:t>in his person the</w:t>
      </w:r>
      <w:r w:rsidRPr="00A91163">
        <w:rPr>
          <w:rStyle w:val="StyleUnderline"/>
          <w:highlight w:val="yellow"/>
        </w:rPr>
        <w:t xml:space="preserve"> functions of judge, ideologue, and doctor, the fundamental style of society is perverted by the very process which should prepare for life</w:t>
      </w:r>
      <w:r w:rsidRPr="00A91163">
        <w:rPr>
          <w:rStyle w:val="StyleUnderline"/>
        </w:rPr>
        <w:t xml:space="preserve">. A teacher who combines these three powers contributes to the </w:t>
      </w:r>
      <w:r w:rsidRPr="00A91163">
        <w:rPr>
          <w:rStyle w:val="StyleUnderline"/>
          <w:highlight w:val="yellow"/>
        </w:rPr>
        <w:t>warping of the child much more than the laws which establish his legal or economic minority</w:t>
      </w:r>
      <w:r w:rsidRPr="00A91163">
        <w:rPr>
          <w:rStyle w:val="StyleUnderline"/>
        </w:rPr>
        <w:t xml:space="preserve">, </w:t>
      </w:r>
      <w:r w:rsidRPr="00A91163">
        <w:rPr>
          <w:rStyle w:val="StyleUnderline"/>
          <w:highlight w:val="yellow"/>
        </w:rPr>
        <w:t>or restrict his right to free assembly or abode</w:t>
      </w:r>
      <w:r w:rsidRPr="00A91163">
        <w:rPr>
          <w:sz w:val="12"/>
        </w:rPr>
        <w:t xml:space="preserve">. </w:t>
      </w:r>
      <w:r w:rsidRPr="00A91163">
        <w:rPr>
          <w:rStyle w:val="StyleUnderline"/>
        </w:rPr>
        <w:t>Teachers are by no means the only professionals who offer therapy. Psychiatrists, guidance counselors, and job counselors, even lawyers, help their clients to decide, to develop their personalities, and to learn. Yet</w:t>
      </w:r>
      <w:r w:rsidRPr="00A91163">
        <w:rPr>
          <w:sz w:val="12"/>
        </w:rPr>
        <w:t xml:space="preserve"> common sense tells the client that such professionals should abstain from imposing their opinion of what is right or wrong, or from forcing anyone to follow their advice. </w:t>
      </w:r>
      <w:r w:rsidRPr="00A91163">
        <w:rPr>
          <w:rStyle w:val="StyleUnderline"/>
        </w:rPr>
        <w:t>Schoolteachers and ministers are the only professionals who feel entitled to pry</w:t>
      </w:r>
      <w:r w:rsidRPr="00A91163">
        <w:rPr>
          <w:sz w:val="12"/>
        </w:rPr>
        <w:t xml:space="preserve"> into the private affairs of their clients </w:t>
      </w:r>
      <w:r w:rsidRPr="00A91163">
        <w:rPr>
          <w:rStyle w:val="StyleUnderline"/>
        </w:rPr>
        <w:t>at the same time as they preach to a captive audience</w:t>
      </w:r>
      <w:r w:rsidRPr="00A91163">
        <w:rPr>
          <w:sz w:val="12"/>
        </w:rPr>
        <w:t xml:space="preserve">. Children are protected by neither the First nor the Fifth Amendment when they stand before that secular priest, the teacher. The child must confront a man who wears an invisible triple crown, like the papal tiara, the symbol of triple authority combined in one person. For the child, </w:t>
      </w:r>
      <w:r w:rsidRPr="00A91163">
        <w:rPr>
          <w:rStyle w:val="StyleUnderline"/>
        </w:rPr>
        <w:t>the teacher pontificates as pastor, prophet, and priest-he is at once guide, teacher, and administrator of a sacred ritual</w:t>
      </w:r>
      <w:r w:rsidRPr="00A91163">
        <w:rPr>
          <w:sz w:val="12"/>
        </w:rPr>
        <w:t xml:space="preserve">. He combines the claims of medieval popes in a society constituted under the guarantee that these claims shall never be exercised together by one established and obligatory institution--church or state. </w:t>
      </w:r>
      <w:r w:rsidRPr="00A91163">
        <w:rPr>
          <w:rStyle w:val="StyleUnderline"/>
          <w:highlight w:val="yellow"/>
        </w:rPr>
        <w:t xml:space="preserve">Defining children as </w:t>
      </w:r>
      <w:r w:rsidRPr="00A91163">
        <w:rPr>
          <w:rStyle w:val="StyleUnderline"/>
        </w:rPr>
        <w:t xml:space="preserve">full-time </w:t>
      </w:r>
      <w:r w:rsidRPr="00A91163">
        <w:rPr>
          <w:rStyle w:val="StyleUnderline"/>
          <w:highlight w:val="yellow"/>
        </w:rPr>
        <w:t xml:space="preserve">pupils permits the </w:t>
      </w:r>
      <w:r w:rsidRPr="00A91163">
        <w:rPr>
          <w:rStyle w:val="StyleUnderline"/>
        </w:rPr>
        <w:t xml:space="preserve">teacher to </w:t>
      </w:r>
      <w:r w:rsidRPr="00A91163">
        <w:rPr>
          <w:rStyle w:val="StyleUnderline"/>
          <w:highlight w:val="yellow"/>
        </w:rPr>
        <w:t xml:space="preserve">exercise </w:t>
      </w:r>
      <w:r w:rsidRPr="00A91163">
        <w:rPr>
          <w:rStyle w:val="StyleUnderline"/>
        </w:rPr>
        <w:t xml:space="preserve">a kind </w:t>
      </w:r>
      <w:r w:rsidRPr="00A91163">
        <w:rPr>
          <w:rStyle w:val="StyleUnderline"/>
          <w:highlight w:val="yellow"/>
        </w:rPr>
        <w:t xml:space="preserve">of power </w:t>
      </w:r>
      <w:r w:rsidRPr="00A91163">
        <w:rPr>
          <w:rStyle w:val="StyleUnderline"/>
        </w:rPr>
        <w:t xml:space="preserve">over their persons which is </w:t>
      </w:r>
      <w:r w:rsidRPr="00A91163">
        <w:rPr>
          <w:rStyle w:val="StyleUnderline"/>
          <w:highlight w:val="yellow"/>
        </w:rPr>
        <w:t xml:space="preserve">much less limited by constitutional and consuetudinal restrictions </w:t>
      </w:r>
      <w:r w:rsidRPr="00A91163">
        <w:rPr>
          <w:rStyle w:val="StyleUnderline"/>
        </w:rPr>
        <w:t>than the power wielded by the guardians of other social enclaves</w:t>
      </w:r>
      <w:r w:rsidRPr="00A91163">
        <w:rPr>
          <w:sz w:val="12"/>
        </w:rPr>
        <w:t xml:space="preserve">. Their chronological age disqualifies children from safeguards which are routine for adults in a modern asylum-madhouse, monastery, or jail. </w:t>
      </w:r>
      <w:r w:rsidRPr="00A91163">
        <w:rPr>
          <w:rStyle w:val="StyleUnderline"/>
        </w:rPr>
        <w:t xml:space="preserve">Under the authoritative eye of the teacher, several orders of value collapse into one. The </w:t>
      </w:r>
      <w:r w:rsidRPr="00A91163">
        <w:rPr>
          <w:rStyle w:val="StyleUnderline"/>
          <w:highlight w:val="yellow"/>
        </w:rPr>
        <w:t>distinctions between morality, legal. ity, and personal worth are blurred and eventually eliminated</w:t>
      </w:r>
      <w:r w:rsidRPr="00A91163">
        <w:rPr>
          <w:rStyle w:val="StyleUnderline"/>
        </w:rPr>
        <w:t>. Each transgression is made to be felt as a multiple offense</w:t>
      </w:r>
      <w:r w:rsidRPr="00A91163">
        <w:rPr>
          <w:sz w:val="12"/>
        </w:rPr>
        <w:t xml:space="preserve">. </w:t>
      </w:r>
      <w:r w:rsidRPr="00A91163">
        <w:rPr>
          <w:rStyle w:val="StyleUnderline"/>
        </w:rPr>
        <w:t xml:space="preserve">The offender is expected to feel that he has broken a rule, that he has behaved immorally, and that he has let himself down. </w:t>
      </w:r>
      <w:r w:rsidRPr="00A91163">
        <w:rPr>
          <w:rStyle w:val="StyleUnderline"/>
          <w:highlight w:val="yellow"/>
        </w:rPr>
        <w:t>A pupil who</w:t>
      </w:r>
      <w:r w:rsidRPr="00A91163">
        <w:rPr>
          <w:rStyle w:val="StyleUnderline"/>
        </w:rPr>
        <w:t xml:space="preserve"> adroitly </w:t>
      </w:r>
      <w:r w:rsidRPr="00A91163">
        <w:rPr>
          <w:rStyle w:val="StyleUnderline"/>
          <w:highlight w:val="yellow"/>
        </w:rPr>
        <w:t>obtains assistance on an exam is told that he is an outlaw, morally corrupt, and personally worthless</w:t>
      </w:r>
      <w:r w:rsidRPr="00A91163">
        <w:rPr>
          <w:sz w:val="12"/>
          <w:highlight w:val="yellow"/>
        </w:rPr>
        <w:t>.</w:t>
      </w:r>
      <w:r w:rsidRPr="00A91163">
        <w:rPr>
          <w:sz w:val="12"/>
        </w:rPr>
        <w:t xml:space="preserve"> </w:t>
      </w:r>
      <w:r w:rsidRPr="00A91163">
        <w:rPr>
          <w:rStyle w:val="StyleUnderline"/>
        </w:rPr>
        <w:t>Classroom attendance removes children from the everyday world of Western culture and plunges them into an environment far more primitive, magical, and deadly serious.</w:t>
      </w:r>
      <w:r w:rsidRPr="00A91163">
        <w:rPr>
          <w:sz w:val="12"/>
        </w:rPr>
        <w:t xml:space="preserve"> </w:t>
      </w:r>
      <w:r w:rsidRPr="00A91163">
        <w:rPr>
          <w:rStyle w:val="StyleUnderline"/>
        </w:rPr>
        <w:t>School could not create such an enclave within which the rules of ordinary reality are suspended, unless it physically incarcerated the young during many successive years on sacred territory</w:t>
      </w:r>
      <w:r w:rsidRPr="00A91163">
        <w:rPr>
          <w:sz w:val="12"/>
        </w:rPr>
        <w:t xml:space="preserve">. </w:t>
      </w:r>
      <w:r w:rsidRPr="00A91163">
        <w:rPr>
          <w:rStyle w:val="StyleUnderline"/>
        </w:rPr>
        <w:t>The attendance rule makes it possible</w:t>
      </w:r>
      <w:r w:rsidRPr="00A91163">
        <w:rPr>
          <w:sz w:val="12"/>
        </w:rPr>
        <w:t xml:space="preserve"> for the schoolroom to serve as a magic womb, from which the child is delivered periodically at the school days and school year's completion until he is finally expelled into adult life. </w:t>
      </w:r>
      <w:r w:rsidRPr="00A91163">
        <w:rPr>
          <w:rStyle w:val="StyleUnderline"/>
          <w:highlight w:val="yellow"/>
        </w:rPr>
        <w:t>Neither universal extended childhood nor the smothering atmosphere of the classroom could exist without schools.</w:t>
      </w:r>
      <w:r w:rsidRPr="00A91163">
        <w:rPr>
          <w:sz w:val="12"/>
          <w:highlight w:val="yellow"/>
        </w:rPr>
        <w:t xml:space="preserve"> </w:t>
      </w:r>
      <w:r w:rsidRPr="00A91163">
        <w:rPr>
          <w:rStyle w:val="StyleUnderline"/>
          <w:highlight w:val="yellow"/>
        </w:rPr>
        <w:t>Yet schools, as compulsory channels</w:t>
      </w:r>
      <w:r w:rsidRPr="00A91163">
        <w:rPr>
          <w:rStyle w:val="StyleUnderline"/>
        </w:rPr>
        <w:t xml:space="preserve"> for learning, </w:t>
      </w:r>
      <w:r w:rsidRPr="00A91163">
        <w:rPr>
          <w:rStyle w:val="StyleUnderline"/>
          <w:highlight w:val="yellow"/>
        </w:rPr>
        <w:t>could</w:t>
      </w:r>
      <w:r w:rsidRPr="00A91163">
        <w:rPr>
          <w:rStyle w:val="StyleUnderline"/>
        </w:rPr>
        <w:t xml:space="preserve"> exist without either and </w:t>
      </w:r>
      <w:r w:rsidRPr="00A91163">
        <w:rPr>
          <w:rStyle w:val="StyleUnderline"/>
          <w:highlight w:val="yellow"/>
        </w:rPr>
        <w:t>be more repressive and destructive than anything we</w:t>
      </w:r>
      <w:r w:rsidRPr="00A91163">
        <w:rPr>
          <w:rStyle w:val="StyleUnderline"/>
        </w:rPr>
        <w:t xml:space="preserve"> have come to </w:t>
      </w:r>
      <w:r w:rsidRPr="00A91163">
        <w:rPr>
          <w:rStyle w:val="StyleUnderline"/>
          <w:highlight w:val="yellow"/>
        </w:rPr>
        <w:t>know</w:t>
      </w:r>
      <w:r w:rsidRPr="00A91163">
        <w:rPr>
          <w:sz w:val="12"/>
        </w:rPr>
        <w:t xml:space="preserve">. </w:t>
      </w:r>
      <w:r w:rsidRPr="00A91163">
        <w:rPr>
          <w:rStyle w:val="StyleUnderline"/>
        </w:rPr>
        <w:t xml:space="preserve">To understand what it means </w:t>
      </w:r>
      <w:r w:rsidRPr="00A91163">
        <w:rPr>
          <w:rStyle w:val="StyleUnderline"/>
          <w:highlight w:val="yellow"/>
        </w:rPr>
        <w:t>to deschool society</w:t>
      </w:r>
      <w:r w:rsidRPr="00A91163">
        <w:rPr>
          <w:rStyle w:val="StyleUnderline"/>
        </w:rPr>
        <w:t xml:space="preserve">, </w:t>
      </w:r>
      <w:r w:rsidRPr="00A91163">
        <w:rPr>
          <w:rStyle w:val="StyleUnderline"/>
          <w:highlight w:val="yellow"/>
        </w:rPr>
        <w:t>and not just to reform the educational establishment</w:t>
      </w:r>
      <w:r w:rsidRPr="00A91163">
        <w:rPr>
          <w:rStyle w:val="StyleUnderline"/>
        </w:rPr>
        <w:t xml:space="preserve">, </w:t>
      </w:r>
      <w:r w:rsidRPr="00A91163">
        <w:rPr>
          <w:rStyle w:val="StyleUnderline"/>
          <w:highlight w:val="yellow"/>
        </w:rPr>
        <w:t>we must</w:t>
      </w:r>
      <w:r w:rsidRPr="00A91163">
        <w:rPr>
          <w:rStyle w:val="StyleUnderline"/>
        </w:rPr>
        <w:t xml:space="preserve"> now </w:t>
      </w:r>
      <w:r w:rsidRPr="00A91163">
        <w:rPr>
          <w:rStyle w:val="StyleUnderline"/>
          <w:highlight w:val="yellow"/>
        </w:rPr>
        <w:t>focus on the hidden curriculum of schooling.</w:t>
      </w:r>
      <w:r w:rsidRPr="00A91163">
        <w:rPr>
          <w:sz w:val="12"/>
        </w:rPr>
        <w:t xml:space="preserve"> We are </w:t>
      </w:r>
      <w:r w:rsidRPr="00A91163">
        <w:rPr>
          <w:rStyle w:val="StyleUnderline"/>
        </w:rPr>
        <w:t>not</w:t>
      </w:r>
      <w:r w:rsidRPr="00A91163">
        <w:rPr>
          <w:sz w:val="12"/>
        </w:rPr>
        <w:t xml:space="preserve"> concerned here, directly, with </w:t>
      </w:r>
      <w:r w:rsidRPr="00A91163">
        <w:rPr>
          <w:rStyle w:val="StyleUnderline"/>
        </w:rPr>
        <w:t>the hidden curriculum of the ghetto streets which brands the poor or with the hidden curriculum of the drawing room which benefits the rich</w:t>
      </w:r>
      <w:r w:rsidRPr="00A91163">
        <w:rPr>
          <w:sz w:val="12"/>
        </w:rPr>
        <w:t xml:space="preserve">. We are </w:t>
      </w:r>
      <w:r w:rsidRPr="00A91163">
        <w:rPr>
          <w:rStyle w:val="StyleUnderline"/>
        </w:rPr>
        <w:t>rather</w:t>
      </w:r>
      <w:r w:rsidRPr="00A91163">
        <w:rPr>
          <w:sz w:val="12"/>
        </w:rPr>
        <w:t xml:space="preserve"> concerned to call attention to the fact </w:t>
      </w:r>
      <w:r w:rsidRPr="00A91163">
        <w:rPr>
          <w:rStyle w:val="StyleUnderline"/>
          <w:highlight w:val="yellow"/>
        </w:rPr>
        <w:t>that the ceremonial or ritual of schooling itself constitutes such a hidden curriculum</w:t>
      </w:r>
      <w:r w:rsidRPr="00A91163">
        <w:rPr>
          <w:rStyle w:val="StyleUnderline"/>
        </w:rPr>
        <w:t>.</w:t>
      </w:r>
      <w:r w:rsidRPr="00A91163">
        <w:rPr>
          <w:sz w:val="12"/>
        </w:rPr>
        <w:t xml:space="preserve"> Even the best of teachers cannot entirely protect his pupils from it. </w:t>
      </w:r>
      <w:r w:rsidRPr="00A91163">
        <w:rPr>
          <w:rStyle w:val="StyleUnderline"/>
        </w:rPr>
        <w:t xml:space="preserve">Inevitably, </w:t>
      </w:r>
      <w:r w:rsidRPr="00A91163">
        <w:rPr>
          <w:rStyle w:val="StyleUnderline"/>
          <w:highlight w:val="yellow"/>
        </w:rPr>
        <w:t>this hidden curriculum</w:t>
      </w:r>
      <w:r w:rsidRPr="00A91163">
        <w:rPr>
          <w:rStyle w:val="StyleUnderline"/>
        </w:rPr>
        <w:t xml:space="preserve"> of schooling </w:t>
      </w:r>
      <w:r w:rsidRPr="00A91163">
        <w:rPr>
          <w:rStyle w:val="StyleUnderline"/>
          <w:highlight w:val="yellow"/>
        </w:rPr>
        <w:t>adds prejudice and guilt to the discrimination which a society practices</w:t>
      </w:r>
      <w:r w:rsidRPr="00A91163">
        <w:rPr>
          <w:rStyle w:val="StyleUnderline"/>
        </w:rPr>
        <w:t xml:space="preserve"> against some of its members </w:t>
      </w:r>
      <w:r w:rsidRPr="00A91163">
        <w:rPr>
          <w:rStyle w:val="StyleUnderline"/>
          <w:highlight w:val="yellow"/>
        </w:rPr>
        <w:t>and compounds the privilege of others with a new title to condescend to the majority</w:t>
      </w:r>
      <w:r w:rsidRPr="00A91163">
        <w:rPr>
          <w:sz w:val="12"/>
        </w:rPr>
        <w:t xml:space="preserve">. </w:t>
      </w:r>
      <w:r w:rsidRPr="00A91163">
        <w:rPr>
          <w:rStyle w:val="StyleUnderline"/>
        </w:rPr>
        <w:t xml:space="preserve">Just as </w:t>
      </w:r>
      <w:r w:rsidRPr="00A91163">
        <w:rPr>
          <w:rStyle w:val="StyleUnderline"/>
          <w:highlight w:val="yellow"/>
        </w:rPr>
        <w:t>inevitably</w:t>
      </w:r>
      <w:r w:rsidRPr="00A91163">
        <w:rPr>
          <w:rStyle w:val="StyleUnderline"/>
        </w:rPr>
        <w:t xml:space="preserve">, </w:t>
      </w:r>
      <w:r w:rsidRPr="00A91163">
        <w:rPr>
          <w:rStyle w:val="StyleUnderline"/>
          <w:highlight w:val="yellow"/>
        </w:rPr>
        <w:t>this</w:t>
      </w:r>
      <w:r w:rsidRPr="00A91163">
        <w:rPr>
          <w:rStyle w:val="StyleUnderline"/>
        </w:rPr>
        <w:t xml:space="preserve"> hidden curriculum </w:t>
      </w:r>
      <w:r w:rsidRPr="00A91163">
        <w:rPr>
          <w:rStyle w:val="StyleUnderline"/>
          <w:highlight w:val="yellow"/>
        </w:rPr>
        <w:t>serves as</w:t>
      </w:r>
      <w:r w:rsidRPr="00A91163">
        <w:rPr>
          <w:rStyle w:val="StyleUnderline"/>
        </w:rPr>
        <w:t xml:space="preserve"> a ritual of </w:t>
      </w:r>
      <w:r w:rsidRPr="00A91163">
        <w:rPr>
          <w:rStyle w:val="StyleUnderline"/>
          <w:highlight w:val="yellow"/>
        </w:rPr>
        <w:t>initiation into a growth-oriented consumer society for rich and poor alike</w:t>
      </w:r>
      <w:r w:rsidRPr="00A91163">
        <w:rPr>
          <w:sz w:val="12"/>
        </w:rPr>
        <w:t>.</w:t>
      </w:r>
    </w:p>
    <w:bookmarkEnd w:id="16"/>
    <w:p w:rsidR="006529EC" w:rsidRPr="006529EC" w:rsidRDefault="006529EC" w:rsidP="006529EC"/>
    <w:p w:rsidR="006529EC" w:rsidRPr="006529EC" w:rsidRDefault="006529EC" w:rsidP="006529EC"/>
    <w:p w:rsidR="006E427B" w:rsidRPr="00A91163" w:rsidRDefault="006E427B" w:rsidP="006E427B">
      <w:pPr>
        <w:pStyle w:val="Heading3"/>
      </w:pPr>
      <w:bookmarkStart w:id="17" w:name="BlockBM73"/>
      <w:bookmarkEnd w:id="8"/>
      <w:bookmarkEnd w:id="15"/>
      <w:r w:rsidRPr="00A91163">
        <w:lastRenderedPageBreak/>
        <w:t>Link – Normalization</w:t>
      </w:r>
    </w:p>
    <w:p w:rsidR="006E427B" w:rsidRPr="00A91163" w:rsidRDefault="006E427B" w:rsidP="006E427B">
      <w:pPr>
        <w:pStyle w:val="Heading4"/>
        <w:rPr>
          <w:u w:val="single"/>
        </w:rPr>
      </w:pPr>
      <w:r w:rsidRPr="00A91163">
        <w:rPr>
          <w:u w:val="single"/>
        </w:rPr>
        <w:t>School only impedes learning</w:t>
      </w:r>
      <w:r w:rsidRPr="00A91163">
        <w:t xml:space="preserve"> – its primarily role is normalizing its own institutionalization and class slavery </w:t>
      </w:r>
    </w:p>
    <w:p w:rsidR="006E427B" w:rsidRPr="00A91163" w:rsidRDefault="006E427B" w:rsidP="006E427B">
      <w:r w:rsidRPr="00A91163">
        <w:t xml:space="preserve">Ron </w:t>
      </w:r>
      <w:r w:rsidRPr="00A91163">
        <w:rPr>
          <w:rStyle w:val="Style13ptBold"/>
        </w:rPr>
        <w:t>Hansen</w:t>
      </w:r>
      <w:r w:rsidRPr="00A91163">
        <w:t xml:space="preserve"> 20</w:t>
      </w:r>
      <w:r w:rsidRPr="00A91163">
        <w:rPr>
          <w:rStyle w:val="Style13ptBold"/>
        </w:rPr>
        <w:t>17</w:t>
      </w:r>
      <w:r w:rsidRPr="00A91163">
        <w:t xml:space="preserve"> [Ron Hansen is an institutional ethnographer who looks at the stories, beliefs, and behaviours of people who work and learn in different types of schools.] “Stuck in the Groove: A Critique of Compulsory Schooling” </w:t>
      </w:r>
      <w:r w:rsidRPr="00A91163">
        <w:rPr>
          <w:i/>
        </w:rPr>
        <w:t>Education Canada</w:t>
      </w:r>
      <w:r w:rsidRPr="00A91163">
        <w:t xml:space="preserve"> Summer 2017 Volume 57 Issue 2 http://www.cea-ace.ca/education-canada/article/stuck-groove-critique-compulsory-schooling</w:t>
      </w:r>
    </w:p>
    <w:p w:rsidR="006E427B" w:rsidRPr="00A91163" w:rsidRDefault="006E427B" w:rsidP="006E427B">
      <w:r w:rsidRPr="00A91163">
        <w:rPr>
          <w:rStyle w:val="StyleUnderline"/>
        </w:rPr>
        <w:t>Learning in formal schools violates several simple principles</w:t>
      </w:r>
      <w:r w:rsidRPr="00A91163">
        <w:t xml:space="preserve">: that </w:t>
      </w:r>
      <w:r w:rsidRPr="00A91163">
        <w:rPr>
          <w:rStyle w:val="StyleUnderline"/>
          <w:highlight w:val="yellow"/>
        </w:rPr>
        <w:t>no one can learn on an empty spirit</w:t>
      </w:r>
      <w:r w:rsidRPr="00A91163">
        <w:t xml:space="preserve">; that </w:t>
      </w:r>
      <w:r w:rsidRPr="00A91163">
        <w:rPr>
          <w:rStyle w:val="StyleUnderline"/>
        </w:rPr>
        <w:t xml:space="preserve">true </w:t>
      </w:r>
      <w:r w:rsidRPr="00A91163">
        <w:rPr>
          <w:rStyle w:val="StyleUnderline"/>
          <w:highlight w:val="yellow"/>
        </w:rPr>
        <w:t>learning requires an absence of fear or authority</w:t>
      </w:r>
      <w:r w:rsidRPr="00A91163">
        <w:t xml:space="preserve">; that </w:t>
      </w:r>
      <w:r w:rsidRPr="00A91163">
        <w:rPr>
          <w:rStyle w:val="StyleUnderline"/>
          <w:highlight w:val="yellow"/>
        </w:rPr>
        <w:t>learning is the most natural of human instincts</w:t>
      </w:r>
      <w:r w:rsidRPr="00A91163">
        <w:rPr>
          <w:highlight w:val="yellow"/>
        </w:rPr>
        <w:t>.</w:t>
      </w:r>
      <w:r w:rsidRPr="00A91163">
        <w:t xml:space="preserve"> </w:t>
      </w:r>
      <w:r w:rsidRPr="00A91163">
        <w:rPr>
          <w:rStyle w:val="StyleUnderline"/>
          <w:highlight w:val="yellow"/>
        </w:rPr>
        <w:t>By making school</w:t>
      </w:r>
      <w:r w:rsidRPr="00A91163">
        <w:rPr>
          <w:rStyle w:val="StyleUnderline"/>
        </w:rPr>
        <w:t xml:space="preserve">ing </w:t>
      </w:r>
      <w:r w:rsidRPr="00A91163">
        <w:rPr>
          <w:rStyle w:val="StyleUnderline"/>
          <w:highlight w:val="yellow"/>
        </w:rPr>
        <w:t>compulsory</w:t>
      </w:r>
      <w:r w:rsidRPr="00A91163">
        <w:t xml:space="preserve">, </w:t>
      </w:r>
      <w:r w:rsidRPr="00A91163">
        <w:rPr>
          <w:rStyle w:val="StyleUnderline"/>
          <w:highlight w:val="yellow"/>
        </w:rPr>
        <w:t>we have abandoned trust in</w:t>
      </w:r>
      <w:r w:rsidRPr="00A91163">
        <w:rPr>
          <w:rStyle w:val="StyleUnderline"/>
        </w:rPr>
        <w:t xml:space="preserve"> our </w:t>
      </w:r>
      <w:r w:rsidRPr="00A91163">
        <w:rPr>
          <w:rStyle w:val="StyleUnderline"/>
          <w:highlight w:val="yellow"/>
        </w:rPr>
        <w:t>individual and collective experience</w:t>
      </w:r>
      <w:r w:rsidRPr="00A91163">
        <w:t xml:space="preserve"> in favour of experts and institutions. Compulsory schooling assumes that assimilation into society via academic achievement is a right and a necessity for all citizens, predicated on the notion that matters of the mind are superior to matters of the body and spirit. Recent research, however, suggests the “academic-diet-for-everyone” assumption is flawed. As a critic of formal schooling, I feel guilty about criticizing it. I am a product of the system, yet my accumulated knowledge and experience screams at me to clear the record on its contradictions and failings. As a child in elementary school, I was singled out early for my undisciplined, mischievous behaviour. I was strapped for a misdemeanor in my first week in Grade 1. From that moment to this, I fear “getting it wrong”. Perhaps this anxiety can be explained by a healthy regard for my working class roots; or it could be that I am reconciling incidents like the strapping that may have set my formal learning onto a less than functional pathway. Whatever the case, I feel like a survivor of the school system rather than a self-actualized graduate. Balancing my own life experiences with the way of learning entrenched in schools has defined my professional life as an educator – as if my development as a human being has been directed in ways that, in retrospect, did not suit my personality or needs. And so, I am both apprehensive, and compelled to set the record straight. The Problem with Schools Learning in formal schools violates several simple principles. The first is that no one can learn on an empty spirit. The second is that true learning requires an absence of fear or authority. A third is that learning is the most natural of human instincts. It doesn’t need to be forced or institutionalized. These principles of child and adult development can be found in the education and psychology literature, but also in the recesses of our minds when we step outside of our formal learned behaviour patterns and think independently – not easy to do after being confined in formal learning institutions for long periods of time. Indeed, some thinkers have characterized such confinement as a form of imprisonment. By contrast, these basic principles of learning are often respected by other cultures. Indigenous philosophies of learning, for example, value oral and experiential forms of learning. Tradespeople value learning by apprenticeship or doing. Artists often think and act spatially. So, what is the problem with schools – or, perhaps more accurately, what is the problem with the way we think about schools? The following interrelated random comments, when taken together, shed light on both questions and re-frame the problem. “Why shouldn’t mothers…, who spend all day with their children, teach them to read, to understand money, to think about numbers, to understand the calendar, the clock, time, space? Now that these are necessary requirements for a full humanity, just as walking and talking and understanding kinship relations and the local terrain were once the requirements for a full humanity, why can’t all such essentials be taught at home? Do we know why not?” (Margaret Mead).[1] “She was due to start Kindergarten a couple weeks after her fourth birthday. When it was time to register I called to enquire as to how they would meet her educational needs. At the time, she was reading Charlotte’s Web and about three-quarters of the way through the things she would have learned in the Grade 1 math curriculum and was writing at a level I would have expected for a B student by the end of Grade 1…. She had, for the most part, taught this all to herself with me acting as a facilitator, answering questions, reading to her, etc. The school’s response was that she could come and learn her ABC’s and numbers to 10 with everyone else and be “socialized”. I started looking into homeschooling at that point. – [Kristen Moras has been a homeschooling mom for five years.] “I wasn’t a good student so I was afraid of criticism and it stayed with me. I was insecure for half my life” [Maureen McAllister is a former preschool teacher, mother, and now grandmother]. “Traditions of ‘friluftsliv’ are simple, engaging, primal, interactions with nature: a morning paddle, a berry-picking excursion, a family trip, a walk with the dog, a well-planned outing. These are the practical activities of simply living first in nature. We need to be in joyous union with nature before risky adventures and intensive study dominate our experiences… within this we move seamlessly from activity to idea.” (Bob Henderson, a Canadian outdoor educator who attended an outdoor education conference/retreat in Norway, where he was introduced to a Norwegian tradition called friluftsliv).[2] “Science has brought the separation of knowledge and experience. In its wake came the rise of experts and decline of people’s trust in their own direct experiences.” (Ursula Franklin)[3] As these statements demonstrate, we have abandoned trust in our individual and collective experience in favour of experts and institutions. We need to ask: What assumptions have led to and sustain this imbalance? In this context, nothing is more important, in my mind, than the role of schools and, most importantly, the role of teacher education. Formally trained educators have come to measure achievement in a way that is antithetical to intelligence and to meaningful learning. Grundtvig and Lindeman, Danish education philosophers, identified the problem years ago: “[E]ducation conceived as a preparation for life locks that learning within a vicious circle. Youth educated in terms of adult ideas and taught to think of learning as a process which ends when real life begins will make no better use of intelligence than the elders who prescribe the system.”[4] By and large, teachers – who are often victims in the process – fail to understand this problem. </w:t>
      </w:r>
      <w:r w:rsidRPr="00A91163">
        <w:rPr>
          <w:rStyle w:val="StyleUnderline"/>
        </w:rPr>
        <w:t xml:space="preserve">Formally trained educators have come to measure achievement in a way that is antithetical to intelligence and to meaningful learning. The </w:t>
      </w:r>
      <w:r w:rsidRPr="00A91163">
        <w:rPr>
          <w:rStyle w:val="StyleUnderline"/>
          <w:highlight w:val="yellow"/>
        </w:rPr>
        <w:t>institutionalization</w:t>
      </w:r>
      <w:r w:rsidRPr="00A91163">
        <w:rPr>
          <w:rStyle w:val="StyleUnderline"/>
        </w:rPr>
        <w:t xml:space="preserve"> of learning creates two dilemmas. </w:t>
      </w:r>
      <w:r w:rsidRPr="00A91163">
        <w:t>First</w:t>
      </w:r>
      <w:r w:rsidRPr="00A91163">
        <w:rPr>
          <w:rStyle w:val="StyleUnderline"/>
        </w:rPr>
        <w:t>, institutions “</w:t>
      </w:r>
      <w:r w:rsidRPr="00A91163">
        <w:rPr>
          <w:rStyle w:val="StyleUnderline"/>
          <w:highlight w:val="yellow"/>
        </w:rPr>
        <w:t>provide</w:t>
      </w:r>
      <w:r w:rsidRPr="00A91163">
        <w:rPr>
          <w:rStyle w:val="StyleUnderline"/>
        </w:rPr>
        <w:t xml:space="preserve"> </w:t>
      </w:r>
      <w:r w:rsidRPr="00A91163">
        <w:rPr>
          <w:rStyle w:val="StyleUnderline"/>
          <w:highlight w:val="yellow"/>
        </w:rPr>
        <w:t>procedures</w:t>
      </w:r>
      <w:r w:rsidRPr="00A91163">
        <w:rPr>
          <w:rStyle w:val="StyleUnderline"/>
        </w:rPr>
        <w:t xml:space="preserve"> </w:t>
      </w:r>
      <w:r w:rsidRPr="00A91163">
        <w:rPr>
          <w:rStyle w:val="StyleUnderline"/>
          <w:highlight w:val="yellow"/>
        </w:rPr>
        <w:t>through which human conduct is patterned</w:t>
      </w:r>
      <w:r w:rsidRPr="00A91163">
        <w:rPr>
          <w:rStyle w:val="StyleUnderline"/>
        </w:rPr>
        <w:t xml:space="preserve">, compelled to go, in </w:t>
      </w:r>
      <w:r w:rsidRPr="00A91163">
        <w:rPr>
          <w:rStyle w:val="StyleUnderline"/>
        </w:rPr>
        <w:lastRenderedPageBreak/>
        <w:t xml:space="preserve">grooves </w:t>
      </w:r>
      <w:r w:rsidRPr="00A91163">
        <w:rPr>
          <w:rStyle w:val="StyleUnderline"/>
          <w:highlight w:val="yellow"/>
        </w:rPr>
        <w:t>deemed desirable by society</w:t>
      </w:r>
      <w:r w:rsidRPr="00A91163">
        <w:t xml:space="preserve">. And </w:t>
      </w:r>
      <w:r w:rsidRPr="00A91163">
        <w:rPr>
          <w:rStyle w:val="StyleUnderline"/>
          <w:highlight w:val="yellow"/>
        </w:rPr>
        <w:t>this</w:t>
      </w:r>
      <w:r w:rsidRPr="00A91163">
        <w:t xml:space="preserve"> trick </w:t>
      </w:r>
      <w:r w:rsidRPr="00A91163">
        <w:rPr>
          <w:rStyle w:val="Emphasis"/>
          <w:highlight w:val="yellow"/>
        </w:rPr>
        <w:t xml:space="preserve">is performed by making these grooves appear </w:t>
      </w:r>
      <w:r w:rsidRPr="00A91163">
        <w:rPr>
          <w:rStyle w:val="StyleUnderline"/>
        </w:rPr>
        <w:t xml:space="preserve">to the individual </w:t>
      </w:r>
      <w:r w:rsidRPr="00A91163">
        <w:rPr>
          <w:rStyle w:val="Emphasis"/>
          <w:highlight w:val="yellow"/>
        </w:rPr>
        <w:t>as the only possible ones.</w:t>
      </w:r>
      <w:r w:rsidRPr="00A91163">
        <w:t xml:space="preserve">”[5] </w:t>
      </w:r>
      <w:r w:rsidRPr="00A91163">
        <w:rPr>
          <w:rStyle w:val="StyleUnderline"/>
          <w:highlight w:val="yellow"/>
        </w:rPr>
        <w:t>The learner</w:t>
      </w:r>
      <w:r w:rsidRPr="00A91163">
        <w:rPr>
          <w:rStyle w:val="StyleUnderline"/>
        </w:rPr>
        <w:t xml:space="preserve">, </w:t>
      </w:r>
      <w:r w:rsidRPr="00A91163">
        <w:rPr>
          <w:rStyle w:val="StyleUnderline"/>
          <w:highlight w:val="yellow"/>
        </w:rPr>
        <w:t>who</w:t>
      </w:r>
      <w:r w:rsidRPr="00A91163">
        <w:rPr>
          <w:rStyle w:val="StyleUnderline"/>
        </w:rPr>
        <w:t xml:space="preserve"> </w:t>
      </w:r>
      <w:r w:rsidRPr="00A91163">
        <w:rPr>
          <w:rStyle w:val="StyleUnderline"/>
          <w:highlight w:val="yellow"/>
        </w:rPr>
        <w:t>should</w:t>
      </w:r>
      <w:r w:rsidRPr="00A91163">
        <w:rPr>
          <w:rStyle w:val="StyleUnderline"/>
        </w:rPr>
        <w:t xml:space="preserve"> be encouraged to </w:t>
      </w:r>
      <w:r w:rsidRPr="00A91163">
        <w:rPr>
          <w:rStyle w:val="StyleUnderline"/>
          <w:highlight w:val="yellow"/>
        </w:rPr>
        <w:t>develop</w:t>
      </w:r>
      <w:r w:rsidRPr="00A91163">
        <w:rPr>
          <w:rStyle w:val="StyleUnderline"/>
        </w:rPr>
        <w:t xml:space="preserve"> his or her </w:t>
      </w:r>
      <w:r w:rsidRPr="00A91163">
        <w:rPr>
          <w:rStyle w:val="StyleUnderline"/>
          <w:highlight w:val="yellow"/>
        </w:rPr>
        <w:t>natural curiosity</w:t>
      </w:r>
      <w:r w:rsidRPr="00A91163">
        <w:rPr>
          <w:rStyle w:val="StyleUnderline"/>
        </w:rPr>
        <w:t xml:space="preserve"> and instinct for learning, </w:t>
      </w:r>
      <w:r w:rsidRPr="00A91163">
        <w:rPr>
          <w:rStyle w:val="StyleUnderline"/>
          <w:highlight w:val="yellow"/>
        </w:rPr>
        <w:t>is asked to defer</w:t>
      </w:r>
      <w:r w:rsidRPr="00A91163">
        <w:rPr>
          <w:rStyle w:val="StyleUnderline"/>
        </w:rPr>
        <w:t xml:space="preserve"> those tendencies, instead </w:t>
      </w:r>
      <w:r w:rsidRPr="00A91163">
        <w:rPr>
          <w:rStyle w:val="StyleUnderline"/>
          <w:highlight w:val="yellow"/>
        </w:rPr>
        <w:t>allowing</w:t>
      </w:r>
      <w:r w:rsidRPr="00A91163">
        <w:rPr>
          <w:rStyle w:val="StyleUnderline"/>
        </w:rPr>
        <w:t xml:space="preserve"> the </w:t>
      </w:r>
      <w:r w:rsidRPr="00A91163">
        <w:rPr>
          <w:rStyle w:val="StyleUnderline"/>
          <w:highlight w:val="yellow"/>
        </w:rPr>
        <w:t>institutionally determined content</w:t>
      </w:r>
      <w:r w:rsidRPr="00A91163">
        <w:rPr>
          <w:rStyle w:val="StyleUnderline"/>
        </w:rPr>
        <w:t xml:space="preserve"> </w:t>
      </w:r>
      <w:r w:rsidRPr="00A91163">
        <w:rPr>
          <w:rStyle w:val="StyleUnderline"/>
          <w:highlight w:val="yellow"/>
        </w:rPr>
        <w:t>and pace to define the</w:t>
      </w:r>
      <w:r w:rsidRPr="00A91163">
        <w:rPr>
          <w:rStyle w:val="StyleUnderline"/>
        </w:rPr>
        <w:t xml:space="preserve"> learning </w:t>
      </w:r>
      <w:r w:rsidRPr="00A91163">
        <w:rPr>
          <w:rStyle w:val="StyleUnderline"/>
          <w:highlight w:val="yellow"/>
        </w:rPr>
        <w:t>process</w:t>
      </w:r>
      <w:r w:rsidRPr="00A91163">
        <w:rPr>
          <w:rStyle w:val="StyleUnderline"/>
        </w:rPr>
        <w:t xml:space="preserve">. </w:t>
      </w:r>
      <w:r w:rsidRPr="00A91163">
        <w:t xml:space="preserve">Second, </w:t>
      </w:r>
      <w:r w:rsidRPr="00A91163">
        <w:rPr>
          <w:rStyle w:val="StyleUnderline"/>
          <w:highlight w:val="yellow"/>
        </w:rPr>
        <w:t>normative order inside the school exerts an absolute power, and</w:t>
      </w:r>
      <w:r w:rsidRPr="00A91163">
        <w:rPr>
          <w:rStyle w:val="StyleUnderline"/>
        </w:rPr>
        <w:t xml:space="preserve"> those who wish to teach or learn within that organizational milieu are expected to conform to it.</w:t>
      </w:r>
      <w:r w:rsidRPr="00A91163">
        <w:t xml:space="preserve"> Most parents accept this as part of the socialization process. After all, children need to learn self-discipline and how to behave in the company of others. But </w:t>
      </w:r>
      <w:r w:rsidRPr="00A91163">
        <w:rPr>
          <w:rStyle w:val="StyleUnderline"/>
        </w:rPr>
        <w:t xml:space="preserve">sociologists are less accepting. They argue that </w:t>
      </w:r>
      <w:r w:rsidRPr="00A91163">
        <w:rPr>
          <w:rStyle w:val="Emphasis"/>
          <w:highlight w:val="yellow"/>
        </w:rPr>
        <w:t>those norms are “class-based</w:t>
      </w:r>
      <w:r w:rsidRPr="00A91163">
        <w:rPr>
          <w:rStyle w:val="StyleUnderline"/>
        </w:rPr>
        <w:t>”</w:t>
      </w:r>
      <w:r w:rsidRPr="00A91163">
        <w:t xml:space="preserve"> </w:t>
      </w:r>
      <w:r w:rsidRPr="00A91163">
        <w:rPr>
          <w:rStyle w:val="StyleUnderline"/>
          <w:highlight w:val="yellow"/>
        </w:rPr>
        <w:t>and</w:t>
      </w:r>
      <w:r w:rsidRPr="00A91163">
        <w:t xml:space="preserve"> favour middle-class children over those with working-class origins. </w:t>
      </w:r>
      <w:r w:rsidRPr="00A91163">
        <w:rPr>
          <w:rStyle w:val="StyleUnderline"/>
        </w:rPr>
        <w:t>Although the coveted goal of most public education institutions is egalitarianism – equal opportunity for all – educational sociologists like Pomfret and Jarvis argue that schools are not egalitarian places at all</w:t>
      </w:r>
      <w:r w:rsidRPr="00A91163">
        <w:t xml:space="preserve">. [6] </w:t>
      </w:r>
      <w:r w:rsidRPr="00A91163">
        <w:rPr>
          <w:rStyle w:val="StyleUnderline"/>
          <w:highlight w:val="yellow"/>
        </w:rPr>
        <w:t>They privilege</w:t>
      </w:r>
      <w:r w:rsidRPr="00A91163">
        <w:t xml:space="preserve"> </w:t>
      </w:r>
      <w:r w:rsidRPr="00A91163">
        <w:rPr>
          <w:rStyle w:val="StyleUnderline"/>
          <w:highlight w:val="yellow"/>
        </w:rPr>
        <w:t>some</w:t>
      </w:r>
      <w:r w:rsidRPr="00A91163">
        <w:t xml:space="preserve"> forms of </w:t>
      </w:r>
      <w:r w:rsidRPr="00A91163">
        <w:rPr>
          <w:rStyle w:val="StyleUnderline"/>
          <w:highlight w:val="yellow"/>
        </w:rPr>
        <w:t>learning</w:t>
      </w:r>
      <w:r w:rsidRPr="00A91163">
        <w:rPr>
          <w:rStyle w:val="StyleUnderline"/>
        </w:rPr>
        <w:t xml:space="preserve"> over others</w:t>
      </w:r>
      <w:r w:rsidRPr="00A91163">
        <w:t xml:space="preserve">, </w:t>
      </w:r>
      <w:r w:rsidRPr="00A91163">
        <w:rPr>
          <w:rStyle w:val="StyleUnderline"/>
          <w:highlight w:val="yellow"/>
        </w:rPr>
        <w:t>some people</w:t>
      </w:r>
      <w:r w:rsidRPr="00A91163">
        <w:rPr>
          <w:rStyle w:val="StyleUnderline"/>
        </w:rPr>
        <w:t xml:space="preserve"> </w:t>
      </w:r>
      <w:r w:rsidRPr="00A91163">
        <w:rPr>
          <w:rStyle w:val="StyleUnderline"/>
          <w:highlight w:val="yellow"/>
        </w:rPr>
        <w:t>over others</w:t>
      </w:r>
      <w:r w:rsidRPr="00A91163">
        <w:rPr>
          <w:rStyle w:val="StyleUnderline"/>
        </w:rPr>
        <w:t xml:space="preserve">. We </w:t>
      </w:r>
      <w:r w:rsidRPr="00A91163">
        <w:rPr>
          <w:rStyle w:val="StyleUnderline"/>
          <w:highlight w:val="yellow"/>
        </w:rPr>
        <w:t>homogenize and standardize people and cultures at a huge cost</w:t>
      </w:r>
      <w:r w:rsidRPr="00A91163">
        <w:t>.</w:t>
      </w:r>
    </w:p>
    <w:p w:rsidR="006E427B" w:rsidRPr="00A91163" w:rsidRDefault="006E427B" w:rsidP="006E427B"/>
    <w:p w:rsidR="006E427B" w:rsidRPr="00A91163" w:rsidRDefault="006E427B" w:rsidP="006E427B">
      <w:pPr>
        <w:pStyle w:val="Heading3"/>
      </w:pPr>
      <w:bookmarkStart w:id="18" w:name="BlockBM78"/>
      <w:bookmarkEnd w:id="17"/>
      <w:r w:rsidRPr="00A91163">
        <w:lastRenderedPageBreak/>
        <w:t>Link – Quantification</w:t>
      </w:r>
    </w:p>
    <w:p w:rsidR="006E427B" w:rsidRPr="00A91163" w:rsidRDefault="006E427B" w:rsidP="006E427B">
      <w:pPr>
        <w:pStyle w:val="Heading4"/>
      </w:pPr>
      <w:r w:rsidRPr="00A91163">
        <w:t>Their drive to quantify and valuate lives and knowledge belies a vicious, dehumanizing logic of efficiency at the core of institutionalized schooling – one in which happiness, creativity, and learning is endlessly commodified and consumed</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6E427B" w:rsidRPr="00A91163" w:rsidRDefault="006E427B" w:rsidP="006E427B">
      <w:r w:rsidRPr="00A91163">
        <w:t xml:space="preserve">The Myth of Measurement of Values The </w:t>
      </w:r>
      <w:r w:rsidRPr="00A91163">
        <w:rPr>
          <w:rStyle w:val="StyleUnderline"/>
          <w:highlight w:val="yellow"/>
        </w:rPr>
        <w:t>institutionalized values school instills are quantified</w:t>
      </w:r>
      <w:r w:rsidRPr="00A91163">
        <w:rPr>
          <w:rStyle w:val="StyleUnderline"/>
        </w:rPr>
        <w:t xml:space="preserve"> ones. School initiates young people into a world where </w:t>
      </w:r>
      <w:r w:rsidRPr="00A91163">
        <w:rPr>
          <w:rStyle w:val="StyleUnderline"/>
          <w:highlight w:val="yellow"/>
        </w:rPr>
        <w:t>everything can be measured, including</w:t>
      </w:r>
      <w:r w:rsidRPr="00A91163">
        <w:rPr>
          <w:rStyle w:val="StyleUnderline"/>
        </w:rPr>
        <w:t xml:space="preserve"> their </w:t>
      </w:r>
      <w:r w:rsidRPr="00A91163">
        <w:rPr>
          <w:rStyle w:val="StyleUnderline"/>
          <w:highlight w:val="yellow"/>
        </w:rPr>
        <w:t>imaginations, and</w:t>
      </w:r>
      <w:r w:rsidRPr="00A91163">
        <w:rPr>
          <w:rStyle w:val="StyleUnderline"/>
        </w:rPr>
        <w:t xml:space="preserve">, indeed, </w:t>
      </w:r>
      <w:r w:rsidRPr="00A91163">
        <w:rPr>
          <w:rStyle w:val="StyleUnderline"/>
          <w:highlight w:val="yellow"/>
        </w:rPr>
        <w:t>man himself.</w:t>
      </w:r>
      <w:r w:rsidRPr="00A91163">
        <w:rPr>
          <w:rStyle w:val="StyleUnderline"/>
        </w:rPr>
        <w:t xml:space="preserve"> </w:t>
      </w:r>
      <w:r w:rsidRPr="00A91163">
        <w:rPr>
          <w:rStyle w:val="StyleUnderline"/>
          <w:highlight w:val="yellow"/>
        </w:rPr>
        <w:t>But personal growth is not</w:t>
      </w:r>
      <w:r w:rsidRPr="00A91163">
        <w:rPr>
          <w:rStyle w:val="StyleUnderline"/>
        </w:rPr>
        <w:t xml:space="preserve"> a </w:t>
      </w:r>
      <w:r w:rsidRPr="00A91163">
        <w:rPr>
          <w:rStyle w:val="StyleUnderline"/>
          <w:highlight w:val="yellow"/>
        </w:rPr>
        <w:t>measurable</w:t>
      </w:r>
      <w:r w:rsidRPr="00A91163">
        <w:rPr>
          <w:rStyle w:val="StyleUnderline"/>
        </w:rPr>
        <w:t xml:space="preserve"> entity</w:t>
      </w:r>
      <w:r w:rsidRPr="00A91163">
        <w:t xml:space="preserve">. </w:t>
      </w:r>
      <w:r w:rsidRPr="00A91163">
        <w:rPr>
          <w:rStyle w:val="StyleUnderline"/>
        </w:rPr>
        <w:t xml:space="preserve">It is growth in </w:t>
      </w:r>
      <w:r w:rsidRPr="00A91163">
        <w:rPr>
          <w:rStyle w:val="StyleUnderline"/>
          <w:highlight w:val="yellow"/>
        </w:rPr>
        <w:t>disciplined dissidence</w:t>
      </w:r>
      <w:r w:rsidRPr="00A91163">
        <w:rPr>
          <w:rStyle w:val="StyleUnderline"/>
        </w:rPr>
        <w:t xml:space="preserve">, which </w:t>
      </w:r>
      <w:r w:rsidRPr="00A91163">
        <w:rPr>
          <w:rStyle w:val="StyleUnderline"/>
          <w:highlight w:val="yellow"/>
        </w:rPr>
        <w:t>cannot be measured</w:t>
      </w:r>
      <w:r w:rsidRPr="00A91163">
        <w:rPr>
          <w:rStyle w:val="StyleUnderline"/>
        </w:rPr>
        <w:t xml:space="preserve"> </w:t>
      </w:r>
      <w:r w:rsidRPr="00A91163">
        <w:rPr>
          <w:rStyle w:val="StyleUnderline"/>
          <w:highlight w:val="yellow"/>
        </w:rPr>
        <w:t>against any</w:t>
      </w:r>
      <w:r w:rsidRPr="00A91163">
        <w:rPr>
          <w:rStyle w:val="StyleUnderline"/>
        </w:rPr>
        <w:t xml:space="preserve"> rod, or any </w:t>
      </w:r>
      <w:r w:rsidRPr="00A91163">
        <w:rPr>
          <w:rStyle w:val="StyleUnderline"/>
          <w:highlight w:val="yellow"/>
        </w:rPr>
        <w:t>curriculum</w:t>
      </w:r>
      <w:r w:rsidRPr="00A91163">
        <w:t xml:space="preserve">, nor compared to someone else's achievement. </w:t>
      </w:r>
      <w:r w:rsidRPr="00A91163">
        <w:rPr>
          <w:rStyle w:val="StyleUnderline"/>
        </w:rPr>
        <w:t>In such learning one can emulate others only in imaginative endeavor, and follow in their footsteps rather than mimic their gait</w:t>
      </w:r>
      <w:r w:rsidRPr="00A91163">
        <w:t xml:space="preserve">. The learning I prize is immeasurable re-creation. School pretends to break learning up into subject "matters," to build into the pupil a curriculum made of these prefabricated blocks, and to gauge the result on an international scale. </w:t>
      </w:r>
      <w:r w:rsidRPr="00A91163">
        <w:rPr>
          <w:rStyle w:val="StyleUnderline"/>
          <w:highlight w:val="yellow"/>
        </w:rPr>
        <w:t>People who submit to the standard of others for the measure of</w:t>
      </w:r>
      <w:r w:rsidRPr="00A91163">
        <w:rPr>
          <w:rStyle w:val="StyleUnderline"/>
        </w:rPr>
        <w:t xml:space="preserve"> their own </w:t>
      </w:r>
      <w:r w:rsidRPr="00A91163">
        <w:rPr>
          <w:rStyle w:val="StyleUnderline"/>
          <w:highlight w:val="yellow"/>
        </w:rPr>
        <w:t>personal growth soon</w:t>
      </w:r>
      <w:r w:rsidRPr="00A91163">
        <w:rPr>
          <w:rStyle w:val="StyleUnderline"/>
        </w:rPr>
        <w:t xml:space="preserve"> </w:t>
      </w:r>
      <w:r w:rsidRPr="00A91163">
        <w:rPr>
          <w:rStyle w:val="StyleUnderline"/>
          <w:highlight w:val="yellow"/>
        </w:rPr>
        <w:t>apply the</w:t>
      </w:r>
      <w:r w:rsidRPr="00A91163">
        <w:rPr>
          <w:rStyle w:val="StyleUnderline"/>
        </w:rPr>
        <w:t xml:space="preserve"> same </w:t>
      </w:r>
      <w:r w:rsidRPr="00A91163">
        <w:rPr>
          <w:rStyle w:val="StyleUnderline"/>
          <w:highlight w:val="yellow"/>
        </w:rPr>
        <w:t>ruler to themselves</w:t>
      </w:r>
      <w:r w:rsidRPr="00A91163">
        <w:rPr>
          <w:rStyle w:val="StyleUnderline"/>
        </w:rPr>
        <w:t xml:space="preserve">. </w:t>
      </w:r>
      <w:r w:rsidRPr="00A91163">
        <w:rPr>
          <w:rStyle w:val="StyleUnderline"/>
          <w:highlight w:val="yellow"/>
        </w:rPr>
        <w:t>They no longer have to be put in their place, but put themselves into their</w:t>
      </w:r>
      <w:r w:rsidRPr="00A91163">
        <w:rPr>
          <w:rStyle w:val="StyleUnderline"/>
        </w:rPr>
        <w:t xml:space="preserve"> assigned </w:t>
      </w:r>
      <w:r w:rsidRPr="00A91163">
        <w:rPr>
          <w:rStyle w:val="StyleUnderline"/>
          <w:highlight w:val="yellow"/>
        </w:rPr>
        <w:t>slots</w:t>
      </w:r>
      <w:r w:rsidRPr="00A91163">
        <w:rPr>
          <w:rStyle w:val="StyleUnderline"/>
        </w:rPr>
        <w:t>, squeeze themselves into the niche which they have been taught to seek, and, in the very process, put their fellows into their places</w:t>
      </w:r>
      <w:r w:rsidRPr="00A91163">
        <w:t xml:space="preserve">, too, until everybody and everything fits. </w:t>
      </w:r>
      <w:r w:rsidRPr="00A91163">
        <w:rPr>
          <w:rStyle w:val="StyleUnderline"/>
          <w:highlight w:val="yellow"/>
        </w:rPr>
        <w:t>People who have been schooled down</w:t>
      </w:r>
      <w:r w:rsidRPr="00A91163">
        <w:rPr>
          <w:rStyle w:val="StyleUnderline"/>
        </w:rPr>
        <w:t xml:space="preserve"> to size </w:t>
      </w:r>
      <w:r w:rsidRPr="00A91163">
        <w:rPr>
          <w:rStyle w:val="StyleUnderline"/>
          <w:highlight w:val="yellow"/>
        </w:rPr>
        <w:t>let unmeasured experience slip out of their hands</w:t>
      </w:r>
      <w:r w:rsidRPr="00A91163">
        <w:rPr>
          <w:rStyle w:val="StyleUnderline"/>
        </w:rPr>
        <w:t>.</w:t>
      </w:r>
      <w:r w:rsidRPr="00A91163">
        <w:t xml:space="preserve"> To them, </w:t>
      </w:r>
      <w:r w:rsidRPr="00A91163">
        <w:rPr>
          <w:rStyle w:val="StyleUnderline"/>
          <w:highlight w:val="yellow"/>
        </w:rPr>
        <w:t>what cannot be measured becomes secondary, threatening</w:t>
      </w:r>
      <w:r w:rsidRPr="00A91163">
        <w:rPr>
          <w:rStyle w:val="StyleUnderline"/>
        </w:rPr>
        <w:t xml:space="preserve">. </w:t>
      </w:r>
      <w:r w:rsidRPr="00A91163">
        <w:rPr>
          <w:rStyle w:val="Emphasis"/>
          <w:highlight w:val="yellow"/>
        </w:rPr>
        <w:t>They do not have to be robbed of their creativity</w:t>
      </w:r>
      <w:r w:rsidRPr="00A91163">
        <w:rPr>
          <w:rStyle w:val="StyleUnderline"/>
        </w:rPr>
        <w:t xml:space="preserve">. </w:t>
      </w:r>
      <w:r w:rsidRPr="00A91163">
        <w:rPr>
          <w:rStyle w:val="StyleUnderline"/>
          <w:highlight w:val="yellow"/>
        </w:rPr>
        <w:t>Under instruction, they</w:t>
      </w:r>
      <w:r w:rsidRPr="00A91163">
        <w:rPr>
          <w:rStyle w:val="StyleUnderline"/>
        </w:rPr>
        <w:t xml:space="preserve"> have </w:t>
      </w:r>
      <w:r w:rsidRPr="00A91163">
        <w:rPr>
          <w:rStyle w:val="StyleUnderline"/>
          <w:highlight w:val="yellow"/>
        </w:rPr>
        <w:t>unlearned to "do" their thing or "be" themselves</w:t>
      </w:r>
      <w:r w:rsidRPr="00A91163">
        <w:rPr>
          <w:rStyle w:val="StyleUnderline"/>
        </w:rPr>
        <w:t>, and value only what has been made or could be made. Once people have the idea schooled into them that values can be produced and measured, they tend to accept all kinds of rank' ings</w:t>
      </w:r>
      <w:r w:rsidRPr="00A91163">
        <w:t xml:space="preserve">. </w:t>
      </w:r>
      <w:r w:rsidRPr="00A91163">
        <w:rPr>
          <w:rStyle w:val="StyleUnderline"/>
          <w:highlight w:val="yellow"/>
        </w:rPr>
        <w:t>There is a scale for</w:t>
      </w:r>
      <w:r w:rsidRPr="00A91163">
        <w:rPr>
          <w:rStyle w:val="StyleUnderline"/>
        </w:rPr>
        <w:t xml:space="preserve"> the </w:t>
      </w:r>
      <w:r w:rsidRPr="00A91163">
        <w:rPr>
          <w:rStyle w:val="StyleUnderline"/>
          <w:highlight w:val="yellow"/>
        </w:rPr>
        <w:t>development of nations</w:t>
      </w:r>
      <w:r w:rsidRPr="00A91163">
        <w:rPr>
          <w:rStyle w:val="StyleUnderline"/>
        </w:rPr>
        <w:t>, another for the int</w:t>
      </w:r>
      <w:r w:rsidRPr="00A91163">
        <w:rPr>
          <w:rStyle w:val="StyleUnderline"/>
          <w:highlight w:val="yellow"/>
        </w:rPr>
        <w:t>elligence of babies,</w:t>
      </w:r>
      <w:r w:rsidRPr="00A91163">
        <w:rPr>
          <w:rStyle w:val="StyleUnderline"/>
        </w:rPr>
        <w:t xml:space="preserve"> and </w:t>
      </w:r>
      <w:r w:rsidRPr="00A91163">
        <w:rPr>
          <w:rStyle w:val="StyleUnderline"/>
          <w:highlight w:val="yellow"/>
        </w:rPr>
        <w:t>even progress toward peace</w:t>
      </w:r>
      <w:r w:rsidRPr="00A91163">
        <w:rPr>
          <w:rStyle w:val="StyleUnderline"/>
        </w:rPr>
        <w:t xml:space="preserve"> </w:t>
      </w:r>
      <w:r w:rsidRPr="00A91163">
        <w:rPr>
          <w:rStyle w:val="StyleUnderline"/>
          <w:highlight w:val="yellow"/>
        </w:rPr>
        <w:t>can be calculated</w:t>
      </w:r>
      <w:r w:rsidRPr="00A91163">
        <w:rPr>
          <w:rStyle w:val="StyleUnderline"/>
        </w:rPr>
        <w:t xml:space="preserve"> according to body count. In a schooled world </w:t>
      </w:r>
      <w:r w:rsidRPr="00A91163">
        <w:rPr>
          <w:rStyle w:val="Emphasis"/>
          <w:highlight w:val="yellow"/>
        </w:rPr>
        <w:t>the road to happiness is paved with a consumer's index</w:t>
      </w:r>
      <w:r w:rsidRPr="00A91163">
        <w:rPr>
          <w:highlight w:val="yellow"/>
        </w:rPr>
        <w:t>.</w:t>
      </w:r>
      <w:r w:rsidRPr="00A91163">
        <w:t xml:space="preserve"> The Myth of Packaging Values </w:t>
      </w:r>
      <w:r w:rsidRPr="00A91163">
        <w:rPr>
          <w:rStyle w:val="StyleUnderline"/>
          <w:highlight w:val="yellow"/>
        </w:rPr>
        <w:t>School sells curriculum</w:t>
      </w:r>
      <w:r w:rsidRPr="00A91163">
        <w:t xml:space="preserve">--a bundle of goods made according to the same process and having the same structure as other merchandise. Curriculum production for most schools begins with allegedly scientific research, on whose basis educational engineers predict future demand and tools for the assembly line, within the limits set by budgets and taboos. The distributor-teacher delivers the finished product to the consumer pupil, whose reactions are carefully studied and charted to provide research data for the preparation of the next model, which may be "ungraded," "student-designed," "team-taught," "visually-aided," or "issue-centered." </w:t>
      </w:r>
      <w:r w:rsidRPr="00A91163">
        <w:rPr>
          <w:rStyle w:val="StyleUnderline"/>
        </w:rPr>
        <w:t xml:space="preserve">The result of the curriculum production process looks </w:t>
      </w:r>
      <w:r w:rsidRPr="00A91163">
        <w:rPr>
          <w:rStyle w:val="StyleUnderline"/>
          <w:highlight w:val="yellow"/>
        </w:rPr>
        <w:t>like any other modern staple</w:t>
      </w:r>
      <w:r w:rsidRPr="00A91163">
        <w:t>. It is a bundle of planned meanings, a package of values</w:t>
      </w:r>
      <w:r w:rsidRPr="00A91163">
        <w:rPr>
          <w:rStyle w:val="StyleUnderline"/>
        </w:rPr>
        <w:t>, a commodity whose "balanced appeal" makes it marketable</w:t>
      </w:r>
      <w:r w:rsidRPr="00A91163">
        <w:t xml:space="preserve"> to a sufficiently large number to justify the cost of production. </w:t>
      </w:r>
      <w:r w:rsidRPr="00A91163">
        <w:rPr>
          <w:rStyle w:val="StyleUnderline"/>
          <w:highlight w:val="yellow"/>
        </w:rPr>
        <w:t>Consumer-pupils are taught to make</w:t>
      </w:r>
      <w:r w:rsidRPr="00A91163">
        <w:rPr>
          <w:rStyle w:val="StyleUnderline"/>
        </w:rPr>
        <w:t xml:space="preserve"> their </w:t>
      </w:r>
      <w:r w:rsidRPr="00A91163">
        <w:rPr>
          <w:rStyle w:val="StyleUnderline"/>
          <w:highlight w:val="yellow"/>
        </w:rPr>
        <w:t>desires conform to marketable values</w:t>
      </w:r>
      <w:r w:rsidRPr="00A91163">
        <w:t xml:space="preserve">. </w:t>
      </w:r>
      <w:r w:rsidRPr="00A91163">
        <w:rPr>
          <w:rStyle w:val="StyleUnderline"/>
        </w:rPr>
        <w:t xml:space="preserve">Thus they are </w:t>
      </w:r>
      <w:r w:rsidRPr="00A91163">
        <w:rPr>
          <w:rStyle w:val="StyleUnderline"/>
          <w:highlight w:val="yellow"/>
        </w:rPr>
        <w:t>made to feel guilty if they do not behave according to</w:t>
      </w:r>
      <w:r w:rsidRPr="00A91163">
        <w:rPr>
          <w:rStyle w:val="StyleUnderline"/>
        </w:rPr>
        <w:t xml:space="preserve"> the predictions of </w:t>
      </w:r>
      <w:r w:rsidRPr="00A91163">
        <w:rPr>
          <w:rStyle w:val="StyleUnderline"/>
          <w:highlight w:val="yellow"/>
        </w:rPr>
        <w:t>consumer research</w:t>
      </w:r>
      <w:r w:rsidRPr="00A91163">
        <w:rPr>
          <w:rStyle w:val="StyleUnderline"/>
        </w:rPr>
        <w:t xml:space="preserve"> </w:t>
      </w:r>
      <w:r w:rsidRPr="00A91163">
        <w:rPr>
          <w:rStyle w:val="StyleUnderline"/>
          <w:highlight w:val="yellow"/>
        </w:rPr>
        <w:t xml:space="preserve">by getting </w:t>
      </w:r>
      <w:r w:rsidRPr="00A91163">
        <w:rPr>
          <w:rStyle w:val="StyleUnderline"/>
        </w:rPr>
        <w:t xml:space="preserve">the </w:t>
      </w:r>
      <w:r w:rsidRPr="00A91163">
        <w:rPr>
          <w:rStyle w:val="StyleUnderline"/>
          <w:highlight w:val="yellow"/>
        </w:rPr>
        <w:t>grades and certificates</w:t>
      </w:r>
      <w:r w:rsidRPr="00A91163">
        <w:rPr>
          <w:rStyle w:val="StyleUnderline"/>
        </w:rPr>
        <w:t xml:space="preserve"> that will place them in the job category</w:t>
      </w:r>
      <w:r w:rsidRPr="00A91163">
        <w:t xml:space="preserve"> </w:t>
      </w:r>
      <w:r w:rsidRPr="00A91163">
        <w:rPr>
          <w:rStyle w:val="StyleUnderline"/>
          <w:highlight w:val="yellow"/>
        </w:rPr>
        <w:t>they</w:t>
      </w:r>
      <w:r w:rsidRPr="00A91163">
        <w:rPr>
          <w:rStyle w:val="StyleUnderline"/>
        </w:rPr>
        <w:t xml:space="preserve"> have been led to </w:t>
      </w:r>
      <w:r w:rsidRPr="00A91163">
        <w:rPr>
          <w:rStyle w:val="StyleUnderline"/>
          <w:highlight w:val="yellow"/>
        </w:rPr>
        <w:t>expect</w:t>
      </w:r>
      <w:r w:rsidRPr="00A91163">
        <w:t>. Educators can justify more expensive curricula on the basis of their observation that learning difficulties rise proportionately with the cost of the curriculum. This is an application of Parkinson's Law that work expands with the resources available to do it. This law can be verified on all levels of school: for instance, reading difficulties have been a major issue in French schools only since their per capita expenditures have approached U.S. levels of 1950-when reading difficulties became a major issue in U.S. schools. In fact, healthy students often redouble their resistance to teaching as they find themselves more comprehensively manipulated. This resistance is due not to the authoritarian style of a public school or the seductive style of some free schools, but to the fundamental approach common to all schools-the idea that one person's judgment should determine what and when another person must learn.</w:t>
      </w:r>
    </w:p>
    <w:p w:rsidR="006E427B" w:rsidRPr="00A91163" w:rsidRDefault="006E427B" w:rsidP="006E427B">
      <w:pPr>
        <w:pStyle w:val="Heading3"/>
      </w:pPr>
      <w:bookmarkStart w:id="19" w:name="BlockBM82"/>
      <w:bookmarkEnd w:id="18"/>
      <w:r w:rsidRPr="00A91163">
        <w:lastRenderedPageBreak/>
        <w:t>Link – Poor schools</w:t>
      </w:r>
    </w:p>
    <w:p w:rsidR="006E427B" w:rsidRPr="00A91163" w:rsidRDefault="006E427B" w:rsidP="006E427B">
      <w:pPr>
        <w:pStyle w:val="Heading4"/>
      </w:pPr>
      <w:r w:rsidRPr="00A91163">
        <w:t>Targeting funding for impoverished schools empirically entrenches dependence and poverty and fails to resolve outside inequalities in learning opportunities – ending funding solves the aff</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Center for Intercultural Documentation Cuernavaca, Mexico </w:t>
      </w:r>
      <w:hyperlink r:id="rId12" w:history="1">
        <w:r w:rsidRPr="00A91163">
          <w:rPr>
            <w:rStyle w:val="Hyperlink"/>
          </w:rPr>
          <w:t>http://learning.media.mit.edu/courses/mas713/readings/DESCHOOLING.pdf</w:t>
        </w:r>
      </w:hyperlink>
    </w:p>
    <w:p w:rsidR="006E427B" w:rsidRPr="00A91163" w:rsidRDefault="006E427B" w:rsidP="006E427B">
      <w:r w:rsidRPr="00A91163">
        <w:t xml:space="preserve">It is probably most intensely felt </w:t>
      </w:r>
      <w:r w:rsidRPr="00A91163">
        <w:rPr>
          <w:rStyle w:val="StyleUnderline"/>
        </w:rPr>
        <w:t>in U.S. cities</w:t>
      </w:r>
      <w:r w:rsidRPr="00A91163">
        <w:t>. Nowhere else is poverty treated at greater cost. Nowhere else does</w:t>
      </w:r>
      <w:r w:rsidRPr="00A91163">
        <w:rPr>
          <w:rStyle w:val="StyleUnderline"/>
        </w:rPr>
        <w:t xml:space="preserve"> the treatment of poverty produce so much dependence, anger, frustration, and further demands.</w:t>
      </w:r>
      <w:r w:rsidRPr="00A91163">
        <w:t xml:space="preserve"> </w:t>
      </w:r>
      <w:r w:rsidRPr="00A91163">
        <w:rPr>
          <w:rStyle w:val="Emphasis"/>
        </w:rPr>
        <w:t xml:space="preserve">And nowhere else should it be so evident that </w:t>
      </w:r>
      <w:r w:rsidRPr="00A91163">
        <w:rPr>
          <w:rStyle w:val="Emphasis"/>
          <w:highlight w:val="yellow"/>
        </w:rPr>
        <w:t>poverty</w:t>
      </w:r>
      <w:r w:rsidRPr="00A91163">
        <w:rPr>
          <w:rStyle w:val="Emphasis"/>
        </w:rPr>
        <w:t>-once it has become modernized-</w:t>
      </w:r>
      <w:r w:rsidRPr="00A91163">
        <w:rPr>
          <w:rStyle w:val="Emphasis"/>
          <w:highlight w:val="yellow"/>
        </w:rPr>
        <w:t>has become resistant to treatment with dollars alone and requires an institutional revolution</w:t>
      </w:r>
      <w:r w:rsidRPr="00A91163">
        <w:t xml:space="preserve">. Today in the United States the black and even the migrant can aspire to a level Of professional treatment which would have been unthinkable two generations ago, and which seems grotesque to most people in the Third World For instance, the U.S. poor can count on a truant officer to return their children to school until they reach seventeen, or on a doctor to assign them to a hospital bed which costs sixty dollars per day-the equivalent of three months' income for a majority Of the people in the world. But such care only makes them dependent on more treatment, and renders them increasingly incapable Of organizing their own lives around their own experiences and resources within their own communities. </w:t>
      </w:r>
      <w:r w:rsidRPr="00A91163">
        <w:rPr>
          <w:rStyle w:val="StyleUnderline"/>
        </w:rPr>
        <w:t xml:space="preserve">The poor in the United States are in a unique position to speak about the predicament which threatens all the poor in a modernizing world. They are making the discovery that </w:t>
      </w:r>
      <w:r w:rsidRPr="00A91163">
        <w:rPr>
          <w:rStyle w:val="Emphasis"/>
          <w:highlight w:val="yellow"/>
        </w:rPr>
        <w:t xml:space="preserve">no amount Of dollars can remove the inherent destructiveness Of </w:t>
      </w:r>
      <w:r w:rsidRPr="00A91163">
        <w:rPr>
          <w:rStyle w:val="Emphasis"/>
        </w:rPr>
        <w:t xml:space="preserve">welfare </w:t>
      </w:r>
      <w:r w:rsidRPr="00A91163">
        <w:rPr>
          <w:rStyle w:val="Emphasis"/>
          <w:highlight w:val="yellow"/>
        </w:rPr>
        <w:t>institutions</w:t>
      </w:r>
      <w:r w:rsidRPr="00A91163">
        <w:rPr>
          <w:rStyle w:val="StyleUnderline"/>
        </w:rPr>
        <w:t xml:space="preserve">, </w:t>
      </w:r>
      <w:r w:rsidRPr="00A91163">
        <w:rPr>
          <w:rStyle w:val="StyleUnderline"/>
          <w:highlight w:val="yellow"/>
        </w:rPr>
        <w:t>once</w:t>
      </w:r>
      <w:r w:rsidRPr="00A91163">
        <w:rPr>
          <w:rStyle w:val="StyleUnderline"/>
        </w:rPr>
        <w:t xml:space="preserve"> the </w:t>
      </w:r>
      <w:r w:rsidRPr="00A91163">
        <w:rPr>
          <w:rStyle w:val="StyleUnderline"/>
          <w:highlight w:val="yellow"/>
        </w:rPr>
        <w:t>professional hierarchies Of these institutions</w:t>
      </w:r>
      <w:r w:rsidRPr="00A91163">
        <w:rPr>
          <w:rStyle w:val="StyleUnderline"/>
        </w:rPr>
        <w:t xml:space="preserve"> </w:t>
      </w:r>
      <w:r w:rsidRPr="00A91163">
        <w:rPr>
          <w:rStyle w:val="StyleUnderline"/>
          <w:highlight w:val="yellow"/>
        </w:rPr>
        <w:t>have convinced society</w:t>
      </w:r>
      <w:r w:rsidRPr="00A91163">
        <w:rPr>
          <w:rStyle w:val="StyleUnderline"/>
        </w:rPr>
        <w:t xml:space="preserve"> that </w:t>
      </w:r>
      <w:r w:rsidRPr="00A91163">
        <w:rPr>
          <w:rStyle w:val="StyleUnderline"/>
          <w:highlight w:val="yellow"/>
        </w:rPr>
        <w:t>their ministrations are morally necessary</w:t>
      </w:r>
      <w:r w:rsidRPr="00A91163">
        <w:rPr>
          <w:rStyle w:val="StyleUnderline"/>
        </w:rPr>
        <w:t>.</w:t>
      </w:r>
      <w:r w:rsidRPr="00A91163">
        <w:t xml:space="preserve"> The poor in the U.S. inner city can demonstrate from their own experience the fallacy on which social legislation in </w:t>
      </w:r>
      <w:r w:rsidRPr="00A91163">
        <w:rPr>
          <w:rStyle w:val="Emphasis"/>
          <w:highlight w:val="yellow"/>
        </w:rPr>
        <w:t>a "schooled" society</w:t>
      </w:r>
      <w:r w:rsidRPr="00A91163">
        <w:rPr>
          <w:rStyle w:val="StyleUnderline"/>
        </w:rPr>
        <w:t xml:space="preserve"> is built</w:t>
      </w:r>
      <w:r w:rsidRPr="00A91163">
        <w:t>. Supreme Court Justice William O. Douglas observed that "the only way to establish an institution is to finance it." The corollary is also true.</w:t>
      </w:r>
      <w:r w:rsidRPr="00A91163">
        <w:rPr>
          <w:rStyle w:val="StyleUnderline"/>
        </w:rPr>
        <w:t xml:space="preserve"> </w:t>
      </w:r>
      <w:r w:rsidRPr="00A91163">
        <w:rPr>
          <w:rStyle w:val="StyleUnderline"/>
          <w:highlight w:val="yellow"/>
        </w:rPr>
        <w:t>Only by channeling dollars away</w:t>
      </w:r>
      <w:r w:rsidRPr="00A91163">
        <w:rPr>
          <w:rStyle w:val="StyleUnderline"/>
        </w:rPr>
        <w:t xml:space="preserve"> from the institutions which now treat health, education, and welfare </w:t>
      </w:r>
      <w:r w:rsidRPr="00A91163">
        <w:rPr>
          <w:rStyle w:val="StyleUnderline"/>
          <w:highlight w:val="yellow"/>
        </w:rPr>
        <w:t>can</w:t>
      </w:r>
      <w:r w:rsidRPr="00A91163">
        <w:rPr>
          <w:rStyle w:val="StyleUnderline"/>
        </w:rPr>
        <w:t xml:space="preserve"> the </w:t>
      </w:r>
      <w:r w:rsidRPr="00A91163">
        <w:rPr>
          <w:rStyle w:val="StyleUnderline"/>
          <w:highlight w:val="yellow"/>
        </w:rPr>
        <w:t>further</w:t>
      </w:r>
      <w:r w:rsidRPr="00A91163">
        <w:rPr>
          <w:rStyle w:val="StyleUnderline"/>
        </w:rPr>
        <w:t xml:space="preserve"> </w:t>
      </w:r>
      <w:r w:rsidRPr="00A91163">
        <w:rPr>
          <w:rStyle w:val="StyleUnderline"/>
          <w:highlight w:val="yellow"/>
        </w:rPr>
        <w:t>impoverishment</w:t>
      </w:r>
      <w:r w:rsidRPr="00A91163">
        <w:rPr>
          <w:rStyle w:val="StyleUnderline"/>
        </w:rPr>
        <w:t xml:space="preserve"> resulting from their disabling side effects </w:t>
      </w:r>
      <w:r w:rsidRPr="00A91163">
        <w:rPr>
          <w:rStyle w:val="StyleUnderline"/>
          <w:highlight w:val="yellow"/>
        </w:rPr>
        <w:t>be stopped</w:t>
      </w:r>
      <w:r w:rsidRPr="00A91163">
        <w:rPr>
          <w:highlight w:val="yellow"/>
        </w:rPr>
        <w:t>.</w:t>
      </w:r>
      <w:r w:rsidRPr="00A91163">
        <w:t xml:space="preserve"> This must be kept in mind when we evaluate federal aid pro-grams. As a case in point, </w:t>
      </w:r>
      <w:r w:rsidRPr="00A91163">
        <w:rPr>
          <w:rStyle w:val="StyleUnderline"/>
          <w:highlight w:val="yellow"/>
        </w:rPr>
        <w:t>between</w:t>
      </w:r>
      <w:r w:rsidRPr="00A91163">
        <w:rPr>
          <w:rStyle w:val="StyleUnderline"/>
        </w:rPr>
        <w:t xml:space="preserve"> </w:t>
      </w:r>
      <w:r w:rsidRPr="00A91163">
        <w:rPr>
          <w:rStyle w:val="StyleUnderline"/>
          <w:highlight w:val="yellow"/>
        </w:rPr>
        <w:t>1965 and 1968 over three billion dollars were spent in U.S. schools to Offset the disadvan- tages Of</w:t>
      </w:r>
      <w:r w:rsidRPr="00A91163">
        <w:rPr>
          <w:rStyle w:val="StyleUnderline"/>
        </w:rPr>
        <w:t xml:space="preserve"> about </w:t>
      </w:r>
      <w:r w:rsidRPr="00A91163">
        <w:rPr>
          <w:rStyle w:val="StyleUnderline"/>
          <w:highlight w:val="yellow"/>
        </w:rPr>
        <w:t>six million</w:t>
      </w:r>
      <w:r w:rsidRPr="00A91163">
        <w:rPr>
          <w:rStyle w:val="StyleUnderline"/>
        </w:rPr>
        <w:t xml:space="preserve"> childre</w:t>
      </w:r>
      <w:r w:rsidRPr="00A91163">
        <w:t xml:space="preserve">n. The program is known as </w:t>
      </w:r>
      <w:r w:rsidRPr="00A91163">
        <w:rPr>
          <w:rStyle w:val="StyleUnderline"/>
        </w:rPr>
        <w:t>Title One.</w:t>
      </w:r>
      <w:r w:rsidRPr="00A91163">
        <w:t xml:space="preserve"> It is the most expensive compensatory program ever attempted anywhere in education, yet </w:t>
      </w:r>
      <w:r w:rsidRPr="00A91163">
        <w:rPr>
          <w:rStyle w:val="Emphasis"/>
          <w:highlight w:val="yellow"/>
        </w:rPr>
        <w:t>no significant improvement can be detected</w:t>
      </w:r>
      <w:r w:rsidRPr="00A91163">
        <w:rPr>
          <w:rStyle w:val="Emphasis"/>
        </w:rPr>
        <w:t xml:space="preserve"> in the learning</w:t>
      </w:r>
      <w:r w:rsidRPr="00A91163">
        <w:t xml:space="preserve"> </w:t>
      </w:r>
      <w:r w:rsidRPr="00A91163">
        <w:rPr>
          <w:rStyle w:val="StyleUnderline"/>
        </w:rPr>
        <w:t xml:space="preserve">Of </w:t>
      </w:r>
      <w:r w:rsidRPr="00A91163">
        <w:rPr>
          <w:rStyle w:val="StyleUnderline"/>
          <w:highlight w:val="yellow"/>
        </w:rPr>
        <w:t>these "disadvantaged</w:t>
      </w:r>
      <w:r w:rsidRPr="00A91163">
        <w:rPr>
          <w:rStyle w:val="StyleUnderline"/>
        </w:rPr>
        <w:t xml:space="preserve">" children. Compared with their classmates from middle income homes, they </w:t>
      </w:r>
      <w:r w:rsidRPr="00A91163">
        <w:rPr>
          <w:rStyle w:val="StyleUnderline"/>
          <w:highlight w:val="yellow"/>
        </w:rPr>
        <w:t>have fallen further behind</w:t>
      </w:r>
      <w:r w:rsidRPr="00A91163">
        <w:rPr>
          <w:rStyle w:val="StyleUnderline"/>
        </w:rPr>
        <w:t>.</w:t>
      </w:r>
      <w:r w:rsidRPr="00A91163">
        <w:t xml:space="preserve"> Moreover, in the course Of this program, professionals discovered an additional ten million children laboring under economic and educational handicaps. More reasons for claiming more federal funds are now at hand. This total failure to improve the education of the poor despite more costly treatment can be explained in three ways: l. Three billion dollars are insufflcient to improve the perform-ance Of six million children by a measurable amount; or 2. The money was incompetently spent: different curricula, better administration, further concentration Of the funds on the poor child, and more research are needed and would do the trick; or 3. Educational disadvantage cannot be cured by relying on education within the school. The first is certainly true so long as the money has been spent through the school budget. The money indeed went to the schools which contained most Of the disadvantaged children, but it was not spent on the poor children themselves. These children for whom the money was intended comprised only about half Of those who were attending the schools that added the federal subsidies to their budgets. Thus the money was spent for custodial care, indoctrination and the selection Of social roles, as well as education, all Of which functions are inextricably mingled in the physical plants, curricula, teachers, administrators, and Other key components Of these schools, and, therefore, in their budgets. Th</w:t>
      </w:r>
      <w:r w:rsidRPr="00A91163">
        <w:rPr>
          <w:rStyle w:val="StyleUnderline"/>
        </w:rPr>
        <w:t xml:space="preserve">e </w:t>
      </w:r>
      <w:r w:rsidRPr="00A91163">
        <w:rPr>
          <w:rStyle w:val="StyleUnderline"/>
          <w:highlight w:val="yellow"/>
        </w:rPr>
        <w:t>added funds enable</w:t>
      </w:r>
      <w:r w:rsidRPr="00A91163">
        <w:rPr>
          <w:rStyle w:val="StyleUnderline"/>
        </w:rPr>
        <w:t xml:space="preserve">d </w:t>
      </w:r>
      <w:r w:rsidRPr="00A91163">
        <w:rPr>
          <w:rStyle w:val="StyleUnderline"/>
          <w:highlight w:val="yellow"/>
        </w:rPr>
        <w:t>schools</w:t>
      </w:r>
      <w:r w:rsidRPr="00A91163">
        <w:rPr>
          <w:rStyle w:val="StyleUnderline"/>
        </w:rPr>
        <w:t xml:space="preserve"> </w:t>
      </w:r>
      <w:r w:rsidRPr="00A91163">
        <w:rPr>
          <w:rStyle w:val="StyleUnderline"/>
          <w:highlight w:val="yellow"/>
        </w:rPr>
        <w:t>to cater</w:t>
      </w:r>
      <w:r w:rsidRPr="00A91163">
        <w:rPr>
          <w:rStyle w:val="StyleUnderline"/>
        </w:rPr>
        <w:t xml:space="preserve"> disproportionately </w:t>
      </w:r>
      <w:r w:rsidRPr="00A91163">
        <w:rPr>
          <w:rStyle w:val="StyleUnderline"/>
          <w:highlight w:val="yellow"/>
        </w:rPr>
        <w:t>to</w:t>
      </w:r>
      <w:r w:rsidRPr="00A91163">
        <w:rPr>
          <w:rStyle w:val="StyleUnderline"/>
        </w:rPr>
        <w:t xml:space="preserve"> </w:t>
      </w:r>
      <w:r w:rsidRPr="00A91163">
        <w:rPr>
          <w:rStyle w:val="StyleUnderline"/>
          <w:highlight w:val="yellow"/>
        </w:rPr>
        <w:t>the satisfaction Of</w:t>
      </w:r>
      <w:r w:rsidRPr="00A91163">
        <w:rPr>
          <w:rStyle w:val="StyleUnderline"/>
        </w:rPr>
        <w:t xml:space="preserve"> the </w:t>
      </w:r>
      <w:r w:rsidRPr="00A91163">
        <w:rPr>
          <w:rStyle w:val="StyleUnderline"/>
          <w:highlight w:val="yellow"/>
        </w:rPr>
        <w:t>relatively richer children</w:t>
      </w:r>
      <w:r w:rsidRPr="00A91163">
        <w:rPr>
          <w:rStyle w:val="StyleUnderline"/>
        </w:rPr>
        <w:t xml:space="preserve"> </w:t>
      </w:r>
      <w:r w:rsidRPr="00A91163">
        <w:rPr>
          <w:rStyle w:val="StyleUnderline"/>
          <w:highlight w:val="yellow"/>
        </w:rPr>
        <w:t>who were "disadvantaged" by having to attend school in the company Of the poor</w:t>
      </w:r>
      <w:r w:rsidRPr="00A91163">
        <w:rPr>
          <w:highlight w:val="yellow"/>
        </w:rPr>
        <w:t>.</w:t>
      </w:r>
      <w:r w:rsidRPr="00A91163">
        <w:t xml:space="preserve"> At best a small fraction of each dollar intended to remedy a poor child's disadvantages in learning could reach the child through the school budget. It might be equally true that the money was incompetently spent. But even unusual incompetence cannot beat that of the school system. Schools by their very structure resist the concentration of </w:t>
      </w:r>
      <w:r w:rsidRPr="00A91163">
        <w:lastRenderedPageBreak/>
        <w:t xml:space="preserve">privilege on those otherwise disadvantaged. Special curricula, separate classes, or longer hours only constitute more discrimination at a higher cost. Taxpayers are not yet accustomed to permitting three billion dollars to vanish from HEW as if it were the Pentagon. The present Administration may believe that it can afford the wrath of educators. Middle-class Americans have nothing to lose if the program is cut. Poor parents think they do, but, even more, they are demanding control of the funds meant for their children. A logical way of cutting the budget and, one hopes, of increasing benefits is a system of tuition grants such as that proposed by Milton Friedman and others. Funds would be channeled to the beneficiary, enabling him to buy his share of the schooling of his choice. If such credit were limited to purchases which fit into a school curriculum, it would tend to provide greater equality of treatment, but would not thereby increase the equality of social claims. It should be obvious that </w:t>
      </w:r>
      <w:r w:rsidRPr="00A91163">
        <w:rPr>
          <w:rStyle w:val="StyleUnderline"/>
          <w:highlight w:val="yellow"/>
        </w:rPr>
        <w:t>even with schools of equal quality a poor child can seldom catch up</w:t>
      </w:r>
      <w:r w:rsidRPr="00A91163">
        <w:rPr>
          <w:rStyle w:val="StyleUnderline"/>
        </w:rPr>
        <w:t xml:space="preserve"> with a rich one</w:t>
      </w:r>
      <w:r w:rsidRPr="00A91163">
        <w:t xml:space="preserve">. </w:t>
      </w:r>
      <w:r w:rsidRPr="00A91163">
        <w:rPr>
          <w:rStyle w:val="StyleUnderline"/>
        </w:rPr>
        <w:t xml:space="preserve">Even if they attend equal schools and begin at the same age, </w:t>
      </w:r>
      <w:r w:rsidRPr="00A91163">
        <w:rPr>
          <w:rStyle w:val="StyleUnderline"/>
          <w:highlight w:val="yellow"/>
        </w:rPr>
        <w:t>poor children lack most of the educational opportunities which are casually available to the middle-class</w:t>
      </w:r>
      <w:r w:rsidRPr="00A91163">
        <w:rPr>
          <w:rStyle w:val="StyleUnderline"/>
        </w:rPr>
        <w:t xml:space="preserve"> child.</w:t>
      </w:r>
      <w:r w:rsidRPr="00A91163">
        <w:t xml:space="preserve"> These advantages range from </w:t>
      </w:r>
      <w:r w:rsidRPr="00A91163">
        <w:rPr>
          <w:rStyle w:val="StyleUnderline"/>
        </w:rPr>
        <w:t>conversation and books in the home to vacation travel and a different sense of onese</w:t>
      </w:r>
      <w:r w:rsidRPr="00A91163">
        <w:t>lf, and apply, for the child who enjoys them, both in and out of school. So the poorer student will generally fall behind so long as he depends on school for advancement or learning</w:t>
      </w:r>
      <w:r w:rsidRPr="00A91163">
        <w:rPr>
          <w:rStyle w:val="Emphasis"/>
        </w:rPr>
        <w:t xml:space="preserve">. </w:t>
      </w:r>
      <w:r w:rsidRPr="00A91163">
        <w:rPr>
          <w:rStyle w:val="Emphasis"/>
          <w:highlight w:val="yellow"/>
        </w:rPr>
        <w:t>The poor need funds to enable them to learn, not to get certified for the treatment of their alleged disproportionate deficiencies</w:t>
      </w:r>
      <w:r w:rsidRPr="00A91163">
        <w:t>.</w:t>
      </w:r>
    </w:p>
    <w:p w:rsidR="006E427B" w:rsidRPr="00A91163" w:rsidRDefault="006E427B" w:rsidP="006E427B"/>
    <w:p w:rsidR="006E427B" w:rsidRPr="00A91163" w:rsidRDefault="006E427B" w:rsidP="006E427B">
      <w:pPr>
        <w:pStyle w:val="Heading3"/>
      </w:pPr>
      <w:bookmarkStart w:id="20" w:name="BlockBM87"/>
      <w:bookmarkEnd w:id="19"/>
      <w:r w:rsidRPr="00A91163">
        <w:lastRenderedPageBreak/>
        <w:t>Link – Reform</w:t>
      </w:r>
    </w:p>
    <w:p w:rsidR="006E427B" w:rsidRPr="00A91163" w:rsidRDefault="006E427B" w:rsidP="006E427B">
      <w:pPr>
        <w:pStyle w:val="Heading4"/>
      </w:pPr>
      <w:r w:rsidRPr="00A91163">
        <w:t>Piecemeal reforms elude the self-perpetuating process of indoctrination symptomatic of institutionalized education – the 1AC is a rush to save a sinking ship without asking whether or not it was worth saving</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6E427B" w:rsidRPr="00A91163" w:rsidRDefault="006E427B" w:rsidP="006E427B">
      <w:r w:rsidRPr="00A91163">
        <w:rPr>
          <w:rStyle w:val="StyleUnderline"/>
        </w:rPr>
        <w:t xml:space="preserve">The Myth of </w:t>
      </w:r>
      <w:r w:rsidRPr="00A91163">
        <w:rPr>
          <w:rStyle w:val="StyleUnderline"/>
          <w:highlight w:val="yellow"/>
        </w:rPr>
        <w:t>Institutionalized Values</w:t>
      </w:r>
      <w:r w:rsidRPr="00A91163">
        <w:t xml:space="preserve"> School initiates, too, the Myth of Unending Consumption. This modern myth </w:t>
      </w:r>
      <w:r w:rsidRPr="00A91163">
        <w:rPr>
          <w:rStyle w:val="StyleUnderline"/>
          <w:highlight w:val="yellow"/>
        </w:rPr>
        <w:t>is grounded in the belief that process inevitably produces</w:t>
      </w:r>
      <w:r w:rsidRPr="00A91163">
        <w:rPr>
          <w:rStyle w:val="StyleUnderline"/>
        </w:rPr>
        <w:t xml:space="preserve"> something of </w:t>
      </w:r>
      <w:r w:rsidRPr="00A91163">
        <w:rPr>
          <w:rStyle w:val="StyleUnderline"/>
          <w:highlight w:val="yellow"/>
        </w:rPr>
        <w:t>value</w:t>
      </w:r>
      <w:r w:rsidRPr="00A91163">
        <w:rPr>
          <w:rStyle w:val="StyleUnderline"/>
        </w:rPr>
        <w:t xml:space="preserve"> </w:t>
      </w:r>
      <w:r w:rsidRPr="00A91163">
        <w:rPr>
          <w:rStyle w:val="StyleUnderline"/>
          <w:highlight w:val="yellow"/>
        </w:rPr>
        <w:t>and</w:t>
      </w:r>
      <w:r w:rsidRPr="00A91163">
        <w:rPr>
          <w:rStyle w:val="StyleUnderline"/>
        </w:rPr>
        <w:t xml:space="preserve">, therefore, </w:t>
      </w:r>
      <w:r w:rsidRPr="00A91163">
        <w:rPr>
          <w:rStyle w:val="StyleUnderline"/>
          <w:highlight w:val="yellow"/>
        </w:rPr>
        <w:t>production</w:t>
      </w:r>
      <w:r w:rsidRPr="00A91163">
        <w:rPr>
          <w:rStyle w:val="StyleUnderline"/>
        </w:rPr>
        <w:t xml:space="preserve"> necessarily </w:t>
      </w:r>
      <w:r w:rsidRPr="00A91163">
        <w:rPr>
          <w:rStyle w:val="StyleUnderline"/>
          <w:highlight w:val="yellow"/>
        </w:rPr>
        <w:t>produces</w:t>
      </w:r>
      <w:r w:rsidRPr="00A91163">
        <w:rPr>
          <w:rStyle w:val="StyleUnderline"/>
        </w:rPr>
        <w:t xml:space="preserve"> </w:t>
      </w:r>
      <w:r w:rsidRPr="00A91163">
        <w:rPr>
          <w:rStyle w:val="StyleUnderline"/>
          <w:highlight w:val="yellow"/>
        </w:rPr>
        <w:t>demand</w:t>
      </w:r>
      <w:r w:rsidRPr="00A91163">
        <w:rPr>
          <w:rStyle w:val="StyleUnderline"/>
        </w:rPr>
        <w:t>.</w:t>
      </w:r>
      <w:r w:rsidRPr="00A91163">
        <w:t xml:space="preserve"> </w:t>
      </w:r>
      <w:r w:rsidRPr="00A91163">
        <w:rPr>
          <w:rStyle w:val="StyleUnderline"/>
          <w:highlight w:val="yellow"/>
        </w:rPr>
        <w:t>School teaches</w:t>
      </w:r>
      <w:r w:rsidRPr="00A91163">
        <w:rPr>
          <w:rStyle w:val="StyleUnderline"/>
        </w:rPr>
        <w:t xml:space="preserve"> us </w:t>
      </w:r>
      <w:r w:rsidRPr="00A91163">
        <w:rPr>
          <w:rStyle w:val="StyleUnderline"/>
          <w:highlight w:val="yellow"/>
        </w:rPr>
        <w:t>that instruction produces learning</w:t>
      </w:r>
      <w:r w:rsidRPr="00A91163">
        <w:t xml:space="preserve">. </w:t>
      </w:r>
      <w:r w:rsidRPr="00A91163">
        <w:rPr>
          <w:rStyle w:val="StyleUnderline"/>
          <w:highlight w:val="yellow"/>
        </w:rPr>
        <w:t>The existence of schools produces the demand for schooling</w:t>
      </w:r>
      <w:r w:rsidRPr="00A91163">
        <w:t xml:space="preserve">. Once we have learned to need school, </w:t>
      </w:r>
      <w:r w:rsidRPr="00A91163">
        <w:rPr>
          <w:rStyle w:val="StyleUnderline"/>
          <w:highlight w:val="yellow"/>
        </w:rPr>
        <w:t>all</w:t>
      </w:r>
      <w:r w:rsidRPr="00A91163">
        <w:rPr>
          <w:rStyle w:val="StyleUnderline"/>
        </w:rPr>
        <w:t xml:space="preserve"> our </w:t>
      </w:r>
      <w:r w:rsidRPr="00A91163">
        <w:rPr>
          <w:rStyle w:val="StyleUnderline"/>
          <w:highlight w:val="yellow"/>
        </w:rPr>
        <w:t>activities</w:t>
      </w:r>
      <w:r w:rsidRPr="00A91163">
        <w:rPr>
          <w:rStyle w:val="StyleUnderline"/>
        </w:rPr>
        <w:t xml:space="preserve"> tend to </w:t>
      </w:r>
      <w:r w:rsidRPr="00A91163">
        <w:rPr>
          <w:rStyle w:val="StyleUnderline"/>
          <w:highlight w:val="yellow"/>
        </w:rPr>
        <w:t>take the shape of client relationships</w:t>
      </w:r>
      <w:r w:rsidRPr="00A91163">
        <w:rPr>
          <w:rStyle w:val="StyleUnderline"/>
        </w:rPr>
        <w:t xml:space="preserve"> to other specialized institutions</w:t>
      </w:r>
      <w:r w:rsidRPr="00A91163">
        <w:t xml:space="preserve">. Once </w:t>
      </w:r>
      <w:r w:rsidRPr="00A91163">
        <w:rPr>
          <w:rStyle w:val="StyleUnderline"/>
          <w:highlight w:val="yellow"/>
        </w:rPr>
        <w:t>the self-taught man or woman has been discredited, all nonprofessional activity is rendered suspect</w:t>
      </w:r>
      <w:r w:rsidRPr="00A91163">
        <w:t xml:space="preserve">. </w:t>
      </w:r>
      <w:r w:rsidRPr="00A91163">
        <w:rPr>
          <w:rStyle w:val="StyleUnderline"/>
          <w:highlight w:val="yellow"/>
        </w:rPr>
        <w:t>In school</w:t>
      </w:r>
      <w:r w:rsidRPr="00A91163">
        <w:rPr>
          <w:rStyle w:val="StyleUnderline"/>
        </w:rPr>
        <w:t xml:space="preserve"> we are taught that </w:t>
      </w:r>
      <w:r w:rsidRPr="00A91163">
        <w:rPr>
          <w:rStyle w:val="Emphasis"/>
          <w:highlight w:val="yellow"/>
        </w:rPr>
        <w:t>valuable learning is the result of attendance</w:t>
      </w:r>
      <w:r w:rsidRPr="00A91163">
        <w:t xml:space="preserve">; </w:t>
      </w:r>
      <w:r w:rsidRPr="00A91163">
        <w:rPr>
          <w:rStyle w:val="StyleUnderline"/>
        </w:rPr>
        <w:t>that the value of learning increases with the amount of input; and, finally, that this value can be measured and documented by grades and certificates.</w:t>
      </w:r>
      <w:r w:rsidRPr="00A91163">
        <w:t xml:space="preserve"> </w:t>
      </w:r>
      <w:r w:rsidRPr="00A91163">
        <w:rPr>
          <w:rStyle w:val="StyleUnderline"/>
        </w:rPr>
        <w:t xml:space="preserve">In fact, </w:t>
      </w:r>
      <w:r w:rsidRPr="00A91163">
        <w:rPr>
          <w:rStyle w:val="StyleUnderline"/>
          <w:highlight w:val="yellow"/>
        </w:rPr>
        <w:t>learning is</w:t>
      </w:r>
      <w:r w:rsidRPr="00A91163">
        <w:rPr>
          <w:rStyle w:val="StyleUnderline"/>
        </w:rPr>
        <w:t xml:space="preserve"> </w:t>
      </w:r>
      <w:r w:rsidRPr="00A91163">
        <w:rPr>
          <w:rStyle w:val="StyleUnderline"/>
          <w:highlight w:val="yellow"/>
        </w:rPr>
        <w:t>the</w:t>
      </w:r>
      <w:r w:rsidRPr="00A91163">
        <w:rPr>
          <w:rStyle w:val="StyleUnderline"/>
        </w:rPr>
        <w:t xml:space="preserve"> human </w:t>
      </w:r>
      <w:r w:rsidRPr="00A91163">
        <w:rPr>
          <w:rStyle w:val="StyleUnderline"/>
          <w:highlight w:val="yellow"/>
        </w:rPr>
        <w:t>activity which least needs manipulation by others</w:t>
      </w:r>
      <w:r w:rsidRPr="00A91163">
        <w:t xml:space="preserve">. </w:t>
      </w:r>
      <w:r w:rsidRPr="00A91163">
        <w:rPr>
          <w:rStyle w:val="StyleUnderline"/>
          <w:highlight w:val="yellow"/>
        </w:rPr>
        <w:t>Most</w:t>
      </w:r>
      <w:r w:rsidRPr="00A91163">
        <w:rPr>
          <w:rStyle w:val="StyleUnderline"/>
        </w:rPr>
        <w:t xml:space="preserve"> learning </w:t>
      </w:r>
      <w:r w:rsidRPr="00A91163">
        <w:rPr>
          <w:rStyle w:val="StyleUnderline"/>
          <w:highlight w:val="yellow"/>
        </w:rPr>
        <w:t>is not the result of instruction</w:t>
      </w:r>
      <w:r w:rsidRPr="00A91163">
        <w:rPr>
          <w:rStyle w:val="StyleUnderline"/>
        </w:rPr>
        <w:t xml:space="preserve">. It is </w:t>
      </w:r>
      <w:r w:rsidRPr="00A91163">
        <w:rPr>
          <w:rStyle w:val="StyleUnderline"/>
          <w:highlight w:val="yellow"/>
        </w:rPr>
        <w:t>rather</w:t>
      </w:r>
      <w:r w:rsidRPr="00A91163">
        <w:rPr>
          <w:rStyle w:val="StyleUnderline"/>
        </w:rPr>
        <w:t xml:space="preserve"> the result of </w:t>
      </w:r>
      <w:r w:rsidRPr="00A91163">
        <w:rPr>
          <w:rStyle w:val="StyleUnderline"/>
          <w:highlight w:val="yellow"/>
        </w:rPr>
        <w:t>unhampered participation in a meaningful setting</w:t>
      </w:r>
      <w:r w:rsidRPr="00A91163">
        <w:t xml:space="preserve">. Most people learn best by being "with it," yet school makes them identify their personal, cognitive growth with elaborate planning and manipulation. Once a man or woman has accepted the need for school, he or she is easy prey for other institutions. </w:t>
      </w:r>
      <w:r w:rsidRPr="00A91163">
        <w:rPr>
          <w:rStyle w:val="StyleUnderline"/>
        </w:rPr>
        <w:t xml:space="preserve">Once </w:t>
      </w:r>
      <w:r w:rsidRPr="00A91163">
        <w:rPr>
          <w:rStyle w:val="StyleUnderline"/>
          <w:highlight w:val="yellow"/>
        </w:rPr>
        <w:t>young people</w:t>
      </w:r>
      <w:r w:rsidRPr="00A91163">
        <w:rPr>
          <w:rStyle w:val="StyleUnderline"/>
        </w:rPr>
        <w:t xml:space="preserve"> have allowed their imaginations to be formed by curricular instruction, they </w:t>
      </w:r>
      <w:r w:rsidRPr="00A91163">
        <w:rPr>
          <w:rStyle w:val="StyleUnderline"/>
          <w:highlight w:val="yellow"/>
        </w:rPr>
        <w:t>are conditioned to institutional planning of every sort</w:t>
      </w:r>
      <w:r w:rsidRPr="00A91163">
        <w:rPr>
          <w:rStyle w:val="StyleUnderline"/>
        </w:rPr>
        <w:t>. "</w:t>
      </w:r>
      <w:r w:rsidRPr="00A91163">
        <w:rPr>
          <w:rStyle w:val="StyleUnderline"/>
          <w:highlight w:val="yellow"/>
        </w:rPr>
        <w:t>Instruction" smothers the horizon of their imaginations</w:t>
      </w:r>
      <w:r w:rsidRPr="00A91163">
        <w:t xml:space="preserve">. </w:t>
      </w:r>
      <w:r w:rsidRPr="00A91163">
        <w:rPr>
          <w:rStyle w:val="StyleUnderline"/>
          <w:highlight w:val="yellow"/>
        </w:rPr>
        <w:t>They can</w:t>
      </w:r>
      <w:r w:rsidRPr="00A91163">
        <w:rPr>
          <w:rStyle w:val="StyleUnderline"/>
        </w:rPr>
        <w:t xml:space="preserve">not </w:t>
      </w:r>
      <w:r w:rsidRPr="00A91163">
        <w:rPr>
          <w:rStyle w:val="StyleUnderline"/>
          <w:highlight w:val="yellow"/>
        </w:rPr>
        <w:t>be</w:t>
      </w:r>
      <w:r w:rsidRPr="00A91163">
        <w:rPr>
          <w:rStyle w:val="StyleUnderline"/>
        </w:rPr>
        <w:t xml:space="preserve"> betrayed, but </w:t>
      </w:r>
      <w:r w:rsidRPr="00A91163">
        <w:rPr>
          <w:rStyle w:val="StyleUnderline"/>
          <w:highlight w:val="yellow"/>
        </w:rPr>
        <w:t>only short-changed, because they have been taught to substitute expectations for hope</w:t>
      </w:r>
      <w:r w:rsidRPr="00A91163">
        <w:rPr>
          <w:rStyle w:val="StyleUnderline"/>
        </w:rPr>
        <w:t>. They will no longer be surprised, for good or ill, by other people, because they have been taught what to expect from every other person who has been taught as they were</w:t>
      </w:r>
      <w:r w:rsidRPr="00A91163">
        <w:t xml:space="preserve">. This is true in the case of another person or in the case of a machine. </w:t>
      </w:r>
      <w:r w:rsidRPr="00A91163">
        <w:rPr>
          <w:rStyle w:val="Emphasis"/>
          <w:highlight w:val="yellow"/>
        </w:rPr>
        <w:t>This transfer of responsibility from self to institution guarantees social regressio</w:t>
      </w:r>
      <w:r w:rsidRPr="00A91163">
        <w:rPr>
          <w:rStyle w:val="StyleUnderline"/>
          <w:highlight w:val="yellow"/>
        </w:rPr>
        <w:t>n</w:t>
      </w:r>
      <w:r w:rsidRPr="00A91163">
        <w:t xml:space="preserve">, </w:t>
      </w:r>
      <w:r w:rsidRPr="00A91163">
        <w:rPr>
          <w:rStyle w:val="StyleUnderline"/>
          <w:highlight w:val="yellow"/>
        </w:rPr>
        <w:t>especially</w:t>
      </w:r>
      <w:r w:rsidRPr="00A91163">
        <w:rPr>
          <w:rStyle w:val="StyleUnderline"/>
        </w:rPr>
        <w:t xml:space="preserve"> </w:t>
      </w:r>
      <w:r w:rsidRPr="00A91163">
        <w:rPr>
          <w:rStyle w:val="StyleUnderline"/>
          <w:highlight w:val="yellow"/>
        </w:rPr>
        <w:t>once</w:t>
      </w:r>
      <w:r w:rsidRPr="00A91163">
        <w:rPr>
          <w:rStyle w:val="StyleUnderline"/>
        </w:rPr>
        <w:t xml:space="preserve"> it has been </w:t>
      </w:r>
      <w:r w:rsidRPr="00A91163">
        <w:rPr>
          <w:rStyle w:val="StyleUnderline"/>
          <w:highlight w:val="yellow"/>
        </w:rPr>
        <w:t xml:space="preserve">accepted as </w:t>
      </w:r>
      <w:r w:rsidRPr="00A91163">
        <w:rPr>
          <w:rStyle w:val="StyleUnderline"/>
        </w:rPr>
        <w:t xml:space="preserve">an </w:t>
      </w:r>
      <w:r w:rsidRPr="00A91163">
        <w:rPr>
          <w:rStyle w:val="StyleUnderline"/>
          <w:highlight w:val="yellow"/>
        </w:rPr>
        <w:t>obligation</w:t>
      </w:r>
      <w:r w:rsidRPr="00A91163">
        <w:t xml:space="preserve">. </w:t>
      </w:r>
      <w:r w:rsidRPr="00A91163">
        <w:rPr>
          <w:rStyle w:val="StyleUnderline"/>
        </w:rPr>
        <w:t>So rebels against Alma Mater often "make it" into her faculty instead of growing into the courage to infect others with their personal teaching and to assume responsibility for the results</w:t>
      </w:r>
      <w:r w:rsidRPr="00A91163">
        <w:t xml:space="preserve">. This suggests the possibility </w:t>
      </w:r>
      <w:r w:rsidRPr="00A91163">
        <w:rPr>
          <w:rStyle w:val="StyleUnderline"/>
        </w:rPr>
        <w:t xml:space="preserve">of </w:t>
      </w:r>
      <w:r w:rsidRPr="00A91163">
        <w:rPr>
          <w:rStyle w:val="StyleUnderline"/>
          <w:highlight w:val="yellow"/>
        </w:rPr>
        <w:t>a new Oedipus story-Oedipus the Teacher, who "makes" his mother in order to engender children with her</w:t>
      </w:r>
      <w:r w:rsidRPr="00A91163">
        <w:rPr>
          <w:rStyle w:val="StyleUnderline"/>
        </w:rPr>
        <w:t>.</w:t>
      </w:r>
      <w:r w:rsidRPr="00A91163">
        <w:t xml:space="preserve"> The man addicted to being taught seeks his security in compulsive teaching. The woman who experiences her knowledge as the result of a process wants to reproduce it in others. </w:t>
      </w:r>
    </w:p>
    <w:p w:rsidR="006E427B" w:rsidRPr="00A91163" w:rsidRDefault="006E427B" w:rsidP="006E427B"/>
    <w:p w:rsidR="006E427B" w:rsidRPr="00A91163" w:rsidRDefault="006E427B" w:rsidP="006E427B">
      <w:pPr>
        <w:pStyle w:val="Heading4"/>
        <w:rPr>
          <w:rStyle w:val="Style13ptBold"/>
        </w:rPr>
      </w:pPr>
      <w:r w:rsidRPr="00A91163">
        <w:t>Reform cannot resolve the detached, impersonal nature and failures inherent to compulsory schooling</w:t>
      </w:r>
    </w:p>
    <w:p w:rsidR="006E427B" w:rsidRPr="00A91163" w:rsidRDefault="006E427B" w:rsidP="006E427B">
      <w:r w:rsidRPr="00A91163">
        <w:t xml:space="preserve">John Taylor </w:t>
      </w:r>
      <w:r w:rsidRPr="00A91163">
        <w:rPr>
          <w:rStyle w:val="Style13ptBold"/>
        </w:rPr>
        <w:t>Gatto</w:t>
      </w:r>
      <w:r w:rsidRPr="00A91163">
        <w:t xml:space="preserve"> Feb 1, 20</w:t>
      </w:r>
      <w:r w:rsidRPr="00A91163">
        <w:rPr>
          <w:rStyle w:val="Style13ptBold"/>
        </w:rPr>
        <w:t>02</w:t>
      </w:r>
      <w:r w:rsidRPr="00A91163">
        <w:t xml:space="preserve"> “Dumbing Us Down: The Hidden Curriculum of Compulsory Schooling” New Society Publishers</w:t>
      </w:r>
    </w:p>
    <w:p w:rsidR="006E427B" w:rsidRPr="00A91163" w:rsidRDefault="006E427B" w:rsidP="006E427B">
      <w:pPr>
        <w:rPr>
          <w:sz w:val="8"/>
        </w:rPr>
      </w:pPr>
      <w:r w:rsidRPr="00A91163">
        <w:rPr>
          <w:rStyle w:val="Emphasis"/>
          <w:highlight w:val="yellow"/>
        </w:rPr>
        <w:t>None of this is inevitable.</w:t>
      </w:r>
      <w:r w:rsidRPr="00A91163">
        <w:rPr>
          <w:rStyle w:val="StyleUnderline"/>
        </w:rPr>
        <w:t xml:space="preserve"> None of it is </w:t>
      </w:r>
      <w:r w:rsidRPr="00A91163">
        <w:rPr>
          <w:rStyle w:val="Emphasis"/>
          <w:highlight w:val="yellow"/>
        </w:rPr>
        <w:t>impossible to overthrow</w:t>
      </w:r>
      <w:r w:rsidRPr="00A91163">
        <w:rPr>
          <w:rStyle w:val="StyleUnderline"/>
        </w:rPr>
        <w:t xml:space="preserve">. </w:t>
      </w:r>
      <w:r w:rsidRPr="00A91163">
        <w:rPr>
          <w:rStyle w:val="Emphasis"/>
          <w:highlight w:val="yellow"/>
        </w:rPr>
        <w:t xml:space="preserve">We </w:t>
      </w:r>
      <w:r w:rsidRPr="00A91163">
        <w:rPr>
          <w:rStyle w:val="StyleUnderline"/>
        </w:rPr>
        <w:t>do</w:t>
      </w:r>
      <w:r w:rsidRPr="00A91163">
        <w:rPr>
          <w:rStyle w:val="Emphasis"/>
        </w:rPr>
        <w:t xml:space="preserve"> </w:t>
      </w:r>
      <w:r w:rsidRPr="00A91163">
        <w:rPr>
          <w:rStyle w:val="Emphasis"/>
          <w:highlight w:val="yellow"/>
        </w:rPr>
        <w:t>have choices</w:t>
      </w:r>
      <w:r w:rsidRPr="00A91163">
        <w:rPr>
          <w:rStyle w:val="StyleUnderline"/>
        </w:rPr>
        <w:t xml:space="preserve"> in how we bring up young people: </w:t>
      </w:r>
      <w:r w:rsidRPr="00A91163">
        <w:rPr>
          <w:rStyle w:val="StyleUnderline"/>
          <w:highlight w:val="yellow"/>
        </w:rPr>
        <w:t>there is no one right way. If we broke through the power of the pyramidical illusion</w:t>
      </w:r>
      <w:r w:rsidRPr="00A91163">
        <w:rPr>
          <w:rStyle w:val="StyleUnderline"/>
        </w:rPr>
        <w:t xml:space="preserve"> we would see that. There is no life-and-death international com-petition threatening our national existence, difficult as that idea is even to think about, let alone believe, in the face of a continual media barrage of myth to the con- trary</w:t>
      </w:r>
      <w:r w:rsidRPr="00A91163">
        <w:rPr>
          <w:sz w:val="8"/>
        </w:rPr>
        <w:t xml:space="preserve">. In every important material respect our nation is self-sufficient, including in energy. I realize </w:t>
      </w:r>
      <w:r w:rsidRPr="00A91163">
        <w:rPr>
          <w:rStyle w:val="StyleUnderline"/>
        </w:rPr>
        <w:t xml:space="preserve">that </w:t>
      </w:r>
      <w:r w:rsidRPr="00A91163">
        <w:rPr>
          <w:rStyle w:val="StyleUnderline"/>
        </w:rPr>
        <w:lastRenderedPageBreak/>
        <w:t>idea runs counter to the most fashionable thinking of politi- cal economists</w:t>
      </w:r>
      <w:r w:rsidRPr="00A91163">
        <w:rPr>
          <w:sz w:val="8"/>
        </w:rPr>
        <w:t xml:space="preserve">, but the "profound transformation" of our economy these people talk about is neither inevitable nor irreversible. </w:t>
      </w:r>
      <w:r w:rsidRPr="00A91163">
        <w:rPr>
          <w:rStyle w:val="StyleUnderline"/>
        </w:rPr>
        <w:t>Global economics does not speak to the public need for meaningful work, affordable housing, fulfilling education, adequate medical care, a clean environment, honest and accountable government, social and cultur- al renewal, or simple justice</w:t>
      </w:r>
      <w:r w:rsidRPr="00A91163">
        <w:rPr>
          <w:sz w:val="8"/>
        </w:rPr>
        <w:t xml:space="preserve">. </w:t>
      </w:r>
      <w:r w:rsidRPr="00A91163">
        <w:rPr>
          <w:rStyle w:val="StyleUnderline"/>
        </w:rPr>
        <w:t xml:space="preserve">All global ambitions are based on a definition of productivity and the good life so alienated from common human reality </w:t>
      </w:r>
      <w:r w:rsidRPr="00A91163">
        <w:rPr>
          <w:sz w:val="8"/>
        </w:rPr>
        <w:t xml:space="preserve">that I am con- vinced it is wrong and that </w:t>
      </w:r>
      <w:r w:rsidRPr="00A91163">
        <w:rPr>
          <w:rStyle w:val="StyleUnderline"/>
        </w:rPr>
        <w:t>most</w:t>
      </w:r>
      <w:r w:rsidRPr="00A91163">
        <w:rPr>
          <w:sz w:val="8"/>
        </w:rPr>
        <w:t xml:space="preserve"> </w:t>
      </w:r>
      <w:r w:rsidRPr="00A91163">
        <w:rPr>
          <w:rStyle w:val="StyleUnderline"/>
        </w:rPr>
        <w:t>people would agree with</w:t>
      </w:r>
      <w:r w:rsidRPr="00A91163">
        <w:rPr>
          <w:sz w:val="8"/>
        </w:rPr>
        <w:t xml:space="preserve"> me </w:t>
      </w:r>
      <w:r w:rsidRPr="00A91163">
        <w:rPr>
          <w:rStyle w:val="StyleUnderline"/>
        </w:rPr>
        <w:t xml:space="preserve">if they could </w:t>
      </w:r>
      <w:r w:rsidRPr="00A91163">
        <w:rPr>
          <w:rStyle w:val="StyleUnderline"/>
          <w:highlight w:val="yellow"/>
        </w:rPr>
        <w:t>perceive</w:t>
      </w:r>
      <w:r w:rsidRPr="00A91163">
        <w:rPr>
          <w:rStyle w:val="StyleUnderline"/>
        </w:rPr>
        <w:t xml:space="preserve"> </w:t>
      </w:r>
      <w:r w:rsidRPr="00A91163">
        <w:rPr>
          <w:rStyle w:val="StyleUnderline"/>
          <w:highlight w:val="yellow"/>
        </w:rPr>
        <w:t>an alternative</w:t>
      </w:r>
      <w:r w:rsidRPr="00A91163">
        <w:rPr>
          <w:sz w:val="8"/>
          <w:highlight w:val="yellow"/>
        </w:rPr>
        <w:t xml:space="preserve">. </w:t>
      </w:r>
      <w:r w:rsidRPr="00A91163">
        <w:rPr>
          <w:rStyle w:val="StyleUnderline"/>
        </w:rPr>
        <w:t xml:space="preserve">We might be able to see that if we regained a hold on a philoso- phy </w:t>
      </w:r>
      <w:r w:rsidRPr="00A91163">
        <w:rPr>
          <w:rStyle w:val="StyleUnderline"/>
          <w:highlight w:val="yellow"/>
        </w:rPr>
        <w:t>that</w:t>
      </w:r>
      <w:r w:rsidRPr="00A91163">
        <w:rPr>
          <w:rStyle w:val="StyleUnderline"/>
        </w:rPr>
        <w:t xml:space="preserve"> </w:t>
      </w:r>
      <w:r w:rsidRPr="00A91163">
        <w:rPr>
          <w:rStyle w:val="StyleUnderline"/>
          <w:highlight w:val="yellow"/>
        </w:rPr>
        <w:t>locate</w:t>
      </w:r>
      <w:r w:rsidRPr="00A91163">
        <w:rPr>
          <w:rStyle w:val="StyleUnderline"/>
        </w:rPr>
        <w:t xml:space="preserve">s </w:t>
      </w:r>
      <w:r w:rsidRPr="00A91163">
        <w:rPr>
          <w:rStyle w:val="StyleUnderline"/>
          <w:highlight w:val="yellow"/>
        </w:rPr>
        <w:t>meaning</w:t>
      </w:r>
      <w:r w:rsidRPr="00A91163">
        <w:rPr>
          <w:sz w:val="8"/>
        </w:rPr>
        <w:t xml:space="preserve"> </w:t>
      </w:r>
      <w:r w:rsidRPr="00A91163">
        <w:rPr>
          <w:rStyle w:val="StyleUnderline"/>
        </w:rPr>
        <w:t xml:space="preserve">where meaning is genuinely to be found — </w:t>
      </w:r>
      <w:r w:rsidRPr="00A91163">
        <w:rPr>
          <w:rStyle w:val="StyleUnderline"/>
          <w:highlight w:val="yellow"/>
        </w:rPr>
        <w:t>in</w:t>
      </w:r>
      <w:r w:rsidRPr="00A91163">
        <w:rPr>
          <w:rStyle w:val="StyleUnderline"/>
        </w:rPr>
        <w:t xml:space="preserve"> </w:t>
      </w:r>
      <w:r w:rsidRPr="00A91163">
        <w:rPr>
          <w:rStyle w:val="StyleUnderline"/>
          <w:highlight w:val="yellow"/>
        </w:rPr>
        <w:t>families,</w:t>
      </w:r>
      <w:r w:rsidRPr="00A91163">
        <w:rPr>
          <w:rStyle w:val="StyleUnderline"/>
        </w:rPr>
        <w:t xml:space="preserve"> in </w:t>
      </w:r>
      <w:r w:rsidRPr="00A91163">
        <w:rPr>
          <w:rStyle w:val="StyleUnderline"/>
          <w:highlight w:val="yellow"/>
        </w:rPr>
        <w:t>friends</w:t>
      </w:r>
      <w:r w:rsidRPr="00A91163">
        <w:rPr>
          <w:rStyle w:val="StyleUnderline"/>
        </w:rPr>
        <w:t xml:space="preserve">, in the passage of seasons, in </w:t>
      </w:r>
      <w:r w:rsidRPr="00A91163">
        <w:rPr>
          <w:rStyle w:val="StyleUnderline"/>
          <w:highlight w:val="yellow"/>
        </w:rPr>
        <w:t>nature</w:t>
      </w:r>
      <w:r w:rsidRPr="00A91163">
        <w:rPr>
          <w:rStyle w:val="StyleUnderline"/>
        </w:rPr>
        <w:t xml:space="preserve">, in simple ceremonies and rituals, in </w:t>
      </w:r>
      <w:r w:rsidRPr="00A91163">
        <w:rPr>
          <w:rStyle w:val="StyleUnderline"/>
          <w:highlight w:val="yellow"/>
        </w:rPr>
        <w:t>curiosity</w:t>
      </w:r>
      <w:r w:rsidRPr="00A91163">
        <w:rPr>
          <w:rStyle w:val="StyleUnderline"/>
        </w:rPr>
        <w:t xml:space="preserve">, </w:t>
      </w:r>
      <w:r w:rsidRPr="00A91163">
        <w:rPr>
          <w:rStyle w:val="StyleUnderline"/>
          <w:highlight w:val="yellow"/>
        </w:rPr>
        <w:t>generosity</w:t>
      </w:r>
      <w:r w:rsidRPr="00A91163">
        <w:rPr>
          <w:rStyle w:val="StyleUnderline"/>
        </w:rPr>
        <w:t xml:space="preserve">, </w:t>
      </w:r>
      <w:r w:rsidRPr="00A91163">
        <w:rPr>
          <w:rStyle w:val="StyleUnderline"/>
          <w:highlight w:val="yellow"/>
        </w:rPr>
        <w:t>compassion</w:t>
      </w:r>
      <w:r w:rsidRPr="00A91163">
        <w:rPr>
          <w:rStyle w:val="StyleUnderline"/>
        </w:rPr>
        <w:t xml:space="preserve">, and service to others, in a </w:t>
      </w:r>
      <w:r w:rsidRPr="00A91163">
        <w:rPr>
          <w:rStyle w:val="StyleUnderline"/>
          <w:highlight w:val="yellow"/>
        </w:rPr>
        <w:t>decent independence and privacy</w:t>
      </w:r>
      <w:r w:rsidRPr="00A91163">
        <w:rPr>
          <w:rStyle w:val="StyleUnderline"/>
        </w:rPr>
        <w:t>, in all the free and inexpensive things out of which real families, real friends, and real communities are built</w:t>
      </w:r>
      <w:r w:rsidRPr="00A91163">
        <w:rPr>
          <w:sz w:val="8"/>
        </w:rPr>
        <w:t xml:space="preserve"> — then we would be so self-sufficient wc would not even need the material "sufficiency" which our global "experts" are so insistent we be concerned about. How did these awful places, these "schools," come about? Well, casual schooling has always been with us in a variety of forms, a mildly useful adjunct to growing up. But "modern schooling" as we now know it is a by- product of the two "Red Scares" of 1848 and 1919, when powerful interests feared a revolution among our own industrial poor. Partly, too, total schooling came about because old-line "American" families were appalled by the native cultures of Celtic, Slavic, and Latin immigrants of the 1840s and felt repugnance toward the Catholic religion they brought with them. Certainly a third contributing factor in creating a jail for children called "school" must have been the consterna- tion with which these same "Americans" regarded the movement of African-Americans through the society in the wake of the Civil War. Look again at the seven lessons of </w:t>
      </w:r>
      <w:r w:rsidRPr="00A91163">
        <w:rPr>
          <w:rStyle w:val="StyleUnderline"/>
        </w:rPr>
        <w:t>school teaching</w:t>
      </w:r>
      <w:r w:rsidRPr="00A91163">
        <w:rPr>
          <w:sz w:val="8"/>
        </w:rPr>
        <w:t xml:space="preserve">: </w:t>
      </w:r>
      <w:r w:rsidRPr="00A91163">
        <w:rPr>
          <w:rStyle w:val="StyleUnderline"/>
        </w:rPr>
        <w:t>confusion, class position, indifference, emotional and intellectual dependency, conditional self-esteem, and surveillance.</w:t>
      </w:r>
      <w:r w:rsidRPr="00A91163">
        <w:rPr>
          <w:sz w:val="8"/>
        </w:rPr>
        <w:t xml:space="preserve"> </w:t>
      </w:r>
      <w:r w:rsidRPr="00A91163">
        <w:rPr>
          <w:rStyle w:val="StyleUnderline"/>
        </w:rPr>
        <w:t xml:space="preserve">All of these lessons are prime training for permanent underclasses, people deprived forever of find- ing the center of their own special genius. And over time this training has shaken loose from its original purpose: to regulate the poor. </w:t>
      </w:r>
      <w:r w:rsidRPr="00A91163">
        <w:rPr>
          <w:sz w:val="8"/>
        </w:rPr>
        <w:t xml:space="preserve">For since the 1920s the growth of the school bureaucracy as well as the less visible growth of a horde of industries that profit from schooling exact- Iy as it is, has enlarged this institution's original grasp to the point that it now seizes the sons and daughters of the middle classes as well. Is it any wonder </w:t>
      </w:r>
      <w:r w:rsidRPr="00A91163">
        <w:rPr>
          <w:rStyle w:val="StyleUnderline"/>
        </w:rPr>
        <w:t>Socrates was outraged at the accu- sation he took money to teach</w:t>
      </w:r>
      <w:r w:rsidRPr="00A91163">
        <w:rPr>
          <w:sz w:val="8"/>
        </w:rPr>
        <w:t xml:space="preserve">? Even then, philosophers saw clearly the inevitable direction the professionaliza- tion Of teaching would take, that of preempting the teaching function, which, in a healthy community, belongs to everyone. With lessons like the ones I teach day after day it should be little wonder we have a real national crisis, the nature of which is very different from that proclaimed by the national media. Young people are indifferent to the adult world and to the future, indifferent to almost everything except the diversion of toys and violence. </w:t>
      </w:r>
      <w:r w:rsidRPr="00A91163">
        <w:rPr>
          <w:rStyle w:val="StyleUnderline"/>
        </w:rPr>
        <w:t>Rich or poor, school children</w:t>
      </w:r>
      <w:r w:rsidRPr="00A91163">
        <w:rPr>
          <w:sz w:val="8"/>
        </w:rPr>
        <w:t xml:space="preserve"> </w:t>
      </w:r>
      <w:r w:rsidRPr="00A91163">
        <w:rPr>
          <w:rStyle w:val="StyleUnderline"/>
        </w:rPr>
        <w:t>who face the twenty-first century</w:t>
      </w:r>
      <w:r w:rsidRPr="00A91163">
        <w:rPr>
          <w:sz w:val="8"/>
        </w:rPr>
        <w:t xml:space="preserve"> </w:t>
      </w:r>
      <w:r w:rsidRPr="00A91163">
        <w:rPr>
          <w:rStyle w:val="StyleUnderline"/>
        </w:rPr>
        <w:t>cannot concentrate on anything for very long</w:t>
      </w:r>
      <w:r w:rsidRPr="00A91163">
        <w:rPr>
          <w:sz w:val="8"/>
        </w:rPr>
        <w:t xml:space="preserve">; they have a poor sense of time past and time to come. </w:t>
      </w:r>
      <w:r w:rsidRPr="00A91163">
        <w:rPr>
          <w:rStyle w:val="StyleUnderline"/>
        </w:rPr>
        <w:t>They are mistrustful of intimacy</w:t>
      </w:r>
      <w:r w:rsidRPr="00A91163">
        <w:rPr>
          <w:sz w:val="8"/>
        </w:rPr>
        <w:t xml:space="preserve"> like the children of divorce they really are (</w:t>
      </w:r>
      <w:r w:rsidRPr="00A91163">
        <w:rPr>
          <w:rStyle w:val="StyleUnderline"/>
        </w:rPr>
        <w:t>for we have divorced them from</w:t>
      </w:r>
      <w:r w:rsidRPr="00A91163">
        <w:rPr>
          <w:sz w:val="8"/>
        </w:rPr>
        <w:t xml:space="preserve"> significant parental </w:t>
      </w:r>
      <w:r w:rsidRPr="00A91163">
        <w:rPr>
          <w:rStyle w:val="StyleUnderline"/>
        </w:rPr>
        <w:t>attention</w:t>
      </w:r>
      <w:r w:rsidRPr="00A91163">
        <w:rPr>
          <w:sz w:val="8"/>
        </w:rPr>
        <w:t xml:space="preserve">); </w:t>
      </w:r>
      <w:r w:rsidRPr="00A91163">
        <w:rPr>
          <w:rStyle w:val="StyleUnderline"/>
        </w:rPr>
        <w:t>they hate solitude, are cruel, materialistic, dependent, passive, violent, timid in the face of the unexpected, addicted to distraction. All</w:t>
      </w:r>
      <w:r w:rsidRPr="00A91163">
        <w:rPr>
          <w:sz w:val="8"/>
        </w:rPr>
        <w:t xml:space="preserve"> the </w:t>
      </w:r>
      <w:r w:rsidRPr="00A91163">
        <w:rPr>
          <w:rStyle w:val="StyleUnderline"/>
        </w:rPr>
        <w:t>peripheral tendencies</w:t>
      </w:r>
      <w:r w:rsidRPr="00A91163">
        <w:rPr>
          <w:sz w:val="8"/>
        </w:rPr>
        <w:t xml:space="preserve"> of childhood </w:t>
      </w:r>
      <w:r w:rsidRPr="00A91163">
        <w:rPr>
          <w:rStyle w:val="StyleUnderline"/>
        </w:rPr>
        <w:t>are nourished and magnified to a grotesque extent by schooling</w:t>
      </w:r>
      <w:r w:rsidRPr="00A91163">
        <w:rPr>
          <w:sz w:val="8"/>
        </w:rPr>
        <w:t xml:space="preserve">, </w:t>
      </w:r>
      <w:r w:rsidRPr="00A91163">
        <w:rPr>
          <w:rStyle w:val="StyleUnderline"/>
        </w:rPr>
        <w:t>which, through its hidden curriculum, pre- vents effective personality development. Indeed, without exploiting the fearfulness, selfishness, and inexperience of children, our schools could not survive at all, nor could I as a certified schoolteacher</w:t>
      </w:r>
      <w:r w:rsidRPr="00A91163">
        <w:rPr>
          <w:sz w:val="8"/>
        </w:rPr>
        <w:t xml:space="preserve">. No common school that actually dared to teach the use of critical thinking tools — like the dialectic, the heuristic, or other devices that free minds should employ — would last very long before being torn to pieces. </w:t>
      </w:r>
      <w:r w:rsidRPr="00A91163">
        <w:rPr>
          <w:rStyle w:val="Emphasis"/>
        </w:rPr>
        <w:t xml:space="preserve">In our secular society, school has become the replacement for church, and like church it requires that its teachings must be taken on faith. </w:t>
      </w:r>
      <w:r w:rsidRPr="00A91163">
        <w:rPr>
          <w:sz w:val="8"/>
        </w:rPr>
        <w:t xml:space="preserve">It is time that we squarely face the fact that </w:t>
      </w:r>
      <w:r w:rsidRPr="00A91163">
        <w:rPr>
          <w:rStyle w:val="StyleUnderline"/>
        </w:rPr>
        <w:t>institu- tional schoolteaching is destructive to children</w:t>
      </w:r>
      <w:r w:rsidRPr="00A91163">
        <w:rPr>
          <w:sz w:val="8"/>
        </w:rPr>
        <w:t xml:space="preserve">. </w:t>
      </w:r>
      <w:r w:rsidRPr="00A91163">
        <w:rPr>
          <w:rStyle w:val="StyleUnderline"/>
        </w:rPr>
        <w:t xml:space="preserve">Nobody survives </w:t>
      </w:r>
      <w:r w:rsidRPr="00A91163">
        <w:rPr>
          <w:sz w:val="8"/>
        </w:rPr>
        <w:t xml:space="preserve">the seven-lesson curriculum completely </w:t>
      </w:r>
      <w:r w:rsidRPr="00A91163">
        <w:rPr>
          <w:rStyle w:val="StyleUnderline"/>
        </w:rPr>
        <w:t>unscathed</w:t>
      </w:r>
      <w:r w:rsidRPr="00A91163">
        <w:rPr>
          <w:sz w:val="8"/>
        </w:rPr>
        <w:t xml:space="preserve">, </w:t>
      </w:r>
      <w:r w:rsidRPr="00A91163">
        <w:rPr>
          <w:rStyle w:val="StyleUnderline"/>
        </w:rPr>
        <w:t>not even the instructors</w:t>
      </w:r>
      <w:r w:rsidRPr="00A91163">
        <w:rPr>
          <w:sz w:val="8"/>
        </w:rPr>
        <w:t>. The method is deeply and profoundly anti-educational</w:t>
      </w:r>
      <w:r w:rsidRPr="00A91163">
        <w:rPr>
          <w:rStyle w:val="Emphasis"/>
        </w:rPr>
        <w:t xml:space="preserve">. </w:t>
      </w:r>
      <w:r w:rsidRPr="00A91163">
        <w:rPr>
          <w:rStyle w:val="Emphasis"/>
          <w:highlight w:val="yellow"/>
        </w:rPr>
        <w:t xml:space="preserve">No tinkering will fix </w:t>
      </w:r>
      <w:r w:rsidRPr="00A91163">
        <w:rPr>
          <w:rStyle w:val="StyleUnderline"/>
          <w:highlight w:val="yellow"/>
        </w:rPr>
        <w:t>it.</w:t>
      </w:r>
      <w:r w:rsidRPr="00A91163">
        <w:rPr>
          <w:rStyle w:val="StyleUnderline"/>
        </w:rPr>
        <w:t xml:space="preserve"> In one of the great ironies of human affairs, </w:t>
      </w:r>
      <w:r w:rsidRPr="00A91163">
        <w:rPr>
          <w:rStyle w:val="StyleUnderline"/>
          <w:highlight w:val="yellow"/>
        </w:rPr>
        <w:t>the massive rethinking the schools require would cost</w:t>
      </w:r>
      <w:r w:rsidRPr="00A91163">
        <w:rPr>
          <w:rStyle w:val="StyleUnderline"/>
        </w:rPr>
        <w:t xml:space="preserve"> so </w:t>
      </w:r>
      <w:r w:rsidRPr="00A91163">
        <w:rPr>
          <w:rStyle w:val="StyleUnderline"/>
          <w:highlight w:val="yellow"/>
        </w:rPr>
        <w:t>much less</w:t>
      </w:r>
      <w:r w:rsidRPr="00A91163">
        <w:rPr>
          <w:rStyle w:val="StyleUnderline"/>
        </w:rPr>
        <w:t xml:space="preserve"> than we are spending now </w:t>
      </w:r>
      <w:r w:rsidRPr="00A91163">
        <w:rPr>
          <w:sz w:val="8"/>
        </w:rPr>
        <w:t xml:space="preserve">that powerful interests cannot afford to let it happen. You must understand that first and foremost the business I am in is a jobs project and an agency for letting contracts. We cannot afford to save money by reducing the scope of our operation or by diver- sifring the product we offer, even to help children grow up right. That is the iron law of institutional schooling — it is a business, subject neither to normal accounting pro- cedures nor to the rational scalpel of competition. Some form of free-market system in public school- ing is the likeliest place to look for answers, a free market where family schools and small entrepreneurial schools and religious schools and crafts schools and farm schools exist in profusion to compete with government educa- tion. I'm trying to describe a free market in schooling exactly like the one the country had until the Civil War, one in which students volunteer for the kind of education that suits them even if that means self-education. It didn 't hurt Benjamin Franklin that I can see. These options exist now in miniature, wonderful survivals of a strong and vigorous past, but they are available only to the resourceful, the courageous, the lucky, or the rich. The near impossibility Of one of these better roads opening for the shattered families of the poor or for the bewil- dered host camped on the fringes of the urban middle class suggests that the disaster of seven-lesson schools is going to grow unless we do something bold and decisive with the mess of government monopoly schooling. After an adult lifetime spent teaching school, I believe the method Of mass schooling is its only real con- tent. Don't be fooled into thinking that good curriculum or good equipment or good teachers are the critical determinants of your son's or daughter's educa- tion. All the pathologies we've considered come about in large measure because the lessons of school prevent chil- dren from keeping important appointments with themselves and with their families to learn lessons in self- motivation, perseverance, self-reliance, courage, dignity, and love — and lessons in service to others, too, which are among the key lessons of home and community life. Thirty years ago these lessons could still be learned in the time left after school. But television has eaten up most of that time, and a combination of television and the stresses peculiar to two-income or single-parent fam- ilies has swallowed up most of what used to be family time as well. Our kids have no time left to grow up fully human and only thin-soil wastelands to do it in. A future is rushing down upon our culture that will insist that all of us learn the wisdom of nonmaterial expe- rience; a future that will demand as the price of survival that we follow a path of natural life that is economical in material cost. These lessons cannot be learned in schools as they are. School is a twelve-year jail sentence where bad habits are the only curriculum truly learned. I teach school and win awards doing it. I should know. I ACCEPT THIS AWARD ON BEHALF of all the fine teachers I've known over the years who've struggled to make their transactions with children honorable ones, men and women who were never complacent, always ques- tioning, always wrestling to define and redefine what the word "education" should mean. A Teacher of the Year is not the best teacher around (those people are too quiet to be easily uncovered), but she or he is a standard-bear- er, representative of these private people who spend their lives gladly in the service of children. This is their award as well as mine. 1 We live in a time of great school crisis linked to an even greater social crisis. Our nation ranks at the bottom of nineteen industrial nations in reading, writing, and arith- metic. At the very bottom! The world's narcotic economy is based upon our consumption of this commodity; if we didn't buy so many powdered dreams, the business would collapse — and schools are an important sales outlet. Our teenage suicide rate is the highest in the world, and suicidal kids are rich kids for the most part, not the poor. In Manhattan, seventy percent of all new marriages last less than five years. So something is wrong for sure. This great crisis that we witness in our schools is interlinked with a greater social crisis in the community. </w:t>
      </w:r>
      <w:r w:rsidRPr="00A91163">
        <w:rPr>
          <w:rStyle w:val="StyleUnderline"/>
          <w:highlight w:val="yellow"/>
        </w:rPr>
        <w:t xml:space="preserve">We </w:t>
      </w:r>
      <w:r w:rsidRPr="00A91163">
        <w:rPr>
          <w:rStyle w:val="StyleUnderline"/>
        </w:rPr>
        <w:t xml:space="preserve">seem to </w:t>
      </w:r>
      <w:r w:rsidRPr="00A91163">
        <w:rPr>
          <w:rStyle w:val="StyleUnderline"/>
          <w:highlight w:val="yellow"/>
        </w:rPr>
        <w:t>have lost our identity</w:t>
      </w:r>
      <w:r w:rsidRPr="00A91163">
        <w:rPr>
          <w:rStyle w:val="StyleUnderline"/>
        </w:rPr>
        <w:t xml:space="preserve">. Children and old peo- ple are penned up and locked away from the business of the world to a degree without precedent: nobody talks to them anymore, and without children and old people mix- ing in daily life, </w:t>
      </w:r>
      <w:r w:rsidRPr="00A91163">
        <w:rPr>
          <w:rStyle w:val="StyleUnderline"/>
          <w:highlight w:val="yellow"/>
        </w:rPr>
        <w:t>a community has no future and no past, only a continuous present</w:t>
      </w:r>
      <w:r w:rsidRPr="00A91163">
        <w:rPr>
          <w:rStyle w:val="StyleUnderline"/>
        </w:rPr>
        <w:t>.</w:t>
      </w:r>
      <w:r w:rsidRPr="00A91163">
        <w:rPr>
          <w:sz w:val="8"/>
        </w:rPr>
        <w:t xml:space="preserve"> In fact, the term "</w:t>
      </w:r>
      <w:r w:rsidRPr="00A91163">
        <w:rPr>
          <w:rStyle w:val="StyleUnderline"/>
        </w:rPr>
        <w:t xml:space="preserve">community" </w:t>
      </w:r>
      <w:r w:rsidRPr="00A91163">
        <w:rPr>
          <w:rStyle w:val="StyleUnderline"/>
        </w:rPr>
        <w:lastRenderedPageBreak/>
        <w:t>hardly applies</w:t>
      </w:r>
      <w:r w:rsidRPr="00A91163">
        <w:rPr>
          <w:sz w:val="8"/>
        </w:rPr>
        <w:t xml:space="preserve"> to the way we interact with each other. </w:t>
      </w:r>
      <w:r w:rsidRPr="00A91163">
        <w:rPr>
          <w:rStyle w:val="Emphasis"/>
          <w:highlight w:val="yellow"/>
        </w:rPr>
        <w:t>We live in networks, not communities</w:t>
      </w:r>
      <w:r w:rsidRPr="00A91163">
        <w:rPr>
          <w:sz w:val="8"/>
        </w:rPr>
        <w:t xml:space="preserve">, and everyone I know is lonely because of that. </w:t>
      </w:r>
      <w:r w:rsidRPr="00A91163">
        <w:rPr>
          <w:rStyle w:val="StyleUnderline"/>
          <w:highlight w:val="yellow"/>
        </w:rPr>
        <w:t>School is a major actor in this tragedy</w:t>
      </w:r>
      <w:r w:rsidRPr="00A91163">
        <w:rPr>
          <w:sz w:val="8"/>
        </w:rPr>
        <w:t xml:space="preserve">, as it is a major actor in the widening gulf among social classes. </w:t>
      </w:r>
      <w:r w:rsidRPr="00A91163">
        <w:rPr>
          <w:rStyle w:val="StyleUnderline"/>
        </w:rPr>
        <w:t xml:space="preserve">Using school as </w:t>
      </w:r>
      <w:r w:rsidRPr="00A91163">
        <w:rPr>
          <w:rStyle w:val="StyleUnderline"/>
          <w:highlight w:val="yellow"/>
        </w:rPr>
        <w:t>a sorting mechanism</w:t>
      </w:r>
      <w:r w:rsidRPr="00A91163">
        <w:rPr>
          <w:sz w:val="8"/>
        </w:rPr>
        <w:t xml:space="preserve">, </w:t>
      </w:r>
      <w:r w:rsidRPr="00A91163">
        <w:rPr>
          <w:rStyle w:val="StyleUnderline"/>
        </w:rPr>
        <w:t xml:space="preserve">we appear to be </w:t>
      </w:r>
      <w:r w:rsidRPr="00A91163">
        <w:rPr>
          <w:rStyle w:val="StyleUnderline"/>
          <w:highlight w:val="yellow"/>
        </w:rPr>
        <w:t>on the way to creating a caste system</w:t>
      </w:r>
      <w:r w:rsidRPr="00A91163">
        <w:rPr>
          <w:sz w:val="8"/>
        </w:rPr>
        <w:t xml:space="preserve">, com- plete with untouchables who wander through subway trains begging and who sleep upon the streets. I've noticed a fascinating phenomenon in my thir- ty years of teaching: schools and schooling are increasingly irrelevant to the great enterprises of the planet. </w:t>
      </w:r>
      <w:r w:rsidRPr="00A91163">
        <w:rPr>
          <w:rStyle w:val="StyleUnderline"/>
          <w:highlight w:val="yellow"/>
        </w:rPr>
        <w:t>No one</w:t>
      </w:r>
      <w:r w:rsidRPr="00A91163">
        <w:rPr>
          <w:rStyle w:val="StyleUnderline"/>
        </w:rPr>
        <w:t xml:space="preserve"> </w:t>
      </w:r>
      <w:r w:rsidRPr="00A91163">
        <w:rPr>
          <w:rStyle w:val="StyleUnderline"/>
          <w:highlight w:val="yellow"/>
        </w:rPr>
        <w:t>believes</w:t>
      </w:r>
      <w:r w:rsidRPr="00A91163">
        <w:rPr>
          <w:rStyle w:val="StyleUnderline"/>
        </w:rPr>
        <w:t xml:space="preserve"> anymore that </w:t>
      </w:r>
      <w:r w:rsidRPr="00A91163">
        <w:rPr>
          <w:rStyle w:val="StyleUnderline"/>
          <w:highlight w:val="yellow"/>
        </w:rPr>
        <w:t>scientists are trained in science</w:t>
      </w:r>
      <w:r w:rsidRPr="00A91163">
        <w:rPr>
          <w:rStyle w:val="StyleUnderline"/>
        </w:rPr>
        <w:t xml:space="preserve"> classes or </w:t>
      </w:r>
      <w:r w:rsidRPr="00A91163">
        <w:rPr>
          <w:rStyle w:val="StyleUnderline"/>
          <w:highlight w:val="yellow"/>
        </w:rPr>
        <w:t>politicians in civics</w:t>
      </w:r>
      <w:r w:rsidRPr="00A91163">
        <w:rPr>
          <w:rStyle w:val="StyleUnderline"/>
        </w:rPr>
        <w:t xml:space="preserve"> classes </w:t>
      </w:r>
      <w:r w:rsidRPr="00A91163">
        <w:rPr>
          <w:rStyle w:val="StyleUnderline"/>
          <w:highlight w:val="yellow"/>
        </w:rPr>
        <w:t>or poets in English</w:t>
      </w:r>
      <w:r w:rsidRPr="00A91163">
        <w:rPr>
          <w:rStyle w:val="StyleUnderline"/>
        </w:rPr>
        <w:t xml:space="preserve"> classes. The truth is that </w:t>
      </w:r>
      <w:r w:rsidRPr="00A91163">
        <w:rPr>
          <w:rStyle w:val="StyleUnderline"/>
          <w:highlight w:val="yellow"/>
        </w:rPr>
        <w:t>schools don't really teach anything except</w:t>
      </w:r>
      <w:r w:rsidRPr="00A91163">
        <w:rPr>
          <w:rStyle w:val="StyleUnderline"/>
        </w:rPr>
        <w:t xml:space="preserve"> how to obey </w:t>
      </w:r>
      <w:r w:rsidRPr="00A91163">
        <w:rPr>
          <w:rStyle w:val="StyleUnderline"/>
          <w:highlight w:val="yellow"/>
        </w:rPr>
        <w:t>orders</w:t>
      </w:r>
      <w:r w:rsidRPr="00A91163">
        <w:rPr>
          <w:sz w:val="8"/>
        </w:rPr>
        <w:t xml:space="preserve">. This is a great mystery to me because </w:t>
      </w:r>
      <w:r w:rsidRPr="00A91163">
        <w:rPr>
          <w:rStyle w:val="StyleUnderline"/>
        </w:rPr>
        <w:t xml:space="preserve">thousands of humane, caring people work in schools as teachers and aides and administrators, but the </w:t>
      </w:r>
      <w:r w:rsidRPr="00A91163">
        <w:rPr>
          <w:rStyle w:val="StyleUnderline"/>
          <w:highlight w:val="yellow"/>
        </w:rPr>
        <w:t>abstract logic of the institution overwhelms their individual contributions</w:t>
      </w:r>
      <w:r w:rsidRPr="00A91163">
        <w:rPr>
          <w:rStyle w:val="StyleUnderline"/>
        </w:rPr>
        <w:t>.</w:t>
      </w:r>
      <w:r w:rsidRPr="00A91163">
        <w:rPr>
          <w:sz w:val="8"/>
        </w:rPr>
        <w:t xml:space="preserve"> Although teachers do care and do work very, very hard, </w:t>
      </w:r>
      <w:r w:rsidRPr="00A91163">
        <w:rPr>
          <w:rStyle w:val="Emphasis"/>
          <w:highlight w:val="yellow"/>
        </w:rPr>
        <w:t>the insti- tution is psychopathic — it has no conscience</w:t>
      </w:r>
      <w:r w:rsidRPr="00A91163">
        <w:rPr>
          <w:sz w:val="8"/>
        </w:rPr>
        <w:t xml:space="preserve">. It rings a bell and the young man in the middle of writing a poem must close his notebook and move to a different cell where he must memorize that humans and monkeys derive from a common ancestor. 11 Our form Of compulsory schooling is an invention Of the State of Massachusetts around 1850. It was resisted — sometimes with guns — by an estimated eighty percent of the Massachusetts population, the last outpost in Barnstable on Cape Cod not surrendering its children until the 1880s, when the area was seized by militia and children marched to school under guard. Now here is a curious idea to ponder: Senator </w:t>
      </w:r>
      <w:r w:rsidRPr="00A91163">
        <w:rPr>
          <w:rStyle w:val="StyleUnderline"/>
          <w:highlight w:val="yellow"/>
        </w:rPr>
        <w:t>Ted Kennedy's</w:t>
      </w:r>
      <w:r w:rsidRPr="00A91163">
        <w:rPr>
          <w:rStyle w:val="StyleUnderline"/>
        </w:rPr>
        <w:t xml:space="preserve"> office </w:t>
      </w:r>
      <w:r w:rsidRPr="00A91163">
        <w:rPr>
          <w:rStyle w:val="StyleUnderline"/>
          <w:highlight w:val="yellow"/>
        </w:rPr>
        <w:t>released a paper</w:t>
      </w:r>
      <w:r w:rsidRPr="00A91163">
        <w:rPr>
          <w:rStyle w:val="StyleUnderline"/>
        </w:rPr>
        <w:t xml:space="preserve"> not too long ago </w:t>
      </w:r>
      <w:r w:rsidRPr="00A91163">
        <w:rPr>
          <w:rStyle w:val="StyleUnderline"/>
          <w:highlight w:val="yellow"/>
        </w:rPr>
        <w:t>claiming</w:t>
      </w:r>
      <w:r w:rsidRPr="00A91163">
        <w:rPr>
          <w:rStyle w:val="StyleUnderline"/>
        </w:rPr>
        <w:t xml:space="preserve"> that </w:t>
      </w:r>
      <w:r w:rsidRPr="00A91163">
        <w:rPr>
          <w:rStyle w:val="StyleUnderline"/>
          <w:highlight w:val="yellow"/>
        </w:rPr>
        <w:t xml:space="preserve">prior to compulsory </w:t>
      </w:r>
      <w:r w:rsidRPr="00A91163">
        <w:rPr>
          <w:rStyle w:val="StyleUnderline"/>
        </w:rPr>
        <w:t xml:space="preserve">education </w:t>
      </w:r>
      <w:r w:rsidRPr="00A91163">
        <w:rPr>
          <w:rStyle w:val="StyleUnderline"/>
          <w:highlight w:val="yellow"/>
        </w:rPr>
        <w:t>the</w:t>
      </w:r>
      <w:r w:rsidRPr="00A91163">
        <w:rPr>
          <w:rStyle w:val="StyleUnderline"/>
        </w:rPr>
        <w:t xml:space="preserve"> state </w:t>
      </w:r>
      <w:r w:rsidRPr="00A91163">
        <w:rPr>
          <w:rStyle w:val="StyleUnderline"/>
          <w:highlight w:val="yellow"/>
        </w:rPr>
        <w:t>literacy rate was ninety-eight percent</w:t>
      </w:r>
      <w:r w:rsidRPr="00A91163">
        <w:rPr>
          <w:rStyle w:val="StyleUnderline"/>
        </w:rPr>
        <w:t xml:space="preserve"> and that </w:t>
      </w:r>
      <w:r w:rsidRPr="00A91163">
        <w:rPr>
          <w:rStyle w:val="StyleUnderline"/>
          <w:highlight w:val="yellow"/>
        </w:rPr>
        <w:t>after</w:t>
      </w:r>
      <w:r w:rsidRPr="00A91163">
        <w:rPr>
          <w:rStyle w:val="StyleUnderline"/>
        </w:rPr>
        <w:t xml:space="preserve"> it </w:t>
      </w:r>
      <w:r w:rsidRPr="00A91163">
        <w:rPr>
          <w:rStyle w:val="StyleUnderline"/>
          <w:highlight w:val="yellow"/>
        </w:rPr>
        <w:t>the figure never exceeded ninety-one</w:t>
      </w:r>
      <w:r w:rsidRPr="00A91163">
        <w:rPr>
          <w:rStyle w:val="StyleUnderline"/>
        </w:rPr>
        <w:t xml:space="preserve"> percent, where it</w:t>
      </w:r>
      <w:r w:rsidRPr="00A91163">
        <w:rPr>
          <w:rStyle w:val="Emphasis"/>
        </w:rPr>
        <w:t xml:space="preserve"> stands in 1990.</w:t>
      </w:r>
      <w:r w:rsidRPr="00A91163">
        <w:rPr>
          <w:sz w:val="8"/>
        </w:rPr>
        <w:t xml:space="preserve"> Here is another curiosity to think about: The home- schooling movement has quietly grown to a size where one and half million young people are being educated entirely by their own parents; last month the education press reported the amazing news that, in their ability to think, children schooled at home seem to be five or even ten years ahead of their formally trained peers. I don't think we'll get rid of schools any time soon, certainly not in my lifetime, but if we're going to change what's rapidly becoming a disaster of igno- rance, we need to realize that the school institution "schools" very well, though it does not "educate" that's inherent in the design of the thing. It's not the fault of bad teachers or too little money spent. It's just impossible for education and schooling ever to be the same thing. Schools were designed by Horace Mann and by Sears and Harper Of the University Of Chicago and by Thorndyke of Columbia Teachers College and by some other men to be instruments for the scientific manage- ment of a mass population. </w:t>
      </w:r>
      <w:r w:rsidRPr="00A91163">
        <w:rPr>
          <w:rStyle w:val="StyleUnderline"/>
          <w:highlight w:val="yellow"/>
        </w:rPr>
        <w:t>Schools</w:t>
      </w:r>
      <w:r w:rsidRPr="00A91163">
        <w:rPr>
          <w:rStyle w:val="StyleUnderline"/>
        </w:rPr>
        <w:t xml:space="preserve"> are intended to </w:t>
      </w:r>
      <w:r w:rsidRPr="00A91163">
        <w:rPr>
          <w:rStyle w:val="StyleUnderline"/>
          <w:highlight w:val="yellow"/>
        </w:rPr>
        <w:t>produce</w:t>
      </w:r>
      <w:r w:rsidRPr="00A91163">
        <w:rPr>
          <w:rStyle w:val="StyleUnderline"/>
        </w:rPr>
        <w:t xml:space="preserve">, through the application of formulas, </w:t>
      </w:r>
      <w:r w:rsidRPr="00A91163">
        <w:rPr>
          <w:rStyle w:val="StyleUnderline"/>
          <w:highlight w:val="yellow"/>
        </w:rPr>
        <w:t>formu- laic human beings who</w:t>
      </w:r>
      <w:r w:rsidRPr="00A91163">
        <w:rPr>
          <w:rStyle w:val="StyleUnderline"/>
        </w:rPr>
        <w:t xml:space="preserve">se behavior </w:t>
      </w:r>
      <w:r w:rsidRPr="00A91163">
        <w:rPr>
          <w:rStyle w:val="StyleUnderline"/>
          <w:highlight w:val="yellow"/>
        </w:rPr>
        <w:t>can be</w:t>
      </w:r>
      <w:r w:rsidRPr="00A91163">
        <w:rPr>
          <w:rStyle w:val="StyleUnderline"/>
        </w:rPr>
        <w:t xml:space="preserve"> predicted and </w:t>
      </w:r>
      <w:r w:rsidRPr="00A91163">
        <w:rPr>
          <w:rStyle w:val="StyleUnderline"/>
          <w:highlight w:val="yellow"/>
        </w:rPr>
        <w:t>controlled</w:t>
      </w:r>
      <w:r w:rsidRPr="00A91163">
        <w:rPr>
          <w:rStyle w:val="StyleUnderline"/>
        </w:rPr>
        <w:t>. To a very great extent schools succeed in doing this, but in a national order increasingly disintegrated, in a national order in which the only "successful" peo- ple are independent, self-reliant, confident, and individualistic</w:t>
      </w:r>
      <w:r w:rsidRPr="00A91163">
        <w:rPr>
          <w:sz w:val="8"/>
        </w:rPr>
        <w:t xml:space="preserve"> (because community life which protects the dependent and the weak is dead and only networks remain), the products of schooling are, as I've said, irrelevant. </w:t>
      </w:r>
      <w:r w:rsidRPr="00A91163">
        <w:rPr>
          <w:rStyle w:val="StyleUnderline"/>
          <w:highlight w:val="yellow"/>
        </w:rPr>
        <w:t>Well-schooled people are irrelevant</w:t>
      </w:r>
      <w:r w:rsidRPr="00A91163">
        <w:rPr>
          <w:rStyle w:val="StyleUnderline"/>
        </w:rPr>
        <w:t xml:space="preserve">. </w:t>
      </w:r>
      <w:r w:rsidRPr="00A91163">
        <w:rPr>
          <w:rStyle w:val="StyleUnderline"/>
          <w:highlight w:val="yellow"/>
        </w:rPr>
        <w:t>They can sell</w:t>
      </w:r>
      <w:r w:rsidRPr="00A91163">
        <w:rPr>
          <w:rStyle w:val="StyleUnderline"/>
        </w:rPr>
        <w:t xml:space="preserve"> </w:t>
      </w:r>
      <w:r w:rsidRPr="00A91163">
        <w:rPr>
          <w:rStyle w:val="StyleUnderline"/>
          <w:highlight w:val="yellow"/>
        </w:rPr>
        <w:t>film and razor blades</w:t>
      </w:r>
      <w:r w:rsidRPr="00A91163">
        <w:rPr>
          <w:rStyle w:val="StyleUnderline"/>
        </w:rPr>
        <w:t xml:space="preserve">, push paper </w:t>
      </w:r>
      <w:r w:rsidRPr="00A91163">
        <w:rPr>
          <w:rStyle w:val="StyleUnderline"/>
          <w:highlight w:val="yellow"/>
        </w:rPr>
        <w:t>and</w:t>
      </w:r>
      <w:r w:rsidRPr="00A91163">
        <w:rPr>
          <w:rStyle w:val="StyleUnderline"/>
        </w:rPr>
        <w:t xml:space="preserve"> </w:t>
      </w:r>
      <w:r w:rsidRPr="00A91163">
        <w:rPr>
          <w:rStyle w:val="StyleUnderline"/>
          <w:highlight w:val="yellow"/>
        </w:rPr>
        <w:t>talk on telephones</w:t>
      </w:r>
      <w:r w:rsidRPr="00A91163">
        <w:rPr>
          <w:rStyle w:val="StyleUnderline"/>
        </w:rPr>
        <w:t xml:space="preserve">, or sit mindlessly before a flickering com- puter terminal, </w:t>
      </w:r>
      <w:r w:rsidRPr="00A91163">
        <w:rPr>
          <w:rStyle w:val="StyleUnderline"/>
          <w:highlight w:val="yellow"/>
        </w:rPr>
        <w:t>but</w:t>
      </w:r>
      <w:r w:rsidRPr="00A91163">
        <w:rPr>
          <w:rStyle w:val="StyleUnderline"/>
        </w:rPr>
        <w:t xml:space="preserve"> </w:t>
      </w:r>
      <w:r w:rsidRPr="00A91163">
        <w:rPr>
          <w:rStyle w:val="StyleUnderline"/>
          <w:highlight w:val="yellow"/>
        </w:rPr>
        <w:t>as human beings they are useless</w:t>
      </w:r>
      <w:r w:rsidRPr="00A91163">
        <w:rPr>
          <w:rStyle w:val="StyleUnderline"/>
        </w:rPr>
        <w:t xml:space="preserve">. Useless </w:t>
      </w:r>
      <w:r w:rsidRPr="00A91163">
        <w:rPr>
          <w:rStyle w:val="StyleUnderline"/>
          <w:highlight w:val="yellow"/>
        </w:rPr>
        <w:t xml:space="preserve">to others and </w:t>
      </w:r>
      <w:r w:rsidRPr="00A91163">
        <w:rPr>
          <w:rStyle w:val="StyleUnderline"/>
        </w:rPr>
        <w:t xml:space="preserve">useless to </w:t>
      </w:r>
      <w:r w:rsidRPr="00A91163">
        <w:rPr>
          <w:rStyle w:val="StyleUnderline"/>
          <w:highlight w:val="yellow"/>
        </w:rPr>
        <w:t>themselves</w:t>
      </w:r>
      <w:r w:rsidRPr="00A91163">
        <w:rPr>
          <w:rStyle w:val="StyleUnderline"/>
        </w:rPr>
        <w:t xml:space="preserve">. The daily misery around us is, I think, in large measure caused by the fact that, as Paul Goodman put it thirty years ago, </w:t>
      </w:r>
      <w:r w:rsidRPr="00A91163">
        <w:rPr>
          <w:rStyle w:val="StyleUnderline"/>
          <w:highlight w:val="yellow"/>
        </w:rPr>
        <w:t>we force children to grow up absurd.</w:t>
      </w:r>
      <w:r w:rsidRPr="00A91163">
        <w:rPr>
          <w:rStyle w:val="StyleUnderline"/>
        </w:rPr>
        <w:t xml:space="preserve"> </w:t>
      </w:r>
      <w:r w:rsidRPr="00A91163">
        <w:rPr>
          <w:rStyle w:val="Emphasis"/>
          <w:highlight w:val="yellow"/>
        </w:rPr>
        <w:t>Any reform</w:t>
      </w:r>
      <w:r w:rsidRPr="00A91163">
        <w:rPr>
          <w:rStyle w:val="StyleUnderline"/>
        </w:rPr>
        <w:t xml:space="preserve"> in schooling </w:t>
      </w:r>
      <w:r w:rsidRPr="00A91163">
        <w:rPr>
          <w:rStyle w:val="Emphasis"/>
          <w:highlight w:val="yellow"/>
        </w:rPr>
        <w:t xml:space="preserve">has to deal with its </w:t>
      </w:r>
      <w:r w:rsidRPr="00A91163">
        <w:rPr>
          <w:rStyle w:val="StyleUnderline"/>
          <w:highlight w:val="yellow"/>
        </w:rPr>
        <w:t>absurdities</w:t>
      </w:r>
      <w:r w:rsidRPr="00A91163">
        <w:rPr>
          <w:rStyle w:val="StyleUnderline"/>
        </w:rPr>
        <w:t>. It is absurd and anti-life to be part of a system that compels you to sit in confinement with people of exact- ly the same age and social class. That system effectively cuts you off from the immense diversity of life and the synergy of variety</w:t>
      </w:r>
      <w:r w:rsidRPr="00A91163">
        <w:rPr>
          <w:sz w:val="8"/>
        </w:rPr>
        <w:t xml:space="preserve">; indeed, it cuts you off from your own past and future, sealing you in a continuous present much the same way television does. </w:t>
      </w:r>
      <w:r w:rsidRPr="00A91163">
        <w:rPr>
          <w:rStyle w:val="StyleUnderline"/>
        </w:rPr>
        <w:t>It is absurd and anti-life to move from cell to cell at the sound of a gong for every day of your natural youth in an institution that allows you no privacy and even fol- lows you into the sanctuary of your home, demanding that you do its "homework."</w:t>
      </w:r>
      <w:r w:rsidRPr="00A91163">
        <w:rPr>
          <w:sz w:val="8"/>
        </w:rPr>
        <w:t xml:space="preserve"> "How will they learn to read?" you ask, and my answer is "Remember the lessons of Massachusetts." When children are given whole lives instead of age-grad- ed ones in cellblocks they learn to read, write, and do arithmetic with ease, if those things make sense in the kind of life that unfolds around them. But keep in mind that in the United States almost nobody who reads, writes, or does arithmetic gets much respect. We are a land of talkers; we pay talkers the most and admire talkers the most and so our children talk constantly, following the public models of television and schoolteachers. It is very diffcult to teach the "basics" anymore because they really aren't basic to the society we've made.</w:t>
      </w:r>
    </w:p>
    <w:p w:rsidR="006E427B" w:rsidRPr="00A91163" w:rsidRDefault="006E427B" w:rsidP="006E427B"/>
    <w:p w:rsidR="006E427B" w:rsidRPr="00A91163" w:rsidRDefault="006E427B" w:rsidP="006E427B">
      <w:pPr>
        <w:pStyle w:val="Heading3"/>
      </w:pPr>
      <w:bookmarkStart w:id="21" w:name="BlockBM96"/>
      <w:bookmarkEnd w:id="20"/>
      <w:r w:rsidRPr="00A91163">
        <w:lastRenderedPageBreak/>
        <w:t>Link – Social Engineering</w:t>
      </w:r>
    </w:p>
    <w:p w:rsidR="006E427B" w:rsidRPr="00A91163" w:rsidRDefault="006E427B" w:rsidP="006E427B">
      <w:pPr>
        <w:pStyle w:val="Heading4"/>
      </w:pPr>
      <w:r w:rsidRPr="00A91163">
        <w:t>School is social engineering that recreates a class-based hierarchical social order that locks in crime, violence, cruelty, and economic subordination</w:t>
      </w:r>
    </w:p>
    <w:p w:rsidR="006E427B" w:rsidRPr="00A91163" w:rsidRDefault="006E427B" w:rsidP="006E427B">
      <w:r w:rsidRPr="00A91163">
        <w:t xml:space="preserve">John Taylor </w:t>
      </w:r>
      <w:r w:rsidRPr="00A91163">
        <w:rPr>
          <w:rStyle w:val="Style13ptBold"/>
        </w:rPr>
        <w:t>Gatto</w:t>
      </w:r>
      <w:r w:rsidRPr="00A91163">
        <w:t xml:space="preserve"> Feb 1, 20</w:t>
      </w:r>
      <w:r w:rsidRPr="00A91163">
        <w:rPr>
          <w:rStyle w:val="Style13ptBold"/>
        </w:rPr>
        <w:t>02</w:t>
      </w:r>
      <w:r w:rsidRPr="00A91163">
        <w:t xml:space="preserve"> “Dumbing Us Down: The Hidden Curriculum of Compulsory Schooling” New Society Publishers</w:t>
      </w:r>
    </w:p>
    <w:p w:rsidR="006E427B" w:rsidRPr="00A91163" w:rsidRDefault="006E427B" w:rsidP="006E427B">
      <w:r w:rsidRPr="00A91163">
        <w:t xml:space="preserve">It is the great triumph of compulsory government monopoly mass schooling that among even the best of my fellow teachers, and among even the best of my stu- dents' parents, only a small number can imagine a different way to do things. "The kids have to know how to read and write, don't they?" "They have to know how to add and subtract, don't they?" "They have to learn to follow orders if they ever expect to keep a job." Only a few lifetimes ago things were very different in the United States. Originality and variety were com- mon currency, our freedom from regimentation made us the miracle of the world; social-class boundaries were relatively easy to cross; our citizenry was marvelously confident, inventive, and able to do much for themselves independently, and to think for themselves. We were something special, we Americans, all by ourselves, with- out government sticking its nose into and measuring every aspect of our lives, without institutions and social agencies telling us how to think and feel. We were some- thing special, as individuals, as Americans. But we've had a society essentially under central control in the United States since just after the Civil War, and such a society requires </w:t>
      </w:r>
      <w:r w:rsidRPr="00A91163">
        <w:rPr>
          <w:rStyle w:val="StyleUnderline"/>
          <w:highlight w:val="yellow"/>
        </w:rPr>
        <w:t>compulsory schooling</w:t>
      </w:r>
      <w:r w:rsidRPr="00A91163">
        <w:t xml:space="preserve"> — government monopoly schooling — to maintain itself. Before this development schooling wasn't very impor- tant anywhere. We had it, but not too much of it, and only as much as an individual wanted. People learned to read, write, and do arithmetic just fine anyway; there are some studies that suggest literacy at the time of the American Revolution, at least for non-slaves on the Eastern seaboard, was close to total. Thomas Paine's Common Sense sold copies to a population Of of whom twenty percent were slaves and fifty percent indentured servants. Were the Colonists geniuses? No, the truth is that reading, writing, and arithmetic only take about one hundred hours to transmit as long as the audience is eager and willing to learn. The trick is to wait until someone asks and then move fast while the mood is on. </w:t>
      </w:r>
      <w:r w:rsidRPr="00A91163">
        <w:rPr>
          <w:rStyle w:val="StyleUnderline"/>
        </w:rPr>
        <w:t>Millions of people teach themselves these things — it really isn't very hard. Pick up a fifth-grade math or rhet- oric textbook from 1850 and you'll see that the texts were pitched then on what would today be considered college level. The continuing cry for "basic skills" prac- tice is a smoke screen</w:t>
      </w:r>
      <w:r w:rsidRPr="00A91163">
        <w:t xml:space="preserve"> behind which schools preempt the time of children for twelve years and teach them the seven lessons I've just described to you. </w:t>
      </w:r>
      <w:r w:rsidRPr="00A91163">
        <w:rPr>
          <w:rStyle w:val="StyleUnderline"/>
        </w:rPr>
        <w:t xml:space="preserve">The society that has come increasingly under cen- tral control since just before the Civil War </w:t>
      </w:r>
      <w:r w:rsidRPr="00A91163">
        <w:rPr>
          <w:rStyle w:val="StyleUnderline"/>
          <w:highlight w:val="yellow"/>
        </w:rPr>
        <w:t>shows itself in the lives we lead</w:t>
      </w:r>
      <w:r w:rsidRPr="00A91163">
        <w:t xml:space="preserve">, </w:t>
      </w:r>
      <w:r w:rsidRPr="00A91163">
        <w:rPr>
          <w:rStyle w:val="StyleUnderline"/>
          <w:highlight w:val="yellow"/>
        </w:rPr>
        <w:t>the clothes we</w:t>
      </w:r>
      <w:r w:rsidRPr="00A91163">
        <w:rPr>
          <w:rStyle w:val="StyleUnderline"/>
        </w:rPr>
        <w:t xml:space="preserve"> </w:t>
      </w:r>
      <w:r w:rsidRPr="00A91163">
        <w:rPr>
          <w:rStyle w:val="StyleUnderline"/>
          <w:highlight w:val="yellow"/>
        </w:rPr>
        <w:t>wear</w:t>
      </w:r>
      <w:r w:rsidRPr="00A91163">
        <w:rPr>
          <w:rStyle w:val="StyleUnderline"/>
        </w:rPr>
        <w:t xml:space="preserve">, </w:t>
      </w:r>
      <w:r w:rsidRPr="00A91163">
        <w:rPr>
          <w:rStyle w:val="StyleUnderline"/>
          <w:highlight w:val="yellow"/>
        </w:rPr>
        <w:t>the food we eat</w:t>
      </w:r>
      <w:r w:rsidRPr="00A91163">
        <w:t xml:space="preserve">, and the green highway signs we drive by from coast to coast, </w:t>
      </w:r>
      <w:r w:rsidRPr="00A91163">
        <w:rPr>
          <w:rStyle w:val="StyleUnderline"/>
          <w:highlight w:val="yellow"/>
        </w:rPr>
        <w:t>all</w:t>
      </w:r>
      <w:r w:rsidRPr="00A91163">
        <w:rPr>
          <w:rStyle w:val="StyleUnderline"/>
        </w:rPr>
        <w:t xml:space="preserve"> of which are the </w:t>
      </w:r>
      <w:r w:rsidRPr="00A91163">
        <w:rPr>
          <w:rStyle w:val="StyleUnderline"/>
          <w:highlight w:val="yellow"/>
        </w:rPr>
        <w:t>products of this control</w:t>
      </w:r>
      <w:r w:rsidRPr="00A91163">
        <w:t xml:space="preserve">. </w:t>
      </w:r>
      <w:r w:rsidRPr="00A91163">
        <w:rPr>
          <w:rStyle w:val="StyleUnderline"/>
          <w:highlight w:val="yellow"/>
        </w:rPr>
        <w:t>So too</w:t>
      </w:r>
      <w:r w:rsidRPr="00A91163">
        <w:t xml:space="preserve">, I think, </w:t>
      </w:r>
      <w:r w:rsidRPr="00A91163">
        <w:rPr>
          <w:rStyle w:val="StyleUnderline"/>
          <w:highlight w:val="yellow"/>
        </w:rPr>
        <w:t>are</w:t>
      </w:r>
      <w:r w:rsidRPr="00A91163">
        <w:rPr>
          <w:rStyle w:val="StyleUnderline"/>
        </w:rPr>
        <w:t xml:space="preserve"> the </w:t>
      </w:r>
      <w:r w:rsidRPr="00A91163">
        <w:rPr>
          <w:rStyle w:val="StyleUnderline"/>
          <w:highlight w:val="yellow"/>
        </w:rPr>
        <w:t>epidemics of drugs, suicide, divorce, violence, and cruelty,</w:t>
      </w:r>
      <w:r w:rsidRPr="00A91163">
        <w:rPr>
          <w:rStyle w:val="StyleUnderline"/>
        </w:rPr>
        <w:t xml:space="preserve"> as well as </w:t>
      </w:r>
      <w:r w:rsidRPr="00A91163">
        <w:rPr>
          <w:rStyle w:val="StyleUnderline"/>
          <w:highlight w:val="yellow"/>
        </w:rPr>
        <w:t>the hardening of class into caste</w:t>
      </w:r>
      <w:r w:rsidRPr="00A91163">
        <w:rPr>
          <w:rStyle w:val="StyleUnderline"/>
        </w:rPr>
        <w:t xml:space="preserve"> in the United States, products of the </w:t>
      </w:r>
      <w:r w:rsidRPr="00A91163">
        <w:rPr>
          <w:rStyle w:val="StyleUnderline"/>
          <w:highlight w:val="yellow"/>
        </w:rPr>
        <w:t>dehu- manization</w:t>
      </w:r>
      <w:r w:rsidRPr="00A91163">
        <w:rPr>
          <w:rStyle w:val="StyleUnderline"/>
        </w:rPr>
        <w:t xml:space="preserve"> of our lives, of </w:t>
      </w:r>
      <w:r w:rsidRPr="00A91163">
        <w:rPr>
          <w:rStyle w:val="StyleUnderline"/>
          <w:highlight w:val="yellow"/>
        </w:rPr>
        <w:t>the lessening of individual, family, and community importance</w:t>
      </w:r>
      <w:r w:rsidRPr="00A91163">
        <w:rPr>
          <w:rStyle w:val="StyleUnderline"/>
        </w:rPr>
        <w:t xml:space="preserve"> — a diminishment that proceeds from central control</w:t>
      </w:r>
      <w:r w:rsidRPr="00A91163">
        <w:t xml:space="preserve">. </w:t>
      </w:r>
      <w:r w:rsidRPr="00A91163">
        <w:rPr>
          <w:rStyle w:val="StyleUnderline"/>
        </w:rPr>
        <w:t>Inevitably, large compulsory institutions want more and more, until there isn't any more to give. School takes our children away from any possibility of an active role in communi- ty life</w:t>
      </w:r>
      <w:r w:rsidRPr="00A91163">
        <w:t xml:space="preserve"> — in fact, </w:t>
      </w:r>
      <w:r w:rsidRPr="00A91163">
        <w:rPr>
          <w:rStyle w:val="StyleUnderline"/>
        </w:rPr>
        <w:t>it destroys communities by relegating the training of children to the hands of certified experts</w:t>
      </w:r>
      <w:r w:rsidRPr="00A91163">
        <w:t xml:space="preserve"> — and by doing so it ensures our children cannot grow up fully human. Aristotle taught that without a fully active role in community life one could not hope to become a healthy human being. Surely he was right. </w:t>
      </w:r>
      <w:r w:rsidRPr="00A91163">
        <w:rPr>
          <w:rStyle w:val="StyleUnderline"/>
        </w:rPr>
        <w:t>Look around you the next time you are near a school or an old people's reservation</w:t>
      </w:r>
      <w:r w:rsidRPr="00A91163">
        <w:t xml:space="preserve"> if you wish a demonstration. </w:t>
      </w:r>
      <w:r w:rsidRPr="00A91163">
        <w:rPr>
          <w:rStyle w:val="StyleUnderline"/>
          <w:highlight w:val="yellow"/>
        </w:rPr>
        <w:t>School</w:t>
      </w:r>
      <w:r w:rsidRPr="00A91163">
        <w:t xml:space="preserve">, as it was built, </w:t>
      </w:r>
      <w:r w:rsidRPr="00A91163">
        <w:rPr>
          <w:rStyle w:val="StyleUnderline"/>
          <w:highlight w:val="yellow"/>
        </w:rPr>
        <w:t>is</w:t>
      </w:r>
      <w:r w:rsidRPr="00A91163">
        <w:rPr>
          <w:rStyle w:val="StyleUnderline"/>
        </w:rPr>
        <w:t xml:space="preserve"> an </w:t>
      </w:r>
      <w:r w:rsidRPr="00A91163">
        <w:rPr>
          <w:rStyle w:val="StyleUnderline"/>
          <w:highlight w:val="yellow"/>
        </w:rPr>
        <w:t>essential</w:t>
      </w:r>
      <w:r w:rsidRPr="00A91163">
        <w:rPr>
          <w:rStyle w:val="StyleUnderline"/>
        </w:rPr>
        <w:t xml:space="preserve"> support system </w:t>
      </w:r>
      <w:r w:rsidRPr="00A91163">
        <w:rPr>
          <w:rStyle w:val="StyleUnderline"/>
          <w:highlight w:val="yellow"/>
        </w:rPr>
        <w:t xml:space="preserve">for a model of social engineering that condemns most people to be subordinate stones </w:t>
      </w:r>
      <w:r w:rsidRPr="00A91163">
        <w:rPr>
          <w:rStyle w:val="StyleUnderline"/>
        </w:rPr>
        <w:t>in a pyramid that nar- rows as it ascends to a terminal Of control</w:t>
      </w:r>
      <w:r w:rsidRPr="00A91163">
        <w:t xml:space="preserve">. </w:t>
      </w:r>
      <w:r w:rsidRPr="00A91163">
        <w:rPr>
          <w:rStyle w:val="StyleUnderline"/>
        </w:rPr>
        <w:t xml:space="preserve">School is an artifice that makes such </w:t>
      </w:r>
      <w:r w:rsidRPr="00A91163">
        <w:rPr>
          <w:rStyle w:val="StyleUnderline"/>
          <w:highlight w:val="yellow"/>
        </w:rPr>
        <w:t>a pyramidical</w:t>
      </w:r>
      <w:r w:rsidRPr="00A91163">
        <w:rPr>
          <w:rStyle w:val="StyleUnderline"/>
        </w:rPr>
        <w:t xml:space="preserve"> </w:t>
      </w:r>
      <w:r w:rsidRPr="00A91163">
        <w:rPr>
          <w:rStyle w:val="StyleUnderline"/>
          <w:highlight w:val="yellow"/>
        </w:rPr>
        <w:t>social</w:t>
      </w:r>
      <w:r w:rsidRPr="00A91163">
        <w:rPr>
          <w:rStyle w:val="StyleUnderline"/>
        </w:rPr>
        <w:t xml:space="preserve"> </w:t>
      </w:r>
      <w:r w:rsidRPr="00A91163">
        <w:rPr>
          <w:rStyle w:val="StyleUnderline"/>
          <w:highlight w:val="yellow"/>
        </w:rPr>
        <w:t>order</w:t>
      </w:r>
      <w:r w:rsidRPr="00A91163">
        <w:rPr>
          <w:rStyle w:val="StyleUnderline"/>
        </w:rPr>
        <w:t xml:space="preserve"> </w:t>
      </w:r>
      <w:r w:rsidRPr="00A91163">
        <w:rPr>
          <w:rStyle w:val="StyleUnderline"/>
          <w:highlight w:val="yellow"/>
        </w:rPr>
        <w:t>seem inevitable</w:t>
      </w:r>
      <w:r w:rsidRPr="00A91163">
        <w:t xml:space="preserve">, even though such a premise is a fundamental betrayal Of the American Revolution. From Colonial days through the period of the Republic we had no schools to speak of — read Benjamin Franklin's Autobiography for an example of a man who had no time to waste in school — and yet the promise Of democracy was beginning to be realized. We turned our backs on this promise by bringing to life the ancient pharaonic dream of Egypt: </w:t>
      </w:r>
      <w:r w:rsidRPr="00A91163">
        <w:rPr>
          <w:rStyle w:val="StyleUnderline"/>
          <w:highlight w:val="yellow"/>
        </w:rPr>
        <w:t>compulsory subordination for all</w:t>
      </w:r>
      <w:r w:rsidRPr="00A91163">
        <w:t xml:space="preserve">. That was the secret Plato reluctantly transmitted in Ibe Republic when Glaucon and Adeimantus extort from Socrates the plan for total state control of human life, a plan necessary to maintain a society where some people take more than their share. "I will show you," says Socrates, "how to bring about such a feverish city, but you will not like what I am going to say." And so the blueprint of the seven-lesson school was first sketched. The current debate about whether we should have a national curriculum is phony. </w:t>
      </w:r>
      <w:r w:rsidRPr="00A91163">
        <w:rPr>
          <w:rStyle w:val="StyleUnderline"/>
        </w:rPr>
        <w:t xml:space="preserve">We already have a nation- al curriculum </w:t>
      </w:r>
      <w:r w:rsidRPr="00A91163">
        <w:t xml:space="preserve">locked up in the seven lessons I have just outlined. </w:t>
      </w:r>
      <w:r w:rsidRPr="00A91163">
        <w:rPr>
          <w:rStyle w:val="StyleUnderline"/>
        </w:rPr>
        <w:t xml:space="preserve">Such a curriculum produces </w:t>
      </w:r>
      <w:r w:rsidRPr="00A91163">
        <w:rPr>
          <w:rStyle w:val="StyleUnderline"/>
          <w:highlight w:val="yellow"/>
        </w:rPr>
        <w:t>physical, moral, and intellectual paralysis</w:t>
      </w:r>
      <w:r w:rsidRPr="00A91163">
        <w:rPr>
          <w:rStyle w:val="StyleUnderline"/>
        </w:rPr>
        <w:t xml:space="preserve">, and </w:t>
      </w:r>
      <w:r w:rsidRPr="00A91163">
        <w:rPr>
          <w:rStyle w:val="StyleUnderline"/>
          <w:highlight w:val="yellow"/>
        </w:rPr>
        <w:t>no curriculum of content will be sufficient to reverse its hideous effects</w:t>
      </w:r>
      <w:r w:rsidRPr="00A91163">
        <w:rPr>
          <w:rStyle w:val="StyleUnderline"/>
        </w:rPr>
        <w:t xml:space="preserve">. What is currently under discussion in our national hysteria about failing academic performance misses the point. </w:t>
      </w:r>
      <w:r w:rsidRPr="00A91163">
        <w:rPr>
          <w:rStyle w:val="StyleUnderline"/>
          <w:highlight w:val="yellow"/>
        </w:rPr>
        <w:t xml:space="preserve">Schools teach exactly what </w:t>
      </w:r>
      <w:r w:rsidRPr="00A91163">
        <w:rPr>
          <w:rStyle w:val="StyleUnderline"/>
          <w:highlight w:val="yellow"/>
        </w:rPr>
        <w:lastRenderedPageBreak/>
        <w:t>they are intended</w:t>
      </w:r>
      <w:r w:rsidRPr="00A91163">
        <w:rPr>
          <w:rStyle w:val="StyleUnderline"/>
        </w:rPr>
        <w:t xml:space="preserve"> to teach and they do it well: </w:t>
      </w:r>
      <w:r w:rsidRPr="00A91163">
        <w:rPr>
          <w:rStyle w:val="StyleUnderline"/>
          <w:highlight w:val="yellow"/>
        </w:rPr>
        <w:t>How to be a good Egyptian and remain in your place</w:t>
      </w:r>
      <w:r w:rsidRPr="00A91163">
        <w:rPr>
          <w:rStyle w:val="StyleUnderline"/>
        </w:rPr>
        <w:t xml:space="preserve"> in the pyramid</w:t>
      </w:r>
      <w:r w:rsidRPr="00A91163">
        <w:t xml:space="preserve">. </w:t>
      </w:r>
    </w:p>
    <w:p w:rsidR="006E427B" w:rsidRPr="00A91163" w:rsidRDefault="006E427B" w:rsidP="006E427B">
      <w:pPr>
        <w:pStyle w:val="Heading3"/>
      </w:pPr>
      <w:bookmarkStart w:id="22" w:name="BlockBM100"/>
      <w:bookmarkEnd w:id="21"/>
      <w:r w:rsidRPr="00A91163">
        <w:lastRenderedPageBreak/>
        <w:t>Link – STEM</w:t>
      </w:r>
    </w:p>
    <w:p w:rsidR="006E427B" w:rsidRPr="00A91163" w:rsidRDefault="006E427B" w:rsidP="006E427B">
      <w:pPr>
        <w:pStyle w:val="Heading4"/>
      </w:pPr>
      <w:r w:rsidRPr="00A91163">
        <w:t>STEM discourse is a thinly veiled front for neoliberalism – you’re the ones hurting science by coopting innocuous knowledge production for capital accumulation</w:t>
      </w:r>
    </w:p>
    <w:p w:rsidR="006E427B" w:rsidRPr="00A91163" w:rsidRDefault="006E427B" w:rsidP="006E427B">
      <w:r w:rsidRPr="00A91163">
        <w:t xml:space="preserve">LYN </w:t>
      </w:r>
      <w:r w:rsidRPr="00A91163">
        <w:rPr>
          <w:rStyle w:val="Style13ptBold"/>
        </w:rPr>
        <w:t>CARTER</w:t>
      </w:r>
      <w:r w:rsidRPr="00A91163">
        <w:t xml:space="preserve"> May 20</w:t>
      </w:r>
      <w:r w:rsidRPr="00A91163">
        <w:rPr>
          <w:rStyle w:val="Style13ptBold"/>
        </w:rPr>
        <w:t>16</w:t>
      </w:r>
      <w:r w:rsidRPr="00A91163">
        <w:t xml:space="preserve"> “Neoliberalism and STEM Education” Journal for Activist Science &amp; Technology Education, Volume 7, Issue 1 (2016) jps.library.utoronto.ca/index.php/jaste</w:t>
      </w:r>
    </w:p>
    <w:p w:rsidR="006E427B" w:rsidRPr="00A91163" w:rsidRDefault="006E427B" w:rsidP="006E427B">
      <w:r w:rsidRPr="00A91163">
        <w:rPr>
          <w:rStyle w:val="StyleUnderline"/>
          <w:highlight w:val="yellow"/>
        </w:rPr>
        <w:t>As the naturalised way of being</w:t>
      </w:r>
      <w:r w:rsidRPr="00A91163">
        <w:rPr>
          <w:rStyle w:val="StyleUnderline"/>
        </w:rPr>
        <w:t xml:space="preserve"> on the contemporaneous world, </w:t>
      </w:r>
      <w:r w:rsidRPr="00A91163">
        <w:rPr>
          <w:rStyle w:val="StyleUnderline"/>
          <w:highlight w:val="yellow"/>
        </w:rPr>
        <w:t>science</w:t>
      </w:r>
      <w:r w:rsidRPr="00A91163">
        <w:rPr>
          <w:rStyle w:val="StyleUnderline"/>
        </w:rPr>
        <w:t xml:space="preserve"> itself </w:t>
      </w:r>
      <w:r w:rsidRPr="00A91163">
        <w:rPr>
          <w:rStyle w:val="StyleUnderline"/>
          <w:highlight w:val="yellow"/>
        </w:rPr>
        <w:t>is shaped by neoliberalism</w:t>
      </w:r>
      <w:r w:rsidRPr="00A91163">
        <w:t xml:space="preserve">. There has always been a reciprocal and mutually productive relationship between the economy and science as Max Weber noted in a lecture he gave in 1918 at Munich University entitled Science as a Vocation. While discussing the benefits and disadvantages of choosing a career in the sciences, not only does Weber ponder the value of science arguing it is never free from supposition, he also portrays the hard realities of the science academic vocation that include the ‘bureaucratic hoops, employment lotteries, and </w:t>
      </w:r>
      <w:r w:rsidRPr="00A91163">
        <w:rPr>
          <w:rStyle w:val="StyleUnderline"/>
        </w:rPr>
        <w:t xml:space="preserve">the </w:t>
      </w:r>
      <w:r w:rsidRPr="00A91163">
        <w:rPr>
          <w:rStyle w:val="StyleUnderline"/>
          <w:highlight w:val="yellow"/>
        </w:rPr>
        <w:t>dominance of a capitalistic agenda</w:t>
      </w:r>
      <w:r w:rsidRPr="00A91163">
        <w:rPr>
          <w:rStyle w:val="StyleUnderline"/>
        </w:rPr>
        <w:t xml:space="preserve">, which </w:t>
      </w:r>
      <w:r w:rsidRPr="00A91163">
        <w:rPr>
          <w:rStyle w:val="StyleUnderline"/>
          <w:highlight w:val="yellow"/>
        </w:rPr>
        <w:t>prioritizes financial accumulation over</w:t>
      </w:r>
      <w:r w:rsidRPr="00A91163">
        <w:rPr>
          <w:rStyle w:val="StyleUnderline"/>
        </w:rPr>
        <w:t xml:space="preserve"> the cultivation of </w:t>
      </w:r>
      <w:r w:rsidRPr="00A91163">
        <w:rPr>
          <w:rStyle w:val="StyleUnderline"/>
          <w:highlight w:val="yellow"/>
        </w:rPr>
        <w:t>scholarship’</w:t>
      </w:r>
      <w:r w:rsidRPr="00A91163">
        <w:t xml:space="preserve"> (Fantuzzo 2012 np). </w:t>
      </w:r>
      <w:r w:rsidRPr="00A91163">
        <w:rPr>
          <w:rStyle w:val="StyleUnderline"/>
        </w:rPr>
        <w:t>What is different now</w:t>
      </w:r>
      <w:r w:rsidRPr="00A91163">
        <w:t xml:space="preserve">, </w:t>
      </w:r>
      <w:r w:rsidRPr="00A91163">
        <w:rPr>
          <w:rStyle w:val="StyleUnderline"/>
        </w:rPr>
        <w:t xml:space="preserve">is the </w:t>
      </w:r>
      <w:r w:rsidRPr="00A91163">
        <w:rPr>
          <w:rStyle w:val="StyleUnderline"/>
          <w:highlight w:val="yellow"/>
        </w:rPr>
        <w:t>intensification</w:t>
      </w:r>
      <w:r w:rsidRPr="00A91163">
        <w:rPr>
          <w:rStyle w:val="StyleUnderline"/>
        </w:rPr>
        <w:t xml:space="preserve"> </w:t>
      </w:r>
      <w:r w:rsidRPr="00A91163">
        <w:rPr>
          <w:rStyle w:val="StyleUnderline"/>
          <w:highlight w:val="yellow"/>
        </w:rPr>
        <w:t>of</w:t>
      </w:r>
      <w:r w:rsidRPr="00A91163">
        <w:rPr>
          <w:rStyle w:val="StyleUnderline"/>
        </w:rPr>
        <w:t xml:space="preserve"> this agenda to the exclusion of all else.</w:t>
      </w:r>
      <w:r w:rsidRPr="00A91163">
        <w:t xml:space="preserve"> Krishna (2014) for example, </w:t>
      </w:r>
      <w:r w:rsidRPr="00A91163">
        <w:rPr>
          <w:rStyle w:val="StyleUnderline"/>
        </w:rPr>
        <w:t xml:space="preserve">describes </w:t>
      </w:r>
      <w:r w:rsidRPr="00A91163">
        <w:rPr>
          <w:rStyle w:val="StyleUnderline"/>
          <w:highlight w:val="yellow"/>
        </w:rPr>
        <w:t xml:space="preserve">the shift from science as </w:t>
      </w:r>
      <w:r w:rsidRPr="00A91163">
        <w:rPr>
          <w:rStyle w:val="StyleUnderline"/>
        </w:rPr>
        <w:t xml:space="preserve">an </w:t>
      </w:r>
      <w:r w:rsidRPr="00A91163">
        <w:rPr>
          <w:rStyle w:val="StyleUnderline"/>
          <w:highlight w:val="yellow"/>
        </w:rPr>
        <w:t>autonomou</w:t>
      </w:r>
      <w:r w:rsidRPr="00A91163">
        <w:rPr>
          <w:rStyle w:val="StyleUnderline"/>
        </w:rPr>
        <w:t xml:space="preserve">s open </w:t>
      </w:r>
      <w:r w:rsidRPr="00A91163">
        <w:rPr>
          <w:rStyle w:val="StyleUnderline"/>
          <w:highlight w:val="yellow"/>
        </w:rPr>
        <w:t xml:space="preserve">knowledge </w:t>
      </w:r>
      <w:r w:rsidRPr="00A91163">
        <w:rPr>
          <w:rStyle w:val="StyleUnderline"/>
        </w:rPr>
        <w:t xml:space="preserve">and social/cultural object </w:t>
      </w:r>
      <w:r w:rsidRPr="00A91163">
        <w:rPr>
          <w:rStyle w:val="StyleUnderline"/>
          <w:highlight w:val="yellow"/>
        </w:rPr>
        <w:t>to progress the public good</w:t>
      </w:r>
      <w:r w:rsidRPr="00A91163">
        <w:rPr>
          <w:rStyle w:val="StyleUnderline"/>
        </w:rPr>
        <w:t xml:space="preserve">, </w:t>
      </w:r>
      <w:r w:rsidRPr="00A91163">
        <w:rPr>
          <w:rStyle w:val="StyleUnderline"/>
          <w:highlight w:val="yellow"/>
        </w:rPr>
        <w:t xml:space="preserve">to a closed and privatised form of </w:t>
      </w:r>
      <w:r w:rsidRPr="00A91163">
        <w:rPr>
          <w:rStyle w:val="StyleUnderline"/>
        </w:rPr>
        <w:t xml:space="preserve">applied </w:t>
      </w:r>
      <w:r w:rsidRPr="00A91163">
        <w:rPr>
          <w:rStyle w:val="StyleUnderline"/>
          <w:highlight w:val="yellow"/>
        </w:rPr>
        <w:t>knowledge production</w:t>
      </w:r>
      <w:r w:rsidRPr="00A91163">
        <w:rPr>
          <w:rStyle w:val="StyleUnderline"/>
        </w:rPr>
        <w:t xml:space="preserve"> where </w:t>
      </w:r>
      <w:r w:rsidRPr="00A91163">
        <w:rPr>
          <w:rStyle w:val="StyleUnderline"/>
          <w:highlight w:val="yellow"/>
        </w:rPr>
        <w:t>patents and industrial secrecy</w:t>
      </w:r>
      <w:r w:rsidRPr="00A91163">
        <w:rPr>
          <w:rStyle w:val="StyleUnderline"/>
        </w:rPr>
        <w:t xml:space="preserve"> </w:t>
      </w:r>
      <w:r w:rsidRPr="00A91163">
        <w:rPr>
          <w:rStyle w:val="StyleUnderline"/>
          <w:highlight w:val="yellow"/>
        </w:rPr>
        <w:t>impede</w:t>
      </w:r>
      <w:r w:rsidRPr="00A91163">
        <w:rPr>
          <w:rStyle w:val="StyleUnderline"/>
        </w:rPr>
        <w:t xml:space="preserve"> the </w:t>
      </w:r>
      <w:r w:rsidRPr="00A91163">
        <w:rPr>
          <w:rStyle w:val="StyleUnderline"/>
          <w:highlight w:val="yellow"/>
        </w:rPr>
        <w:t>progression of scientific knowledge</w:t>
      </w:r>
      <w:r w:rsidRPr="00A91163">
        <w:rPr>
          <w:rStyle w:val="StyleUnderline"/>
        </w:rPr>
        <w:t xml:space="preserve"> and </w:t>
      </w:r>
      <w:r w:rsidRPr="00A91163">
        <w:rPr>
          <w:rStyle w:val="StyleUnderline"/>
          <w:highlight w:val="yellow"/>
        </w:rPr>
        <w:t>economic interests determine research prioritie</w:t>
      </w:r>
      <w:r w:rsidRPr="00A91163">
        <w:rPr>
          <w:rStyle w:val="StyleUnderline"/>
        </w:rPr>
        <w:t>s</w:t>
      </w:r>
      <w:r w:rsidRPr="00A91163">
        <w:t xml:space="preserve"> </w:t>
      </w:r>
      <w:r w:rsidRPr="00A91163">
        <w:rPr>
          <w:rStyle w:val="StyleUnderline"/>
        </w:rPr>
        <w:t xml:space="preserve">Hence, </w:t>
      </w:r>
      <w:r w:rsidRPr="00A91163">
        <w:rPr>
          <w:rStyle w:val="StyleUnderline"/>
          <w:highlight w:val="yellow"/>
        </w:rPr>
        <w:t>within a neoliberal sensibility,</w:t>
      </w:r>
      <w:r w:rsidRPr="00A91163">
        <w:rPr>
          <w:rStyle w:val="StyleUnderline"/>
        </w:rPr>
        <w:t xml:space="preserve"> what counts as </w:t>
      </w:r>
      <w:r w:rsidRPr="00A91163">
        <w:rPr>
          <w:rStyle w:val="StyleUnderline"/>
          <w:highlight w:val="yellow"/>
        </w:rPr>
        <w:t>scientific research</w:t>
      </w:r>
      <w:r w:rsidRPr="00A91163">
        <w:rPr>
          <w:rStyle w:val="StyleUnderline"/>
        </w:rPr>
        <w:t xml:space="preserve"> </w:t>
      </w:r>
      <w:r w:rsidRPr="00A91163">
        <w:rPr>
          <w:rStyle w:val="StyleUnderline"/>
          <w:highlight w:val="yellow"/>
        </w:rPr>
        <w:t>becomes</w:t>
      </w:r>
      <w:r w:rsidRPr="00A91163">
        <w:rPr>
          <w:rStyle w:val="StyleUnderline"/>
        </w:rPr>
        <w:t xml:space="preserve"> a consequence of national </w:t>
      </w:r>
      <w:r w:rsidRPr="00A91163">
        <w:rPr>
          <w:rStyle w:val="StyleUnderline"/>
          <w:highlight w:val="yellow"/>
        </w:rPr>
        <w:t>economic interest</w:t>
      </w:r>
      <w:r w:rsidRPr="00A91163">
        <w:rPr>
          <w:rStyle w:val="StyleUnderline"/>
        </w:rPr>
        <w:t>s, linking the demand for skilled scientific workers to global competitiveness</w:t>
      </w:r>
      <w:r w:rsidRPr="00A91163">
        <w:t xml:space="preserve"> (see also Ancarani, 1995; Carter, 2008 for a more developed discussion; Fuller, 2000). Paula Stephan’s book How Economics Shapes Science is relevant here. It is worth repeating a number of points I made in a review of Stephan’s (2012) solid book for the journal Science Education (Carter, 2013). Stephan (2012), an economist, makes her justification clear: </w:t>
      </w:r>
      <w:r w:rsidRPr="00A91163">
        <w:rPr>
          <w:rStyle w:val="StyleUnderline"/>
        </w:rPr>
        <w:t>“I have been amazed at the number of people who venture to write about science and science policy without understanding the environment in which research takes place</w:t>
      </w:r>
      <w:r w:rsidRPr="00A91163">
        <w:t xml:space="preserve">” (p. xii). Stephan (2012) probes questions of productivity, the allocation of resources, impact of policy on outcomes, the public good, efficiency, incentives and costs, utilising methodologies she describes as naturalistic study. In some ways, the work is not new, as much of the content itself has already been published extensively elsewhere by Etzkowitz (2002), Fuller (2000) and others and is in a way, tacit knowledge. Stephan’s (2012) arguments are backed by a plethora of facts and figures, largely from the most recent available data c.2009-2010. For example, Stephan tells us that while around 56-58% of all scientific and engineering research in US occurs within universities, they publish around 75% of the journal research. Only 6% of the scientists write as many as 50% of the articles. The clear corollary here is that more than 40% of the research is produced by the private sector, which contributes only 25% to the publicly available pool of scientific knowledge. This is not surprising in the neoliberal world as trading in knowledge now as well as goods and services, requires that it is not given away for free. Rather to be commercially viable, knowledge must be scarce, competitive, and excludable or it undermines the very system by which it is produced. It would be an error however, to suggest that the science knowledge-as-commerce is restricted to private enterprise. To the contrary, Stephan (2012) outlines at length how the laws of competition and increasing returns sees fewer ‘top performing’ scientists and engineers get the largest share of resources, in addition to the plumb jobs at negotiated salaries with their accompanying security, in the public sector including Universities. Scientists such as these can reap significant additional financial gain as their research is sold onto the corporations. At the same time, itinerant and casualised PhD students, Postdocs and other service labour staff their labs to reduce costs as they are ‘cheap – and temporary’ (p. 162). </w:t>
      </w:r>
      <w:r w:rsidRPr="00A91163">
        <w:rPr>
          <w:rStyle w:val="StyleUnderline"/>
        </w:rPr>
        <w:t xml:space="preserve">It is </w:t>
      </w:r>
      <w:r w:rsidRPr="00A91163">
        <w:rPr>
          <w:rStyle w:val="StyleUnderline"/>
          <w:highlight w:val="yellow"/>
        </w:rPr>
        <w:t>within this context</w:t>
      </w:r>
      <w:r w:rsidRPr="00A91163">
        <w:rPr>
          <w:rStyle w:val="StyleUnderline"/>
        </w:rPr>
        <w:t xml:space="preserve"> that the </w:t>
      </w:r>
      <w:r w:rsidRPr="00A91163">
        <w:rPr>
          <w:rStyle w:val="StyleUnderline"/>
          <w:highlight w:val="yellow"/>
        </w:rPr>
        <w:t>STEM discourse has become increasingly prominent</w:t>
      </w:r>
      <w:r w:rsidRPr="00A91163">
        <w:rPr>
          <w:rStyle w:val="StyleUnderline"/>
        </w:rPr>
        <w:t xml:space="preserve">. For example, Coble and Allen (2005 p. 2) reporting on a think tank on U.S. global competitiveness and the role of education begin with the statement: </w:t>
      </w:r>
      <w:r w:rsidRPr="00A91163">
        <w:t xml:space="preserve">Improving mathematics and science education in the United States belongs near the top of the policymaking agenda. America’s role as a leader in the world’s economy and its capacity to produce wealth and quality jobs for its future citizens depend directly on the ability of our education system to produce students who can compete in the math- and science- dominated industries of the future. Sometime later, Engberg and Wolniak (2013 p. 1) reiterate the same rhetoric without there apparently having been much improvement in the intervening eight years: As concerns mount about the shortage of students entering science, technology, engineering, and math (STEM) careers, policy makers throughout the United States are contemplating strategies to maintain and enhance our nation’s economic vitality and international competitiveness. Preparing young adults for careers in STEM fields has received considerable attention in recent years, fueled by apprehension about producing enough students to keep up with the growing demand </w:t>
      </w:r>
      <w:r w:rsidRPr="00A91163">
        <w:rPr>
          <w:rStyle w:val="StyleUnderline"/>
        </w:rPr>
        <w:t>… T</w:t>
      </w:r>
      <w:r w:rsidRPr="00A91163">
        <w:rPr>
          <w:rStyle w:val="StyleUnderline"/>
          <w:highlight w:val="yellow"/>
        </w:rPr>
        <w:t>he prevailing concern is that a failure to meet workforce demands will ultimately impede</w:t>
      </w:r>
      <w:r w:rsidRPr="00A91163">
        <w:rPr>
          <w:rStyle w:val="StyleUnderline"/>
        </w:rPr>
        <w:t xml:space="preserve"> America’s ability to compete in </w:t>
      </w:r>
      <w:r w:rsidRPr="00A91163">
        <w:rPr>
          <w:rStyle w:val="StyleUnderline"/>
          <w:highlight w:val="yellow"/>
        </w:rPr>
        <w:t>a</w:t>
      </w:r>
      <w:r w:rsidRPr="00A91163">
        <w:rPr>
          <w:rStyle w:val="StyleUnderline"/>
        </w:rPr>
        <w:t xml:space="preserve">n increasingly </w:t>
      </w:r>
      <w:r w:rsidRPr="00A91163">
        <w:rPr>
          <w:rStyle w:val="StyleUnderline"/>
          <w:highlight w:val="yellow"/>
        </w:rPr>
        <w:t>global and technologically advanced economy</w:t>
      </w:r>
      <w:r w:rsidRPr="00A91163">
        <w:rPr>
          <w:rStyle w:val="StyleUnderline"/>
        </w:rPr>
        <w:t xml:space="preserve">. The </w:t>
      </w:r>
      <w:r w:rsidRPr="00A91163">
        <w:rPr>
          <w:rStyle w:val="StyleUnderline"/>
          <w:highlight w:val="yellow"/>
        </w:rPr>
        <w:t>conflation of science and science education with a nation’s global economic competiveness is clear</w:t>
      </w:r>
      <w:r w:rsidRPr="00A91163">
        <w:t xml:space="preserve">. While it is important for science education to prepare students for future work </w:t>
      </w:r>
      <w:r w:rsidRPr="00A91163">
        <w:lastRenderedPageBreak/>
        <w:t xml:space="preserve">opportunities, </w:t>
      </w:r>
      <w:r w:rsidRPr="00A91163">
        <w:rPr>
          <w:rStyle w:val="StyleUnderline"/>
        </w:rPr>
        <w:t>th</w:t>
      </w:r>
      <w:r w:rsidRPr="00A91163">
        <w:rPr>
          <w:rStyle w:val="StyleUnderline"/>
          <w:highlight w:val="yellow"/>
        </w:rPr>
        <w:t xml:space="preserve">e neoliberal drive to STEM as the new orthodoxy </w:t>
      </w:r>
      <w:r w:rsidRPr="00A91163">
        <w:rPr>
          <w:rStyle w:val="StyleUnderline"/>
        </w:rPr>
        <w:t xml:space="preserve">in science education </w:t>
      </w:r>
      <w:r w:rsidRPr="00A91163">
        <w:rPr>
          <w:rStyle w:val="StyleUnderline"/>
          <w:highlight w:val="yellow"/>
        </w:rPr>
        <w:t>risks</w:t>
      </w:r>
      <w:r w:rsidRPr="00A91163">
        <w:rPr>
          <w:rStyle w:val="StyleUnderline"/>
        </w:rPr>
        <w:t xml:space="preserve"> not only </w:t>
      </w:r>
      <w:r w:rsidRPr="00A91163">
        <w:rPr>
          <w:rStyle w:val="StyleUnderline"/>
          <w:highlight w:val="yellow"/>
        </w:rPr>
        <w:t>limiting the goals of the science education</w:t>
      </w:r>
      <w:r w:rsidRPr="00A91163">
        <w:rPr>
          <w:rStyle w:val="StyleUnderline"/>
        </w:rPr>
        <w:t xml:space="preserve"> but possibly preparing students for jobs that under globalisation have probably already migrated offshore. </w:t>
      </w:r>
      <w:r w:rsidRPr="00A91163">
        <w:t xml:space="preserve">Although </w:t>
      </w:r>
      <w:r w:rsidRPr="00A91163">
        <w:rPr>
          <w:rStyle w:val="StyleUnderline"/>
        </w:rPr>
        <w:t xml:space="preserve">the </w:t>
      </w:r>
      <w:r w:rsidRPr="00A91163">
        <w:rPr>
          <w:rStyle w:val="StyleUnderline"/>
          <w:highlight w:val="yellow"/>
        </w:rPr>
        <w:t>neoliberal moorings are apparent in</w:t>
      </w:r>
      <w:r w:rsidRPr="00A91163">
        <w:t xml:space="preserve"> the policy literature for STEM, they are less obvious in the </w:t>
      </w:r>
      <w:r w:rsidRPr="00A91163">
        <w:rPr>
          <w:rStyle w:val="StyleUnderline"/>
          <w:highlight w:val="yellow"/>
        </w:rPr>
        <w:t>STEM education discourse</w:t>
      </w:r>
      <w:r w:rsidRPr="00A91163">
        <w:t>. In casting around for a definition of STEM education for their recent book on STEM teaching, Mohr-Schroeder, Cavalcanti and Blyman (2015) choose this one from Tsupros, Kohler, and Hallinen’s (2009) that softens the economic emphasis within local community connections: STEM education is an interdisciplinary approach to learning where rigorous academic concepts are coupled with real-world lessons as students apply science, technology, engineering, and mathematics in contexts that make connections between school, community, work, and the global enterprise enabling the development of STEM literacy and with it the ability to compete in the new economy. Neoliberal reform of education has been discussed at length in educational policy literatures but is very sparse within science education scholarship (exceptions include Bencze 2010, 2008: Carr &amp; Thésée 2008; Tobin, 2011). This is an oversight given the increasing emphasis on STEM education which is usually portrayed as important common sense, or at worst, as benign.</w:t>
      </w:r>
    </w:p>
    <w:p w:rsidR="006E427B" w:rsidRPr="00A91163" w:rsidRDefault="006E427B" w:rsidP="006E427B"/>
    <w:p w:rsidR="006E427B" w:rsidRPr="00A91163" w:rsidRDefault="006E427B" w:rsidP="006E427B">
      <w:pPr>
        <w:pStyle w:val="Heading3"/>
      </w:pPr>
      <w:bookmarkStart w:id="23" w:name="BlockBM105"/>
      <w:bookmarkEnd w:id="22"/>
      <w:r w:rsidRPr="00A91163">
        <w:lastRenderedPageBreak/>
        <w:t>Link – Technology/Development</w:t>
      </w:r>
    </w:p>
    <w:p w:rsidR="006E427B" w:rsidRPr="00A91163" w:rsidRDefault="006E427B" w:rsidP="006E427B">
      <w:pPr>
        <w:pStyle w:val="Heading4"/>
      </w:pPr>
      <w:r w:rsidRPr="00A91163">
        <w:t>Their appeal to development and technology conceals a hidden addiction to consumption and development of ironic luxuries accessible only to the most wealthy – school creates the means for technology, which creates further demand for school – institutionalized schooling entrenches this addiction to consumption and guarantees environmental collapse</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6E427B" w:rsidRPr="00A91163" w:rsidRDefault="006E427B" w:rsidP="006E427B">
      <w:pPr>
        <w:rPr>
          <w:sz w:val="14"/>
        </w:rPr>
      </w:pPr>
      <w:r w:rsidRPr="00A91163">
        <w:rPr>
          <w:rStyle w:val="StyleUnderline"/>
        </w:rPr>
        <w:t xml:space="preserve">Most </w:t>
      </w:r>
      <w:r w:rsidRPr="00A91163">
        <w:rPr>
          <w:rStyle w:val="StyleUnderline"/>
          <w:highlight w:val="yellow"/>
        </w:rPr>
        <w:t>utopian schemes and futuristic scenarios</w:t>
      </w:r>
      <w:r w:rsidRPr="00A91163">
        <w:rPr>
          <w:rStyle w:val="StyleUnderline"/>
        </w:rPr>
        <w:t xml:space="preserve"> </w:t>
      </w:r>
      <w:r w:rsidRPr="00A91163">
        <w:rPr>
          <w:rStyle w:val="StyleUnderline"/>
          <w:highlight w:val="yellow"/>
        </w:rPr>
        <w:t>call</w:t>
      </w:r>
      <w:r w:rsidRPr="00A91163">
        <w:rPr>
          <w:rStyle w:val="StyleUnderline"/>
        </w:rPr>
        <w:t xml:space="preserve"> </w:t>
      </w:r>
      <w:r w:rsidRPr="00A91163">
        <w:rPr>
          <w:rStyle w:val="StyleUnderline"/>
          <w:highlight w:val="yellow"/>
        </w:rPr>
        <w:t>for new and costly tech</w:t>
      </w:r>
      <w:r w:rsidRPr="00A91163">
        <w:rPr>
          <w:rStyle w:val="StyleUnderline"/>
        </w:rPr>
        <w:t xml:space="preserve">nologies, </w:t>
      </w:r>
      <w:r w:rsidRPr="00A91163">
        <w:rPr>
          <w:rStyle w:val="StyleUnderline"/>
          <w:highlight w:val="yellow"/>
        </w:rPr>
        <w:t>which would have to be sold to rich and poor nations alike</w:t>
      </w:r>
      <w:r w:rsidRPr="00A91163">
        <w:rPr>
          <w:sz w:val="14"/>
        </w:rPr>
        <w:t xml:space="preserve">. Herman Kahn has found pupils in Venezuela, Argentina, and Colombia. The </w:t>
      </w:r>
      <w:r w:rsidRPr="00A91163">
        <w:rPr>
          <w:rStyle w:val="StyleUnderline"/>
          <w:highlight w:val="yellow"/>
        </w:rPr>
        <w:t>pipe dreams of</w:t>
      </w:r>
      <w:r w:rsidRPr="00A91163">
        <w:rPr>
          <w:rStyle w:val="StyleUnderline"/>
        </w:rPr>
        <w:t xml:space="preserve"> Sergio Bernardes for his Brazil of the year 2000 sparkle with more </w:t>
      </w:r>
      <w:r w:rsidRPr="00A91163">
        <w:rPr>
          <w:rStyle w:val="StyleUnderline"/>
          <w:highlight w:val="yellow"/>
        </w:rPr>
        <w:t>new machinery</w:t>
      </w:r>
      <w:r w:rsidRPr="00A91163">
        <w:rPr>
          <w:rStyle w:val="StyleUnderline"/>
        </w:rPr>
        <w:t xml:space="preserve"> than is now possessed by the United States, which by then will be </w:t>
      </w:r>
      <w:r w:rsidRPr="00A91163">
        <w:rPr>
          <w:rStyle w:val="StyleUnderline"/>
          <w:highlight w:val="yellow"/>
        </w:rPr>
        <w:t>weighted down with</w:t>
      </w:r>
      <w:r w:rsidRPr="00A91163">
        <w:rPr>
          <w:rStyle w:val="StyleUnderline"/>
        </w:rPr>
        <w:t xml:space="preserve"> the </w:t>
      </w:r>
      <w:r w:rsidRPr="00A91163">
        <w:rPr>
          <w:rStyle w:val="StyleUnderline"/>
          <w:highlight w:val="yellow"/>
        </w:rPr>
        <w:t>antiquated missile sites, jetports, and cities of the sixties and seventies</w:t>
      </w:r>
      <w:r w:rsidRPr="00A91163">
        <w:rPr>
          <w:rStyle w:val="StyleUnderline"/>
        </w:rPr>
        <w:t xml:space="preserve">. </w:t>
      </w:r>
      <w:r w:rsidRPr="00A91163">
        <w:rPr>
          <w:rStyle w:val="StyleUnderline"/>
          <w:highlight w:val="yellow"/>
        </w:rPr>
        <w:t>Futurists inspired by</w:t>
      </w:r>
      <w:r w:rsidRPr="00A91163">
        <w:rPr>
          <w:rStyle w:val="StyleUnderline"/>
        </w:rPr>
        <w:t xml:space="preserve"> Buckminster </w:t>
      </w:r>
      <w:r w:rsidRPr="00A91163">
        <w:rPr>
          <w:rStyle w:val="StyleUnderline"/>
          <w:highlight w:val="yellow"/>
        </w:rPr>
        <w:t>Fuller</w:t>
      </w:r>
      <w:r w:rsidRPr="00A91163">
        <w:rPr>
          <w:rStyle w:val="StyleUnderline"/>
        </w:rPr>
        <w:t xml:space="preserve"> would </w:t>
      </w:r>
      <w:r w:rsidRPr="00A91163">
        <w:rPr>
          <w:rStyle w:val="StyleUnderline"/>
          <w:highlight w:val="yellow"/>
        </w:rPr>
        <w:t>depend</w:t>
      </w:r>
      <w:r w:rsidRPr="00A91163">
        <w:rPr>
          <w:rStyle w:val="StyleUnderline"/>
        </w:rPr>
        <w:t xml:space="preserve"> </w:t>
      </w:r>
      <w:r w:rsidRPr="00A91163">
        <w:rPr>
          <w:rStyle w:val="StyleUnderline"/>
          <w:highlight w:val="yellow"/>
        </w:rPr>
        <w:t>on cheaper and more exotic devices</w:t>
      </w:r>
      <w:r w:rsidRPr="00A91163">
        <w:rPr>
          <w:sz w:val="14"/>
        </w:rPr>
        <w:t xml:space="preserve">. </w:t>
      </w:r>
      <w:r w:rsidRPr="00A91163">
        <w:rPr>
          <w:rStyle w:val="StyleUnderline"/>
          <w:highlight w:val="yellow"/>
        </w:rPr>
        <w:t>They count on</w:t>
      </w:r>
      <w:r w:rsidRPr="00A91163">
        <w:rPr>
          <w:rStyle w:val="StyleUnderline"/>
        </w:rPr>
        <w:t xml:space="preserve"> the </w:t>
      </w:r>
      <w:r w:rsidRPr="00A91163">
        <w:rPr>
          <w:rStyle w:val="StyleUnderline"/>
          <w:highlight w:val="yellow"/>
        </w:rPr>
        <w:t>acceptance</w:t>
      </w:r>
      <w:r w:rsidRPr="00A91163">
        <w:rPr>
          <w:rStyle w:val="StyleUnderline"/>
        </w:rPr>
        <w:t xml:space="preserve"> </w:t>
      </w:r>
      <w:r w:rsidRPr="00A91163">
        <w:rPr>
          <w:rStyle w:val="StyleUnderline"/>
          <w:highlight w:val="yellow"/>
        </w:rPr>
        <w:t>of</w:t>
      </w:r>
      <w:r w:rsidRPr="00A91163">
        <w:rPr>
          <w:rStyle w:val="StyleUnderline"/>
        </w:rPr>
        <w:t xml:space="preserve"> a </w:t>
      </w:r>
      <w:r w:rsidRPr="00A91163">
        <w:rPr>
          <w:rStyle w:val="StyleUnderline"/>
          <w:highlight w:val="yellow"/>
        </w:rPr>
        <w:t>new but possible tech</w:t>
      </w:r>
      <w:r w:rsidRPr="00A91163">
        <w:rPr>
          <w:rStyle w:val="StyleUnderline"/>
        </w:rPr>
        <w:t xml:space="preserve">nology </w:t>
      </w:r>
      <w:r w:rsidRPr="00A91163">
        <w:rPr>
          <w:rStyle w:val="StyleUnderline"/>
          <w:highlight w:val="yellow"/>
        </w:rPr>
        <w:t>that would</w:t>
      </w:r>
      <w:r w:rsidRPr="00A91163">
        <w:rPr>
          <w:rStyle w:val="StyleUnderline"/>
        </w:rPr>
        <w:t xml:space="preserve"> apparently </w:t>
      </w:r>
      <w:r w:rsidRPr="00A91163">
        <w:rPr>
          <w:rStyle w:val="StyleUnderline"/>
          <w:highlight w:val="yellow"/>
        </w:rPr>
        <w:t>allow us to make more with less-lightweight monorails rather than supersonic transport</w:t>
      </w:r>
      <w:r w:rsidRPr="00A91163">
        <w:rPr>
          <w:sz w:val="14"/>
        </w:rPr>
        <w:t xml:space="preserve">; </w:t>
      </w:r>
      <w:r w:rsidRPr="00A91163">
        <w:rPr>
          <w:rStyle w:val="StyleUnderline"/>
          <w:highlight w:val="yellow"/>
        </w:rPr>
        <w:t>vertical living rather than horizontal sprawl</w:t>
      </w:r>
      <w:r w:rsidRPr="00A91163">
        <w:rPr>
          <w:rStyle w:val="StyleUnderline"/>
        </w:rPr>
        <w:t>ing.</w:t>
      </w:r>
      <w:r w:rsidRPr="00A91163">
        <w:rPr>
          <w:sz w:val="14"/>
        </w:rPr>
        <w:t xml:space="preserve"> All of today's </w:t>
      </w:r>
      <w:r w:rsidRPr="00A91163">
        <w:rPr>
          <w:rStyle w:val="StyleUnderline"/>
          <w:highlight w:val="yellow"/>
        </w:rPr>
        <w:t>futuristic planners seek to make economically feasible what is technically possible while refusing to face the inevitable social consequence</w:t>
      </w:r>
      <w:r w:rsidRPr="00A91163">
        <w:rPr>
          <w:rStyle w:val="StyleUnderline"/>
        </w:rPr>
        <w:t xml:space="preserve">: the </w:t>
      </w:r>
      <w:r w:rsidRPr="00A91163">
        <w:rPr>
          <w:rStyle w:val="StyleUnderline"/>
          <w:highlight w:val="yellow"/>
        </w:rPr>
        <w:t>increased craving of all men for goods and services that will remain the privilege of a few.</w:t>
      </w:r>
      <w:r w:rsidRPr="00A91163">
        <w:rPr>
          <w:rStyle w:val="StyleUnderline"/>
        </w:rPr>
        <w:t xml:space="preserve"> </w:t>
      </w:r>
      <w:r w:rsidRPr="00A91163">
        <w:rPr>
          <w:sz w:val="14"/>
        </w:rPr>
        <w:t xml:space="preserve">I believe that </w:t>
      </w:r>
      <w:r w:rsidRPr="00A91163">
        <w:rPr>
          <w:rStyle w:val="StyleUnderline"/>
          <w:highlight w:val="yellow"/>
        </w:rPr>
        <w:t>a desirable future depends on our deliberately choosing a life of action over a life of consumption</w:t>
      </w:r>
      <w:r w:rsidRPr="00A91163">
        <w:rPr>
          <w:rStyle w:val="StyleUnderline"/>
        </w:rPr>
        <w:t xml:space="preserve">, on our </w:t>
      </w:r>
      <w:r w:rsidRPr="00A91163">
        <w:rPr>
          <w:rStyle w:val="StyleUnderline"/>
          <w:highlight w:val="yellow"/>
        </w:rPr>
        <w:t>engendering a life</w:t>
      </w:r>
      <w:r w:rsidRPr="00A91163">
        <w:rPr>
          <w:rStyle w:val="StyleUnderline"/>
        </w:rPr>
        <w:t xml:space="preserve"> style </w:t>
      </w:r>
      <w:r w:rsidRPr="00A91163">
        <w:rPr>
          <w:rStyle w:val="StyleUnderline"/>
          <w:highlight w:val="yellow"/>
        </w:rPr>
        <w:t>which will enable us to be spontaneous, independent, yet related to each other, rather than maintaining a life style which only allows</w:t>
      </w:r>
      <w:r w:rsidRPr="00A91163">
        <w:rPr>
          <w:sz w:val="14"/>
          <w:highlight w:val="yellow"/>
        </w:rPr>
        <w:t xml:space="preserve"> </w:t>
      </w:r>
      <w:r w:rsidRPr="00A91163">
        <w:rPr>
          <w:rStyle w:val="StyleUnderline"/>
          <w:highlight w:val="yellow"/>
        </w:rPr>
        <w:t>us to make and unmake, produce and consume-a style of life which is merely a way station on the road to the depletion and pollution of the environment</w:t>
      </w:r>
      <w:r w:rsidRPr="00A91163">
        <w:rPr>
          <w:rStyle w:val="StyleUnderline"/>
        </w:rPr>
        <w:t xml:space="preserve">. </w:t>
      </w:r>
      <w:r w:rsidRPr="00A91163">
        <w:rPr>
          <w:rStyle w:val="StyleUnderline"/>
          <w:highlight w:val="yellow"/>
        </w:rPr>
        <w:t>The future depends more upon our choice of institutions which sup- port a life of action than on our developing new ideologies and technologies</w:t>
      </w:r>
      <w:r w:rsidRPr="00A91163">
        <w:rPr>
          <w:sz w:val="14"/>
        </w:rPr>
        <w:t xml:space="preserve">. </w:t>
      </w:r>
      <w:r w:rsidRPr="00A91163">
        <w:rPr>
          <w:rStyle w:val="StyleUnderline"/>
        </w:rPr>
        <w:t>We need</w:t>
      </w:r>
      <w:r w:rsidRPr="00A91163">
        <w:rPr>
          <w:sz w:val="14"/>
        </w:rPr>
        <w:t xml:space="preserve"> a set of criteria which will permit us </w:t>
      </w:r>
      <w:r w:rsidRPr="00A91163">
        <w:rPr>
          <w:rStyle w:val="StyleUnderline"/>
        </w:rPr>
        <w:t>to</w:t>
      </w:r>
      <w:r w:rsidRPr="00A91163">
        <w:rPr>
          <w:sz w:val="14"/>
        </w:rPr>
        <w:t xml:space="preserve"> recognize those institutions which </w:t>
      </w:r>
      <w:r w:rsidRPr="00A91163">
        <w:rPr>
          <w:rStyle w:val="StyleUnderline"/>
        </w:rPr>
        <w:t>support personal growth rather than addiction, as well as the will to invest our techno-logical resources preferentially in such institutions of growth</w:t>
      </w:r>
      <w:r w:rsidRPr="00A91163">
        <w:rPr>
          <w:sz w:val="14"/>
        </w:rPr>
        <w:t xml:space="preserve">. The choice is between two radically opposed institutional types, both of which are exemplified in certain existing institutions, although one type so characterizes the contemporary period. as to almost define it. This dominant type I would propose to call the manipulative institution. The other type also exists, but only precariously. The institutions which fit it are humbler and less noticeable; yet I take them as models for a more desirable future. I call them "convivial" and suggest placing them at the left of an institutional spectrum, both to show that there are institutions which fall between the extremes and to illustrate how historical institutions can change color as they shift from facilitating activity to organizing production. Generally, such a spectrum, moving from left to right, has been used to characterize men and their ideologies, not our social institutions and their styles. This categorization of men, whether as individuals or in groups, often generates more heat than light. Weighty objections can be raised against using an ordinary convention in an unusual fashion, but by doing so I hope to shift the terms of the discussion from a sterile to a fertile plane. It will become evident that men of the left are not always characterized by their opposition to the manipulative institutions, which I locate to the right on the spectrum. The most influential modern institutions crowd up at the right of the spectrum. Law enforcement has moved there, as it has shifted from the hands of the sheriff to those of the FBI and the Pentagon. </w:t>
      </w:r>
      <w:r w:rsidRPr="00A91163">
        <w:rPr>
          <w:rStyle w:val="StyleUnderline"/>
        </w:rPr>
        <w:t>Modern warfare has become a highly professional enterprise whose business is killing. It has reached the point where its efficiency is measured in body counts. Its peace-keeping potential depends on its ability to convince friend and foe of the nation's unlimited death-dealing power. Modern bullets and chemicals are so effective that a few cents' worth, properly delivered to the intended "client," unfailingly kill or maim. But delivery costs rise vertiginously; the cost of a dead Vietnamese went from $360,000 in 1967 to $450,000 in 1969</w:t>
      </w:r>
      <w:r w:rsidRPr="00A91163">
        <w:rPr>
          <w:sz w:val="14"/>
        </w:rPr>
        <w:t xml:space="preserve">. </w:t>
      </w:r>
      <w:r w:rsidRPr="00A91163">
        <w:rPr>
          <w:rStyle w:val="StyleUnderline"/>
        </w:rPr>
        <w:t>Only economies on a scale approaching race suicide would render modern warfare economically efficient.</w:t>
      </w:r>
      <w:r w:rsidRPr="00A91163">
        <w:rPr>
          <w:sz w:val="14"/>
        </w:rPr>
        <w:t xml:space="preserve"> The boomerang effect in war is becoming more obvious: the higher the body count of dead Vietnamese, the more enemies the United States acquires around the world; likewise, the more the United States must spend to create another manipulative institution--cynically dubbed "pacification" in a futile effort to absorb the side effects of war. At this same extreme on the spectrum we also find social agencies which specialize in the manipulation of their clients. Like the military, they tend to develop effects contrary to their aims as the scope of their operations increases. These social institutions are equally counterproductive, but less obviously so. Many assume a therapeutic and compassionate image to mask this paradoxical effect. For example, jails, up until two centuries ago, served as </w:t>
      </w:r>
      <w:r w:rsidRPr="00A91163">
        <w:rPr>
          <w:sz w:val="14"/>
        </w:rPr>
        <w:lastRenderedPageBreak/>
        <w:t xml:space="preserve">a means of detaining men until they were sentenced, maimed, killed, or exiled, and were sometimes deliberately used as a form of torture. Only recently have we begun to claim that locking people up in cages will have a beneficial effect on their character and behavior. Now quite a few people are beginning to understand that jail increases both the quality and the quantity of criminals, that, in fact, it often creates them out of mere nonconformists. Far fewer people, however, seem to understand that mental hospitals, nursing homes, and orphan asylums do much the same thing. These institutions provide their clients with the destructive self-image of the psychotic, the overaged, or the waif, and provide a rationale for the existence of entire professions, just as jails produce income for wardens. Membership in the institutions found at this extreme of the spectrum is achieved in two ways, both coercive: by forced commitment or by selective service. </w:t>
      </w:r>
      <w:r w:rsidRPr="00A91163">
        <w:rPr>
          <w:rStyle w:val="StyleUnderline"/>
        </w:rPr>
        <w:t>At the opposite extreme</w:t>
      </w:r>
      <w:r w:rsidRPr="00A91163">
        <w:rPr>
          <w:sz w:val="14"/>
        </w:rPr>
        <w:t xml:space="preserve"> of the spectrum </w:t>
      </w:r>
      <w:r w:rsidRPr="00A91163">
        <w:rPr>
          <w:rStyle w:val="StyleUnderline"/>
        </w:rPr>
        <w:t>lie institutions distinguished by spontaneous use-the "convivial" institutions. Telephone link-ups, subway lines, mail routes, public markets and exchanges do not require hard or soft sells to induce their clients to use them</w:t>
      </w:r>
      <w:r w:rsidRPr="00A91163">
        <w:rPr>
          <w:sz w:val="14"/>
        </w:rPr>
        <w:t xml:space="preserve">. Sewage systems, drinking water, parks, and side- walks are institutions men use without having to be institutionally convinced that it is to their advantage to do so. Of course, all institutions require some regulation. But the opera. tion of institutions which exist to be used rather than to produce something requires rules of an entirely different nature from those required by treatment-institutions, which are manipulative. The rules which govern institutions for use have mainly the purpose of avoiding abuses which would frustrate their general accessibility. Sidewalks must be kept free of obstructions, the industrial use of drinking water must be held within limits, and ball playing must be restricted to special areas within a park. At present we need legislation to limit the abuse of our telephone lines by computers, the abuse of mail service by advertisers, and the pollution of our sewage systems by industrial wastes. The regulation of convivial institutions sets limits to their use; as one moves from the convivial to the manipulative end of the spectrum, the rules progressively call for unwilling consumption or participation. The different cost of acquiring clients is just one of the characteristics which distinguish convivial from manipulative institutions. At both extremes of the spectrum we find service institutions, but on the right the service is imposed manipulation, and the client is made the victim of advertising, aggression, indoctrination, imprisonment, or electroshock. On the left the service is amplified opportunity within formally defined limits, while the client remains a free agent. Right-wing institutions tend to be highly complex and costly production processes in which much of the elaboration and expense is concerned with convincing consumers that they cannot live without the product or the treatment offered by the institution. Left-wing institutions tend to be networks which facilitate client-initiated communication or cooperation. </w:t>
      </w:r>
      <w:r w:rsidRPr="00A91163">
        <w:rPr>
          <w:rStyle w:val="StyleUnderline"/>
        </w:rPr>
        <w:t>The m</w:t>
      </w:r>
      <w:r w:rsidRPr="00A91163">
        <w:rPr>
          <w:rStyle w:val="StyleUnderline"/>
          <w:highlight w:val="yellow"/>
        </w:rPr>
        <w:t xml:space="preserve">anipulative institutions of the right are </w:t>
      </w:r>
      <w:r w:rsidRPr="00A91163">
        <w:rPr>
          <w:rStyle w:val="StyleUnderline"/>
        </w:rPr>
        <w:t xml:space="preserve">either </w:t>
      </w:r>
      <w:r w:rsidRPr="00A91163">
        <w:rPr>
          <w:rStyle w:val="StyleUnderline"/>
          <w:highlight w:val="yellow"/>
        </w:rPr>
        <w:t>socially or psychologically "addictive.</w:t>
      </w:r>
      <w:r w:rsidRPr="00A91163">
        <w:rPr>
          <w:rStyle w:val="StyleUnderline"/>
        </w:rPr>
        <w:t xml:space="preserve">" </w:t>
      </w:r>
      <w:r w:rsidRPr="00A91163">
        <w:rPr>
          <w:rStyle w:val="StyleUnderline"/>
          <w:highlight w:val="yellow"/>
        </w:rPr>
        <w:t>Social addiction</w:t>
      </w:r>
      <w:r w:rsidRPr="00A91163">
        <w:rPr>
          <w:rStyle w:val="StyleUnderline"/>
        </w:rPr>
        <w:t xml:space="preserve">, or escalation, consists in the tendency to </w:t>
      </w:r>
      <w:r w:rsidRPr="00A91163">
        <w:rPr>
          <w:rStyle w:val="StyleUnderline"/>
          <w:highlight w:val="yellow"/>
        </w:rPr>
        <w:t>prescribe increased treatment if smaller quantities have not yielded the desired results.</w:t>
      </w:r>
      <w:r w:rsidRPr="00A91163">
        <w:rPr>
          <w:rStyle w:val="StyleUnderline"/>
        </w:rPr>
        <w:t xml:space="preserve"> </w:t>
      </w:r>
      <w:r w:rsidRPr="00A91163">
        <w:rPr>
          <w:rStyle w:val="StyleUnderline"/>
          <w:highlight w:val="yellow"/>
        </w:rPr>
        <w:t>Psycho-logical addiction</w:t>
      </w:r>
      <w:r w:rsidRPr="00A91163">
        <w:rPr>
          <w:rStyle w:val="StyleUnderline"/>
        </w:rPr>
        <w:t xml:space="preserve">, or habituation, </w:t>
      </w:r>
      <w:r w:rsidRPr="00A91163">
        <w:rPr>
          <w:rStyle w:val="StyleUnderline"/>
          <w:highlight w:val="yellow"/>
        </w:rPr>
        <w:t>results</w:t>
      </w:r>
      <w:r w:rsidRPr="00A91163">
        <w:rPr>
          <w:rStyle w:val="StyleUnderline"/>
        </w:rPr>
        <w:t xml:space="preserve"> </w:t>
      </w:r>
      <w:r w:rsidRPr="00A91163">
        <w:rPr>
          <w:rStyle w:val="StyleUnderline"/>
          <w:highlight w:val="yellow"/>
        </w:rPr>
        <w:t>when</w:t>
      </w:r>
      <w:r w:rsidRPr="00A91163">
        <w:rPr>
          <w:rStyle w:val="StyleUnderline"/>
        </w:rPr>
        <w:t xml:space="preserve"> </w:t>
      </w:r>
      <w:r w:rsidRPr="00A91163">
        <w:rPr>
          <w:rStyle w:val="StyleUnderline"/>
          <w:highlight w:val="yellow"/>
        </w:rPr>
        <w:t>consumers</w:t>
      </w:r>
      <w:r w:rsidRPr="00A91163">
        <w:rPr>
          <w:rStyle w:val="StyleUnderline"/>
        </w:rPr>
        <w:t xml:space="preserve"> </w:t>
      </w:r>
      <w:r w:rsidRPr="00A91163">
        <w:rPr>
          <w:rStyle w:val="StyleUnderline"/>
          <w:highlight w:val="yellow"/>
        </w:rPr>
        <w:t>become hooked on the need for more</w:t>
      </w:r>
      <w:r w:rsidRPr="00A91163">
        <w:rPr>
          <w:rStyle w:val="StyleUnderline"/>
        </w:rPr>
        <w:t xml:space="preserve"> and more of the process or product. The self-activated institutions of the left tend to be self-limiting.</w:t>
      </w:r>
      <w:r w:rsidRPr="00A91163">
        <w:rPr>
          <w:sz w:val="14"/>
        </w:rPr>
        <w:t xml:space="preserve"> Unlike production processes which identify satisfaction with the mere act of consumption, these networks serve a purpose beyond their own repeated use. An individual picks up the telephone when he wants to say something to someone else, and hangs up when the desired communication is over. He does not, teen-agers excepted, use the telephone for the sheer pleasure of talking into the receiver. If the telephone is not the best way to get in touch, people will write a letter or take a trip. Right-wing institutions, as we can see clearly in the case of schools, both invite compulsively repetitive use and frustrate alternative ways of achieving similar results. Toward, but not at, the left on the institutional spectrum, we can locate enterprises which compete with others in their own field, but have not begun notably to engage in advertising. Here we find hand laundries, small bakeries, hairdressers, and-to speak of professionals-some lawyers and music teachers. Characteristically left of center, then, are self-employed persons who have institutionalized their services but not their publicity. They acquire clients through their personal touch and the comparative quality of their services. Hotels and cafeterias are somewhat closer to the center. The big chains like Hilton-which spend huge amounts on selling their image-often behave as if they were running institutions of the right. Yet Hilton and Sheraton enterprises do not usually offer anything more-in fact, they often give less-than similarly priced, independently managed lodgings. Essentially, a hotel sign beckons to a traveler in the manner of a road sign. It says, "Stop, here is a bed for you," rather than, "You should prefer a hotel bed to a park bench!" The producers of staples and most perishable consumer goods belong in the middle of our spectrum. They fill generic demands and add to the cost of production and distribution whatever the market will bear in advertising costs for publicity and special packaging. The more basic the product-be it goods or services-the more does competition tend to limit the sales cost of the item. Most manufacturers of consumer goods have moved much further to the right. Both directly and indirectly, they produce demands for accessories which boost real purchase price far beyond production cost. General Motors and Ford produce means of transportation, but they also, and more importantly, manipulate public taste in such a way that the need for transportation is expressed as a demand for private cars rather than public buses. They sell the desire to control a machine, to race at high speeds in luxurious comfort, while also offering the fantasy at the end of the road. What they sell, however, is not just a matter of uselessly big motors, superfluous gadgetry, or the new extras forced on the manufacturers by Ralph Nader and the clean-air lobbyists. The list price includes souped-up engines, air-conditioning, safety belts, and exhaust controls; but other costs not openly declared to the driver are also involved: the corporation's advertising and sales expenses, fuel, maintenance and parts, insurance, interest on credit, as well as less tangible costs like loss of time, temper, and breathable air in our traffic-congested cities. An especially interesting corollary to our discussion of socially useful institutions is the system of "public" highways. </w:t>
      </w:r>
      <w:r w:rsidRPr="00A91163">
        <w:rPr>
          <w:rStyle w:val="StyleUnderline"/>
          <w:highlight w:val="yellow"/>
        </w:rPr>
        <w:t>This major element</w:t>
      </w:r>
      <w:r w:rsidRPr="00A91163">
        <w:rPr>
          <w:rStyle w:val="StyleUnderline"/>
        </w:rPr>
        <w:t xml:space="preserve"> of the total cost of automobiles </w:t>
      </w:r>
      <w:r w:rsidRPr="00A91163">
        <w:rPr>
          <w:rStyle w:val="StyleUnderline"/>
          <w:highlight w:val="yellow"/>
        </w:rPr>
        <w:t>deserves</w:t>
      </w:r>
      <w:r w:rsidRPr="00A91163">
        <w:rPr>
          <w:rStyle w:val="StyleUnderline"/>
        </w:rPr>
        <w:t xml:space="preserve"> </w:t>
      </w:r>
      <w:r w:rsidRPr="00A91163">
        <w:rPr>
          <w:rStyle w:val="StyleUnderline"/>
          <w:highlight w:val="yellow"/>
        </w:rPr>
        <w:t>lengthier treatment</w:t>
      </w:r>
      <w:r w:rsidRPr="00A91163">
        <w:rPr>
          <w:rStyle w:val="StyleUnderline"/>
        </w:rPr>
        <w:t xml:space="preserve">, since it leads directly to </w:t>
      </w:r>
      <w:r w:rsidRPr="00A91163">
        <w:rPr>
          <w:rStyle w:val="StyleUnderline"/>
          <w:highlight w:val="yellow"/>
        </w:rPr>
        <w:t>the rightist institution</w:t>
      </w:r>
      <w:r w:rsidRPr="00A91163">
        <w:rPr>
          <w:rStyle w:val="StyleUnderline"/>
        </w:rPr>
        <w:t xml:space="preserve"> in which I am most interested, namely, </w:t>
      </w:r>
      <w:r w:rsidRPr="00A91163">
        <w:rPr>
          <w:rStyle w:val="StyleUnderline"/>
          <w:highlight w:val="yellow"/>
        </w:rPr>
        <w:t>the school</w:t>
      </w:r>
      <w:r w:rsidRPr="00A91163">
        <w:rPr>
          <w:sz w:val="14"/>
        </w:rPr>
        <w:t xml:space="preserve">. The highway system is a network for locomotion across relatively large distances. As a network, it appears to belong on the left of the institutional spectrum. But here we must make a distinction which will clarify both the nature of highways and the nature of true public utilities. Genuinely all-purpose roads are true public utilities. Superhighways are private preserves, the cost of which has been partially foisted upon the public. Telephone, postal, and highway systems are all networks, and none of them is free. Access to the telephone network is limited by time charges on each call. These rates are relatively small and could be reduced without changing the nature of the system. Use of the telephone system is not in the least limited by what is transmitted, although it is best used by those who can speak coherent sentences in the language of the other party-an ability universally possessed by those who wish to use the network. Postage is usually cheap. Use of the postal system is slightly limited by the price of pen and paper, and somewhat more by the ability to write. Still, when someone who does not know how to write has a relative or friend to whom he can dictate a letter, the postal system is at his service, as it is if he wants to ship a recorded tape. The highway system does not similarly become available to someone who merely learns to drive. The telephone and postal networks exist to serve those who wish to use them, while the highway system mainly serves as an accessory to the private automobile. The former are true public utilities, whereas the latter is a public service to the owners of cars, trucks, and buses. Public utilities exist for the sake of communication among men; highways, like other institutions of the right, exist for the sake of a product. Auto manufacturers, we have already observed, produce simultaneously both cars and the demand for cars. They also produce the demand for multilane highways, bridges, and oilfields. The private car is the focus of a cluster of right-wing institutions. The high cost of each element is dictated by elaboration of the basic product, and to sell the basic product is to hook society on the entire package. To plan a highway system as a true public utility would discriminate against those for whom velocity and individualized comfort are the primary transportation values, in favor of those who value fluidity and destination. It is the difference between a far-flung network </w:t>
      </w:r>
      <w:r w:rsidRPr="00A91163">
        <w:rPr>
          <w:sz w:val="14"/>
        </w:rPr>
        <w:lastRenderedPageBreak/>
        <w:t>with maximum access for travelers and one which offers only privileged access to restricted areas. Transferring a modern institution to the developing nations provides the acid test of its quality. In very poor countries roads are usually just good enough to permit transit by special, high-axle trucks loaded with groceries, livestock, or people. This kind of country should use its limited resources to build a spiderweb of trails extending to every region and should restrict imports to two or three different models of highly durable vehicles which can manage all trails at low speed. This would simplify maintenance and the stocking of spare parts, permit the operation of these vehicles around the clock, and provide maximum fluidity and choice of destination to all citizens. This would require the engineering of all-purpose vehicles with the simplicity of the Model T, making use of the most modern alloys to guarantee durability, with a built-in speed limit of not more than fifteen miles per hour, and strong enough to run on the roughest terrain. Such vehicles are not on the market because there is no demand for them. As a matter of fact, such a demand would have to be cultivated, quite possibly under the protection of strict legislation. At present, whenever such a demand is even slightly felt, it is quickly snuffed out by counterpublicity aimed at universal sales of the machines which currently extract from U.S. taxpayers the money needed for building superhighways. In order to "improve" transportation, all countries-even the poorest-now plan highway systems designed for the passenger cars and high-speed trailers which fit the velocity-conscious minority of producers and consumers in the elite classes. This approach is frequently rationalized as a saving of the most precious resource of a poor country: the time of the doctor, the school inspector, or the public administrator. These men, of course, serve almost exclusively the same people who have, or hope one day to have, a car. Local taxes and scarce international exchange are wasted on false public utilities. "</w:t>
      </w:r>
      <w:r w:rsidRPr="00A91163">
        <w:rPr>
          <w:rStyle w:val="StyleUnderline"/>
          <w:highlight w:val="yellow"/>
        </w:rPr>
        <w:t>Modern" technology transferred to poor countries</w:t>
      </w:r>
      <w:r w:rsidRPr="00A91163">
        <w:rPr>
          <w:rStyle w:val="StyleUnderline"/>
        </w:rPr>
        <w:t xml:space="preserve"> </w:t>
      </w:r>
      <w:r w:rsidRPr="00A91163">
        <w:rPr>
          <w:rStyle w:val="StyleUnderline"/>
          <w:highlight w:val="yellow"/>
        </w:rPr>
        <w:t>falls into three</w:t>
      </w:r>
      <w:r w:rsidRPr="00A91163">
        <w:rPr>
          <w:rStyle w:val="StyleUnderline"/>
        </w:rPr>
        <w:t xml:space="preserve"> large </w:t>
      </w:r>
      <w:r w:rsidRPr="00A91163">
        <w:rPr>
          <w:rStyle w:val="StyleUnderline"/>
          <w:highlight w:val="yellow"/>
        </w:rPr>
        <w:t>categories</w:t>
      </w:r>
      <w:r w:rsidRPr="00A91163">
        <w:rPr>
          <w:rStyle w:val="StyleUnderline"/>
        </w:rPr>
        <w:t xml:space="preserve">: </w:t>
      </w:r>
      <w:r w:rsidRPr="00A91163">
        <w:rPr>
          <w:rStyle w:val="StyleUnderline"/>
          <w:highlight w:val="yellow"/>
        </w:rPr>
        <w:t>goods, factories</w:t>
      </w:r>
      <w:r w:rsidRPr="00A91163">
        <w:rPr>
          <w:rStyle w:val="StyleUnderline"/>
        </w:rPr>
        <w:t xml:space="preserve"> which make them, </w:t>
      </w:r>
      <w:r w:rsidRPr="00A91163">
        <w:rPr>
          <w:rStyle w:val="StyleUnderline"/>
          <w:highlight w:val="yellow"/>
        </w:rPr>
        <w:t>and</w:t>
      </w:r>
      <w:r w:rsidRPr="00A91163">
        <w:rPr>
          <w:rStyle w:val="StyleUnderline"/>
        </w:rPr>
        <w:t xml:space="preserve"> service institutions--principally </w:t>
      </w:r>
      <w:r w:rsidRPr="00A91163">
        <w:rPr>
          <w:rStyle w:val="StyleUnderline"/>
          <w:highlight w:val="yellow"/>
        </w:rPr>
        <w:t>schools</w:t>
      </w:r>
      <w:r w:rsidRPr="00A91163">
        <w:rPr>
          <w:rStyle w:val="StyleUnderline"/>
        </w:rPr>
        <w:t xml:space="preserve">--which make men into modern producers and consumers. Most countries spend by far the largest proportion of their budget on schools. </w:t>
      </w:r>
      <w:r w:rsidRPr="00A91163">
        <w:rPr>
          <w:rStyle w:val="StyleUnderline"/>
          <w:highlight w:val="yellow"/>
        </w:rPr>
        <w:t>The</w:t>
      </w:r>
      <w:r w:rsidRPr="00A91163">
        <w:rPr>
          <w:rStyle w:val="StyleUnderline"/>
        </w:rPr>
        <w:t xml:space="preserve"> </w:t>
      </w:r>
      <w:r w:rsidRPr="00A91163">
        <w:rPr>
          <w:rStyle w:val="StyleUnderline"/>
          <w:highlight w:val="yellow"/>
        </w:rPr>
        <w:t>school</w:t>
      </w:r>
      <w:r w:rsidRPr="00A91163">
        <w:rPr>
          <w:rStyle w:val="StyleUnderline"/>
        </w:rPr>
        <w:t xml:space="preserve">-made graduates then </w:t>
      </w:r>
      <w:r w:rsidRPr="00A91163">
        <w:rPr>
          <w:rStyle w:val="StyleUnderline"/>
          <w:highlight w:val="yellow"/>
        </w:rPr>
        <w:t>create a demand for</w:t>
      </w:r>
      <w:r w:rsidRPr="00A91163">
        <w:rPr>
          <w:rStyle w:val="StyleUnderline"/>
        </w:rPr>
        <w:t xml:space="preserve"> other conspicuous </w:t>
      </w:r>
      <w:r w:rsidRPr="00A91163">
        <w:rPr>
          <w:rStyle w:val="StyleUnderline"/>
          <w:highlight w:val="yellow"/>
        </w:rPr>
        <w:t>utilities</w:t>
      </w:r>
      <w:r w:rsidRPr="00A91163">
        <w:rPr>
          <w:rStyle w:val="StyleUnderline"/>
        </w:rPr>
        <w:t xml:space="preserve">, </w:t>
      </w:r>
      <w:r w:rsidRPr="00A91163">
        <w:rPr>
          <w:rStyle w:val="StyleUnderline"/>
          <w:highlight w:val="yellow"/>
        </w:rPr>
        <w:t>such as industrial power</w:t>
      </w:r>
      <w:r w:rsidRPr="00A91163">
        <w:rPr>
          <w:rStyle w:val="StyleUnderline"/>
        </w:rPr>
        <w:t xml:space="preserve">, paved </w:t>
      </w:r>
      <w:r w:rsidRPr="00A91163">
        <w:rPr>
          <w:rStyle w:val="StyleUnderline"/>
          <w:highlight w:val="yellow"/>
        </w:rPr>
        <w:t>highways</w:t>
      </w:r>
      <w:r w:rsidRPr="00A91163">
        <w:rPr>
          <w:rStyle w:val="StyleUnderline"/>
        </w:rPr>
        <w:t xml:space="preserve">, modern </w:t>
      </w:r>
      <w:r w:rsidRPr="00A91163">
        <w:rPr>
          <w:rStyle w:val="StyleUnderline"/>
          <w:highlight w:val="yellow"/>
        </w:rPr>
        <w:t>hospitals, and airports</w:t>
      </w:r>
      <w:r w:rsidRPr="00A91163">
        <w:rPr>
          <w:rStyle w:val="StyleUnderline"/>
        </w:rPr>
        <w:t xml:space="preserve">, and </w:t>
      </w:r>
      <w:r w:rsidRPr="00A91163">
        <w:rPr>
          <w:rStyle w:val="StyleUnderline"/>
          <w:highlight w:val="yellow"/>
        </w:rPr>
        <w:t>these</w:t>
      </w:r>
      <w:r w:rsidRPr="00A91163">
        <w:rPr>
          <w:rStyle w:val="StyleUnderline"/>
        </w:rPr>
        <w:t xml:space="preserve"> in turn </w:t>
      </w:r>
      <w:r w:rsidRPr="00A91163">
        <w:rPr>
          <w:rStyle w:val="StyleUnderline"/>
          <w:highlight w:val="yellow"/>
        </w:rPr>
        <w:t>create a market for the goods made for rich countries</w:t>
      </w:r>
      <w:r w:rsidRPr="00A91163">
        <w:rPr>
          <w:rStyle w:val="StyleUnderline"/>
        </w:rPr>
        <w:t xml:space="preserve"> </w:t>
      </w:r>
      <w:r w:rsidRPr="00A91163">
        <w:rPr>
          <w:rStyle w:val="StyleUnderline"/>
          <w:highlight w:val="yellow"/>
        </w:rPr>
        <w:t>and</w:t>
      </w:r>
      <w:r w:rsidRPr="00A91163">
        <w:rPr>
          <w:rStyle w:val="StyleUnderline"/>
        </w:rPr>
        <w:t xml:space="preserve">, after a while, the tendency to </w:t>
      </w:r>
      <w:r w:rsidRPr="00A91163">
        <w:rPr>
          <w:rStyle w:val="StyleUnderline"/>
          <w:highlight w:val="yellow"/>
        </w:rPr>
        <w:t>import obsolescent factories to produce them</w:t>
      </w:r>
      <w:r w:rsidRPr="00A91163">
        <w:rPr>
          <w:rStyle w:val="StyleUnderline"/>
        </w:rPr>
        <w:t>.</w:t>
      </w:r>
      <w:r w:rsidRPr="00A91163">
        <w:rPr>
          <w:sz w:val="14"/>
        </w:rPr>
        <w:t xml:space="preserve"> </w:t>
      </w:r>
      <w:r w:rsidRPr="00A91163">
        <w:rPr>
          <w:rStyle w:val="StyleUnderline"/>
        </w:rPr>
        <w:t xml:space="preserve">Of all "false utilities," </w:t>
      </w:r>
      <w:r w:rsidRPr="00A91163">
        <w:rPr>
          <w:rStyle w:val="StyleUnderline"/>
          <w:highlight w:val="yellow"/>
        </w:rPr>
        <w:t>school is the most insidious</w:t>
      </w:r>
      <w:r w:rsidRPr="00A91163">
        <w:rPr>
          <w:rStyle w:val="StyleUnderline"/>
        </w:rPr>
        <w:t>.</w:t>
      </w:r>
      <w:r w:rsidRPr="00A91163">
        <w:rPr>
          <w:sz w:val="14"/>
        </w:rPr>
        <w:t xml:space="preserve"> Highway systems produce only a demand for cars. </w:t>
      </w:r>
      <w:r w:rsidRPr="00A91163">
        <w:rPr>
          <w:rStyle w:val="StyleUnderline"/>
        </w:rPr>
        <w:t>Schools create a demand for the entire set of modern institutions which crowd the right end of the spectrum</w:t>
      </w:r>
      <w:r w:rsidRPr="00A91163">
        <w:rPr>
          <w:rStyle w:val="StyleUnderline"/>
          <w:highlight w:val="yellow"/>
        </w:rPr>
        <w:t xml:space="preserve">. A man who questioned </w:t>
      </w:r>
      <w:r w:rsidRPr="00A91163">
        <w:rPr>
          <w:rStyle w:val="StyleUnderline"/>
        </w:rPr>
        <w:t xml:space="preserve">the need for </w:t>
      </w:r>
      <w:r w:rsidRPr="00A91163">
        <w:rPr>
          <w:rStyle w:val="StyleUnderline"/>
          <w:highlight w:val="yellow"/>
        </w:rPr>
        <w:t>highways would be written off as a romantic</w:t>
      </w:r>
      <w:r w:rsidRPr="00A91163">
        <w:rPr>
          <w:rStyle w:val="StyleUnderline"/>
        </w:rPr>
        <w:t xml:space="preserve">; </w:t>
      </w:r>
      <w:r w:rsidRPr="00A91163">
        <w:rPr>
          <w:rStyle w:val="StyleUnderline"/>
          <w:highlight w:val="yellow"/>
        </w:rPr>
        <w:t>the man who questions</w:t>
      </w:r>
      <w:r w:rsidRPr="00A91163">
        <w:rPr>
          <w:rStyle w:val="StyleUnderline"/>
        </w:rPr>
        <w:t xml:space="preserve"> the need for </w:t>
      </w:r>
      <w:r w:rsidRPr="00A91163">
        <w:rPr>
          <w:rStyle w:val="StyleUnderline"/>
          <w:highlight w:val="yellow"/>
        </w:rPr>
        <w:t>school</w:t>
      </w:r>
      <w:r w:rsidRPr="00A91163">
        <w:rPr>
          <w:rStyle w:val="StyleUnderline"/>
        </w:rPr>
        <w:t xml:space="preserve"> </w:t>
      </w:r>
      <w:r w:rsidRPr="00A91163">
        <w:rPr>
          <w:rStyle w:val="StyleUnderline"/>
          <w:highlight w:val="yellow"/>
        </w:rPr>
        <w:t>is immediately attacked as either heartless or imperialist</w:t>
      </w:r>
      <w:r w:rsidRPr="00A91163">
        <w:rPr>
          <w:rStyle w:val="StyleUnderline"/>
        </w:rPr>
        <w:t xml:space="preserve">. </w:t>
      </w:r>
      <w:r w:rsidRPr="00A91163">
        <w:rPr>
          <w:sz w:val="14"/>
        </w:rPr>
        <w:t xml:space="preserve">Like highways, schools, at first glance, give the impression of being equally open to all comers. They are, in fact, open only to those who consistently renew their credentials. Just as highways create the impression that their present level of cost per year is necessary if people are to move, so </w:t>
      </w:r>
      <w:r w:rsidRPr="00A91163">
        <w:rPr>
          <w:rStyle w:val="StyleUnderline"/>
          <w:highlight w:val="yellow"/>
        </w:rPr>
        <w:t>schools are presumed essential for attaining</w:t>
      </w:r>
      <w:r w:rsidRPr="00A91163">
        <w:rPr>
          <w:rStyle w:val="StyleUnderline"/>
        </w:rPr>
        <w:t xml:space="preserve"> the </w:t>
      </w:r>
      <w:r w:rsidRPr="00A91163">
        <w:rPr>
          <w:rStyle w:val="StyleUnderline"/>
          <w:highlight w:val="yellow"/>
        </w:rPr>
        <w:t>competence</w:t>
      </w:r>
      <w:r w:rsidRPr="00A91163">
        <w:rPr>
          <w:rStyle w:val="StyleUnderline"/>
        </w:rPr>
        <w:t xml:space="preserve"> </w:t>
      </w:r>
      <w:r w:rsidRPr="00A91163">
        <w:rPr>
          <w:rStyle w:val="StyleUnderline"/>
          <w:highlight w:val="yellow"/>
        </w:rPr>
        <w:t>required</w:t>
      </w:r>
      <w:r w:rsidRPr="00A91163">
        <w:rPr>
          <w:rStyle w:val="StyleUnderline"/>
        </w:rPr>
        <w:t xml:space="preserve"> </w:t>
      </w:r>
      <w:r w:rsidRPr="00A91163">
        <w:rPr>
          <w:rStyle w:val="StyleUnderline"/>
          <w:highlight w:val="yellow"/>
        </w:rPr>
        <w:t>by</w:t>
      </w:r>
      <w:r w:rsidRPr="00A91163">
        <w:rPr>
          <w:rStyle w:val="StyleUnderline"/>
        </w:rPr>
        <w:t xml:space="preserve"> a society which uses </w:t>
      </w:r>
      <w:r w:rsidRPr="00A91163">
        <w:rPr>
          <w:rStyle w:val="StyleUnderline"/>
          <w:highlight w:val="yellow"/>
        </w:rPr>
        <w:t>modern technology</w:t>
      </w:r>
      <w:r w:rsidRPr="00A91163">
        <w:rPr>
          <w:rStyle w:val="StyleUnderline"/>
        </w:rPr>
        <w:t>.</w:t>
      </w:r>
      <w:r w:rsidRPr="00A91163">
        <w:rPr>
          <w:sz w:val="14"/>
        </w:rPr>
        <w:t xml:space="preserve"> We have exposed speedways as spurious public utilities by noting their dependence on private automobiles. </w:t>
      </w:r>
      <w:r w:rsidRPr="00A91163">
        <w:rPr>
          <w:rStyle w:val="StyleUnderline"/>
        </w:rPr>
        <w:t>Schools are based upon the equally spurious hypothesis that learning is the result of curricular teaching</w:t>
      </w:r>
      <w:r w:rsidRPr="00A91163">
        <w:rPr>
          <w:sz w:val="14"/>
        </w:rPr>
        <w:t xml:space="preserve">. Highways result from a perversion of the desire and need for mobility into the demand for a private car. Schools themselves pervert the natural inclination to grow and learn into the demand for instruction. Demand for manufactured maturity is a far greater abnegation of self-initiated activity than the demand for manufactured goods. Schools are not only to the right of highways and cars; they belong near the extreme of the institutional spectrum occupied by total asylums. Even the producers of body counts kill only bodies. By making men abdicate the responsibility for their own growth, school leads many to a kind of spiritual suicide. Highways are paid for in part by those who use them, since tolls and gasoline taxes are extracted only from drivers. School, on the other hand, is a perfect system of regressive taxation, where the privileged graduates ride on the back of the entire paying public. School puts a head tax on promotion. The underconsumption of highway mileage is not nearly so costly as the underconsumption of schooling. The man who does not own a car in Los Angeles may be almost immobilized, but if he can somehow manage to reach a work place, he can get and hold a job. The school dropout has no alternative route. The suburbanite with his new Lincoln and his country cousin who drives a beat-up jalopy get essentially the same use out of the highway, even though one man's car costs thirty times more than the other's. The value of a man's schooling is a function of the number of years he has completed and of the costliness of the schools he has attended. The law compels no one to drive, whereas it obliges everyone to go to school. The analysis of institutions according to their present placement on a left-right continuum enables me to clarify my belief that fundamental social change must begin with a change of consciousness about institutions and to explain why the dimension of a viable future turns on the rejuvenation of institutional style. During the sixties institutions born in different decades since the French Revolution simultaneously reached old age; public school systems founded in the time of Jefferson or of AtatŸrk, along with others which started after World War II, all became bureaucratic, self-justifying, and manipulative. The same thing happened to systems of social security, to labor unions, major churches and diplomacies, the care of the aged, and the disposal of the dead. Today, for instance, the school systems of Colombia, Britain, the U.S.S.R., and the U.S. resemble each other more closely than U.S. schools of the late 1890's resembled either today's or their contemporaries in Russia. Today all schools are obligatory, open-ended, and competitive. The same convergence in institutional style affects health care, merchandising, personnel administration, and political life. All these institutional processes tend to pile up at the manipulative end of the spectrum. A merger of world bureaucracies results from this convergence of institutions. The style, the ranking systems, and the paraphernalia (from textbook to computer) are standardized on the planning boards of Costa Rica or Afghanistan after the model of Western Europe. Everywhere these bureaucracies seem to focus on the same task: promoting the growth of institutions of the right. They are concerned with the making of things, the making of ritual rules, and the making-and reshaping--of "executive truth," the ideology or fiat which establishes the current value which should be attributed to their product. Technology provides these bureaucracies with increasing power on the right hand of society. The left hand of society seems to wither, not because technology is less capable of increasing the range of human action, and providing time for the play of individual imagination and personal creativity, but because such use of technology does not increase the power of an elite which administers it. The postmaster has no control over the substantive use of the mails, the switchboard operator or Bell Telephone executive has no power to stop adultery, murder, or subversion from being planned over his network. At stake in the choice between the institutional right and left is the very nature of human life. Man must choose whether to be rich in things or in the freedom to use them. He must choose between alternate styles of life and related production schedules. Aristotle had already discovered that "making and acting" are different, so different, in fact, that one never includes the other. "For neither is acting a way of making-nor making a way of truly acting. Architecture [techne] is a way of making - - - of bringing something into being whose origin is in the maker and not in the thing. Making has always an end other than itself, action not; for good action itself is its end. Perfection in making is an art, perfection in acting is a virtue."* The word which Aristotle employed for making was "poesis," and the word he employed for doing, "praxis." A move to the right implies that an institution is being restructured to increase its ability to "make," while as it moves to the left, it is being restructured to allow increased "doing" or "praxis." Modern technology has increased the ability of man to relinquish the "making" of things to machines, and his potential time for "acting"" has increased. "Making" the necessities of life has ceased to take up his time. Unemployment is the result of this modernization: it is the </w:t>
      </w:r>
      <w:r w:rsidRPr="00A91163">
        <w:rPr>
          <w:sz w:val="14"/>
        </w:rPr>
        <w:lastRenderedPageBreak/>
        <w:t xml:space="preserve">idleness of a man for whom there is nothing to "make" and who does not know what to "do"--that is, how to "act." Unemployment is the sad idleness of a man who, contrary to Aristotle, believes that making things, or working, is virtuous and that idleness is bad. Unemployment is the experience of the man who has succumbed to the Protestant ethic. Leisure, according to Weber, is necessary for man to be able to work. For Aristotle, work is necessary for man to have leisure. </w:t>
      </w:r>
      <w:r w:rsidRPr="00A91163">
        <w:rPr>
          <w:rStyle w:val="StyleUnderline"/>
        </w:rPr>
        <w:t>Technology provides man with discretionary time he can fill either with making or with doing.</w:t>
      </w:r>
      <w:r w:rsidRPr="00A91163">
        <w:rPr>
          <w:sz w:val="14"/>
        </w:rPr>
        <w:t xml:space="preserve"> The choice between sad unemployment and joyful leisure is now open for the entire culture. It depends on the institutional style the culture chooses. This choice would have been unthinkable in an ancient culture built either on peasant agriculture or on slavery. </w:t>
      </w:r>
      <w:r w:rsidRPr="00A91163">
        <w:rPr>
          <w:rStyle w:val="StyleUnderline"/>
        </w:rPr>
        <w:t>It has become inevitable for postindustrial man.</w:t>
      </w:r>
      <w:r w:rsidRPr="00A91163">
        <w:rPr>
          <w:sz w:val="14"/>
        </w:rPr>
        <w:t xml:space="preserve"> One way to fill available time is to stimulate increased demands for the consumption of goods and, simultaneously, for the production of services. The former implies an economy which provides an ever-growing array of ever newer things which can be made, consumed, wasted, and recycled. The latter implies the futile attempt to "make" virtuous actions into the products of "service" institutions. This leads to the identification of schooling and education, of medical service and health, of program-watching and entertainment, of speed and effective locomotion. This first option now goes under the name of development. The radically alternative way to fill available time is a limited range of more durable goods and to provide access to institutions which can increase the opportunity and desirability of human interaction. A durable-goods economy is precisely the contrary of an economy based on planned obsolescence. A durable-goods economy means a constraint on the bill of goods. Goods would have to be such that they provided the maximum opportunity to "do" something with them: items made for self-assembly, self-help, reuse, and repair. The complement to a durable, repairable, and reusable bill of 64 DESCHOOLING SOCIETY goods is not an increase of institutionally produced services, but rather an institutional framework which constantly educates to action, participation, and self-help. The movement of our society from the present--in which all institutions gravitate toward post-industrial bureaucracy--to a future of postindustrial conviviality--in which the intensity of action would prevail over production--must begin with a renewal of style in the service institutions--and, first of all, with a renewal of education. A future which is desirable and feasible depends on our willingness to invest our technological know-how into the growth of convivial institutions. In the field of educational research, this amounts to the request for a reversal of present trends.</w:t>
      </w:r>
    </w:p>
    <w:p w:rsidR="006E427B" w:rsidRPr="00A91163" w:rsidRDefault="006E427B" w:rsidP="006E427B">
      <w:pPr>
        <w:pStyle w:val="Heading3"/>
      </w:pPr>
      <w:bookmarkStart w:id="24" w:name="BlockBM109"/>
      <w:bookmarkEnd w:id="23"/>
      <w:r w:rsidRPr="00A91163">
        <w:lastRenderedPageBreak/>
        <w:t>Link – Voucher schools</w:t>
      </w:r>
    </w:p>
    <w:p w:rsidR="006E427B" w:rsidRPr="00A91163" w:rsidRDefault="006E427B" w:rsidP="006E427B">
      <w:pPr>
        <w:pStyle w:val="Heading4"/>
      </w:pPr>
      <w:r w:rsidRPr="00A91163">
        <w:t xml:space="preserve">Voucher schools are the pinnacle of a neoliberal commodification of knowledge – ideological dominance to establish total control </w:t>
      </w:r>
    </w:p>
    <w:p w:rsidR="006E427B" w:rsidRPr="00A91163" w:rsidRDefault="006E427B" w:rsidP="006E427B">
      <w:r w:rsidRPr="00A91163">
        <w:t xml:space="preserve">Jason </w:t>
      </w:r>
      <w:r w:rsidRPr="00A91163">
        <w:rPr>
          <w:rStyle w:val="Style13ptBold"/>
        </w:rPr>
        <w:t>Blakely</w:t>
      </w:r>
      <w:r w:rsidRPr="00A91163">
        <w:t xml:space="preserve"> </w:t>
      </w:r>
      <w:r w:rsidRPr="00A91163">
        <w:rPr>
          <w:rStyle w:val="Style13ptBold"/>
        </w:rPr>
        <w:t>17</w:t>
      </w:r>
      <w:r w:rsidRPr="00A91163">
        <w:t>, 4-17-2017, "How School Choice Turns Education Into a Commodity," Atlantic, https://www.theatlantic.com/education/archive/2017/04/is-school-choice-really-a-form-of-freedom/523089/</w:t>
      </w:r>
    </w:p>
    <w:p w:rsidR="006E427B" w:rsidRPr="00A91163" w:rsidRDefault="006E427B" w:rsidP="006E427B">
      <w:r w:rsidRPr="00A91163">
        <w:rPr>
          <w:rStyle w:val="StyleUnderline"/>
          <w:highlight w:val="yellow"/>
        </w:rPr>
        <w:t>Buoyed by</w:t>
      </w:r>
      <w:r w:rsidRPr="00A91163">
        <w:rPr>
          <w:rStyle w:val="StyleUnderline"/>
        </w:rPr>
        <w:t xml:space="preserve"> Donald </w:t>
      </w:r>
      <w:r w:rsidRPr="00A91163">
        <w:rPr>
          <w:rStyle w:val="StyleUnderline"/>
          <w:highlight w:val="yellow"/>
        </w:rPr>
        <w:t>Trump’s championing of a voucher</w:t>
      </w:r>
      <w:r w:rsidRPr="00A91163">
        <w:rPr>
          <w:rStyle w:val="StyleUnderline"/>
        </w:rPr>
        <w:t xml:space="preserve"> system—</w:t>
      </w:r>
      <w:r w:rsidRPr="00A91163">
        <w:rPr>
          <w:rStyle w:val="StyleUnderline"/>
          <w:highlight w:val="yellow"/>
        </w:rPr>
        <w:t>and</w:t>
      </w:r>
      <w:r w:rsidRPr="00A91163">
        <w:rPr>
          <w:rStyle w:val="StyleUnderline"/>
        </w:rPr>
        <w:t xml:space="preserve"> cheered on by his education secretary Betsy </w:t>
      </w:r>
      <w:r w:rsidRPr="00A91163">
        <w:rPr>
          <w:rStyle w:val="StyleUnderline"/>
          <w:highlight w:val="yellow"/>
        </w:rPr>
        <w:t>DeVos</w:t>
      </w:r>
      <w:r w:rsidRPr="00A91163">
        <w:rPr>
          <w:rStyle w:val="StyleUnderline"/>
        </w:rPr>
        <w:t>—</w:t>
      </w:r>
      <w:r w:rsidRPr="00A91163">
        <w:rPr>
          <w:rStyle w:val="StyleUnderline"/>
          <w:highlight w:val="yellow"/>
        </w:rPr>
        <w:t>Arizona</w:t>
      </w:r>
      <w:r w:rsidRPr="00A91163">
        <w:t xml:space="preserve"> just </w:t>
      </w:r>
      <w:r w:rsidRPr="00A91163">
        <w:rPr>
          <w:rStyle w:val="StyleUnderline"/>
          <w:highlight w:val="yellow"/>
        </w:rPr>
        <w:t>passed</w:t>
      </w:r>
      <w:r w:rsidRPr="00A91163">
        <w:t xml:space="preserve"> </w:t>
      </w:r>
      <w:r w:rsidRPr="00A91163">
        <w:rPr>
          <w:rStyle w:val="StyleUnderline"/>
        </w:rPr>
        <w:t xml:space="preserve">one of the country's most thoroughgoing </w:t>
      </w:r>
      <w:r w:rsidRPr="00A91163">
        <w:rPr>
          <w:rStyle w:val="StyleUnderline"/>
          <w:highlight w:val="yellow"/>
        </w:rPr>
        <w:t xml:space="preserve">policies </w:t>
      </w:r>
      <w:r w:rsidRPr="00A91163">
        <w:rPr>
          <w:rStyle w:val="StyleUnderline"/>
        </w:rPr>
        <w:t xml:space="preserve">in favor </w:t>
      </w:r>
      <w:r w:rsidRPr="00A91163">
        <w:rPr>
          <w:rStyle w:val="StyleUnderline"/>
          <w:highlight w:val="yellow"/>
        </w:rPr>
        <w:t>of</w:t>
      </w:r>
      <w:r w:rsidRPr="00A91163">
        <w:rPr>
          <w:rStyle w:val="StyleUnderline"/>
        </w:rPr>
        <w:t xml:space="preserve"> so-called “</w:t>
      </w:r>
      <w:r w:rsidRPr="00A91163">
        <w:rPr>
          <w:rStyle w:val="StyleUnderline"/>
          <w:highlight w:val="yellow"/>
        </w:rPr>
        <w:t>school</w:t>
      </w:r>
      <w:r w:rsidRPr="00A91163">
        <w:rPr>
          <w:rStyle w:val="StyleUnderline"/>
        </w:rPr>
        <w:t xml:space="preserve"> of </w:t>
      </w:r>
      <w:r w:rsidRPr="00A91163">
        <w:rPr>
          <w:rStyle w:val="StyleUnderline"/>
          <w:highlight w:val="yellow"/>
        </w:rPr>
        <w:t>choice</w:t>
      </w:r>
      <w:r w:rsidRPr="00A91163">
        <w:t xml:space="preserve">.” The legislation signed by Governor Doug Ducey </w:t>
      </w:r>
      <w:r w:rsidRPr="00A91163">
        <w:rPr>
          <w:rStyle w:val="StyleUnderline"/>
        </w:rPr>
        <w:t xml:space="preserve">allows </w:t>
      </w:r>
      <w:r w:rsidRPr="00A91163">
        <w:rPr>
          <w:rStyle w:val="StyleUnderline"/>
          <w:highlight w:val="yellow"/>
        </w:rPr>
        <w:t>students</w:t>
      </w:r>
      <w:r w:rsidRPr="00A91163">
        <w:rPr>
          <w:rStyle w:val="StyleUnderline"/>
        </w:rPr>
        <w:t xml:space="preserve"> </w:t>
      </w:r>
      <w:r w:rsidRPr="00A91163">
        <w:rPr>
          <w:rStyle w:val="StyleUnderline"/>
          <w:highlight w:val="yellow"/>
        </w:rPr>
        <w:t>who</w:t>
      </w:r>
      <w:r w:rsidRPr="00A91163">
        <w:rPr>
          <w:rStyle w:val="StyleUnderline"/>
        </w:rPr>
        <w:t xml:space="preserve"> </w:t>
      </w:r>
      <w:r w:rsidRPr="00A91163">
        <w:rPr>
          <w:rStyle w:val="StyleUnderline"/>
          <w:highlight w:val="yellow"/>
        </w:rPr>
        <w:t>withdraw</w:t>
      </w:r>
      <w:r w:rsidRPr="00A91163">
        <w:rPr>
          <w:rStyle w:val="StyleUnderline"/>
        </w:rPr>
        <w:t xml:space="preserve"> </w:t>
      </w:r>
      <w:r w:rsidRPr="00A91163">
        <w:rPr>
          <w:rStyle w:val="StyleUnderline"/>
          <w:highlight w:val="yellow"/>
        </w:rPr>
        <w:t>from the public system</w:t>
      </w:r>
      <w:r w:rsidRPr="00A91163">
        <w:rPr>
          <w:rStyle w:val="StyleUnderline"/>
        </w:rPr>
        <w:t xml:space="preserve"> to </w:t>
      </w:r>
      <w:r w:rsidRPr="00A91163">
        <w:rPr>
          <w:rStyle w:val="StyleUnderline"/>
          <w:highlight w:val="yellow"/>
        </w:rPr>
        <w:t>use their share of state funding for private school, homeschooling, or online education</w:t>
      </w:r>
      <w:r w:rsidRPr="00A91163">
        <w:rPr>
          <w:rStyle w:val="StyleUnderline"/>
        </w:rPr>
        <w:t xml:space="preserve">. </w:t>
      </w:r>
      <w:r w:rsidRPr="00A91163">
        <w:rPr>
          <w:rStyle w:val="StyleUnderline"/>
          <w:highlight w:val="yellow"/>
        </w:rPr>
        <w:t>Making educational funding “portable” is</w:t>
      </w:r>
      <w:r w:rsidRPr="00A91163">
        <w:t xml:space="preserve"> part of a much wider political movement that began in the 1970s—known to scholars as </w:t>
      </w:r>
      <w:r w:rsidRPr="00A91163">
        <w:rPr>
          <w:rStyle w:val="StyleUnderline"/>
          <w:highlight w:val="yellow"/>
        </w:rPr>
        <w:t>neoliberal</w:t>
      </w:r>
      <w:r w:rsidRPr="00A91163">
        <w:t xml:space="preserve">ism—which views the creation of markets as necessary for the existence of individual liberty. In the neoliberal view, if your public institutions and spaces don’t resemble markets, with a range of consumer options, then you aren’t really free. The goal of neoliberalism is thereby to rollback the state, privatize public services, or (as in the case of vouchers) engineer forms of consumer choice and market discipline in the public sector. </w:t>
      </w:r>
      <w:r w:rsidRPr="00A91163">
        <w:rPr>
          <w:rStyle w:val="StyleUnderline"/>
          <w:highlight w:val="yellow"/>
        </w:rPr>
        <w:t>DeVos is a fervent believer in neoliberalizing education</w:t>
      </w:r>
      <w:r w:rsidRPr="00A91163">
        <w:t>—</w:t>
      </w:r>
      <w:r w:rsidRPr="00A91163">
        <w:rPr>
          <w:rStyle w:val="StyleUnderline"/>
        </w:rPr>
        <w:t>spending millions of dollars on and devoting herself to political activism for the spread of voucher-system schooling.</w:t>
      </w:r>
      <w:r w:rsidRPr="00A91163">
        <w:t xml:space="preserve"> In a speech on educational reform from 2015, DeVos expressed her long-held view that the public-school system needs to be reengineered by the government to mimic a market. The failure to do so, she warned, would be the stagnation of an education system run monopolistically by the government: We are the beneficiaries of start-ups, ventures, and innovation in every other area of life, but we don’t have that in education because it’s a closed system, a closed industry, a closed market. It’s a monopoly, a dead end. And the best and brightest innovators and risk-takers steer way clear of it. As long as education remains a closed system, we will never see the education equivalents of Google, Facebook, Amazon, PayPal, Wikipedia, or Uber. We won’t see any real innovation that benefits more than a handful of students. Many Americans now find DeVos’s neoliberal way of thinking commonsensical. After all, people have the daily experience of being able to choose competing consumer products on a market. Likewise, many Americans rightly admire entrepreneurial pluck. Shouldn’t the intelligence and creativity of Silicon Valley’s markets be allowed to cascade down over public education, washing the system clean of its encrusted bureaucracy? What much fewer people realize is that </w:t>
      </w:r>
      <w:r w:rsidRPr="00A91163">
        <w:rPr>
          <w:rStyle w:val="StyleUnderline"/>
          <w:highlight w:val="yellow"/>
        </w:rPr>
        <w:t>the argument over “school</w:t>
      </w:r>
      <w:r w:rsidRPr="00A91163">
        <w:rPr>
          <w:rStyle w:val="StyleUnderline"/>
        </w:rPr>
        <w:t xml:space="preserve"> of </w:t>
      </w:r>
      <w:r w:rsidRPr="00A91163">
        <w:rPr>
          <w:rStyle w:val="StyleUnderline"/>
          <w:highlight w:val="yellow"/>
        </w:rPr>
        <w:t>choice</w:t>
      </w:r>
      <w:r w:rsidRPr="00A91163">
        <w:rPr>
          <w:rStyle w:val="StyleUnderline"/>
        </w:rPr>
        <w:t xml:space="preserve">” is only the latest chapter in a decades-long political struggle between two models of freedom—one based on market choice and the other based on democratic participation. Neoliberals like DeVos often </w:t>
      </w:r>
      <w:r w:rsidRPr="00A91163">
        <w:rPr>
          <w:rStyle w:val="StyleUnderline"/>
          <w:highlight w:val="yellow"/>
        </w:rPr>
        <w:t>assume</w:t>
      </w:r>
      <w:r w:rsidRPr="00A91163">
        <w:rPr>
          <w:rStyle w:val="StyleUnderline"/>
        </w:rPr>
        <w:t xml:space="preserve"> that </w:t>
      </w:r>
      <w:r w:rsidRPr="00A91163">
        <w:rPr>
          <w:rStyle w:val="StyleUnderline"/>
          <w:highlight w:val="yellow"/>
        </w:rPr>
        <w:t>organizing</w:t>
      </w:r>
      <w:r w:rsidRPr="00A91163">
        <w:rPr>
          <w:rStyle w:val="StyleUnderline"/>
        </w:rPr>
        <w:t xml:space="preserve"> </w:t>
      </w:r>
      <w:r w:rsidRPr="00A91163">
        <w:rPr>
          <w:rStyle w:val="StyleUnderline"/>
          <w:highlight w:val="yellow"/>
        </w:rPr>
        <w:t>public spaces like a market</w:t>
      </w:r>
      <w:r w:rsidRPr="00A91163">
        <w:rPr>
          <w:rStyle w:val="StyleUnderline"/>
        </w:rPr>
        <w:t xml:space="preserve"> must </w:t>
      </w:r>
      <w:r w:rsidRPr="00A91163">
        <w:rPr>
          <w:rStyle w:val="StyleUnderline"/>
          <w:highlight w:val="yellow"/>
        </w:rPr>
        <w:t>lead to beneficial outcomes</w:t>
      </w:r>
      <w:r w:rsidRPr="00A91163">
        <w:rPr>
          <w:rStyle w:val="StyleUnderline"/>
        </w:rPr>
        <w:t xml:space="preserve">. </w:t>
      </w:r>
      <w:r w:rsidRPr="00A91163">
        <w:rPr>
          <w:rStyle w:val="StyleUnderline"/>
          <w:highlight w:val="yellow"/>
        </w:rPr>
        <w:t>But</w:t>
      </w:r>
      <w:r w:rsidRPr="00A91163">
        <w:rPr>
          <w:rStyle w:val="StyleUnderline"/>
        </w:rPr>
        <w:t xml:space="preserve"> in doing so, advocates of school of choice </w:t>
      </w:r>
      <w:r w:rsidRPr="00A91163">
        <w:rPr>
          <w:rStyle w:val="StyleUnderline"/>
          <w:highlight w:val="yellow"/>
        </w:rPr>
        <w:t>ignore</w:t>
      </w:r>
      <w:r w:rsidRPr="00A91163">
        <w:rPr>
          <w:rStyle w:val="StyleUnderline"/>
        </w:rPr>
        <w:t xml:space="preserve"> the political ramifications of the marketization of </w:t>
      </w:r>
      <w:r w:rsidRPr="00A91163">
        <w:rPr>
          <w:rStyle w:val="StyleUnderline"/>
          <w:highlight w:val="yellow"/>
        </w:rPr>
        <w:t>shared goods</w:t>
      </w:r>
      <w:r w:rsidRPr="00A91163">
        <w:rPr>
          <w:rStyle w:val="StyleUnderline"/>
        </w:rPr>
        <w:t xml:space="preserve"> </w:t>
      </w:r>
      <w:r w:rsidRPr="00A91163">
        <w:rPr>
          <w:rStyle w:val="StyleUnderline"/>
          <w:highlight w:val="yellow"/>
        </w:rPr>
        <w:t>like</w:t>
      </w:r>
      <w:r w:rsidRPr="00A91163">
        <w:rPr>
          <w:rStyle w:val="StyleUnderline"/>
        </w:rPr>
        <w:t xml:space="preserve"> the </w:t>
      </w:r>
      <w:r w:rsidRPr="00A91163">
        <w:rPr>
          <w:rStyle w:val="StyleUnderline"/>
          <w:highlight w:val="yellow"/>
        </w:rPr>
        <w:t>education</w:t>
      </w:r>
      <w:r w:rsidRPr="00A91163">
        <w:rPr>
          <w:rStyle w:val="StyleUnderline"/>
        </w:rPr>
        <w:t xml:space="preserve">al system. </w:t>
      </w:r>
      <w:r w:rsidRPr="00A91163">
        <w:t xml:space="preserve">The first point to consider when weighing whether or not to marketize the public school system is that markets always have winners and losers. In the private sector, the role of competition is often positive. For example, Friendster, the early reigning king of social networks, failed to create a format that people found as useful and attractive as Facebook. The result was that it eventually vanished. When businesses like Friendster fail, no significant public damage is done. Indeed, it is arguably a salutary form of what the economist Joseph Schumpeter called “creative destruction,” which is a feature of market innovation. </w:t>
      </w:r>
      <w:r w:rsidRPr="00A91163">
        <w:rPr>
          <w:rStyle w:val="StyleUnderline"/>
        </w:rPr>
        <w:t xml:space="preserve">But </w:t>
      </w:r>
      <w:r w:rsidRPr="00A91163">
        <w:rPr>
          <w:rStyle w:val="StyleUnderline"/>
          <w:highlight w:val="yellow"/>
        </w:rPr>
        <w:t xml:space="preserve">should all goods in a society be subjected to </w:t>
      </w:r>
      <w:r w:rsidRPr="00A91163">
        <w:rPr>
          <w:rStyle w:val="StyleUnderline"/>
        </w:rPr>
        <w:t xml:space="preserve">the forces of </w:t>
      </w:r>
      <w:r w:rsidRPr="00A91163">
        <w:rPr>
          <w:rStyle w:val="StyleUnderline"/>
          <w:highlight w:val="yellow"/>
        </w:rPr>
        <w:t>creative destruction</w:t>
      </w:r>
      <w:r w:rsidRPr="00A91163">
        <w:rPr>
          <w:rStyle w:val="StyleUnderline"/>
        </w:rPr>
        <w:t>? What happens to a community when its public schools are defunded or closed because they could not “compete” in a marketized environment</w:t>
      </w:r>
      <w:r w:rsidRPr="00A91163">
        <w:t xml:space="preserve">? </w:t>
      </w:r>
      <w:r w:rsidRPr="00A91163">
        <w:rPr>
          <w:rStyle w:val="StyleUnderline"/>
          <w:highlight w:val="yellow"/>
        </w:rPr>
        <w:t>In Detroit</w:t>
      </w:r>
      <w:r w:rsidRPr="00A91163">
        <w:t xml:space="preserve"> (where DeVos played a big role in introducing school choice) </w:t>
      </w:r>
      <w:r w:rsidRPr="00A91163">
        <w:rPr>
          <w:rStyle w:val="StyleUnderline"/>
        </w:rPr>
        <w:t xml:space="preserve">two decades of this </w:t>
      </w:r>
      <w:r w:rsidRPr="00A91163">
        <w:rPr>
          <w:rStyle w:val="StyleUnderline"/>
          <w:highlight w:val="yellow"/>
        </w:rPr>
        <w:t>marketization</w:t>
      </w:r>
      <w:r w:rsidRPr="00A91163">
        <w:rPr>
          <w:rStyle w:val="StyleUnderline"/>
        </w:rPr>
        <w:t xml:space="preserve"> has </w:t>
      </w:r>
      <w:r w:rsidRPr="00A91163">
        <w:rPr>
          <w:rStyle w:val="StyleUnderline"/>
          <w:highlight w:val="yellow"/>
        </w:rPr>
        <w:t xml:space="preserve">led to </w:t>
      </w:r>
      <w:r w:rsidRPr="00A91163">
        <w:t>extreme defunding and closing of public schools; the funneling of taxpayer money toward for-profit charter</w:t>
      </w:r>
      <w:r w:rsidRPr="00A91163">
        <w:rPr>
          <w:rStyle w:val="StyleUnderline"/>
        </w:rPr>
        <w:t xml:space="preserve"> venture</w:t>
      </w:r>
      <w:r w:rsidRPr="00A91163">
        <w:t xml:space="preserve">s; </w:t>
      </w:r>
      <w:r w:rsidRPr="00A91163">
        <w:rPr>
          <w:rStyle w:val="StyleUnderline"/>
          <w:highlight w:val="yellow"/>
        </w:rPr>
        <w:t>economically disadvantaged parents with worse options</w:t>
      </w:r>
      <w:r w:rsidRPr="00A91163">
        <w:rPr>
          <w:rStyle w:val="StyleUnderline"/>
        </w:rPr>
        <w:t xml:space="preserve"> </w:t>
      </w:r>
      <w:r w:rsidRPr="00A91163">
        <w:rPr>
          <w:rStyle w:val="StyleUnderline"/>
          <w:highlight w:val="yellow"/>
        </w:rPr>
        <w:t>than</w:t>
      </w:r>
      <w:r w:rsidRPr="00A91163">
        <w:rPr>
          <w:rStyle w:val="StyleUnderline"/>
        </w:rPr>
        <w:t xml:space="preserve"> </w:t>
      </w:r>
      <w:r w:rsidRPr="00A91163">
        <w:rPr>
          <w:rStyle w:val="StyleUnderline"/>
          <w:highlight w:val="yellow"/>
        </w:rPr>
        <w:t>when the neoliberal social experiment began</w:t>
      </w:r>
      <w:r w:rsidRPr="00A91163">
        <w:t xml:space="preserve">; </w:t>
      </w:r>
      <w:r w:rsidRPr="00A91163">
        <w:rPr>
          <w:rStyle w:val="StyleUnderline"/>
        </w:rPr>
        <w:t>and finally, no significant increase in student performance</w:t>
      </w:r>
      <w:r w:rsidRPr="00A91163">
        <w:t>. Indeed, some zones of Detroit are now educational deserts where parents and children have to travel exorbitant miles and hours for their children to attend school.</w:t>
      </w:r>
    </w:p>
    <w:p w:rsidR="006E427B" w:rsidRPr="00A91163" w:rsidRDefault="006E427B" w:rsidP="006E427B"/>
    <w:p w:rsidR="006E427B" w:rsidRPr="00A91163" w:rsidRDefault="006E427B" w:rsidP="006E427B">
      <w:pPr>
        <w:pStyle w:val="Heading3"/>
      </w:pPr>
      <w:bookmarkStart w:id="25" w:name="BlockBM114"/>
      <w:bookmarkEnd w:id="24"/>
      <w:r w:rsidRPr="00A91163">
        <w:lastRenderedPageBreak/>
        <w:t>Link – Zero Tolerance</w:t>
      </w:r>
    </w:p>
    <w:p w:rsidR="006E427B" w:rsidRPr="00A91163" w:rsidRDefault="006E427B" w:rsidP="006E427B">
      <w:pPr>
        <w:pStyle w:val="Heading4"/>
      </w:pPr>
      <w:r w:rsidRPr="00A91163">
        <w:t xml:space="preserve">The 1ACs narrow reform reduces zero tolerance policies to simple overcorrections, sanitizing their history as part of a broader memetic policy species used for social control and silencing opposition </w:t>
      </w:r>
    </w:p>
    <w:p w:rsidR="006E427B" w:rsidRPr="00A91163" w:rsidRDefault="006E427B" w:rsidP="006E427B">
      <w:r w:rsidRPr="00A91163">
        <w:t xml:space="preserve">Roger C. </w:t>
      </w:r>
      <w:r w:rsidRPr="00A91163">
        <w:rPr>
          <w:rStyle w:val="Style13ptBold"/>
        </w:rPr>
        <w:t>Shouse 13</w:t>
      </w:r>
      <w:r w:rsidRPr="00A91163">
        <w:t xml:space="preserve"> “Deschooling Twenty-First Century Education” The International Journal of Illich Studies Volume 3 Number 2 (October 2013)</w:t>
      </w:r>
    </w:p>
    <w:p w:rsidR="006E427B" w:rsidRPr="00A91163" w:rsidRDefault="006E427B" w:rsidP="006E427B">
      <w:r w:rsidRPr="00A91163">
        <w:rPr>
          <w:sz w:val="14"/>
        </w:rPr>
        <w:t xml:space="preserve">Schooling Memes and the Expansion of Institutionalized Pupil-Teacher Control Deschooling Society was both invitation and warning. It was an invitation to consider an array of organic educational possibilities. It was a warning </w:t>
      </w:r>
      <w:r w:rsidRPr="00A91163">
        <w:rPr>
          <w:rStyle w:val="StyleUnderline"/>
        </w:rPr>
        <w:t>about the state controlled organization, institutionalization, and mobilization of educational “treatment</w:t>
      </w:r>
      <w:r w:rsidRPr="00A91163">
        <w:rPr>
          <w:sz w:val="14"/>
        </w:rPr>
        <w:t xml:space="preserve">.” It is perhaps because the warning was issued at a time when American public education was near enough to deschooling itself (e.g., through decentralized and flexible curricular alternatives) that it could subsequently be countered and neutralized by public fear mobilized through memes such as “A Nation at Risk.” This paper argues that American public school students and teachers remain at risk, not for lack of academic intensity or desire, but from an invasive apparatus of sociotechnical systems of control, or dispositif (Foucault, 1980; Lianos, 2003). </w:t>
      </w:r>
      <w:r w:rsidRPr="00A91163">
        <w:rPr>
          <w:rStyle w:val="StyleUnderline"/>
        </w:rPr>
        <w:t>American public schools have always been porous institutions</w:t>
      </w:r>
      <w:r w:rsidRPr="00A91163">
        <w:rPr>
          <w:sz w:val="14"/>
        </w:rPr>
        <w:t xml:space="preserve">, </w:t>
      </w:r>
      <w:r w:rsidRPr="00A91163">
        <w:rPr>
          <w:rStyle w:val="StyleUnderline"/>
        </w:rPr>
        <w:t>deeply influenced by outside forces</w:t>
      </w:r>
      <w:r w:rsidRPr="00A91163">
        <w:rPr>
          <w:sz w:val="14"/>
        </w:rPr>
        <w:t xml:space="preserve">. Traditionally, their diffuse and individualistic purposes coupled with technical uncertainty as to how to attain them rendered them as perfect receptacles for public desire. When such desire was locally based, one could expect some degree of curricular and instructional variation and diversity across schools. When local desire was heterogeneous, one could expect to find variation and diversity within schools as well. </w:t>
      </w:r>
      <w:r w:rsidRPr="00A91163">
        <w:rPr>
          <w:rStyle w:val="StyleUnderline"/>
          <w:highlight w:val="yellow"/>
        </w:rPr>
        <w:t>Over time</w:t>
      </w:r>
      <w:r w:rsidRPr="00A91163">
        <w:rPr>
          <w:sz w:val="14"/>
        </w:rPr>
        <w:t xml:space="preserve">, however, </w:t>
      </w:r>
      <w:r w:rsidRPr="00A91163">
        <w:rPr>
          <w:rStyle w:val="StyleUnderline"/>
        </w:rPr>
        <w:t>as</w:t>
      </w:r>
      <w:r w:rsidRPr="00A91163">
        <w:rPr>
          <w:sz w:val="14"/>
        </w:rPr>
        <w:t xml:space="preserve"> </w:t>
      </w:r>
      <w:r w:rsidRPr="00A91163">
        <w:rPr>
          <w:rStyle w:val="StyleUnderline"/>
        </w:rPr>
        <w:t xml:space="preserve">uncertainty, variation, and diversity became marked institutional features, public </w:t>
      </w:r>
      <w:r w:rsidRPr="00A91163">
        <w:rPr>
          <w:rStyle w:val="StyleUnderline"/>
          <w:highlight w:val="yellow"/>
        </w:rPr>
        <w:t>school</w:t>
      </w:r>
      <w:r w:rsidRPr="00A91163">
        <w:rPr>
          <w:rStyle w:val="StyleUnderline"/>
        </w:rPr>
        <w:t xml:space="preserve">ing </w:t>
      </w:r>
      <w:r w:rsidRPr="00A91163">
        <w:rPr>
          <w:rStyle w:val="StyleUnderline"/>
          <w:highlight w:val="yellow"/>
        </w:rPr>
        <w:t>became</w:t>
      </w:r>
      <w:r w:rsidRPr="00A91163">
        <w:rPr>
          <w:rStyle w:val="StyleUnderline"/>
        </w:rPr>
        <w:t xml:space="preserve"> </w:t>
      </w:r>
      <w:r w:rsidRPr="00A91163">
        <w:rPr>
          <w:rStyle w:val="StyleUnderline"/>
          <w:highlight w:val="yellow"/>
        </w:rPr>
        <w:t xml:space="preserve">more vulnerable </w:t>
      </w:r>
      <w:r w:rsidRPr="00A91163">
        <w:rPr>
          <w:rStyle w:val="StyleUnderline"/>
        </w:rPr>
        <w:t xml:space="preserve">to power-distant structures of </w:t>
      </w:r>
      <w:r w:rsidRPr="00A91163">
        <w:rPr>
          <w:rStyle w:val="StyleUnderline"/>
          <w:highlight w:val="yellow"/>
        </w:rPr>
        <w:t>socio-technical control</w:t>
      </w:r>
      <w:r w:rsidRPr="00A91163">
        <w:rPr>
          <w:rStyle w:val="StyleUnderline"/>
        </w:rPr>
        <w:t xml:space="preserve"> (e.g., centralized authority and standardized educational treatment</w:t>
      </w:r>
      <w:r w:rsidRPr="00A91163">
        <w:rPr>
          <w:sz w:val="14"/>
        </w:rPr>
        <w:t xml:space="preserve">). Such control structures work by </w:t>
      </w:r>
      <w:r w:rsidRPr="00A91163">
        <w:rPr>
          <w:rStyle w:val="StyleUnderline"/>
          <w:highlight w:val="yellow"/>
        </w:rPr>
        <w:t xml:space="preserve">coordinating </w:t>
      </w:r>
      <w:r w:rsidRPr="00A91163">
        <w:rPr>
          <w:rStyle w:val="StyleUnderline"/>
        </w:rPr>
        <w:t xml:space="preserve">a </w:t>
      </w:r>
      <w:r w:rsidRPr="00A91163">
        <w:rPr>
          <w:rStyle w:val="StyleUnderline"/>
          <w:highlight w:val="yellow"/>
        </w:rPr>
        <w:t>consensus of fear</w:t>
      </w:r>
      <w:r w:rsidRPr="00A91163">
        <w:rPr>
          <w:sz w:val="14"/>
        </w:rPr>
        <w:t xml:space="preserve"> </w:t>
      </w:r>
      <w:r w:rsidRPr="00A91163">
        <w:rPr>
          <w:rStyle w:val="StyleUnderline"/>
        </w:rPr>
        <w:t xml:space="preserve">or emergency </w:t>
      </w:r>
      <w:r w:rsidRPr="00A91163">
        <w:rPr>
          <w:rStyle w:val="StyleUnderline"/>
          <w:highlight w:val="yellow"/>
        </w:rPr>
        <w:t xml:space="preserve">with </w:t>
      </w:r>
      <w:r w:rsidRPr="00A91163">
        <w:rPr>
          <w:rStyle w:val="StyleUnderline"/>
        </w:rPr>
        <w:t xml:space="preserve">technologies of </w:t>
      </w:r>
      <w:r w:rsidRPr="00A91163">
        <w:rPr>
          <w:rStyle w:val="StyleUnderline"/>
          <w:highlight w:val="yellow"/>
        </w:rPr>
        <w:t>organizational efficiency</w:t>
      </w:r>
      <w:r w:rsidRPr="00A91163">
        <w:rPr>
          <w:sz w:val="14"/>
        </w:rPr>
        <w:t xml:space="preserve">. </w:t>
      </w:r>
      <w:r w:rsidRPr="00A91163">
        <w:rPr>
          <w:rStyle w:val="StyleUnderline"/>
        </w:rPr>
        <w:t>They</w:t>
      </w:r>
      <w:r w:rsidRPr="00A91163">
        <w:rPr>
          <w:sz w:val="14"/>
        </w:rPr>
        <w:t xml:space="preserve"> may </w:t>
      </w:r>
      <w:r w:rsidRPr="00A91163">
        <w:rPr>
          <w:rStyle w:val="StyleUnderline"/>
        </w:rPr>
        <w:t>originate from</w:t>
      </w:r>
      <w:r w:rsidRPr="00A91163">
        <w:rPr>
          <w:rStyle w:val="StyleUnderline"/>
          <w:highlight w:val="yellow"/>
        </w:rPr>
        <w:t xml:space="preserve"> </w:t>
      </w:r>
      <w:r w:rsidRPr="00A91163">
        <w:rPr>
          <w:rStyle w:val="StyleUnderline"/>
        </w:rPr>
        <w:t xml:space="preserve">formal </w:t>
      </w:r>
      <w:r w:rsidRPr="00A91163">
        <w:rPr>
          <w:rStyle w:val="StyleUnderline"/>
          <w:highlight w:val="yellow"/>
        </w:rPr>
        <w:t>policies</w:t>
      </w:r>
      <w:r w:rsidRPr="00A91163">
        <w:rPr>
          <w:sz w:val="14"/>
        </w:rPr>
        <w:t xml:space="preserve">, </w:t>
      </w:r>
      <w:r w:rsidRPr="00A91163">
        <w:rPr>
          <w:rStyle w:val="StyleUnderline"/>
        </w:rPr>
        <w:t xml:space="preserve">but gradually </w:t>
      </w:r>
      <w:r w:rsidRPr="00A91163">
        <w:rPr>
          <w:rStyle w:val="StyleUnderline"/>
          <w:highlight w:val="yellow"/>
        </w:rPr>
        <w:t xml:space="preserve">evolve into </w:t>
      </w:r>
      <w:r w:rsidRPr="00A91163">
        <w:rPr>
          <w:rStyle w:val="StyleUnderline"/>
        </w:rPr>
        <w:t xml:space="preserve">informal </w:t>
      </w:r>
      <w:r w:rsidRPr="00A91163">
        <w:rPr>
          <w:rStyle w:val="StyleUnderline"/>
          <w:highlight w:val="yellow"/>
        </w:rPr>
        <w:t>norms, memes, and narratives</w:t>
      </w:r>
      <w:r w:rsidRPr="00A91163">
        <w:rPr>
          <w:sz w:val="14"/>
        </w:rPr>
        <w:t xml:space="preserve">. As this occurs, </w:t>
      </w:r>
      <w:r w:rsidRPr="00A91163">
        <w:rPr>
          <w:rStyle w:val="StyleUnderline"/>
          <w:highlight w:val="yellow"/>
        </w:rPr>
        <w:t xml:space="preserve">oppositional ideas </w:t>
      </w:r>
      <w:r w:rsidRPr="00A91163">
        <w:rPr>
          <w:rStyle w:val="StyleUnderline"/>
        </w:rPr>
        <w:t xml:space="preserve">and practices </w:t>
      </w:r>
      <w:r w:rsidRPr="00A91163">
        <w:rPr>
          <w:rStyle w:val="StyleUnderline"/>
          <w:highlight w:val="yellow"/>
        </w:rPr>
        <w:t xml:space="preserve">become marginalized, silenced, and </w:t>
      </w:r>
      <w:r w:rsidRPr="00A91163">
        <w:rPr>
          <w:rStyle w:val="StyleUnderline"/>
        </w:rPr>
        <w:t xml:space="preserve">ultimately </w:t>
      </w:r>
      <w:r w:rsidRPr="00A91163">
        <w:rPr>
          <w:rStyle w:val="StyleUnderline"/>
          <w:highlight w:val="yellow"/>
        </w:rPr>
        <w:t>inconceivable</w:t>
      </w:r>
      <w:r w:rsidRPr="00A91163">
        <w:rPr>
          <w:sz w:val="14"/>
        </w:rPr>
        <w:t>. F</w:t>
      </w:r>
      <w:r w:rsidRPr="00A91163">
        <w:rPr>
          <w:rStyle w:val="StyleUnderline"/>
        </w:rPr>
        <w:t>or example, “</w:t>
      </w:r>
      <w:r w:rsidRPr="00A91163">
        <w:rPr>
          <w:rStyle w:val="StyleUnderline"/>
          <w:highlight w:val="yellow"/>
        </w:rPr>
        <w:t>zero</w:t>
      </w:r>
      <w:r w:rsidRPr="00A91163">
        <w:rPr>
          <w:rStyle w:val="StyleUnderline"/>
        </w:rPr>
        <w:t xml:space="preserve"> </w:t>
      </w:r>
      <w:r w:rsidRPr="00A91163">
        <w:rPr>
          <w:rStyle w:val="StyleUnderline"/>
          <w:highlight w:val="yellow"/>
        </w:rPr>
        <w:t>tolerance</w:t>
      </w:r>
      <w:r w:rsidRPr="00A91163">
        <w:rPr>
          <w:rStyle w:val="StyleUnderline"/>
        </w:rPr>
        <w:t xml:space="preserve">” </w:t>
      </w:r>
      <w:r w:rsidRPr="00A91163">
        <w:rPr>
          <w:rStyle w:val="StyleUnderline"/>
          <w:highlight w:val="yellow"/>
        </w:rPr>
        <w:t>began outside the boundaries of public education</w:t>
      </w:r>
      <w:r w:rsidRPr="00A91163">
        <w:rPr>
          <w:rStyle w:val="StyleUnderline"/>
        </w:rPr>
        <w:t xml:space="preserve"> in the early </w:t>
      </w:r>
      <w:r w:rsidRPr="00A91163">
        <w:rPr>
          <w:rStyle w:val="StyleUnderline"/>
          <w:highlight w:val="yellow"/>
        </w:rPr>
        <w:t>as a slogan of penological innovation</w:t>
      </w:r>
      <w:r w:rsidRPr="00A91163">
        <w:rPr>
          <w:sz w:val="14"/>
        </w:rPr>
        <w:t xml:space="preserve">; </w:t>
      </w:r>
      <w:r w:rsidRPr="00A91163">
        <w:rPr>
          <w:rStyle w:val="StyleUnderline"/>
        </w:rPr>
        <w:t xml:space="preserve">the legalized confiscation by state or federal law enforcement agencies of money or property belonging to those arrested </w:t>
      </w:r>
      <w:r w:rsidRPr="00A91163">
        <w:rPr>
          <w:rStyle w:val="StyleUnderline"/>
          <w:highlight w:val="yellow"/>
        </w:rPr>
        <w:t xml:space="preserve">for narcotics </w:t>
      </w:r>
      <w:r w:rsidRPr="00A91163">
        <w:rPr>
          <w:rStyle w:val="StyleUnderline"/>
        </w:rPr>
        <w:t xml:space="preserve">violations. </w:t>
      </w:r>
      <w:r w:rsidRPr="00A91163">
        <w:rPr>
          <w:rStyle w:val="StyleUnderline"/>
          <w:highlight w:val="yellow"/>
        </w:rPr>
        <w:t>Congruent</w:t>
      </w:r>
      <w:r w:rsidRPr="00A91163">
        <w:rPr>
          <w:rStyle w:val="StyleUnderline"/>
        </w:rPr>
        <w:t xml:space="preserve"> </w:t>
      </w:r>
      <w:r w:rsidRPr="00A91163">
        <w:rPr>
          <w:rStyle w:val="StyleUnderline"/>
          <w:highlight w:val="yellow"/>
        </w:rPr>
        <w:t>with</w:t>
      </w:r>
      <w:r w:rsidRPr="00A91163">
        <w:rPr>
          <w:rStyle w:val="StyleUnderline"/>
        </w:rPr>
        <w:t xml:space="preserve"> </w:t>
      </w:r>
      <w:r w:rsidRPr="00A91163">
        <w:rPr>
          <w:rStyle w:val="StyleUnderline"/>
          <w:highlight w:val="yellow"/>
        </w:rPr>
        <w:t>other</w:t>
      </w:r>
      <w:r w:rsidRPr="00A91163">
        <w:rPr>
          <w:rStyle w:val="StyleUnderline"/>
        </w:rPr>
        <w:t xml:space="preserve"> </w:t>
      </w:r>
      <w:r w:rsidRPr="00A91163">
        <w:rPr>
          <w:rStyle w:val="StyleUnderline"/>
          <w:highlight w:val="yellow"/>
        </w:rPr>
        <w:t>slogans</w:t>
      </w:r>
      <w:r w:rsidRPr="00A91163">
        <w:rPr>
          <w:rStyle w:val="StyleUnderline"/>
        </w:rPr>
        <w:t xml:space="preserve"> (“</w:t>
      </w:r>
      <w:r w:rsidRPr="00A91163">
        <w:rPr>
          <w:rStyle w:val="StyleUnderline"/>
          <w:highlight w:val="yellow"/>
        </w:rPr>
        <w:t>war on drugs” or “just say no</w:t>
      </w:r>
      <w:r w:rsidRPr="00A91163">
        <w:rPr>
          <w:rStyle w:val="StyleUnderline"/>
        </w:rPr>
        <w:t>”), “</w:t>
      </w:r>
      <w:r w:rsidRPr="00A91163">
        <w:rPr>
          <w:rStyle w:val="StyleUnderline"/>
          <w:highlight w:val="yellow"/>
        </w:rPr>
        <w:t>zero tolerance” constituted a</w:t>
      </w:r>
      <w:r w:rsidRPr="00A91163">
        <w:rPr>
          <w:rStyle w:val="StyleUnderline"/>
        </w:rPr>
        <w:t xml:space="preserve"> highly </w:t>
      </w:r>
      <w:r w:rsidRPr="00A91163">
        <w:rPr>
          <w:rStyle w:val="StyleUnderline"/>
          <w:highlight w:val="yellow"/>
        </w:rPr>
        <w:t>robust “policy species</w:t>
      </w:r>
      <w:r w:rsidRPr="00A91163">
        <w:rPr>
          <w:sz w:val="14"/>
        </w:rPr>
        <w:t xml:space="preserve">” (Weaver-Hightower, ****). It also served as </w:t>
      </w:r>
      <w:r w:rsidRPr="00A91163">
        <w:rPr>
          <w:rStyle w:val="StyleUnderline"/>
          <w:highlight w:val="yellow"/>
        </w:rPr>
        <w:t>a unit of cultural transmission, or “meme</w:t>
      </w:r>
      <w:r w:rsidRPr="00A91163">
        <w:rPr>
          <w:rStyle w:val="StyleUnderline"/>
        </w:rPr>
        <w:t>”</w:t>
      </w:r>
      <w:r w:rsidRPr="00A91163">
        <w:rPr>
          <w:sz w:val="14"/>
        </w:rPr>
        <w:t xml:space="preserve"> (Dawkins, 1976), </w:t>
      </w:r>
      <w:r w:rsidRPr="00A91163">
        <w:rPr>
          <w:rStyle w:val="StyleUnderline"/>
          <w:highlight w:val="yellow"/>
        </w:rPr>
        <w:t>readily adaptable to other policy habitats such as schools</w:t>
      </w:r>
      <w:r w:rsidRPr="00A91163">
        <w:rPr>
          <w:rStyle w:val="StyleUnderline"/>
        </w:rPr>
        <w:t xml:space="preserve"> </w:t>
      </w:r>
      <w:r w:rsidRPr="00A91163">
        <w:rPr>
          <w:sz w:val="14"/>
        </w:rPr>
        <w:t>facing problems of student drug or weapons possession (Shouse &amp; Sun, 2013). Older memes emphasizing uncertainty and professional discretion (“no two disciplinary cases are alike,” “let the punishment fit the crime,” etc.) were ill equipped to ease public fear or protect the school from lawsuits</w:t>
      </w:r>
      <w:r w:rsidRPr="00A91163">
        <w:rPr>
          <w:rStyle w:val="StyleUnderline"/>
        </w:rPr>
        <w:t xml:space="preserve">. </w:t>
      </w:r>
      <w:r w:rsidRPr="00A91163">
        <w:rPr>
          <w:rStyle w:val="StyleUnderline"/>
          <w:highlight w:val="yellow"/>
        </w:rPr>
        <w:t>Zero tolerance</w:t>
      </w:r>
      <w:r w:rsidRPr="00A91163">
        <w:rPr>
          <w:rStyle w:val="StyleUnderline"/>
        </w:rPr>
        <w:t xml:space="preserve"> thus rapidly </w:t>
      </w:r>
      <w:r w:rsidRPr="00A91163">
        <w:rPr>
          <w:rStyle w:val="StyleUnderline"/>
          <w:highlight w:val="yellow"/>
        </w:rPr>
        <w:t>became</w:t>
      </w:r>
      <w:r w:rsidRPr="00A91163">
        <w:rPr>
          <w:rStyle w:val="StyleUnderline"/>
        </w:rPr>
        <w:t xml:space="preserve"> a successful species, capable of evolving into </w:t>
      </w:r>
      <w:r w:rsidRPr="00A91163">
        <w:rPr>
          <w:rStyle w:val="StyleUnderline"/>
          <w:highlight w:val="yellow"/>
        </w:rPr>
        <w:t>a dependable and malleable standardized routine for pupil control</w:t>
      </w:r>
      <w:r w:rsidRPr="00A91163">
        <w:rPr>
          <w:sz w:val="14"/>
        </w:rPr>
        <w:t xml:space="preserve"> (Skiba &amp; Peterson, 1999; Ackerman, 2003). </w:t>
      </w:r>
      <w:r w:rsidRPr="00A91163">
        <w:rPr>
          <w:rStyle w:val="StyleUnderline"/>
          <w:highlight w:val="yellow"/>
        </w:rPr>
        <w:t xml:space="preserve">Its memetic power is </w:t>
      </w:r>
      <w:r w:rsidRPr="00A91163">
        <w:rPr>
          <w:rStyle w:val="StyleUnderline"/>
        </w:rPr>
        <w:t>revealed today as teachers and administrators, nested within a web of codified procedures and punishments</w:t>
      </w:r>
      <w:r w:rsidRPr="00A91163">
        <w:rPr>
          <w:sz w:val="14"/>
        </w:rPr>
        <w:t xml:space="preserve">, appear to unlearn and deconceive the possibility of reasoned discretionary disciplinary practices. In this way, </w:t>
      </w:r>
      <w:r w:rsidRPr="00A91163">
        <w:rPr>
          <w:rStyle w:val="StyleUnderline"/>
        </w:rPr>
        <w:t>zero tolerance fosters silence.</w:t>
      </w:r>
      <w:r w:rsidRPr="00A91163">
        <w:rPr>
          <w:sz w:val="14"/>
        </w:rPr>
        <w:t xml:space="preserve"> Teachers and administrators must accept it, violate it surreptitiously, or risk sanction and marginalization by openly challenging it. One may thus understand the march toward </w:t>
      </w:r>
      <w:r w:rsidRPr="00A91163">
        <w:rPr>
          <w:rStyle w:val="StyleUnderline"/>
        </w:rPr>
        <w:t xml:space="preserve">restrictive intensification of public schooling </w:t>
      </w:r>
      <w:r w:rsidRPr="00A91163">
        <w:rPr>
          <w:rStyle w:val="Emphasis"/>
          <w:highlight w:val="yellow"/>
        </w:rPr>
        <w:t>not</w:t>
      </w:r>
      <w:r w:rsidRPr="00A91163">
        <w:rPr>
          <w:rStyle w:val="StyleUnderline"/>
          <w:highlight w:val="yellow"/>
        </w:rPr>
        <w:t xml:space="preserve"> </w:t>
      </w:r>
      <w:r w:rsidRPr="00A91163">
        <w:rPr>
          <w:rStyle w:val="StyleUnderline"/>
        </w:rPr>
        <w:t xml:space="preserve">as </w:t>
      </w:r>
      <w:r w:rsidRPr="00A91163">
        <w:rPr>
          <w:rStyle w:val="Emphasis"/>
          <w:highlight w:val="yellow"/>
        </w:rPr>
        <w:t>isolated custodial overzealousness</w:t>
      </w:r>
      <w:r w:rsidRPr="00A91163">
        <w:rPr>
          <w:rStyle w:val="StyleUnderline"/>
          <w:highlight w:val="yellow"/>
        </w:rPr>
        <w:t xml:space="preserve">, </w:t>
      </w:r>
      <w:r w:rsidRPr="00A91163">
        <w:rPr>
          <w:rStyle w:val="Emphasis"/>
          <w:highlight w:val="yellow"/>
        </w:rPr>
        <w:t>but</w:t>
      </w:r>
      <w:r w:rsidRPr="00A91163">
        <w:rPr>
          <w:rStyle w:val="StyleUnderline"/>
          <w:highlight w:val="yellow"/>
        </w:rPr>
        <w:t xml:space="preserve"> </w:t>
      </w:r>
      <w:r w:rsidRPr="00A91163">
        <w:rPr>
          <w:sz w:val="14"/>
        </w:rPr>
        <w:t>as</w:t>
      </w:r>
      <w:r w:rsidRPr="00A91163">
        <w:rPr>
          <w:rStyle w:val="StyleUnderline"/>
        </w:rPr>
        <w:t xml:space="preserve"> </w:t>
      </w:r>
      <w:r w:rsidRPr="00A91163">
        <w:rPr>
          <w:rStyle w:val="Emphasis"/>
          <w:highlight w:val="yellow"/>
        </w:rPr>
        <w:t xml:space="preserve">product of </w:t>
      </w:r>
      <w:r w:rsidRPr="00A91163">
        <w:rPr>
          <w:rStyle w:val="StyleUnderline"/>
        </w:rPr>
        <w:t xml:space="preserve">the capacity of </w:t>
      </w:r>
      <w:r w:rsidRPr="00A91163">
        <w:rPr>
          <w:rStyle w:val="Emphasis"/>
          <w:highlight w:val="yellow"/>
        </w:rPr>
        <w:t>technology, discourse, and structure to intertwine and mutate into new templates for</w:t>
      </w:r>
      <w:r w:rsidRPr="00A91163">
        <w:rPr>
          <w:rStyle w:val="StyleUnderline"/>
          <w:highlight w:val="yellow"/>
        </w:rPr>
        <w:t xml:space="preserve"> </w:t>
      </w:r>
      <w:r w:rsidRPr="00A91163">
        <w:rPr>
          <w:rStyle w:val="StyleUnderline"/>
        </w:rPr>
        <w:t xml:space="preserve">action and </w:t>
      </w:r>
      <w:r w:rsidRPr="00A91163">
        <w:rPr>
          <w:rStyle w:val="Emphasis"/>
          <w:highlight w:val="yellow"/>
        </w:rPr>
        <w:t>cultural transmission</w:t>
      </w:r>
      <w:r w:rsidRPr="00A91163">
        <w:rPr>
          <w:sz w:val="14"/>
        </w:rPr>
        <w:t xml:space="preserve">. Memes, in effect, serve as cognitive labor saving devices, facilitating organizational action by sharply reducing the need, desirability, or awareness of reasoned alternatives. As cultural transmitters, memes not only change popular and professional conceptions of what schooling (and education) ought to look like, but also spawn outbreaks of moral amnesia and collective unlearning in and around school organizations. The risk of harm is heightened by the ease and speed with which </w:t>
      </w:r>
      <w:r w:rsidRPr="00A91163">
        <w:rPr>
          <w:rStyle w:val="StyleUnderline"/>
        </w:rPr>
        <w:t xml:space="preserve">memetic templates migrate across school habitats, feeding on the natural uncertainties of teaching and learning, </w:t>
      </w:r>
      <w:r w:rsidRPr="00A91163">
        <w:rPr>
          <w:sz w:val="14"/>
        </w:rPr>
        <w:t xml:space="preserve">as well as upon the </w:t>
      </w:r>
      <w:r w:rsidRPr="00A91163">
        <w:rPr>
          <w:rStyle w:val="StyleUnderline"/>
        </w:rPr>
        <w:t>fears associated with newly perceived organizational “problems</w:t>
      </w:r>
      <w:r w:rsidRPr="00A91163">
        <w:rPr>
          <w:sz w:val="14"/>
        </w:rPr>
        <w:t xml:space="preserve">.” The so-called “bandwagon” (the rapid faithful collective acceptance of mandated novelty) is one example of this. A more insidious example involves the mobilization of fear regarding child sexual abuse and student-teacher sexual contact. The commoditized expansion of and demand for electronic “news” fosters an exaggerated collective sense of the frequency and novelty of the problem. Parents fear the potential for “incidents.” Schools fear the potential for lawsuits and negative publicity. Teachers fear false accusation or </w:t>
      </w:r>
      <w:r w:rsidRPr="00A91163">
        <w:rPr>
          <w:sz w:val="14"/>
        </w:rPr>
        <w:lastRenderedPageBreak/>
        <w:t xml:space="preserve">suspicion. Some teachers build spatial or emotional buffers to students, while others strive to preserve personalistic interaction. </w:t>
      </w:r>
      <w:r w:rsidRPr="00A91163">
        <w:rPr>
          <w:rStyle w:val="StyleUnderline"/>
          <w:highlight w:val="yellow"/>
        </w:rPr>
        <w:t>Emerging narratives produce memes of suspicion</w:t>
      </w:r>
      <w:r w:rsidRPr="00A91163">
        <w:rPr>
          <w:sz w:val="14"/>
        </w:rPr>
        <w:t xml:space="preserve"> (“times have changed, “keep your door open,” “don’t be alone with a student,” “even a false accusation can end your career”).1 Schools seek relief from the burden of fear and uncertainty through the imposition of efficient organizational routines. </w:t>
      </w:r>
      <w:r w:rsidRPr="00A91163">
        <w:rPr>
          <w:rStyle w:val="StyleUnderline"/>
        </w:rPr>
        <w:t>Formal guidelines or rules are imposed to govern teacher-student relationships</w:t>
      </w:r>
      <w:r w:rsidRPr="00A91163">
        <w:rPr>
          <w:sz w:val="14"/>
        </w:rPr>
        <w:t xml:space="preserve">. </w:t>
      </w:r>
      <w:r w:rsidRPr="00A91163">
        <w:rPr>
          <w:rStyle w:val="StyleUnderline"/>
        </w:rPr>
        <w:t>But over time they become unnecessary as their corresponding memes morph into normative structures that may even exceed the “letter of the law</w:t>
      </w:r>
      <w:r w:rsidRPr="00A91163">
        <w:rPr>
          <w:sz w:val="14"/>
        </w:rPr>
        <w:t>.” Any “unusual” contact between teachers and students is perceived as “unwise,” “suspicious,” or “inappropriate.” Whether teachers accept or reject the new social reality, they now live in a smaller and more restrictive world where resistance is hidden, viewed as annoying, or interpreted as evidence of possible guilt. School organizations gradually “forget” that hugs or handshakes were ever part of a teacher’s work. It would be a missed opportunity to end this section without reference to “</w:t>
      </w:r>
      <w:r w:rsidRPr="00A91163">
        <w:rPr>
          <w:rStyle w:val="StyleUnderline"/>
          <w:highlight w:val="yellow"/>
        </w:rPr>
        <w:t>No Child Left Behind</w:t>
      </w:r>
      <w:r w:rsidRPr="00A91163">
        <w:rPr>
          <w:sz w:val="14"/>
        </w:rPr>
        <w:t xml:space="preserve">,” as it </w:t>
      </w:r>
      <w:r w:rsidRPr="00A91163">
        <w:rPr>
          <w:rStyle w:val="StyleUnderline"/>
          <w:highlight w:val="yellow"/>
        </w:rPr>
        <w:t>represents</w:t>
      </w:r>
      <w:r w:rsidRPr="00A91163">
        <w:rPr>
          <w:rStyle w:val="StyleUnderline"/>
        </w:rPr>
        <w:t xml:space="preserve"> </w:t>
      </w:r>
      <w:r w:rsidRPr="00A91163">
        <w:rPr>
          <w:rStyle w:val="StyleUnderline"/>
          <w:highlight w:val="yellow"/>
        </w:rPr>
        <w:t>the epitome</w:t>
      </w:r>
      <w:r w:rsidRPr="00A91163">
        <w:rPr>
          <w:sz w:val="14"/>
          <w:highlight w:val="yellow"/>
        </w:rPr>
        <w:t xml:space="preserve"> </w:t>
      </w:r>
      <w:r w:rsidRPr="00A91163">
        <w:rPr>
          <w:rStyle w:val="StyleUnderline"/>
          <w:highlight w:val="yellow"/>
        </w:rPr>
        <w:t>of</w:t>
      </w:r>
      <w:r w:rsidRPr="00A91163">
        <w:rPr>
          <w:sz w:val="14"/>
        </w:rPr>
        <w:t xml:space="preserve"> 21st Century Education and a prime </w:t>
      </w:r>
      <w:r w:rsidRPr="00A91163">
        <w:rPr>
          <w:rStyle w:val="StyleUnderline"/>
        </w:rPr>
        <w:t xml:space="preserve">example of </w:t>
      </w:r>
      <w:r w:rsidRPr="00A91163">
        <w:rPr>
          <w:rStyle w:val="StyleUnderline"/>
          <w:highlight w:val="yellow"/>
        </w:rPr>
        <w:t>how discourse, technology, science, and politics merge to create a “regime of truth</w:t>
      </w:r>
      <w:r w:rsidRPr="00A91163">
        <w:rPr>
          <w:sz w:val="14"/>
        </w:rPr>
        <w:t xml:space="preserve">” (Foucault, 1980). This is discussed in detail in the next section. For now, it is enough to point out that like the previous examples, </w:t>
      </w:r>
      <w:r w:rsidRPr="00A91163">
        <w:rPr>
          <w:rStyle w:val="StyleUnderline"/>
        </w:rPr>
        <w:t>the success and power of the NCLB memetic species grows from uncertainty, fear, silence, and invisibility</w:t>
      </w:r>
      <w:r w:rsidRPr="00A91163">
        <w:t>.</w:t>
      </w:r>
    </w:p>
    <w:p w:rsidR="006E427B" w:rsidRPr="00A91163" w:rsidRDefault="006E427B" w:rsidP="006E427B"/>
    <w:p w:rsidR="006E427B" w:rsidRPr="00A91163" w:rsidRDefault="006E427B" w:rsidP="006E427B">
      <w:pPr>
        <w:pStyle w:val="Heading2"/>
      </w:pPr>
      <w:bookmarkStart w:id="26" w:name="HatBM119"/>
      <w:bookmarkEnd w:id="6"/>
      <w:bookmarkEnd w:id="25"/>
      <w:r w:rsidRPr="00A91163">
        <w:lastRenderedPageBreak/>
        <w:t>Impacts</w:t>
      </w:r>
    </w:p>
    <w:p w:rsidR="006E427B" w:rsidRPr="00A91163" w:rsidRDefault="006E427B" w:rsidP="006E427B"/>
    <w:p w:rsidR="006E427B" w:rsidRPr="00A91163" w:rsidRDefault="006E427B" w:rsidP="006E427B">
      <w:pPr>
        <w:pStyle w:val="Heading3"/>
      </w:pPr>
      <w:bookmarkStart w:id="27" w:name="BlockBM121"/>
      <w:r w:rsidRPr="00A91163">
        <w:lastRenderedPageBreak/>
        <w:t>**Impact calculus**</w:t>
      </w:r>
    </w:p>
    <w:p w:rsidR="006E427B" w:rsidRPr="00A91163" w:rsidRDefault="006E427B" w:rsidP="006E427B">
      <w:pPr>
        <w:pStyle w:val="Heading4"/>
        <w:rPr>
          <w:rFonts w:eastAsia="Calibri"/>
          <w:u w:color="000000"/>
        </w:rPr>
      </w:pPr>
      <w:r w:rsidRPr="00A91163">
        <w:rPr>
          <w:rFonts w:eastAsia="Calibri"/>
          <w:u w:color="000000"/>
        </w:rPr>
        <w:t>Constantly deprioritizing everyday suffering by focusing on low probability impacts creates complicity toward ongoing atrocity</w:t>
      </w:r>
    </w:p>
    <w:p w:rsidR="006E427B" w:rsidRPr="00A91163" w:rsidRDefault="006E427B" w:rsidP="006E427B">
      <w:r w:rsidRPr="00A91163">
        <w:rPr>
          <w:rStyle w:val="Style13ptBold"/>
        </w:rPr>
        <w:t>Scheper-Hughes and Bourgois</w:t>
      </w:r>
      <w:r w:rsidRPr="00A91163">
        <w:t xml:space="preserve"> ’</w:t>
      </w:r>
      <w:r w:rsidRPr="00A91163">
        <w:rPr>
          <w:rStyle w:val="Style13ptBold"/>
        </w:rPr>
        <w:t>04</w:t>
      </w:r>
      <w:r w:rsidRPr="00A91163">
        <w:t xml:space="preserve"> [Nancy Scheper-Hughes, Professor of Anthropology at Cal-Berkely. Philippe Bourgois, Professor of Anthropology at the University of Pennsylvania. “Introduction: Making Sense of Violence.” Violence in War and Peace. 2003, pg 19-22]</w:t>
      </w:r>
    </w:p>
    <w:p w:rsidR="006E427B" w:rsidRPr="00A91163" w:rsidRDefault="006E427B" w:rsidP="006E427B">
      <w:pPr>
        <w:pStyle w:val="Body"/>
        <w:rPr>
          <w:rFonts w:ascii="Georgia" w:eastAsia="Calibri" w:hAnsi="Georgia" w:cs="Calibri"/>
          <w:sz w:val="16"/>
          <w:u w:color="000000"/>
        </w:rPr>
      </w:pPr>
      <w:r w:rsidRPr="00A91163">
        <w:rPr>
          <w:rFonts w:ascii="Georgia" w:eastAsia="Calibri" w:hAnsi="Georgia" w:cs="Calibri"/>
          <w:sz w:val="16"/>
          <w:u w:color="000000"/>
        </w:rPr>
        <w:t xml:space="preserve">This large and at first sight "messy" Part VII is central to (his anthology's thesis. It encompasses everything from the routinized, bureaucratized, and utterly banal violence of children dying of hunger and maternal despair in Northeast Brazil {Schcper-Hughcs, Chapter 33) ro elderly African Americans dying of heat stroke in Mayor Daly's version of US apartheid in Chicago's South Side I'Klincnberg, Chapter 38) to the racializcd class hatred expressed by British Victorians in their olfactory disgust of the "smelly" working classes (Orwell, Chapter 36). In these readings violence is located in the symbolic and social structures that overdctcr- mine and allow the criminalized drug addictions, interpersonal bloodshed, and racially patterned incarcerations that characterize the US "inner city" to be normalized iBourgois, Chapter 37 and Wacquant, Chapter 39). Violence also takes the form of class, racial, political self-hatred and adolescent self-destruction (Quesada. Chapter 35), as well as of useless (i.e. preventable), rawly embodied physical suffering, and death (Farmer, Chapter 34). Absolutely central to our approach is a blurring of categories and distinctions between wartime and peacetime violence. </w:t>
      </w:r>
      <w:r w:rsidRPr="00A91163">
        <w:rPr>
          <w:rFonts w:ascii="Georgia" w:eastAsia="Calibri" w:hAnsi="Georgia" w:cs="Calibri"/>
          <w:u w:val="single" w:color="000000"/>
          <w:shd w:val="clear" w:color="auto" w:fill="FFFF00"/>
        </w:rPr>
        <w:t>Close attention to the "little" violences produced in the structures</w:t>
      </w:r>
      <w:r w:rsidRPr="00A91163">
        <w:rPr>
          <w:rFonts w:ascii="Georgia" w:eastAsia="Calibri" w:hAnsi="Georgia" w:cs="Calibri"/>
          <w:sz w:val="16"/>
          <w:u w:color="000000"/>
        </w:rPr>
        <w:t xml:space="preserve">, habituscs, and mentalites </w:t>
      </w:r>
      <w:r w:rsidRPr="00A91163">
        <w:rPr>
          <w:rFonts w:ascii="Georgia" w:eastAsia="Calibri" w:hAnsi="Georgia" w:cs="Calibri"/>
          <w:u w:val="single" w:color="000000"/>
          <w:shd w:val="clear" w:color="auto" w:fill="FFFF00"/>
        </w:rPr>
        <w:t>of everyday life shifts our attention to pathologies of class, race, and gender inequalities</w:t>
      </w:r>
      <w:r w:rsidRPr="00A91163">
        <w:rPr>
          <w:rFonts w:ascii="Georgia" w:eastAsia="Calibri" w:hAnsi="Georgia" w:cs="Calibri"/>
          <w:u w:val="single" w:color="000000"/>
        </w:rPr>
        <w:t xml:space="preserve">. </w:t>
      </w:r>
      <w:r w:rsidRPr="00A91163">
        <w:rPr>
          <w:rFonts w:ascii="Georgia" w:eastAsia="Calibri" w:hAnsi="Georgia" w:cs="Calibri"/>
          <w:sz w:val="16"/>
          <w:u w:color="000000"/>
        </w:rPr>
        <w:t xml:space="preserve">More important, </w:t>
      </w:r>
      <w:r w:rsidRPr="00A91163">
        <w:rPr>
          <w:rFonts w:ascii="Georgia" w:eastAsia="Calibri" w:hAnsi="Georgia" w:cs="Calibri"/>
          <w:u w:val="single" w:color="000000"/>
          <w:shd w:val="clear" w:color="auto" w:fill="FFFF00"/>
        </w:rPr>
        <w:t xml:space="preserve">it interrupts the voyeuristic tendencies of "violence studies" that risk publicly humiliating the powerless who are often forced into complicity with social and individual pathologies of power </w:t>
      </w:r>
      <w:r w:rsidRPr="00A91163">
        <w:rPr>
          <w:rFonts w:ascii="Georgia" w:eastAsia="Calibri" w:hAnsi="Georgia" w:cs="Calibri"/>
          <w:u w:val="single" w:color="000000"/>
        </w:rPr>
        <w:t>because suffering is often a solvent of human integrity and dignity.</w:t>
      </w:r>
      <w:r w:rsidRPr="00A91163">
        <w:rPr>
          <w:rFonts w:ascii="Georgia" w:eastAsia="Calibri" w:hAnsi="Georgia" w:cs="Calibri"/>
          <w:sz w:val="16"/>
          <w:u w:color="000000"/>
        </w:rPr>
        <w:t xml:space="preserve">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A91163">
        <w:rPr>
          <w:rFonts w:ascii="Georgia" w:eastAsia="Calibri" w:hAnsi="Georgia" w:cs="Calibri"/>
          <w:u w:val="single" w:color="000000"/>
        </w:rPr>
        <w:t>The violence continuum</w:t>
      </w:r>
      <w:r w:rsidRPr="00A91163">
        <w:rPr>
          <w:rFonts w:ascii="Georgia" w:eastAsia="Calibri" w:hAnsi="Georgia" w:cs="Calibri"/>
          <w:sz w:val="16"/>
          <w:u w:color="000000"/>
        </w:rPr>
        <w:t xml:space="preserve"> also </w:t>
      </w:r>
      <w:r w:rsidRPr="00A91163">
        <w:rPr>
          <w:rFonts w:ascii="Georgia" w:eastAsia="Calibri" w:hAnsi="Georgia" w:cs="Calibri"/>
          <w:u w:val="single" w:color="000000"/>
        </w:rPr>
        <w:t>refers to the ease with which humans are capable of reducing the socially vulnerable into expendable nonpersons</w:t>
      </w:r>
      <w:r w:rsidRPr="00A91163">
        <w:rPr>
          <w:rFonts w:ascii="Georgia" w:eastAsia="Calibri" w:hAnsi="Georgia" w:cs="Calibri"/>
          <w:sz w:val="16"/>
          <w:u w:color="000000"/>
        </w:rPr>
        <w:t xml:space="preserve"> and assuming the license - even the duty - </w:t>
      </w:r>
      <w:r w:rsidRPr="00A91163">
        <w:rPr>
          <w:rFonts w:ascii="Georgia" w:eastAsia="Calibri" w:hAnsi="Georgia" w:cs="Calibri"/>
          <w:u w:val="single" w:color="000000"/>
        </w:rPr>
        <w:t>to kill, maim, or soul-murder</w:t>
      </w:r>
      <w:r w:rsidRPr="00A91163">
        <w:rPr>
          <w:rFonts w:ascii="Georgia" w:eastAsia="Calibri" w:hAnsi="Georgia" w:cs="Calibri"/>
          <w:sz w:val="16"/>
          <w:u w:color="000000"/>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l985;Chaulk 1999; Fein 1990; Chorbajian 1999). But we hold an opposing and alternative view that, to the contrary, </w:t>
      </w:r>
      <w:r w:rsidRPr="00A91163">
        <w:rPr>
          <w:rFonts w:ascii="Georgia" w:eastAsia="Calibri" w:hAnsi="Georgia" w:cs="Calibri"/>
          <w:u w:val="single" w:color="000000"/>
        </w:rPr>
        <w:t xml:space="preserve">it is absolutely necessary to make just such existential leaps in </w:t>
      </w:r>
      <w:r w:rsidRPr="00A91163">
        <w:rPr>
          <w:rFonts w:ascii="Georgia" w:eastAsia="Calibri" w:hAnsi="Georgia" w:cs="Calibri"/>
          <w:u w:val="single" w:color="000000"/>
          <w:shd w:val="clear" w:color="auto" w:fill="FFFF00"/>
        </w:rPr>
        <w:t>purposefully linking violent acts in normal times to those of abnormal times</w:t>
      </w:r>
      <w:r w:rsidRPr="00A91163">
        <w:rPr>
          <w:rFonts w:ascii="Georgia" w:eastAsia="Calibri" w:hAnsi="Georgia" w:cs="Calibri"/>
          <w:sz w:val="16"/>
          <w:u w:color="000000"/>
        </w:rPr>
        <w:t>.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genocidal practices and sentiments daily enacted as normative behavior by "ordinary" good-enough citizens. 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constitute the "small wars and invisible genocides" to which we refer. This applies to African American and Latino youth mortality statistics in Oakland, California, Baltimore, Washington DC, and New York City. These are "invisible" genocides not because they are secreted away or hidden from view, but quite the opposite. As Wittgenstein observed, the things that are hardest to perceive are those which are right before our eyes and therefore taken for granted. In this regard, Bourdieu's partial and unfinished theory of violence (see Chapters 32 and 42) as well as his concept of misrecognition is crucial to our task. By</w:t>
      </w:r>
      <w:r w:rsidRPr="00A91163">
        <w:rPr>
          <w:rFonts w:ascii="Georgia" w:eastAsia="Calibri" w:hAnsi="Georgia" w:cs="Calibri"/>
          <w:u w:val="single" w:color="000000"/>
        </w:rPr>
        <w:t xml:space="preserve"> </w:t>
      </w:r>
      <w:r w:rsidRPr="00A91163">
        <w:rPr>
          <w:rFonts w:ascii="Georgia" w:eastAsia="Calibri" w:hAnsi="Georgia" w:cs="Calibri"/>
          <w:u w:val="single" w:color="000000"/>
          <w:shd w:val="clear" w:color="auto" w:fill="FFFF00"/>
        </w:rPr>
        <w:t>including the normative everyday forms of violence hidden in the minutiae of "normal" social practices</w:t>
      </w:r>
      <w:r w:rsidRPr="00A91163">
        <w:rPr>
          <w:rFonts w:ascii="Georgia" w:eastAsia="Calibri" w:hAnsi="Georgia" w:cs="Calibri"/>
          <w:sz w:val="16"/>
          <w:u w:color="000000"/>
        </w:rPr>
        <w:t xml:space="preserve"> - in the architecture of homes, in gender relations, in communal work, in the exchange of gifts, and so forth - Bourdieu </w:t>
      </w:r>
      <w:r w:rsidRPr="00A91163">
        <w:rPr>
          <w:rFonts w:ascii="Georgia" w:eastAsia="Calibri" w:hAnsi="Georgia" w:cs="Calibri"/>
          <w:u w:val="single" w:color="000000"/>
          <w:shd w:val="clear" w:color="auto" w:fill="FFFF00"/>
        </w:rPr>
        <w:t>forces us to reconsider the broader meanings and status of violence</w:t>
      </w:r>
      <w:r w:rsidRPr="00A91163">
        <w:rPr>
          <w:rFonts w:ascii="Georgia" w:eastAsia="Calibri" w:hAnsi="Georgia" w:cs="Calibri"/>
          <w:u w:val="single" w:color="000000"/>
        </w:rPr>
        <w:t xml:space="preserve">, especially the links between the violence of everyday life and explicit political terror and state repression. </w:t>
      </w:r>
      <w:r w:rsidRPr="00A91163">
        <w:rPr>
          <w:rFonts w:ascii="Georgia" w:eastAsia="Calibri" w:hAnsi="Georgia" w:cs="Calibri"/>
          <w:sz w:val="16"/>
          <w:u w:color="000000"/>
        </w:rPr>
        <w:t xml:space="preserve">Similarly, Basaglia's notion of "peacetime crimes" - crimini di pace - imagines a direct relationship between wartime and peacetime violence. Peacetime crimes suggests the possibility that war crimes are merely ordinary, everyday crimes of public consent applied systematic- ally and dramatically in the extreme context of war.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postindusrrial prison industrial complex has taken place in the absence of broad-based opposition, let alone collective acts of civil disobedience. 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w:t>
      </w:r>
      <w:r w:rsidRPr="00A91163">
        <w:rPr>
          <w:rFonts w:ascii="Georgia" w:eastAsia="Calibri" w:hAnsi="Georgia" w:cs="Calibri"/>
          <w:u w:val="single" w:color="000000"/>
        </w:rPr>
        <w:t xml:space="preserve">it is essential that we recognize the existence of a </w:t>
      </w:r>
      <w:r w:rsidRPr="00A91163">
        <w:rPr>
          <w:rFonts w:ascii="Georgia" w:eastAsia="Calibri" w:hAnsi="Georgia" w:cs="Calibri"/>
          <w:u w:val="single" w:color="000000"/>
        </w:rPr>
        <w:lastRenderedPageBreak/>
        <w:t xml:space="preserve">genocidal capacity among </w:t>
      </w:r>
      <w:r w:rsidRPr="00A91163">
        <w:rPr>
          <w:rFonts w:ascii="Georgia" w:eastAsia="Calibri" w:hAnsi="Georgia" w:cs="Calibri"/>
          <w:sz w:val="16"/>
          <w:u w:color="000000"/>
        </w:rPr>
        <w:t>Otherwise good-enough</w:t>
      </w:r>
      <w:r w:rsidRPr="00A91163">
        <w:rPr>
          <w:rFonts w:ascii="Georgia" w:eastAsia="Calibri" w:hAnsi="Georgia" w:cs="Calibri"/>
          <w:u w:val="single" w:color="000000"/>
          <w:lang w:val="fr-FR"/>
        </w:rPr>
        <w:t xml:space="preserve"> humans </w:t>
      </w:r>
      <w:r w:rsidRPr="00A91163">
        <w:rPr>
          <w:rFonts w:ascii="Georgia" w:eastAsia="Calibri" w:hAnsi="Georgia" w:cs="Calibri"/>
          <w:sz w:val="16"/>
          <w:u w:color="000000"/>
        </w:rPr>
        <w:t xml:space="preserve">and that we need to exercise a defensive hypervigilance to the less dramatic, permitted, and even rewarded everyday acts of violence that render participation in genocidal acts and policies possible {under adverse political or economic conditions). perhaps more easily than we would like to recognize. Under the violence continuum we include, therefore, all expressions of radical social exclusion, dehumanizaiton. depersonalization, pseudospeciation, and reification which normalize atrocious behavior and violence toward others. A constant self-mobilization for alarm, a state of constant hyperarousal is, perhaps, a reasonable response to Benjamin's view of late modem history as a chronic "state of emergency" (Taussig, Chapter 31). We arc trying to recover here the classic anagogic thinking that enabled Krving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gcnocidal-like crimes against categories of rubbish people. There is no primary impulse out of which mass violence and genocide are born, it is ingrained in the common sense of everyday social life. </w:t>
      </w:r>
      <w:r w:rsidRPr="00A91163">
        <w:rPr>
          <w:rFonts w:ascii="Georgia" w:eastAsia="Calibri" w:hAnsi="Georgia" w:cs="Calibri"/>
          <w:u w:val="single" w:color="000000"/>
        </w:rPr>
        <w:t xml:space="preserve">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w:t>
      </w:r>
      <w:r w:rsidRPr="00A91163">
        <w:rPr>
          <w:rFonts w:ascii="Georgia" w:eastAsia="Calibri" w:hAnsi="Georgia" w:cs="Calibri"/>
          <w:u w:val="single" w:color="000000"/>
          <w:shd w:val="clear" w:color="auto" w:fill="FFFF00"/>
        </w:rPr>
        <w:t>the human tendency to classify some individuals or social groups as less than fully human</w:t>
      </w:r>
      <w:r w:rsidRPr="00A91163">
        <w:rPr>
          <w:rFonts w:ascii="Georgia" w:eastAsia="Calibri" w:hAnsi="Georgia" w:cs="Calibri"/>
          <w:u w:val="single" w:color="000000"/>
        </w:rPr>
        <w:t xml:space="preserve">-a prerequisite to genocide and one that </w:t>
      </w:r>
      <w:r w:rsidRPr="00A91163">
        <w:rPr>
          <w:rFonts w:ascii="Georgia" w:eastAsia="Calibri" w:hAnsi="Georgia" w:cs="Calibri"/>
          <w:u w:val="single" w:color="000000"/>
          <w:shd w:val="clear" w:color="auto" w:fill="FFFF00"/>
        </w:rPr>
        <w:t>is carefully honed during the unremarkeble peacetimes that precede the sudden, "seemingly unintelligible" outbreaks of mass violence.</w:t>
      </w:r>
      <w:r w:rsidRPr="00A91163">
        <w:rPr>
          <w:rFonts w:ascii="Georgia" w:eastAsia="Calibri" w:hAnsi="Georgia" w:cs="Calibri"/>
          <w:sz w:val="16"/>
          <w:u w:color="000000"/>
          <w:shd w:val="clear" w:color="auto" w:fill="FFFF00"/>
        </w:rPr>
        <w:t xml:space="preserve"> </w:t>
      </w:r>
      <w:r w:rsidRPr="00A91163">
        <w:rPr>
          <w:rFonts w:ascii="Georgia" w:eastAsia="Calibri" w:hAnsi="Georgia" w:cs="Calibri"/>
          <w:u w:val="single" w:color="000000"/>
          <w:shd w:val="clear" w:color="auto" w:fill="FFFF00"/>
        </w:rPr>
        <w:t>Collective denial and misrecognition are prerequisites for mass violence and genocide</w:t>
      </w:r>
      <w:r w:rsidRPr="00A91163">
        <w:rPr>
          <w:rFonts w:ascii="Georgia" w:eastAsia="Calibri" w:hAnsi="Georgia" w:cs="Calibri"/>
          <w:sz w:val="16"/>
          <w:u w:color="000000"/>
        </w:rPr>
        <w:t xml:space="preserve">. But so are formal bureaucratic structures and professional roles. The practical technicians of everyday violence in the backlands of Northeast Brazil (Schecper-Hughes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"mis-recognized"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"mcconnaissancc" as the prerequisite of the social. The exploitation of bachelor sons, robbing them of autonomy, independence, and progeny, within the structures of family- farming in the European countryside that Bourdieu escaped is a case in point (Bourdieu, Chapter 42: see also Schcper Hughes, 2000b; Favrct-Saada, 1989). Following Gramsci, Foucault, Sartre, Arendt, and other modern theorists of power-violence,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t>
      </w:r>
      <w:r w:rsidRPr="00A91163">
        <w:rPr>
          <w:rFonts w:ascii="Georgia" w:eastAsia="Calibri" w:hAnsi="Georgia" w:cs="Calibri"/>
          <w:u w:val="single" w:color="000000"/>
        </w:rPr>
        <w:t>we need to understand violence as encompassing all forms of "controlling processes"</w:t>
      </w:r>
      <w:r w:rsidRPr="00A91163">
        <w:rPr>
          <w:rFonts w:ascii="Georgia" w:eastAsia="Calibri" w:hAnsi="Georgia" w:cs="Calibri"/>
          <w:sz w:val="16"/>
          <w:u w:color="000000"/>
          <w:lang w:val="de-DE"/>
        </w:rPr>
        <w:t xml:space="preserve"> (Nader 1997b) </w:t>
      </w:r>
      <w:r w:rsidRPr="00A91163">
        <w:rPr>
          <w:rFonts w:ascii="Georgia" w:eastAsia="Calibri" w:hAnsi="Georgia" w:cs="Calibri"/>
          <w:u w:val="single" w:color="000000"/>
        </w:rPr>
        <w:t>that assault basic human freedoms and individual or collective survival</w:t>
      </w:r>
      <w:r w:rsidRPr="00A91163">
        <w:rPr>
          <w:rFonts w:ascii="Georgia" w:eastAsia="Calibri" w:hAnsi="Georgia" w:cs="Calibri"/>
          <w:sz w:val="16"/>
          <w:u w:color="000000"/>
        </w:rPr>
        <w:t>.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that mass violence is part of a continuum, and that it is socially incremental and often experienced by perpetrators, collaborators, bystanders - and even by victims themselves - as expected, routine, even justified. The preparations for mass killing can be found in social sentiments and institutions from the family, to schools, churches, hospitals, and the military. They harbor the early "warning signs" (Charncy 1991), the "priming" (as Hinton, ed., 2002 calls it), or the "genocidal continuum" (as we call it) that push social consensus toward devaluing certain forms of human life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rsidR="006E427B" w:rsidRPr="00A91163" w:rsidRDefault="006E427B" w:rsidP="006E427B"/>
    <w:p w:rsidR="006E427B" w:rsidRPr="00A91163" w:rsidRDefault="006E427B" w:rsidP="006E427B"/>
    <w:p w:rsidR="00890951" w:rsidRPr="00A91163" w:rsidRDefault="00890951" w:rsidP="00890951">
      <w:pPr>
        <w:pStyle w:val="Heading4"/>
      </w:pPr>
      <w:r w:rsidRPr="00A91163">
        <w:t>Slow violence outweighs</w:t>
      </w:r>
    </w:p>
    <w:p w:rsidR="00890951" w:rsidRPr="00A91163" w:rsidRDefault="00890951" w:rsidP="00890951">
      <w:r w:rsidRPr="00A91163">
        <w:rPr>
          <w:rStyle w:val="Style13ptBold"/>
        </w:rPr>
        <w:t>Nixon</w:t>
      </w:r>
      <w:r w:rsidRPr="00A91163">
        <w:t xml:space="preserve"> ’</w:t>
      </w:r>
      <w:r w:rsidRPr="00A91163">
        <w:rPr>
          <w:rStyle w:val="Style13ptBold"/>
        </w:rPr>
        <w:t xml:space="preserve">11 </w:t>
      </w:r>
      <w:r w:rsidRPr="00A91163">
        <w:t>[Rob Nixon, Rachel Carson Professor of English at the University of Wisconsin-Madison. Slow Violence and the Environmentalism of the Poor. 2011, pg 12-14)</w:t>
      </w:r>
    </w:p>
    <w:p w:rsidR="00890951" w:rsidRPr="00A91163" w:rsidRDefault="00890951" w:rsidP="00890951">
      <w:pPr>
        <w:pStyle w:val="Body"/>
        <w:rPr>
          <w:rFonts w:ascii="Georgia" w:eastAsia="Calibri" w:hAnsi="Georgia" w:cs="Calibri"/>
          <w:b/>
          <w:bCs/>
          <w:u w:val="single" w:color="000000"/>
        </w:rPr>
      </w:pPr>
      <w:r w:rsidRPr="00A91163">
        <w:rPr>
          <w:rFonts w:ascii="Georgia" w:eastAsia="Calibri" w:hAnsi="Georgia" w:cs="Calibri"/>
          <w:sz w:val="16"/>
          <w:u w:color="000000"/>
        </w:rPr>
        <w:t xml:space="preserve">Over the past two decades, this high-speed planetary modification has been accompanied (at least for those increasing billions who have access to the Internet) by rapid mo vdifications to the human cortex. It is difficult, but necessary, to consider simultaneously a geologically-paced plasticity, however relatively rapid, and the plasticity of brain circuits reprogrammed by a digital world that threatens to "info-whelm" us into a state of perpetual distraction. If an awareness of the Great Acceleration is (to put it mildly) unevenly distributed, the experience of accelerated connectivity (and the paradoxical disconnects that can accompany it) is increasingly widespread. </w:t>
      </w:r>
      <w:r w:rsidRPr="00A91163">
        <w:rPr>
          <w:rFonts w:ascii="Georgia" w:eastAsia="Calibri" w:hAnsi="Georgia" w:cs="Calibri"/>
          <w:u w:val="single" w:color="000000"/>
        </w:rPr>
        <w:t xml:space="preserve">In an age of degraded attention spans </w:t>
      </w:r>
      <w:r w:rsidRPr="00A91163">
        <w:rPr>
          <w:rFonts w:ascii="Georgia" w:eastAsia="Calibri" w:hAnsi="Georgia" w:cs="Calibri"/>
          <w:u w:val="single" w:color="000000"/>
          <w:shd w:val="clear" w:color="auto" w:fill="FFFF00"/>
        </w:rPr>
        <w:t>it becomes</w:t>
      </w:r>
      <w:r w:rsidRPr="00A91163">
        <w:rPr>
          <w:rFonts w:ascii="Georgia" w:eastAsia="Calibri" w:hAnsi="Georgia" w:cs="Calibri"/>
          <w:sz w:val="16"/>
          <w:u w:color="000000"/>
        </w:rPr>
        <w:t xml:space="preserve"> doubly </w:t>
      </w:r>
      <w:r w:rsidRPr="00A91163">
        <w:rPr>
          <w:rFonts w:ascii="Georgia" w:eastAsia="Calibri" w:hAnsi="Georgia" w:cs="Calibri"/>
          <w:u w:val="single" w:color="000000"/>
        </w:rPr>
        <w:t xml:space="preserve">difficult yet </w:t>
      </w:r>
      <w:r w:rsidRPr="00A91163">
        <w:rPr>
          <w:rFonts w:ascii="Georgia" w:eastAsia="Calibri" w:hAnsi="Georgia" w:cs="Calibri"/>
          <w:u w:val="single" w:color="000000"/>
        </w:rPr>
        <w:lastRenderedPageBreak/>
        <w:t xml:space="preserve">increasingly </w:t>
      </w:r>
      <w:r w:rsidRPr="00A91163">
        <w:rPr>
          <w:rFonts w:ascii="Georgia" w:eastAsia="Calibri" w:hAnsi="Georgia" w:cs="Calibri"/>
          <w:u w:val="single" w:color="000000"/>
          <w:shd w:val="clear" w:color="auto" w:fill="FFFF00"/>
        </w:rPr>
        <w:t>urgent that we focus on the toll exacted</w:t>
      </w:r>
      <w:r w:rsidRPr="00A91163">
        <w:rPr>
          <w:rFonts w:ascii="Georgia" w:eastAsia="Calibri" w:hAnsi="Georgia" w:cs="Calibri"/>
          <w:sz w:val="16"/>
          <w:u w:color="000000"/>
        </w:rPr>
        <w:t xml:space="preserve">, over time, </w:t>
      </w:r>
      <w:r w:rsidRPr="00A91163">
        <w:rPr>
          <w:rFonts w:ascii="Georgia" w:eastAsia="Calibri" w:hAnsi="Georgia" w:cs="Calibri"/>
          <w:u w:val="single" w:color="000000"/>
          <w:shd w:val="clear" w:color="auto" w:fill="FFFF00"/>
        </w:rPr>
        <w:t>by</w:t>
      </w:r>
      <w:r w:rsidRPr="00A91163">
        <w:rPr>
          <w:rFonts w:ascii="Georgia" w:eastAsia="Calibri" w:hAnsi="Georgia" w:cs="Calibri"/>
          <w:sz w:val="16"/>
          <w:u w:color="000000"/>
        </w:rPr>
        <w:t xml:space="preserve"> the </w:t>
      </w:r>
      <w:r w:rsidRPr="00A91163">
        <w:rPr>
          <w:rFonts w:ascii="Georgia" w:eastAsia="Calibri" w:hAnsi="Georgia" w:cs="Calibri"/>
          <w:b/>
          <w:bCs/>
          <w:u w:val="single" w:color="000000"/>
          <w:shd w:val="clear" w:color="auto" w:fill="FFFF00"/>
        </w:rPr>
        <w:t>slow violence</w:t>
      </w:r>
      <w:r w:rsidRPr="00A91163">
        <w:rPr>
          <w:rFonts w:ascii="Georgia" w:eastAsia="Calibri" w:hAnsi="Georgia" w:cs="Calibri"/>
          <w:sz w:val="16"/>
          <w:u w:color="000000"/>
          <w:lang w:val="it-IT"/>
        </w:rPr>
        <w:t xml:space="preserve"> of ecological degradation. </w:t>
      </w:r>
      <w:r w:rsidRPr="00A91163">
        <w:rPr>
          <w:rFonts w:ascii="Georgia" w:eastAsia="Calibri" w:hAnsi="Georgia" w:cs="Calibri"/>
          <w:u w:val="single" w:color="000000"/>
        </w:rPr>
        <w:t>We live,</w:t>
      </w:r>
      <w:r w:rsidRPr="00A91163">
        <w:rPr>
          <w:rFonts w:ascii="Georgia" w:eastAsia="Calibri" w:hAnsi="Georgia" w:cs="Calibri"/>
          <w:sz w:val="16"/>
          <w:u w:color="000000"/>
        </w:rPr>
        <w:t xml:space="preserve"> writes Cory Doctorow, </w:t>
      </w:r>
      <w:r w:rsidRPr="00A91163">
        <w:rPr>
          <w:rFonts w:ascii="Georgia" w:eastAsia="Calibri" w:hAnsi="Georgia" w:cs="Calibri"/>
          <w:u w:val="single" w:color="000000"/>
        </w:rPr>
        <w:t>in an</w:t>
      </w:r>
      <w:r w:rsidRPr="00A91163">
        <w:rPr>
          <w:rFonts w:ascii="Georgia" w:eastAsia="Calibri" w:hAnsi="Georgia" w:cs="Calibri"/>
          <w:sz w:val="16"/>
          <w:u w:color="000000"/>
        </w:rPr>
        <w:t xml:space="preserve"> era when the electronic screen has become an "</w:t>
      </w:r>
      <w:r w:rsidRPr="00A91163">
        <w:rPr>
          <w:rFonts w:ascii="Georgia" w:eastAsia="Calibri" w:hAnsi="Georgia" w:cs="Calibri"/>
          <w:u w:val="single" w:color="000000"/>
        </w:rPr>
        <w:t>ecosystem of interruption technologies.''</w:t>
      </w:r>
      <w:r w:rsidRPr="00A91163">
        <w:rPr>
          <w:rFonts w:ascii="Georgia" w:eastAsia="Calibri" w:hAnsi="Georgia" w:cs="Calibri"/>
          <w:sz w:val="16"/>
          <w:u w:color="000000"/>
        </w:rPr>
        <w:t xml:space="preserve">" Or as former Microsoft executive Linda Stone puts it, </w:t>
      </w:r>
      <w:r w:rsidRPr="00A91163">
        <w:rPr>
          <w:rFonts w:ascii="Georgia" w:eastAsia="Calibri" w:hAnsi="Georgia" w:cs="Calibri"/>
          <w:u w:val="single" w:color="000000"/>
        </w:rPr>
        <w:t>we now live in an age of "continuous partial attention</w:t>
      </w:r>
      <w:r w:rsidRPr="00A91163">
        <w:rPr>
          <w:rFonts w:ascii="Georgia" w:eastAsia="Calibri" w:hAnsi="Georgia" w:cs="Calibri"/>
          <w:sz w:val="16"/>
          <w:u w:color="000000"/>
          <w:lang w:val="ru-RU"/>
        </w:rPr>
        <w:t xml:space="preserve">.?" </w:t>
      </w:r>
      <w:r w:rsidRPr="00A91163">
        <w:rPr>
          <w:rFonts w:ascii="Georgia" w:eastAsia="Calibri" w:hAnsi="Georgia" w:cs="Calibri"/>
          <w:u w:val="single" w:color="000000"/>
        </w:rPr>
        <w:t>Fast is faster</w:t>
      </w:r>
      <w:r w:rsidRPr="00A91163">
        <w:rPr>
          <w:rFonts w:ascii="Georgia" w:eastAsia="Calibri" w:hAnsi="Georgia" w:cs="Calibri"/>
          <w:sz w:val="16"/>
          <w:u w:color="000000"/>
        </w:rPr>
        <w:t xml:space="preserve"> than it used to be, and story units have become concomitantly shorter. </w:t>
      </w:r>
      <w:r w:rsidRPr="00A91163">
        <w:rPr>
          <w:rFonts w:ascii="Georgia" w:eastAsia="Calibri" w:hAnsi="Georgia" w:cs="Calibri"/>
          <w:u w:val="single" w:color="000000"/>
        </w:rPr>
        <w:t>In this cultural milieu</w:t>
      </w:r>
      <w:r w:rsidRPr="00A91163">
        <w:rPr>
          <w:rFonts w:ascii="Georgia" w:eastAsia="Calibri" w:hAnsi="Georgia" w:cs="Calibri"/>
          <w:sz w:val="16"/>
          <w:u w:color="000000"/>
        </w:rPr>
        <w:t xml:space="preserve"> of digitally speeded up time, and foreshortened narrative, </w:t>
      </w:r>
      <w:r w:rsidRPr="00A91163">
        <w:rPr>
          <w:rFonts w:ascii="Georgia" w:eastAsia="Calibri" w:hAnsi="Georgia" w:cs="Calibri"/>
          <w:u w:val="single" w:color="000000"/>
        </w:rPr>
        <w:t xml:space="preserve">the </w:t>
      </w:r>
      <w:r w:rsidRPr="00A91163">
        <w:rPr>
          <w:rFonts w:ascii="Georgia" w:eastAsia="Calibri" w:hAnsi="Georgia" w:cs="Calibri"/>
          <w:b/>
          <w:bCs/>
          <w:u w:val="single" w:color="000000"/>
        </w:rPr>
        <w:t>intergenerational aftermath</w:t>
      </w:r>
      <w:r w:rsidRPr="00A91163">
        <w:rPr>
          <w:rFonts w:ascii="Georgia" w:eastAsia="Calibri" w:hAnsi="Georgia" w:cs="Calibri"/>
          <w:u w:val="single" w:color="000000"/>
        </w:rPr>
        <w:t xml:space="preserve"> becomes a harder sell</w:t>
      </w:r>
      <w:r w:rsidRPr="00A91163">
        <w:rPr>
          <w:rFonts w:ascii="Georgia" w:eastAsia="Calibri" w:hAnsi="Georgia" w:cs="Calibri"/>
          <w:sz w:val="16"/>
          <w:u w:color="000000"/>
        </w:rPr>
        <w:t xml:space="preserve">. So to render slow violence visible entails, among other things, redefining speed: we see such efforts in talk of accelerated species loss, rapid climate change, and in attempts to recast "glacial"-once a dead metaphor for "slow-as a rousing, iconic image of unacceptably fast loss. </w:t>
      </w:r>
      <w:r w:rsidRPr="00A91163">
        <w:rPr>
          <w:rFonts w:ascii="Georgia" w:eastAsia="Calibri" w:hAnsi="Georgia" w:cs="Calibri"/>
          <w:u w:val="single" w:color="000000"/>
          <w:shd w:val="clear" w:color="auto" w:fill="FFFF00"/>
        </w:rPr>
        <w:t xml:space="preserve">Efforts to make forms of slow violence more </w:t>
      </w:r>
      <w:r w:rsidRPr="00A91163">
        <w:rPr>
          <w:rFonts w:ascii="Georgia" w:eastAsia="Calibri" w:hAnsi="Georgia" w:cs="Calibri"/>
          <w:u w:val="single" w:color="000000"/>
        </w:rPr>
        <w:t xml:space="preserve">urgently </w:t>
      </w:r>
      <w:r w:rsidRPr="00A91163">
        <w:rPr>
          <w:rFonts w:ascii="Georgia" w:eastAsia="Calibri" w:hAnsi="Georgia" w:cs="Calibri"/>
          <w:u w:val="single" w:color="000000"/>
          <w:shd w:val="clear" w:color="auto" w:fill="FFFF00"/>
        </w:rPr>
        <w:t>visible suffered a setback in the United States in the aftermath of 9/11, which reinforced a spectacular, immediately sensational, and instantly hyper-visible image of what constitutes a violent threat.</w:t>
      </w:r>
      <w:r w:rsidRPr="00A91163">
        <w:rPr>
          <w:rFonts w:ascii="Georgia" w:eastAsia="Calibri" w:hAnsi="Georgia" w:cs="Calibri"/>
          <w:u w:val="single" w:color="000000"/>
        </w:rPr>
        <w:t xml:space="preserve"> The fiery spectacle of the collapsing towers was burned into the national psyche as the definitive image of violence</w:t>
      </w:r>
      <w:r w:rsidRPr="00A91163">
        <w:rPr>
          <w:rFonts w:ascii="Georgia" w:eastAsia="Calibri" w:hAnsi="Georgia" w:cs="Calibri"/>
          <w:sz w:val="16"/>
          <w:u w:color="000000"/>
        </w:rPr>
        <w:t xml:space="preserve">, setting back by years attempts to rally public sentiment against climate change, a threat that is incremental, exponential, and far less sensationally visible. </w:t>
      </w:r>
      <w:r w:rsidRPr="00A91163">
        <w:rPr>
          <w:rFonts w:ascii="Georgia" w:eastAsia="Calibri" w:hAnsi="Georgia" w:cs="Calibri"/>
          <w:u w:val="single" w:color="000000"/>
        </w:rPr>
        <w:t xml:space="preserve">Condoleezza Rice's strategic fantasy of a mushroom cloud looming over America if the United States failed to invade Iraq gave further visual definition to cataclysmic violence </w:t>
      </w:r>
      <w:r w:rsidRPr="00A91163">
        <w:rPr>
          <w:rFonts w:ascii="Georgia" w:eastAsia="Calibri" w:hAnsi="Georgia" w:cs="Calibri"/>
          <w:u w:val="single" w:color="000000"/>
          <w:shd w:val="clear" w:color="auto" w:fill="FFFF00"/>
        </w:rPr>
        <w:t>as something explosive and instantaneous</w:t>
      </w:r>
      <w:r w:rsidRPr="00A91163">
        <w:rPr>
          <w:rFonts w:ascii="Georgia" w:eastAsia="Calibri" w:hAnsi="Georgia" w:cs="Calibri"/>
          <w:sz w:val="16"/>
          <w:u w:color="000000"/>
        </w:rPr>
        <w:t xml:space="preserve">, </w:t>
      </w:r>
      <w:r w:rsidRPr="00A91163">
        <w:rPr>
          <w:rFonts w:ascii="Georgia" w:eastAsia="Calibri" w:hAnsi="Georgia" w:cs="Calibri"/>
          <w:u w:val="single" w:color="000000"/>
        </w:rPr>
        <w:t xml:space="preserve">a recognizably cinematic, immediately sensational, pyrotechnic event. </w:t>
      </w:r>
      <w:r w:rsidRPr="00A91163">
        <w:rPr>
          <w:rFonts w:ascii="Georgia" w:eastAsia="Calibri" w:hAnsi="Georgia" w:cs="Calibri"/>
          <w:u w:val="single" w:color="000000"/>
          <w:shd w:val="clear" w:color="auto" w:fill="FFFF00"/>
        </w:rPr>
        <w:t>The representational bias against slow violence has</w:t>
      </w:r>
      <w:r w:rsidRPr="00A91163">
        <w:rPr>
          <w:rFonts w:ascii="Georgia" w:eastAsia="Calibri" w:hAnsi="Georgia" w:cs="Calibri"/>
          <w:sz w:val="16"/>
          <w:u w:color="000000"/>
        </w:rPr>
        <w:t xml:space="preserve">, furthermore, </w:t>
      </w:r>
      <w:r w:rsidRPr="00A91163">
        <w:rPr>
          <w:rFonts w:ascii="Georgia" w:eastAsia="Calibri" w:hAnsi="Georgia" w:cs="Calibri"/>
          <w:u w:val="single" w:color="000000"/>
          <w:shd w:val="clear" w:color="auto" w:fill="FFFF00"/>
        </w:rPr>
        <w:t>a critically dangerous impact on what counts as a casualty in the first place. Casualties of slow violence</w:t>
      </w:r>
      <w:r w:rsidRPr="00A91163">
        <w:rPr>
          <w:rFonts w:ascii="Georgia" w:eastAsia="Calibri" w:hAnsi="Georgia" w:cs="Calibri"/>
          <w:sz w:val="16"/>
          <w:u w:color="000000"/>
        </w:rPr>
        <w:t>-human and environmental-</w:t>
      </w:r>
      <w:r w:rsidRPr="00A91163">
        <w:rPr>
          <w:rFonts w:ascii="Georgia" w:eastAsia="Calibri" w:hAnsi="Georgia" w:cs="Calibri"/>
          <w:u w:val="single" w:color="000000"/>
          <w:shd w:val="clear" w:color="auto" w:fill="FFFF00"/>
        </w:rPr>
        <w:t>are</w:t>
      </w:r>
      <w:r w:rsidRPr="00A91163">
        <w:rPr>
          <w:rFonts w:ascii="Georgia" w:eastAsia="Calibri" w:hAnsi="Georgia" w:cs="Calibri"/>
          <w:u w:val="single" w:color="000000"/>
        </w:rPr>
        <w:t xml:space="preserve"> the casualties </w:t>
      </w:r>
      <w:r w:rsidRPr="00A91163">
        <w:rPr>
          <w:rFonts w:ascii="Georgia" w:eastAsia="Calibri" w:hAnsi="Georgia" w:cs="Calibri"/>
          <w:u w:val="single" w:color="000000"/>
          <w:shd w:val="clear" w:color="auto" w:fill="FFFF00"/>
        </w:rPr>
        <w:t xml:space="preserve">most likely </w:t>
      </w:r>
      <w:r w:rsidRPr="00A91163">
        <w:rPr>
          <w:rFonts w:ascii="Georgia" w:eastAsia="Calibri" w:hAnsi="Georgia" w:cs="Calibri"/>
          <w:b/>
          <w:bCs/>
          <w:u w:val="single" w:color="000000"/>
          <w:shd w:val="clear" w:color="auto" w:fill="FFFF00"/>
        </w:rPr>
        <w:t>not to be seen, not to be counted</w:t>
      </w:r>
      <w:r w:rsidRPr="00A91163">
        <w:rPr>
          <w:rFonts w:ascii="Georgia" w:eastAsia="Calibri" w:hAnsi="Georgia" w:cs="Calibri"/>
          <w:u w:val="single" w:color="000000"/>
          <w:shd w:val="clear" w:color="auto" w:fill="FFFF00"/>
        </w:rPr>
        <w:t>.</w:t>
      </w:r>
      <w:r w:rsidRPr="00A91163">
        <w:rPr>
          <w:rFonts w:ascii="Georgia" w:eastAsia="Calibri" w:hAnsi="Georgia" w:cs="Calibri"/>
          <w:sz w:val="16"/>
          <w:u w:color="000000"/>
          <w:shd w:val="clear" w:color="auto" w:fill="FFFF00"/>
        </w:rPr>
        <w:t xml:space="preserve"> </w:t>
      </w:r>
      <w:r w:rsidRPr="00A91163">
        <w:rPr>
          <w:rFonts w:ascii="Georgia" w:eastAsia="Calibri" w:hAnsi="Georgia" w:cs="Calibri"/>
          <w:u w:val="single" w:color="000000"/>
          <w:shd w:val="clear" w:color="auto" w:fill="FFFF00"/>
        </w:rPr>
        <w:t xml:space="preserve">Casualties of slow violence become </w:t>
      </w:r>
      <w:r w:rsidRPr="00A91163">
        <w:rPr>
          <w:rFonts w:ascii="Georgia" w:eastAsia="Calibri" w:hAnsi="Georgia" w:cs="Calibri"/>
          <w:b/>
          <w:bCs/>
          <w:u w:val="single" w:color="000000"/>
          <w:shd w:val="clear" w:color="auto" w:fill="FFFF00"/>
        </w:rPr>
        <w:t>light-weight, disposable casualties</w:t>
      </w:r>
      <w:r w:rsidRPr="00A91163">
        <w:rPr>
          <w:rFonts w:ascii="Georgia" w:eastAsia="Calibri" w:hAnsi="Georgia" w:cs="Calibri"/>
          <w:sz w:val="16"/>
          <w:u w:color="000000"/>
        </w:rPr>
        <w:t xml:space="preserve">, </w:t>
      </w:r>
      <w:r w:rsidRPr="00A91163">
        <w:rPr>
          <w:rFonts w:ascii="Georgia" w:eastAsia="Calibri" w:hAnsi="Georgia" w:cs="Calibri"/>
          <w:u w:val="single" w:color="000000"/>
        </w:rPr>
        <w:t>with dire consequences</w:t>
      </w:r>
      <w:r w:rsidRPr="00A91163">
        <w:rPr>
          <w:rFonts w:ascii="Georgia" w:eastAsia="Calibri" w:hAnsi="Georgia" w:cs="Calibri"/>
          <w:sz w:val="16"/>
          <w:u w:color="000000"/>
        </w:rPr>
        <w:t xml:space="preserve"> for the ways wars are remembered, </w:t>
      </w:r>
      <w:r w:rsidRPr="00A91163">
        <w:rPr>
          <w:rFonts w:ascii="Georgia" w:eastAsia="Calibri" w:hAnsi="Georgia" w:cs="Calibri"/>
          <w:u w:val="single" w:color="000000"/>
        </w:rPr>
        <w:t>which in turn has dire consequences for the projected casualties from future wars</w:t>
      </w:r>
      <w:r w:rsidRPr="00A91163">
        <w:rPr>
          <w:rFonts w:ascii="Georgia" w:eastAsia="Calibri" w:hAnsi="Georgia" w:cs="Calibri"/>
          <w:sz w:val="16"/>
          <w:u w:color="000000"/>
        </w:rPr>
        <w:t xml:space="preserve">. We can observe this bias at work in the way wars, whose lethal repercussions spread across space and time, are tidily bookended in the historical record. Thus, for instance, </w:t>
      </w:r>
      <w:r w:rsidRPr="00A91163">
        <w:rPr>
          <w:rFonts w:ascii="Georgia" w:eastAsia="Calibri" w:hAnsi="Georgia" w:cs="Calibri"/>
          <w:u w:val="single" w:color="000000"/>
        </w:rPr>
        <w:t>a 2003 New York Times editorial on Vietnam declared that" during our dozen years there, the U.S. killed and helped kill at least 1.5 million people</w:t>
      </w:r>
      <w:r w:rsidRPr="00A91163">
        <w:rPr>
          <w:rFonts w:ascii="Georgia" w:eastAsia="Calibri" w:hAnsi="Georgia" w:cs="Calibri"/>
          <w:sz w:val="16"/>
          <w:u w:color="000000"/>
        </w:rPr>
        <w:t xml:space="preserve">.'?' But </w:t>
      </w:r>
      <w:r w:rsidRPr="00A91163">
        <w:rPr>
          <w:rFonts w:ascii="Georgia" w:eastAsia="Calibri" w:hAnsi="Georgia" w:cs="Calibri"/>
          <w:u w:val="single" w:color="000000"/>
        </w:rPr>
        <w:t xml:space="preserve">that simple phrase "during our dozen years there" shrinks the toll, </w:t>
      </w:r>
      <w:r w:rsidRPr="00A91163">
        <w:rPr>
          <w:rFonts w:ascii="Georgia" w:eastAsia="Calibri" w:hAnsi="Georgia" w:cs="Calibri"/>
          <w:b/>
          <w:bCs/>
          <w:u w:val="single" w:color="000000"/>
        </w:rPr>
        <w:t>foreshortening the ongoing  slow-motion slaughter</w:t>
      </w:r>
      <w:r w:rsidRPr="00A91163">
        <w:rPr>
          <w:rFonts w:ascii="Georgia" w:eastAsia="Calibri" w:hAnsi="Georgia" w:cs="Calibri"/>
          <w:sz w:val="16"/>
          <w:u w:color="000000"/>
        </w:rPr>
        <w:t xml:space="preserve">: </w:t>
      </w:r>
      <w:r w:rsidRPr="00A91163">
        <w:rPr>
          <w:rFonts w:ascii="Georgia" w:eastAsia="Calibri" w:hAnsi="Georgia" w:cs="Calibri"/>
          <w:u w:val="single" w:color="000000"/>
        </w:rPr>
        <w:t>hundreds of thousands survived the official war years, only to slowly lose their lives later to Agent Orange.</w:t>
      </w:r>
      <w:r w:rsidRPr="00A91163">
        <w:rPr>
          <w:rFonts w:ascii="Georgia" w:eastAsia="Calibri" w:hAnsi="Georgia" w:cs="Calibri"/>
          <w:sz w:val="16"/>
          <w:u w:color="000000"/>
        </w:rPr>
        <w:t xml:space="preserve"> In a 2002 study, the environmental scientist Arnold Schecter recorded dioxin levels in the bloodstreams of Bien Hoa residents at '35 times the levels of Hanoi's inhabitants, who lived far north of the spraying." The afflicted include thousands of children born decades after the war's end. More than thirty years after the last spray run, </w:t>
      </w:r>
      <w:r w:rsidRPr="00A91163">
        <w:rPr>
          <w:rFonts w:ascii="Georgia" w:eastAsia="Calibri" w:hAnsi="Georgia" w:cs="Calibri"/>
          <w:u w:val="single" w:color="000000"/>
        </w:rPr>
        <w:t>Agent Orange continues to wreak havoc</w:t>
      </w:r>
      <w:r w:rsidRPr="00A91163">
        <w:rPr>
          <w:rFonts w:ascii="Georgia" w:eastAsia="Calibri" w:hAnsi="Georgia" w:cs="Calibri"/>
          <w:sz w:val="16"/>
          <w:u w:color="000000"/>
        </w:rPr>
        <w:t xml:space="preserve"> as, through biomagnification, dioxins build up in the fatty tissues of pivotal foods such as duck and fish and pass from the natural world into the cooking pot and from there to ensuing human generations. An Institute of Medicine committee has by now linked seventeen medical conditions to Agent Orange; indeed, as recently as 2009 it uncovered fresh evidence that exposure to the chemical increases the likelihood of developing Parkinson's disease and ischemic heart disease." </w:t>
      </w:r>
      <w:r w:rsidRPr="00A91163">
        <w:rPr>
          <w:rFonts w:ascii="Georgia" w:eastAsia="Calibri" w:hAnsi="Georgia" w:cs="Calibri"/>
          <w:u w:val="single" w:color="000000"/>
        </w:rPr>
        <w:t>Under such circumstances, wherein long-term risks continue to emerge, to bookend a war's casualties with the phrase "during our dozen years there" is misleading</w:t>
      </w:r>
      <w:r w:rsidRPr="00A91163">
        <w:rPr>
          <w:rFonts w:ascii="Georgia" w:eastAsia="Calibri" w:hAnsi="Georgia" w:cs="Calibri"/>
          <w:sz w:val="16"/>
          <w:u w:color="000000"/>
        </w:rPr>
        <w:t xml:space="preserve">: </w:t>
      </w:r>
      <w:r w:rsidRPr="00A91163">
        <w:rPr>
          <w:rFonts w:ascii="Georgia" w:eastAsia="Calibri" w:hAnsi="Georgia" w:cs="Calibri"/>
          <w:b/>
          <w:bCs/>
          <w:u w:val="single" w:color="000000"/>
        </w:rPr>
        <w:t xml:space="preserve">that small, seemingly innocent phrase is a powerful reminder of how our </w:t>
      </w:r>
      <w:r w:rsidRPr="00A91163">
        <w:rPr>
          <w:rFonts w:ascii="Georgia" w:eastAsia="Calibri" w:hAnsi="Georgia" w:cs="Calibri"/>
          <w:b/>
          <w:bCs/>
          <w:u w:val="single" w:color="000000"/>
          <w:shd w:val="clear" w:color="auto" w:fill="FFFF00"/>
        </w:rPr>
        <w:t>rhetorical conventions for bracketing violence routinely ignore ongoing, belated casualties.</w:t>
      </w:r>
    </w:p>
    <w:p w:rsidR="00890951" w:rsidRPr="00A91163" w:rsidRDefault="00890951" w:rsidP="00890951">
      <w:pPr>
        <w:pStyle w:val="Body"/>
        <w:rPr>
          <w:rFonts w:ascii="Georgia" w:eastAsia="Calibri" w:hAnsi="Georgia" w:cs="Calibri"/>
          <w:b/>
          <w:bCs/>
          <w:sz w:val="40"/>
          <w:szCs w:val="40"/>
          <w:u w:val="single" w:color="000000"/>
        </w:rPr>
      </w:pPr>
    </w:p>
    <w:p w:rsidR="006E427B" w:rsidRPr="00A91163" w:rsidRDefault="006E427B" w:rsidP="006E427B">
      <w:pPr>
        <w:pStyle w:val="Heading3"/>
      </w:pPr>
      <w:bookmarkStart w:id="28" w:name="BlockBM131"/>
      <w:bookmarkEnd w:id="27"/>
      <w:r w:rsidRPr="00A91163">
        <w:lastRenderedPageBreak/>
        <w:t>Impact – Identity formation</w:t>
      </w:r>
    </w:p>
    <w:p w:rsidR="006E427B" w:rsidRPr="00A91163" w:rsidRDefault="006E427B" w:rsidP="006E427B">
      <w:pPr>
        <w:pStyle w:val="Heading4"/>
      </w:pPr>
      <w:bookmarkStart w:id="29" w:name="_Hlk486455275"/>
      <w:r w:rsidRPr="00A91163">
        <w:t>School’s boundless drive to commodify and consume crushes identity formation and self-actualization – must be rejected</w:t>
      </w:r>
    </w:p>
    <w:p w:rsidR="006E427B" w:rsidRPr="00A91163" w:rsidRDefault="006E427B" w:rsidP="006E427B">
      <w:r w:rsidRPr="00A91163">
        <w:t xml:space="preserve">Sonja </w:t>
      </w:r>
      <w:r w:rsidRPr="00A91163">
        <w:rPr>
          <w:rStyle w:val="Style13ptBold"/>
        </w:rPr>
        <w:t>Varbelow &amp;</w:t>
      </w:r>
      <w:r w:rsidRPr="00A91163">
        <w:t xml:space="preserve"> Bryant </w:t>
      </w:r>
      <w:r w:rsidRPr="00A91163">
        <w:rPr>
          <w:rStyle w:val="Style13ptBold"/>
        </w:rPr>
        <w:t>Griffith</w:t>
      </w:r>
      <w:r w:rsidRPr="00A91163">
        <w:t xml:space="preserve"> June, 6, 20</w:t>
      </w:r>
      <w:r w:rsidRPr="00A91163">
        <w:rPr>
          <w:rStyle w:val="Style13ptBold"/>
        </w:rPr>
        <w:t>12</w:t>
      </w:r>
      <w:r w:rsidRPr="00A91163">
        <w:t xml:space="preserve"> [Varbelow is a Ph.D., Curriculum and Instruction, Texas A&amp;M University Corpus Christi. Griffith is Regents Professor at Texas A&amp;M University-Corpus Christi and Director of the Curriculum and Instruction Doctoral Program.] “Deschooling Society: Re-Examining Ivan Illich’s Contributions to Critical Pedagogy for 21st Century” The University of Texas at Brownsville/Texas A&amp;M University Corpus Christi http://files.eric.ed.gov/fulltext/ED532618.pdf</w:t>
      </w:r>
    </w:p>
    <w:p w:rsidR="006E427B" w:rsidRPr="00A91163" w:rsidRDefault="006E427B" w:rsidP="006E427B">
      <w:r w:rsidRPr="00A91163">
        <w:t xml:space="preserve">Ivan Illich At a time when Reconceptualization and Critical Pedagogy were still </w:t>
      </w:r>
      <w:r w:rsidRPr="00A91163">
        <w:rPr>
          <w:rStyle w:val="StyleUnderline"/>
        </w:rPr>
        <w:t xml:space="preserve">in their infancy, the Austrian philosopher and priest Ivan Illich saw </w:t>
      </w:r>
      <w:r w:rsidRPr="00A91163">
        <w:rPr>
          <w:rStyle w:val="StyleUnderline"/>
          <w:highlight w:val="yellow"/>
        </w:rPr>
        <w:t>the only hope for society in deschooling i</w:t>
      </w:r>
      <w:r w:rsidRPr="00A91163">
        <w:rPr>
          <w:rStyle w:val="StyleUnderline"/>
        </w:rPr>
        <w:t xml:space="preserve">t. He feared that </w:t>
      </w:r>
      <w:r w:rsidRPr="00A91163">
        <w:rPr>
          <w:rStyle w:val="StyleUnderline"/>
          <w:highlight w:val="yellow"/>
        </w:rPr>
        <w:t>any desire for self-actualization had been replaced by “demands for scientifically produced commodities</w:t>
      </w:r>
      <w:r w:rsidRPr="00A91163">
        <w:t xml:space="preserve">” (Illich, 1971, p. 3) </w:t>
      </w:r>
      <w:r w:rsidRPr="00A91163">
        <w:rPr>
          <w:rStyle w:val="StyleUnderline"/>
          <w:highlight w:val="yellow"/>
        </w:rPr>
        <w:t>which determine a person’s level of wealth/povert</w:t>
      </w:r>
      <w:r w:rsidRPr="00A91163">
        <w:rPr>
          <w:rStyle w:val="StyleUnderline"/>
        </w:rPr>
        <w:t>y</w:t>
      </w:r>
      <w:r w:rsidRPr="00A91163">
        <w:t xml:space="preserve">. </w:t>
      </w:r>
      <w:r w:rsidRPr="00A91163">
        <w:rPr>
          <w:rStyle w:val="StyleUnderline"/>
          <w:highlight w:val="yellow"/>
        </w:rPr>
        <w:t>The basic commodity</w:t>
      </w:r>
      <w:r w:rsidRPr="00A91163">
        <w:rPr>
          <w:rStyle w:val="StyleUnderline"/>
        </w:rPr>
        <w:t xml:space="preserve"> </w:t>
      </w:r>
      <w:r w:rsidRPr="00A91163">
        <w:rPr>
          <w:rStyle w:val="StyleUnderline"/>
          <w:highlight w:val="yellow"/>
        </w:rPr>
        <w:t>is</w:t>
      </w:r>
      <w:r w:rsidRPr="00A91163">
        <w:t xml:space="preserve"> the number of </w:t>
      </w:r>
      <w:r w:rsidRPr="00A91163">
        <w:rPr>
          <w:rStyle w:val="StyleUnderline"/>
          <w:highlight w:val="yellow"/>
        </w:rPr>
        <w:t>years</w:t>
      </w:r>
      <w:r w:rsidRPr="00A91163">
        <w:t xml:space="preserve"> a person has</w:t>
      </w:r>
      <w:r w:rsidRPr="00A91163">
        <w:rPr>
          <w:rStyle w:val="StyleUnderline"/>
        </w:rPr>
        <w:t xml:space="preserve"> </w:t>
      </w:r>
      <w:r w:rsidRPr="00A91163">
        <w:rPr>
          <w:rStyle w:val="StyleUnderline"/>
          <w:highlight w:val="yellow"/>
        </w:rPr>
        <w:t>spent</w:t>
      </w:r>
      <w:r w:rsidRPr="00A91163">
        <w:rPr>
          <w:highlight w:val="yellow"/>
        </w:rPr>
        <w:t xml:space="preserve"> </w:t>
      </w:r>
      <w:r w:rsidRPr="00A91163">
        <w:rPr>
          <w:rStyle w:val="StyleUnderline"/>
          <w:highlight w:val="yellow"/>
        </w:rPr>
        <w:t>in school</w:t>
      </w:r>
      <w:r w:rsidRPr="00A91163">
        <w:rPr>
          <w:highlight w:val="yellow"/>
        </w:rPr>
        <w:t>.</w:t>
      </w:r>
      <w:r w:rsidRPr="00A91163">
        <w:t xml:space="preserve"> </w:t>
      </w:r>
      <w:r w:rsidRPr="00A91163">
        <w:rPr>
          <w:rStyle w:val="StyleUnderline"/>
        </w:rPr>
        <w:t xml:space="preserve">Based on that </w:t>
      </w:r>
      <w:r w:rsidRPr="00A91163">
        <w:t xml:space="preserve">number, </w:t>
      </w:r>
      <w:r w:rsidRPr="00A91163">
        <w:rPr>
          <w:rStyle w:val="StyleUnderline"/>
        </w:rPr>
        <w:t>he is able to acquire other commoditie</w:t>
      </w:r>
      <w:r w:rsidRPr="00A91163">
        <w:t>s of which</w:t>
      </w:r>
      <w:r w:rsidRPr="00A91163">
        <w:rPr>
          <w:rStyle w:val="StyleUnderline"/>
        </w:rPr>
        <w:t xml:space="preserve"> school has convinced him</w:t>
      </w:r>
      <w:r w:rsidRPr="00A91163">
        <w:t xml:space="preserve"> that they </w:t>
      </w:r>
      <w:r w:rsidRPr="00A91163">
        <w:rPr>
          <w:rStyle w:val="StyleUnderline"/>
        </w:rPr>
        <w:t>are absolutely necessary</w:t>
      </w:r>
      <w:r w:rsidRPr="00A91163">
        <w:t xml:space="preserve">, all of which pertain to material wealth. </w:t>
      </w:r>
      <w:r w:rsidRPr="00A91163">
        <w:rPr>
          <w:rStyle w:val="StyleUnderline"/>
          <w:highlight w:val="yellow"/>
        </w:rPr>
        <w:t>The goal of school</w:t>
      </w:r>
      <w:r w:rsidRPr="00A91163">
        <w:t xml:space="preserve">, </w:t>
      </w:r>
      <w:r w:rsidRPr="00A91163">
        <w:rPr>
          <w:rStyle w:val="StyleUnderline"/>
          <w:highlight w:val="yellow"/>
        </w:rPr>
        <w:t>and</w:t>
      </w:r>
      <w:r w:rsidRPr="00A91163">
        <w:t xml:space="preserve"> this is true for </w:t>
      </w:r>
      <w:r w:rsidRPr="00A91163">
        <w:rPr>
          <w:rStyle w:val="StyleUnderline"/>
          <w:highlight w:val="yellow"/>
        </w:rPr>
        <w:t>any institution, is to get hooked on it</w:t>
      </w:r>
      <w:r w:rsidRPr="00A91163">
        <w:rPr>
          <w:rStyle w:val="StyleUnderline"/>
        </w:rPr>
        <w:t>,</w:t>
      </w:r>
      <w:r w:rsidRPr="00A91163">
        <w:t xml:space="preserve"> </w:t>
      </w:r>
      <w:r w:rsidRPr="00A91163">
        <w:rPr>
          <w:rStyle w:val="StyleUnderline"/>
          <w:highlight w:val="yellow"/>
        </w:rPr>
        <w:t>dividing society into inferior and superior members</w:t>
      </w:r>
      <w:r w:rsidRPr="00A91163">
        <w:t xml:space="preserve"> for the purpose of </w:t>
      </w:r>
      <w:r w:rsidRPr="00A91163">
        <w:rPr>
          <w:rStyle w:val="StyleUnderline"/>
          <w:highlight w:val="yellow"/>
        </w:rPr>
        <w:t>justifying the institution’s continuous existence</w:t>
      </w:r>
      <w:r w:rsidRPr="00A91163">
        <w:t xml:space="preserve">. This has never been truer than today: </w:t>
      </w:r>
      <w:r w:rsidRPr="00A91163">
        <w:rPr>
          <w:rStyle w:val="StyleUnderline"/>
          <w:highlight w:val="yellow"/>
        </w:rPr>
        <w:t>Any reforms proposed by educational researchers</w:t>
      </w:r>
      <w:r w:rsidRPr="00A91163">
        <w:rPr>
          <w:rStyle w:val="StyleUnderline"/>
        </w:rPr>
        <w:t xml:space="preserve"> and the government alike </w:t>
      </w:r>
      <w:r w:rsidRPr="00A91163">
        <w:rPr>
          <w:rStyle w:val="StyleUnderline"/>
          <w:highlight w:val="yellow"/>
        </w:rPr>
        <w:t>have the goal to advance</w:t>
      </w:r>
      <w:r w:rsidRPr="00A91163">
        <w:rPr>
          <w:rStyle w:val="StyleUnderline"/>
        </w:rPr>
        <w:t xml:space="preserve"> </w:t>
      </w:r>
      <w:r w:rsidRPr="00A91163">
        <w:rPr>
          <w:rStyle w:val="StyleUnderline"/>
          <w:highlight w:val="yellow"/>
        </w:rPr>
        <w:t>the</w:t>
      </w:r>
      <w:r w:rsidRPr="00A91163">
        <w:rPr>
          <w:rStyle w:val="StyleUnderline"/>
        </w:rPr>
        <w:t xml:space="preserve"> country’s </w:t>
      </w:r>
      <w:r w:rsidRPr="00A91163">
        <w:rPr>
          <w:rStyle w:val="StyleUnderline"/>
          <w:highlight w:val="yellow"/>
        </w:rPr>
        <w:t>economy</w:t>
      </w:r>
      <w:r w:rsidRPr="00A91163">
        <w:t xml:space="preserve"> in order to reestablish its leading position in the world. In his 2010 Back-to-School-Speech, President Obama said: “… at a time when other countries are competing with us like never before; when students around the world are working harder than ever, and doing better than ever; your success in school will also help determine America's success in the 21st century” (Obama, 2010). </w:t>
      </w:r>
      <w:r w:rsidRPr="00A91163">
        <w:rPr>
          <w:rStyle w:val="StyleUnderline"/>
        </w:rPr>
        <w:t>But why is that not a deserving goal, one might ask</w:t>
      </w:r>
      <w:r w:rsidRPr="00A91163">
        <w:t xml:space="preserve">? </w:t>
      </w:r>
      <w:r w:rsidRPr="00A91163">
        <w:rPr>
          <w:rStyle w:val="StyleUnderline"/>
        </w:rPr>
        <w:t>Illich</w:t>
      </w:r>
      <w:r w:rsidRPr="00A91163">
        <w:t xml:space="preserve"> (1971) </w:t>
      </w:r>
      <w:r w:rsidRPr="00A91163">
        <w:rPr>
          <w:rStyle w:val="StyleUnderline"/>
        </w:rPr>
        <w:t xml:space="preserve">refuses it as </w:t>
      </w:r>
      <w:r w:rsidRPr="00A91163">
        <w:rPr>
          <w:rStyle w:val="StyleUnderline"/>
          <w:highlight w:val="yellow"/>
        </w:rPr>
        <w:t>such</w:t>
      </w:r>
      <w:r w:rsidRPr="00A91163">
        <w:rPr>
          <w:rStyle w:val="StyleUnderline"/>
        </w:rPr>
        <w:t xml:space="preserve"> because it </w:t>
      </w:r>
      <w:r w:rsidRPr="00A91163">
        <w:rPr>
          <w:rStyle w:val="StyleUnderline"/>
          <w:highlight w:val="yellow"/>
        </w:rPr>
        <w:t>turns children into natural resources to be fed into the “industrial machine”</w:t>
      </w:r>
      <w:r w:rsidRPr="00A91163">
        <w:t xml:space="preserve"> (p. 66). While the proponents of Critical Pedagogy count Illich among their ranks, it is conceivable that he would, at least partially, distance himself as they seem to have the same goal, namely to empower children, through applied Critical Pedagogy in schools, to acquire the commodity that will eventually enable them to overcome their marginalization in society. Illich (1971) says “</w:t>
      </w:r>
      <w:r w:rsidRPr="00A91163">
        <w:rPr>
          <w:rStyle w:val="StyleUnderline"/>
        </w:rPr>
        <w:t>Even the seemingly radical critics of the school system are not willing to abandon the idea that they have an obligation … to process them, whether by love or by fear, into a society … which puts economic growth first</w:t>
      </w:r>
      <w:r w:rsidRPr="00A91163">
        <w:t xml:space="preserve">” (p. 67). </w:t>
      </w:r>
      <w:r w:rsidRPr="00A91163">
        <w:rPr>
          <w:rStyle w:val="StyleUnderline"/>
        </w:rPr>
        <w:t>I share Illich’s vehement rejection of that purpose</w:t>
      </w:r>
      <w:r w:rsidRPr="00A91163">
        <w:t xml:space="preserve"> of school </w:t>
      </w:r>
      <w:r w:rsidRPr="00A91163">
        <w:rPr>
          <w:rStyle w:val="StyleUnderline"/>
        </w:rPr>
        <w:t xml:space="preserve">as </w:t>
      </w:r>
      <w:r w:rsidRPr="00A91163">
        <w:rPr>
          <w:rStyle w:val="StyleUnderline"/>
          <w:highlight w:val="yellow"/>
        </w:rPr>
        <w:t>it is in direct opposition to</w:t>
      </w:r>
      <w:r w:rsidRPr="00A91163">
        <w:rPr>
          <w:rStyle w:val="StyleUnderline"/>
        </w:rPr>
        <w:t xml:space="preserve"> what Foucault considers a </w:t>
      </w:r>
      <w:r w:rsidRPr="00A91163">
        <w:rPr>
          <w:rStyle w:val="StyleUnderline"/>
          <w:highlight w:val="yellow"/>
        </w:rPr>
        <w:t>basic freedom</w:t>
      </w:r>
      <w:r w:rsidRPr="00A91163">
        <w:t xml:space="preserve">, </w:t>
      </w:r>
      <w:r w:rsidRPr="00A91163">
        <w:rPr>
          <w:rStyle w:val="StyleUnderline"/>
        </w:rPr>
        <w:t xml:space="preserve">namely </w:t>
      </w:r>
      <w:r w:rsidRPr="00A91163">
        <w:rPr>
          <w:rStyle w:val="StyleUnderline"/>
          <w:highlight w:val="yellow"/>
        </w:rPr>
        <w:t>the understanding of self</w:t>
      </w:r>
      <w:r w:rsidRPr="00A91163">
        <w:rPr>
          <w:rStyle w:val="StyleUnderline"/>
        </w:rPr>
        <w:t xml:space="preserve"> to</w:t>
      </w:r>
      <w:r w:rsidRPr="00A91163">
        <w:t xml:space="preserve"> be able to choose one action, and not another (O'Farrell, 2007). Both would likely agree with Sir Ken Robinson’s demand that children should find out </w:t>
      </w:r>
      <w:r w:rsidRPr="00A91163">
        <w:rPr>
          <w:rStyle w:val="StyleUnderline"/>
          <w:highlight w:val="yellow"/>
        </w:rPr>
        <w:t>who they are, what they are passionate about</w:t>
      </w:r>
      <w:r w:rsidRPr="00A91163">
        <w:rPr>
          <w:rStyle w:val="StyleUnderline"/>
        </w:rPr>
        <w:t xml:space="preserve">, </w:t>
      </w:r>
      <w:r w:rsidRPr="00A91163">
        <w:rPr>
          <w:rStyle w:val="StyleUnderline"/>
          <w:highlight w:val="yellow"/>
        </w:rPr>
        <w:t>and what authenticates them</w:t>
      </w:r>
      <w:r w:rsidRPr="00A91163">
        <w:t xml:space="preserve"> (Robinson, 2010). It can be assumed, however, that Illich would disagree with Robinson in that this can be accomplished through schools.</w:t>
      </w:r>
    </w:p>
    <w:p w:rsidR="006E427B" w:rsidRPr="00A91163" w:rsidRDefault="006E427B" w:rsidP="006E427B"/>
    <w:p w:rsidR="006E427B" w:rsidRPr="00A91163" w:rsidRDefault="006E427B" w:rsidP="006E427B"/>
    <w:p w:rsidR="006E427B" w:rsidRPr="00A91163" w:rsidRDefault="006E427B" w:rsidP="006E427B">
      <w:pPr>
        <w:pStyle w:val="Heading3"/>
      </w:pPr>
      <w:bookmarkStart w:id="30" w:name="BlockBM137"/>
      <w:bookmarkEnd w:id="28"/>
      <w:r w:rsidRPr="00A91163">
        <w:lastRenderedPageBreak/>
        <w:t>Impact – Inequality</w:t>
      </w:r>
    </w:p>
    <w:p w:rsidR="006E427B" w:rsidRPr="00A91163" w:rsidRDefault="006E427B" w:rsidP="006E427B">
      <w:pPr>
        <w:pStyle w:val="Heading4"/>
      </w:pPr>
      <w:r w:rsidRPr="00A91163">
        <w:t>Institutionalized schooling lays the groundwork for worldwide inequality and entrenches a system where knowledge is hegemonized by the wealthiest nations – it not only grants privilege to knowledge, but to consumption in general</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6E427B" w:rsidRPr="00A91163" w:rsidRDefault="006E427B" w:rsidP="006E427B">
      <w:r w:rsidRPr="00A91163">
        <w:t xml:space="preserve">Ritual Game and the New World Religion </w:t>
      </w:r>
      <w:r w:rsidRPr="00A91163">
        <w:rPr>
          <w:rStyle w:val="StyleUnderline"/>
          <w:highlight w:val="yellow"/>
        </w:rPr>
        <w:t>The school leaving age in developed nations outpaces the rise in life expectancy</w:t>
      </w:r>
      <w:r w:rsidRPr="00A91163">
        <w:t xml:space="preserve">. The two curves will intersect in a decade and create a problem for Jessica Mitford and professionals concerned with "terminal education." I am reminded of the late Middle Ages, </w:t>
      </w:r>
      <w:r w:rsidRPr="00A91163">
        <w:rPr>
          <w:rStyle w:val="StyleUnderline"/>
          <w:highlight w:val="yellow"/>
        </w:rPr>
        <w:t>when</w:t>
      </w:r>
      <w:r w:rsidRPr="00A91163">
        <w:rPr>
          <w:rStyle w:val="StyleUnderline"/>
        </w:rPr>
        <w:t xml:space="preserve"> the </w:t>
      </w:r>
      <w:r w:rsidRPr="00A91163">
        <w:rPr>
          <w:rStyle w:val="StyleUnderline"/>
          <w:highlight w:val="yellow"/>
        </w:rPr>
        <w:t>demand for Church services outgrew a lifetime</w:t>
      </w:r>
      <w:r w:rsidRPr="00A91163">
        <w:rPr>
          <w:rStyle w:val="StyleUnderline"/>
        </w:rPr>
        <w:t>, and "</w:t>
      </w:r>
      <w:r w:rsidRPr="00A91163">
        <w:rPr>
          <w:rStyle w:val="StyleUnderline"/>
          <w:highlight w:val="yellow"/>
        </w:rPr>
        <w:t>Purgatory" was created</w:t>
      </w:r>
      <w:r w:rsidRPr="00A91163">
        <w:t xml:space="preserve"> to purify souls under the pope's control before they could enter eternal peace. Logically, this led first to a trade in indulgences and then to an attempt at Reformation. The Myth of Unending Consumption now takes the place of belief in life everlasting. Arnold Toynbee has pointed out that the decadence of a great culture is usually accompanied by the rise of a new World Church which extends hope to the domestic proletariat while serving the needs of a new warrior class. School seems eminently suited to be the World Church of our decaying culture. No institution could better veil from its participants the deep discrepancy between social principles and social reality in today's world. Secular, scientific, and death-denying, it is of a piece with the modern mood. Its classical, critical veneer makes it appear pluralist if not antireligious. Its curriculum both defines science and is itself defined by so-called scientific research. No one completes school--yet. It never closes its doors on anyone without first offering him one more chance: at remedial, adult, and continuing education. </w:t>
      </w:r>
      <w:r w:rsidRPr="00A91163">
        <w:rPr>
          <w:rStyle w:val="StyleUnderline"/>
          <w:highlight w:val="yellow"/>
        </w:rPr>
        <w:t>School serves as an effective creator and sustainer of social myth because of its structure as</w:t>
      </w:r>
      <w:r w:rsidRPr="00A91163">
        <w:rPr>
          <w:rStyle w:val="StyleUnderline"/>
        </w:rPr>
        <w:t xml:space="preserve"> a </w:t>
      </w:r>
      <w:r w:rsidRPr="00A91163">
        <w:rPr>
          <w:rStyle w:val="StyleUnderline"/>
          <w:highlight w:val="yellow"/>
        </w:rPr>
        <w:t>ritual game of graded promotions</w:t>
      </w:r>
      <w:r w:rsidRPr="00A91163">
        <w:t xml:space="preserve">. Introduction into this gambling ritual is much more important than what or how something is taught. It is the game itself that schools, that gets into the blood and becomes a habit. A whole society is initiated into the Myth of Unending Consumption of services. This happens to the degree that token participation in the open-ended ritual is made compulsory and compulsive everywhere. </w:t>
      </w:r>
      <w:r w:rsidRPr="00A91163">
        <w:rPr>
          <w:rStyle w:val="StyleUnderline"/>
          <w:highlight w:val="yellow"/>
        </w:rPr>
        <w:t xml:space="preserve">School directs ritual rivalry into an international game which obliges competitors to blame </w:t>
      </w:r>
      <w:r w:rsidRPr="00A91163">
        <w:rPr>
          <w:rStyle w:val="StyleUnderline"/>
        </w:rPr>
        <w:t xml:space="preserve">the world's </w:t>
      </w:r>
      <w:r w:rsidRPr="00A91163">
        <w:rPr>
          <w:rStyle w:val="StyleUnderline"/>
          <w:highlight w:val="yellow"/>
        </w:rPr>
        <w:t>ills on those who cannot or will not play</w:t>
      </w:r>
      <w:r w:rsidRPr="00A91163">
        <w:rPr>
          <w:rStyle w:val="StyleUnderline"/>
        </w:rPr>
        <w:t xml:space="preserve">. </w:t>
      </w:r>
      <w:r w:rsidRPr="00A91163">
        <w:rPr>
          <w:rStyle w:val="StyleUnderline"/>
          <w:highlight w:val="yellow"/>
        </w:rPr>
        <w:t xml:space="preserve">School </w:t>
      </w:r>
      <w:r w:rsidRPr="00A91163">
        <w:rPr>
          <w:rStyle w:val="StyleUnderline"/>
        </w:rPr>
        <w:t>is a ritual of initiation which</w:t>
      </w:r>
      <w:r w:rsidRPr="00A91163">
        <w:rPr>
          <w:rStyle w:val="StyleUnderline"/>
          <w:highlight w:val="yellow"/>
        </w:rPr>
        <w:t xml:space="preserve"> introduces the neophyte to the sacred race of progressive consumption, a ritual of propitiation</w:t>
      </w:r>
      <w:r w:rsidRPr="00A91163">
        <w:rPr>
          <w:rStyle w:val="StyleUnderline"/>
        </w:rPr>
        <w:t xml:space="preserve"> whose academic priests mediate between the faithful and the gods of privilege and power, a ritual of </w:t>
      </w:r>
      <w:r w:rsidRPr="00A91163">
        <w:rPr>
          <w:rStyle w:val="StyleUnderline"/>
          <w:highlight w:val="yellow"/>
        </w:rPr>
        <w:t>expiation which sacrifices its dropouts, branding them as scapegoats of underdevelopment</w:t>
      </w:r>
      <w:r w:rsidRPr="00A91163">
        <w:rPr>
          <w:rStyle w:val="StyleUnderline"/>
        </w:rPr>
        <w:t xml:space="preserve">. </w:t>
      </w:r>
      <w:r w:rsidRPr="00A91163">
        <w:rPr>
          <w:rStyle w:val="StyleUnderline"/>
          <w:highlight w:val="yellow"/>
        </w:rPr>
        <w:t>Even those who spend at best a few years in school-and this is the overwhelming majority</w:t>
      </w:r>
      <w:r w:rsidRPr="00A91163">
        <w:rPr>
          <w:rStyle w:val="StyleUnderline"/>
        </w:rPr>
        <w:t xml:space="preserve"> </w:t>
      </w:r>
      <w:r w:rsidRPr="00A91163">
        <w:rPr>
          <w:rStyle w:val="StyleUnderline"/>
          <w:highlight w:val="yellow"/>
        </w:rPr>
        <w:t>in Latin America, Asia, and Africa-learn to feel guilty because of their underconsumption of schooling</w:t>
      </w:r>
      <w:r w:rsidRPr="00A91163">
        <w:rPr>
          <w:rStyle w:val="StyleUnderline"/>
        </w:rPr>
        <w:t>. In Mexico six grades of school are legally obligatory. Children born into the lower economic third have only two chances in three to make it into the first grade. If they make it, they have four chances in one hundred to finish obligatory schooling by the sixth grade. If they are born into the middle third group, their chances increase to twelve out of a hundred. With these rules, Mexico is more successful than most of the other twenty-five Latin American republics</w:t>
      </w:r>
      <w:r w:rsidRPr="00A91163">
        <w:t xml:space="preserve"> in providing public education. Everywhere, all children know that they were given a chance, albeit an unequal one, in an obligatory lottery, and the presumed equality of the international standard now compounds their original poverty with the self-inflicted discrimination accepted by the dropout. They have been schooled to the belief in rising expectations and can now rationalize their growing frustration outside school by accepting their rejection from scholastic grace. They are excluded from Heaven because, once baptized, they did not go to church. Born in original sin, they are baptized into first grade, but go to Gehenna (which in Hebrew means "slum") because of their personal faults. As Max Weber traced the social effects of the belief that salvation belonged to those who accumulated wealth, we can now observe that grace is reserved for those who accumulate years in school.</w:t>
      </w:r>
    </w:p>
    <w:p w:rsidR="006E427B" w:rsidRPr="00A91163" w:rsidRDefault="006E427B" w:rsidP="006E427B">
      <w:pPr>
        <w:pStyle w:val="Heading3"/>
      </w:pPr>
      <w:bookmarkStart w:id="31" w:name="BlockBM141"/>
      <w:bookmarkEnd w:id="30"/>
      <w:r w:rsidRPr="00A91163">
        <w:lastRenderedPageBreak/>
        <w:t>Impact – Laundry List</w:t>
      </w:r>
    </w:p>
    <w:p w:rsidR="006E427B" w:rsidRPr="00A91163" w:rsidRDefault="006E427B" w:rsidP="006E427B">
      <w:pPr>
        <w:pStyle w:val="Heading4"/>
      </w:pPr>
      <w:r w:rsidRPr="00A91163">
        <w:t>Institutionalization of values encoded by mandatory curricula causes a laundry list of impacts – value to life becomes value of consumption and demand, which guarantees environmental collapse, the possibility of nuclear holocaust, military industrial complexes, and a fundamental alienation of humanity from the values it wishes to consume</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6E427B" w:rsidRPr="00A91163" w:rsidRDefault="006E427B" w:rsidP="006E427B">
      <w:pPr>
        <w:rPr>
          <w:sz w:val="14"/>
        </w:rPr>
      </w:pPr>
      <w:r w:rsidRPr="00A91163">
        <w:rPr>
          <w:rStyle w:val="StyleUnderline"/>
        </w:rPr>
        <w:t>Life today in New York produces a very peculiar vision of what is and what can be, and without this vision life in New York is impossible. A child on the streets of New York never touches anything which has not been scientifically developed, engineered, planned, and sold to someone</w:t>
      </w:r>
      <w:r w:rsidRPr="00A91163">
        <w:rPr>
          <w:sz w:val="14"/>
        </w:rPr>
        <w:t xml:space="preserve">. Even the trees are there because the Parks Department decided to put them there. The jokes the child hears on television have been programmed at a high cost. The refuse with which he plays in the streets of Harlem is made of broken packages planned for somebody else. Even desires and fears are institutionally shaped. Power and violence are organized and managed: the gangs versus the police. Learning itself is defined as the consumption of subject matter, which is the result of researched, planned, and promoted programs. Whatever good there is, is the product of some specialized institution. It would be foolish to demand something which some institution cannot produce. </w:t>
      </w:r>
      <w:r w:rsidRPr="00A91163">
        <w:rPr>
          <w:rStyle w:val="StyleUnderline"/>
        </w:rPr>
        <w:t>The child of the city cannot expect anything which lies outside the possible development of institutional process. Even his fantasy is prompted to produce science fiction. He can experience the poetic surprise of the unplanned only through his encounter with "dirt," blunder, or failure: the orange peel in the gutter, the puddle in the street, the breakdown of order, program, or machine are the only take-offs for creative fancy</w:t>
      </w:r>
      <w:r w:rsidRPr="00A91163">
        <w:rPr>
          <w:sz w:val="14"/>
        </w:rPr>
        <w:t xml:space="preserve">. "Goofing off" becomes the only poetry at hand. </w:t>
      </w:r>
      <w:r w:rsidRPr="00A91163">
        <w:rPr>
          <w:rStyle w:val="StyleUnderline"/>
        </w:rPr>
        <w:t xml:space="preserve">Since there is nothing desirable which has not been planned, the city child soon concludes that we will always be able to design an institution for our every want. He takes for granted the power of process to create value. </w:t>
      </w:r>
      <w:r w:rsidRPr="00A91163">
        <w:rPr>
          <w:rStyle w:val="StyleUnderline"/>
          <w:highlight w:val="yellow"/>
        </w:rPr>
        <w:t xml:space="preserve">Whether the goal is meeting a mate, integrating a neighborhood, or acquiring reading skills, </w:t>
      </w:r>
      <w:r w:rsidRPr="00A91163">
        <w:rPr>
          <w:rStyle w:val="StyleUnderline"/>
        </w:rPr>
        <w:t>it will be defined in such a way that its achievement can be engineered.</w:t>
      </w:r>
      <w:r w:rsidRPr="00A91163">
        <w:rPr>
          <w:sz w:val="14"/>
        </w:rPr>
        <w:t xml:space="preserve"> The man who knows that </w:t>
      </w:r>
      <w:r w:rsidRPr="00A91163">
        <w:rPr>
          <w:rStyle w:val="Emphasis"/>
          <w:highlight w:val="yellow"/>
        </w:rPr>
        <w:t>nothing in demand is out of production soon expects that nothing produced can be out of demand</w:t>
      </w:r>
      <w:r w:rsidRPr="00A91163">
        <w:rPr>
          <w:rStyle w:val="Emphasis"/>
        </w:rPr>
        <w:t xml:space="preserve">. </w:t>
      </w:r>
      <w:r w:rsidRPr="00A91163">
        <w:rPr>
          <w:rStyle w:val="StyleUnderline"/>
        </w:rPr>
        <w:t>If a moon vehicle can be designed, so can the demand to go to the moon. Not to go where one can go would be subversive. It would unmask as folly the assumption that every satisfied demand entails the discovery of an even greater unsatisfied one. Such insight would stop progress</w:t>
      </w:r>
      <w:r w:rsidRPr="00A91163">
        <w:rPr>
          <w:sz w:val="14"/>
        </w:rPr>
        <w:t>. Not to produce what is possible would expose the law of "rising expectations" as a euphemism for a growing frustration gap, which is the motor of a society built on the coproduction of services and increased demand. T</w:t>
      </w:r>
      <w:r w:rsidRPr="00A91163">
        <w:rPr>
          <w:rStyle w:val="StyleUnderline"/>
        </w:rPr>
        <w:t xml:space="preserve">he state of mind of </w:t>
      </w:r>
      <w:r w:rsidRPr="00A91163">
        <w:rPr>
          <w:rStyle w:val="StyleUnderline"/>
          <w:highlight w:val="yellow"/>
        </w:rPr>
        <w:t>the modern city-dweller</w:t>
      </w:r>
      <w:r w:rsidRPr="00A91163">
        <w:rPr>
          <w:rStyle w:val="StyleUnderline"/>
        </w:rPr>
        <w:t xml:space="preserve"> </w:t>
      </w:r>
      <w:r w:rsidRPr="00A91163">
        <w:rPr>
          <w:rStyle w:val="StyleUnderline"/>
          <w:highlight w:val="yellow"/>
        </w:rPr>
        <w:t>appears</w:t>
      </w:r>
      <w:r w:rsidRPr="00A91163">
        <w:rPr>
          <w:rStyle w:val="StyleUnderline"/>
        </w:rPr>
        <w:t xml:space="preserve"> in the mythical tradition only </w:t>
      </w:r>
      <w:r w:rsidRPr="00A91163">
        <w:rPr>
          <w:rStyle w:val="StyleUnderline"/>
          <w:highlight w:val="yellow"/>
        </w:rPr>
        <w:t>under the image</w:t>
      </w:r>
      <w:r w:rsidRPr="00A91163">
        <w:rPr>
          <w:rStyle w:val="StyleUnderline"/>
        </w:rPr>
        <w:t xml:space="preserve"> </w:t>
      </w:r>
      <w:r w:rsidRPr="00A91163">
        <w:rPr>
          <w:rStyle w:val="StyleUnderline"/>
          <w:highlight w:val="yellow"/>
        </w:rPr>
        <w:t>of</w:t>
      </w:r>
      <w:r w:rsidRPr="00A91163">
        <w:rPr>
          <w:rStyle w:val="StyleUnderline"/>
        </w:rPr>
        <w:t xml:space="preserve"> Hell: </w:t>
      </w:r>
      <w:r w:rsidRPr="00A91163">
        <w:rPr>
          <w:rStyle w:val="StyleUnderline"/>
          <w:highlight w:val="yellow"/>
        </w:rPr>
        <w:t>Sisyphus</w:t>
      </w:r>
      <w:r w:rsidRPr="00A91163">
        <w:rPr>
          <w:rStyle w:val="StyleUnderline"/>
        </w:rPr>
        <w:t>, who for a while had chained Thanatos (death), must roll a heavy stone up the hill to the pinnacle of Hell, and the stone always slips from his grip just when he is about to reach the top. Tantalus</w:t>
      </w:r>
      <w:r w:rsidRPr="00A91163">
        <w:rPr>
          <w:sz w:val="14"/>
        </w:rPr>
        <w:t>, who was invited by the gods to share their meal, and on that occasion stole their secret of how to prepare all-healing ambrosia, which bestowed immortality, suffers eternal hunger and thirst standing in a river of receding waters, overshadowed by fruit trees with receding branches. A world of ever-rising demands is not just evil-it can be spoken of only as Hell</w:t>
      </w:r>
      <w:r w:rsidRPr="00A91163">
        <w:rPr>
          <w:sz w:val="14"/>
          <w:highlight w:val="yellow"/>
        </w:rPr>
        <w:t xml:space="preserve">. </w:t>
      </w:r>
      <w:r w:rsidRPr="00A91163">
        <w:rPr>
          <w:rStyle w:val="Emphasis"/>
          <w:highlight w:val="yellow"/>
        </w:rPr>
        <w:t xml:space="preserve">Man </w:t>
      </w:r>
      <w:r w:rsidRPr="00A91163">
        <w:rPr>
          <w:rStyle w:val="Emphasis"/>
        </w:rPr>
        <w:t xml:space="preserve">has developed the frustrating power to </w:t>
      </w:r>
      <w:r w:rsidRPr="00A91163">
        <w:rPr>
          <w:rStyle w:val="Emphasis"/>
          <w:highlight w:val="yellow"/>
        </w:rPr>
        <w:t>demand anything because he cannot visualize anything which an institution cannot do for him</w:t>
      </w:r>
      <w:r w:rsidRPr="00A91163">
        <w:rPr>
          <w:rStyle w:val="StyleUnderline"/>
        </w:rPr>
        <w:t>.</w:t>
      </w:r>
      <w:r w:rsidRPr="00A91163">
        <w:rPr>
          <w:sz w:val="14"/>
        </w:rPr>
        <w:t xml:space="preserve"> </w:t>
      </w:r>
      <w:r w:rsidRPr="00A91163">
        <w:rPr>
          <w:rStyle w:val="Emphasis"/>
          <w:highlight w:val="yellow"/>
        </w:rPr>
        <w:t>Surrounded by all-powerful tools</w:t>
      </w:r>
      <w:r w:rsidRPr="00A91163">
        <w:rPr>
          <w:rStyle w:val="Emphasis"/>
        </w:rPr>
        <w:t xml:space="preserve">, </w:t>
      </w:r>
      <w:r w:rsidRPr="00A91163">
        <w:rPr>
          <w:rStyle w:val="Emphasis"/>
          <w:highlight w:val="yellow"/>
        </w:rPr>
        <w:t>man is reduced to a tool of his tools</w:t>
      </w:r>
      <w:r w:rsidRPr="00A91163">
        <w:rPr>
          <w:sz w:val="14"/>
        </w:rPr>
        <w:t xml:space="preserve">. </w:t>
      </w:r>
      <w:r w:rsidRPr="00A91163">
        <w:rPr>
          <w:rStyle w:val="StyleUnderline"/>
        </w:rPr>
        <w:t xml:space="preserve">Each of the </w:t>
      </w:r>
      <w:r w:rsidRPr="00A91163">
        <w:rPr>
          <w:rStyle w:val="Emphasis"/>
          <w:highlight w:val="yellow"/>
        </w:rPr>
        <w:t>institutions</w:t>
      </w:r>
      <w:r w:rsidRPr="00A91163">
        <w:rPr>
          <w:rStyle w:val="Emphasis"/>
        </w:rPr>
        <w:t xml:space="preserve"> </w:t>
      </w:r>
      <w:r w:rsidRPr="00A91163">
        <w:rPr>
          <w:rStyle w:val="Emphasis"/>
          <w:highlight w:val="yellow"/>
        </w:rPr>
        <w:t>meant</w:t>
      </w:r>
      <w:r w:rsidRPr="00A91163">
        <w:rPr>
          <w:rStyle w:val="Emphasis"/>
        </w:rPr>
        <w:t xml:space="preserve"> </w:t>
      </w:r>
      <w:r w:rsidRPr="00A91163">
        <w:rPr>
          <w:rStyle w:val="Emphasis"/>
          <w:highlight w:val="yellow"/>
        </w:rPr>
        <w:t>to exorcise</w:t>
      </w:r>
      <w:r w:rsidRPr="00A91163">
        <w:rPr>
          <w:rStyle w:val="StyleUnderline"/>
        </w:rPr>
        <w:t xml:space="preserve"> one of the </w:t>
      </w:r>
      <w:r w:rsidRPr="00A91163">
        <w:rPr>
          <w:rStyle w:val="Emphasis"/>
          <w:highlight w:val="yellow"/>
        </w:rPr>
        <w:t>primeval evils has become a fail-safe</w:t>
      </w:r>
      <w:r w:rsidRPr="00A91163">
        <w:rPr>
          <w:rStyle w:val="Emphasis"/>
        </w:rPr>
        <w:t xml:space="preserve">, </w:t>
      </w:r>
      <w:r w:rsidRPr="00A91163">
        <w:rPr>
          <w:rStyle w:val="Emphasis"/>
          <w:highlight w:val="yellow"/>
        </w:rPr>
        <w:t>self-sealing coffin</w:t>
      </w:r>
      <w:r w:rsidRPr="00A91163">
        <w:rPr>
          <w:rStyle w:val="StyleUnderline"/>
        </w:rPr>
        <w:t xml:space="preserve"> for man. Man is trapped in the boxes he makes to contain the ills Pandora allowed to escape.</w:t>
      </w:r>
      <w:r w:rsidRPr="00A91163">
        <w:rPr>
          <w:sz w:val="14"/>
        </w:rPr>
        <w:t xml:space="preserve"> </w:t>
      </w:r>
      <w:r w:rsidRPr="00A91163">
        <w:rPr>
          <w:rStyle w:val="StyleUnderline"/>
          <w:highlight w:val="yellow"/>
        </w:rPr>
        <w:t xml:space="preserve">The blackout of reality in the smog produced by our tools has enveloped </w:t>
      </w:r>
      <w:r w:rsidRPr="00A91163">
        <w:rPr>
          <w:rStyle w:val="StyleUnderline"/>
          <w:highlight w:val="yellow"/>
        </w:rPr>
        <w:lastRenderedPageBreak/>
        <w:t>us</w:t>
      </w:r>
      <w:r w:rsidRPr="00A91163">
        <w:rPr>
          <w:rStyle w:val="StyleUnderline"/>
        </w:rPr>
        <w:t>. Quite suddenly we find ourselves in the darkness of our own trap. Reality itself has become dependent on human decision</w:t>
      </w:r>
      <w:r w:rsidRPr="00A91163">
        <w:rPr>
          <w:sz w:val="14"/>
        </w:rPr>
        <w:t xml:space="preserve">. The same President who ordered the ineffective invasion of Cambodia could equally well order the effective use of the atom. </w:t>
      </w:r>
      <w:r w:rsidRPr="00A91163">
        <w:rPr>
          <w:rStyle w:val="StyleUnderline"/>
        </w:rPr>
        <w:t>The "Hiroshima switch" now can cut the navel of the Earth</w:t>
      </w:r>
      <w:r w:rsidRPr="00A91163">
        <w:rPr>
          <w:sz w:val="14"/>
        </w:rPr>
        <w:t xml:space="preserve">. </w:t>
      </w:r>
      <w:r w:rsidRPr="00A91163">
        <w:rPr>
          <w:rStyle w:val="Emphasis"/>
        </w:rPr>
        <w:t>Man has acquired the power to make Chaos overwhelm both Eros and Gaia</w:t>
      </w:r>
      <w:r w:rsidRPr="00A91163">
        <w:rPr>
          <w:sz w:val="14"/>
        </w:rPr>
        <w:t xml:space="preserve">. This new power of man to cut the navel of the Earth is a constant reminder that </w:t>
      </w:r>
      <w:r w:rsidRPr="00A91163">
        <w:rPr>
          <w:rStyle w:val="StyleUnderline"/>
        </w:rPr>
        <w:t>our institutions not only create their own ends, but also have the power to put an end to themselves</w:t>
      </w:r>
      <w:r w:rsidRPr="00A91163">
        <w:rPr>
          <w:sz w:val="14"/>
        </w:rPr>
        <w:t xml:space="preserve"> and to us. </w:t>
      </w:r>
      <w:r w:rsidRPr="00A91163">
        <w:rPr>
          <w:rStyle w:val="StyleUnderline"/>
          <w:highlight w:val="yellow"/>
        </w:rPr>
        <w:t>The absurdity of modern institutions is evident in the case of the military</w:t>
      </w:r>
      <w:r w:rsidRPr="00A91163">
        <w:rPr>
          <w:sz w:val="14"/>
        </w:rPr>
        <w:t xml:space="preserve">. </w:t>
      </w:r>
      <w:r w:rsidRPr="00A91163">
        <w:rPr>
          <w:rStyle w:val="Emphasis"/>
          <w:highlight w:val="yellow"/>
        </w:rPr>
        <w:t>Modern weapons can defend freedom, civilization, and life only by annihilating them</w:t>
      </w:r>
      <w:r w:rsidRPr="00A91163">
        <w:rPr>
          <w:rStyle w:val="StyleUnderline"/>
        </w:rPr>
        <w:t xml:space="preserve">. </w:t>
      </w:r>
      <w:r w:rsidRPr="00A91163">
        <w:rPr>
          <w:rStyle w:val="StyleUnderline"/>
          <w:highlight w:val="yellow"/>
        </w:rPr>
        <w:t>Security</w:t>
      </w:r>
      <w:r w:rsidRPr="00A91163">
        <w:rPr>
          <w:rStyle w:val="StyleUnderline"/>
        </w:rPr>
        <w:t xml:space="preserve"> in military language </w:t>
      </w:r>
      <w:r w:rsidRPr="00A91163">
        <w:rPr>
          <w:rStyle w:val="StyleUnderline"/>
          <w:highlight w:val="yellow"/>
        </w:rPr>
        <w:t>means</w:t>
      </w:r>
      <w:r w:rsidRPr="00A91163">
        <w:rPr>
          <w:rStyle w:val="StyleUnderline"/>
        </w:rPr>
        <w:t xml:space="preserve"> </w:t>
      </w:r>
      <w:r w:rsidRPr="00A91163">
        <w:rPr>
          <w:rStyle w:val="StyleUnderline"/>
          <w:highlight w:val="yellow"/>
        </w:rPr>
        <w:t>the ability to do away with the Earth.</w:t>
      </w:r>
      <w:r w:rsidRPr="00A91163">
        <w:rPr>
          <w:rStyle w:val="StyleUnderline"/>
        </w:rPr>
        <w:t xml:space="preserve"> </w:t>
      </w:r>
      <w:r w:rsidRPr="00A91163">
        <w:rPr>
          <w:rStyle w:val="StyleUnderline"/>
          <w:highlight w:val="yellow"/>
        </w:rPr>
        <w:t>The absurdity that underlies nonmilitary institutions is no less manifest</w:t>
      </w:r>
      <w:r w:rsidRPr="00A91163">
        <w:rPr>
          <w:rStyle w:val="StyleUnderline"/>
        </w:rPr>
        <w:t xml:space="preserve">. </w:t>
      </w:r>
      <w:r w:rsidRPr="00A91163">
        <w:rPr>
          <w:rStyle w:val="StyleUnderline"/>
          <w:highlight w:val="yellow"/>
        </w:rPr>
        <w:t>There is no switch in them to activate their destructive power, but neither do they need a switch</w:t>
      </w:r>
      <w:r w:rsidRPr="00A91163">
        <w:rPr>
          <w:sz w:val="14"/>
        </w:rPr>
        <w:t xml:space="preserve">. Their grip is already fastened to the lid of the world. </w:t>
      </w:r>
      <w:r w:rsidRPr="00A91163">
        <w:rPr>
          <w:rStyle w:val="Emphasis"/>
          <w:highlight w:val="yellow"/>
        </w:rPr>
        <w:t>They create needs faster than they can create satisfaction</w:t>
      </w:r>
      <w:r w:rsidRPr="00A91163">
        <w:rPr>
          <w:rStyle w:val="StyleUnderline"/>
        </w:rPr>
        <w:t xml:space="preserve">, and in the process of trying to meet the needs they generate, </w:t>
      </w:r>
      <w:r w:rsidRPr="00A91163">
        <w:rPr>
          <w:rStyle w:val="StyleUnderline"/>
          <w:highlight w:val="yellow"/>
        </w:rPr>
        <w:t>they consume the Earth</w:t>
      </w:r>
      <w:r w:rsidRPr="00A91163">
        <w:rPr>
          <w:sz w:val="14"/>
        </w:rPr>
        <w:t xml:space="preserve">. This is </w:t>
      </w:r>
      <w:r w:rsidRPr="00A91163">
        <w:rPr>
          <w:rStyle w:val="StyleUnderline"/>
          <w:highlight w:val="yellow"/>
        </w:rPr>
        <w:t>true for agriculture and manufacturing, and no less for medicine and education</w:t>
      </w:r>
      <w:r w:rsidRPr="00A91163">
        <w:rPr>
          <w:sz w:val="14"/>
        </w:rPr>
        <w:t xml:space="preserve">. Modern agriculture poisons and exhausts the soil. The "green revolution" can, by means of new seeds, triple the output of an acre--but only with an even greater proportional increase of fertilizers, insecticides, water, and power. Manufacturing of these, as of all other goods, pollutes the oceans and the atmosphere and degrades irreplaceable resources. If combustion continues to increase at present rates, we will soon consume the oxygen of the atmosphere faster than it can be replaced. We have no reason to believe that fission or fusion can replace combustion without equal or higher hazards. Medicine men replace midwives and promise to make man into something else: genetically planned, pharmacologically sweetened, and capable of more protracted sickness. The contemporary ideal is a pan-hygienic world: a world in which all contacts between men, and between men and their world, are the result of foresight and manipulation. School has become the planned process which tools man for a planned world, the principal tool to trap man in man s trap. It is sup-posed to shape each man to an adequate level for playing a part in this world game. Inexorably we cultivate, treat, produce, and school the world out of existence. </w:t>
      </w:r>
      <w:r w:rsidRPr="00A91163">
        <w:rPr>
          <w:rStyle w:val="StyleUnderline"/>
        </w:rPr>
        <w:t>The military institution is evidently</w:t>
      </w:r>
      <w:r w:rsidRPr="00A91163">
        <w:rPr>
          <w:sz w:val="14"/>
        </w:rPr>
        <w:t xml:space="preserve"> </w:t>
      </w:r>
      <w:r w:rsidRPr="00A91163">
        <w:rPr>
          <w:rStyle w:val="StyleUnderline"/>
        </w:rPr>
        <w:t>absurd</w:t>
      </w:r>
      <w:r w:rsidRPr="00A91163">
        <w:rPr>
          <w:sz w:val="14"/>
        </w:rPr>
        <w:t xml:space="preserve">. The </w:t>
      </w:r>
      <w:r w:rsidRPr="00A91163">
        <w:rPr>
          <w:rStyle w:val="StyleUnderline"/>
        </w:rPr>
        <w:t xml:space="preserve">absurdity of </w:t>
      </w:r>
      <w:r w:rsidRPr="00A91163">
        <w:rPr>
          <w:rStyle w:val="StyleUnderline"/>
          <w:highlight w:val="yellow"/>
        </w:rPr>
        <w:t>nonmilitary institutions</w:t>
      </w:r>
      <w:r w:rsidRPr="00A91163">
        <w:rPr>
          <w:rStyle w:val="StyleUnderline"/>
        </w:rPr>
        <w:t xml:space="preserve"> is more difficult to face</w:t>
      </w:r>
      <w:r w:rsidRPr="00A91163">
        <w:rPr>
          <w:sz w:val="14"/>
        </w:rPr>
        <w:t xml:space="preserve">. </w:t>
      </w:r>
      <w:r w:rsidRPr="00A91163">
        <w:rPr>
          <w:rStyle w:val="StyleUnderline"/>
        </w:rPr>
        <w:t xml:space="preserve">It </w:t>
      </w:r>
      <w:r w:rsidRPr="00A91163">
        <w:rPr>
          <w:rStyle w:val="StyleUnderline"/>
          <w:highlight w:val="yellow"/>
        </w:rPr>
        <w:t>is even more frightening</w:t>
      </w:r>
      <w:r w:rsidRPr="00A91163">
        <w:rPr>
          <w:rStyle w:val="StyleUnderline"/>
        </w:rPr>
        <w:t xml:space="preserve">, precisely </w:t>
      </w:r>
      <w:r w:rsidRPr="00A91163">
        <w:rPr>
          <w:rStyle w:val="StyleUnderline"/>
          <w:highlight w:val="yellow"/>
        </w:rPr>
        <w:t>because it operates inexorably</w:t>
      </w:r>
      <w:r w:rsidRPr="00A91163">
        <w:rPr>
          <w:rStyle w:val="StyleUnderline"/>
        </w:rPr>
        <w:t xml:space="preserve">. </w:t>
      </w:r>
      <w:r w:rsidRPr="00A91163">
        <w:rPr>
          <w:rStyle w:val="Emphasis"/>
          <w:highlight w:val="yellow"/>
        </w:rPr>
        <w:t>We know which switch must stay open to avoid an atomic holocaust</w:t>
      </w:r>
      <w:r w:rsidRPr="00A91163">
        <w:rPr>
          <w:rStyle w:val="StyleUnderline"/>
        </w:rPr>
        <w:t xml:space="preserve">. </w:t>
      </w:r>
      <w:r w:rsidRPr="00A91163">
        <w:rPr>
          <w:rStyle w:val="Emphasis"/>
          <w:highlight w:val="yellow"/>
        </w:rPr>
        <w:t>No switch detains an ecological Armageddon</w:t>
      </w:r>
      <w:r w:rsidRPr="00A91163">
        <w:rPr>
          <w:sz w:val="14"/>
        </w:rPr>
        <w:t xml:space="preserve">. In classical antiquity, man had discovered that the world could be made according to man's plans, and with this insight he perceived that it was inherently precarious, dramatic and comical. Democratic institutions evolved and man was presumed worthy of trust within their framework. Expectations from due process and confidence in human nature kept each other in balance. The traditional professions developed and with them the institutions needed for their exercise. Surreptitiously, </w:t>
      </w:r>
      <w:r w:rsidRPr="00A91163">
        <w:rPr>
          <w:rStyle w:val="StyleUnderline"/>
        </w:rPr>
        <w:t>reliance on institutional process has replaced dependence on personal good will</w:t>
      </w:r>
      <w:r w:rsidRPr="00A91163">
        <w:rPr>
          <w:sz w:val="14"/>
        </w:rPr>
        <w:t xml:space="preserve">. </w:t>
      </w:r>
      <w:r w:rsidRPr="00A91163">
        <w:rPr>
          <w:rStyle w:val="StyleUnderline"/>
        </w:rPr>
        <w:t xml:space="preserve">The world has lost its humane dimension and reacquired the factual necessity and fatefulness which were characteristic of primitive times. </w:t>
      </w:r>
      <w:r w:rsidRPr="00A91163">
        <w:rPr>
          <w:sz w:val="14"/>
        </w:rPr>
        <w:t xml:space="preserve">But while the chaos of the barbarian was constantly ordered in the name of mysterious, anthropomorphic gods, today only man's planning can be given as a reason for the world being as it, is. Man has become the plaything of scientists, engineers, and planners. We see this logic at work in ourselves and in others. I know a Mexican village through which not more than a dozen cars drive each day. A Mexican was playing dominoes on the new hard-surface road in front of his house--where he had probably played and sat since his youth. A car sped through and killed him. The tourist who reported the event to me was deeply upset, and yet he said: "The man had it coming to him." At first sight, the tourist's remark is no different from the statement of some primitive bushman reporting the death of a fellow who had collided with a taboo and had therefore died. But the two statements carry opposite meanings. The primitive can blame some tremendous and dumb transcendence, while the tourist is in awe of the inexorable logic of the machine. The primitive does not sense responsibility; the tourist senses it, but denies it. In both the primitive and the tourist the classical mode of drama, the style of tragedy, the logic of personal endeavor and rebellion is absent. The primitive man has not become conscious of it, and the tourist has lost it. The myth of the Bushman and the myth of the American are made of inert, inhuman forces. Neither experiences tragic rebellion. For the Bushman, the event follows the laws of magic; for the American, it follows the laws of science. The event puts him under the spell of the laws of mechanics, which for him govern physical, social, and psychological events. The mood of 1971 is propitious for a major change of direction in search of a hopeful future. Institutional goals continuously contradict institutional products. The poverty program produces more poor, the war in Asia more Vietcong, technical assistance more underdevelopment. Birth control clinics increase survival rates and boost the population; schools produce more dropouts; and the curb on one kind of pollution usually increases another. </w:t>
      </w:r>
      <w:r w:rsidRPr="00A91163">
        <w:rPr>
          <w:rStyle w:val="StyleUnderline"/>
        </w:rPr>
        <w:t>Consumers are faced with the realization that the more they can buy, the more deceptions they must swallow</w:t>
      </w:r>
      <w:r w:rsidRPr="00A91163">
        <w:rPr>
          <w:sz w:val="14"/>
        </w:rPr>
        <w:t xml:space="preserve">. Until recently it seemed logical that the blame for this pandemic inflation of dysfunctions could be laid either on the limping of scientific discovery behind the technological demands or on the perversity of ethnic, ideological, or class enemies. Both the </w:t>
      </w:r>
      <w:r w:rsidRPr="00A91163">
        <w:rPr>
          <w:rStyle w:val="StyleUnderline"/>
        </w:rPr>
        <w:t>expectations of a scientific millennium and of a war to end all wars have declined</w:t>
      </w:r>
      <w:r w:rsidRPr="00A91163">
        <w:rPr>
          <w:sz w:val="14"/>
        </w:rPr>
        <w:t xml:space="preserve">. </w:t>
      </w:r>
      <w:r w:rsidRPr="00A91163">
        <w:rPr>
          <w:rStyle w:val="StyleUnderline"/>
        </w:rPr>
        <w:t>For the experienced consumer, there is no way back to a na•ve reliance on magical technologies. Too many people have had bad experiences with neurotic computers, hospital-</w:t>
      </w:r>
      <w:r w:rsidRPr="00A91163">
        <w:rPr>
          <w:rStyle w:val="StyleUnderline"/>
        </w:rPr>
        <w:lastRenderedPageBreak/>
        <w:t>bred infections, and jams wherever there is traffic on the road, in the air, or on the phone. Only ten years ago conventional wisdom anticipated a better life based on an increase in scientific discovery</w:t>
      </w:r>
      <w:r w:rsidRPr="00A91163">
        <w:rPr>
          <w:sz w:val="14"/>
        </w:rPr>
        <w:t xml:space="preserve">. Now scientists frighten children. The moon shots provide a fascinating demonstration that human failure can be almost eliminated among the operators of complex systems-yet this does not allay our fears that the human failure to consume according to instruction might spread out of control. </w:t>
      </w:r>
      <w:r w:rsidRPr="00A91163">
        <w:rPr>
          <w:rStyle w:val="StyleUnderline"/>
        </w:rPr>
        <w:t>For the social reformer there is no way back, either</w:t>
      </w:r>
      <w:r w:rsidRPr="00A91163">
        <w:rPr>
          <w:sz w:val="14"/>
        </w:rPr>
        <w:t xml:space="preserve">, to the assumptions of the forties. </w:t>
      </w:r>
      <w:r w:rsidRPr="00A91163">
        <w:rPr>
          <w:rStyle w:val="StyleUnderline"/>
        </w:rPr>
        <w:t>The hope has vanished that the problem of justly distributing goods can be sidetracked by creating an abundance of them</w:t>
      </w:r>
      <w:r w:rsidRPr="00A91163">
        <w:rPr>
          <w:sz w:val="14"/>
        </w:rPr>
        <w:t xml:space="preserve">. The cost of the minimum package capable of satisfying modern tastes has skyrocketed, and what makes tastes modern is their obsolescence prior even to satisfaction. </w:t>
      </w:r>
      <w:r w:rsidRPr="00A91163">
        <w:rPr>
          <w:rStyle w:val="StyleUnderline"/>
        </w:rPr>
        <w:t xml:space="preserve">The </w:t>
      </w:r>
      <w:r w:rsidRPr="00A91163">
        <w:rPr>
          <w:rStyle w:val="StyleUnderline"/>
          <w:highlight w:val="yellow"/>
        </w:rPr>
        <w:t>limits of the Earth's resources have become evident</w:t>
      </w:r>
      <w:r w:rsidRPr="00A91163">
        <w:rPr>
          <w:rStyle w:val="StyleUnderline"/>
        </w:rPr>
        <w:t>. No breakthrough in science or technology could provide every man in the world with the commodities and services which are now available to the poor of rich countrie</w:t>
      </w:r>
      <w:r w:rsidRPr="00A91163">
        <w:rPr>
          <w:sz w:val="14"/>
        </w:rPr>
        <w:t xml:space="preserve">s. For instance, it would take the extraction of one hundred times the present amounts of iron, tin, copper, and lead to achieve such a goal, with even the "lightest" alternative technology. Finally, teachers, doctors, and social workers realize that their distinct professional ministrations have one aspect-at least-in common. They create further demands for the institutional treatments they provide, faster than they can provide service institutions. Not just some part, but </w:t>
      </w:r>
      <w:r w:rsidRPr="00A91163">
        <w:rPr>
          <w:rStyle w:val="StyleUnderline"/>
        </w:rPr>
        <w:t>the very logic, of conventional wisdom is becoming suspect</w:t>
      </w:r>
      <w:r w:rsidRPr="00A91163">
        <w:rPr>
          <w:sz w:val="14"/>
        </w:rPr>
        <w:t xml:space="preserve">. Even </w:t>
      </w:r>
      <w:r w:rsidRPr="00A91163">
        <w:rPr>
          <w:rStyle w:val="StyleUnderline"/>
        </w:rPr>
        <w:t>th</w:t>
      </w:r>
      <w:r w:rsidRPr="00A91163">
        <w:rPr>
          <w:rStyle w:val="Emphasis"/>
        </w:rPr>
        <w:t>e laws of economy seem unconvincing outside the narrow parameters which apply to the social, geographic area where most of the money is concentrated</w:t>
      </w:r>
      <w:r w:rsidRPr="00A91163">
        <w:rPr>
          <w:sz w:val="14"/>
        </w:rPr>
        <w:t xml:space="preserve">. </w:t>
      </w:r>
      <w:r w:rsidRPr="00A91163">
        <w:rPr>
          <w:rStyle w:val="StyleUnderline"/>
        </w:rPr>
        <w:t>Money is, indeed, the cheapest currency, but only in an economy geared to efficiency measured in monetary terms</w:t>
      </w:r>
      <w:r w:rsidRPr="00A91163">
        <w:rPr>
          <w:sz w:val="14"/>
        </w:rPr>
        <w:t xml:space="preserve">. </w:t>
      </w:r>
      <w:r w:rsidRPr="00A91163">
        <w:rPr>
          <w:rStyle w:val="StyleUnderline"/>
        </w:rPr>
        <w:t>Both capitalist and Communist countries in their various forms are committed to measuring efficiency in cost-benefit ratios expressed in dollars. Capitalism flaunts a higher standard of living as its claim to superiority</w:t>
      </w:r>
      <w:r w:rsidRPr="00A91163">
        <w:rPr>
          <w:sz w:val="14"/>
        </w:rPr>
        <w:t xml:space="preserve">. </w:t>
      </w:r>
      <w:r w:rsidRPr="00A91163">
        <w:rPr>
          <w:rStyle w:val="StyleUnderline"/>
        </w:rPr>
        <w:t>Communism boasts of a higher growth rate as an index of its ultimate triumph</w:t>
      </w:r>
      <w:r w:rsidRPr="00A91163">
        <w:rPr>
          <w:sz w:val="14"/>
        </w:rPr>
        <w:t xml:space="preserve">. But under either ideology the total cost of increasing efficiency increases geometrically. </w:t>
      </w:r>
      <w:r w:rsidRPr="00A91163">
        <w:rPr>
          <w:rStyle w:val="Emphasis"/>
          <w:highlight w:val="yellow"/>
        </w:rPr>
        <w:t>The largest institutions compete most fiercely for resources which are not listed in any inventory: the air, the ocean, silence, sunlight, and health</w:t>
      </w:r>
      <w:r w:rsidRPr="00A91163">
        <w:rPr>
          <w:rStyle w:val="Emphasis"/>
        </w:rPr>
        <w:t xml:space="preserve">. </w:t>
      </w:r>
      <w:r w:rsidRPr="00A91163">
        <w:rPr>
          <w:sz w:val="14"/>
        </w:rPr>
        <w:t xml:space="preserve">They bring the scarcity of these resources to public attention only when they are almost irremediably degraded. Everywhere nature becomes poisonous, society inhumane, and the inner life is invaded and personal vocation smothered. A society committed to </w:t>
      </w:r>
      <w:r w:rsidRPr="00A91163">
        <w:rPr>
          <w:rStyle w:val="Emphasis"/>
          <w:highlight w:val="yellow"/>
        </w:rPr>
        <w:t>the institutionalization of values identifies the production of goods and services with the demand for such</w:t>
      </w:r>
      <w:r w:rsidRPr="00A91163">
        <w:rPr>
          <w:rStyle w:val="Emphasis"/>
        </w:rPr>
        <w:t>.</w:t>
      </w:r>
      <w:r w:rsidRPr="00A91163">
        <w:rPr>
          <w:sz w:val="14"/>
        </w:rPr>
        <w:t xml:space="preserve"> </w:t>
      </w:r>
      <w:r w:rsidRPr="00A91163">
        <w:rPr>
          <w:rStyle w:val="Emphasis"/>
          <w:highlight w:val="yellow"/>
        </w:rPr>
        <w:t>Education</w:t>
      </w:r>
      <w:r w:rsidRPr="00A91163">
        <w:rPr>
          <w:rStyle w:val="Emphasis"/>
        </w:rPr>
        <w:t xml:space="preserve"> which </w:t>
      </w:r>
      <w:r w:rsidRPr="00A91163">
        <w:rPr>
          <w:rStyle w:val="Emphasis"/>
          <w:highlight w:val="yellow"/>
        </w:rPr>
        <w:t>makes you need the product</w:t>
      </w:r>
      <w:r w:rsidRPr="00A91163">
        <w:rPr>
          <w:rStyle w:val="Emphasis"/>
        </w:rPr>
        <w:t xml:space="preserve"> is included in the price of the product. </w:t>
      </w:r>
      <w:r w:rsidRPr="00A91163">
        <w:rPr>
          <w:rStyle w:val="Emphasis"/>
          <w:highlight w:val="yellow"/>
        </w:rPr>
        <w:t>School is the advertising agency</w:t>
      </w:r>
      <w:r w:rsidRPr="00A91163">
        <w:rPr>
          <w:rStyle w:val="Emphasis"/>
        </w:rPr>
        <w:t xml:space="preserve"> </w:t>
      </w:r>
      <w:r w:rsidRPr="00A91163">
        <w:rPr>
          <w:rStyle w:val="Emphasis"/>
          <w:highlight w:val="yellow"/>
        </w:rPr>
        <w:t>which makes you believe that you need</w:t>
      </w:r>
      <w:r w:rsidRPr="00A91163">
        <w:rPr>
          <w:rStyle w:val="Emphasis"/>
        </w:rPr>
        <w:t xml:space="preserve"> the </w:t>
      </w:r>
      <w:r w:rsidRPr="00A91163">
        <w:rPr>
          <w:rStyle w:val="Emphasis"/>
          <w:highlight w:val="yellow"/>
        </w:rPr>
        <w:t>society as it is.</w:t>
      </w:r>
      <w:r w:rsidRPr="00A91163">
        <w:rPr>
          <w:sz w:val="14"/>
        </w:rPr>
        <w:t xml:space="preserve"> </w:t>
      </w:r>
      <w:r w:rsidRPr="00A91163">
        <w:rPr>
          <w:rStyle w:val="StyleUnderline"/>
        </w:rPr>
        <w:t>In such a society marginal value has become constantly self-transcendent</w:t>
      </w:r>
      <w:r w:rsidRPr="00A91163">
        <w:rPr>
          <w:sz w:val="14"/>
        </w:rPr>
        <w:t xml:space="preserve">. </w:t>
      </w:r>
      <w:r w:rsidRPr="00A91163">
        <w:rPr>
          <w:rStyle w:val="StyleUnderline"/>
          <w:highlight w:val="yellow"/>
        </w:rPr>
        <w:t>It forces the few largest consumers to compete for the power to deplete the earth</w:t>
      </w:r>
      <w:r w:rsidRPr="00A91163">
        <w:rPr>
          <w:rStyle w:val="StyleUnderline"/>
        </w:rPr>
        <w:t xml:space="preserve">, to fill their own swelling bellies, to </w:t>
      </w:r>
      <w:r w:rsidRPr="00A91163">
        <w:rPr>
          <w:rStyle w:val="StyleUnderline"/>
          <w:highlight w:val="yellow"/>
        </w:rPr>
        <w:t>discipline smaller consumers</w:t>
      </w:r>
      <w:r w:rsidRPr="00A91163">
        <w:rPr>
          <w:rStyle w:val="StyleUnderline"/>
        </w:rPr>
        <w:t xml:space="preserve">, and to deactivate those who still find satisfaction in making do with what they have. The ethos of nonsatiety is thus at the root of </w:t>
      </w:r>
      <w:r w:rsidRPr="00A91163">
        <w:rPr>
          <w:rStyle w:val="StyleUnderline"/>
          <w:highlight w:val="yellow"/>
        </w:rPr>
        <w:t>physical depredation, social polarization, and psychological passivity</w:t>
      </w:r>
      <w:r w:rsidRPr="00A91163">
        <w:rPr>
          <w:rStyle w:val="StyleUnderline"/>
        </w:rPr>
        <w:t>. When values have been institutionalized</w:t>
      </w:r>
      <w:r w:rsidRPr="00A91163">
        <w:rPr>
          <w:sz w:val="14"/>
        </w:rPr>
        <w:t xml:space="preserve"> in planned and engineered processes, members of modern society believe that the good life consists in having institutions which define the values that both they and their society believe they need. Institutional value can be defined as the level of output of an institution. </w:t>
      </w:r>
      <w:r w:rsidRPr="00A91163">
        <w:rPr>
          <w:rStyle w:val="Emphasis"/>
          <w:highlight w:val="yellow"/>
        </w:rPr>
        <w:t>The corresponding value of man is measured by his ability to consume and degrade these institutional outputs, and thus create a new-even higher-demand</w:t>
      </w:r>
      <w:r w:rsidRPr="00A91163">
        <w:rPr>
          <w:rStyle w:val="Emphasis"/>
        </w:rPr>
        <w:t>.</w:t>
      </w:r>
      <w:r w:rsidRPr="00A91163">
        <w:rPr>
          <w:sz w:val="14"/>
        </w:rPr>
        <w:t xml:space="preserve"> </w:t>
      </w:r>
      <w:r w:rsidRPr="00A91163">
        <w:rPr>
          <w:rStyle w:val="StyleUnderline"/>
          <w:highlight w:val="yellow"/>
        </w:rPr>
        <w:t>The value of institutionalized man depends on his capacity as an incinerator</w:t>
      </w:r>
      <w:r w:rsidRPr="00A91163">
        <w:rPr>
          <w:rStyle w:val="StyleUnderline"/>
        </w:rPr>
        <w:t xml:space="preserve">. </w:t>
      </w:r>
      <w:r w:rsidRPr="00A91163">
        <w:rPr>
          <w:sz w:val="14"/>
        </w:rPr>
        <w:t>To use an image--</w:t>
      </w:r>
      <w:r w:rsidRPr="00A91163">
        <w:rPr>
          <w:rStyle w:val="Emphasis"/>
          <w:highlight w:val="yellow"/>
        </w:rPr>
        <w:t>he has become the idol of his handiworks</w:t>
      </w:r>
      <w:r w:rsidRPr="00A91163">
        <w:rPr>
          <w:sz w:val="14"/>
        </w:rPr>
        <w:t xml:space="preserve">. </w:t>
      </w:r>
      <w:r w:rsidRPr="00A91163">
        <w:rPr>
          <w:rStyle w:val="StyleUnderline"/>
          <w:highlight w:val="yellow"/>
        </w:rPr>
        <w:t>Man now defines himself as the fur-nace which burns up the values produced by his tools</w:t>
      </w:r>
      <w:r w:rsidRPr="00A91163">
        <w:rPr>
          <w:rStyle w:val="StyleUnderline"/>
        </w:rPr>
        <w:t>.</w:t>
      </w:r>
      <w:r w:rsidRPr="00A91163">
        <w:rPr>
          <w:sz w:val="14"/>
        </w:rPr>
        <w:t xml:space="preserve"> And there is no limit to his capacity. His is </w:t>
      </w:r>
      <w:r w:rsidRPr="00A91163">
        <w:rPr>
          <w:rStyle w:val="StyleUnderline"/>
        </w:rPr>
        <w:t xml:space="preserve">the </w:t>
      </w:r>
      <w:r w:rsidRPr="00A91163">
        <w:rPr>
          <w:rStyle w:val="StyleUnderline"/>
        </w:rPr>
        <w:lastRenderedPageBreak/>
        <w:t>act of Prometheus carried to an extreme</w:t>
      </w:r>
      <w:r w:rsidRPr="00A91163">
        <w:rPr>
          <w:sz w:val="14"/>
        </w:rPr>
        <w:t xml:space="preserve">. The exhaustion and pollution of the earth's resources is, above all, the result of a corruption in man's self-image, of a regression in his consciousness. Some would like to speak about a mutation of collective consciousness which leads to a conception of man as an organism dependent not on nature and individuals, but rather on institutions. </w:t>
      </w:r>
      <w:r w:rsidRPr="00A91163">
        <w:rPr>
          <w:rStyle w:val="StyleUnderline"/>
        </w:rPr>
        <w:t xml:space="preserve">This </w:t>
      </w:r>
      <w:r w:rsidRPr="00A91163">
        <w:rPr>
          <w:rStyle w:val="StyleUnderline"/>
          <w:highlight w:val="yellow"/>
        </w:rPr>
        <w:t>institutionalization of substantive values</w:t>
      </w:r>
      <w:r w:rsidRPr="00A91163">
        <w:rPr>
          <w:rStyle w:val="StyleUnderline"/>
        </w:rPr>
        <w:t xml:space="preserve">, this belief </w:t>
      </w:r>
      <w:r w:rsidRPr="00A91163">
        <w:rPr>
          <w:rStyle w:val="StyleUnderline"/>
          <w:highlight w:val="yellow"/>
        </w:rPr>
        <w:t>that a planned process of treatment ultimately gives results desired by the recipient</w:t>
      </w:r>
      <w:r w:rsidRPr="00A91163">
        <w:rPr>
          <w:rStyle w:val="StyleUnderline"/>
        </w:rPr>
        <w:t xml:space="preserve">, this consumer ethos, </w:t>
      </w:r>
      <w:r w:rsidRPr="00A91163">
        <w:rPr>
          <w:rStyle w:val="StyleUnderline"/>
          <w:highlight w:val="yellow"/>
        </w:rPr>
        <w:t>is</w:t>
      </w:r>
      <w:r w:rsidRPr="00A91163">
        <w:rPr>
          <w:rStyle w:val="StyleUnderline"/>
        </w:rPr>
        <w:t xml:space="preserve"> at the heart of </w:t>
      </w:r>
      <w:r w:rsidRPr="00A91163">
        <w:rPr>
          <w:rStyle w:val="StyleUnderline"/>
          <w:highlight w:val="yellow"/>
        </w:rPr>
        <w:t>the Promethean fallacy</w:t>
      </w:r>
      <w:r w:rsidRPr="00A91163">
        <w:rPr>
          <w:rStyle w:val="StyleUnderline"/>
        </w:rPr>
        <w:t xml:space="preserve">. </w:t>
      </w:r>
      <w:r w:rsidRPr="00A91163">
        <w:rPr>
          <w:rStyle w:val="Emphasis"/>
          <w:highlight w:val="yellow"/>
        </w:rPr>
        <w:t>Efforts to find a new balance in the global milieu depend on the deinstitutionalization of values.</w:t>
      </w:r>
      <w:r w:rsidRPr="00A91163">
        <w:rPr>
          <w:rStyle w:val="Emphasis"/>
        </w:rPr>
        <w:t xml:space="preserve"> </w:t>
      </w:r>
      <w:r w:rsidRPr="00A91163">
        <w:rPr>
          <w:sz w:val="14"/>
        </w:rPr>
        <w:t>The suspicion that something is structurally wrong with the vision of homo faber is common to a growing minority in capitalist, Communist, and "underdeveloped" countries alike. This suspicion is the shared characteristic of a new elite. To it belong people of all classes, incomes, faiths, and civilizations. They have 'become wary of the myths of the majority: of scientific utopias, of ideological diabolism, and of the expectation of the distribution of goods and services with some degree of equality. They share with the majority the sense of being trapped. They share with the majority the awareness that most new policies adopted by broad consensus consistently lead to results which are glaringly opposed to their stated aims. Yet whereas the Promethean majority of would-be spacemen still evades the structural issue, the emergent minority is critical of the scientific deus ex mach ina, the ideological panacea, and the hunt for devils and witches. This minority begins to formulate its suspicion that our constant deceptions tie us to contemporary institutions as the chains bound Prometheus to his rock. Hopeful trust and classical irony (eironeia) must conspire to expose the Promethean fallacy. Prometheus is usually thought to mean "foresight," or sometimes even "he who makes the North Star progress." He tricked the gods out of their monopoly of fire, taught men to use it in the forging of iron, became the god of technologists, and wound up in iron chains. The Pythia of Delphi has now been replaced by a computer which hovers above panels and punch cards. The hexameters of the oracle have given way to sixteen-bit codes of instructions. Man the helmsman has turned the rudder over to the cybernetic machine. The ultimate machine emerges to direct our destinies. Children phantasize flying their spacecrafts away from a crepuscular earth. From the perspectives of the Man on the Moon, Prometheus could recognize sparkling blue Gaia as the planet of Hope and as the Arc of Mankind. A new sense of the finiteness of the Earth and a new nostalgia now can open man's eyes to the choice of his brother Epimetheus to wed the Earth with Pandora. At this point the Greek myth turns into hopeful prophecy because it tells us that the son of Prometheus was Deucalion, the Helmsman of the Ark who like Noah outrode the Flood to become the father of a new mankind which he made from the earth with Pyrrha, the daughter of Epimetheus and Pandora. We are gaining insight into the meaning of the Pythos which Pandora brought from the gods as being the inverse of the Box: our Vessel and Ark. We now need a name for those who value hope above expectations. We need a name for those who love people more than products, those who believe that No people are uninteresting. Their fate is like the chronicle of planets. Nothing in them is not particular, and planet is dissimilar from planet. We need a name for those who love the earth on which each can meet the other, And if a man lived in obscurity making his friends in that obscurity, obscurity is not uninteresting. We need a name for those who collaborate with their Promethean brother in the lighting of the fire and the shaping of iron, but who do so to enhance their ability to tend and care and wait upon the other, knowing that to each his world is private, and in that world one excellent minute. And in that world one tragic minute. These are private.* I suggest that these hopeful brothers and sisters be called Epimethean men.</w:t>
      </w:r>
    </w:p>
    <w:p w:rsidR="006E427B" w:rsidRPr="00A91163" w:rsidRDefault="006E427B" w:rsidP="006E427B">
      <w:pPr>
        <w:pStyle w:val="Heading3"/>
      </w:pPr>
      <w:bookmarkStart w:id="32" w:name="BlockBM145"/>
      <w:bookmarkEnd w:id="29"/>
      <w:bookmarkEnd w:id="31"/>
      <w:r w:rsidRPr="00A91163">
        <w:lastRenderedPageBreak/>
        <w:t>Impact – Robinson</w:t>
      </w:r>
    </w:p>
    <w:p w:rsidR="006E427B" w:rsidRPr="00A91163" w:rsidRDefault="006E427B" w:rsidP="006E427B">
      <w:pPr>
        <w:pStyle w:val="Heading4"/>
      </w:pPr>
      <w:r w:rsidRPr="00A91163">
        <w:t xml:space="preserve">Capitalism is unsustainable, causes extinction and destroys value to life  </w:t>
      </w:r>
    </w:p>
    <w:p w:rsidR="006E427B" w:rsidRPr="00A91163" w:rsidRDefault="006E427B" w:rsidP="006E427B">
      <w:pPr>
        <w:tabs>
          <w:tab w:val="left" w:pos="2580"/>
        </w:tabs>
        <w:rPr>
          <w:rStyle w:val="Style13ptBold"/>
        </w:rPr>
      </w:pPr>
      <w:r w:rsidRPr="00A91163">
        <w:rPr>
          <w:rStyle w:val="Style13ptBold"/>
        </w:rPr>
        <w:t>Robinson 14</w:t>
      </w:r>
      <w:r w:rsidRPr="00A91163">
        <w:rPr>
          <w:rStyle w:val="Style13ptBold"/>
        </w:rPr>
        <w:tab/>
      </w:r>
    </w:p>
    <w:p w:rsidR="006E427B" w:rsidRPr="00A91163" w:rsidRDefault="006E427B" w:rsidP="006E427B">
      <w:pPr>
        <w:rPr>
          <w:szCs w:val="16"/>
        </w:rPr>
      </w:pPr>
      <w:r w:rsidRPr="00A91163">
        <w:rPr>
          <w:szCs w:val="16"/>
        </w:rPr>
        <w:t>(William I. Robinson, professor of sociology, global and international studies, and Latin American studies at the University of California at Santa Barbara, “Global Capitalism Is In the Midst of Its Most Severe Crisis” 02 Jul 2014, KB)</w:t>
      </w:r>
    </w:p>
    <w:p w:rsidR="006E427B" w:rsidRPr="00A91163" w:rsidRDefault="006E427B" w:rsidP="006E427B">
      <w:r w:rsidRPr="00A91163">
        <w:t xml:space="preserve">However, and this is the key point I wish to highlight here, </w:t>
      </w:r>
      <w:r w:rsidRPr="00A91163">
        <w:rPr>
          <w:rStyle w:val="Emphasis"/>
        </w:rPr>
        <w:t>US intervention</w:t>
      </w:r>
      <w:r w:rsidRPr="00A91163">
        <w:t xml:space="preserve"> around the world clearly </w:t>
      </w:r>
      <w:r w:rsidRPr="00A91163">
        <w:rPr>
          <w:rStyle w:val="Emphasis"/>
        </w:rPr>
        <w:t>entered a qualitatively new period after September 11, 2001.</w:t>
      </w:r>
      <w:r w:rsidRPr="00A91163">
        <w:t xml:space="preserve"> </w:t>
      </w:r>
      <w:r w:rsidRPr="00A91163">
        <w:rPr>
          <w:rStyle w:val="StyleUnderline"/>
        </w:rPr>
        <w:t>This</w:t>
      </w:r>
      <w:r w:rsidRPr="00A91163">
        <w:t xml:space="preserve"> new period </w:t>
      </w:r>
      <w:r w:rsidRPr="00A91163">
        <w:rPr>
          <w:rStyle w:val="StyleUnderline"/>
        </w:rPr>
        <w:t>should be seen in the context of emergent 21st century global capitalism.</w:t>
      </w:r>
      <w:r w:rsidRPr="00A91163">
        <w:t xml:space="preserve"> </w:t>
      </w:r>
      <w:r w:rsidRPr="00A91163">
        <w:rPr>
          <w:rStyle w:val="StyleUnderline"/>
        </w:rPr>
        <w:t xml:space="preserve">Global </w:t>
      </w:r>
      <w:r w:rsidRPr="00A91163">
        <w:rPr>
          <w:rStyle w:val="StyleUnderline"/>
          <w:highlight w:val="yellow"/>
        </w:rPr>
        <w:t xml:space="preserve">capitalism is in the midst of its most severe crisis </w:t>
      </w:r>
      <w:r w:rsidRPr="00A91163">
        <w:rPr>
          <w:rStyle w:val="StyleUnderline"/>
        </w:rPr>
        <w:t>in</w:t>
      </w:r>
      <w:r w:rsidRPr="00A91163">
        <w:t xml:space="preserve"> close to </w:t>
      </w:r>
      <w:r w:rsidRPr="00A91163">
        <w:rPr>
          <w:rStyle w:val="StyleUnderline"/>
        </w:rPr>
        <w:t>a century</w:t>
      </w:r>
      <w:r w:rsidRPr="00A91163">
        <w:t xml:space="preserve">, and in many ways </w:t>
      </w:r>
      <w:r w:rsidRPr="00A91163">
        <w:rPr>
          <w:rStyle w:val="StyleUnderline"/>
        </w:rPr>
        <w:t xml:space="preserve">the current crisis is much worse than that of the 1930s </w:t>
      </w:r>
      <w:r w:rsidRPr="00A91163">
        <w:rPr>
          <w:rStyle w:val="StyleUnderline"/>
          <w:highlight w:val="yellow"/>
        </w:rPr>
        <w:t xml:space="preserve">because we are on </w:t>
      </w:r>
      <w:r w:rsidRPr="00A91163">
        <w:rPr>
          <w:rStyle w:val="Emphasis"/>
          <w:highlight w:val="yellow"/>
        </w:rPr>
        <w:t>the precipice of an ecological holocaust that threatens the</w:t>
      </w:r>
      <w:r w:rsidRPr="00A91163">
        <w:rPr>
          <w:rStyle w:val="Emphasis"/>
        </w:rPr>
        <w:t xml:space="preserve"> very earth system and the </w:t>
      </w:r>
      <w:r w:rsidRPr="00A91163">
        <w:rPr>
          <w:rStyle w:val="Emphasis"/>
          <w:highlight w:val="yellow"/>
        </w:rPr>
        <w:t>ability to sustain life</w:t>
      </w:r>
      <w:r w:rsidRPr="00A91163">
        <w:rPr>
          <w:rStyle w:val="StyleUnderline"/>
        </w:rPr>
        <w:t>, ours included, because the means of violence and social control have never before been so concentrated within a single powerful state, and because the global means of communication is</w:t>
      </w:r>
      <w:r w:rsidRPr="00A91163">
        <w:t xml:space="preserve"> also </w:t>
      </w:r>
      <w:r w:rsidRPr="00A91163">
        <w:rPr>
          <w:rStyle w:val="StyleUnderline"/>
        </w:rPr>
        <w:t>extraordinarily concentrated in the hands of transnational capital and a few powerful states.</w:t>
      </w:r>
      <w:r w:rsidRPr="00A91163">
        <w:t xml:space="preserve"> On the other hand, </w:t>
      </w:r>
      <w:r w:rsidRPr="00A91163">
        <w:rPr>
          <w:rStyle w:val="Emphasis"/>
          <w:highlight w:val="yellow"/>
        </w:rPr>
        <w:t>global inequalities have never been as</w:t>
      </w:r>
      <w:r w:rsidRPr="00A91163">
        <w:rPr>
          <w:rStyle w:val="Emphasis"/>
        </w:rPr>
        <w:t xml:space="preserve"> acute and </w:t>
      </w:r>
      <w:r w:rsidRPr="00A91163">
        <w:rPr>
          <w:rStyle w:val="Emphasis"/>
          <w:highlight w:val="yellow"/>
        </w:rPr>
        <w:t>grotesque</w:t>
      </w:r>
      <w:r w:rsidRPr="00A91163">
        <w:t xml:space="preserve"> as they are today. So, in simplified terms, </w:t>
      </w:r>
      <w:r w:rsidRPr="00A91163">
        <w:rPr>
          <w:rStyle w:val="StyleUnderline"/>
        </w:rPr>
        <w:t>we need to see the escalation of US interventionism and the untold suffering it brings about</w:t>
      </w:r>
      <w:r w:rsidRPr="00A91163">
        <w:t xml:space="preserve">, </w:t>
      </w:r>
      <w:r w:rsidRPr="00A91163">
        <w:rPr>
          <w:rStyle w:val="StyleUnderline"/>
        </w:rPr>
        <w:t>including</w:t>
      </w:r>
      <w:r w:rsidRPr="00A91163">
        <w:t xml:space="preserve"> what you mention – </w:t>
      </w:r>
      <w:r w:rsidRPr="00A91163">
        <w:rPr>
          <w:rStyle w:val="StyleUnderline"/>
        </w:rPr>
        <w:t>the killing of unarmed civilians, the destruction of the environment, forced migration and displacement, undermining democracy</w:t>
      </w:r>
      <w:r w:rsidRPr="00A91163">
        <w:t xml:space="preserve"> – </w:t>
      </w:r>
      <w:r w:rsidRPr="00A91163">
        <w:rPr>
          <w:rStyle w:val="StyleUnderline"/>
        </w:rPr>
        <w:t>as a response by the US-led transnational state and</w:t>
      </w:r>
      <w:r w:rsidRPr="00A91163">
        <w:t xml:space="preserve"> the transnational</w:t>
      </w:r>
      <w:r w:rsidRPr="00A91163">
        <w:rPr>
          <w:rStyle w:val="StyleUnderline"/>
        </w:rPr>
        <w:t xml:space="preserve"> capitalist class to contain the explosive contradictions of a global capitalist system that is out of control and in deep crisis. </w:t>
      </w:r>
      <w:r w:rsidRPr="00A91163">
        <w:t xml:space="preserve">You ask me who is going to compensate for these losses. That will depend on how the world’s people respond. </w:t>
      </w:r>
      <w:r w:rsidRPr="00A91163">
        <w:rPr>
          <w:rStyle w:val="Emphasis"/>
          <w:highlight w:val="yellow"/>
        </w:rPr>
        <w:t>There is</w:t>
      </w:r>
      <w:r w:rsidRPr="00A91163">
        <w:rPr>
          <w:rStyle w:val="Emphasis"/>
        </w:rPr>
        <w:t xml:space="preserve"> currently a </w:t>
      </w:r>
      <w:r w:rsidRPr="00A91163">
        <w:rPr>
          <w:rStyle w:val="Emphasis"/>
          <w:highlight w:val="yellow"/>
        </w:rPr>
        <w:t>global revolt from below underway</w:t>
      </w:r>
      <w:r w:rsidRPr="00A91163">
        <w:rPr>
          <w:rStyle w:val="StyleUnderline"/>
          <w:highlight w:val="yellow"/>
        </w:rPr>
        <w:t xml:space="preserve">, but it is spread unevenly </w:t>
      </w:r>
      <w:r w:rsidRPr="00A91163">
        <w:rPr>
          <w:rStyle w:val="StyleUnderline"/>
        </w:rPr>
        <w:t xml:space="preserve">across countries </w:t>
      </w:r>
      <w:r w:rsidRPr="00A91163">
        <w:rPr>
          <w:rStyle w:val="StyleUnderline"/>
          <w:highlight w:val="yellow"/>
        </w:rPr>
        <w:t>and has not taken any clear</w:t>
      </w:r>
      <w:r w:rsidRPr="00A91163">
        <w:rPr>
          <w:rStyle w:val="StyleUnderline"/>
        </w:rPr>
        <w:t xml:space="preserve"> form or </w:t>
      </w:r>
      <w:r w:rsidRPr="00A91163">
        <w:rPr>
          <w:rStyle w:val="StyleUnderline"/>
          <w:highlight w:val="yellow"/>
        </w:rPr>
        <w:t>direction</w:t>
      </w:r>
      <w:r w:rsidRPr="00A91163">
        <w:rPr>
          <w:rStyle w:val="StyleUnderline"/>
        </w:rPr>
        <w:t>.</w:t>
      </w:r>
      <w:r w:rsidRPr="00A91163">
        <w:t xml:space="preserve"> Can the popular majority of humanity force the transnational capitalist class and the US/transnational state to be accountable for its crimes? Mao Zedong once said that “power flows through the barrel of a gun.” What he meant by this, in a more abstract than literal way, I believe, is that in the end it is the correlation of real forces that will determine outcomes. Because the United States has overwhelming and “full spectrum” military dominance, it can capture, execute, or bring to trial people anywhere around the world… it has “free license”, so to speak, to act as an international outlaw. We don’t even have to take the more recent examples. In December 1989 the United States undertook an illegal and criminal invasion of Panama, kidnapped Manuel Noriega – whether or not he was a dictator is not the point, as the United States puts in power and defends dictators that defend US and transnational elite interests, and brought him back to US territory for trial. What country in the world now has the naked power “flowing through the barrel of a gun” to invade the United States, capture George Bush, Dick Chaney, Donald Rumsfeld, and other war criminals, and bring them somewhere to stand trial for war crimes and crimes against humanity? Q: In your writings, you’ve warned against the growing gap between the rich and the poor, the slant accumulation of the global wealth in the hands of an affluent few and the impoverishment of the suppressed majority. What do you think are the reasons for this stark inequality and the disturbing dispossession of millions of people in the capitalist societies? You wrote that the participants of the 2011 World Economic Forum in Davos were worried that the current situation raises the specter of worldwide instability and civil wars. Is it really so? A: </w:t>
      </w:r>
      <w:r w:rsidRPr="00A91163">
        <w:rPr>
          <w:rStyle w:val="Emphasis"/>
        </w:rPr>
        <w:t>We have never in the history of humanity seen such a sharp social polarization between the haves and the have-nots</w:t>
      </w:r>
      <w:r w:rsidRPr="00A91163">
        <w:t xml:space="preserve">, such grotesque levels of inequality, within and among countries. </w:t>
      </w:r>
      <w:r w:rsidRPr="00A91163">
        <w:rPr>
          <w:rStyle w:val="StyleUnderline"/>
        </w:rPr>
        <w:t>There have been countless studies in recent years documenting the escalation of inequalities</w:t>
      </w:r>
      <w:r w:rsidRPr="00A91163">
        <w:rPr>
          <w:b/>
        </w:rPr>
        <w:t xml:space="preserve">, </w:t>
      </w:r>
      <w:r w:rsidRPr="00A91163">
        <w:t xml:space="preserve">among them, the current bestseller by Thomas Piketty, “Capital in the Twenty-First Century.” The pattern we see is that </w:t>
      </w:r>
      <w:r w:rsidRPr="00A91163">
        <w:rPr>
          <w:rStyle w:val="StyleUnderline"/>
        </w:rPr>
        <w:t>the notorious “1 percent” monopolizes a huge portion of the wealth</w:t>
      </w:r>
      <w:r w:rsidRPr="00A91163">
        <w:t xml:space="preserve"> that humanity produces </w:t>
      </w:r>
      <w:r w:rsidRPr="00A91163">
        <w:rPr>
          <w:rStyle w:val="StyleUnderline"/>
        </w:rPr>
        <w:t>and transnational corporations and banks are registering record profits</w:t>
      </w:r>
      <w:r w:rsidRPr="00A91163">
        <w:t xml:space="preserve">, but as well that some 20 percent of the population in each countries has integrated into the global economy as middle </w:t>
      </w:r>
      <w:r w:rsidRPr="00A91163">
        <w:lastRenderedPageBreak/>
        <w:t xml:space="preserve">class and affluent consumers while the remaining </w:t>
      </w:r>
      <w:r w:rsidRPr="00A91163">
        <w:rPr>
          <w:rStyle w:val="StyleUnderline"/>
          <w:highlight w:val="yellow"/>
        </w:rPr>
        <w:t>80 percent</w:t>
      </w:r>
      <w:r w:rsidRPr="00A91163">
        <w:rPr>
          <w:b/>
          <w:highlight w:val="yellow"/>
        </w:rPr>
        <w:t xml:space="preserve"> </w:t>
      </w:r>
      <w:r w:rsidRPr="00A91163">
        <w:t xml:space="preserve">has </w:t>
      </w:r>
      <w:r w:rsidRPr="00A91163">
        <w:rPr>
          <w:rStyle w:val="StyleUnderline"/>
          <w:highlight w:val="yellow"/>
        </w:rPr>
        <w:t>experience</w:t>
      </w:r>
      <w:r w:rsidRPr="00A91163">
        <w:rPr>
          <w:b/>
          <w:highlight w:val="yellow"/>
        </w:rPr>
        <w:t xml:space="preserve">d </w:t>
      </w:r>
      <w:r w:rsidRPr="00A91163">
        <w:t xml:space="preserve">rising levels </w:t>
      </w:r>
      <w:r w:rsidRPr="00A91163">
        <w:rPr>
          <w:rStyle w:val="StyleUnderline"/>
        </w:rPr>
        <w:t xml:space="preserve">of </w:t>
      </w:r>
      <w:r w:rsidRPr="00A91163">
        <w:rPr>
          <w:rStyle w:val="StyleUnderline"/>
          <w:highlight w:val="yellow"/>
        </w:rPr>
        <w:t>insecurity, impoverishment, and</w:t>
      </w:r>
      <w:r w:rsidRPr="00A91163">
        <w:t xml:space="preserve"> precariousness, </w:t>
      </w:r>
      <w:r w:rsidRPr="00A91163">
        <w:rPr>
          <w:rStyle w:val="StyleUnderline"/>
        </w:rPr>
        <w:t xml:space="preserve">increasingly </w:t>
      </w:r>
      <w:r w:rsidRPr="00A91163">
        <w:rPr>
          <w:rStyle w:val="StyleUnderline"/>
          <w:highlight w:val="yellow"/>
        </w:rPr>
        <w:t>inhabit</w:t>
      </w:r>
      <w:r w:rsidRPr="00A91163">
        <w:rPr>
          <w:rStyle w:val="StyleUnderline"/>
        </w:rPr>
        <w:t>ing</w:t>
      </w:r>
      <w:r w:rsidRPr="00A91163">
        <w:t xml:space="preserve"> what some have called </w:t>
      </w:r>
      <w:r w:rsidRPr="00A91163">
        <w:rPr>
          <w:rStyle w:val="Emphasis"/>
          <w:highlight w:val="yellow"/>
        </w:rPr>
        <w:t>a “planet of slums.”</w:t>
      </w:r>
      <w:r w:rsidRPr="00A91163">
        <w:t xml:space="preserve"> The </w:t>
      </w:r>
      <w:r w:rsidRPr="00A91163">
        <w:rPr>
          <w:rStyle w:val="StyleUnderline"/>
        </w:rPr>
        <w:t>apologists of</w:t>
      </w:r>
      <w:r w:rsidRPr="00A91163">
        <w:t xml:space="preserve"> global </w:t>
      </w:r>
      <w:r w:rsidRPr="00A91163">
        <w:rPr>
          <w:rStyle w:val="StyleUnderline"/>
        </w:rPr>
        <w:t>capitalism point to the rise of a middle class in China to claim that the system is successful.</w:t>
      </w:r>
      <w:r w:rsidRPr="00A91163">
        <w:t xml:space="preserve"> </w:t>
      </w:r>
      <w:r w:rsidRPr="00A91163">
        <w:rPr>
          <w:rStyle w:val="StyleUnderline"/>
        </w:rPr>
        <w:t>But</w:t>
      </w:r>
      <w:r w:rsidRPr="00A91163">
        <w:t xml:space="preserve"> in China, </w:t>
      </w:r>
      <w:r w:rsidRPr="00A91163">
        <w:rPr>
          <w:rStyle w:val="StyleUnderline"/>
        </w:rPr>
        <w:t xml:space="preserve">300-400 million people have entered the ranks of the global middle and consuming class while the other 800-900 million have faced downward mobility, immiseration, insecurity, unemployment and extreme levels of exploitation. </w:t>
      </w:r>
      <w:r w:rsidRPr="00A91163">
        <w:t xml:space="preserve">Such is this exploitation that a couple years ago, you may remember, </w:t>
      </w:r>
      <w:r w:rsidRPr="00A91163">
        <w:rPr>
          <w:rStyle w:val="StyleUnderline"/>
        </w:rPr>
        <w:t>Foxcomm workers preferred to commit suicide by jumping off the roof of their factories than to remain in their labor camps.</w:t>
      </w:r>
      <w:r w:rsidRPr="00A91163">
        <w:t xml:space="preserve"> This is the </w:t>
      </w:r>
      <w:r w:rsidRPr="00A91163">
        <w:rPr>
          <w:rStyle w:val="StyleUnderline"/>
        </w:rPr>
        <w:t>Foxcomm</w:t>
      </w:r>
      <w:r w:rsidRPr="00A91163">
        <w:t xml:space="preserve"> that </w:t>
      </w:r>
      <w:r w:rsidRPr="00A91163">
        <w:rPr>
          <w:rStyle w:val="StyleUnderline"/>
        </w:rPr>
        <w:t>makes your iPads and iPhones.</w:t>
      </w:r>
      <w:r w:rsidRPr="00A91163">
        <w:t xml:space="preserve"> The 80 percent is then subject to all sorts of sophisticated systems of social control and repression. </w:t>
      </w:r>
      <w:r w:rsidRPr="00A91163">
        <w:rPr>
          <w:rStyle w:val="Emphasis"/>
          <w:highlight w:val="yellow"/>
        </w:rPr>
        <w:t>We are headed</w:t>
      </w:r>
      <w:r w:rsidRPr="00A91163">
        <w:t xml:space="preserve"> in this regard </w:t>
      </w:r>
      <w:r w:rsidRPr="00A91163">
        <w:rPr>
          <w:rStyle w:val="Emphasis"/>
          <w:highlight w:val="yellow"/>
        </w:rPr>
        <w:t>towards a global police state</w:t>
      </w:r>
      <w:r w:rsidRPr="00A91163">
        <w:t xml:space="preserve">, </w:t>
      </w:r>
      <w:r w:rsidRPr="00A91163">
        <w:rPr>
          <w:rStyle w:val="StyleUnderline"/>
        </w:rPr>
        <w:t>organized by global elites and led by the US</w:t>
      </w:r>
      <w:r w:rsidRPr="00A91163">
        <w:t xml:space="preserve"> </w:t>
      </w:r>
      <w:r w:rsidRPr="00A91163">
        <w:rPr>
          <w:rStyle w:val="StyleUnderline"/>
        </w:rPr>
        <w:t>state</w:t>
      </w:r>
      <w:r w:rsidRPr="00A91163">
        <w:t xml:space="preserve">, </w:t>
      </w:r>
      <w:r w:rsidRPr="00A91163">
        <w:rPr>
          <w:rStyle w:val="StyleUnderline"/>
        </w:rPr>
        <w:t>to contain the</w:t>
      </w:r>
      <w:r w:rsidRPr="00A91163">
        <w:t xml:space="preserve"> real or </w:t>
      </w:r>
      <w:r w:rsidRPr="00A91163">
        <w:rPr>
          <w:rStyle w:val="StyleUnderline"/>
        </w:rPr>
        <w:t>potential rebellion of a dispossessed majority</w:t>
      </w:r>
      <w:r w:rsidRPr="00A91163">
        <w:t xml:space="preserve">. Such structures of inequality and exploitation cannot be contained over time without both ideological and coercive apparatuses; </w:t>
      </w:r>
      <w:r w:rsidRPr="00A91163">
        <w:rPr>
          <w:rStyle w:val="StyleUnderline"/>
        </w:rPr>
        <w:t>conformity to a system of structural violence must be compelled through direct violence</w:t>
      </w:r>
      <w:r w:rsidRPr="00A91163">
        <w:t xml:space="preserve">, organized by states and private security forces. Edward Snowden revealed the extent to which we are now living in a global social control state, a global panoptical surveillance state. George Orwell wrote about such a state in his famous novel “1984.” </w:t>
      </w:r>
      <w:r w:rsidRPr="00A91163">
        <w:rPr>
          <w:rStyle w:val="Emphasis"/>
        </w:rPr>
        <w:t>The Orwellian society has arrived.</w:t>
      </w:r>
      <w:r w:rsidRPr="00A91163">
        <w:t xml:space="preserve"> </w:t>
      </w:r>
      <w:r w:rsidRPr="00A91163">
        <w:rPr>
          <w:rStyle w:val="StyleUnderline"/>
        </w:rPr>
        <w:t xml:space="preserve">Yet it is worse than Orwell imagined, because at least the members of Orwell’s society had their basic needs met in return for their obedience and conformity. </w:t>
      </w:r>
      <w:r w:rsidRPr="00A91163">
        <w:t xml:space="preserve">How do we explain such stark inequality? Capitalism is a system that by its very internal dynamic generates wealth yet polarizes and concentrates that wealth. Historically a de-concentration of wealth through redistribution has come about by state intervention to offset the natural tendency for capital accumulation to result in such polarization. </w:t>
      </w:r>
      <w:r w:rsidRPr="00A91163">
        <w:rPr>
          <w:rStyle w:val="StyleUnderline"/>
          <w:highlight w:val="yellow"/>
        </w:rPr>
        <w:t>States have turned to an array of redistributive mechanisms</w:t>
      </w:r>
      <w:r w:rsidRPr="00A91163">
        <w:rPr>
          <w:b/>
          <w:highlight w:val="yellow"/>
        </w:rPr>
        <w:t xml:space="preserve"> </w:t>
      </w:r>
      <w:r w:rsidRPr="00A91163">
        <w:t xml:space="preserve">both </w:t>
      </w:r>
      <w:r w:rsidRPr="00A91163">
        <w:rPr>
          <w:rStyle w:val="Emphasis"/>
          <w:highlight w:val="yellow"/>
        </w:rPr>
        <w:t>because they have been pressured from below to do so</w:t>
      </w:r>
      <w:r w:rsidRPr="00A91163">
        <w:t xml:space="preserve"> – whether by trade unions, social movements, socialist struggles, or so on – or because states must do so in order to retain legitimacy and preserve at least enough social peace for the reproduction of the system. A great variety of redistributive models emerged in the 20th century around the world, and went by a great many names – socialism, communism, social democracy, New Deal, welfare states, developmental states, populism, the social wage, and so on. All these models shared two things in common. One was state intervention in the economy to regulate capital accumulation and thus to bring under some control the most anarchic and most destructive elements of unrestrained capitalism. The other was redistribution through numerous policies, ranging from minimum legal wages and unemployment insurance, to public enterprises, the social wages of public health, education, transportation, and housing, welfare programs, land reform in agrarian countries, low cost credit, and so on. But capital responded to the last major crisis of the system, that of the 1970s, by “going global,” by breaking free of nation-state constraints to accumulation and undermining models of state regulation and redistribution. Neo-liberalism is a set of policies that facilitate the rise of transnational capital. As transnational capital has broken free of the confine of the nation-state, </w:t>
      </w:r>
      <w:r w:rsidRPr="00A91163">
        <w:rPr>
          <w:rStyle w:val="StyleUnderline"/>
        </w:rPr>
        <w:t xml:space="preserve">the natural tendency for capitalism to concentrate wealth has been unleashed without any countervailing restraints. </w:t>
      </w:r>
      <w:r w:rsidRPr="00A91163">
        <w:rPr>
          <w:rStyle w:val="Emphasis"/>
        </w:rPr>
        <w:t>The result has been</w:t>
      </w:r>
      <w:r w:rsidRPr="00A91163">
        <w:t xml:space="preserve"> this dizzying </w:t>
      </w:r>
      <w:r w:rsidRPr="00A91163">
        <w:rPr>
          <w:rStyle w:val="Emphasis"/>
        </w:rPr>
        <w:t>escalation of worldwide inequalities</w:t>
      </w:r>
      <w:r w:rsidRPr="00A91163">
        <w:t xml:space="preserve"> as wealth concentrates within the transnational capitalist class and, to a much lesser extent, the better off strata of middle classes and professionals. There are other related factors that account for the intensification of worldwide inequalities. One is the defeat of the worldwide left in the late 1980s and early 1990s, which led the ruling groups to declare that global neo-liberal capitalism was “The End of History.” A second is the rise of a globally integrated financial system in which capital in its liquid, that is money, form can move frictionless across the planet with no controls whatsoever. Transnational finance capital has become the hegemonic fraction of capital on a global scale, and it engages in unfathomable levels of speculation, turning the global economy into one giant casino. Transnational finance capital has come to control the levers of the global economy, to get around and to undermine any effort at regulation, and to concentrate wealth in its liquid form in a way that would have been unimaginable just a few years ago. A third factor is the rise of a mass of surplus humanity. </w:t>
      </w:r>
      <w:r w:rsidRPr="00A91163">
        <w:rPr>
          <w:rStyle w:val="StyleUnderline"/>
        </w:rPr>
        <w:t xml:space="preserve">Hundreds of millions of people, perhaps </w:t>
      </w:r>
      <w:r w:rsidRPr="00A91163">
        <w:rPr>
          <w:rStyle w:val="StyleUnderline"/>
          <w:highlight w:val="yellow"/>
        </w:rPr>
        <w:t xml:space="preserve">billions, have been </w:t>
      </w:r>
      <w:r w:rsidRPr="00A91163">
        <w:rPr>
          <w:rStyle w:val="StyleUnderline"/>
        </w:rPr>
        <w:t xml:space="preserve">made “superfluous”, </w:t>
      </w:r>
      <w:r w:rsidRPr="00A91163">
        <w:rPr>
          <w:rStyle w:val="StyleUnderline"/>
          <w:highlight w:val="yellow"/>
        </w:rPr>
        <w:t xml:space="preserve">thrown off the land or out of </w:t>
      </w:r>
      <w:r w:rsidRPr="00A91163">
        <w:rPr>
          <w:rStyle w:val="StyleUnderline"/>
        </w:rPr>
        <w:t xml:space="preserve">productive </w:t>
      </w:r>
      <w:r w:rsidRPr="00A91163">
        <w:rPr>
          <w:rStyle w:val="StyleUnderline"/>
          <w:highlight w:val="yellow"/>
        </w:rPr>
        <w:t>employment</w:t>
      </w:r>
      <w:r w:rsidRPr="00A91163">
        <w:rPr>
          <w:rStyle w:val="StyleUnderline"/>
        </w:rPr>
        <w:t xml:space="preserve">, replaced by machines and rising productivity, marginalized and </w:t>
      </w:r>
      <w:r w:rsidRPr="00A91163">
        <w:rPr>
          <w:rStyle w:val="StyleUnderline"/>
          <w:highlight w:val="yellow"/>
        </w:rPr>
        <w:t>relegated to migration</w:t>
      </w:r>
      <w:r w:rsidRPr="00A91163">
        <w:rPr>
          <w:rStyle w:val="StyleUnderline"/>
        </w:rPr>
        <w:t xml:space="preserve"> and to trying to scratch by an existence in the “planet of slums.”</w:t>
      </w:r>
      <w:r w:rsidRPr="00A91163">
        <w:t xml:space="preserve"> In turn, </w:t>
      </w:r>
      <w:r w:rsidRPr="00A91163">
        <w:rPr>
          <w:rStyle w:val="StyleUnderline"/>
        </w:rPr>
        <w:t xml:space="preserve">this mass of humanity places those that are employed in a very vulnerable situation, drives down wage levels everywhere, facilitates the “flexibilization” and precarious nature of wage labor, and thereby further aggravating </w:t>
      </w:r>
      <w:r w:rsidRPr="00A91163">
        <w:rPr>
          <w:rStyle w:val="StyleUnderline"/>
        </w:rPr>
        <w:lastRenderedPageBreak/>
        <w:t xml:space="preserve">inequalities. </w:t>
      </w:r>
      <w:r w:rsidRPr="00A91163">
        <w:t xml:space="preserve">Q: In one of your articles, you talked of an “ever-expanding military-prison-industrial-security-financial complex” that generates enormous profits through waging wars, selling weapons and then taking part in reconstruction activities in the war-torn countries. How does this complex operate? Is it really reliant on waging wars? A: </w:t>
      </w:r>
      <w:r w:rsidRPr="00A91163">
        <w:rPr>
          <w:rStyle w:val="Emphasis"/>
        </w:rPr>
        <w:t>We cannot understand intensified militarization and the rise of this complex outside of the crisis of global capitalism.</w:t>
      </w:r>
      <w:r w:rsidRPr="00A91163">
        <w:t xml:space="preserve"> This crisis is structural, in the first instance. </w:t>
      </w:r>
      <w:r w:rsidRPr="00A91163">
        <w:rPr>
          <w:rStyle w:val="StyleUnderline"/>
        </w:rPr>
        <w:t>It is</w:t>
      </w:r>
      <w:r w:rsidRPr="00A91163">
        <w:t xml:space="preserve"> what we call </w:t>
      </w:r>
      <w:r w:rsidRPr="00A91163">
        <w:rPr>
          <w:rStyle w:val="StyleUnderline"/>
        </w:rPr>
        <w:t>a crisis of over-accumulation. The rise of the global economy</w:t>
      </w:r>
      <w:r w:rsidRPr="00A91163">
        <w:t xml:space="preserve"> driven by new technologies, especially computer, information, and communications technologies, but also by the revolution in transportation and containerization, by robotics, aerospace, biotechnology, nanotechnology, and more recently, by 3D printing, among other aspects, </w:t>
      </w:r>
      <w:r w:rsidRPr="00A91163">
        <w:rPr>
          <w:rStyle w:val="StyleUnderline"/>
        </w:rPr>
        <w:t>has allowed the transnational capitalist class to restructure and reorganize the whole world economy</w:t>
      </w:r>
      <w:r w:rsidRPr="00A91163">
        <w:t xml:space="preserve">, and to bring about a huge increase in productivity worldwide and an enormous expansion of the capacity of the global economy to churn out goods and services. But </w:t>
      </w:r>
      <w:r w:rsidRPr="00A91163">
        <w:rPr>
          <w:rStyle w:val="StyleUnderline"/>
          <w:highlight w:val="yellow"/>
        </w:rPr>
        <w:t xml:space="preserve">extreme inequality </w:t>
      </w:r>
      <w:r w:rsidRPr="00A91163">
        <w:rPr>
          <w:rStyle w:val="StyleUnderline"/>
        </w:rPr>
        <w:t>and social polarization</w:t>
      </w:r>
      <w:r w:rsidRPr="00A91163">
        <w:rPr>
          <w:b/>
        </w:rPr>
        <w:t xml:space="preserve"> </w:t>
      </w:r>
      <w:r w:rsidRPr="00A91163">
        <w:t xml:space="preserve">in the global system </w:t>
      </w:r>
      <w:r w:rsidRPr="00A91163">
        <w:rPr>
          <w:rStyle w:val="StyleUnderline"/>
          <w:highlight w:val="yellow"/>
        </w:rPr>
        <w:t xml:space="preserve">means that the global market cannot absorb the expanding output </w:t>
      </w:r>
      <w:r w:rsidRPr="00A91163">
        <w:rPr>
          <w:rStyle w:val="StyleUnderline"/>
        </w:rPr>
        <w:t xml:space="preserve">of the global economy. </w:t>
      </w:r>
      <w:r w:rsidRPr="00A91163">
        <w:rPr>
          <w:rStyle w:val="Emphasis"/>
          <w:highlight w:val="yellow"/>
        </w:rPr>
        <w:t>The result is a s</w:t>
      </w:r>
      <w:r w:rsidRPr="00A91163">
        <w:rPr>
          <w:rStyle w:val="Emphasis"/>
        </w:rPr>
        <w:t>tagnation that is becoming chronic.</w:t>
      </w:r>
      <w:r w:rsidRPr="00A91163">
        <w:t xml:space="preserve"> </w:t>
      </w:r>
      <w:r w:rsidRPr="00A91163">
        <w:rPr>
          <w:rStyle w:val="StyleUnderline"/>
        </w:rPr>
        <w:t xml:space="preserve">The gap between what the global economy can produce and what the global market can absorb is growing and this leads to </w:t>
      </w:r>
      <w:r w:rsidRPr="00A91163">
        <w:rPr>
          <w:rStyle w:val="Emphasis"/>
          <w:highlight w:val="yellow"/>
        </w:rPr>
        <w:t>a crisis of overproduction</w:t>
      </w:r>
      <w:r w:rsidRPr="00A91163">
        <w:rPr>
          <w:rStyle w:val="StyleUnderline"/>
        </w:rPr>
        <w:t>: where and how to unload the surplus?</w:t>
      </w:r>
      <w:r w:rsidRPr="00A91163">
        <w:t xml:space="preserve"> How can transnational capital continue to accumulate and generate profits if this output is not unloaded, that is, profitably marketed? </w:t>
      </w:r>
      <w:r w:rsidRPr="00A91163">
        <w:rPr>
          <w:rStyle w:val="StyleUnderline"/>
          <w:highlight w:val="yellow"/>
        </w:rPr>
        <w:t xml:space="preserve">Unloading the surplus </w:t>
      </w:r>
      <w:r w:rsidRPr="00A91163">
        <w:rPr>
          <w:rStyle w:val="StyleUnderline"/>
        </w:rPr>
        <w:t>through financial speculation</w:t>
      </w:r>
      <w:r w:rsidRPr="00A91163">
        <w:t xml:space="preserve">, which has skyrocketed in recent years, only </w:t>
      </w:r>
      <w:r w:rsidRPr="00A91163">
        <w:rPr>
          <w:rStyle w:val="StyleUnderline"/>
          <w:highlight w:val="yellow"/>
        </w:rPr>
        <w:t xml:space="preserve">aggravates the solution, as we saw with </w:t>
      </w:r>
      <w:r w:rsidRPr="00A91163">
        <w:rPr>
          <w:rStyle w:val="StyleUnderline"/>
        </w:rPr>
        <w:t>the collapse of 20</w:t>
      </w:r>
      <w:r w:rsidRPr="00A91163">
        <w:rPr>
          <w:rStyle w:val="StyleUnderline"/>
          <w:highlight w:val="yellow"/>
        </w:rPr>
        <w:t>08</w:t>
      </w:r>
      <w:r w:rsidRPr="00A91163">
        <w:rPr>
          <w:rStyle w:val="StyleUnderline"/>
        </w:rPr>
        <w:t xml:space="preserve">. </w:t>
      </w:r>
      <w:r w:rsidRPr="00A91163">
        <w:t xml:space="preserve">Now, if only 20 percent of humanity can consume in any significant quantity it is not very profitable to go into the business of mass, inexpensive public transportation, health and education, or the production of practical goods that the world’s population needs because very simply even if people need these things they do not have the income to purchase them. A global civilian economy geared to the basic needs of humanity is simply not profitable for the transnational capitalist class. Look at it like this: </w:t>
      </w:r>
      <w:r w:rsidRPr="00A91163">
        <w:rPr>
          <w:rStyle w:val="StyleUnderline"/>
        </w:rPr>
        <w:t>the mass production and distribution of vaccines and</w:t>
      </w:r>
      <w:r w:rsidRPr="00A91163">
        <w:t xml:space="preserve"> other </w:t>
      </w:r>
      <w:r w:rsidRPr="00A91163">
        <w:rPr>
          <w:rStyle w:val="StyleUnderline"/>
        </w:rPr>
        <w:t>medications for</w:t>
      </w:r>
      <w:r w:rsidRPr="00A91163">
        <w:t xml:space="preserve"> communicable and treatable </w:t>
      </w:r>
      <w:r w:rsidRPr="00A91163">
        <w:rPr>
          <w:rStyle w:val="StyleUnderline"/>
        </w:rPr>
        <w:t>diseases that affect masses of poor people around the world are</w:t>
      </w:r>
      <w:r w:rsidRPr="00A91163">
        <w:t xml:space="preserve"> simply </w:t>
      </w:r>
      <w:r w:rsidRPr="00A91163">
        <w:rPr>
          <w:rStyle w:val="StyleUnderline"/>
        </w:rPr>
        <w:t>not profitable and as a result we even have new pandemics of diseases</w:t>
      </w:r>
      <w:r w:rsidRPr="00A91163">
        <w:t xml:space="preserve"> – </w:t>
      </w:r>
      <w:r w:rsidRPr="00A91163">
        <w:rPr>
          <w:rStyle w:val="StyleUnderline"/>
        </w:rPr>
        <w:t>tuberculosis, measles, etc</w:t>
      </w:r>
      <w:r w:rsidRPr="00A91163">
        <w:t xml:space="preserve">. – </w:t>
      </w:r>
      <w:r w:rsidRPr="00A91163">
        <w:rPr>
          <w:rStyle w:val="StyleUnderline"/>
        </w:rPr>
        <w:t>that previously were under control.</w:t>
      </w:r>
      <w:r w:rsidRPr="00A91163">
        <w:t xml:space="preserve"> </w:t>
      </w:r>
      <w:r w:rsidRPr="00A91163">
        <w:rPr>
          <w:rStyle w:val="StyleUnderline"/>
        </w:rPr>
        <w:t>Yet it is profitable for the global capitalist medical industry</w:t>
      </w:r>
      <w:r w:rsidRPr="00A91163">
        <w:t xml:space="preserve">, including the giant pharmaceutical, biotechnology and related branches </w:t>
      </w:r>
      <w:r w:rsidRPr="00A91163">
        <w:rPr>
          <w:rStyle w:val="StyleUnderline"/>
        </w:rPr>
        <w:t>to spend billions on developing plastic surgery and every imaginable treatment for the vanity of a small portion of humanity, or to develop incredibly expensive treatments for diseases that afflict the affluent.</w:t>
      </w:r>
      <w:r w:rsidRPr="00A91163">
        <w:t xml:space="preserve"> The lesson here is that </w:t>
      </w:r>
      <w:r w:rsidRPr="00A91163">
        <w:rPr>
          <w:rStyle w:val="StyleUnderline"/>
        </w:rPr>
        <w:t>capital will seek to accumulate where it is profitable</w:t>
      </w:r>
      <w:r w:rsidRPr="00A91163">
        <w:t xml:space="preserve">, according to the structure of the market and of income, </w:t>
      </w:r>
      <w:r w:rsidRPr="00A91163">
        <w:rPr>
          <w:rStyle w:val="StyleUnderline"/>
        </w:rPr>
        <w:t>which</w:t>
      </w:r>
      <w:r w:rsidRPr="00A91163">
        <w:t xml:space="preserve"> in turn </w:t>
      </w:r>
      <w:r w:rsidRPr="00A91163">
        <w:rPr>
          <w:rStyle w:val="StyleUnderline"/>
        </w:rPr>
        <w:t xml:space="preserve">is shaped by the balance of class and social power and what we call the relations of production and irrespective of rational use of resources and irrespective of human need. </w:t>
      </w:r>
      <w:r w:rsidRPr="00A91163">
        <w:t xml:space="preserve">It is in this context that </w:t>
      </w:r>
      <w:r w:rsidRPr="00A91163">
        <w:rPr>
          <w:rStyle w:val="Emphasis"/>
          <w:highlight w:val="yellow"/>
        </w:rPr>
        <w:t>it becomes</w:t>
      </w:r>
      <w:r w:rsidRPr="00A91163">
        <w:t xml:space="preserve"> quite </w:t>
      </w:r>
      <w:r w:rsidRPr="00A91163">
        <w:rPr>
          <w:rStyle w:val="Emphasis"/>
          <w:highlight w:val="yellow"/>
        </w:rPr>
        <w:t>profitable to turn to wars</w:t>
      </w:r>
      <w:r w:rsidRPr="00A91163">
        <w:rPr>
          <w:highlight w:val="yellow"/>
        </w:rPr>
        <w:t>,</w:t>
      </w:r>
      <w:r w:rsidRPr="00A91163">
        <w:t xml:space="preserve"> conflicts, systems of repression and social control to generate profit, to produce goods and systems that can repress that 80 percent of humanity that is not your consumer, not your customer so to say, because they do not have the purchasing power to sustain your drive to accumulate by producing goods and services for them that they actually need. Global capitalism is a perverted and irrational system. Putting aside geo-political considerations, </w:t>
      </w:r>
      <w:r w:rsidRPr="00A91163">
        <w:rPr>
          <w:rStyle w:val="StyleUnderline"/>
          <w:highlight w:val="yellow"/>
        </w:rPr>
        <w:t>the</w:t>
      </w:r>
      <w:r w:rsidRPr="00A91163">
        <w:rPr>
          <w:b/>
          <w:highlight w:val="yellow"/>
        </w:rPr>
        <w:t xml:space="preserve"> </w:t>
      </w:r>
      <w:r w:rsidRPr="00A91163">
        <w:rPr>
          <w:rStyle w:val="StyleUnderline"/>
          <w:highlight w:val="yellow"/>
        </w:rPr>
        <w:t xml:space="preserve">surplus </w:t>
      </w:r>
      <w:r w:rsidRPr="00A91163">
        <w:rPr>
          <w:rStyle w:val="StyleUnderline"/>
        </w:rPr>
        <w:t xml:space="preserve">that the global economy has been and is producing but that </w:t>
      </w:r>
      <w:r w:rsidRPr="00A91163">
        <w:rPr>
          <w:rStyle w:val="StyleUnderline"/>
          <w:highlight w:val="yellow"/>
        </w:rPr>
        <w:t xml:space="preserve">cannot be absorbed </w:t>
      </w:r>
      <w:r w:rsidRPr="00A91163">
        <w:rPr>
          <w:rStyle w:val="StyleUnderline"/>
        </w:rPr>
        <w:t xml:space="preserve">by the world market, </w:t>
      </w:r>
      <w:r w:rsidRPr="00A91163">
        <w:rPr>
          <w:rStyle w:val="StyleUnderline"/>
          <w:highlight w:val="yellow"/>
        </w:rPr>
        <w:t xml:space="preserve">has been channeled into </w:t>
      </w:r>
      <w:r w:rsidRPr="00A91163">
        <w:rPr>
          <w:rStyle w:val="StyleUnderline"/>
        </w:rPr>
        <w:t xml:space="preserve">wars and conflicts that involve </w:t>
      </w:r>
      <w:r w:rsidRPr="00A91163">
        <w:rPr>
          <w:rStyle w:val="StyleUnderline"/>
          <w:highlight w:val="yellow"/>
        </w:rPr>
        <w:t>endless rounds of destruction</w:t>
      </w:r>
      <w:r w:rsidRPr="00A91163">
        <w:rPr>
          <w:rStyle w:val="StyleUnderline"/>
        </w:rPr>
        <w:t xml:space="preserve"> and reconstruction</w:t>
      </w:r>
      <w:r w:rsidRPr="00A91163">
        <w:rPr>
          <w:b/>
        </w:rPr>
        <w:t xml:space="preserve">, </w:t>
      </w:r>
      <w:r w:rsidRPr="00A91163">
        <w:t>and new systems of social control and repression, independent of geo-political considerations</w:t>
      </w:r>
      <w:r w:rsidRPr="00A91163">
        <w:rPr>
          <w:szCs w:val="16"/>
        </w:rPr>
        <w:t>, that is,</w:t>
      </w:r>
      <w:r w:rsidRPr="00A91163">
        <w:t xml:space="preserve"> simply </w:t>
      </w:r>
      <w:r w:rsidRPr="00A91163">
        <w:rPr>
          <w:rStyle w:val="StyleUnderline"/>
        </w:rPr>
        <w:t>as a way of sustaining capital accumulation and profit making in the face of stagnation tendencies.</w:t>
      </w:r>
      <w:r w:rsidRPr="00A91163">
        <w:t xml:space="preserve"> </w:t>
      </w:r>
      <w:r w:rsidRPr="00A91163">
        <w:rPr>
          <w:rStyle w:val="StyleUnderline"/>
        </w:rPr>
        <w:t xml:space="preserve">The US </w:t>
      </w:r>
      <w:r w:rsidRPr="00A91163">
        <w:t xml:space="preserve">invasions and </w:t>
      </w:r>
      <w:r w:rsidRPr="00A91163">
        <w:rPr>
          <w:rStyle w:val="StyleUnderline"/>
        </w:rPr>
        <w:t>occupations of Iraq and Afghanistan</w:t>
      </w:r>
      <w:r w:rsidRPr="00A91163">
        <w:t xml:space="preserve"> – </w:t>
      </w:r>
      <w:r w:rsidRPr="00A91163">
        <w:rPr>
          <w:rStyle w:val="StyleUnderline"/>
        </w:rPr>
        <w:t>although legitimated in the name of fighting “terrorism” – have generated hundreds of billions of dollars in contracts and profits for transnational capital.</w:t>
      </w:r>
      <w:r w:rsidRPr="00A91163">
        <w:t xml:space="preserve"> </w:t>
      </w:r>
      <w:r w:rsidRPr="00A91163">
        <w:rPr>
          <w:rStyle w:val="StyleUnderline"/>
        </w:rPr>
        <w:t>The prison-industrial</w:t>
      </w:r>
      <w:r w:rsidRPr="00A91163">
        <w:t xml:space="preserve"> </w:t>
      </w:r>
      <w:r w:rsidRPr="00A91163">
        <w:rPr>
          <w:rStyle w:val="StyleUnderline"/>
        </w:rPr>
        <w:t>and immigrant-detention complexes</w:t>
      </w:r>
      <w:r w:rsidRPr="00A91163">
        <w:t xml:space="preserve"> in the United States – and let us recall that the United States holds some 25-30 percent of the world’s prisoners – </w:t>
      </w:r>
      <w:r w:rsidRPr="00A91163">
        <w:rPr>
          <w:rStyle w:val="StyleUnderline"/>
        </w:rPr>
        <w:t>is enormously profitable for private corporations</w:t>
      </w:r>
      <w:r w:rsidRPr="00A91163">
        <w:t xml:space="preserve"> that run almost all of the immigrant detention centers, some of the general prisons, supply everything from guards to food, build the installations, erect border walls, and so on. Let us recall that the US National Security Agency – and we now know from Edward Snowden just how vast are its operations – subcontracts out its activities to private corporations, as do the CIA, the Pentagon, and so </w:t>
      </w:r>
      <w:r w:rsidRPr="00A91163">
        <w:lastRenderedPageBreak/>
        <w:t xml:space="preserve">on. Global security corporations are one of the fastest growing sectors of the global economy and there are now more private security guards in the world than police officers. All of this is to say that </w:t>
      </w:r>
      <w:r w:rsidRPr="00A91163">
        <w:rPr>
          <w:rStyle w:val="Emphasis"/>
        </w:rPr>
        <w:t>we are now living in a global war economy</w:t>
      </w:r>
      <w:r w:rsidRPr="00A91163">
        <w:t xml:space="preserve">, </w:t>
      </w:r>
      <w:r w:rsidRPr="00A91163">
        <w:rPr>
          <w:rStyle w:val="StyleUnderline"/>
        </w:rPr>
        <w:t>in which the threat of stagnation is offset</w:t>
      </w:r>
      <w:r w:rsidRPr="00A91163">
        <w:rPr>
          <w:b/>
        </w:rPr>
        <w:t xml:space="preserve"> </w:t>
      </w:r>
      <w:r w:rsidRPr="00A91163">
        <w:t xml:space="preserve">in part </w:t>
      </w:r>
      <w:r w:rsidRPr="00A91163">
        <w:rPr>
          <w:rStyle w:val="StyleUnderline"/>
        </w:rPr>
        <w:t>by the militarization of global economy and society and the</w:t>
      </w:r>
      <w:r w:rsidRPr="00A91163">
        <w:t xml:space="preserve"> introduction and </w:t>
      </w:r>
      <w:r w:rsidRPr="00A91163">
        <w:rPr>
          <w:rStyle w:val="StyleUnderline"/>
        </w:rPr>
        <w:t>spread of systems of mass social control</w:t>
      </w:r>
      <w:r w:rsidRPr="00A91163">
        <w:t xml:space="preserve">. Of course this involves all kinds of cultural, ideological, and political dimensions as well. </w:t>
      </w:r>
      <w:r w:rsidRPr="00A91163">
        <w:rPr>
          <w:rStyle w:val="StyleUnderline"/>
          <w:highlight w:val="yellow"/>
        </w:rPr>
        <w:t xml:space="preserve">A global war economy based on </w:t>
      </w:r>
      <w:r w:rsidRPr="00A91163">
        <w:rPr>
          <w:rStyle w:val="Emphasis"/>
          <w:highlight w:val="yellow"/>
        </w:rPr>
        <w:t>a multitude of endless conflicts</w:t>
      </w:r>
      <w:r w:rsidRPr="00A91163">
        <w:t xml:space="preserve"> </w:t>
      </w:r>
      <w:r w:rsidRPr="00A91163">
        <w:rPr>
          <w:rStyle w:val="StyleUnderline"/>
        </w:rPr>
        <w:t xml:space="preserve">and the spread of social control systems, </w:t>
      </w:r>
      <w:r w:rsidRPr="00A91163">
        <w:rPr>
          <w:rStyle w:val="Emphasis"/>
          <w:highlight w:val="yellow"/>
        </w:rPr>
        <w:t>from full-scale wars to the repression of racial minorities and immigrants</w:t>
      </w:r>
      <w:r w:rsidRPr="00A91163">
        <w:rPr>
          <w:rStyle w:val="Emphasis"/>
        </w:rPr>
        <w:t xml:space="preserve"> in the United States and Europe</w:t>
      </w:r>
      <w:r w:rsidRPr="00A91163">
        <w:rPr>
          <w:rStyle w:val="StyleUnderline"/>
        </w:rPr>
        <w:t xml:space="preserve">, </w:t>
      </w:r>
      <w:r w:rsidRPr="00A91163">
        <w:rPr>
          <w:rStyle w:val="StyleUnderline"/>
          <w:highlight w:val="yellow"/>
        </w:rPr>
        <w:t>must be ideologically legitimated.</w:t>
      </w:r>
      <w:r w:rsidRPr="00A91163">
        <w:rPr>
          <w:b/>
          <w:highlight w:val="yellow"/>
        </w:rPr>
        <w:t xml:space="preserve"> </w:t>
      </w:r>
      <w:r w:rsidRPr="00A91163">
        <w:rPr>
          <w:rStyle w:val="StyleUnderline"/>
          <w:highlight w:val="yellow"/>
        </w:rPr>
        <w:t xml:space="preserve">This is where </w:t>
      </w:r>
      <w:r w:rsidRPr="00A91163">
        <w:rPr>
          <w:rStyle w:val="StyleUnderline"/>
        </w:rPr>
        <w:t>bogus</w:t>
      </w:r>
      <w:r w:rsidRPr="00A91163">
        <w:t xml:space="preserve"> and farcical </w:t>
      </w:r>
      <w:r w:rsidRPr="00A91163">
        <w:rPr>
          <w:rStyle w:val="StyleUnderline"/>
        </w:rPr>
        <w:t xml:space="preserve">“wars on drugs and terrorism” come in, where </w:t>
      </w:r>
      <w:r w:rsidRPr="00A91163">
        <w:rPr>
          <w:rStyle w:val="StyleUnderline"/>
          <w:highlight w:val="yellow"/>
        </w:rPr>
        <w:t>enemies must be conjured up</w:t>
      </w:r>
      <w:r w:rsidRPr="00A91163">
        <w:rPr>
          <w:rStyle w:val="StyleUnderline"/>
        </w:rPr>
        <w:t>, in which populations must be led to believe they are threatened</w:t>
      </w:r>
      <w:r w:rsidRPr="00A91163">
        <w:t xml:space="preserve">, and so on. </w:t>
      </w:r>
      <w:r w:rsidRPr="00A91163">
        <w:rPr>
          <w:rStyle w:val="StyleUnderline"/>
        </w:rPr>
        <w:t>So the US public must believe that Iran is a threat, that Putin is</w:t>
      </w:r>
      <w:r w:rsidRPr="00A91163">
        <w:t xml:space="preserve"> now </w:t>
      </w:r>
      <w:r w:rsidRPr="00A91163">
        <w:rPr>
          <w:rStyle w:val="StyleUnderline"/>
        </w:rPr>
        <w:t>the devil, and so on.</w:t>
      </w:r>
      <w:r w:rsidRPr="00A91163">
        <w:t xml:space="preserve"> </w:t>
      </w:r>
      <w:r w:rsidRPr="00A91163">
        <w:rPr>
          <w:rStyle w:val="Emphasis"/>
          <w:highlight w:val="yellow"/>
        </w:rPr>
        <w:t>One “threat” replaces another</w:t>
      </w:r>
      <w:r w:rsidRPr="00A91163">
        <w:rPr>
          <w:highlight w:val="yellow"/>
        </w:rPr>
        <w:t xml:space="preserve"> </w:t>
      </w:r>
      <w:r w:rsidRPr="00A91163">
        <w:rPr>
          <w:rStyle w:val="StyleUnderline"/>
          <w:highlight w:val="yellow"/>
        </w:rPr>
        <w:t xml:space="preserve">but the system needs to keep a population </w:t>
      </w:r>
      <w:r w:rsidRPr="00A91163">
        <w:rPr>
          <w:rStyle w:val="Emphasis"/>
          <w:highlight w:val="yellow"/>
        </w:rPr>
        <w:t>in permanent compliance</w:t>
      </w:r>
      <w:r w:rsidRPr="00A91163">
        <w:rPr>
          <w:rStyle w:val="StyleUnderline"/>
        </w:rPr>
        <w:t xml:space="preserve"> through the manipulation of emotion and the senses. This transition into a permanent global war economy</w:t>
      </w:r>
      <w:r w:rsidRPr="00A91163">
        <w:t xml:space="preserve"> has </w:t>
      </w:r>
      <w:r w:rsidRPr="00A91163">
        <w:rPr>
          <w:rStyle w:val="StyleUnderline"/>
        </w:rPr>
        <w:t>involved some shifts in the gravitational centers of capital accumulation</w:t>
      </w:r>
      <w:r w:rsidRPr="00A91163">
        <w:t xml:space="preserve">, towards those global corporate conglomerates involved in the production of war materials, of security, of engineering (for example, Bechtel and Halliburton), and other activities that involve making profit out of conflict and control. Remember by way of example that </w:t>
      </w:r>
      <w:r w:rsidRPr="00A91163">
        <w:rPr>
          <w:rStyle w:val="StyleUnderline"/>
        </w:rPr>
        <w:t>each drone that flies, each missile fired, each round of ammunition, each tank deployed, each soldier equipped and fed, each prison that is constructed, each surveillance system put into place, each border wall installed, and so on</w:t>
      </w:r>
      <w:r w:rsidRPr="00A91163">
        <w:t xml:space="preserve"> and so forth, </w:t>
      </w:r>
      <w:r w:rsidRPr="00A91163">
        <w:rPr>
          <w:rStyle w:val="StyleUnderline"/>
        </w:rPr>
        <w:t>is produced in factories and through production chains by global corporations whose supply</w:t>
      </w:r>
      <w:r w:rsidRPr="00A91163">
        <w:t xml:space="preserve">, in turn, </w:t>
      </w:r>
      <w:r w:rsidRPr="00A91163">
        <w:rPr>
          <w:rStyle w:val="StyleUnderline"/>
        </w:rPr>
        <w:t>of raw materials, machinery and service inputs</w:t>
      </w:r>
      <w:r w:rsidRPr="00A91163">
        <w:t xml:space="preserve"> in turn </w:t>
      </w:r>
      <w:r w:rsidRPr="00A91163">
        <w:rPr>
          <w:rStyle w:val="StyleUnderline"/>
        </w:rPr>
        <w:t>come from other global corporations</w:t>
      </w:r>
      <w:r w:rsidRPr="00A91163">
        <w:t xml:space="preserve"> or local firms. So </w:t>
      </w:r>
      <w:r w:rsidRPr="00A91163">
        <w:rPr>
          <w:rStyle w:val="Emphasis"/>
        </w:rPr>
        <w:t>the</w:t>
      </w:r>
      <w:r w:rsidRPr="00A91163">
        <w:t xml:space="preserve"> whole </w:t>
      </w:r>
      <w:r w:rsidRPr="00A91163">
        <w:rPr>
          <w:rStyle w:val="Emphasis"/>
        </w:rPr>
        <w:t>global economy is kept running through violence and conflict</w:t>
      </w:r>
      <w:r w:rsidRPr="00A91163">
        <w:t xml:space="preserve">. But </w:t>
      </w:r>
      <w:r w:rsidRPr="00A91163">
        <w:rPr>
          <w:rStyle w:val="StyleUnderline"/>
        </w:rPr>
        <w:t>the global war economy also involves the global financial institutions that are at the very heart of the global econom</w:t>
      </w:r>
      <w:r w:rsidRPr="00A91163">
        <w:t xml:space="preserve">y, together </w:t>
      </w:r>
      <w:r w:rsidRPr="00A91163">
        <w:rPr>
          <w:rStyle w:val="StyleUnderline"/>
        </w:rPr>
        <w:t>with the petroleum complex that is coming under</w:t>
      </w:r>
      <w:r w:rsidRPr="00A91163">
        <w:t xml:space="preserve"> much </w:t>
      </w:r>
      <w:r w:rsidRPr="00A91163">
        <w:rPr>
          <w:rStyle w:val="StyleUnderline"/>
        </w:rPr>
        <w:t xml:space="preserve">pressure from the environmental movement yet is showing all-time record profits in the past few years. </w:t>
      </w:r>
      <w:r w:rsidRPr="00A91163">
        <w:rPr>
          <w:rStyle w:val="Emphasis"/>
          <w:highlight w:val="yellow"/>
        </w:rPr>
        <w:t>This is a new transnational power bloc</w:t>
      </w:r>
      <w:r w:rsidRPr="00A91163">
        <w:t xml:space="preserve"> – </w:t>
      </w:r>
      <w:r w:rsidRPr="00A91163">
        <w:rPr>
          <w:rStyle w:val="StyleUnderline"/>
        </w:rPr>
        <w:t>this</w:t>
      </w:r>
      <w:r w:rsidRPr="00A91163">
        <w:t xml:space="preserve"> </w:t>
      </w:r>
      <w:r w:rsidRPr="00A91163">
        <w:rPr>
          <w:rStyle w:val="StyleUnderline"/>
        </w:rPr>
        <w:t>complex of corporate interests brought around a global war economy and global systems of repression and social control</w:t>
      </w:r>
      <w:r w:rsidRPr="00A91163">
        <w:t xml:space="preserve">, together </w:t>
      </w:r>
      <w:r w:rsidRPr="00A91163">
        <w:rPr>
          <w:rStyle w:val="StyleUnderline"/>
        </w:rPr>
        <w:t>with elites and state managers brought into or representing the power bloc.</w:t>
      </w:r>
      <w:r w:rsidRPr="00A91163">
        <w:t xml:space="preserve"> Remember also that </w:t>
      </w:r>
      <w:r w:rsidRPr="00A91163">
        <w:rPr>
          <w:rStyle w:val="StyleUnderline"/>
        </w:rPr>
        <w:t xml:space="preserve">the polarization of the world population into 20 percent affluent and 80 percent immiserated generates new spatial social relations, </w:t>
      </w:r>
      <w:r w:rsidRPr="00A91163">
        <w:rPr>
          <w:rStyle w:val="Emphasis"/>
        </w:rPr>
        <w:t>so that the privileged occupy gated communities</w:t>
      </w:r>
      <w:r w:rsidRPr="00A91163">
        <w:rPr>
          <w:rStyle w:val="StyleUnderline"/>
        </w:rPr>
        <w:t xml:space="preserve"> and those displaced by gentrification must be violently suppressed and carefully controlled, while surveillance systems and security guards must patrol and protect that 20 percent.</w:t>
      </w:r>
      <w:r w:rsidRPr="00A91163">
        <w:t xml:space="preserve"> </w:t>
      </w:r>
      <w:r w:rsidRPr="00A91163">
        <w:rPr>
          <w:rStyle w:val="StyleUnderline"/>
        </w:rPr>
        <w:t xml:space="preserve">All this and much more are part of the militarization and </w:t>
      </w:r>
      <w:r w:rsidRPr="00A91163">
        <w:rPr>
          <w:rStyle w:val="Emphasis"/>
        </w:rPr>
        <w:t>“securitization” of global society</w:t>
      </w:r>
      <w:r w:rsidRPr="00A91163">
        <w:t xml:space="preserve"> by the powers that be. </w:t>
      </w:r>
      <w:r w:rsidRPr="00A91163">
        <w:rPr>
          <w:rStyle w:val="StyleUnderline"/>
        </w:rPr>
        <w:t>We face</w:t>
      </w:r>
      <w:r w:rsidRPr="00A91163">
        <w:rPr>
          <w:b/>
        </w:rPr>
        <w:t xml:space="preserve"> </w:t>
      </w:r>
      <w:r w:rsidRPr="00A91163">
        <w:t xml:space="preserve">new </w:t>
      </w:r>
      <w:r w:rsidRPr="00A91163">
        <w:rPr>
          <w:rStyle w:val="StyleUnderline"/>
        </w:rPr>
        <w:t>doctrines, ideologies and political discourse that legitimize the construction of a global police state</w:t>
      </w:r>
      <w:r w:rsidRPr="00A91163">
        <w:t xml:space="preserve"> – “fourth generation warfare,” “humanitarian intervention,” </w:t>
      </w:r>
      <w:r w:rsidRPr="00A91163">
        <w:rPr>
          <w:rStyle w:val="Emphasis"/>
        </w:rPr>
        <w:t>the “war on drugs,”</w:t>
      </w:r>
      <w:r w:rsidRPr="00A91163">
        <w:t xml:space="preserve"> among others, and above all, the so-called “war on terror.” I say so-called because, </w:t>
      </w:r>
      <w:r w:rsidRPr="00A91163">
        <w:rPr>
          <w:rStyle w:val="StyleUnderline"/>
        </w:rPr>
        <w:t>the US state is the biggest perpetrator of terror in the world. It is not that Al-Qaida and other groups do not carry out condemnable violence against innocent civilians. They</w:t>
      </w:r>
      <w:r w:rsidRPr="00A91163">
        <w:t xml:space="preserve"> indeed </w:t>
      </w:r>
      <w:r w:rsidRPr="00A91163">
        <w:rPr>
          <w:rStyle w:val="StyleUnderline"/>
        </w:rPr>
        <w:t xml:space="preserve">do. But if we define terrorism as the use </w:t>
      </w:r>
      <w:r w:rsidRPr="00A91163">
        <w:rPr>
          <w:rStyle w:val="StyleUnderline"/>
        </w:rPr>
        <w:lastRenderedPageBreak/>
        <w:t xml:space="preserve">of violence against civilians for political objectives, then </w:t>
      </w:r>
      <w:r w:rsidRPr="00A91163">
        <w:rPr>
          <w:rStyle w:val="Emphasis"/>
        </w:rPr>
        <w:t>the US state is the world’s leading terrorist.</w:t>
      </w:r>
      <w:r w:rsidRPr="00A91163">
        <w:t xml:space="preserve"> The powers that be in global society and that control the global political discourse attach the label “terrorist” to violence that they do not approve of, and they attach the label of “freedom and democracy and security” to violence that they do approve of, or that they commit themselves. Moreover, increasingly “terrorism” is used to simply describe political dissent, so that legitimate social movements and political struggles against global capitalism become labeled as “terrorism” in order to justify their suppression.</w:t>
      </w:r>
    </w:p>
    <w:p w:rsidR="006E427B" w:rsidRPr="00A91163" w:rsidRDefault="006E427B" w:rsidP="006E427B"/>
    <w:p w:rsidR="006E427B" w:rsidRPr="00A91163" w:rsidRDefault="006E427B" w:rsidP="006E427B">
      <w:pPr>
        <w:pStyle w:val="Heading2"/>
      </w:pPr>
      <w:bookmarkStart w:id="33" w:name="HatBM151"/>
      <w:bookmarkEnd w:id="26"/>
      <w:bookmarkEnd w:id="32"/>
      <w:r w:rsidRPr="00A91163">
        <w:lastRenderedPageBreak/>
        <w:t>Alternatives</w:t>
      </w:r>
    </w:p>
    <w:p w:rsidR="006E427B" w:rsidRPr="00A91163" w:rsidRDefault="006E427B" w:rsidP="006E427B">
      <w:pPr>
        <w:pStyle w:val="Heading3"/>
      </w:pPr>
      <w:bookmarkStart w:id="34" w:name="BlockBM152"/>
      <w:r w:rsidRPr="00A91163">
        <w:lastRenderedPageBreak/>
        <w:t>Alt – Detachment</w:t>
      </w:r>
    </w:p>
    <w:p w:rsidR="006E427B" w:rsidRPr="00A91163" w:rsidRDefault="006E427B" w:rsidP="006E427B">
      <w:pPr>
        <w:pStyle w:val="Heading4"/>
      </w:pPr>
      <w:bookmarkStart w:id="35" w:name="_Hlk486455286"/>
      <w:r w:rsidRPr="00A91163">
        <w:t>The alternative is demythologizing critique and detachment from the social ritual of institutionalized learning – their politics of reform is coopted by institutions to fuel monopolization of knowledge, triggers their impacts.</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6E427B" w:rsidRPr="00A91163" w:rsidRDefault="006E427B" w:rsidP="006E427B">
      <w:pPr>
        <w:rPr>
          <w:sz w:val="12"/>
        </w:rPr>
      </w:pPr>
      <w:r w:rsidRPr="00A91163">
        <w:rPr>
          <w:rStyle w:val="StyleUnderline"/>
          <w:highlight w:val="yellow"/>
        </w:rPr>
        <w:t>The university graduate has been schooled for selective service among the</w:t>
      </w:r>
      <w:r w:rsidRPr="00A91163">
        <w:rPr>
          <w:rStyle w:val="StyleUnderline"/>
        </w:rPr>
        <w:t xml:space="preserve"> </w:t>
      </w:r>
      <w:r w:rsidRPr="00A91163">
        <w:rPr>
          <w:rStyle w:val="StyleUnderline"/>
          <w:highlight w:val="yellow"/>
        </w:rPr>
        <w:t>rich</w:t>
      </w:r>
      <w:r w:rsidRPr="00A91163">
        <w:rPr>
          <w:rStyle w:val="StyleUnderline"/>
        </w:rPr>
        <w:t xml:space="preserve"> of the world</w:t>
      </w:r>
      <w:r w:rsidRPr="00A91163">
        <w:rPr>
          <w:sz w:val="12"/>
        </w:rPr>
        <w:t xml:space="preserve">. </w:t>
      </w:r>
      <w:r w:rsidRPr="00A91163">
        <w:rPr>
          <w:rStyle w:val="StyleUnderline"/>
        </w:rPr>
        <w:t xml:space="preserve">Whatever his or her claims of solidarity with the Third World, </w:t>
      </w:r>
      <w:r w:rsidRPr="00A91163">
        <w:rPr>
          <w:rStyle w:val="StyleUnderline"/>
          <w:highlight w:val="yellow"/>
        </w:rPr>
        <w:t>each</w:t>
      </w:r>
      <w:r w:rsidRPr="00A91163">
        <w:rPr>
          <w:rStyle w:val="StyleUnderline"/>
        </w:rPr>
        <w:t xml:space="preserve"> American college graduate </w:t>
      </w:r>
      <w:r w:rsidRPr="00A91163">
        <w:rPr>
          <w:rStyle w:val="StyleUnderline"/>
          <w:highlight w:val="yellow"/>
        </w:rPr>
        <w:t>has had an education costing</w:t>
      </w:r>
      <w:r w:rsidRPr="00A91163">
        <w:rPr>
          <w:rStyle w:val="StyleUnderline"/>
        </w:rPr>
        <w:t xml:space="preserve"> an amount </w:t>
      </w:r>
      <w:r w:rsidRPr="00A91163">
        <w:rPr>
          <w:rStyle w:val="StyleUnderline"/>
          <w:highlight w:val="yellow"/>
        </w:rPr>
        <w:t xml:space="preserve">five times </w:t>
      </w:r>
      <w:r w:rsidRPr="00A91163">
        <w:rPr>
          <w:rStyle w:val="StyleUnderline"/>
        </w:rPr>
        <w:t xml:space="preserve">greater than </w:t>
      </w:r>
      <w:r w:rsidRPr="00A91163">
        <w:rPr>
          <w:rStyle w:val="StyleUnderline"/>
          <w:highlight w:val="yellow"/>
        </w:rPr>
        <w:t>the median life income of half of humanity</w:t>
      </w:r>
      <w:r w:rsidRPr="00A91163">
        <w:rPr>
          <w:sz w:val="12"/>
        </w:rPr>
        <w:t xml:space="preserve">. A Latin American student is introduced to this exclusive fraternity by having at least 350 times as much public money spent on his education as on that of his fellow citizens of median income. With very rare exceptions, the university graduate from a poor country feels more comfortable with his North American and European colleagues than with his nonschooled compatriots, and </w:t>
      </w:r>
      <w:r w:rsidRPr="00A91163">
        <w:rPr>
          <w:rStyle w:val="StyleUnderline"/>
        </w:rPr>
        <w:t xml:space="preserve">all </w:t>
      </w:r>
      <w:r w:rsidRPr="00A91163">
        <w:rPr>
          <w:rStyle w:val="StyleUnderline"/>
          <w:highlight w:val="yellow"/>
        </w:rPr>
        <w:t>students are</w:t>
      </w:r>
      <w:r w:rsidRPr="00A91163">
        <w:rPr>
          <w:rStyle w:val="StyleUnderline"/>
        </w:rPr>
        <w:t xml:space="preserve"> academically </w:t>
      </w:r>
      <w:r w:rsidRPr="00A91163">
        <w:rPr>
          <w:rStyle w:val="StyleUnderline"/>
          <w:highlight w:val="yellow"/>
        </w:rPr>
        <w:t xml:space="preserve">processed to be happy only in the company of fellow consumers </w:t>
      </w:r>
      <w:r w:rsidRPr="00A91163">
        <w:rPr>
          <w:rStyle w:val="StyleUnderline"/>
        </w:rPr>
        <w:t xml:space="preserve">of the products </w:t>
      </w:r>
      <w:r w:rsidRPr="00A91163">
        <w:rPr>
          <w:rStyle w:val="StyleUnderline"/>
          <w:highlight w:val="yellow"/>
        </w:rPr>
        <w:t>of the educational machine</w:t>
      </w:r>
      <w:r w:rsidRPr="00A91163">
        <w:rPr>
          <w:sz w:val="12"/>
          <w:highlight w:val="yellow"/>
        </w:rPr>
        <w:t>.</w:t>
      </w:r>
      <w:r w:rsidRPr="00A91163">
        <w:rPr>
          <w:sz w:val="12"/>
        </w:rPr>
        <w:t xml:space="preserve"> </w:t>
      </w:r>
      <w:r w:rsidRPr="00A91163">
        <w:rPr>
          <w:rStyle w:val="StyleUnderline"/>
          <w:highlight w:val="yellow"/>
        </w:rPr>
        <w:t>The modern university confers the privilege of dissent on those</w:t>
      </w:r>
      <w:r w:rsidRPr="00A91163">
        <w:rPr>
          <w:rStyle w:val="StyleUnderline"/>
        </w:rPr>
        <w:t xml:space="preserve"> who have been </w:t>
      </w:r>
      <w:r w:rsidRPr="00A91163">
        <w:rPr>
          <w:rStyle w:val="StyleUnderline"/>
          <w:highlight w:val="yellow"/>
        </w:rPr>
        <w:t>tested and classified as</w:t>
      </w:r>
      <w:r w:rsidRPr="00A91163">
        <w:rPr>
          <w:rStyle w:val="StyleUnderline"/>
        </w:rPr>
        <w:t xml:space="preserve"> potential money</w:t>
      </w:r>
      <w:r w:rsidRPr="00A91163">
        <w:rPr>
          <w:rStyle w:val="StyleUnderline"/>
          <w:highlight w:val="yellow"/>
        </w:rPr>
        <w:t>-makers or power-holders. No one is given</w:t>
      </w:r>
      <w:r w:rsidRPr="00A91163">
        <w:rPr>
          <w:rStyle w:val="StyleUnderline"/>
        </w:rPr>
        <w:t xml:space="preserve"> tax </w:t>
      </w:r>
      <w:r w:rsidRPr="00A91163">
        <w:rPr>
          <w:rStyle w:val="StyleUnderline"/>
          <w:highlight w:val="yellow"/>
        </w:rPr>
        <w:t>funds</w:t>
      </w:r>
      <w:r w:rsidRPr="00A91163">
        <w:rPr>
          <w:rStyle w:val="StyleUnderline"/>
        </w:rPr>
        <w:t xml:space="preserve"> for the leisure in which </w:t>
      </w:r>
      <w:r w:rsidRPr="00A91163">
        <w:rPr>
          <w:rStyle w:val="StyleUnderline"/>
          <w:highlight w:val="yellow"/>
        </w:rPr>
        <w:t>to educate himself or the right to educate</w:t>
      </w:r>
      <w:r w:rsidRPr="00A91163">
        <w:rPr>
          <w:sz w:val="12"/>
        </w:rPr>
        <w:t xml:space="preserve"> others </w:t>
      </w:r>
      <w:r w:rsidRPr="00A91163">
        <w:rPr>
          <w:rStyle w:val="StyleUnderline"/>
          <w:highlight w:val="yellow"/>
        </w:rPr>
        <w:t>unless</w:t>
      </w:r>
      <w:r w:rsidRPr="00A91163">
        <w:rPr>
          <w:sz w:val="12"/>
        </w:rPr>
        <w:t xml:space="preserve"> at the same time </w:t>
      </w:r>
      <w:r w:rsidRPr="00A91163">
        <w:rPr>
          <w:rStyle w:val="StyleUnderline"/>
        </w:rPr>
        <w:t xml:space="preserve">he can </w:t>
      </w:r>
      <w:r w:rsidRPr="00A91163">
        <w:rPr>
          <w:rStyle w:val="StyleUnderline"/>
          <w:highlight w:val="yellow"/>
        </w:rPr>
        <w:t>also be certified for achievement</w:t>
      </w:r>
      <w:r w:rsidRPr="00A91163">
        <w:rPr>
          <w:sz w:val="12"/>
        </w:rPr>
        <w:t xml:space="preserve">. </w:t>
      </w:r>
      <w:r w:rsidRPr="00A91163">
        <w:rPr>
          <w:rStyle w:val="StyleUnderline"/>
        </w:rPr>
        <w:t>Schools select for each successive level those who have, at earlier stages in the game, proved themselves good risks for the established order</w:t>
      </w:r>
      <w:r w:rsidRPr="00A91163">
        <w:rPr>
          <w:sz w:val="12"/>
        </w:rPr>
        <w:t xml:space="preserve">. </w:t>
      </w:r>
      <w:r w:rsidRPr="00A91163">
        <w:rPr>
          <w:rStyle w:val="StyleUnderline"/>
          <w:highlight w:val="yellow"/>
        </w:rPr>
        <w:t>Having a monopoly on</w:t>
      </w:r>
      <w:r w:rsidRPr="00A91163">
        <w:rPr>
          <w:rStyle w:val="StyleUnderline"/>
        </w:rPr>
        <w:t xml:space="preserve"> both the </w:t>
      </w:r>
      <w:r w:rsidRPr="00A91163">
        <w:rPr>
          <w:rStyle w:val="StyleUnderline"/>
          <w:highlight w:val="yellow"/>
        </w:rPr>
        <w:t>resources for learning and</w:t>
      </w:r>
      <w:r w:rsidRPr="00A91163">
        <w:rPr>
          <w:rStyle w:val="StyleUnderline"/>
        </w:rPr>
        <w:t xml:space="preserve"> the </w:t>
      </w:r>
      <w:r w:rsidRPr="00A91163">
        <w:rPr>
          <w:rStyle w:val="StyleUnderline"/>
          <w:highlight w:val="yellow"/>
        </w:rPr>
        <w:t>investiture of social roles</w:t>
      </w:r>
      <w:r w:rsidRPr="00A91163">
        <w:rPr>
          <w:rStyle w:val="StyleUnderline"/>
        </w:rPr>
        <w:t xml:space="preserve">, </w:t>
      </w:r>
      <w:r w:rsidRPr="00A91163">
        <w:rPr>
          <w:rStyle w:val="StyleUnderline"/>
          <w:highlight w:val="yellow"/>
        </w:rPr>
        <w:t>the university coopts the discoverer and the potential dissenter</w:t>
      </w:r>
      <w:r w:rsidRPr="00A91163">
        <w:rPr>
          <w:sz w:val="12"/>
        </w:rPr>
        <w:t xml:space="preserve">. A degree always leaves its indelible price tag on the curriculum of its consumer. </w:t>
      </w:r>
      <w:r w:rsidRPr="00A91163">
        <w:rPr>
          <w:rStyle w:val="StyleUnderline"/>
        </w:rPr>
        <w:t xml:space="preserve">Certified </w:t>
      </w:r>
      <w:r w:rsidRPr="00A91163">
        <w:rPr>
          <w:rStyle w:val="StyleUnderline"/>
          <w:highlight w:val="yellow"/>
        </w:rPr>
        <w:t>college graduates fit only into a world which puts a price tag on their heads</w:t>
      </w:r>
      <w:r w:rsidRPr="00A91163">
        <w:rPr>
          <w:rStyle w:val="StyleUnderline"/>
        </w:rPr>
        <w:t>, thereby giving them the power to define the level of expectations in their society</w:t>
      </w:r>
      <w:r w:rsidRPr="00A91163">
        <w:rPr>
          <w:sz w:val="12"/>
        </w:rPr>
        <w:t xml:space="preserve">. </w:t>
      </w:r>
      <w:r w:rsidRPr="00A91163">
        <w:rPr>
          <w:rStyle w:val="StyleUnderline"/>
        </w:rPr>
        <w:t>In each country the amount of consumption by the college graduate sets the standard for all others; if they would be civilized people on or off the job, they will aspire to the style of life of college graduates</w:t>
      </w:r>
      <w:r w:rsidRPr="00A91163">
        <w:rPr>
          <w:sz w:val="12"/>
        </w:rPr>
        <w:t xml:space="preserve">. </w:t>
      </w:r>
      <w:r w:rsidRPr="00A91163">
        <w:rPr>
          <w:rStyle w:val="StyleUnderline"/>
        </w:rPr>
        <w:t>The university thus has the effect of imposing consumer standards at work and at home, and it does so in every part of the world and under every political system</w:t>
      </w:r>
      <w:r w:rsidRPr="00A91163">
        <w:rPr>
          <w:sz w:val="12"/>
        </w:rPr>
        <w:t xml:space="preserve">. The fewer university graduates there are in a country, the more their cultivated demands are taken as models by the rest of the population. The gap between the consumption of the university graduate and that of the average citizen is even wider in Russia, China, and Algeria than in the United States. Cars, airplane trips, and tape recorders confer more visible distinction in a socialist country, where only a degree, and not just money, can procure them. </w:t>
      </w:r>
      <w:r w:rsidRPr="00A91163">
        <w:rPr>
          <w:rStyle w:val="StyleUnderline"/>
        </w:rPr>
        <w:t>The ability of the university to fix consumer goals is something new.</w:t>
      </w:r>
      <w:r w:rsidRPr="00A91163">
        <w:rPr>
          <w:sz w:val="12"/>
        </w:rPr>
        <w:t xml:space="preserve"> </w:t>
      </w:r>
      <w:r w:rsidRPr="00A91163">
        <w:rPr>
          <w:rStyle w:val="StyleUnderline"/>
        </w:rPr>
        <w:t>In many countries the university acquired this power only in the sixties, as the delusion of equal access to public education began to spread. Before that the university protected an individual's freedom of speech, but did not automatically convert his knowledge into wealth</w:t>
      </w:r>
      <w:r w:rsidRPr="00A91163">
        <w:rPr>
          <w:sz w:val="12"/>
        </w:rPr>
        <w:t xml:space="preserve">. </w:t>
      </w:r>
      <w:r w:rsidRPr="00A91163">
        <w:rPr>
          <w:rStyle w:val="StyleUnderline"/>
        </w:rPr>
        <w:t>To be a scholar in the Middle Ages meant to be poor, even a beggar</w:t>
      </w:r>
      <w:r w:rsidRPr="00A91163">
        <w:rPr>
          <w:sz w:val="12"/>
        </w:rPr>
        <w:t xml:space="preserve">. By virtue of his calling, the medieval scholar learned Latin, became an outsider worthy of the scorn as well as the esteem of peasant and prince, burgher and cleric. To get ahead in the world, the scholastic first had to enter it by joining the civil service, preferably that of the Church. </w:t>
      </w:r>
      <w:r w:rsidRPr="00A91163">
        <w:rPr>
          <w:rStyle w:val="StyleUnderline"/>
          <w:highlight w:val="yellow"/>
        </w:rPr>
        <w:t>The old university was a liberated zone for discovery</w:t>
      </w:r>
      <w:r w:rsidRPr="00A91163">
        <w:rPr>
          <w:sz w:val="12"/>
        </w:rPr>
        <w:t xml:space="preserve"> and the discussion of ideas both new and old. Masters and students gathered to read the texts of other masters, now long dead, and the living words of the dead masters gave new perspective to the fallacies of the present day. The university was then </w:t>
      </w:r>
      <w:r w:rsidRPr="00A91163">
        <w:rPr>
          <w:rStyle w:val="StyleUnderline"/>
          <w:highlight w:val="yellow"/>
        </w:rPr>
        <w:t>a community of academic quest</w:t>
      </w:r>
      <w:r w:rsidRPr="00A91163">
        <w:rPr>
          <w:rStyle w:val="StyleUnderline"/>
        </w:rPr>
        <w:t xml:space="preserve"> and endemic unrest. </w:t>
      </w:r>
      <w:r w:rsidRPr="00A91163">
        <w:rPr>
          <w:sz w:val="12"/>
        </w:rPr>
        <w:t xml:space="preserve">In the modern </w:t>
      </w:r>
      <w:r w:rsidRPr="00A91163">
        <w:rPr>
          <w:rStyle w:val="StyleUnderline"/>
        </w:rPr>
        <w:t>multiversity this community has fled to the fringes</w:t>
      </w:r>
      <w:r w:rsidRPr="00A91163">
        <w:rPr>
          <w:sz w:val="12"/>
        </w:rPr>
        <w:t xml:space="preserve">, where it meets in a pad, a professor's office, or the chaplain's quarters. </w:t>
      </w:r>
      <w:r w:rsidRPr="00A91163">
        <w:rPr>
          <w:rStyle w:val="StyleUnderline"/>
        </w:rPr>
        <w:t xml:space="preserve">The structural purpose of the modern university has little to do with the traditional quest. </w:t>
      </w:r>
      <w:r w:rsidRPr="00A91163">
        <w:rPr>
          <w:sz w:val="12"/>
        </w:rPr>
        <w:t xml:space="preserve">Since Gutenberg, the exchange of disciplined, critical inquiry has, for the most part, moved from the "chair" into print. The </w:t>
      </w:r>
      <w:r w:rsidRPr="00A91163">
        <w:rPr>
          <w:rStyle w:val="StyleUnderline"/>
          <w:highlight w:val="yellow"/>
        </w:rPr>
        <w:t>modern university has forfeited</w:t>
      </w:r>
      <w:r w:rsidRPr="00A91163">
        <w:rPr>
          <w:sz w:val="12"/>
        </w:rPr>
        <w:t xml:space="preserve"> its chance to provide </w:t>
      </w:r>
      <w:r w:rsidRPr="00A91163">
        <w:rPr>
          <w:rStyle w:val="StyleUnderline"/>
        </w:rPr>
        <w:t xml:space="preserve">a simple setting for </w:t>
      </w:r>
      <w:r w:rsidRPr="00A91163">
        <w:rPr>
          <w:rStyle w:val="StyleUnderline"/>
          <w:highlight w:val="yellow"/>
        </w:rPr>
        <w:t>encounters</w:t>
      </w:r>
      <w:r w:rsidRPr="00A91163">
        <w:rPr>
          <w:rStyle w:val="StyleUnderline"/>
        </w:rPr>
        <w:t xml:space="preserve"> which are </w:t>
      </w:r>
      <w:r w:rsidRPr="00A91163">
        <w:rPr>
          <w:rStyle w:val="StyleUnderline"/>
          <w:highlight w:val="yellow"/>
        </w:rPr>
        <w:t>both autonomous and anarchic, focused yet unplanned and ebullient, and has chosen instead to manage</w:t>
      </w:r>
      <w:r w:rsidRPr="00A91163">
        <w:rPr>
          <w:sz w:val="12"/>
        </w:rPr>
        <w:t xml:space="preserve"> the process by which </w:t>
      </w:r>
      <w:r w:rsidRPr="00A91163">
        <w:rPr>
          <w:rStyle w:val="StyleUnderline"/>
          <w:highlight w:val="yellow"/>
        </w:rPr>
        <w:t>so-called research and instruction</w:t>
      </w:r>
      <w:r w:rsidRPr="00A91163">
        <w:rPr>
          <w:sz w:val="12"/>
        </w:rPr>
        <w:t xml:space="preserve"> are produced. The American university, since Sputnik, has been trying to catch up with the body count of Soviet graduates. Now the Germans are abandoning their academic tradition and are building "campuses" in order to catch up with the Americans. During the present decade they want to increase their expenditure for grammar and high schools from 14 to 59 billion DM, and more than triple expenditures for higher learning. The French propose by 1980 to raise to 10 percent of their GNP the amount spent on schools, and the Ford Foundation has been pushing poor countries in Latin America to raise per capita expenses for "respect-able" graduates toward North American levels. Students see their studies as the investment with the highest monetary return, and nations see them as a key factor in development. For the majority who primarily seek a college degree, the university has lost no prestige, but since 1968 it has visibly lost standing among its believers. </w:t>
      </w:r>
      <w:r w:rsidRPr="00A91163">
        <w:rPr>
          <w:rStyle w:val="StyleUnderline"/>
        </w:rPr>
        <w:t xml:space="preserve">Students refuse to prepare for war, pollution, and the perpetuation of prejudice. Teachers assist them in their challenge to the legitimacy </w:t>
      </w:r>
      <w:r w:rsidRPr="00A91163">
        <w:rPr>
          <w:rStyle w:val="StyleUnderline"/>
        </w:rPr>
        <w:lastRenderedPageBreak/>
        <w:t>of the government, its foreign policy, education, and the American way of life. More than a few reject degrees and prepare for a life in a counterculture, outside the certified society</w:t>
      </w:r>
      <w:r w:rsidRPr="00A91163">
        <w:rPr>
          <w:sz w:val="12"/>
        </w:rPr>
        <w:t xml:space="preserve">. They seem to choose the way of medieval Fraticelli and Alumbrados of the Reformation, the hippies and dropouts of their day. Others recognize the monopoly of the schools over the resources which they need to build a countersociety. They seek support from each other to live with integrity while submitting to the academic ritual. They form, so to speak, hotbeds of heresy right within the hierarchy. </w:t>
      </w:r>
      <w:r w:rsidRPr="00A91163">
        <w:rPr>
          <w:rStyle w:val="StyleUnderline"/>
        </w:rPr>
        <w:t>Large parts of the general population, however, regard the modern mystic and the modern heresiarch with alarm. They threaten the consumer economy, democratic privilege, and the self-image of America. But they cannot be wished away</w:t>
      </w:r>
      <w:r w:rsidRPr="00A91163">
        <w:rPr>
          <w:sz w:val="12"/>
        </w:rPr>
        <w:t xml:space="preserve">. Fewer and fewer can be reconverted by patience or coopted by subtlety for instance, by appointing them to teach their heresy. Hence the search for means which would make it possible either to get rid of dissident individuals or to reduce the importance of the university which serves them as a base for protest. </w:t>
      </w:r>
      <w:r w:rsidRPr="00A91163">
        <w:rPr>
          <w:rStyle w:val="StyleUnderline"/>
        </w:rPr>
        <w:t>The students and faculty who question the legitimacy of the university, and do so at high personal cost, certainly do not feel that they are setting consumer standards or abetting a production system</w:t>
      </w:r>
      <w:r w:rsidRPr="00A91163">
        <w:rPr>
          <w:sz w:val="12"/>
        </w:rPr>
        <w:t xml:space="preserve">. </w:t>
      </w:r>
      <w:r w:rsidRPr="00A91163">
        <w:rPr>
          <w:rStyle w:val="StyleUnderline"/>
        </w:rPr>
        <w:t>Those who have founded such groups as the Committee of Concerned Asian Scholars and the North American Congress on Latin America (NACLA) have been among the most effective</w:t>
      </w:r>
      <w:r w:rsidRPr="00A91163">
        <w:rPr>
          <w:sz w:val="12"/>
        </w:rPr>
        <w:t xml:space="preserve"> in changing radically the perceptions of the realities of foreign countries for millions of young people. </w:t>
      </w:r>
      <w:r w:rsidRPr="00A91163">
        <w:rPr>
          <w:rStyle w:val="StyleUnderline"/>
        </w:rPr>
        <w:t>Still others have tried to formulate Marxian interpretations of American society</w:t>
      </w:r>
      <w:r w:rsidRPr="00A91163">
        <w:rPr>
          <w:sz w:val="12"/>
        </w:rPr>
        <w:t xml:space="preserve"> or have been among those responsible for the flowering of communes. Their achievements add new strength to the argument that the existence of the university is necessary to guarantee continued social criticism. Th</w:t>
      </w:r>
      <w:r w:rsidRPr="00A91163">
        <w:rPr>
          <w:rStyle w:val="StyleUnderline"/>
        </w:rPr>
        <w:t>ere is no question that at present the university offers a unique combination of circumstances which allows some of its members to criticize the whole of society</w:t>
      </w:r>
      <w:r w:rsidRPr="00A91163">
        <w:rPr>
          <w:sz w:val="12"/>
        </w:rPr>
        <w:t xml:space="preserve">. It provides time, mobility, access to peers and information, and a certain impunity-privileges not equally available to other segments of the population. But the university provides this freedom only to those who have already been deeply initiated into the consumer society and into the need for some kind of obligatory public schooling. </w:t>
      </w:r>
      <w:r w:rsidRPr="00A91163">
        <w:rPr>
          <w:rStyle w:val="Emphasis"/>
          <w:highlight w:val="yellow"/>
        </w:rPr>
        <w:t>The school system t</w:t>
      </w:r>
      <w:r w:rsidRPr="00A91163">
        <w:rPr>
          <w:rStyle w:val="StyleUnderline"/>
          <w:highlight w:val="yellow"/>
        </w:rPr>
        <w:t>oday</w:t>
      </w:r>
      <w:r w:rsidRPr="00A91163">
        <w:rPr>
          <w:rStyle w:val="StyleUnderline"/>
        </w:rPr>
        <w:t xml:space="preserve"> performs the threefold function common to powerful churches throughout history. It </w:t>
      </w:r>
      <w:r w:rsidRPr="00A91163">
        <w:rPr>
          <w:rStyle w:val="StyleUnderline"/>
          <w:highlight w:val="yellow"/>
        </w:rPr>
        <w:t>is</w:t>
      </w:r>
      <w:r w:rsidRPr="00A91163">
        <w:rPr>
          <w:rStyle w:val="StyleUnderline"/>
        </w:rPr>
        <w:t xml:space="preserve"> simultaneously </w:t>
      </w:r>
      <w:r w:rsidRPr="00A91163">
        <w:rPr>
          <w:rStyle w:val="StyleUnderline"/>
          <w:highlight w:val="yellow"/>
        </w:rPr>
        <w:t>the repository of society's myth, the institutionalization of that myth's contradictions, and the locus of the ritual which reproduces and veils the disparities between myth and reality</w:t>
      </w:r>
      <w:r w:rsidRPr="00A91163">
        <w:rPr>
          <w:rStyle w:val="StyleUnderline"/>
        </w:rPr>
        <w:t xml:space="preserve">. Today the school system, and especially the university, provides ample opportunity for criticism of the myth and for rebellion against its institutional perversions. </w:t>
      </w:r>
      <w:r w:rsidRPr="00A91163">
        <w:rPr>
          <w:rStyle w:val="Emphasis"/>
        </w:rPr>
        <w:t xml:space="preserve">But </w:t>
      </w:r>
      <w:r w:rsidRPr="00A91163">
        <w:rPr>
          <w:rStyle w:val="Emphasis"/>
          <w:highlight w:val="yellow"/>
        </w:rPr>
        <w:t>the ritual which demands tolerance of the fundamental contradictions between myth and institution</w:t>
      </w:r>
      <w:r w:rsidRPr="00A91163">
        <w:rPr>
          <w:rStyle w:val="Emphasis"/>
        </w:rPr>
        <w:t xml:space="preserve"> </w:t>
      </w:r>
      <w:r w:rsidRPr="00A91163">
        <w:rPr>
          <w:rStyle w:val="Emphasis"/>
          <w:highlight w:val="yellow"/>
        </w:rPr>
        <w:t>still goes largely unchallenged</w:t>
      </w:r>
      <w:r w:rsidRPr="00A91163">
        <w:rPr>
          <w:rStyle w:val="StyleUnderline"/>
        </w:rPr>
        <w:t>,</w:t>
      </w:r>
      <w:r w:rsidRPr="00A91163">
        <w:rPr>
          <w:sz w:val="12"/>
        </w:rPr>
        <w:t xml:space="preserve"> </w:t>
      </w:r>
      <w:r w:rsidRPr="00A91163">
        <w:rPr>
          <w:rStyle w:val="StyleUnderline"/>
        </w:rPr>
        <w:t>for neither ideological criticism nor social action can bring about a new society</w:t>
      </w:r>
      <w:r w:rsidRPr="00A91163">
        <w:rPr>
          <w:rStyle w:val="Emphasis"/>
        </w:rPr>
        <w:t xml:space="preserve">. </w:t>
      </w:r>
      <w:r w:rsidRPr="00A91163">
        <w:rPr>
          <w:rStyle w:val="Emphasis"/>
          <w:highlight w:val="yellow"/>
        </w:rPr>
        <w:t>Only disenchantment with and detachment from the central social ritual and reform of that ritual can bring about radical change</w:t>
      </w:r>
      <w:r w:rsidRPr="00A91163">
        <w:rPr>
          <w:rStyle w:val="Emphasis"/>
        </w:rPr>
        <w:t xml:space="preserve">. </w:t>
      </w:r>
      <w:r w:rsidRPr="00A91163">
        <w:rPr>
          <w:sz w:val="12"/>
        </w:rPr>
        <w:t xml:space="preserve">The American university has become the final stage of the most all encompassing initiation rite the world has ever known. No society in history has been able to survive without ritual or myth, but ours is the first which has needed such a dull, protracted, destructive, and expensive initiation into its myth. The contemporary world civilization is also the first one which has found it necessary to rationalize its fundamental initiation ritual in the name of education. </w:t>
      </w:r>
      <w:r w:rsidRPr="00A91163">
        <w:rPr>
          <w:rStyle w:val="StyleUnderline"/>
          <w:highlight w:val="yellow"/>
        </w:rPr>
        <w:t>We cannot</w:t>
      </w:r>
      <w:r w:rsidRPr="00A91163">
        <w:rPr>
          <w:rStyle w:val="StyleUnderline"/>
        </w:rPr>
        <w:t xml:space="preserve"> begin a </w:t>
      </w:r>
      <w:r w:rsidRPr="00A91163">
        <w:rPr>
          <w:rStyle w:val="StyleUnderline"/>
          <w:highlight w:val="yellow"/>
        </w:rPr>
        <w:t>reform</w:t>
      </w:r>
      <w:r w:rsidRPr="00A91163">
        <w:rPr>
          <w:rStyle w:val="StyleUnderline"/>
        </w:rPr>
        <w:t xml:space="preserve"> of </w:t>
      </w:r>
      <w:r w:rsidRPr="00A91163">
        <w:rPr>
          <w:rStyle w:val="StyleUnderline"/>
          <w:highlight w:val="yellow"/>
        </w:rPr>
        <w:t>education</w:t>
      </w:r>
      <w:r w:rsidRPr="00A91163">
        <w:rPr>
          <w:rStyle w:val="StyleUnderline"/>
        </w:rPr>
        <w:t xml:space="preserve"> </w:t>
      </w:r>
      <w:r w:rsidRPr="00A91163">
        <w:rPr>
          <w:rStyle w:val="StyleUnderline"/>
          <w:highlight w:val="yellow"/>
        </w:rPr>
        <w:t>unless we first understand</w:t>
      </w:r>
      <w:r w:rsidRPr="00A91163">
        <w:rPr>
          <w:rStyle w:val="StyleUnderline"/>
        </w:rPr>
        <w:t xml:space="preserve"> that neither </w:t>
      </w:r>
      <w:r w:rsidRPr="00A91163">
        <w:rPr>
          <w:rStyle w:val="StyleUnderline"/>
          <w:highlight w:val="yellow"/>
        </w:rPr>
        <w:t>individual learning nor social equality can be enhanced by the ritual of schooling.</w:t>
      </w:r>
      <w:r w:rsidRPr="00A91163">
        <w:rPr>
          <w:rStyle w:val="StyleUnderline"/>
        </w:rPr>
        <w:t xml:space="preserve"> </w:t>
      </w:r>
      <w:r w:rsidRPr="00A91163">
        <w:rPr>
          <w:rStyle w:val="StyleUnderline"/>
          <w:highlight w:val="yellow"/>
        </w:rPr>
        <w:t xml:space="preserve">We cannot go beyond the consumer society unless we </w:t>
      </w:r>
      <w:r w:rsidRPr="00A91163">
        <w:rPr>
          <w:rStyle w:val="StyleUnderline"/>
        </w:rPr>
        <w:t xml:space="preserve">first </w:t>
      </w:r>
      <w:r w:rsidRPr="00A91163">
        <w:rPr>
          <w:rStyle w:val="StyleUnderline"/>
          <w:highlight w:val="yellow"/>
        </w:rPr>
        <w:t>understand</w:t>
      </w:r>
      <w:r w:rsidRPr="00A91163">
        <w:rPr>
          <w:rStyle w:val="StyleUnderline"/>
        </w:rPr>
        <w:t xml:space="preserve"> that </w:t>
      </w:r>
      <w:r w:rsidRPr="00A91163">
        <w:rPr>
          <w:rStyle w:val="StyleUnderline"/>
          <w:highlight w:val="yellow"/>
        </w:rPr>
        <w:t>obligatory public schools</w:t>
      </w:r>
      <w:r w:rsidRPr="00A91163">
        <w:rPr>
          <w:rStyle w:val="StyleUnderline"/>
        </w:rPr>
        <w:t xml:space="preserve"> inevitably </w:t>
      </w:r>
      <w:r w:rsidRPr="00A91163">
        <w:rPr>
          <w:rStyle w:val="StyleUnderline"/>
          <w:highlight w:val="yellow"/>
        </w:rPr>
        <w:t>reproduce such</w:t>
      </w:r>
      <w:r w:rsidRPr="00A91163">
        <w:rPr>
          <w:rStyle w:val="StyleUnderline"/>
        </w:rPr>
        <w:t xml:space="preserve"> a </w:t>
      </w:r>
      <w:r w:rsidRPr="00A91163">
        <w:rPr>
          <w:rStyle w:val="StyleUnderline"/>
          <w:highlight w:val="yellow"/>
        </w:rPr>
        <w:t>society</w:t>
      </w:r>
      <w:r w:rsidRPr="00A91163">
        <w:rPr>
          <w:rStyle w:val="StyleUnderline"/>
        </w:rPr>
        <w:t xml:space="preserve">, </w:t>
      </w:r>
      <w:r w:rsidRPr="00A91163">
        <w:rPr>
          <w:rStyle w:val="StyleUnderline"/>
          <w:highlight w:val="yellow"/>
        </w:rPr>
        <w:t>no matter what is taugh</w:t>
      </w:r>
      <w:r w:rsidRPr="00A91163">
        <w:rPr>
          <w:rStyle w:val="StyleUnderline"/>
        </w:rPr>
        <w:t xml:space="preserve">t </w:t>
      </w:r>
      <w:r w:rsidRPr="00A91163">
        <w:rPr>
          <w:sz w:val="12"/>
        </w:rPr>
        <w:t xml:space="preserve">in them. </w:t>
      </w:r>
      <w:r w:rsidRPr="00A91163">
        <w:rPr>
          <w:rStyle w:val="StyleUnderline"/>
        </w:rPr>
        <w:t>The project of demythologizing which I propose cannot be limited to the university alone. Any attempt to reform the university without which attending to the system of it is an integral part is like trying to do urban renewal in New York City from the twelfth story up.</w:t>
      </w:r>
      <w:r w:rsidRPr="00A91163">
        <w:rPr>
          <w:sz w:val="12"/>
        </w:rPr>
        <w:t xml:space="preserve"> Most current college-level reform looks like the building of high-rise slums. Only a generation which grows up without obligatory schools will be able to recreate the university.</w:t>
      </w:r>
    </w:p>
    <w:p w:rsidR="006E427B" w:rsidRPr="00A91163" w:rsidRDefault="006E427B" w:rsidP="006E427B">
      <w:pPr>
        <w:rPr>
          <w:sz w:val="12"/>
        </w:rPr>
      </w:pPr>
    </w:p>
    <w:p w:rsidR="006E427B" w:rsidRPr="00A91163" w:rsidRDefault="006E427B" w:rsidP="006E427B">
      <w:pPr>
        <w:pStyle w:val="Heading3"/>
      </w:pPr>
      <w:bookmarkStart w:id="36" w:name="BlockBM157"/>
      <w:bookmarkEnd w:id="34"/>
      <w:r w:rsidRPr="00A91163">
        <w:lastRenderedPageBreak/>
        <w:t>Alt – Lyceums</w:t>
      </w:r>
    </w:p>
    <w:p w:rsidR="006E427B" w:rsidRPr="00A91163" w:rsidRDefault="006E427B" w:rsidP="006E427B">
      <w:pPr>
        <w:pStyle w:val="Heading4"/>
      </w:pPr>
      <w:r w:rsidRPr="00A91163">
        <w:t>The alternative is to:</w:t>
      </w:r>
    </w:p>
    <w:p w:rsidR="006E427B" w:rsidRPr="00A91163" w:rsidRDefault="006E427B" w:rsidP="006E427B">
      <w:pPr>
        <w:pStyle w:val="ListParagraph"/>
        <w:numPr>
          <w:ilvl w:val="0"/>
          <w:numId w:val="13"/>
        </w:numPr>
        <w:rPr>
          <w:rStyle w:val="Style13ptBold"/>
        </w:rPr>
      </w:pPr>
      <w:r w:rsidRPr="00A91163">
        <w:rPr>
          <w:rStyle w:val="Style13ptBold"/>
        </w:rPr>
        <w:t>fiat a complete dismantling of and subsequent ban upon compulsory learning centers and provisions which seek to mandate them, including mandatory curricula</w:t>
      </w:r>
    </w:p>
    <w:p w:rsidR="006E427B" w:rsidRPr="00A91163" w:rsidRDefault="006E427B" w:rsidP="006E427B">
      <w:pPr>
        <w:pStyle w:val="ListParagraph"/>
        <w:numPr>
          <w:ilvl w:val="0"/>
          <w:numId w:val="13"/>
        </w:numPr>
        <w:rPr>
          <w:rStyle w:val="Style13ptBold"/>
        </w:rPr>
      </w:pPr>
      <w:r w:rsidRPr="00A91163">
        <w:rPr>
          <w:rStyle w:val="Style13ptBold"/>
        </w:rPr>
        <w:t>establish Aristotelian Lyceums open to the public as centers of knowledge, containing libraries, technological centers, labs, and workshops</w:t>
      </w:r>
    </w:p>
    <w:p w:rsidR="006E427B" w:rsidRPr="00A91163" w:rsidRDefault="006E427B" w:rsidP="006E427B">
      <w:r w:rsidRPr="00A91163">
        <w:t xml:space="preserve">Peter </w:t>
      </w:r>
      <w:r w:rsidRPr="00A91163">
        <w:rPr>
          <w:rStyle w:val="Style13ptBold"/>
        </w:rPr>
        <w:t>Gray</w:t>
      </w:r>
      <w:r w:rsidRPr="00A91163">
        <w:t>, Ph. D September 16, 20</w:t>
      </w:r>
      <w:r w:rsidRPr="00A91163">
        <w:rPr>
          <w:rStyle w:val="Style13ptBold"/>
        </w:rPr>
        <w:t>09</w:t>
      </w:r>
      <w:r w:rsidRPr="00A91163">
        <w:t xml:space="preserve"> [Peter Gray, Ph.D., research professor at Boston College, is author of Free to Learn (Basic Books, 2013) and Psychology (Worth Publishers, a college textbook now in its 7th edition).  He has conducted and published research in comparative, evolutionary, developmental, and educational psychology.] “Our Social Obligation: Educational Opportunity, not Coercion” Freedom to Learn, Psychology Today </w:t>
      </w:r>
      <w:hyperlink r:id="rId13" w:history="1">
        <w:r w:rsidRPr="00A91163">
          <w:rPr>
            <w:rStyle w:val="Hyperlink"/>
          </w:rPr>
          <w:t>https://www.psychologytoday.com/blog/freedom-learn/200909/our-social-obligation-educational-opportunity-not-coercion</w:t>
        </w:r>
      </w:hyperlink>
    </w:p>
    <w:p w:rsidR="006E427B" w:rsidRPr="00A91163" w:rsidRDefault="006E427B" w:rsidP="006E427B">
      <w:r w:rsidRPr="00A91163">
        <w:t xml:space="preserve">How </w:t>
      </w:r>
      <w:r w:rsidRPr="00A91163">
        <w:rPr>
          <w:rStyle w:val="StyleUnderline"/>
        </w:rPr>
        <w:t>We Could, If We Wished, Provide Opportunities for All Children to Educate Themselves Well, Without Coercion It is,</w:t>
      </w:r>
      <w:r w:rsidRPr="00A91163">
        <w:t xml:space="preserve"> I think, </w:t>
      </w:r>
      <w:r w:rsidRPr="00A91163">
        <w:rPr>
          <w:rStyle w:val="StyleUnderline"/>
        </w:rPr>
        <w:t xml:space="preserve">no surprise that the things that children like best about school are among the things that they most need in order to educate themselves well. </w:t>
      </w:r>
      <w:r w:rsidRPr="00A91163">
        <w:rPr>
          <w:rStyle w:val="StyleUnderline"/>
          <w:highlight w:val="yellow"/>
        </w:rPr>
        <w:t>Children crave learning</w:t>
      </w:r>
      <w:r w:rsidRPr="00A91163">
        <w:rPr>
          <w:rStyle w:val="StyleUnderline"/>
        </w:rPr>
        <w:t xml:space="preserve">, </w:t>
      </w:r>
      <w:r w:rsidRPr="00A91163">
        <w:rPr>
          <w:rStyle w:val="StyleUnderline"/>
          <w:highlight w:val="yellow"/>
        </w:rPr>
        <w:t>but</w:t>
      </w:r>
      <w:r w:rsidRPr="00A91163">
        <w:rPr>
          <w:rStyle w:val="StyleUnderline"/>
        </w:rPr>
        <w:t xml:space="preserve"> they crave it </w:t>
      </w:r>
      <w:r w:rsidRPr="00A91163">
        <w:rPr>
          <w:rStyle w:val="StyleUnderline"/>
          <w:highlight w:val="yellow"/>
        </w:rPr>
        <w:t>on their terms</w:t>
      </w:r>
      <w:r w:rsidRPr="00A91163">
        <w:rPr>
          <w:rStyle w:val="StyleUnderline"/>
        </w:rPr>
        <w:t>. They learn well when they are in control, and, like you and me, they often become resentful when others try to control them</w:t>
      </w:r>
      <w:r w:rsidRPr="00A91163">
        <w:t xml:space="preserve">. </w:t>
      </w:r>
      <w:r w:rsidRPr="00A91163">
        <w:rPr>
          <w:rStyle w:val="StyleUnderline"/>
        </w:rPr>
        <w:t>But</w:t>
      </w:r>
      <w:r w:rsidRPr="00A91163">
        <w:t xml:space="preserve"> in order for children to learn, </w:t>
      </w:r>
      <w:r w:rsidRPr="00A91163">
        <w:rPr>
          <w:rStyle w:val="StyleUnderline"/>
          <w:highlight w:val="yellow"/>
        </w:rPr>
        <w:t>we need to provide</w:t>
      </w:r>
      <w:r w:rsidRPr="00A91163">
        <w:rPr>
          <w:rStyle w:val="StyleUnderline"/>
        </w:rPr>
        <w:t xml:space="preserve"> the </w:t>
      </w:r>
      <w:r w:rsidRPr="00A91163">
        <w:rPr>
          <w:rStyle w:val="StyleUnderline"/>
          <w:highlight w:val="yellow"/>
        </w:rPr>
        <w:t>opportunities</w:t>
      </w:r>
      <w:r w:rsidRPr="00A91163">
        <w:t xml:space="preserve">. We need to provide those opportunities </w:t>
      </w:r>
      <w:r w:rsidRPr="00A91163">
        <w:rPr>
          <w:rStyle w:val="StyleUnderline"/>
          <w:highlight w:val="yellow"/>
        </w:rPr>
        <w:t>not just to wealthy and middle class families</w:t>
      </w:r>
      <w:r w:rsidRPr="00A91163">
        <w:rPr>
          <w:rStyle w:val="StyleUnderline"/>
        </w:rPr>
        <w:t xml:space="preserve">, </w:t>
      </w:r>
      <w:r w:rsidRPr="00A91163">
        <w:rPr>
          <w:rStyle w:val="StyleUnderline"/>
          <w:highlight w:val="yellow"/>
        </w:rPr>
        <w:t>but</w:t>
      </w:r>
      <w:r w:rsidRPr="00A91163">
        <w:rPr>
          <w:rStyle w:val="StyleUnderline"/>
        </w:rPr>
        <w:t xml:space="preserve"> also </w:t>
      </w:r>
      <w:r w:rsidRPr="00A91163">
        <w:rPr>
          <w:rStyle w:val="StyleUnderline"/>
          <w:highlight w:val="yellow"/>
        </w:rPr>
        <w:t>to the poor</w:t>
      </w:r>
      <w:r w:rsidRPr="00A91163">
        <w:rPr>
          <w:rStyle w:val="StyleUnderline"/>
        </w:rPr>
        <w:t xml:space="preserve">. </w:t>
      </w:r>
      <w:r w:rsidRPr="00A91163">
        <w:t xml:space="preserve">Briefly, </w:t>
      </w:r>
      <w:r w:rsidRPr="00A91163">
        <w:rPr>
          <w:rStyle w:val="StyleUnderline"/>
        </w:rPr>
        <w:t>what I envision</w:t>
      </w:r>
      <w:r w:rsidRPr="00A91163">
        <w:t xml:space="preserve">, in my dream for the future, </w:t>
      </w:r>
      <w:r w:rsidRPr="00A91163">
        <w:rPr>
          <w:rStyle w:val="StyleUnderline"/>
        </w:rPr>
        <w:t xml:space="preserve">is that instead of schools as we know them today we would have </w:t>
      </w:r>
      <w:r w:rsidRPr="00A91163">
        <w:rPr>
          <w:rStyle w:val="StyleUnderline"/>
          <w:highlight w:val="yellow"/>
        </w:rPr>
        <w:t>a system of community centers</w:t>
      </w:r>
      <w:r w:rsidRPr="00A91163">
        <w:rPr>
          <w:rStyle w:val="StyleUnderline"/>
        </w:rPr>
        <w:t xml:space="preserve">, </w:t>
      </w:r>
      <w:r w:rsidRPr="00A91163">
        <w:rPr>
          <w:rStyle w:val="StyleUnderline"/>
          <w:highlight w:val="yellow"/>
        </w:rPr>
        <w:t>open to everyone, where children--and adult</w:t>
      </w:r>
      <w:r w:rsidRPr="00A91163">
        <w:rPr>
          <w:rStyle w:val="StyleUnderline"/>
        </w:rPr>
        <w:t>s too, if they wish--</w:t>
      </w:r>
      <w:r w:rsidRPr="00A91163">
        <w:rPr>
          <w:rStyle w:val="StyleUnderline"/>
          <w:highlight w:val="yellow"/>
        </w:rPr>
        <w:t>can come to play, explore, and learn.</w:t>
      </w:r>
      <w:r w:rsidRPr="00A91163">
        <w:t xml:space="preserve"> </w:t>
      </w:r>
      <w:r w:rsidRPr="00A91163">
        <w:rPr>
          <w:rStyle w:val="StyleUnderline"/>
        </w:rPr>
        <w:t xml:space="preserve">Where possible, there would be </w:t>
      </w:r>
      <w:r w:rsidRPr="00A91163">
        <w:rPr>
          <w:rStyle w:val="StyleUnderline"/>
          <w:highlight w:val="yellow"/>
        </w:rPr>
        <w:t>fields and woods where children can get away from adults</w:t>
      </w:r>
      <w:r w:rsidRPr="00A91163">
        <w:rPr>
          <w:rStyle w:val="StyleUnderline"/>
        </w:rPr>
        <w:t xml:space="preserve"> and explore on their own.</w:t>
      </w:r>
      <w:r w:rsidRPr="00A91163">
        <w:t xml:space="preserve"> </w:t>
      </w:r>
      <w:r w:rsidRPr="00A91163">
        <w:rPr>
          <w:rStyle w:val="StyleUnderline"/>
        </w:rPr>
        <w:t xml:space="preserve">The </w:t>
      </w:r>
      <w:r w:rsidRPr="00A91163">
        <w:rPr>
          <w:rStyle w:val="StyleUnderline"/>
          <w:highlight w:val="yellow"/>
        </w:rPr>
        <w:t>tools of learning would be available</w:t>
      </w:r>
      <w:r w:rsidRPr="00A91163">
        <w:rPr>
          <w:rStyle w:val="StyleUnderline"/>
        </w:rPr>
        <w:t xml:space="preserve">, including </w:t>
      </w:r>
      <w:r w:rsidRPr="00A91163">
        <w:rPr>
          <w:rStyle w:val="StyleUnderline"/>
          <w:highlight w:val="yellow"/>
        </w:rPr>
        <w:t>computers</w:t>
      </w:r>
      <w:r w:rsidRPr="00A91163">
        <w:rPr>
          <w:rStyle w:val="StyleUnderline"/>
        </w:rPr>
        <w:t xml:space="preserve">. </w:t>
      </w:r>
      <w:r w:rsidRPr="00A91163">
        <w:rPr>
          <w:rStyle w:val="StyleUnderline"/>
          <w:highlight w:val="yellow"/>
        </w:rPr>
        <w:t>The town</w:t>
      </w:r>
      <w:r w:rsidRPr="00A91163">
        <w:rPr>
          <w:rStyle w:val="StyleUnderline"/>
        </w:rPr>
        <w:t xml:space="preserve"> </w:t>
      </w:r>
      <w:r w:rsidRPr="00A91163">
        <w:rPr>
          <w:rStyle w:val="StyleUnderline"/>
          <w:highlight w:val="yellow"/>
        </w:rPr>
        <w:t>library</w:t>
      </w:r>
      <w:r w:rsidRPr="00A91163">
        <w:rPr>
          <w:rStyle w:val="StyleUnderline"/>
        </w:rPr>
        <w:t xml:space="preserve"> would be part of each center</w:t>
      </w:r>
      <w:r w:rsidRPr="00A91163">
        <w:t xml:space="preserve">. </w:t>
      </w:r>
      <w:r w:rsidRPr="00A91163">
        <w:rPr>
          <w:rStyle w:val="StyleUnderline"/>
          <w:highlight w:val="yellow"/>
        </w:rPr>
        <w:t>Local people, with various skills, would</w:t>
      </w:r>
      <w:r w:rsidRPr="00A91163">
        <w:rPr>
          <w:rStyle w:val="StyleUnderline"/>
        </w:rPr>
        <w:t xml:space="preserve"> devote some time there </w:t>
      </w:r>
      <w:r w:rsidRPr="00A91163">
        <w:rPr>
          <w:rStyle w:val="StyleUnderline"/>
          <w:highlight w:val="yellow"/>
        </w:rPr>
        <w:t>offer</w:t>
      </w:r>
      <w:r w:rsidRPr="00A91163">
        <w:rPr>
          <w:rStyle w:val="StyleUnderline"/>
        </w:rPr>
        <w:t xml:space="preserve">ing </w:t>
      </w:r>
      <w:r w:rsidRPr="00A91163">
        <w:rPr>
          <w:rStyle w:val="StyleUnderline"/>
          <w:highlight w:val="yellow"/>
        </w:rPr>
        <w:t>classes</w:t>
      </w:r>
      <w:r w:rsidRPr="00A91163">
        <w:rPr>
          <w:rStyle w:val="StyleUnderline"/>
        </w:rPr>
        <w:t xml:space="preserve"> </w:t>
      </w:r>
      <w:r w:rsidRPr="00A91163">
        <w:rPr>
          <w:rStyle w:val="StyleUnderline"/>
          <w:highlight w:val="yellow"/>
        </w:rPr>
        <w:t>to those who wish to take the</w:t>
      </w:r>
      <w:r w:rsidRPr="00A91163">
        <w:rPr>
          <w:rStyle w:val="StyleUnderline"/>
        </w:rPr>
        <w:t xml:space="preserve">m--in music, art, athletics, math, foreign languages, cooking, business management, checkbook balancing, and </w:t>
      </w:r>
      <w:r w:rsidRPr="00A91163">
        <w:rPr>
          <w:rStyle w:val="StyleUnderline"/>
          <w:highlight w:val="yellow"/>
        </w:rPr>
        <w:t xml:space="preserve">anything </w:t>
      </w:r>
      <w:r w:rsidRPr="00A91163">
        <w:rPr>
          <w:rStyle w:val="StyleUnderline"/>
        </w:rPr>
        <w:t xml:space="preserve">else </w:t>
      </w:r>
      <w:r w:rsidRPr="00A91163">
        <w:rPr>
          <w:rStyle w:val="StyleUnderline"/>
          <w:highlight w:val="yellow"/>
        </w:rPr>
        <w:t>that people deem to be fun, interesting, or important</w:t>
      </w:r>
      <w:r w:rsidRPr="00A91163">
        <w:t xml:space="preserve">. </w:t>
      </w:r>
      <w:r w:rsidRPr="00A91163">
        <w:rPr>
          <w:rStyle w:val="StyleUnderline"/>
        </w:rPr>
        <w:t xml:space="preserve">There would be </w:t>
      </w:r>
      <w:r w:rsidRPr="00A91163">
        <w:rPr>
          <w:rStyle w:val="StyleUnderline"/>
          <w:highlight w:val="yellow"/>
        </w:rPr>
        <w:t>no requirements, no grades, no ranking</w:t>
      </w:r>
      <w:r w:rsidRPr="00A91163">
        <w:rPr>
          <w:rStyle w:val="StyleUnderline"/>
        </w:rPr>
        <w:t xml:space="preserve"> of people compared with other people</w:t>
      </w:r>
      <w:r w:rsidRPr="00A91163">
        <w:t xml:space="preserve">. </w:t>
      </w:r>
      <w:r w:rsidRPr="00A91163">
        <w:rPr>
          <w:rStyle w:val="StyleUnderline"/>
          <w:highlight w:val="yellow"/>
        </w:rPr>
        <w:t>Local theater and music groups would put on productions</w:t>
      </w:r>
      <w:r w:rsidRPr="00A91163">
        <w:t xml:space="preserve"> at the center, and people of all ages could form new groups, of whatever sorts met their interests. </w:t>
      </w:r>
      <w:r w:rsidRPr="00A91163">
        <w:rPr>
          <w:highlight w:val="yellow"/>
        </w:rPr>
        <w:t>F</w:t>
      </w:r>
      <w:r w:rsidRPr="00A91163">
        <w:rPr>
          <w:rStyle w:val="StyleUnderline"/>
          <w:highlight w:val="yellow"/>
        </w:rPr>
        <w:t>or a cost much less than that currently spent on</w:t>
      </w:r>
      <w:r w:rsidRPr="00A91163">
        <w:rPr>
          <w:rStyle w:val="StyleUnderline"/>
        </w:rPr>
        <w:t xml:space="preserve"> our system of </w:t>
      </w:r>
      <w:r w:rsidRPr="00A91163">
        <w:rPr>
          <w:rStyle w:val="StyleUnderline"/>
          <w:highlight w:val="yellow"/>
        </w:rPr>
        <w:t>coercive education</w:t>
      </w:r>
      <w:r w:rsidRPr="00A91163">
        <w:rPr>
          <w:rStyle w:val="StyleUnderline"/>
        </w:rPr>
        <w:t xml:space="preserve">, </w:t>
      </w:r>
      <w:r w:rsidRPr="00A91163">
        <w:rPr>
          <w:rStyle w:val="StyleUnderline"/>
          <w:highlight w:val="yellow"/>
        </w:rPr>
        <w:t>we could develop beautiful centers, with exciting opportunities for self-education</w:t>
      </w:r>
      <w:r w:rsidRPr="00A91163">
        <w:t xml:space="preserve">. </w:t>
      </w:r>
      <w:r w:rsidRPr="00A91163">
        <w:rPr>
          <w:rStyle w:val="StyleUnderline"/>
          <w:highlight w:val="yellow"/>
        </w:rPr>
        <w:t>Children would flock</w:t>
      </w:r>
      <w:r w:rsidRPr="00A91163">
        <w:rPr>
          <w:rStyle w:val="StyleUnderline"/>
        </w:rPr>
        <w:t xml:space="preserve"> to such centers, </w:t>
      </w:r>
      <w:r w:rsidRPr="00A91163">
        <w:rPr>
          <w:rStyle w:val="StyleUnderline"/>
          <w:highlight w:val="yellow"/>
        </w:rPr>
        <w:t>because that is where their friends are</w:t>
      </w:r>
      <w:r w:rsidRPr="00A91163">
        <w:rPr>
          <w:rStyle w:val="StyleUnderline"/>
        </w:rPr>
        <w:t xml:space="preserve"> </w:t>
      </w:r>
      <w:r w:rsidRPr="00A91163">
        <w:rPr>
          <w:rStyle w:val="StyleUnderline"/>
          <w:highlight w:val="yellow"/>
        </w:rPr>
        <w:t>and</w:t>
      </w:r>
      <w:r w:rsidRPr="00A91163">
        <w:rPr>
          <w:rStyle w:val="StyleUnderline"/>
        </w:rPr>
        <w:t xml:space="preserve"> that is where </w:t>
      </w:r>
      <w:r w:rsidRPr="00A91163">
        <w:rPr>
          <w:rStyle w:val="StyleUnderline"/>
          <w:highlight w:val="yellow"/>
        </w:rPr>
        <w:t>there are so many exciting things to play with</w:t>
      </w:r>
      <w:r w:rsidRPr="00A91163">
        <w:rPr>
          <w:rStyle w:val="StyleUnderline"/>
        </w:rPr>
        <w:t xml:space="preserve"> </w:t>
      </w:r>
      <w:r w:rsidRPr="00A91163">
        <w:rPr>
          <w:rStyle w:val="StyleUnderline"/>
          <w:highlight w:val="yellow"/>
        </w:rPr>
        <w:t>and explore</w:t>
      </w:r>
      <w:r w:rsidRPr="00A91163">
        <w:t xml:space="preserve">. Within the center </w:t>
      </w:r>
      <w:r w:rsidRPr="00A91163">
        <w:rPr>
          <w:rStyle w:val="StyleUnderline"/>
        </w:rPr>
        <w:t>all that we most value in our culture would be represented</w:t>
      </w:r>
      <w:r w:rsidRPr="00A91163">
        <w:t xml:space="preserve">, </w:t>
      </w:r>
      <w:r w:rsidRPr="00A91163">
        <w:rPr>
          <w:rStyle w:val="StyleUnderline"/>
        </w:rPr>
        <w:t>and children and adults too could sample as they please</w:t>
      </w:r>
      <w:r w:rsidRPr="00A91163">
        <w:t xml:space="preserve">. The details of each center's construction and offerings would be determined locally and democratically, within each community. Purchases of equipment would be in response to demand, not the result of someone's a priori expectations. </w:t>
      </w:r>
      <w:r w:rsidRPr="00A91163">
        <w:rPr>
          <w:rStyle w:val="StyleUnderline"/>
        </w:rPr>
        <w:t>Staff would be hired for limited terms, through a democratic procedure, to assure a staff that serves the participants' needs. There would be no tenure</w:t>
      </w:r>
      <w:r w:rsidRPr="00A91163">
        <w:t xml:space="preserve">. </w:t>
      </w:r>
      <w:r w:rsidRPr="00A91163">
        <w:rPr>
          <w:rStyle w:val="StyleUnderline"/>
        </w:rPr>
        <w:t xml:space="preserve">With such centers, </w:t>
      </w:r>
      <w:r w:rsidRPr="00A91163">
        <w:rPr>
          <w:rStyle w:val="StyleUnderline"/>
          <w:highlight w:val="yellow"/>
        </w:rPr>
        <w:t>we could trust children's instincts for self-education to take control</w:t>
      </w:r>
      <w:r w:rsidRPr="00A91163">
        <w:rPr>
          <w:highlight w:val="yellow"/>
        </w:rPr>
        <w:t>.</w:t>
      </w:r>
      <w:r w:rsidRPr="00A91163">
        <w:t xml:space="preserve"> </w:t>
      </w:r>
      <w:r w:rsidRPr="00A91163">
        <w:rPr>
          <w:rStyle w:val="StyleUnderline"/>
          <w:highlight w:val="yellow"/>
        </w:rPr>
        <w:t>They would learn what they need to know to do well as adults in our culture, and they would develop deep interests, which would lead to careers that would be play for them, not toil</w:t>
      </w:r>
      <w:r w:rsidRPr="00A91163">
        <w:rPr>
          <w:highlight w:val="yellow"/>
        </w:rPr>
        <w:t>.</w:t>
      </w:r>
      <w:r w:rsidRPr="00A91163">
        <w:t xml:space="preserve"> I have been brief here, in this final section, partly because my digression at the beginning has caused the post to grow longer than is recommended by the good people at Psychology Today. But for now, this hint may be enough. For now I'm glad just to get the idea out there, sketchy as it is, for you to play with, add to, or object to. Sometime down the road, after I've heard your thoughts and given the idea more thought myself, I'll discuss it in greater detail. I can think of many possible objections to this idea, but all of them that I can think of are problems that can be solved, not roadblocks.</w:t>
      </w:r>
    </w:p>
    <w:p w:rsidR="006E427B" w:rsidRPr="00A91163" w:rsidRDefault="006E427B" w:rsidP="006E427B">
      <w:pPr>
        <w:pStyle w:val="Heading3"/>
      </w:pPr>
      <w:bookmarkStart w:id="37" w:name="BlockBM163"/>
      <w:bookmarkEnd w:id="36"/>
      <w:r w:rsidRPr="00A91163">
        <w:lastRenderedPageBreak/>
        <w:t>2NC Alt Extension – Lyceums</w:t>
      </w:r>
    </w:p>
    <w:p w:rsidR="006E427B" w:rsidRPr="00A91163" w:rsidRDefault="006E427B" w:rsidP="006E427B">
      <w:pPr>
        <w:pStyle w:val="Heading4"/>
      </w:pPr>
      <w:r w:rsidRPr="00A91163">
        <w:t>People, especially youth, are predisposed to learning – breaking students’ perception of learning as toil and drudgery is key, lyceums solve – would also be less discriminatory toward poor communities</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w:t>
      </w:r>
      <w:hyperlink r:id="rId14" w:history="1">
        <w:r w:rsidRPr="00A91163">
          <w:rPr>
            <w:rStyle w:val="Hyperlink"/>
          </w:rPr>
          <w:t>http://www.preservenet.com/theory/Illich/Deschooling/intro.html</w:t>
        </w:r>
      </w:hyperlink>
    </w:p>
    <w:p w:rsidR="006E427B" w:rsidRPr="00A91163" w:rsidRDefault="006E427B" w:rsidP="006E427B">
      <w:r w:rsidRPr="00A91163">
        <w:rPr>
          <w:rStyle w:val="Emphasis"/>
          <w:highlight w:val="yellow"/>
        </w:rPr>
        <w:t>Things are basic resources for learning</w:t>
      </w:r>
      <w:r w:rsidRPr="00A91163">
        <w:rPr>
          <w:rStyle w:val="StyleUnderline"/>
        </w:rPr>
        <w:t xml:space="preserve">. </w:t>
      </w:r>
      <w:r w:rsidRPr="00A91163">
        <w:rPr>
          <w:rStyle w:val="StyleUnderline"/>
          <w:highlight w:val="yellow"/>
        </w:rPr>
        <w:t>The quality of the environment and the relationship of a person to it</w:t>
      </w:r>
      <w:r w:rsidRPr="00A91163">
        <w:rPr>
          <w:rStyle w:val="StyleUnderline"/>
        </w:rPr>
        <w:t xml:space="preserve"> will </w:t>
      </w:r>
      <w:r w:rsidRPr="00A91163">
        <w:rPr>
          <w:rStyle w:val="StyleUnderline"/>
          <w:highlight w:val="yellow"/>
        </w:rPr>
        <w:t xml:space="preserve">determine how much he learns </w:t>
      </w:r>
      <w:r w:rsidRPr="00A91163">
        <w:rPr>
          <w:rStyle w:val="StyleUnderline"/>
        </w:rPr>
        <w:t>incidentally</w:t>
      </w:r>
      <w:r w:rsidRPr="00A91163">
        <w:t xml:space="preserve">. </w:t>
      </w:r>
      <w:r w:rsidRPr="00A91163">
        <w:rPr>
          <w:rStyle w:val="StyleUnderline"/>
          <w:highlight w:val="yellow"/>
        </w:rPr>
        <w:t>Formal</w:t>
      </w:r>
      <w:r w:rsidRPr="00A91163">
        <w:rPr>
          <w:rStyle w:val="StyleUnderline"/>
        </w:rPr>
        <w:t xml:space="preserve"> </w:t>
      </w:r>
      <w:r w:rsidRPr="00A91163">
        <w:rPr>
          <w:rStyle w:val="StyleUnderline"/>
          <w:highlight w:val="yellow"/>
        </w:rPr>
        <w:t>learning</w:t>
      </w:r>
      <w:r w:rsidRPr="00A91163">
        <w:rPr>
          <w:rStyle w:val="StyleUnderline"/>
        </w:rPr>
        <w:t xml:space="preserve"> </w:t>
      </w:r>
      <w:r w:rsidRPr="00A91163">
        <w:rPr>
          <w:rStyle w:val="StyleUnderline"/>
          <w:highlight w:val="yellow"/>
        </w:rPr>
        <w:t>requires special access to ordinary things</w:t>
      </w:r>
      <w:r w:rsidRPr="00A91163">
        <w:rPr>
          <w:rStyle w:val="StyleUnderline"/>
        </w:rPr>
        <w:t xml:space="preserve">, on the one hand, </w:t>
      </w:r>
      <w:r w:rsidRPr="00A91163">
        <w:rPr>
          <w:rStyle w:val="StyleUnderline"/>
          <w:highlight w:val="yellow"/>
        </w:rPr>
        <w:t>or</w:t>
      </w:r>
      <w:r w:rsidRPr="00A91163">
        <w:rPr>
          <w:rStyle w:val="StyleUnderline"/>
        </w:rPr>
        <w:t xml:space="preserve">, on the other, </w:t>
      </w:r>
      <w:r w:rsidRPr="00A91163">
        <w:rPr>
          <w:rStyle w:val="StyleUnderline"/>
          <w:highlight w:val="yellow"/>
        </w:rPr>
        <w:t>easy and dependable access to special things made for educational purposes</w:t>
      </w:r>
      <w:r w:rsidRPr="00A91163">
        <w:rPr>
          <w:rStyle w:val="StyleUnderline"/>
        </w:rPr>
        <w:t xml:space="preserve">. </w:t>
      </w:r>
      <w:r w:rsidRPr="00A91163">
        <w:rPr>
          <w:rStyle w:val="StyleUnderline"/>
          <w:highlight w:val="yellow"/>
        </w:rPr>
        <w:t>An example of the former</w:t>
      </w:r>
      <w:r w:rsidRPr="00A91163">
        <w:rPr>
          <w:rStyle w:val="StyleUnderline"/>
        </w:rPr>
        <w:t xml:space="preserve"> is </w:t>
      </w:r>
      <w:r w:rsidRPr="00A91163">
        <w:rPr>
          <w:rStyle w:val="StyleUnderline"/>
          <w:highlight w:val="yellow"/>
        </w:rPr>
        <w:t>the special right to operate or dismantle a machine</w:t>
      </w:r>
      <w:r w:rsidRPr="00A91163">
        <w:rPr>
          <w:rStyle w:val="StyleUnderline"/>
        </w:rPr>
        <w:t xml:space="preserve"> in a garage. </w:t>
      </w:r>
      <w:r w:rsidRPr="00A91163">
        <w:rPr>
          <w:rStyle w:val="StyleUnderline"/>
          <w:highlight w:val="yellow"/>
        </w:rPr>
        <w:t>An example of the latter</w:t>
      </w:r>
      <w:r w:rsidRPr="00A91163">
        <w:rPr>
          <w:rStyle w:val="StyleUnderline"/>
        </w:rPr>
        <w:t xml:space="preserve"> is </w:t>
      </w:r>
      <w:r w:rsidRPr="00A91163">
        <w:rPr>
          <w:rStyle w:val="StyleUnderline"/>
          <w:highlight w:val="yellow"/>
        </w:rPr>
        <w:t>the</w:t>
      </w:r>
      <w:r w:rsidRPr="00A91163">
        <w:rPr>
          <w:rStyle w:val="StyleUnderline"/>
        </w:rPr>
        <w:t xml:space="preserve"> general </w:t>
      </w:r>
      <w:r w:rsidRPr="00A91163">
        <w:rPr>
          <w:rStyle w:val="StyleUnderline"/>
          <w:highlight w:val="yellow"/>
        </w:rPr>
        <w:t>right to use an abacus</w:t>
      </w:r>
      <w:r w:rsidRPr="00A91163">
        <w:rPr>
          <w:rStyle w:val="StyleUnderline"/>
        </w:rPr>
        <w:t xml:space="preserve">, a </w:t>
      </w:r>
      <w:r w:rsidRPr="00A91163">
        <w:rPr>
          <w:rStyle w:val="StyleUnderline"/>
          <w:highlight w:val="yellow"/>
        </w:rPr>
        <w:t>computer</w:t>
      </w:r>
      <w:r w:rsidRPr="00A91163">
        <w:rPr>
          <w:rStyle w:val="StyleUnderline"/>
        </w:rPr>
        <w:t xml:space="preserve">, a </w:t>
      </w:r>
      <w:r w:rsidRPr="00A91163">
        <w:rPr>
          <w:rStyle w:val="StyleUnderline"/>
          <w:highlight w:val="yellow"/>
        </w:rPr>
        <w:t>book,</w:t>
      </w:r>
      <w:r w:rsidRPr="00A91163">
        <w:rPr>
          <w:rStyle w:val="StyleUnderline"/>
        </w:rPr>
        <w:t xml:space="preserve"> a botanical </w:t>
      </w:r>
      <w:r w:rsidRPr="00A91163">
        <w:rPr>
          <w:rStyle w:val="StyleUnderline"/>
          <w:highlight w:val="yellow"/>
        </w:rPr>
        <w:t>garden</w:t>
      </w:r>
      <w:r w:rsidRPr="00A91163">
        <w:rPr>
          <w:rStyle w:val="StyleUnderline"/>
        </w:rPr>
        <w:t xml:space="preserve">, </w:t>
      </w:r>
      <w:r w:rsidRPr="00A91163">
        <w:rPr>
          <w:rStyle w:val="StyleUnderline"/>
          <w:highlight w:val="yellow"/>
        </w:rPr>
        <w:t>or</w:t>
      </w:r>
      <w:r w:rsidRPr="00A91163">
        <w:rPr>
          <w:rStyle w:val="StyleUnderline"/>
        </w:rPr>
        <w:t xml:space="preserve"> a </w:t>
      </w:r>
      <w:r w:rsidRPr="00A91163">
        <w:rPr>
          <w:rStyle w:val="StyleUnderline"/>
          <w:highlight w:val="yellow"/>
        </w:rPr>
        <w:t>machine</w:t>
      </w:r>
      <w:r w:rsidRPr="00A91163">
        <w:rPr>
          <w:rStyle w:val="StyleUnderline"/>
        </w:rPr>
        <w:t xml:space="preserve"> withdrawn from production and placed </w:t>
      </w:r>
      <w:r w:rsidRPr="00A91163">
        <w:rPr>
          <w:rStyle w:val="StyleUnderline"/>
          <w:highlight w:val="yellow"/>
        </w:rPr>
        <w:t>at the full disposal of students</w:t>
      </w:r>
      <w:r w:rsidRPr="00A91163">
        <w:t xml:space="preserve">. </w:t>
      </w:r>
      <w:r w:rsidRPr="00A91163">
        <w:rPr>
          <w:rStyle w:val="StyleUnderline"/>
          <w:highlight w:val="yellow"/>
        </w:rPr>
        <w:t>At present, attention is focused on the disparity between rich and poor children in their access to things</w:t>
      </w:r>
      <w:r w:rsidRPr="00A91163">
        <w:rPr>
          <w:rStyle w:val="StyleUnderline"/>
        </w:rPr>
        <w:t xml:space="preserve"> and in the manner in which they can learn from them</w:t>
      </w:r>
      <w:r w:rsidRPr="00A91163">
        <w:t xml:space="preserve">. OEO and other agencies, following this approach, concentrate on equalizing chances, by trying to provide more educational equipment for the poor. </w:t>
      </w:r>
      <w:r w:rsidRPr="00A91163">
        <w:rPr>
          <w:rStyle w:val="StyleUnderline"/>
          <w:highlight w:val="yellow"/>
        </w:rPr>
        <w:t>A more radical point of departure would be to recognize that in the city rich and poor alike are artificially kept away from</w:t>
      </w:r>
      <w:r w:rsidRPr="00A91163">
        <w:rPr>
          <w:rStyle w:val="StyleUnderline"/>
        </w:rPr>
        <w:t xml:space="preserve"> most of the </w:t>
      </w:r>
      <w:r w:rsidRPr="00A91163">
        <w:rPr>
          <w:rStyle w:val="StyleUnderline"/>
          <w:highlight w:val="yellow"/>
        </w:rPr>
        <w:t>things that surround them</w:t>
      </w:r>
      <w:r w:rsidRPr="00A91163">
        <w:rPr>
          <w:rStyle w:val="StyleUnderline"/>
        </w:rPr>
        <w:t>.</w:t>
      </w:r>
      <w:r w:rsidRPr="00A91163">
        <w:t xml:space="preserve"> </w:t>
      </w:r>
      <w:r w:rsidRPr="00A91163">
        <w:rPr>
          <w:rStyle w:val="StyleUnderline"/>
        </w:rPr>
        <w:t xml:space="preserve">Children born into the age of plastics and efficiency experts must penetrate two barriers which obstruct their understanding: one built into things and the other around institutions. Industrial design creates a world of things that resist insight into their nature, and </w:t>
      </w:r>
      <w:r w:rsidRPr="00A91163">
        <w:rPr>
          <w:rStyle w:val="StyleUnderline"/>
          <w:highlight w:val="yellow"/>
        </w:rPr>
        <w:t>schools shut the learner out of the world of things in their meaningful setting</w:t>
      </w:r>
      <w:r w:rsidRPr="00A91163">
        <w:rPr>
          <w:rStyle w:val="StyleUnderline"/>
        </w:rPr>
        <w:t xml:space="preserve">. </w:t>
      </w:r>
      <w:r w:rsidRPr="00A91163">
        <w:t xml:space="preserve">After a short visit to New York, a woman from a Mexican village told me she was impressed by the fact that stores sold only wares heavily made up with cosmetics." I understood her to mean that industrial products "speak" to their customers about their allurements and not about their nature. Industry has surrounded people with artifacts whose inner workings only specialists are allowed to understand. The nonspecialist is discouraged from figuring out what makes a watch tick, or a tele-phone ring, or an electric typewriter work, by being warned that it will break if he tries. He can be told what makes a transistor radio work, but he cannot find out for himself. This type of design tends to reinforce a noninventive society in which the experts find it progressively easier to hide behind their expertise and beyond evaluation. The man-made environment has become as inscrutable as nature is for the primitive. At the same time, </w:t>
      </w:r>
      <w:r w:rsidRPr="00A91163">
        <w:rPr>
          <w:rStyle w:val="StyleUnderline"/>
          <w:highlight w:val="yellow"/>
        </w:rPr>
        <w:t xml:space="preserve">educational materials </w:t>
      </w:r>
      <w:r w:rsidRPr="00A91163">
        <w:rPr>
          <w:rStyle w:val="StyleUnderline"/>
        </w:rPr>
        <w:t xml:space="preserve">have been </w:t>
      </w:r>
      <w:r w:rsidRPr="00A91163">
        <w:rPr>
          <w:rStyle w:val="StyleUnderline"/>
          <w:highlight w:val="yellow"/>
        </w:rPr>
        <w:t xml:space="preserve">monopolized </w:t>
      </w:r>
      <w:r w:rsidRPr="00A91163">
        <w:rPr>
          <w:rStyle w:val="StyleUnderline"/>
        </w:rPr>
        <w:t>by school.</w:t>
      </w:r>
      <w:r w:rsidRPr="00A91163">
        <w:t xml:space="preserve"> </w:t>
      </w:r>
      <w:r w:rsidRPr="00A91163">
        <w:rPr>
          <w:highlight w:val="yellow"/>
        </w:rPr>
        <w:t>Si</w:t>
      </w:r>
      <w:r w:rsidRPr="00A91163">
        <w:rPr>
          <w:rStyle w:val="StyleUnderline"/>
          <w:highlight w:val="yellow"/>
        </w:rPr>
        <w:t xml:space="preserve">mple educational objects </w:t>
      </w:r>
      <w:r w:rsidRPr="00A91163">
        <w:rPr>
          <w:rStyle w:val="StyleUnderline"/>
        </w:rPr>
        <w:t xml:space="preserve">have been </w:t>
      </w:r>
      <w:r w:rsidRPr="00A91163">
        <w:rPr>
          <w:rStyle w:val="StyleUnderline"/>
          <w:highlight w:val="yellow"/>
        </w:rPr>
        <w:t>expensively packaged by the knowledge industry</w:t>
      </w:r>
      <w:r w:rsidRPr="00A91163">
        <w:rPr>
          <w:rStyle w:val="StyleUnderline"/>
        </w:rPr>
        <w:t xml:space="preserve">. They have become </w:t>
      </w:r>
      <w:r w:rsidRPr="00A91163">
        <w:rPr>
          <w:rStyle w:val="StyleUnderline"/>
          <w:highlight w:val="yellow"/>
        </w:rPr>
        <w:t>specialized tools for professional educators</w:t>
      </w:r>
      <w:r w:rsidRPr="00A91163">
        <w:rPr>
          <w:rStyle w:val="StyleUnderline"/>
        </w:rPr>
        <w:t xml:space="preserve">, and their cost has been inflated by forcing them to stimulate either environments or teachers. </w:t>
      </w:r>
      <w:r w:rsidRPr="00A91163">
        <w:rPr>
          <w:rStyle w:val="Emphasis"/>
        </w:rPr>
        <w:t xml:space="preserve">The teacher is jealous of the textbook he defines as his professional implement. </w:t>
      </w:r>
      <w:r w:rsidRPr="00A91163">
        <w:rPr>
          <w:rStyle w:val="Emphasis"/>
          <w:highlight w:val="yellow"/>
        </w:rPr>
        <w:t>The student may come to hate the lab because he associates it with schoolwork</w:t>
      </w:r>
      <w:r w:rsidRPr="00A91163">
        <w:rPr>
          <w:rStyle w:val="Emphasis"/>
        </w:rPr>
        <w:t xml:space="preserve">. </w:t>
      </w:r>
      <w:r w:rsidRPr="00A91163">
        <w:rPr>
          <w:rStyle w:val="Emphasis"/>
          <w:highlight w:val="yellow"/>
        </w:rPr>
        <w:t>The administrator rationalizes his protective attitude toward the library as a defense of costly public equipment</w:t>
      </w:r>
      <w:r w:rsidRPr="00A91163">
        <w:rPr>
          <w:rStyle w:val="Emphasis"/>
        </w:rPr>
        <w:t xml:space="preserve"> against those who would play with it rather than learn. In this atmosphere the </w:t>
      </w:r>
      <w:r w:rsidRPr="00A91163">
        <w:rPr>
          <w:rStyle w:val="Emphasis"/>
          <w:highlight w:val="yellow"/>
        </w:rPr>
        <w:t>student too often uses the map, the lab, the encyclopedia, or the microscope only at the rare moments when the curriculum tells him to do so.</w:t>
      </w:r>
      <w:r w:rsidRPr="00A91163">
        <w:rPr>
          <w:rStyle w:val="Emphasis"/>
        </w:rPr>
        <w:t xml:space="preserve"> Even </w:t>
      </w:r>
      <w:r w:rsidRPr="00A91163">
        <w:rPr>
          <w:rStyle w:val="Emphasis"/>
          <w:highlight w:val="yellow"/>
        </w:rPr>
        <w:t>the great classics become part of "sophomore year" instead of marking a new turn in a person's life.</w:t>
      </w:r>
      <w:r w:rsidRPr="00A91163">
        <w:rPr>
          <w:rStyle w:val="Emphasis"/>
        </w:rPr>
        <w:t xml:space="preserve"> </w:t>
      </w:r>
      <w:r w:rsidRPr="00A91163">
        <w:rPr>
          <w:rStyle w:val="Emphasis"/>
          <w:highlight w:val="yellow"/>
        </w:rPr>
        <w:t>School removes things from everyday use by labeling them educational tools</w:t>
      </w:r>
      <w:r w:rsidRPr="00A91163">
        <w:rPr>
          <w:rStyle w:val="Emphasis"/>
        </w:rPr>
        <w:t xml:space="preserve">. </w:t>
      </w:r>
      <w:r w:rsidRPr="00A91163">
        <w:rPr>
          <w:rStyle w:val="Emphasis"/>
          <w:highlight w:val="yellow"/>
        </w:rPr>
        <w:t xml:space="preserve">If we are to deschool, </w:t>
      </w:r>
      <w:r w:rsidRPr="00A91163">
        <w:rPr>
          <w:rStyle w:val="Emphasis"/>
          <w:highlight w:val="yellow"/>
        </w:rPr>
        <w:lastRenderedPageBreak/>
        <w:t>both</w:t>
      </w:r>
      <w:r w:rsidRPr="00A91163">
        <w:rPr>
          <w:rStyle w:val="Emphasis"/>
        </w:rPr>
        <w:t xml:space="preserve"> tendencies </w:t>
      </w:r>
      <w:r w:rsidRPr="00A91163">
        <w:rPr>
          <w:rStyle w:val="Emphasis"/>
          <w:highlight w:val="yellow"/>
        </w:rPr>
        <w:t>must be reversed</w:t>
      </w:r>
      <w:r w:rsidRPr="00A91163">
        <w:rPr>
          <w:rStyle w:val="Emphasis"/>
        </w:rPr>
        <w:t>.</w:t>
      </w:r>
      <w:r w:rsidRPr="00A91163">
        <w:t xml:space="preserve"> </w:t>
      </w:r>
      <w:r w:rsidRPr="00A91163">
        <w:rPr>
          <w:rStyle w:val="StyleUnderline"/>
          <w:highlight w:val="yellow"/>
        </w:rPr>
        <w:t>The general physical environment must be made accessible</w:t>
      </w:r>
      <w:r w:rsidRPr="00A91163">
        <w:rPr>
          <w:rStyle w:val="StyleUnderline"/>
        </w:rPr>
        <w:t xml:space="preserve">, and </w:t>
      </w:r>
      <w:r w:rsidRPr="00A91163">
        <w:rPr>
          <w:rStyle w:val="StyleUnderline"/>
          <w:highlight w:val="yellow"/>
        </w:rPr>
        <w:t>those physical learning resources which have been reduced to teaching</w:t>
      </w:r>
      <w:r w:rsidRPr="00A91163">
        <w:rPr>
          <w:highlight w:val="yellow"/>
        </w:rPr>
        <w:t xml:space="preserve"> </w:t>
      </w:r>
      <w:r w:rsidRPr="00A91163">
        <w:rPr>
          <w:rStyle w:val="StyleUnderline"/>
          <w:highlight w:val="yellow"/>
        </w:rPr>
        <w:t>instruments must become generally available for self-directed learning.</w:t>
      </w:r>
      <w:r w:rsidRPr="00A91163">
        <w:rPr>
          <w:rStyle w:val="StyleUnderline"/>
        </w:rPr>
        <w:t xml:space="preserve"> </w:t>
      </w:r>
      <w:r w:rsidRPr="00A91163">
        <w:rPr>
          <w:rStyle w:val="StyleUnderline"/>
          <w:highlight w:val="yellow"/>
        </w:rPr>
        <w:t>Using things only as part of a curriculum</w:t>
      </w:r>
      <w:r w:rsidRPr="00A91163">
        <w:rPr>
          <w:rStyle w:val="StyleUnderline"/>
        </w:rPr>
        <w:t xml:space="preserve"> can have an even worse effect than just removing them from the general environment. It can </w:t>
      </w:r>
      <w:r w:rsidRPr="00A91163">
        <w:rPr>
          <w:rStyle w:val="StyleUnderline"/>
          <w:highlight w:val="yellow"/>
        </w:rPr>
        <w:t>corrupt the attitudes of pupils</w:t>
      </w:r>
      <w:r w:rsidRPr="00A91163">
        <w:rPr>
          <w:rStyle w:val="StyleUnderline"/>
        </w:rPr>
        <w:t>.</w:t>
      </w:r>
      <w:r w:rsidRPr="00A91163">
        <w:t xml:space="preserve"> Games are a case in point. I do not mean the "games" of the physical education department (such as football and basketball), which the schools use to raise income and prestige and in which they have made a substantial capital investment. As the athletes themselves are well aware, these enterprises, which take the form of warlike tournaments, have undermined the playfulness of sports and are used to reinforce the competitive nature of schools. Rather I have in mind the educational games which can provide a unique way to penetrate formal systems. Set theory, linguistics, propositional logic, geometry, physics, and even chemistry reveal themselves with little effort to certain persons who play these games. A friend of mine went to a Mexican market with a game called "'Wff 'n Proof," which consists of some dice on which twelve logical symbols are imprinted. He showed children which two or three combinations constituted a well-formed sentence, and inductively within the first hour some onlookers also grasped the principle. Within a few hours of playfully conducting formal logical proofs, some children are capable of introducing others to the fundamental proofs of propositional logic. The others just walk away. In fact, for some children such games are a special form of liberating education, since they heighten their awareness of the fact that formal systems are built on changeable axioms and that conceptual operations have a gamelike nature. They are also simple, cheap, and--to a large extent--can be organized by the players themselves. Used outside the curriculum such games provide an opportunity for identifying and developing unusual talent, while the school psychologist will often identify those who have such talent as in danger of becoming antisocial, sick, or unbalanced. Within school, when used in the form of tournaments, games are not only removed from the sphere of leisure; they often become tools used to translate playfulness into competition, a lack of abstract reasoning into a sign of inferiority. An exercise which is liberating for some character types becomes a straitjacket for others. </w:t>
      </w:r>
      <w:r w:rsidRPr="00A91163">
        <w:rPr>
          <w:rStyle w:val="StyleUnderline"/>
        </w:rPr>
        <w:t xml:space="preserve">The control of school over educational equipment has still another effect. It increases enormously the cost of such cheap materials. Once their use is restricted to scheduled hours, professionals are paid to supervise their acquisition, storage, and use. Then students vent their anger against the school on the equipment, which must be purchased once again. </w:t>
      </w:r>
      <w:r w:rsidRPr="00A91163">
        <w:t xml:space="preserve">Paralleling the untouchability of teaching tools is the impenetrability of modern junk. In the thirties any self-respecting boy knew how to repair an automobile, but now car makers multiply wires and withhold manuals from everyone except specialized mechanics. In a former era an old radio contained enough coils and condensers to build a transmitter that would make all the neighborhood radios scream in feedback. Transistor radios are more portable, but nobody dares to take them apart. To change this in the highly industrialized countries will be immensely difficult; but at least in the Third World we must insist on built-in educational qualities. To illustrate my point, let me present a model: By spending ten million dollars it would be possible to connect forty thousand hamlets in a country like Peru with a spiderweb of six-foot-wide trails and maintain these, and, in addition, provide the country with 200,000 three-wheeled mechanical donkeys--five on the average for each hamlet. Few poor countries of this size spend less than this yearly on cars and roads, both of which are now restricted mainly to the rich and their employees, while poor people remain trapped in their villages. Each of these simple but durable little vehicles would cost $l25--half of which would pay for transmission and a six-horsepower motor. A "donkey" could make 15 mph, and it can carry loads of 850 pounds (that is, most things besides tree trunks and steel beams which are ordinarily moved). The political appeal of such a transportation system to a peasantry is obvious. Equally obvious is the reason why those who hold power--and thereby automatically have a car--are not interested in spending money on trails and in clogging roads with engine-driven donkeys. The universal donkey could work only if a country's leaders were willing to impose a national speed limit of, say, twenty-five miles an hour and adapt its public institutions to this. The model could not work if conceived only as a stopgap. This is not the place to elaborate on the political, social, economic, financial, and technical feasibility of this model. I wish only to indicate that educational considerations may be of prime importance when choosing such an alternative to capital. intensive transport. By raising the unit cost per donkey by some 20 percent it would become possible to plan the production of all its parts in such a manner that, as far as possible, each future owner would spend a month or two making and understanding his machine and would be able to repair it. With this additional cost it would also be possible to decentralize production into dispersed plants. The added benefits would result not only from including educational costs in the construction process. Even more significantly, a durable motor which practically anyone could learn to repair and which could be used as a plow and pump by somebody who understood it would provide much higher educational benefits than the inscrutable engines of the advanced countries. </w:t>
      </w:r>
      <w:r w:rsidRPr="00A91163">
        <w:rPr>
          <w:rStyle w:val="StyleUnderline"/>
        </w:rPr>
        <w:t xml:space="preserve">Not only the junk but also the supposedly public places of the modern city have become impenetrable. In American society, children are excluded from most things and places on the grounds that they are private. </w:t>
      </w:r>
      <w:r w:rsidRPr="00A91163">
        <w:t xml:space="preserve">But even in societies which have declared an end to private property </w:t>
      </w:r>
      <w:r w:rsidRPr="00A91163">
        <w:rPr>
          <w:rStyle w:val="StyleUnderline"/>
          <w:highlight w:val="yellow"/>
        </w:rPr>
        <w:t>children are kept</w:t>
      </w:r>
      <w:r w:rsidRPr="00A91163">
        <w:rPr>
          <w:rStyle w:val="StyleUnderline"/>
        </w:rPr>
        <w:t xml:space="preserve"> away </w:t>
      </w:r>
      <w:r w:rsidRPr="00A91163">
        <w:rPr>
          <w:rStyle w:val="StyleUnderline"/>
          <w:highlight w:val="yellow"/>
        </w:rPr>
        <w:t>from</w:t>
      </w:r>
      <w:r w:rsidRPr="00A91163">
        <w:rPr>
          <w:rStyle w:val="StyleUnderline"/>
        </w:rPr>
        <w:t xml:space="preserve"> the same </w:t>
      </w:r>
      <w:r w:rsidRPr="00A91163">
        <w:rPr>
          <w:rStyle w:val="StyleUnderline"/>
          <w:highlight w:val="yellow"/>
        </w:rPr>
        <w:t>places and things</w:t>
      </w:r>
      <w:r w:rsidRPr="00A91163">
        <w:rPr>
          <w:rStyle w:val="StyleUnderline"/>
        </w:rPr>
        <w:t xml:space="preserve"> </w:t>
      </w:r>
      <w:r w:rsidRPr="00A91163">
        <w:rPr>
          <w:rStyle w:val="StyleUnderline"/>
          <w:highlight w:val="yellow"/>
        </w:rPr>
        <w:t>because</w:t>
      </w:r>
      <w:r w:rsidRPr="00A91163">
        <w:rPr>
          <w:rStyle w:val="StyleUnderline"/>
        </w:rPr>
        <w:t xml:space="preserve"> </w:t>
      </w:r>
      <w:r w:rsidRPr="00A91163">
        <w:rPr>
          <w:rStyle w:val="StyleUnderline"/>
          <w:highlight w:val="yellow"/>
        </w:rPr>
        <w:t>they are</w:t>
      </w:r>
      <w:r w:rsidRPr="00A91163">
        <w:rPr>
          <w:rStyle w:val="StyleUnderline"/>
        </w:rPr>
        <w:t xml:space="preserve"> considered </w:t>
      </w:r>
      <w:r w:rsidRPr="00A91163">
        <w:rPr>
          <w:rStyle w:val="StyleUnderline"/>
          <w:highlight w:val="yellow"/>
        </w:rPr>
        <w:t>the special domain of professionals</w:t>
      </w:r>
      <w:r w:rsidRPr="00A91163">
        <w:rPr>
          <w:rStyle w:val="StyleUnderline"/>
        </w:rPr>
        <w:t xml:space="preserve"> </w:t>
      </w:r>
      <w:r w:rsidRPr="00A91163">
        <w:rPr>
          <w:rStyle w:val="StyleUnderline"/>
          <w:highlight w:val="yellow"/>
        </w:rPr>
        <w:t>and dangerous to the uninitiated</w:t>
      </w:r>
      <w:r w:rsidRPr="00A91163">
        <w:rPr>
          <w:rStyle w:val="StyleUnderline"/>
        </w:rPr>
        <w:t>.</w:t>
      </w:r>
      <w:r w:rsidRPr="00A91163">
        <w:t xml:space="preserve"> Since the last generation the railroad yard has become as inaccessible as the fire station. Yet with a little ingenuity it should not be difficult to provide for safety in such places. To deschool the artifacts of education will require making the artifacts and processes available--and recognizing their educational value. Certainly, some workers would find it inconvenient to be accessible to learners; but this inconvenience must be balanced against the educational gains. Private cars could be banned from Manhattan. Five years ago it was unthinkable. Now certain New York streets are closed off at odd hours, and this trend will probably continue. Indeed, most cross-streets should be closed to automotive traffic and parking should be forbidden everywhere. In a city opened up to people, teaching materials which are now locked up in store-rooms and laboratories could be dispersed into independently operated storefront depots which children and </w:t>
      </w:r>
      <w:r w:rsidRPr="00A91163">
        <w:lastRenderedPageBreak/>
        <w:t xml:space="preserve">adults could visit without the danger of being run over. If </w:t>
      </w:r>
      <w:r w:rsidRPr="00A91163">
        <w:rPr>
          <w:rStyle w:val="Emphasis"/>
        </w:rPr>
        <w:t xml:space="preserve">the goals of learning were no longer dominated by schools and schoolteachers, the market for learners would be much more various and the definition of "educational artifacts" would be less restrictive. </w:t>
      </w:r>
      <w:r w:rsidRPr="00A91163">
        <w:rPr>
          <w:rStyle w:val="StyleUnderline"/>
        </w:rPr>
        <w:t>There could be tool shops, libraries, laboratories, and gaming rooms. Photo labs and offset presses would allow neighborhood newspapers to flourish. Some storefront learning centers could contain viewing booths for closed-circuit television, others could feature office equipment for use and for repair. The jukebox or the record player would be commonplace, with some specializing in classical music, others in international folk tunes, others in jazz</w:t>
      </w:r>
      <w:r w:rsidRPr="00A91163">
        <w:t xml:space="preserve">. Film clubs would compete with each other and with commercial television. Museum outlets could be networks for circulating exhibits of works of art, both old and new, originals and reproductions, perhaps administered by the various metropolitan museums. </w:t>
      </w:r>
      <w:r w:rsidRPr="00A91163">
        <w:rPr>
          <w:rStyle w:val="StyleUnderline"/>
        </w:rPr>
        <w:t xml:space="preserve">The </w:t>
      </w:r>
      <w:r w:rsidRPr="00A91163">
        <w:rPr>
          <w:rStyle w:val="StyleUnderline"/>
          <w:highlight w:val="yellow"/>
        </w:rPr>
        <w:t>professional personnel needed</w:t>
      </w:r>
      <w:r w:rsidRPr="00A91163">
        <w:rPr>
          <w:rStyle w:val="StyleUnderline"/>
        </w:rPr>
        <w:t xml:space="preserve"> for this network </w:t>
      </w:r>
      <w:r w:rsidRPr="00A91163">
        <w:rPr>
          <w:rStyle w:val="StyleUnderline"/>
          <w:highlight w:val="yellow"/>
        </w:rPr>
        <w:t>would be much more like custodians, museum guides,</w:t>
      </w:r>
      <w:r w:rsidRPr="00A91163">
        <w:rPr>
          <w:rStyle w:val="StyleUnderline"/>
        </w:rPr>
        <w:t xml:space="preserve"> or reference librarians </w:t>
      </w:r>
      <w:r w:rsidRPr="00A91163">
        <w:rPr>
          <w:rStyle w:val="StyleUnderline"/>
          <w:highlight w:val="yellow"/>
        </w:rPr>
        <w:t>than</w:t>
      </w:r>
      <w:r w:rsidRPr="00A91163">
        <w:rPr>
          <w:rStyle w:val="StyleUnderline"/>
        </w:rPr>
        <w:t xml:space="preserve"> like </w:t>
      </w:r>
      <w:r w:rsidRPr="00A91163">
        <w:rPr>
          <w:rStyle w:val="StyleUnderline"/>
          <w:highlight w:val="yellow"/>
        </w:rPr>
        <w:t>teachers</w:t>
      </w:r>
      <w:r w:rsidRPr="00A91163">
        <w:t xml:space="preserve">. From the corner biology store, they could refer their clients to the shell collection in the museum or indicate the next showing of biology videotapes in a certain viewing booth. They could furnish guides for pest control, diet, and other kinds of preventive medicine. They could refer those who needed advice to "elders" who could provide it. </w:t>
      </w:r>
      <w:r w:rsidRPr="00A91163">
        <w:rPr>
          <w:rStyle w:val="StyleUnderline"/>
        </w:rPr>
        <w:t>Two distinct approaches can be taken to financing a network of "learning objects."</w:t>
      </w:r>
      <w:r w:rsidRPr="00A91163">
        <w:t xml:space="preserve"> A community could determine a maximum budget for this purpose and arrange for all parts of the network to be open to all visitors at reasonable hours. Or the community could decide to provide citizens with limited entitlements, ac- cording to their age group, which would give them special access to certain materials which are both costly and scarce, while leaving other, simpler materials available to everyone. Finding resources for materials made specifically for education is only one--and perhaps the least costly--aspect of building an educational world. The money now spent on the sacred paraphernalia of the school ritual could be freed to provide all citizens with greater access to the real life of the city. Special tax incentives could be granted to those who employed children between the ages of eight and fourteen for a couple of hours each day if the conditions of employment were humane ones. We should return to the tradition of the bar mitzvah or confirmation. By this I mean we should first restrict, and later eliminate, the disenfranchisement of the young and permit a boy of twelve to become a man fully responsible for his participation in the life of the community. Many "school-age" people know more about their neighborhood than social workers or councilmen. Of course, they also ask more embarrassing questions and propose solutions which threaten the bureaucracy. They should be allowed to come of age so that they could put their knowledge and fact-finding ability to work in the service of a popular government. Until recently the dangers of school were easily underestimated in comparison with the dangers of an apprenticeship in the police force, the fire department, or the entertainment industry. It was easy to justify schools at least as a means to protect youth. Often this argument no longer holds. I recently visited a Methodist church in Harlem occupied by a group of armed Young Lords in protest against the death of Julio Rodan, a Puerto Rican youth found hanged in his prison cell. I knew the leaders of the group, who had spent a semester in Cuernavaca. When I wondered why one of them, Juan, was not among them, I was told that he had "gone back on heroin and to the State University." Planning, incentives, and legislation can be used to unlock the educational potential within our society's huge investment in plants and equipment. Full access to educational objects will not exist so long as business firms are allowed to combine the legal protections which the Bill of Rights reserves to the privacy of individuals with the economic power conferred upon them by their millions of customers and thousands of employees, stockholders, and suppliers. Much of the world's know-how and most of its productive processes and equipment are locked within the walls of business firms, away from their customers, employees, and stockholders, as well as from the general public, whose laws and facilities allow them to function. Money now spent on advertising in capitalist countries could be redirected toward education in and by General Electric, NBC-TV, or Budweiser beer. That is, the plants and offices should be reorganized so that their daily operations could be more accessible to the public in ways that would make learning possible; and, indeed, ways might be found to pay the companies for the learning people acquired from them. An even more valuable body of scientific objects and data may be withheld from general access--and even from qualified scientists--under the guise of national security. Until recently science was the one forum which functioned like an anarchist's dream. Each man capable of doing research had more or less the same opportunity of access to its tools and to a hearing by the community of peers. Now bureaucratization and organization have placed much of science beyond public reach. Indeed, what used to be an international network of scientific information has been splintered into an arena of competing teams. The members as well as the artifacts of the scientific community have been locked into national and corporate programs oriented toward practical achievement, to the radical impoverishment of the men who support these nations and corporations. </w:t>
      </w:r>
      <w:r w:rsidRPr="00A91163">
        <w:rPr>
          <w:rStyle w:val="StyleUnderline"/>
        </w:rPr>
        <w:t>In a world which is controlled and owned by nations and corporations, only limited access to educational objects will ever be possible</w:t>
      </w:r>
      <w:r w:rsidRPr="00A91163">
        <w:t xml:space="preserve">. </w:t>
      </w:r>
      <w:r w:rsidRPr="00A91163">
        <w:rPr>
          <w:rStyle w:val="StyleUnderline"/>
        </w:rPr>
        <w:t xml:space="preserve">But </w:t>
      </w:r>
      <w:r w:rsidRPr="00A91163">
        <w:rPr>
          <w:rStyle w:val="Emphasis"/>
          <w:highlight w:val="yellow"/>
        </w:rPr>
        <w:t>increased access to those objects which can be shared for educational purposes may enlighten us enough to help us to break through</w:t>
      </w:r>
      <w:r w:rsidRPr="00A91163">
        <w:rPr>
          <w:rStyle w:val="StyleUnderline"/>
        </w:rPr>
        <w:t xml:space="preserve"> these ultimate political barriers</w:t>
      </w:r>
      <w:r w:rsidRPr="00A91163">
        <w:t xml:space="preserve">. Public schools transfer control over the educational uses of objects from private to professional hands. The institutional inversion of schools could empower the individual to reclaim the right to use them for </w:t>
      </w:r>
      <w:r w:rsidRPr="00A91163">
        <w:lastRenderedPageBreak/>
        <w:t>education. A truly public kind of ownership might begin to emerge if private or corporate control over the educational aspect of "things" were brought to the vanishing point.</w:t>
      </w:r>
    </w:p>
    <w:p w:rsidR="006E427B" w:rsidRPr="00A91163" w:rsidRDefault="006E427B" w:rsidP="006E427B">
      <w:pPr>
        <w:pStyle w:val="Heading3"/>
      </w:pPr>
      <w:bookmarkStart w:id="38" w:name="BlockBM167"/>
      <w:bookmarkEnd w:id="37"/>
      <w:r w:rsidRPr="00A91163">
        <w:lastRenderedPageBreak/>
        <w:t>2NC Alt Extension – Lyceums</w:t>
      </w:r>
    </w:p>
    <w:p w:rsidR="006E427B" w:rsidRPr="00A91163" w:rsidRDefault="006E427B" w:rsidP="006E427B">
      <w:pPr>
        <w:pStyle w:val="Heading4"/>
        <w:rPr>
          <w:rStyle w:val="Style13ptBold"/>
        </w:rPr>
      </w:pPr>
      <w:r w:rsidRPr="00A91163">
        <w:t xml:space="preserve">People would naturally make use of lyceums </w:t>
      </w:r>
      <w:r w:rsidRPr="00A91163">
        <w:rPr>
          <w:u w:val="single"/>
        </w:rPr>
        <w:t>when they do not have a toxic relationship with tools of education imposed by curricula</w:t>
      </w:r>
      <w:r w:rsidRPr="00A91163">
        <w:t xml:space="preserve"> – </w:t>
      </w:r>
      <w:r w:rsidRPr="00A91163">
        <w:rPr>
          <w:u w:val="single"/>
        </w:rPr>
        <w:t xml:space="preserve">the ideological shift follows the establishment of free access centers – </w:t>
      </w:r>
      <w:r w:rsidRPr="00A91163">
        <w:t>Alt solves aff impacts</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6E427B" w:rsidRPr="00A91163" w:rsidRDefault="006E427B" w:rsidP="006E427B">
      <w:pPr>
        <w:rPr>
          <w:rStyle w:val="StyleUnderline"/>
        </w:rPr>
      </w:pPr>
      <w:r w:rsidRPr="00A91163">
        <w:rPr>
          <w:rStyle w:val="StyleUnderline"/>
          <w:highlight w:val="yellow"/>
        </w:rPr>
        <w:t>A good educational system should have three purposes</w:t>
      </w:r>
      <w:r w:rsidRPr="00A91163">
        <w:rPr>
          <w:rStyle w:val="StyleUnderline"/>
        </w:rPr>
        <w:t xml:space="preserve">: it should </w:t>
      </w:r>
      <w:r w:rsidRPr="00A91163">
        <w:rPr>
          <w:rStyle w:val="StyleUnderline"/>
          <w:highlight w:val="yellow"/>
        </w:rPr>
        <w:t>provide all who want to learn with access</w:t>
      </w:r>
      <w:r w:rsidRPr="00A91163">
        <w:rPr>
          <w:rStyle w:val="StyleUnderline"/>
        </w:rPr>
        <w:t xml:space="preserve"> to available resources </w:t>
      </w:r>
      <w:r w:rsidRPr="00A91163">
        <w:rPr>
          <w:rStyle w:val="StyleUnderline"/>
          <w:highlight w:val="yellow"/>
        </w:rPr>
        <w:t>at any time</w:t>
      </w:r>
      <w:r w:rsidRPr="00A91163">
        <w:rPr>
          <w:rStyle w:val="StyleUnderline"/>
        </w:rPr>
        <w:t xml:space="preserve"> in their lives; </w:t>
      </w:r>
      <w:r w:rsidRPr="00A91163">
        <w:rPr>
          <w:rStyle w:val="StyleUnderline"/>
          <w:highlight w:val="yellow"/>
        </w:rPr>
        <w:t>empower all who want to share what they know</w:t>
      </w:r>
      <w:r w:rsidRPr="00A91163">
        <w:rPr>
          <w:rStyle w:val="StyleUnderline"/>
        </w:rPr>
        <w:t xml:space="preserve"> to find those who want to learn it from them; </w:t>
      </w:r>
      <w:r w:rsidRPr="00A91163">
        <w:rPr>
          <w:rStyle w:val="StyleUnderline"/>
          <w:highlight w:val="yellow"/>
        </w:rPr>
        <w:t>and</w:t>
      </w:r>
      <w:r w:rsidRPr="00A91163">
        <w:rPr>
          <w:rStyle w:val="StyleUnderline"/>
        </w:rPr>
        <w:t xml:space="preserve">, finally, </w:t>
      </w:r>
      <w:r w:rsidRPr="00A91163">
        <w:rPr>
          <w:rStyle w:val="StyleUnderline"/>
          <w:highlight w:val="yellow"/>
        </w:rPr>
        <w:t>furnish all who want to present an issue to the public with the opportunity to make their challenge known</w:t>
      </w:r>
      <w:r w:rsidRPr="00A91163">
        <w:rPr>
          <w:sz w:val="14"/>
        </w:rPr>
        <w:t xml:space="preserve">. Such a system would require the application of constitutional guarantees to education. </w:t>
      </w:r>
      <w:r w:rsidRPr="00A91163">
        <w:rPr>
          <w:rStyle w:val="StyleUnderline"/>
          <w:highlight w:val="yellow"/>
        </w:rPr>
        <w:t>Learners should not be forced to submit to</w:t>
      </w:r>
      <w:r w:rsidRPr="00A91163">
        <w:rPr>
          <w:rStyle w:val="StyleUnderline"/>
        </w:rPr>
        <w:t xml:space="preserve"> an </w:t>
      </w:r>
      <w:r w:rsidRPr="00A91163">
        <w:rPr>
          <w:rStyle w:val="StyleUnderline"/>
          <w:highlight w:val="yellow"/>
        </w:rPr>
        <w:t>obligatory curriculum</w:t>
      </w:r>
      <w:r w:rsidRPr="00A91163">
        <w:rPr>
          <w:rStyle w:val="StyleUnderline"/>
        </w:rPr>
        <w:t>, or to discrimination based on whether they possess a certificate or a diploma</w:t>
      </w:r>
      <w:r w:rsidRPr="00A91163">
        <w:rPr>
          <w:sz w:val="14"/>
        </w:rPr>
        <w:t xml:space="preserve">. Nor should the public be forced to support, through a regressive taxation, a huge professional apparatus of educators and buildings which in fact restricts the public's chances for learning to the services the profession is willing to put on the market. </w:t>
      </w:r>
      <w:r w:rsidRPr="00A91163">
        <w:rPr>
          <w:rStyle w:val="StyleUnderline"/>
          <w:highlight w:val="yellow"/>
        </w:rPr>
        <w:t>It should use modern tech</w:t>
      </w:r>
      <w:r w:rsidRPr="00A91163">
        <w:rPr>
          <w:rStyle w:val="StyleUnderline"/>
        </w:rPr>
        <w:t xml:space="preserve">nology </w:t>
      </w:r>
      <w:r w:rsidRPr="00A91163">
        <w:rPr>
          <w:rStyle w:val="StyleUnderline"/>
          <w:highlight w:val="yellow"/>
        </w:rPr>
        <w:t>to make free speech, free assembly, and a free press truly universal and</w:t>
      </w:r>
      <w:r w:rsidRPr="00A91163">
        <w:rPr>
          <w:rStyle w:val="StyleUnderline"/>
        </w:rPr>
        <w:t xml:space="preserve">, therefore, fully </w:t>
      </w:r>
      <w:r w:rsidRPr="00A91163">
        <w:rPr>
          <w:rStyle w:val="StyleUnderline"/>
          <w:highlight w:val="yellow"/>
        </w:rPr>
        <w:t>educational</w:t>
      </w:r>
      <w:r w:rsidRPr="00A91163">
        <w:rPr>
          <w:sz w:val="14"/>
        </w:rPr>
        <w:t xml:space="preserve">. </w:t>
      </w:r>
      <w:r w:rsidRPr="00A91163">
        <w:rPr>
          <w:rStyle w:val="StyleUnderline"/>
        </w:rPr>
        <w:t>Schools are designed on the assumption that there is a secret to everything in life</w:t>
      </w:r>
      <w:r w:rsidRPr="00A91163">
        <w:rPr>
          <w:sz w:val="14"/>
        </w:rPr>
        <w:t xml:space="preserve">; </w:t>
      </w:r>
      <w:r w:rsidRPr="00A91163">
        <w:rPr>
          <w:rStyle w:val="StyleUnderline"/>
        </w:rPr>
        <w:t>that the quality of life depends on knowing that secret; that secrets can be known only in orderly successions; and that only teachers can properly reveal these secrets.</w:t>
      </w:r>
      <w:r w:rsidRPr="00A91163">
        <w:rPr>
          <w:sz w:val="14"/>
        </w:rPr>
        <w:t xml:space="preserve"> An individual with a schooled mind conceives of the world as a pyramid of classified packages accessible only to those who carry the proper tags. </w:t>
      </w:r>
      <w:r w:rsidRPr="00A91163">
        <w:rPr>
          <w:rStyle w:val="StyleUnderline"/>
          <w:highlight w:val="yellow"/>
        </w:rPr>
        <w:t>New educational institutions</w:t>
      </w:r>
      <w:r w:rsidRPr="00A91163">
        <w:rPr>
          <w:rStyle w:val="StyleUnderline"/>
        </w:rPr>
        <w:t xml:space="preserve"> would break apart this pyramid. Their purpose </w:t>
      </w:r>
      <w:r w:rsidRPr="00A91163">
        <w:rPr>
          <w:rStyle w:val="StyleUnderline"/>
          <w:highlight w:val="yellow"/>
        </w:rPr>
        <w:t>must</w:t>
      </w:r>
      <w:r w:rsidRPr="00A91163">
        <w:rPr>
          <w:rStyle w:val="StyleUnderline"/>
        </w:rPr>
        <w:t xml:space="preserve"> be to </w:t>
      </w:r>
      <w:r w:rsidRPr="00A91163">
        <w:rPr>
          <w:rStyle w:val="StyleUnderline"/>
          <w:highlight w:val="yellow"/>
        </w:rPr>
        <w:t>facilitate access for the learn</w:t>
      </w:r>
      <w:r w:rsidRPr="00A91163">
        <w:rPr>
          <w:rStyle w:val="StyleUnderline"/>
        </w:rPr>
        <w:t>er: to allow him to look into the windows of the control room or the parliament, if he cannot get in by the door.</w:t>
      </w:r>
      <w:r w:rsidRPr="00A91163">
        <w:rPr>
          <w:sz w:val="14"/>
        </w:rPr>
        <w:t xml:space="preserve"> </w:t>
      </w:r>
      <w:r w:rsidRPr="00A91163">
        <w:rPr>
          <w:rStyle w:val="StyleUnderline"/>
        </w:rPr>
        <w:t xml:space="preserve">Moreover, such new institutions should be channels to which the learner would have access without credentials or pedigree--public spaces in which peers and elders outside his immediate horizon would become available. </w:t>
      </w:r>
      <w:r w:rsidRPr="00A91163">
        <w:rPr>
          <w:sz w:val="14"/>
        </w:rPr>
        <w:t xml:space="preserve">I believe that no more than four--possibly even three--distinct "channels" or learning exchanges could contain all the resources needed for real learning. The child grows up in a world of things, surrounded by people who serve as models for skills and values. He finds peers who challenge him to argue, to compete, to cooperate, and to understand; and if the child is lucky, he is exposed to confrontation or criticism by an experienced elder who really cares. Things, models, peers, and elders are four resources each of which requires a different type of arrangement to ensure that everybody has ample access to it. I will use the words "opportunity web" for "network" to designate specific ways to provide access to each of four sets of resources. "Network" is often used, unfortunately, to designate the channels reserved to material selected by others for indoctrination, instruction, and entertainment. But it can also be used for the telephone or the postal service, which are primarily accessible to individuals who want to send messages to one another. I wish we had another word to designate such reticular structures for mutual access, a word less evocative of entrapment, less degraded by current usage and more suggestive of the fact that any such arrangement includes legal, organizational, and technical aspects. Not having found such a term, I will try to redeem the one which is available, using it as a synonym of "educational web." What are needed are new networks, readily available to the public and designed to spread equal opportunity for learning and teaching. To give an example: The same level of technology is used in TV and in tape recorders. All Latin-American countries now have introduced TV: in Bolivia the government has financed a TV station, which was built six years ago, and there are no more than seven thousand TV sets for four million citizens. The money now tied up in TV installations throughout Latin America could have provided every fifth adult with a tape recorder. In addition, the money would have sufficed to provide an almost unlimited library of prerecorded tapes, with outlets even in remote villages, as well as an ample supply of empty tapes. This network of tape recorders, of course, would be radically different from the present network of TV. It would provide opportunity for free expression: literate and illiterate alike could record, preserve, disseminate, and repeat their opinions. The present investment in TV, instead, provides bureaucrats, whether politicians or educators, with the power to sprinkle the continent with institutionally produced programs which they-or their sponsors--decide are good for or in demand by the people. Technology is available to develop either independence and learning or bureaucracy and teaching. Four Networks </w:t>
      </w:r>
      <w:r w:rsidRPr="00A91163">
        <w:rPr>
          <w:rStyle w:val="StyleUnderline"/>
          <w:highlight w:val="yellow"/>
        </w:rPr>
        <w:t>The planning of new</w:t>
      </w:r>
      <w:r w:rsidRPr="00A91163">
        <w:rPr>
          <w:rStyle w:val="StyleUnderline"/>
        </w:rPr>
        <w:t xml:space="preserve"> educational </w:t>
      </w:r>
      <w:r w:rsidRPr="00A91163">
        <w:rPr>
          <w:rStyle w:val="StyleUnderline"/>
          <w:highlight w:val="yellow"/>
        </w:rPr>
        <w:t>institutions</w:t>
      </w:r>
      <w:r w:rsidRPr="00A91163">
        <w:rPr>
          <w:rStyle w:val="StyleUnderline"/>
        </w:rPr>
        <w:t xml:space="preserve"> </w:t>
      </w:r>
      <w:r w:rsidRPr="00A91163">
        <w:rPr>
          <w:rStyle w:val="StyleUnderline"/>
          <w:highlight w:val="yellow"/>
        </w:rPr>
        <w:t xml:space="preserve">ought not to begin with </w:t>
      </w:r>
      <w:r w:rsidRPr="00A91163">
        <w:rPr>
          <w:rStyle w:val="StyleUnderline"/>
        </w:rPr>
        <w:t xml:space="preserve">the administrative goals of a principal or president, or with the teaching goals of a professional educator, or with the learning goals of any hypothetical class of people. It must not start with </w:t>
      </w:r>
      <w:r w:rsidRPr="00A91163">
        <w:rPr>
          <w:rStyle w:val="StyleUnderline"/>
          <w:highlight w:val="yellow"/>
        </w:rPr>
        <w:t>the question, "What should someone learn?" but with the question, "What kinds of things</w:t>
      </w:r>
      <w:r w:rsidRPr="00A91163">
        <w:rPr>
          <w:rStyle w:val="StyleUnderline"/>
        </w:rPr>
        <w:t xml:space="preserve"> and people </w:t>
      </w:r>
      <w:r w:rsidRPr="00A91163">
        <w:rPr>
          <w:rStyle w:val="StyleUnderline"/>
          <w:highlight w:val="yellow"/>
        </w:rPr>
        <w:t>might learners want to be in contact with in order to learn</w:t>
      </w:r>
      <w:r w:rsidRPr="00A91163">
        <w:rPr>
          <w:rStyle w:val="StyleUnderline"/>
        </w:rPr>
        <w:t xml:space="preserve">?" Someone who wants to learn knows that he needs both information and critical response to its use from somebody else. Information can be stored in things and in persons. In a good educational system access to things ought to be available at the sole bidding of the learner, while access to informants requires, in addition, others' consent. Criticism can also come from two directions: from peers or from elders, that is, from fellow learners whose immediate interests match </w:t>
      </w:r>
      <w:r w:rsidRPr="00A91163">
        <w:rPr>
          <w:rStyle w:val="StyleUnderline"/>
        </w:rPr>
        <w:lastRenderedPageBreak/>
        <w:t>mine, or from those who will grant me a share in their superior experience</w:t>
      </w:r>
      <w:r w:rsidRPr="00A91163">
        <w:rPr>
          <w:sz w:val="14"/>
        </w:rPr>
        <w:t xml:space="preserve">. Peers can be colleagues with whom to raise a question, companions for playful and enjoyable (or arduous) reading or walking, challengers at any type of game. Elders can be consultants on which skill to learn, which method to use, what company to seek at a given moment. They can be guides to the right questions to be raised among peers and to the deficiency of the answers they arrive at. Most of these resources are plentiful. But they are neither conventionally perceived as educational resources, nor is access to them for learning purposes easy, especially for the poor. We must conceive of new relational structures which are deliberately set up to facilitate access to these resources for the use of anybody who is motivated to seek them for his education. Administrative, technological, and especially legal arrangements are required to set up such web-like structures. </w:t>
      </w:r>
      <w:r w:rsidRPr="00A91163">
        <w:rPr>
          <w:rStyle w:val="StyleUnderline"/>
          <w:highlight w:val="yellow"/>
        </w:rPr>
        <w:t>Educational resources are usually labeled according to educators' curricular goals. I propose</w:t>
      </w:r>
      <w:r w:rsidRPr="00A91163">
        <w:rPr>
          <w:rStyle w:val="StyleUnderline"/>
        </w:rPr>
        <w:t xml:space="preserve"> to do </w:t>
      </w:r>
      <w:r w:rsidRPr="00A91163">
        <w:rPr>
          <w:rStyle w:val="StyleUnderline"/>
          <w:highlight w:val="yellow"/>
        </w:rPr>
        <w:t>the contrary</w:t>
      </w:r>
      <w:r w:rsidRPr="00A91163">
        <w:rPr>
          <w:rStyle w:val="StyleUnderline"/>
        </w:rPr>
        <w:t xml:space="preserve">, </w:t>
      </w:r>
      <w:r w:rsidRPr="00A91163">
        <w:rPr>
          <w:sz w:val="14"/>
        </w:rPr>
        <w:t>to label four different approaches which enable the student to gain access to any educational resource which may help him to define and achieve his own goals: 1. Reference Services to Educational Objects-which facilitate access to things or processes used for formal learning. Some of these things can be reserved for this purpose, stored in libraries, rental agencies, laboratories, and showrooms like museums and theaters; others can be in daily use in factories, airports, or on farms, but made available to students as apprentices or on off hours. 2. Skill Exchanges--which permit persons to list their skills, the conditions under which they are willing to serve as models for others who want to learn these skills, and the addresses at which they can be reached. 3. Peer-Matching--a communications network which permits persons to describe the learning activity in which they wish to engage, in the hope of finding a partner for the inquiry. 4. Reference Services to Educators-at-Large--who can be listed in a directory giving the addresses and self-descriptions of professionals, paraprofessionals, and free-lancers, along with conditions of access to their services. Such educators, as we will see, could be chosen by polling or consulting their former clients.</w:t>
      </w:r>
    </w:p>
    <w:p w:rsidR="006E427B" w:rsidRPr="00A91163" w:rsidRDefault="006E427B" w:rsidP="006E427B"/>
    <w:p w:rsidR="006E427B" w:rsidRPr="00A91163" w:rsidRDefault="006E427B" w:rsidP="006E427B">
      <w:pPr>
        <w:pStyle w:val="Heading3"/>
      </w:pPr>
      <w:bookmarkStart w:id="39" w:name="_Hlk485242460"/>
      <w:bookmarkStart w:id="40" w:name="BlockBM172"/>
      <w:bookmarkEnd w:id="38"/>
      <w:r w:rsidRPr="00A91163">
        <w:lastRenderedPageBreak/>
        <w:t>Alt – One card</w:t>
      </w:r>
    </w:p>
    <w:p w:rsidR="006E427B" w:rsidRPr="00A91163" w:rsidRDefault="006E427B" w:rsidP="006E427B">
      <w:pPr>
        <w:pStyle w:val="Heading4"/>
      </w:pPr>
      <w:r w:rsidRPr="00A91163">
        <w:t>The affirmative represents a paradoxical criticism of institutionalized schooling while promoting new ways to impose designations of right and wrong knowledge, entrenching apocalyptic rhetoric – those representations further obscure the ritualized, depersonalization of knowledge as a root cause of global societal problems – totalitarianism, war and domination, repression in the name of truth and progress, environmental collapse, overconsumption – the alternative is critique and rejection of depersonalizing education centers that begins within the belly of the beast, spilling up into a broader rejection of institutionalized schooling</w:t>
      </w:r>
    </w:p>
    <w:p w:rsidR="006E427B" w:rsidRPr="00A91163" w:rsidRDefault="006E427B" w:rsidP="006E427B">
      <w:r w:rsidRPr="00A91163">
        <w:t xml:space="preserve"> 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6E427B" w:rsidRPr="00A91163" w:rsidRDefault="006E427B" w:rsidP="006E427B">
      <w:r w:rsidRPr="00A91163">
        <w:t xml:space="preserve">The Revolutionary Potential of Deschooling Of course, school is not, by any means, the only modern institution which has as its primary purpose the shaping of man's vision of reality. The hidden curriculum of family life, draft, health care, so-called professionalism, or of the media play an important part in the institutional manipulation of man's world-vision, language, and demands. </w:t>
      </w:r>
      <w:r w:rsidRPr="00A91163">
        <w:rPr>
          <w:rStyle w:val="StyleUnderline"/>
        </w:rPr>
        <w:t xml:space="preserve">But </w:t>
      </w:r>
      <w:r w:rsidRPr="00A91163">
        <w:rPr>
          <w:rStyle w:val="StyleUnderline"/>
          <w:highlight w:val="yellow"/>
        </w:rPr>
        <w:t>school enslaves more profoundly and more systematically</w:t>
      </w:r>
      <w:r w:rsidRPr="00A91163">
        <w:rPr>
          <w:rStyle w:val="StyleUnderline"/>
        </w:rPr>
        <w:t xml:space="preserve">, since only school is </w:t>
      </w:r>
      <w:r w:rsidRPr="00A91163">
        <w:rPr>
          <w:rStyle w:val="StyleUnderline"/>
          <w:highlight w:val="yellow"/>
        </w:rPr>
        <w:t>credited with the principal function of forming critical judgment</w:t>
      </w:r>
      <w:r w:rsidRPr="00A91163">
        <w:rPr>
          <w:rStyle w:val="StyleUnderline"/>
        </w:rPr>
        <w:t xml:space="preserve">, </w:t>
      </w:r>
      <w:r w:rsidRPr="00A91163">
        <w:rPr>
          <w:rStyle w:val="StyleUnderline"/>
          <w:highlight w:val="yellow"/>
        </w:rPr>
        <w:t>and</w:t>
      </w:r>
      <w:r w:rsidRPr="00A91163">
        <w:rPr>
          <w:rStyle w:val="StyleUnderline"/>
        </w:rPr>
        <w:t xml:space="preserve">, paradoxically, </w:t>
      </w:r>
      <w:r w:rsidRPr="00A91163">
        <w:rPr>
          <w:rStyle w:val="StyleUnderline"/>
          <w:highlight w:val="yellow"/>
        </w:rPr>
        <w:t>tries to do so by making learning about oneself,</w:t>
      </w:r>
      <w:r w:rsidRPr="00A91163">
        <w:rPr>
          <w:rStyle w:val="StyleUnderline"/>
        </w:rPr>
        <w:t xml:space="preserve"> about </w:t>
      </w:r>
      <w:r w:rsidRPr="00A91163">
        <w:rPr>
          <w:rStyle w:val="StyleUnderline"/>
          <w:highlight w:val="yellow"/>
        </w:rPr>
        <w:t>others</w:t>
      </w:r>
      <w:r w:rsidRPr="00A91163">
        <w:rPr>
          <w:rStyle w:val="StyleUnderline"/>
        </w:rPr>
        <w:t xml:space="preserve">, </w:t>
      </w:r>
      <w:r w:rsidRPr="00A91163">
        <w:rPr>
          <w:rStyle w:val="StyleUnderline"/>
          <w:highlight w:val="yellow"/>
        </w:rPr>
        <w:t>and</w:t>
      </w:r>
      <w:r w:rsidRPr="00A91163">
        <w:rPr>
          <w:rStyle w:val="StyleUnderline"/>
        </w:rPr>
        <w:t xml:space="preserve"> about </w:t>
      </w:r>
      <w:r w:rsidRPr="00A91163">
        <w:rPr>
          <w:rStyle w:val="StyleUnderline"/>
          <w:highlight w:val="yellow"/>
        </w:rPr>
        <w:t>nature</w:t>
      </w:r>
      <w:r w:rsidRPr="00A91163">
        <w:rPr>
          <w:rStyle w:val="StyleUnderline"/>
        </w:rPr>
        <w:t xml:space="preserve"> </w:t>
      </w:r>
      <w:r w:rsidRPr="00A91163">
        <w:rPr>
          <w:rStyle w:val="StyleUnderline"/>
          <w:highlight w:val="yellow"/>
        </w:rPr>
        <w:t>depend on a prepackaged</w:t>
      </w:r>
      <w:r w:rsidRPr="00A91163">
        <w:rPr>
          <w:rStyle w:val="StyleUnderline"/>
        </w:rPr>
        <w:t xml:space="preserve"> </w:t>
      </w:r>
      <w:r w:rsidRPr="00A91163">
        <w:rPr>
          <w:rStyle w:val="StyleUnderline"/>
          <w:highlight w:val="yellow"/>
        </w:rPr>
        <w:t>process</w:t>
      </w:r>
      <w:r w:rsidRPr="00A91163">
        <w:rPr>
          <w:rStyle w:val="StyleUnderline"/>
        </w:rPr>
        <w:t>.</w:t>
      </w:r>
      <w:r w:rsidRPr="00A91163">
        <w:t xml:space="preserve"> School touches us so intimately that none of us can expect to be liberated from it by something else.</w:t>
      </w:r>
      <w:r w:rsidRPr="00A91163">
        <w:rPr>
          <w:rStyle w:val="StyleUnderline"/>
        </w:rPr>
        <w:t xml:space="preserve"> </w:t>
      </w:r>
      <w:r w:rsidRPr="00A91163">
        <w:rPr>
          <w:rStyle w:val="StyleUnderline"/>
          <w:highlight w:val="yellow"/>
        </w:rPr>
        <w:t>Many self-styled revolutionaries are victims</w:t>
      </w:r>
      <w:r w:rsidRPr="00A91163">
        <w:rPr>
          <w:rStyle w:val="StyleUnderline"/>
        </w:rPr>
        <w:t xml:space="preserve"> of school</w:t>
      </w:r>
      <w:r w:rsidRPr="00A91163">
        <w:t>.</w:t>
      </w:r>
      <w:r w:rsidRPr="00A91163">
        <w:rPr>
          <w:rStyle w:val="StyleUnderline"/>
        </w:rPr>
        <w:t xml:space="preserve"> </w:t>
      </w:r>
      <w:r w:rsidRPr="00A91163">
        <w:rPr>
          <w:rStyle w:val="StyleUnderline"/>
          <w:highlight w:val="yellow"/>
        </w:rPr>
        <w:t>They see</w:t>
      </w:r>
      <w:r w:rsidRPr="00A91163">
        <w:rPr>
          <w:rStyle w:val="StyleUnderline"/>
        </w:rPr>
        <w:t xml:space="preserve"> even "</w:t>
      </w:r>
      <w:r w:rsidRPr="00A91163">
        <w:rPr>
          <w:rStyle w:val="StyleUnderline"/>
          <w:highlight w:val="yellow"/>
        </w:rPr>
        <w:t>liberation" as the product of</w:t>
      </w:r>
      <w:r w:rsidRPr="00A91163">
        <w:rPr>
          <w:rStyle w:val="StyleUnderline"/>
        </w:rPr>
        <w:t xml:space="preserve"> an </w:t>
      </w:r>
      <w:r w:rsidRPr="00A91163">
        <w:rPr>
          <w:rStyle w:val="StyleUnderline"/>
          <w:highlight w:val="yellow"/>
        </w:rPr>
        <w:t>institutional process</w:t>
      </w:r>
      <w:r w:rsidRPr="00A91163">
        <w:rPr>
          <w:rStyle w:val="StyleUnderline"/>
        </w:rPr>
        <w:t xml:space="preserve">. </w:t>
      </w:r>
      <w:r w:rsidRPr="00A91163">
        <w:rPr>
          <w:rStyle w:val="StyleUnderline"/>
          <w:highlight w:val="yellow"/>
        </w:rPr>
        <w:t>Only liberating oneself from school will dispel such illusions</w:t>
      </w:r>
      <w:r w:rsidRPr="00A91163">
        <w:rPr>
          <w:rStyle w:val="StyleUnderline"/>
        </w:rPr>
        <w:t xml:space="preserve">. </w:t>
      </w:r>
      <w:r w:rsidRPr="00A91163">
        <w:rPr>
          <w:rStyle w:val="StyleUnderline"/>
          <w:highlight w:val="yellow"/>
        </w:rPr>
        <w:t>The discovery that</w:t>
      </w:r>
      <w:r w:rsidRPr="00A91163">
        <w:rPr>
          <w:rStyle w:val="StyleUnderline"/>
        </w:rPr>
        <w:t xml:space="preserve"> most </w:t>
      </w:r>
      <w:r w:rsidRPr="00A91163">
        <w:rPr>
          <w:rStyle w:val="StyleUnderline"/>
          <w:highlight w:val="yellow"/>
        </w:rPr>
        <w:t>learning requires no teaching can be neither manipulated nor planned</w:t>
      </w:r>
      <w:r w:rsidRPr="00A91163">
        <w:rPr>
          <w:rStyle w:val="StyleUnderline"/>
        </w:rPr>
        <w:t xml:space="preserve">. </w:t>
      </w:r>
      <w:r w:rsidRPr="00A91163">
        <w:rPr>
          <w:rStyle w:val="StyleUnderline"/>
          <w:highlight w:val="yellow"/>
        </w:rPr>
        <w:t>Each of us is personally responsible</w:t>
      </w:r>
      <w:r w:rsidRPr="00A91163">
        <w:rPr>
          <w:rStyle w:val="StyleUnderline"/>
        </w:rPr>
        <w:t xml:space="preserve"> </w:t>
      </w:r>
      <w:r w:rsidRPr="00A91163">
        <w:rPr>
          <w:rStyle w:val="StyleUnderline"/>
          <w:highlight w:val="yellow"/>
        </w:rPr>
        <w:t>for</w:t>
      </w:r>
      <w:r w:rsidRPr="00A91163">
        <w:rPr>
          <w:rStyle w:val="StyleUnderline"/>
        </w:rPr>
        <w:t xml:space="preserve"> his or her own </w:t>
      </w:r>
      <w:r w:rsidRPr="00A91163">
        <w:rPr>
          <w:rStyle w:val="StyleUnderline"/>
          <w:highlight w:val="yellow"/>
        </w:rPr>
        <w:t>deschooling</w:t>
      </w:r>
      <w:r w:rsidRPr="00A91163">
        <w:rPr>
          <w:rStyle w:val="StyleUnderline"/>
        </w:rPr>
        <w:t>, and only we have the power to do</w:t>
      </w:r>
      <w:r w:rsidRPr="00A91163">
        <w:t xml:space="preserve"> it. No one can be excused if he fails to liberate himself from schooling. People could not free themselves from the Crown until at least some of them had freed themselves from the established Church. They cannot free themselves from progressive consumption until they free themselves from obligatory school. </w:t>
      </w:r>
      <w:r w:rsidRPr="00A91163">
        <w:rPr>
          <w:rStyle w:val="StyleUnderline"/>
          <w:highlight w:val="yellow"/>
        </w:rPr>
        <w:t>We are all involved in schooling, from both</w:t>
      </w:r>
      <w:r w:rsidRPr="00A91163">
        <w:rPr>
          <w:rStyle w:val="StyleUnderline"/>
        </w:rPr>
        <w:t xml:space="preserve"> the side of </w:t>
      </w:r>
      <w:r w:rsidRPr="00A91163">
        <w:rPr>
          <w:rStyle w:val="StyleUnderline"/>
          <w:highlight w:val="yellow"/>
        </w:rPr>
        <w:t>production and</w:t>
      </w:r>
      <w:r w:rsidRPr="00A91163">
        <w:rPr>
          <w:rStyle w:val="StyleUnderline"/>
        </w:rPr>
        <w:t xml:space="preserve"> that of </w:t>
      </w:r>
      <w:r w:rsidRPr="00A91163">
        <w:rPr>
          <w:rStyle w:val="StyleUnderline"/>
          <w:highlight w:val="yellow"/>
        </w:rPr>
        <w:t>consumption</w:t>
      </w:r>
      <w:r w:rsidRPr="00A91163">
        <w:t xml:space="preserve">. </w:t>
      </w:r>
      <w:r w:rsidRPr="00A91163">
        <w:rPr>
          <w:rStyle w:val="StyleUnderline"/>
        </w:rPr>
        <w:t xml:space="preserve">We are </w:t>
      </w:r>
      <w:r w:rsidRPr="00A91163">
        <w:rPr>
          <w:rStyle w:val="StyleUnderline"/>
          <w:highlight w:val="yellow"/>
        </w:rPr>
        <w:t>superstitiously convinced</w:t>
      </w:r>
      <w:r w:rsidRPr="00A91163">
        <w:rPr>
          <w:rStyle w:val="StyleUnderline"/>
        </w:rPr>
        <w:t xml:space="preserve"> that </w:t>
      </w:r>
      <w:r w:rsidRPr="00A91163">
        <w:rPr>
          <w:rStyle w:val="StyleUnderline"/>
          <w:highlight w:val="yellow"/>
        </w:rPr>
        <w:t>good learning can and should be produced</w:t>
      </w:r>
      <w:r w:rsidRPr="00A91163">
        <w:rPr>
          <w:rStyle w:val="StyleUnderline"/>
        </w:rPr>
        <w:t xml:space="preserve"> in us-and that we can produce it in others</w:t>
      </w:r>
      <w:r w:rsidRPr="00A91163">
        <w:t xml:space="preserve">. </w:t>
      </w:r>
      <w:r w:rsidRPr="00A91163">
        <w:rPr>
          <w:rStyle w:val="StyleUnderline"/>
          <w:highlight w:val="yellow"/>
        </w:rPr>
        <w:t>Our attempt to withdraw</w:t>
      </w:r>
      <w:r w:rsidRPr="00A91163">
        <w:rPr>
          <w:rStyle w:val="StyleUnderline"/>
        </w:rPr>
        <w:t xml:space="preserve"> from the concept of school </w:t>
      </w:r>
      <w:r w:rsidRPr="00A91163">
        <w:rPr>
          <w:rStyle w:val="StyleUnderline"/>
          <w:highlight w:val="yellow"/>
        </w:rPr>
        <w:t>will reveal</w:t>
      </w:r>
      <w:r w:rsidRPr="00A91163">
        <w:rPr>
          <w:rStyle w:val="StyleUnderline"/>
        </w:rPr>
        <w:t xml:space="preserve"> the </w:t>
      </w:r>
      <w:r w:rsidRPr="00A91163">
        <w:rPr>
          <w:rStyle w:val="StyleUnderline"/>
          <w:highlight w:val="yellow"/>
        </w:rPr>
        <w:t>resistance we find in ourselves when we try to renounce limitless consumption and the pervasive presumption that others can be manipulated for their own good</w:t>
      </w:r>
      <w:r w:rsidRPr="00A91163">
        <w:rPr>
          <w:rStyle w:val="StyleUnderline"/>
        </w:rPr>
        <w:t xml:space="preserve">. </w:t>
      </w:r>
      <w:r w:rsidRPr="00A91163">
        <w:rPr>
          <w:rStyle w:val="StyleUnderline"/>
          <w:highlight w:val="yellow"/>
        </w:rPr>
        <w:t>No one is fully exempt from the exploitation</w:t>
      </w:r>
      <w:r w:rsidRPr="00A91163">
        <w:rPr>
          <w:rStyle w:val="StyleUnderline"/>
        </w:rPr>
        <w:t xml:space="preserve"> of others</w:t>
      </w:r>
      <w:r w:rsidRPr="00A91163">
        <w:t xml:space="preserve"> in the schooling process. School is both the largest and the most anonymous employer of all. Indeed, </w:t>
      </w:r>
      <w:r w:rsidRPr="00A91163">
        <w:rPr>
          <w:rStyle w:val="StyleUnderline"/>
        </w:rPr>
        <w:t xml:space="preserve">the </w:t>
      </w:r>
      <w:r w:rsidRPr="00A91163">
        <w:rPr>
          <w:rStyle w:val="StyleUnderline"/>
          <w:highlight w:val="yellow"/>
        </w:rPr>
        <w:t>school</w:t>
      </w:r>
      <w:r w:rsidRPr="00A91163">
        <w:rPr>
          <w:rStyle w:val="StyleUnderline"/>
        </w:rPr>
        <w:t xml:space="preserve"> </w:t>
      </w:r>
      <w:r w:rsidRPr="00A91163">
        <w:rPr>
          <w:rStyle w:val="StyleUnderline"/>
          <w:highlight w:val="yellow"/>
        </w:rPr>
        <w:t>is</w:t>
      </w:r>
      <w:r w:rsidRPr="00A91163">
        <w:rPr>
          <w:rStyle w:val="StyleUnderline"/>
        </w:rPr>
        <w:t xml:space="preserve"> the best example of </w:t>
      </w:r>
      <w:r w:rsidRPr="00A91163">
        <w:rPr>
          <w:rStyle w:val="StyleUnderline"/>
          <w:highlight w:val="yellow"/>
        </w:rPr>
        <w:t>a</w:t>
      </w:r>
      <w:r w:rsidRPr="00A91163">
        <w:rPr>
          <w:rStyle w:val="StyleUnderline"/>
        </w:rPr>
        <w:t xml:space="preserve"> </w:t>
      </w:r>
      <w:r w:rsidRPr="00A91163">
        <w:rPr>
          <w:rStyle w:val="StyleUnderline"/>
          <w:highlight w:val="yellow"/>
        </w:rPr>
        <w:t>new</w:t>
      </w:r>
      <w:r w:rsidRPr="00A91163">
        <w:rPr>
          <w:rStyle w:val="StyleUnderline"/>
        </w:rPr>
        <w:t xml:space="preserve"> kind of </w:t>
      </w:r>
      <w:r w:rsidRPr="00A91163">
        <w:rPr>
          <w:rStyle w:val="StyleUnderline"/>
          <w:highlight w:val="yellow"/>
        </w:rPr>
        <w:t>enterprise</w:t>
      </w:r>
      <w:r w:rsidRPr="00A91163">
        <w:rPr>
          <w:rStyle w:val="StyleUnderline"/>
        </w:rPr>
        <w:t xml:space="preserve">, </w:t>
      </w:r>
      <w:r w:rsidRPr="00A91163">
        <w:rPr>
          <w:rStyle w:val="StyleUnderline"/>
          <w:highlight w:val="yellow"/>
        </w:rPr>
        <w:t>succeeding</w:t>
      </w:r>
      <w:r w:rsidRPr="00A91163">
        <w:rPr>
          <w:rStyle w:val="StyleUnderline"/>
        </w:rPr>
        <w:t xml:space="preserve"> the </w:t>
      </w:r>
      <w:r w:rsidRPr="00A91163">
        <w:rPr>
          <w:rStyle w:val="StyleUnderline"/>
          <w:highlight w:val="yellow"/>
        </w:rPr>
        <w:t>guild</w:t>
      </w:r>
      <w:r w:rsidRPr="00A91163">
        <w:rPr>
          <w:rStyle w:val="StyleUnderline"/>
        </w:rPr>
        <w:t xml:space="preserve">, the </w:t>
      </w:r>
      <w:r w:rsidRPr="00A91163">
        <w:rPr>
          <w:rStyle w:val="StyleUnderline"/>
          <w:highlight w:val="yellow"/>
        </w:rPr>
        <w:t>factory</w:t>
      </w:r>
      <w:r w:rsidRPr="00A91163">
        <w:rPr>
          <w:rStyle w:val="StyleUnderline"/>
        </w:rPr>
        <w:t xml:space="preserve">, </w:t>
      </w:r>
      <w:r w:rsidRPr="00A91163">
        <w:rPr>
          <w:rStyle w:val="StyleUnderline"/>
          <w:highlight w:val="yellow"/>
        </w:rPr>
        <w:t>and</w:t>
      </w:r>
      <w:r w:rsidRPr="00A91163">
        <w:rPr>
          <w:rStyle w:val="StyleUnderline"/>
        </w:rPr>
        <w:t xml:space="preserve"> the </w:t>
      </w:r>
      <w:r w:rsidRPr="00A91163">
        <w:rPr>
          <w:rStyle w:val="StyleUnderline"/>
          <w:highlight w:val="yellow"/>
        </w:rPr>
        <w:t>corporation</w:t>
      </w:r>
      <w:r w:rsidRPr="00A91163">
        <w:rPr>
          <w:rStyle w:val="StyleUnderline"/>
        </w:rPr>
        <w:t>.</w:t>
      </w:r>
      <w:r w:rsidRPr="00A91163">
        <w:t xml:space="preserve"> The multinational corporations which have dominated the economy are now being complemented, and may one day be replaced, by supernationally planned service agencies. These enterprises present their services in ways that make all men feel obliged to consume them. They are internationally standardized, redefining the value of their services periodically and everywhere at approximately the same rhythm. "Transportation" relying on new cars and superhighways serves the same institutionally packaged need for comfort, prestige, speed, and gadgetry, whether its components are produced by the state or not. The apparatus of "medical care" defines a peculiar kind of health, whether the service is paid for by the state or by the individual. Graded promotion in order to obtain diplomas fits the student for a place on the same international pyramid of qualified manpower, no matter who directs the school. </w:t>
      </w:r>
      <w:r w:rsidRPr="00A91163">
        <w:rPr>
          <w:rStyle w:val="StyleUnderline"/>
        </w:rPr>
        <w:t xml:space="preserve">In all these cases employment is a hidden benefit: the driver of a private automobile, the patient who submits to hospitalization, or the pupil in the schoolroom must now be seen as part of a new class of "employees." </w:t>
      </w:r>
      <w:r w:rsidRPr="00A91163">
        <w:rPr>
          <w:rStyle w:val="Emphasis"/>
          <w:highlight w:val="yellow"/>
        </w:rPr>
        <w:t>A liberation movement which starts in school,</w:t>
      </w:r>
      <w:r w:rsidRPr="00A91163">
        <w:rPr>
          <w:rStyle w:val="StyleUnderline"/>
        </w:rPr>
        <w:t xml:space="preserve"> </w:t>
      </w:r>
      <w:r w:rsidRPr="00A91163">
        <w:rPr>
          <w:rStyle w:val="StyleUnderline"/>
          <w:highlight w:val="yellow"/>
        </w:rPr>
        <w:t>and</w:t>
      </w:r>
      <w:r w:rsidRPr="00A91163">
        <w:rPr>
          <w:rStyle w:val="StyleUnderline"/>
        </w:rPr>
        <w:t xml:space="preserve"> </w:t>
      </w:r>
      <w:r w:rsidRPr="00A91163">
        <w:rPr>
          <w:rStyle w:val="StyleUnderline"/>
          <w:highlight w:val="yellow"/>
        </w:rPr>
        <w:t>yet is grounded in the awareness of teachers and pupils as simultaneously exploiters and exploited</w:t>
      </w:r>
      <w:r w:rsidRPr="00A91163">
        <w:rPr>
          <w:rStyle w:val="StyleUnderline"/>
        </w:rPr>
        <w:t xml:space="preserve">, could foreshadow the </w:t>
      </w:r>
      <w:r w:rsidRPr="00A91163">
        <w:rPr>
          <w:rStyle w:val="StyleUnderline"/>
          <w:highlight w:val="yellow"/>
        </w:rPr>
        <w:t>revolutionary</w:t>
      </w:r>
      <w:r w:rsidRPr="00A91163">
        <w:rPr>
          <w:rStyle w:val="StyleUnderline"/>
        </w:rPr>
        <w:t xml:space="preserve"> strategies of the future; for a radical program of </w:t>
      </w:r>
      <w:r w:rsidRPr="00A91163">
        <w:rPr>
          <w:rStyle w:val="StyleUnderline"/>
          <w:highlight w:val="yellow"/>
        </w:rPr>
        <w:t>deschooling</w:t>
      </w:r>
      <w:r w:rsidRPr="00A91163">
        <w:rPr>
          <w:rStyle w:val="StyleUnderline"/>
        </w:rPr>
        <w:t xml:space="preserve"> </w:t>
      </w:r>
      <w:r w:rsidRPr="00A91163">
        <w:rPr>
          <w:rStyle w:val="StyleUnderline"/>
          <w:highlight w:val="yellow"/>
        </w:rPr>
        <w:t xml:space="preserve">could train youth in the new style of revolution needed </w:t>
      </w:r>
      <w:r w:rsidRPr="00A91163">
        <w:rPr>
          <w:rStyle w:val="StyleUnderline"/>
        </w:rPr>
        <w:t xml:space="preserve">to challenge a social system featuring obligatory "health," "wealth," and "security." </w:t>
      </w:r>
      <w:r w:rsidRPr="00A91163">
        <w:t xml:space="preserve">The risks of a revolt against </w:t>
      </w:r>
      <w:r w:rsidRPr="00A91163">
        <w:lastRenderedPageBreak/>
        <w:t xml:space="preserve">school are unforeseeable, but they are not as horrible as those of a revolution starting in any other major institution. </w:t>
      </w:r>
      <w:r w:rsidRPr="00A91163">
        <w:rPr>
          <w:rStyle w:val="StyleUnderline"/>
          <w:highlight w:val="yellow"/>
        </w:rPr>
        <w:t>School is not yet organized for self-protection as effectively as a nation-state</w:t>
      </w:r>
      <w:r w:rsidRPr="00A91163">
        <w:rPr>
          <w:rStyle w:val="StyleUnderline"/>
        </w:rPr>
        <w:t>, or even a large corporation</w:t>
      </w:r>
      <w:r w:rsidRPr="00A91163">
        <w:t xml:space="preserve">. </w:t>
      </w:r>
      <w:r w:rsidRPr="00A91163">
        <w:rPr>
          <w:rStyle w:val="StyleUnderline"/>
          <w:highlight w:val="yellow"/>
        </w:rPr>
        <w:t>Liberation</w:t>
      </w:r>
      <w:r w:rsidRPr="00A91163">
        <w:rPr>
          <w:rStyle w:val="StyleUnderline"/>
        </w:rPr>
        <w:t xml:space="preserve"> from the grip of schools </w:t>
      </w:r>
      <w:r w:rsidRPr="00A91163">
        <w:rPr>
          <w:rStyle w:val="StyleUnderline"/>
          <w:highlight w:val="yellow"/>
        </w:rPr>
        <w:t>could be bloodless</w:t>
      </w:r>
      <w:r w:rsidRPr="00A91163">
        <w:rPr>
          <w:rStyle w:val="StyleUnderline"/>
        </w:rPr>
        <w:t xml:space="preserve">. The weapons of the truant officer and his allies in the courts and employment agencies might take very cruel measures against the individual offender, especially if he or she were poor, but they might turn out to be </w:t>
      </w:r>
      <w:r w:rsidRPr="00A91163">
        <w:rPr>
          <w:rStyle w:val="StyleUnderline"/>
          <w:highlight w:val="yellow"/>
        </w:rPr>
        <w:t>powerless against the surge of a mass movement</w:t>
      </w:r>
      <w:r w:rsidRPr="00A91163">
        <w:rPr>
          <w:rStyle w:val="StyleUnderline"/>
        </w:rPr>
        <w:t xml:space="preserve">. </w:t>
      </w:r>
      <w:r w:rsidRPr="00A91163">
        <w:t xml:space="preserve">School has become a social problem; it is being attacked on all sides, and citizens and their governments sponsor unconventional experiments all over the world. They resort to unusual statistical devices in order to keep faith and save face. The mood among some educators is much like the mood among Catholic bishops after the Vatican Council. The curricula of so-called "free schools" resemble the liturgies of folk and rock masses. The demands of high-school students to have a say in choosing their teachers are as strident as those of parishioners demanding to select their pastors. But the stakes for society are much higher if a significant minority loses its faith in schooling. This would endanger the survival not only of the economic order built on the coproduction of goods and demands, but equally of the political order built on the nation-state into which students are delivered by the school. </w:t>
      </w:r>
      <w:r w:rsidRPr="00A91163">
        <w:rPr>
          <w:rStyle w:val="StyleUnderline"/>
          <w:highlight w:val="yellow"/>
        </w:rPr>
        <w:t>Our options are clear</w:t>
      </w:r>
      <w:r w:rsidRPr="00A91163">
        <w:rPr>
          <w:rStyle w:val="StyleUnderline"/>
        </w:rPr>
        <w:t xml:space="preserve"> enough. </w:t>
      </w:r>
      <w:r w:rsidRPr="00A91163">
        <w:rPr>
          <w:rStyle w:val="StyleUnderline"/>
          <w:highlight w:val="yellow"/>
        </w:rPr>
        <w:t>Either we continue to believe</w:t>
      </w:r>
      <w:r w:rsidRPr="00A91163">
        <w:rPr>
          <w:rStyle w:val="StyleUnderline"/>
        </w:rPr>
        <w:t xml:space="preserve"> that institutionalized </w:t>
      </w:r>
      <w:r w:rsidRPr="00A91163">
        <w:rPr>
          <w:rStyle w:val="StyleUnderline"/>
          <w:highlight w:val="yellow"/>
        </w:rPr>
        <w:t xml:space="preserve">learning is a product which justifies unlimited investment or we </w:t>
      </w:r>
      <w:r w:rsidRPr="00A91163">
        <w:rPr>
          <w:rStyle w:val="StyleUnderline"/>
        </w:rPr>
        <w:t xml:space="preserve">rediscover that legislation and planning and investment, if they have any place in formal education, </w:t>
      </w:r>
      <w:r w:rsidRPr="00A91163">
        <w:rPr>
          <w:rStyle w:val="StyleUnderline"/>
          <w:highlight w:val="yellow"/>
        </w:rPr>
        <w:t>should</w:t>
      </w:r>
      <w:r w:rsidRPr="00A91163">
        <w:rPr>
          <w:rStyle w:val="StyleUnderline"/>
        </w:rPr>
        <w:t xml:space="preserve"> be used mostly to </w:t>
      </w:r>
      <w:r w:rsidRPr="00A91163">
        <w:rPr>
          <w:rStyle w:val="StyleUnderline"/>
          <w:highlight w:val="yellow"/>
        </w:rPr>
        <w:t>tear</w:t>
      </w:r>
      <w:r w:rsidRPr="00A91163">
        <w:rPr>
          <w:rStyle w:val="StyleUnderline"/>
        </w:rPr>
        <w:t xml:space="preserve"> </w:t>
      </w:r>
      <w:r w:rsidRPr="00A91163">
        <w:rPr>
          <w:rStyle w:val="StyleUnderline"/>
          <w:highlight w:val="yellow"/>
        </w:rPr>
        <w:t>down</w:t>
      </w:r>
      <w:r w:rsidRPr="00A91163">
        <w:rPr>
          <w:rStyle w:val="StyleUnderline"/>
        </w:rPr>
        <w:t xml:space="preserve"> the </w:t>
      </w:r>
      <w:r w:rsidRPr="00A91163">
        <w:rPr>
          <w:rStyle w:val="StyleUnderline"/>
          <w:highlight w:val="yellow"/>
        </w:rPr>
        <w:t>barriers</w:t>
      </w:r>
      <w:r w:rsidRPr="00A91163">
        <w:rPr>
          <w:rStyle w:val="StyleUnderline"/>
        </w:rPr>
        <w:t xml:space="preserve"> </w:t>
      </w:r>
      <w:r w:rsidRPr="00A91163">
        <w:rPr>
          <w:rStyle w:val="StyleUnderline"/>
          <w:highlight w:val="yellow"/>
        </w:rPr>
        <w:t>that</w:t>
      </w:r>
      <w:r w:rsidRPr="00A91163">
        <w:rPr>
          <w:rStyle w:val="StyleUnderline"/>
        </w:rPr>
        <w:t xml:space="preserve"> now </w:t>
      </w:r>
      <w:r w:rsidRPr="00A91163">
        <w:rPr>
          <w:rStyle w:val="StyleUnderline"/>
          <w:highlight w:val="yellow"/>
        </w:rPr>
        <w:t>impede</w:t>
      </w:r>
      <w:r w:rsidRPr="00A91163">
        <w:rPr>
          <w:rStyle w:val="StyleUnderline"/>
        </w:rPr>
        <w:t xml:space="preserve"> </w:t>
      </w:r>
      <w:r w:rsidRPr="00A91163">
        <w:rPr>
          <w:rStyle w:val="StyleUnderline"/>
          <w:highlight w:val="yellow"/>
        </w:rPr>
        <w:t>opportunities for learning</w:t>
      </w:r>
      <w:r w:rsidRPr="00A91163">
        <w:rPr>
          <w:rStyle w:val="StyleUnderline"/>
        </w:rPr>
        <w:t xml:space="preserve">, </w:t>
      </w:r>
      <w:r w:rsidRPr="00A91163">
        <w:rPr>
          <w:rStyle w:val="StyleUnderline"/>
          <w:highlight w:val="yellow"/>
        </w:rPr>
        <w:t xml:space="preserve">which can only be </w:t>
      </w:r>
      <w:r w:rsidRPr="00A91163">
        <w:rPr>
          <w:rStyle w:val="StyleUnderline"/>
        </w:rPr>
        <w:t>a</w:t>
      </w:r>
      <w:r w:rsidRPr="00A91163">
        <w:rPr>
          <w:rStyle w:val="StyleUnderline"/>
          <w:highlight w:val="yellow"/>
        </w:rPr>
        <w:t xml:space="preserve"> personal </w:t>
      </w:r>
      <w:r w:rsidRPr="00A91163">
        <w:rPr>
          <w:rStyle w:val="StyleUnderline"/>
        </w:rPr>
        <w:t xml:space="preserve">activity. </w:t>
      </w:r>
      <w:r w:rsidRPr="00A91163">
        <w:rPr>
          <w:rStyle w:val="StyleUnderline"/>
          <w:highlight w:val="yellow"/>
        </w:rPr>
        <w:t>If we do not challenge the assumption</w:t>
      </w:r>
      <w:r w:rsidRPr="00A91163">
        <w:rPr>
          <w:rStyle w:val="StyleUnderline"/>
        </w:rPr>
        <w:t xml:space="preserve"> that </w:t>
      </w:r>
      <w:r w:rsidRPr="00A91163">
        <w:rPr>
          <w:rStyle w:val="StyleUnderline"/>
          <w:highlight w:val="yellow"/>
        </w:rPr>
        <w:t>valuable knowledge is a commodity</w:t>
      </w:r>
      <w:r w:rsidRPr="00A91163">
        <w:t xml:space="preserve"> </w:t>
      </w:r>
      <w:r w:rsidRPr="00A91163">
        <w:rPr>
          <w:rStyle w:val="StyleUnderline"/>
        </w:rPr>
        <w:t>which</w:t>
      </w:r>
      <w:r w:rsidRPr="00A91163">
        <w:t xml:space="preserve"> under certain circumstances </w:t>
      </w:r>
      <w:r w:rsidRPr="00A91163">
        <w:rPr>
          <w:rStyle w:val="StyleUnderline"/>
        </w:rPr>
        <w:t xml:space="preserve">may be forced into the consumer, </w:t>
      </w:r>
      <w:r w:rsidRPr="00A91163">
        <w:rPr>
          <w:rStyle w:val="Emphasis"/>
          <w:highlight w:val="yellow"/>
        </w:rPr>
        <w:t xml:space="preserve">society will </w:t>
      </w:r>
      <w:r w:rsidRPr="00A91163">
        <w:rPr>
          <w:rStyle w:val="StyleUnderline"/>
          <w:highlight w:val="yellow"/>
        </w:rPr>
        <w:t>be</w:t>
      </w:r>
      <w:r w:rsidRPr="00A91163">
        <w:rPr>
          <w:rStyle w:val="Emphasis"/>
        </w:rPr>
        <w:t xml:space="preserve"> </w:t>
      </w:r>
      <w:r w:rsidRPr="00A91163">
        <w:rPr>
          <w:rStyle w:val="Emphasis"/>
          <w:highlight w:val="yellow"/>
        </w:rPr>
        <w:t>increasingly dominated by sinister pseudo schools</w:t>
      </w:r>
      <w:r w:rsidRPr="00A91163">
        <w:rPr>
          <w:rStyle w:val="StyleUnderline"/>
        </w:rPr>
        <w:t xml:space="preserve"> and </w:t>
      </w:r>
      <w:r w:rsidRPr="00A91163">
        <w:rPr>
          <w:rStyle w:val="Emphasis"/>
        </w:rPr>
        <w:t>t</w:t>
      </w:r>
      <w:r w:rsidRPr="00A91163">
        <w:rPr>
          <w:rStyle w:val="Emphasis"/>
          <w:highlight w:val="yellow"/>
        </w:rPr>
        <w:t>otalitarian managers of information.</w:t>
      </w:r>
      <w:r w:rsidRPr="00A91163">
        <w:rPr>
          <w:rStyle w:val="Emphasis"/>
        </w:rPr>
        <w:t xml:space="preserve"> </w:t>
      </w:r>
      <w:r w:rsidRPr="00A91163">
        <w:rPr>
          <w:rStyle w:val="Emphasis"/>
          <w:highlight w:val="yellow"/>
        </w:rPr>
        <w:t>Pedagogical therapists</w:t>
      </w:r>
      <w:r w:rsidRPr="00A91163">
        <w:rPr>
          <w:rStyle w:val="StyleUnderline"/>
        </w:rPr>
        <w:t xml:space="preserve"> will </w:t>
      </w:r>
      <w:r w:rsidRPr="00A91163">
        <w:rPr>
          <w:rStyle w:val="StyleUnderline"/>
          <w:highlight w:val="yellow"/>
        </w:rPr>
        <w:t>drug</w:t>
      </w:r>
      <w:r w:rsidRPr="00A91163">
        <w:rPr>
          <w:rStyle w:val="StyleUnderline"/>
        </w:rPr>
        <w:t xml:space="preserve"> their </w:t>
      </w:r>
      <w:r w:rsidRPr="00A91163">
        <w:rPr>
          <w:rStyle w:val="StyleUnderline"/>
          <w:highlight w:val="yellow"/>
        </w:rPr>
        <w:t>pupils</w:t>
      </w:r>
      <w:r w:rsidRPr="00A91163">
        <w:rPr>
          <w:rStyle w:val="StyleUnderline"/>
        </w:rPr>
        <w:t xml:space="preserve"> </w:t>
      </w:r>
      <w:r w:rsidRPr="00A91163">
        <w:rPr>
          <w:rStyle w:val="StyleUnderline"/>
          <w:highlight w:val="yellow"/>
        </w:rPr>
        <w:t>more in order to teach them better</w:t>
      </w:r>
      <w:r w:rsidRPr="00A91163">
        <w:rPr>
          <w:rStyle w:val="StyleUnderline"/>
        </w:rPr>
        <w:t xml:space="preserve">, and </w:t>
      </w:r>
      <w:r w:rsidRPr="00A91163">
        <w:rPr>
          <w:rStyle w:val="StyleUnderline"/>
          <w:highlight w:val="yellow"/>
        </w:rPr>
        <w:t>students</w:t>
      </w:r>
      <w:r w:rsidRPr="00A91163">
        <w:rPr>
          <w:rStyle w:val="StyleUnderline"/>
        </w:rPr>
        <w:t xml:space="preserve"> will </w:t>
      </w:r>
      <w:r w:rsidRPr="00A91163">
        <w:rPr>
          <w:rStyle w:val="StyleUnderline"/>
          <w:highlight w:val="yellow"/>
        </w:rPr>
        <w:t>drug themselves</w:t>
      </w:r>
      <w:r w:rsidRPr="00A91163">
        <w:rPr>
          <w:rStyle w:val="StyleUnderline"/>
        </w:rPr>
        <w:t xml:space="preserve"> more </w:t>
      </w:r>
      <w:r w:rsidRPr="00A91163">
        <w:rPr>
          <w:rStyle w:val="StyleUnderline"/>
          <w:highlight w:val="yellow"/>
        </w:rPr>
        <w:t>to gain relief</w:t>
      </w:r>
      <w:r w:rsidRPr="00A91163">
        <w:rPr>
          <w:rStyle w:val="StyleUnderline"/>
        </w:rPr>
        <w:t xml:space="preserve"> </w:t>
      </w:r>
      <w:r w:rsidRPr="00A91163">
        <w:rPr>
          <w:rStyle w:val="StyleUnderline"/>
          <w:highlight w:val="yellow"/>
        </w:rPr>
        <w:t>from</w:t>
      </w:r>
      <w:r w:rsidRPr="00A91163">
        <w:rPr>
          <w:rStyle w:val="StyleUnderline"/>
        </w:rPr>
        <w:t xml:space="preserve"> the </w:t>
      </w:r>
      <w:r w:rsidRPr="00A91163">
        <w:rPr>
          <w:rStyle w:val="StyleUnderline"/>
          <w:highlight w:val="yellow"/>
        </w:rPr>
        <w:t>pressures of teachers and the race for certificates</w:t>
      </w:r>
      <w:r w:rsidRPr="00A91163">
        <w:t xml:space="preserve">. Increasingly larger numbers of </w:t>
      </w:r>
      <w:r w:rsidRPr="00A91163">
        <w:rPr>
          <w:rStyle w:val="Emphasis"/>
          <w:highlight w:val="yellow"/>
        </w:rPr>
        <w:t>bureaucrats</w:t>
      </w:r>
      <w:r w:rsidRPr="00A91163">
        <w:rPr>
          <w:rStyle w:val="StyleUnderline"/>
        </w:rPr>
        <w:t xml:space="preserve"> will presume to </w:t>
      </w:r>
      <w:r w:rsidRPr="00A91163">
        <w:rPr>
          <w:rStyle w:val="Emphasis"/>
          <w:highlight w:val="yellow"/>
        </w:rPr>
        <w:t>pose as teachers</w:t>
      </w:r>
      <w:r w:rsidRPr="00A91163">
        <w:t xml:space="preserve">. The </w:t>
      </w:r>
      <w:r w:rsidRPr="00A91163">
        <w:rPr>
          <w:rStyle w:val="StyleUnderline"/>
          <w:highlight w:val="yellow"/>
        </w:rPr>
        <w:t xml:space="preserve">language of </w:t>
      </w:r>
      <w:r w:rsidRPr="00A91163">
        <w:rPr>
          <w:rStyle w:val="Emphasis"/>
          <w:highlight w:val="yellow"/>
        </w:rPr>
        <w:t>the schoolman</w:t>
      </w:r>
      <w:r w:rsidRPr="00A91163">
        <w:rPr>
          <w:rStyle w:val="StyleUnderline"/>
        </w:rPr>
        <w:t xml:space="preserve"> has already been </w:t>
      </w:r>
      <w:r w:rsidRPr="00A91163">
        <w:rPr>
          <w:rStyle w:val="Emphasis"/>
          <w:highlight w:val="yellow"/>
        </w:rPr>
        <w:t>coopted</w:t>
      </w:r>
      <w:r w:rsidRPr="00A91163">
        <w:rPr>
          <w:rStyle w:val="Emphasis"/>
        </w:rPr>
        <w:t xml:space="preserve"> </w:t>
      </w:r>
      <w:r w:rsidRPr="00A91163">
        <w:rPr>
          <w:rStyle w:val="Emphasis"/>
          <w:highlight w:val="yellow"/>
        </w:rPr>
        <w:t>by the adman</w:t>
      </w:r>
      <w:r w:rsidRPr="00A91163">
        <w:rPr>
          <w:rStyle w:val="StyleUnderline"/>
        </w:rPr>
        <w:t>.</w:t>
      </w:r>
      <w:r w:rsidRPr="00A91163">
        <w:t xml:space="preserve"> </w:t>
      </w:r>
      <w:r w:rsidRPr="00A91163">
        <w:rPr>
          <w:rStyle w:val="StyleUnderline"/>
        </w:rPr>
        <w:t xml:space="preserve">Now </w:t>
      </w:r>
      <w:r w:rsidRPr="00A91163">
        <w:rPr>
          <w:rStyle w:val="Emphasis"/>
          <w:highlight w:val="yellow"/>
        </w:rPr>
        <w:t>the general and the policeman</w:t>
      </w:r>
      <w:r w:rsidRPr="00A91163">
        <w:rPr>
          <w:rStyle w:val="StyleUnderline"/>
        </w:rPr>
        <w:t xml:space="preserve"> try to </w:t>
      </w:r>
      <w:r w:rsidRPr="00A91163">
        <w:rPr>
          <w:rStyle w:val="StyleUnderline"/>
          <w:highlight w:val="yellow"/>
        </w:rPr>
        <w:t>dignify their professions</w:t>
      </w:r>
      <w:r w:rsidRPr="00A91163">
        <w:rPr>
          <w:rStyle w:val="StyleUnderline"/>
        </w:rPr>
        <w:t xml:space="preserve"> </w:t>
      </w:r>
      <w:r w:rsidRPr="00A91163">
        <w:rPr>
          <w:rStyle w:val="StyleUnderline"/>
          <w:highlight w:val="yellow"/>
        </w:rPr>
        <w:t xml:space="preserve">by </w:t>
      </w:r>
      <w:r w:rsidRPr="00A91163">
        <w:rPr>
          <w:rStyle w:val="Emphasis"/>
          <w:highlight w:val="yellow"/>
        </w:rPr>
        <w:t>masquerading as educators</w:t>
      </w:r>
      <w:r w:rsidRPr="00A91163">
        <w:t xml:space="preserve">. In a schooled society, </w:t>
      </w:r>
      <w:r w:rsidRPr="00A91163">
        <w:rPr>
          <w:rStyle w:val="Emphasis"/>
          <w:highlight w:val="yellow"/>
        </w:rPr>
        <w:t>warmaking and civil repression find</w:t>
      </w:r>
      <w:r w:rsidRPr="00A91163">
        <w:rPr>
          <w:rStyle w:val="StyleUnderline"/>
          <w:highlight w:val="yellow"/>
        </w:rPr>
        <w:t xml:space="preserve"> an </w:t>
      </w:r>
      <w:r w:rsidRPr="00A91163">
        <w:rPr>
          <w:rStyle w:val="Emphasis"/>
          <w:highlight w:val="yellow"/>
        </w:rPr>
        <w:t>educational rationale</w:t>
      </w:r>
      <w:r w:rsidRPr="00A91163">
        <w:rPr>
          <w:rStyle w:val="StyleUnderline"/>
        </w:rPr>
        <w:t>.</w:t>
      </w:r>
      <w:r w:rsidRPr="00A91163">
        <w:t xml:space="preserve"> </w:t>
      </w:r>
      <w:r w:rsidRPr="00A91163">
        <w:rPr>
          <w:rStyle w:val="Emphasis"/>
          <w:highlight w:val="yellow"/>
        </w:rPr>
        <w:t>Pedagogical warfare</w:t>
      </w:r>
      <w:r w:rsidRPr="00A91163">
        <w:rPr>
          <w:rStyle w:val="StyleUnderline"/>
          <w:highlight w:val="yellow"/>
        </w:rPr>
        <w:t xml:space="preserve"> in the style of Vietnam</w:t>
      </w:r>
      <w:r w:rsidRPr="00A91163">
        <w:rPr>
          <w:rStyle w:val="StyleUnderline"/>
        </w:rPr>
        <w:t xml:space="preserve"> will be </w:t>
      </w:r>
      <w:r w:rsidRPr="00A91163">
        <w:rPr>
          <w:rStyle w:val="Emphasis"/>
          <w:highlight w:val="yellow"/>
        </w:rPr>
        <w:t>increasingly justified</w:t>
      </w:r>
      <w:r w:rsidRPr="00A91163">
        <w:rPr>
          <w:rStyle w:val="StyleUnderline"/>
          <w:highlight w:val="yellow"/>
        </w:rPr>
        <w:t xml:space="preserve"> as the only way of teaching people the superior value of unending progress.</w:t>
      </w:r>
      <w:r w:rsidRPr="00A91163">
        <w:rPr>
          <w:rStyle w:val="StyleUnderline"/>
        </w:rPr>
        <w:t xml:space="preserve"> </w:t>
      </w:r>
      <w:r w:rsidRPr="00A91163">
        <w:rPr>
          <w:rStyle w:val="Emphasis"/>
          <w:highlight w:val="yellow"/>
        </w:rPr>
        <w:t>Repression</w:t>
      </w:r>
      <w:r w:rsidRPr="00A91163">
        <w:rPr>
          <w:rStyle w:val="StyleUnderline"/>
        </w:rPr>
        <w:t xml:space="preserve"> </w:t>
      </w:r>
      <w:r w:rsidRPr="00A91163">
        <w:rPr>
          <w:rStyle w:val="StyleUnderline"/>
          <w:highlight w:val="yellow"/>
        </w:rPr>
        <w:t xml:space="preserve">will be seen </w:t>
      </w:r>
      <w:r w:rsidRPr="00A91163">
        <w:rPr>
          <w:rStyle w:val="Emphasis"/>
          <w:highlight w:val="yellow"/>
        </w:rPr>
        <w:t>as a missionary</w:t>
      </w:r>
      <w:r w:rsidRPr="00A91163">
        <w:rPr>
          <w:rStyle w:val="StyleUnderline"/>
          <w:highlight w:val="yellow"/>
        </w:rPr>
        <w:t xml:space="preserve"> </w:t>
      </w:r>
      <w:r w:rsidRPr="00A91163">
        <w:rPr>
          <w:rStyle w:val="Emphasis"/>
          <w:highlight w:val="yellow"/>
        </w:rPr>
        <w:t>effort</w:t>
      </w:r>
      <w:r w:rsidRPr="00A91163">
        <w:t xml:space="preserve"> to hasten the coming of the mechanical Messiah. </w:t>
      </w:r>
      <w:r w:rsidRPr="00A91163">
        <w:rPr>
          <w:rStyle w:val="StyleUnderline"/>
          <w:highlight w:val="yellow"/>
        </w:rPr>
        <w:t>More</w:t>
      </w:r>
      <w:r w:rsidRPr="00A91163">
        <w:rPr>
          <w:rStyle w:val="StyleUnderline"/>
        </w:rPr>
        <w:t xml:space="preserve"> and more </w:t>
      </w:r>
      <w:r w:rsidRPr="00A91163">
        <w:rPr>
          <w:rStyle w:val="StyleUnderline"/>
          <w:highlight w:val="yellow"/>
        </w:rPr>
        <w:t>countries</w:t>
      </w:r>
      <w:r w:rsidRPr="00A91163">
        <w:rPr>
          <w:rStyle w:val="StyleUnderline"/>
        </w:rPr>
        <w:t xml:space="preserve"> will </w:t>
      </w:r>
      <w:r w:rsidRPr="00A91163">
        <w:rPr>
          <w:rStyle w:val="StyleUnderline"/>
          <w:highlight w:val="yellow"/>
        </w:rPr>
        <w:t>resort to the pedagogical torture</w:t>
      </w:r>
      <w:r w:rsidRPr="00A91163">
        <w:rPr>
          <w:rStyle w:val="StyleUnderline"/>
        </w:rPr>
        <w:t xml:space="preserve"> already </w:t>
      </w:r>
      <w:r w:rsidRPr="00A91163">
        <w:rPr>
          <w:rStyle w:val="StyleUnderline"/>
          <w:highlight w:val="yellow"/>
        </w:rPr>
        <w:t>implemented in Brazil and Greece</w:t>
      </w:r>
      <w:r w:rsidRPr="00A91163">
        <w:rPr>
          <w:rStyle w:val="StyleUnderline"/>
        </w:rPr>
        <w:t xml:space="preserve">. </w:t>
      </w:r>
      <w:r w:rsidRPr="00A91163">
        <w:t xml:space="preserve">This </w:t>
      </w:r>
      <w:r w:rsidRPr="00A91163">
        <w:rPr>
          <w:rStyle w:val="StyleUnderline"/>
        </w:rPr>
        <w:t xml:space="preserve">pedagogical </w:t>
      </w:r>
      <w:r w:rsidRPr="00A91163">
        <w:rPr>
          <w:rStyle w:val="StyleUnderline"/>
          <w:highlight w:val="yellow"/>
        </w:rPr>
        <w:t xml:space="preserve">torture </w:t>
      </w:r>
      <w:r w:rsidRPr="00A91163">
        <w:rPr>
          <w:rStyle w:val="StyleUnderline"/>
        </w:rPr>
        <w:t xml:space="preserve">is </w:t>
      </w:r>
      <w:r w:rsidRPr="00A91163">
        <w:rPr>
          <w:rStyle w:val="StyleUnderline"/>
          <w:highlight w:val="yellow"/>
        </w:rPr>
        <w:t>not used to extract information</w:t>
      </w:r>
      <w:r w:rsidRPr="00A91163">
        <w:rPr>
          <w:rStyle w:val="StyleUnderline"/>
        </w:rPr>
        <w:t xml:space="preserve"> </w:t>
      </w:r>
      <w:r w:rsidRPr="00A91163">
        <w:rPr>
          <w:rStyle w:val="StyleUnderline"/>
          <w:highlight w:val="yellow"/>
        </w:rPr>
        <w:t>or</w:t>
      </w:r>
      <w:r w:rsidRPr="00A91163">
        <w:rPr>
          <w:rStyle w:val="StyleUnderline"/>
        </w:rPr>
        <w:t xml:space="preserve"> to </w:t>
      </w:r>
      <w:r w:rsidRPr="00A91163">
        <w:rPr>
          <w:rStyle w:val="StyleUnderline"/>
          <w:highlight w:val="yellow"/>
        </w:rPr>
        <w:t>satisfy</w:t>
      </w:r>
      <w:r w:rsidRPr="00A91163">
        <w:rPr>
          <w:rStyle w:val="StyleUnderline"/>
        </w:rPr>
        <w:t xml:space="preserve"> the psychic needs of </w:t>
      </w:r>
      <w:r w:rsidRPr="00A91163">
        <w:rPr>
          <w:rStyle w:val="StyleUnderline"/>
          <w:highlight w:val="yellow"/>
        </w:rPr>
        <w:t>sadists</w:t>
      </w:r>
      <w:r w:rsidRPr="00A91163">
        <w:rPr>
          <w:rStyle w:val="StyleUnderline"/>
        </w:rPr>
        <w:t xml:space="preserve">. </w:t>
      </w:r>
      <w:r w:rsidRPr="00A91163">
        <w:rPr>
          <w:rStyle w:val="StyleUnderline"/>
          <w:highlight w:val="yellow"/>
        </w:rPr>
        <w:t xml:space="preserve">It relies on random terror to break the integrity of an entire population and make it plastic </w:t>
      </w:r>
      <w:r w:rsidRPr="00A91163">
        <w:rPr>
          <w:rStyle w:val="StyleUnderline"/>
        </w:rPr>
        <w:t xml:space="preserve">material </w:t>
      </w:r>
      <w:r w:rsidRPr="00A91163">
        <w:rPr>
          <w:rStyle w:val="StyleUnderline"/>
          <w:highlight w:val="yellow"/>
        </w:rPr>
        <w:t>for the</w:t>
      </w:r>
      <w:r w:rsidRPr="00A91163">
        <w:rPr>
          <w:rStyle w:val="StyleUnderline"/>
        </w:rPr>
        <w:t xml:space="preserve"> teachings invented by </w:t>
      </w:r>
      <w:r w:rsidRPr="00A91163">
        <w:rPr>
          <w:rStyle w:val="StyleUnderline"/>
          <w:highlight w:val="yellow"/>
        </w:rPr>
        <w:t>technocrats</w:t>
      </w:r>
      <w:r w:rsidRPr="00A91163">
        <w:t xml:space="preserve">. </w:t>
      </w:r>
      <w:r w:rsidRPr="00A91163">
        <w:rPr>
          <w:rStyle w:val="StyleUnderline"/>
        </w:rPr>
        <w:t xml:space="preserve">The totally destructive and constantly progressive nature of </w:t>
      </w:r>
      <w:r w:rsidRPr="00A91163">
        <w:rPr>
          <w:rStyle w:val="Emphasis"/>
          <w:highlight w:val="yellow"/>
        </w:rPr>
        <w:t>obligatory instruction</w:t>
      </w:r>
      <w:r w:rsidRPr="00A91163">
        <w:rPr>
          <w:rStyle w:val="Emphasis"/>
        </w:rPr>
        <w:t xml:space="preserve"> </w:t>
      </w:r>
      <w:r w:rsidRPr="00A91163">
        <w:rPr>
          <w:rStyle w:val="Emphasis"/>
          <w:highlight w:val="yellow"/>
        </w:rPr>
        <w:t>will fulfill its ultimate logic unless</w:t>
      </w:r>
      <w:r w:rsidRPr="00A91163">
        <w:rPr>
          <w:rStyle w:val="Emphasis"/>
        </w:rPr>
        <w:t xml:space="preserve"> </w:t>
      </w:r>
      <w:r w:rsidRPr="00A91163">
        <w:rPr>
          <w:rStyle w:val="Emphasis"/>
          <w:highlight w:val="yellow"/>
        </w:rPr>
        <w:t>we</w:t>
      </w:r>
      <w:r w:rsidRPr="00A91163">
        <w:rPr>
          <w:rStyle w:val="StyleUnderline"/>
        </w:rPr>
        <w:t xml:space="preserve"> begin to </w:t>
      </w:r>
      <w:r w:rsidRPr="00A91163">
        <w:rPr>
          <w:rStyle w:val="Emphasis"/>
          <w:highlight w:val="yellow"/>
        </w:rPr>
        <w:t>liberate ourselves right now</w:t>
      </w:r>
      <w:r w:rsidRPr="00A91163">
        <w:rPr>
          <w:rStyle w:val="StyleUnderline"/>
        </w:rPr>
        <w:t xml:space="preserve"> </w:t>
      </w:r>
      <w:r w:rsidRPr="00A91163">
        <w:rPr>
          <w:rStyle w:val="StyleUnderline"/>
          <w:highlight w:val="yellow"/>
        </w:rPr>
        <w:t>from our pedagogical hubris</w:t>
      </w:r>
      <w:r w:rsidRPr="00A91163">
        <w:rPr>
          <w:rStyle w:val="StyleUnderline"/>
        </w:rPr>
        <w:t xml:space="preserve">, </w:t>
      </w:r>
      <w:r w:rsidRPr="00A91163">
        <w:t>our belief that man can do what God cannot, namely, manipulate others for their own salvation.</w:t>
      </w:r>
      <w:r w:rsidRPr="00A91163">
        <w:rPr>
          <w:rStyle w:val="StyleUnderline"/>
        </w:rPr>
        <w:t xml:space="preserve"> Many people are just awakening to </w:t>
      </w:r>
      <w:r w:rsidRPr="00A91163">
        <w:rPr>
          <w:rStyle w:val="StyleUnderline"/>
          <w:highlight w:val="yellow"/>
        </w:rPr>
        <w:t>the inexorable destruction</w:t>
      </w:r>
      <w:r w:rsidRPr="00A91163">
        <w:rPr>
          <w:rStyle w:val="StyleUnderline"/>
        </w:rPr>
        <w:t xml:space="preserve"> which present </w:t>
      </w:r>
      <w:r w:rsidRPr="00A91163">
        <w:rPr>
          <w:rStyle w:val="StyleUnderline"/>
          <w:highlight w:val="yellow"/>
        </w:rPr>
        <w:t>production trends imply for the environmen</w:t>
      </w:r>
      <w:r w:rsidRPr="00A91163">
        <w:rPr>
          <w:rStyle w:val="StyleUnderline"/>
        </w:rPr>
        <w:t xml:space="preserve">t, but </w:t>
      </w:r>
      <w:r w:rsidRPr="00A91163">
        <w:rPr>
          <w:rStyle w:val="StyleUnderline"/>
          <w:highlight w:val="yellow"/>
        </w:rPr>
        <w:t>individuals</w:t>
      </w:r>
      <w:r w:rsidRPr="00A91163">
        <w:rPr>
          <w:rStyle w:val="StyleUnderline"/>
        </w:rPr>
        <w:t xml:space="preserve"> have only very limited power to change these trends</w:t>
      </w:r>
      <w:r w:rsidRPr="00A91163">
        <w:t xml:space="preserve">. The manipulation of men and women begun in </w:t>
      </w:r>
      <w:r w:rsidRPr="00A91163">
        <w:rPr>
          <w:rStyle w:val="StyleUnderline"/>
        </w:rPr>
        <w:t>school has also reached a point of no return</w:t>
      </w:r>
      <w:r w:rsidRPr="00A91163">
        <w:t xml:space="preserve">, and most people are still unaware of it. </w:t>
      </w:r>
      <w:r w:rsidRPr="00A91163">
        <w:rPr>
          <w:rStyle w:val="StyleUnderline"/>
        </w:rPr>
        <w:t xml:space="preserve">They </w:t>
      </w:r>
      <w:r w:rsidRPr="00A91163">
        <w:rPr>
          <w:rStyle w:val="StyleUnderline"/>
          <w:highlight w:val="yellow"/>
        </w:rPr>
        <w:t>still encourage school reform,</w:t>
      </w:r>
      <w:r w:rsidRPr="00A91163">
        <w:rPr>
          <w:rStyle w:val="StyleUnderline"/>
        </w:rPr>
        <w:t xml:space="preserve"> as Henry Ford II proposes less poisonous automobiles. </w:t>
      </w:r>
      <w:r w:rsidRPr="00A91163">
        <w:t xml:space="preserve">Daniel Bell says that </w:t>
      </w:r>
      <w:r w:rsidRPr="00A91163">
        <w:rPr>
          <w:rStyle w:val="Emphasis"/>
          <w:highlight w:val="yellow"/>
        </w:rPr>
        <w:t>our epoch is characterized by</w:t>
      </w:r>
      <w:r w:rsidRPr="00A91163">
        <w:rPr>
          <w:rStyle w:val="StyleUnderline"/>
        </w:rPr>
        <w:t xml:space="preserve"> an </w:t>
      </w:r>
      <w:r w:rsidRPr="00A91163">
        <w:rPr>
          <w:rStyle w:val="StyleUnderline"/>
          <w:highlight w:val="yellow"/>
        </w:rPr>
        <w:lastRenderedPageBreak/>
        <w:t>extreme disjunction between cultural and social structures</w:t>
      </w:r>
      <w:r w:rsidRPr="00A91163">
        <w:rPr>
          <w:rStyle w:val="StyleUnderline"/>
        </w:rPr>
        <w:t xml:space="preserve">, the </w:t>
      </w:r>
      <w:r w:rsidRPr="00A91163">
        <w:rPr>
          <w:rStyle w:val="StyleUnderline"/>
          <w:highlight w:val="yellow"/>
        </w:rPr>
        <w:t>one</w:t>
      </w:r>
      <w:r w:rsidRPr="00A91163">
        <w:rPr>
          <w:rStyle w:val="StyleUnderline"/>
        </w:rPr>
        <w:t xml:space="preserve"> being </w:t>
      </w:r>
      <w:r w:rsidRPr="00A91163">
        <w:rPr>
          <w:rStyle w:val="StyleUnderline"/>
          <w:highlight w:val="yellow"/>
        </w:rPr>
        <w:t xml:space="preserve">devoted to </w:t>
      </w:r>
      <w:r w:rsidRPr="00A91163">
        <w:rPr>
          <w:rStyle w:val="Emphasis"/>
          <w:highlight w:val="yellow"/>
        </w:rPr>
        <w:t>apocalyptic attitudes</w:t>
      </w:r>
      <w:r w:rsidRPr="00A91163">
        <w:rPr>
          <w:rStyle w:val="StyleUnderline"/>
        </w:rPr>
        <w:t xml:space="preserve">, </w:t>
      </w:r>
      <w:r w:rsidRPr="00A91163">
        <w:rPr>
          <w:rStyle w:val="StyleUnderline"/>
          <w:highlight w:val="yellow"/>
        </w:rPr>
        <w:t xml:space="preserve">the other to </w:t>
      </w:r>
      <w:r w:rsidRPr="00A91163">
        <w:rPr>
          <w:rStyle w:val="Emphasis"/>
          <w:highlight w:val="yellow"/>
        </w:rPr>
        <w:t>technocratic decision-making</w:t>
      </w:r>
      <w:r w:rsidRPr="00A91163">
        <w:rPr>
          <w:rStyle w:val="Emphasis"/>
        </w:rPr>
        <w:t xml:space="preserve">. </w:t>
      </w:r>
      <w:r w:rsidRPr="00A91163">
        <w:rPr>
          <w:rStyle w:val="Emphasis"/>
          <w:highlight w:val="yellow"/>
        </w:rPr>
        <w:t>This is certainly true for</w:t>
      </w:r>
      <w:r w:rsidRPr="00A91163">
        <w:rPr>
          <w:rStyle w:val="StyleUnderline"/>
        </w:rPr>
        <w:t xml:space="preserve"> many </w:t>
      </w:r>
      <w:r w:rsidRPr="00A91163">
        <w:rPr>
          <w:rStyle w:val="Emphasis"/>
          <w:highlight w:val="yellow"/>
        </w:rPr>
        <w:t>educational re- formers,</w:t>
      </w:r>
      <w:r w:rsidRPr="00A91163">
        <w:rPr>
          <w:rStyle w:val="StyleUnderline"/>
        </w:rPr>
        <w:t xml:space="preserve"> </w:t>
      </w:r>
      <w:r w:rsidRPr="00A91163">
        <w:rPr>
          <w:rStyle w:val="StyleUnderline"/>
          <w:highlight w:val="yellow"/>
        </w:rPr>
        <w:t>who</w:t>
      </w:r>
      <w:r w:rsidRPr="00A91163">
        <w:rPr>
          <w:rStyle w:val="StyleUnderline"/>
        </w:rPr>
        <w:t xml:space="preserve"> feel impelled to </w:t>
      </w:r>
      <w:r w:rsidRPr="00A91163">
        <w:rPr>
          <w:rStyle w:val="StyleUnderline"/>
          <w:highlight w:val="yellow"/>
        </w:rPr>
        <w:t>condemn</w:t>
      </w:r>
      <w:r w:rsidRPr="00A91163">
        <w:rPr>
          <w:rStyle w:val="StyleUnderline"/>
        </w:rPr>
        <w:t xml:space="preserve"> </w:t>
      </w:r>
      <w:r w:rsidRPr="00A91163">
        <w:rPr>
          <w:rStyle w:val="StyleUnderline"/>
          <w:highlight w:val="yellow"/>
        </w:rPr>
        <w:t>almost everything which characterizes modern schools-and at the same time propose new schools</w:t>
      </w:r>
      <w:r w:rsidRPr="00A91163">
        <w:t>. In his The Structure of Scientific Revolutions, Thomas Kuhn argues that such dissonance inevitably precedes the emergence of a new cognitive paradigm. The facts reported by those who observed free fall, by those who returned from the other side of the earth, and by those who used the new telescope did not fit the Ptolemaic world view. Quite suddenly, the Newtonian paradigm was accepted. The dissonance which characterizes many of the young today is not so much cognitive as a matter of attitudes--a feeling about what a tolerable society cannot be like. What is surprising about this dissonance is the ability of a very large number of people to tolerate it. The capacity to pursue incongruous goals requires an explanation. According to Max Gluckman, all societies have procedures to hide such dissonances from their members. He suggests that this is the purpose of ritual. Rituals can hide from their participants even discrepancies and conflicts between social principle and social organization. As long as an individual is not explicitly conscious of the ritual character of the process through which he was initiated to the forces which shape his cosmos, he cannot break the spell and shape a new cosmos. As long as we are not aware of the ritual through which school shapes the progressive consumer--the economy's major resource--we cannot break the spell of this economy and shape a new one.</w:t>
      </w:r>
    </w:p>
    <w:p w:rsidR="006E427B" w:rsidRPr="00A91163" w:rsidRDefault="006E427B" w:rsidP="006E427B">
      <w:pPr>
        <w:pStyle w:val="Heading3"/>
      </w:pPr>
      <w:bookmarkStart w:id="41" w:name="BlockBM176"/>
      <w:bookmarkEnd w:id="39"/>
      <w:bookmarkEnd w:id="40"/>
      <w:r w:rsidRPr="00A91163">
        <w:lastRenderedPageBreak/>
        <w:t>Alt – Experiential Learning</w:t>
      </w:r>
    </w:p>
    <w:p w:rsidR="006E427B" w:rsidRPr="00A91163" w:rsidRDefault="006E427B" w:rsidP="006E427B">
      <w:pPr>
        <w:pStyle w:val="Heading4"/>
      </w:pPr>
      <w:r w:rsidRPr="00A91163">
        <w:t>The alternative is a critical exploration of experiential ways of knowing – challenging the paradigm of schools as necessary, unerring constants is key to advancing our understanding</w:t>
      </w:r>
    </w:p>
    <w:p w:rsidR="006E427B" w:rsidRPr="00A91163" w:rsidRDefault="006E427B" w:rsidP="006E427B">
      <w:r w:rsidRPr="00A91163">
        <w:t xml:space="preserve">Ron </w:t>
      </w:r>
      <w:r w:rsidRPr="00A91163">
        <w:rPr>
          <w:rStyle w:val="Style13ptBold"/>
        </w:rPr>
        <w:t>Hansen</w:t>
      </w:r>
      <w:r w:rsidRPr="00A91163">
        <w:t xml:space="preserve"> 20</w:t>
      </w:r>
      <w:r w:rsidRPr="00A91163">
        <w:rPr>
          <w:rStyle w:val="Style13ptBold"/>
        </w:rPr>
        <w:t>17</w:t>
      </w:r>
      <w:r w:rsidRPr="00A91163">
        <w:t xml:space="preserve"> [Ron Hansen is an institutional ethnographer who looks at the stories, beliefs, and behaviours of people who work and learn in different types of schools.] “Stuck in the Groove: A Critique of Compulsory Schooling” </w:t>
      </w:r>
      <w:r w:rsidRPr="00A91163">
        <w:rPr>
          <w:i/>
        </w:rPr>
        <w:t>Education Canada</w:t>
      </w:r>
      <w:r w:rsidRPr="00A91163">
        <w:t xml:space="preserve"> Summer 2017 Volume 57 Issue 2 http://www.cea-ace.ca/education-canada/article/stuck-groove-critique-compulsory-schooling</w:t>
      </w:r>
    </w:p>
    <w:p w:rsidR="006E427B" w:rsidRPr="00A91163" w:rsidRDefault="006E427B" w:rsidP="006E427B">
      <w:r w:rsidRPr="00A91163">
        <w:t xml:space="preserve">A Look at our Assumptions “One of the fundamental aspects of life learning is contrary to one of the most basic assumptions our society makes about education… that learning can and should be produced in people. This assumption is based on the idea that learning is the result of treatment by an institution called school…. which is, of course, one of the many conventional beliefs that life learning families are overturning.”[7] (Priesnitz, editor of Natural Life Magazine) Priesnitz makes a timely and profound comment. </w:t>
      </w:r>
      <w:r w:rsidRPr="00A91163">
        <w:rPr>
          <w:rStyle w:val="StyleUnderline"/>
        </w:rPr>
        <w:t>We are in the midst of a technological revolution that we don’t fully understand, and for which we have no policy reference points</w:t>
      </w:r>
      <w:r w:rsidRPr="00A91163">
        <w:t xml:space="preserve">. </w:t>
      </w:r>
      <w:r w:rsidRPr="00A91163">
        <w:rPr>
          <w:rStyle w:val="StyleUnderline"/>
        </w:rPr>
        <w:t>We responded to the industrial revolution by making schooling mandatory and turning schools into what some critics call “factories</w:t>
      </w:r>
      <w:r w:rsidRPr="00A91163">
        <w:t xml:space="preserve">”. A careful look at the </w:t>
      </w:r>
      <w:r w:rsidRPr="00A91163">
        <w:rPr>
          <w:rStyle w:val="StyleUnderline"/>
        </w:rPr>
        <w:t>industrial age assumptions and the contradictions that followed exposes how those assumptions have failed us, and suggests how we can avoid the same fate again</w:t>
      </w:r>
      <w:r w:rsidRPr="00A91163">
        <w:t xml:space="preserve">. </w:t>
      </w:r>
      <w:r w:rsidRPr="00A91163">
        <w:rPr>
          <w:rStyle w:val="StyleUnderline"/>
          <w:highlight w:val="yellow"/>
        </w:rPr>
        <w:t>Compulsory schooling assumes</w:t>
      </w:r>
      <w:r w:rsidRPr="00A91163">
        <w:rPr>
          <w:rStyle w:val="StyleUnderline"/>
        </w:rPr>
        <w:t xml:space="preserve"> that </w:t>
      </w:r>
      <w:r w:rsidRPr="00A91163">
        <w:rPr>
          <w:rStyle w:val="StyleUnderline"/>
          <w:highlight w:val="yellow"/>
        </w:rPr>
        <w:t>assimilation</w:t>
      </w:r>
      <w:r w:rsidRPr="00A91163">
        <w:rPr>
          <w:rStyle w:val="StyleUnderline"/>
        </w:rPr>
        <w:t xml:space="preserve"> into society </w:t>
      </w:r>
      <w:r w:rsidRPr="00A91163">
        <w:rPr>
          <w:rStyle w:val="StyleUnderline"/>
          <w:highlight w:val="yellow"/>
        </w:rPr>
        <w:t>via academic achievement is a right and</w:t>
      </w:r>
      <w:r w:rsidRPr="00A91163">
        <w:rPr>
          <w:rStyle w:val="StyleUnderline"/>
        </w:rPr>
        <w:t xml:space="preserve"> a </w:t>
      </w:r>
      <w:r w:rsidRPr="00A91163">
        <w:rPr>
          <w:rStyle w:val="StyleUnderline"/>
          <w:highlight w:val="yellow"/>
        </w:rPr>
        <w:t>necessity</w:t>
      </w:r>
      <w:r w:rsidRPr="00A91163">
        <w:rPr>
          <w:rStyle w:val="StyleUnderline"/>
        </w:rPr>
        <w:t xml:space="preserve"> for all citizens</w:t>
      </w:r>
      <w:r w:rsidRPr="00A91163">
        <w:t xml:space="preserve"> (government induced grooves?), predicated on the notion that matters of the mind are superior to matters of the body and spirit. </w:t>
      </w:r>
      <w:r w:rsidRPr="00A91163">
        <w:rPr>
          <w:rStyle w:val="StyleUnderline"/>
        </w:rPr>
        <w:t xml:space="preserve">Recent </w:t>
      </w:r>
      <w:r w:rsidRPr="00A91163">
        <w:rPr>
          <w:rStyle w:val="StyleUnderline"/>
          <w:highlight w:val="yellow"/>
        </w:rPr>
        <w:t>research</w:t>
      </w:r>
      <w:r w:rsidRPr="00A91163">
        <w:rPr>
          <w:rStyle w:val="StyleUnderline"/>
        </w:rPr>
        <w:t xml:space="preserve">, however, </w:t>
      </w:r>
      <w:r w:rsidRPr="00A91163">
        <w:rPr>
          <w:rStyle w:val="StyleUnderline"/>
          <w:highlight w:val="yellow"/>
        </w:rPr>
        <w:t>suggests</w:t>
      </w:r>
      <w:r w:rsidRPr="00A91163">
        <w:rPr>
          <w:rStyle w:val="StyleUnderline"/>
        </w:rPr>
        <w:t xml:space="preserve"> </w:t>
      </w:r>
      <w:r w:rsidRPr="00A91163">
        <w:rPr>
          <w:rStyle w:val="StyleUnderline"/>
          <w:highlight w:val="yellow"/>
        </w:rPr>
        <w:t>the</w:t>
      </w:r>
      <w:r w:rsidRPr="00A91163">
        <w:rPr>
          <w:rStyle w:val="StyleUnderline"/>
        </w:rPr>
        <w:t xml:space="preserve"> “academic-diet-for-everyone” </w:t>
      </w:r>
      <w:r w:rsidRPr="00A91163">
        <w:rPr>
          <w:rStyle w:val="StyleUnderline"/>
          <w:highlight w:val="yellow"/>
        </w:rPr>
        <w:t>assumption is flawed</w:t>
      </w:r>
      <w:r w:rsidRPr="00A91163">
        <w:t xml:space="preserve">.[8] </w:t>
      </w:r>
      <w:r w:rsidRPr="00A91163">
        <w:rPr>
          <w:rStyle w:val="StyleUnderline"/>
        </w:rPr>
        <w:t xml:space="preserve">A critique of the following </w:t>
      </w:r>
      <w:r w:rsidRPr="00A91163">
        <w:t>three</w:t>
      </w:r>
      <w:r w:rsidRPr="00A91163">
        <w:rPr>
          <w:rStyle w:val="StyleUnderline"/>
        </w:rPr>
        <w:t xml:space="preserve"> underlying assumptions helps expose the magnitude of the problem</w:t>
      </w:r>
      <w:r w:rsidRPr="00A91163">
        <w:t>. 1. Book learning in schools is an irreproachable method by which to learn. Schools perform both positive and negative functions, but missing from our analysis is an honest assessment of both the advantages and the disadvantages that 12 years of institutional confinement and academic programming bring. The positive functions can be found in the school literature in the form of goals and purposes</w:t>
      </w:r>
      <w:r w:rsidRPr="00A91163">
        <w:rPr>
          <w:rStyle w:val="StyleUnderline"/>
        </w:rPr>
        <w:t xml:space="preserve">. The negative functions are not well understood or widely discussed. They include </w:t>
      </w:r>
      <w:r w:rsidRPr="00A91163">
        <w:rPr>
          <w:rStyle w:val="StyleUnderline"/>
          <w:highlight w:val="yellow"/>
        </w:rPr>
        <w:t>the “holding” function that schools perform, the conformity function, and the standardization function.</w:t>
      </w:r>
      <w:r w:rsidRPr="00A91163">
        <w:rPr>
          <w:rStyle w:val="StyleUnderline"/>
        </w:rPr>
        <w:t xml:space="preserve"> As graduates of our schools, most of us have come to accept </w:t>
      </w:r>
      <w:r w:rsidRPr="00A91163">
        <w:rPr>
          <w:rStyle w:val="StyleUnderline"/>
          <w:highlight w:val="yellow"/>
        </w:rPr>
        <w:t>the way</w:t>
      </w:r>
      <w:r w:rsidRPr="00A91163">
        <w:rPr>
          <w:rStyle w:val="StyleUnderline"/>
        </w:rPr>
        <w:t xml:space="preserve"> in which </w:t>
      </w:r>
      <w:r w:rsidRPr="00A91163">
        <w:rPr>
          <w:rStyle w:val="StyleUnderline"/>
          <w:highlight w:val="yellow"/>
        </w:rPr>
        <w:t>knowledge is packaged and dispensed</w:t>
      </w:r>
      <w:r w:rsidRPr="00A91163">
        <w:rPr>
          <w:rStyle w:val="StyleUnderline"/>
        </w:rPr>
        <w:t xml:space="preserve"> without seeing how it contributes to these negative functions. </w:t>
      </w:r>
      <w:r w:rsidRPr="00A91163">
        <w:rPr>
          <w:rStyle w:val="StyleUnderline"/>
          <w:highlight w:val="yellow"/>
        </w:rPr>
        <w:t>The experiential learning tradition</w:t>
      </w:r>
      <w:r w:rsidRPr="00A91163">
        <w:rPr>
          <w:rStyle w:val="StyleUnderline"/>
        </w:rPr>
        <w:t xml:space="preserve">, by contrast, </w:t>
      </w:r>
      <w:r w:rsidRPr="00A91163">
        <w:rPr>
          <w:rStyle w:val="StyleUnderline"/>
          <w:highlight w:val="yellow"/>
        </w:rPr>
        <w:t>provides some hope</w:t>
      </w:r>
      <w:r w:rsidRPr="00A91163">
        <w:rPr>
          <w:rStyle w:val="StyleUnderline"/>
        </w:rPr>
        <w:t xml:space="preserve"> for re-thinking the formal school curriculum and for allowing more students to learn in alternative ways.</w:t>
      </w:r>
      <w:r w:rsidRPr="00A91163">
        <w:t xml:space="preserve"> </w:t>
      </w:r>
      <w:r w:rsidRPr="00A91163">
        <w:rPr>
          <w:rStyle w:val="StyleUnderline"/>
        </w:rPr>
        <w:t xml:space="preserve">Boud, among others, concludes that </w:t>
      </w:r>
      <w:r w:rsidRPr="00A91163">
        <w:rPr>
          <w:rStyle w:val="StyleUnderline"/>
          <w:highlight w:val="yellow"/>
        </w:rPr>
        <w:t>learning, when not undertaken in a school environment</w:t>
      </w:r>
      <w:r w:rsidRPr="00A91163">
        <w:rPr>
          <w:rStyle w:val="StyleUnderline"/>
        </w:rPr>
        <w:t xml:space="preserve">, </w:t>
      </w:r>
      <w:r w:rsidRPr="00A91163">
        <w:rPr>
          <w:rStyle w:val="StyleUnderline"/>
          <w:highlight w:val="yellow"/>
        </w:rPr>
        <w:t>is a natural problem-solving process</w:t>
      </w:r>
      <w:r w:rsidRPr="00A91163">
        <w:rPr>
          <w:rStyle w:val="StyleUnderline"/>
        </w:rPr>
        <w:t xml:space="preserve"> that encourages a balanced approach </w:t>
      </w:r>
      <w:r w:rsidRPr="00A91163">
        <w:rPr>
          <w:rStyle w:val="StyleUnderline"/>
          <w:highlight w:val="yellow"/>
        </w:rPr>
        <w:t>and results in lasting and meaningful learning</w:t>
      </w:r>
      <w:r w:rsidRPr="00A91163">
        <w:t xml:space="preserve">.[9] Most elementary school teachers understand and respond to children’s natural tendencies for learning. At the secondary school level, however, curriculum emphasizes the abstract rather than the concrete. This deferment or postponement-of-practice mentality is the overarching reality of learning in formal institutions. As research in educational psychology has shown, we do mature in our capacity for abstraction. However, this does not mean that our concrete learning tendencies and preferences are any less important or that they should be abandoned. In spite of the school system’s push to separate concrete from abstract learning, experiential learning is an integral part of our natural desire and capacity to learn. Most of us find some things easier to learn through emotional and physical, as well as cognitive, pathways. 2. An academic curriculum enhances human development and self-esteem. </w:t>
      </w:r>
      <w:r w:rsidRPr="00A91163">
        <w:rPr>
          <w:rStyle w:val="StyleUnderline"/>
        </w:rPr>
        <w:t>The assumption th</w:t>
      </w:r>
      <w:r w:rsidRPr="00A91163">
        <w:rPr>
          <w:rStyle w:val="StyleUnderline"/>
          <w:highlight w:val="yellow"/>
        </w:rPr>
        <w:t xml:space="preserve">at didactic learning and an academic curriculum are essential to human development, fulfillment, and self-esteem </w:t>
      </w:r>
      <w:r w:rsidRPr="00A91163">
        <w:rPr>
          <w:rStyle w:val="StyleUnderline"/>
        </w:rPr>
        <w:t>is a second prominent and largely unchallenged assumption. It implies</w:t>
      </w:r>
      <w:r w:rsidRPr="00A91163">
        <w:t xml:space="preserve"> that such learning enhances both personal and cognitive development; that there is a correlation between cognitive and personal development; and that </w:t>
      </w:r>
      <w:r w:rsidRPr="00A91163">
        <w:rPr>
          <w:rStyle w:val="StyleUnderline"/>
        </w:rPr>
        <w:t>academic endeavour is essential to individual and societal growth</w:t>
      </w:r>
      <w:r w:rsidRPr="00A91163">
        <w:t xml:space="preserve"> (more government grooving?). However, Harre and Gillett conclude that having a “sense of physical location”, not academic accomplishment, is what leads to self-esteem. In some practical school subjects, like technological education and physical education, learning involves utilizing a range of sense-making capacities and assumes physical action, as well as knowledge acquisition, as an essential component of understanding. Unfortunately, student success in achieving this wisdom is tempered by the models of learning perpetuated in teacher education institutions, where the pedagogy associated with practical problem solving goes largely unheralded. </w:t>
      </w:r>
      <w:r w:rsidRPr="00A91163">
        <w:rPr>
          <w:rStyle w:val="StyleUnderline"/>
        </w:rPr>
        <w:t xml:space="preserve">The curriculum framework and teaching methodology teachers are expected to adopt is philosophically too narrow to include workplace and life experience. </w:t>
      </w:r>
      <w:r w:rsidRPr="00A91163">
        <w:rPr>
          <w:rStyle w:val="StyleUnderline"/>
          <w:highlight w:val="yellow"/>
        </w:rPr>
        <w:t xml:space="preserve">The challenge is to find a way to express an experiential “way </w:t>
      </w:r>
      <w:r w:rsidRPr="00A91163">
        <w:rPr>
          <w:rStyle w:val="StyleUnderline"/>
          <w:highlight w:val="yellow"/>
        </w:rPr>
        <w:lastRenderedPageBreak/>
        <w:t>of knowing”</w:t>
      </w:r>
      <w:r w:rsidRPr="00A91163">
        <w:rPr>
          <w:rStyle w:val="StyleUnderline"/>
        </w:rPr>
        <w:t xml:space="preserve">. </w:t>
      </w:r>
      <w:r w:rsidRPr="00A91163">
        <w:rPr>
          <w:rStyle w:val="StyleUnderline"/>
          <w:highlight w:val="yellow"/>
        </w:rPr>
        <w:t>Only then can we know how and to what extent school learning displaces experiential and life-course learning</w:t>
      </w:r>
      <w:r w:rsidRPr="00A91163">
        <w:rPr>
          <w:rStyle w:val="StyleUnderline"/>
        </w:rPr>
        <w:t xml:space="preserve">. </w:t>
      </w:r>
      <w:r w:rsidRPr="00A91163">
        <w:t xml:space="preserve">3. Knowledge-based curriculum is superior to experienced-based curriculum. </w:t>
      </w:r>
      <w:r w:rsidRPr="00A91163">
        <w:rPr>
          <w:rStyle w:val="StyleUnderline"/>
        </w:rPr>
        <w:t xml:space="preserve">The assumption </w:t>
      </w:r>
      <w:r w:rsidRPr="00A91163">
        <w:rPr>
          <w:rStyle w:val="StyleUnderline"/>
          <w:highlight w:val="yellow"/>
        </w:rPr>
        <w:t>that knowledge-based learning leads to understanding is the single most prominent</w:t>
      </w:r>
      <w:r w:rsidRPr="00A91163">
        <w:rPr>
          <w:rStyle w:val="StyleUnderline"/>
        </w:rPr>
        <w:t xml:space="preserve"> but unchallenged </w:t>
      </w:r>
      <w:r w:rsidRPr="00A91163">
        <w:rPr>
          <w:rStyle w:val="StyleUnderline"/>
          <w:highlight w:val="yellow"/>
        </w:rPr>
        <w:t>assumption</w:t>
      </w:r>
      <w:r w:rsidRPr="00A91163">
        <w:rPr>
          <w:rStyle w:val="StyleUnderline"/>
        </w:rPr>
        <w:t xml:space="preserve"> </w:t>
      </w:r>
      <w:r w:rsidRPr="00A91163">
        <w:rPr>
          <w:rStyle w:val="StyleUnderline"/>
          <w:highlight w:val="yellow"/>
        </w:rPr>
        <w:t>we make</w:t>
      </w:r>
      <w:r w:rsidRPr="00A91163">
        <w:rPr>
          <w:rStyle w:val="StyleUnderline"/>
        </w:rPr>
        <w:t xml:space="preserve"> as educators working in formal education institutions.</w:t>
      </w:r>
      <w:r w:rsidRPr="00A91163">
        <w:t xml:space="preserve"> </w:t>
      </w:r>
      <w:r w:rsidRPr="00A91163">
        <w:rPr>
          <w:rStyle w:val="StyleUnderline"/>
          <w:highlight w:val="yellow"/>
        </w:rPr>
        <w:t>Knowledge-based learning has been elevated to such a high degree</w:t>
      </w:r>
      <w:r w:rsidRPr="00A91163">
        <w:rPr>
          <w:rStyle w:val="StyleUnderline"/>
        </w:rPr>
        <w:t xml:space="preserve"> over recent years that </w:t>
      </w:r>
      <w:r w:rsidRPr="00A91163">
        <w:rPr>
          <w:rStyle w:val="StyleUnderline"/>
          <w:highlight w:val="yellow"/>
        </w:rPr>
        <w:t>it is taken as a universal and exclusive standard for achievement</w:t>
      </w:r>
      <w:r w:rsidRPr="00A91163">
        <w:rPr>
          <w:rStyle w:val="StyleUnderline"/>
        </w:rPr>
        <w:t>, especially in secondary schools.</w:t>
      </w:r>
      <w:r w:rsidRPr="00A91163">
        <w:t xml:space="preserve"> The irony is that most knowledge conveyed in formal educational institutions is constructed knowledge. It is packaged for delivery and consumption the same way as a new product for the retail market, and its consumption reinforces human capital thinking, thereby diminishing the “human development” purposes of learning. “The more formal education I get, the richer I will be, and the more I can shower myself with material things.” </w:t>
      </w:r>
      <w:r w:rsidRPr="00A91163">
        <w:rPr>
          <w:rStyle w:val="StyleUnderline"/>
        </w:rPr>
        <w:t>As a rule, factual, school-based knowledge in western society is legitimized at the expense of experience</w:t>
      </w:r>
      <w:r w:rsidRPr="00A91163">
        <w:t xml:space="preserve">. </w:t>
      </w:r>
      <w:r w:rsidRPr="00A91163">
        <w:rPr>
          <w:rStyle w:val="StyleUnderline"/>
        </w:rPr>
        <w:t>However, as critical education theorists maintain, “</w:t>
      </w:r>
      <w:r w:rsidRPr="00A91163">
        <w:rPr>
          <w:rStyle w:val="StyleUnderline"/>
          <w:highlight w:val="yellow"/>
        </w:rPr>
        <w:t xml:space="preserve">Knowledge acquired in school </w:t>
      </w:r>
      <w:r w:rsidRPr="00A91163">
        <w:rPr>
          <w:rStyle w:val="StyleUnderline"/>
        </w:rPr>
        <w:t xml:space="preserve">– or anywhere, for that matter </w:t>
      </w:r>
      <w:r w:rsidRPr="00A91163">
        <w:rPr>
          <w:rStyle w:val="StyleUnderline"/>
          <w:highlight w:val="yellow"/>
        </w:rPr>
        <w:t>– is never neutral or objective but is ordered and structured in particular ways; its emphases and exclusions partake of a silent logic</w:t>
      </w:r>
      <w:r w:rsidRPr="00A91163">
        <w:rPr>
          <w:rStyle w:val="StyleUnderline"/>
        </w:rPr>
        <w:t>. Knowledge is a social construction</w:t>
      </w:r>
      <w:r w:rsidRPr="00A91163">
        <w:t xml:space="preserve">.”[10] Again, </w:t>
      </w:r>
      <w:r w:rsidRPr="00A91163">
        <w:rPr>
          <w:rStyle w:val="StyleUnderline"/>
        </w:rPr>
        <w:t>teacher education perpetuates this assumption</w:t>
      </w:r>
      <w:r w:rsidRPr="00A91163">
        <w:t xml:space="preserve">. In Canada, teachers who enter the profession are the high achievers from universities. They are not required to have any work experience in their respective fields or disciplines. They have mastered the narrow cognitive world of schooling and are not asked to account for life-course experience. Furthermore their attraction to, and acceptance into, teaching ensures that the status quo is maintained. In the words of Pan-Qing-yu, “The paradox of modern education is that it divorces knowledge from life, practice, and values.”[11] Teachers are seldom fully aware of this paradox. As I reflect on this analysis I am struck by a new thought. </w:t>
      </w:r>
      <w:r w:rsidRPr="00A91163">
        <w:rPr>
          <w:rStyle w:val="StyleUnderline"/>
        </w:rPr>
        <w:t>Not only is it hard to sort out the independent or critical problem-solving value of one’s formal learning years, but life experience – and therefore one’s perspective – is also limite</w:t>
      </w:r>
      <w:r w:rsidRPr="00A91163">
        <w:t xml:space="preserve">d­. What the Norwegian friluftsliv teaches us is that </w:t>
      </w:r>
      <w:r w:rsidRPr="00A91163">
        <w:rPr>
          <w:rStyle w:val="StyleUnderline"/>
        </w:rPr>
        <w:t>we shouldn’t make education the target of analysis. Instead we should look at our culture and how our learning institutions fit in the larger cultural patchwork</w:t>
      </w:r>
      <w:r w:rsidRPr="00A91163">
        <w:t xml:space="preserve">. Yes, schools serve a valuable custodial and socializing function. But </w:t>
      </w:r>
      <w:r w:rsidRPr="00A91163">
        <w:rPr>
          <w:rStyle w:val="StyleUnderline"/>
          <w:highlight w:val="yellow"/>
        </w:rPr>
        <w:t>we learn as much from nature and life as we do from formal study</w:t>
      </w:r>
      <w:r w:rsidRPr="00A91163">
        <w:rPr>
          <w:rStyle w:val="StyleUnderline"/>
        </w:rPr>
        <w:t xml:space="preserve">. So, </w:t>
      </w:r>
      <w:r w:rsidRPr="00A91163">
        <w:rPr>
          <w:rStyle w:val="StyleUnderline"/>
          <w:highlight w:val="yellow"/>
        </w:rPr>
        <w:t>let’s stop deluding ourselves and celebrate who we are in the most primal sense</w:t>
      </w:r>
      <w:r w:rsidRPr="00A91163">
        <w:rPr>
          <w:rStyle w:val="StyleUnderline"/>
        </w:rPr>
        <w:t xml:space="preserve"> – inqui</w:t>
      </w:r>
      <w:r w:rsidRPr="00A91163">
        <w:rPr>
          <w:rStyle w:val="StyleUnderline"/>
          <w:highlight w:val="yellow"/>
        </w:rPr>
        <w:t>sitive and self-directed learners capable of far more than any single institutionalized learning program could possibly offer. Learning is not getting ready for life; it is life</w:t>
      </w:r>
      <w:r w:rsidRPr="00A91163">
        <w:t>.</w:t>
      </w:r>
    </w:p>
    <w:p w:rsidR="006E427B" w:rsidRPr="00A91163" w:rsidRDefault="006E427B" w:rsidP="006E427B"/>
    <w:bookmarkEnd w:id="35"/>
    <w:p w:rsidR="006E427B" w:rsidRPr="00A91163" w:rsidRDefault="006E427B" w:rsidP="006E427B"/>
    <w:p w:rsidR="006E427B" w:rsidRPr="00A91163" w:rsidRDefault="006E427B" w:rsidP="006E427B">
      <w:pPr>
        <w:pStyle w:val="Heading2"/>
      </w:pPr>
      <w:bookmarkStart w:id="42" w:name="HatBM182"/>
      <w:bookmarkEnd w:id="33"/>
      <w:bookmarkEnd w:id="41"/>
      <w:r w:rsidRPr="00A91163">
        <w:lastRenderedPageBreak/>
        <w:t>Framework</w:t>
      </w:r>
    </w:p>
    <w:p w:rsidR="006E427B" w:rsidRPr="00A91163" w:rsidRDefault="006E427B" w:rsidP="006E427B">
      <w:pPr>
        <w:pStyle w:val="Heading3"/>
      </w:pPr>
      <w:bookmarkStart w:id="43" w:name="BlockBM183"/>
      <w:r w:rsidRPr="00A91163">
        <w:lastRenderedPageBreak/>
        <w:t>Narratives</w:t>
      </w:r>
    </w:p>
    <w:p w:rsidR="006E427B" w:rsidRPr="00A91163" w:rsidRDefault="006E427B" w:rsidP="006E427B">
      <w:pPr>
        <w:pStyle w:val="Heading4"/>
      </w:pPr>
      <w:r w:rsidRPr="00A91163">
        <w:t>The judge is a critical educator tasked with the interrogation of dominant narratives and assumptions within the social ritual of institutionalized schooling. The ballot is a challenge to ritualized contradictions between myth and institution.</w:t>
      </w:r>
    </w:p>
    <w:p w:rsidR="006E427B" w:rsidRPr="00A91163" w:rsidRDefault="006E427B" w:rsidP="006E427B">
      <w:pPr>
        <w:pStyle w:val="Heading4"/>
      </w:pPr>
      <w:bookmarkStart w:id="44" w:name="_Hlk486455308"/>
      <w:r w:rsidRPr="00A91163">
        <w:t>Aff method uses flawed epistemology that recognizes the failures of institutionalized learning but is incapable of divorcing itself in practice – suspending policy roleplay is critical to reimagining knowledge production outside institutions</w:t>
      </w:r>
    </w:p>
    <w:p w:rsidR="006E427B" w:rsidRPr="00A91163" w:rsidRDefault="006E427B" w:rsidP="006E427B">
      <w:r w:rsidRPr="00A91163">
        <w:t xml:space="preserve">Roger C. </w:t>
      </w:r>
      <w:r w:rsidRPr="00A91163">
        <w:rPr>
          <w:rStyle w:val="Style13ptBold"/>
        </w:rPr>
        <w:t>Shouse 13</w:t>
      </w:r>
      <w:r w:rsidRPr="00A91163">
        <w:t xml:space="preserve"> “Deschooling Twenty-First Century Education” The International Journal of Illich Studies Volume 3 Number 2 (October 2013)</w:t>
      </w:r>
    </w:p>
    <w:p w:rsidR="006E427B" w:rsidRPr="00A91163" w:rsidRDefault="006E427B" w:rsidP="006E427B">
      <w:pPr>
        <w:rPr>
          <w:sz w:val="14"/>
        </w:rPr>
      </w:pPr>
      <w:r w:rsidRPr="00A91163">
        <w:rPr>
          <w:sz w:val="14"/>
        </w:rPr>
        <w:t xml:space="preserve">Implications for Deschooling and Leadership Recently evolving educational memes (e.g., “21st Century Schooling,” “NCLB,” “Common Core”) work to efficiently convey the message </w:t>
      </w:r>
      <w:r w:rsidRPr="00A91163">
        <w:rPr>
          <w:rStyle w:val="StyleUnderline"/>
        </w:rPr>
        <w:t>that</w:t>
      </w:r>
      <w:r w:rsidRPr="00A91163">
        <w:rPr>
          <w:sz w:val="14"/>
        </w:rPr>
        <w:t xml:space="preserve"> American youth achieve their greatest potential as learners and workers through state-centralized, standardized, and mandated schooling structures. This is a complex, puzzling, yet attractive narrative that offers students future social and economic security and fulfilment in exchange for restrictions on their educational freedom</w:t>
      </w:r>
      <w:r w:rsidRPr="00A91163">
        <w:rPr>
          <w:rStyle w:val="StyleUnderline"/>
        </w:rPr>
        <w:t xml:space="preserve"> and responsibility</w:t>
      </w:r>
      <w:r w:rsidRPr="00A91163">
        <w:rPr>
          <w:sz w:val="14"/>
        </w:rPr>
        <w:t>. In a real sense</w:t>
      </w:r>
      <w:r w:rsidRPr="00A91163">
        <w:rPr>
          <w:rStyle w:val="StyleUnderline"/>
        </w:rPr>
        <w:t xml:space="preserve">, the narrative frames educational opportunity and innovation as narrowly whittled commodities to be </w:t>
      </w:r>
      <w:r w:rsidRPr="00A91163">
        <w:rPr>
          <w:sz w:val="14"/>
        </w:rPr>
        <w:t>administered and distributed</w:t>
      </w:r>
      <w:r w:rsidRPr="00A91163">
        <w:rPr>
          <w:rStyle w:val="StyleUnderline"/>
        </w:rPr>
        <w:t xml:space="preserve"> through </w:t>
      </w:r>
      <w:r w:rsidRPr="00A91163">
        <w:rPr>
          <w:sz w:val="14"/>
        </w:rPr>
        <w:t>the various arms of</w:t>
      </w:r>
      <w:r w:rsidRPr="00A91163">
        <w:rPr>
          <w:rStyle w:val="StyleUnderline"/>
        </w:rPr>
        <w:t xml:space="preserve"> state public schooling policy. </w:t>
      </w:r>
      <w:r w:rsidRPr="00A91163">
        <w:rPr>
          <w:rStyle w:val="StyleUnderline"/>
          <w:highlight w:val="yellow"/>
        </w:rPr>
        <w:t>The practical deconstruction of this narrative begins as “21st Century Deschooling</w:t>
      </w:r>
      <w:r w:rsidRPr="00A91163">
        <w:rPr>
          <w:rStyle w:val="StyleUnderline"/>
        </w:rPr>
        <w:t xml:space="preserve">” </w:t>
      </w:r>
      <w:r w:rsidRPr="00A91163">
        <w:rPr>
          <w:rStyle w:val="StyleUnderline"/>
          <w:highlight w:val="yellow"/>
        </w:rPr>
        <w:t>is conceived not as ideal vision,</w:t>
      </w:r>
      <w:r w:rsidRPr="00A91163">
        <w:rPr>
          <w:rStyle w:val="StyleUnderline"/>
        </w:rPr>
        <w:t xml:space="preserve"> </w:t>
      </w:r>
      <w:r w:rsidRPr="00A91163">
        <w:rPr>
          <w:rStyle w:val="StyleUnderline"/>
          <w:highlight w:val="yellow"/>
        </w:rPr>
        <w:t>but</w:t>
      </w:r>
      <w:r w:rsidRPr="00A91163">
        <w:rPr>
          <w:rStyle w:val="StyleUnderline"/>
        </w:rPr>
        <w:t xml:space="preserve"> as a set of continual </w:t>
      </w:r>
      <w:r w:rsidRPr="00A91163">
        <w:rPr>
          <w:rStyle w:val="StyleUnderline"/>
          <w:highlight w:val="yellow"/>
        </w:rPr>
        <w:t xml:space="preserve">incremental acts of leadership and resistance to promote </w:t>
      </w:r>
      <w:r w:rsidRPr="00A91163">
        <w:rPr>
          <w:rStyle w:val="StyleUnderline"/>
        </w:rPr>
        <w:t xml:space="preserve">decentralized, local, and </w:t>
      </w:r>
      <w:r w:rsidRPr="00A91163">
        <w:rPr>
          <w:rStyle w:val="StyleUnderline"/>
          <w:highlight w:val="yellow"/>
        </w:rPr>
        <w:t xml:space="preserve">individual authority </w:t>
      </w:r>
      <w:r w:rsidRPr="00A91163">
        <w:rPr>
          <w:rStyle w:val="StyleUnderline"/>
        </w:rPr>
        <w:t xml:space="preserve">and responsibility </w:t>
      </w:r>
      <w:r w:rsidRPr="00A91163">
        <w:rPr>
          <w:rStyle w:val="StyleUnderline"/>
          <w:highlight w:val="yellow"/>
        </w:rPr>
        <w:t xml:space="preserve">over educational desire </w:t>
      </w:r>
      <w:r w:rsidRPr="00A91163">
        <w:rPr>
          <w:rStyle w:val="StyleUnderline"/>
        </w:rPr>
        <w:t xml:space="preserve">and design. 21st Century Deschooling thus becomes </w:t>
      </w:r>
      <w:r w:rsidRPr="00A91163">
        <w:rPr>
          <w:rStyle w:val="StyleUnderline"/>
          <w:highlight w:val="yellow"/>
        </w:rPr>
        <w:t xml:space="preserve">the process of imagining and </w:t>
      </w:r>
      <w:r w:rsidRPr="00A91163">
        <w:rPr>
          <w:rStyle w:val="StyleUnderline"/>
        </w:rPr>
        <w:t xml:space="preserve">gradually </w:t>
      </w:r>
      <w:r w:rsidRPr="00A91163">
        <w:rPr>
          <w:rStyle w:val="StyleUnderline"/>
          <w:highlight w:val="yellow"/>
        </w:rPr>
        <w:t>building a wall of separation between school and state</w:t>
      </w:r>
      <w:r w:rsidRPr="00A91163">
        <w:rPr>
          <w:sz w:val="14"/>
          <w:highlight w:val="yellow"/>
        </w:rPr>
        <w:t xml:space="preserve">. </w:t>
      </w:r>
      <w:r w:rsidRPr="00A91163">
        <w:rPr>
          <w:rStyle w:val="StyleUnderline"/>
          <w:highlight w:val="yellow"/>
        </w:rPr>
        <w:t>Such efforts will</w:t>
      </w:r>
      <w:r w:rsidRPr="00A91163">
        <w:rPr>
          <w:rStyle w:val="StyleUnderline"/>
        </w:rPr>
        <w:t xml:space="preserve"> likely </w:t>
      </w:r>
      <w:r w:rsidRPr="00A91163">
        <w:rPr>
          <w:rStyle w:val="StyleUnderline"/>
          <w:highlight w:val="yellow"/>
        </w:rPr>
        <w:t>cause</w:t>
      </w:r>
      <w:r w:rsidRPr="00A91163">
        <w:rPr>
          <w:rStyle w:val="StyleUnderline"/>
        </w:rPr>
        <w:t xml:space="preserve"> </w:t>
      </w:r>
      <w:r w:rsidRPr="00A91163">
        <w:rPr>
          <w:rStyle w:val="StyleUnderline"/>
          <w:highlight w:val="yellow"/>
        </w:rPr>
        <w:t>intense cognitive and emotional struggle for those tightly invested</w:t>
      </w:r>
      <w:r w:rsidRPr="00A91163">
        <w:rPr>
          <w:rStyle w:val="StyleUnderline"/>
        </w:rPr>
        <w:t xml:space="preserve"> at various levels of the present public schooling apparatus</w:t>
      </w:r>
      <w:r w:rsidRPr="00A91163">
        <w:rPr>
          <w:sz w:val="14"/>
        </w:rPr>
        <w:t xml:space="preserve">. </w:t>
      </w:r>
      <w:r w:rsidRPr="00A91163">
        <w:rPr>
          <w:rStyle w:val="StyleUnderline"/>
          <w:highlight w:val="yellow"/>
        </w:rPr>
        <w:t>Consider</w:t>
      </w:r>
      <w:r w:rsidRPr="00A91163">
        <w:rPr>
          <w:rStyle w:val="StyleUnderline"/>
        </w:rPr>
        <w:t xml:space="preserve">, for example, the difficulty faced by </w:t>
      </w:r>
      <w:r w:rsidRPr="00A91163">
        <w:rPr>
          <w:rStyle w:val="Emphasis"/>
          <w:highlight w:val="yellow"/>
        </w:rPr>
        <w:t>scholars and educators who, though highly alarmed by current policy trends</w:t>
      </w:r>
      <w:r w:rsidRPr="00A91163">
        <w:rPr>
          <w:rStyle w:val="StyleUnderline"/>
        </w:rPr>
        <w:t xml:space="preserve">, </w:t>
      </w:r>
      <w:r w:rsidRPr="00A91163">
        <w:rPr>
          <w:rStyle w:val="Emphasis"/>
          <w:highlight w:val="yellow"/>
        </w:rPr>
        <w:t>cannot release themselves from</w:t>
      </w:r>
      <w:r w:rsidRPr="00A91163">
        <w:rPr>
          <w:rStyle w:val="StyleUnderline"/>
          <w:highlight w:val="yellow"/>
        </w:rPr>
        <w:t xml:space="preserve"> various </w:t>
      </w:r>
      <w:r w:rsidRPr="00A91163">
        <w:rPr>
          <w:rStyle w:val="Emphasis"/>
          <w:highlight w:val="yellow"/>
        </w:rPr>
        <w:t>longstanding, shared, affectively toned entanglements</w:t>
      </w:r>
      <w:r w:rsidRPr="00A91163">
        <w:rPr>
          <w:rStyle w:val="StyleUnderline"/>
        </w:rPr>
        <w:t xml:space="preserve"> among ideas such as “public schooling,” “democracy,” “learning gap,” and STEM</w:t>
      </w:r>
      <w:r w:rsidRPr="00A91163">
        <w:rPr>
          <w:sz w:val="14"/>
        </w:rPr>
        <w:t xml:space="preserve">. In short, </w:t>
      </w:r>
      <w:r w:rsidRPr="00A91163">
        <w:rPr>
          <w:rStyle w:val="StyleUnderline"/>
        </w:rPr>
        <w:t xml:space="preserve">21st Century </w:t>
      </w:r>
      <w:r w:rsidRPr="00A91163">
        <w:rPr>
          <w:rStyle w:val="Emphasis"/>
          <w:highlight w:val="yellow"/>
        </w:rPr>
        <w:t>Deschooling</w:t>
      </w:r>
      <w:r w:rsidRPr="00A91163">
        <w:rPr>
          <w:rStyle w:val="Emphasis"/>
        </w:rPr>
        <w:t xml:space="preserve"> </w:t>
      </w:r>
      <w:r w:rsidRPr="00A91163">
        <w:rPr>
          <w:rStyle w:val="Emphasis"/>
          <w:highlight w:val="yellow"/>
        </w:rPr>
        <w:t>requires suspending one’s belief</w:t>
      </w:r>
      <w:r w:rsidRPr="00A91163">
        <w:rPr>
          <w:rStyle w:val="Emphasis"/>
        </w:rPr>
        <w:t xml:space="preserve"> i</w:t>
      </w:r>
      <w:r w:rsidRPr="00A91163">
        <w:rPr>
          <w:rStyle w:val="StyleUnderline"/>
        </w:rPr>
        <w:t>n public schooling as an administratively manipulable tool for repairing large scale social or economic problems.</w:t>
      </w:r>
      <w:r w:rsidRPr="00A91163">
        <w:rPr>
          <w:sz w:val="14"/>
        </w:rPr>
        <w:t xml:space="preserve"> </w:t>
      </w:r>
      <w:r w:rsidRPr="00A91163">
        <w:rPr>
          <w:rStyle w:val="Emphasis"/>
          <w:highlight w:val="yellow"/>
        </w:rPr>
        <w:t>Without this,</w:t>
      </w:r>
      <w:r w:rsidRPr="00A91163">
        <w:rPr>
          <w:rStyle w:val="StyleUnderline"/>
          <w:highlight w:val="yellow"/>
        </w:rPr>
        <w:t xml:space="preserve"> </w:t>
      </w:r>
      <w:r w:rsidRPr="00A91163">
        <w:rPr>
          <w:rStyle w:val="StyleUnderline"/>
        </w:rPr>
        <w:t xml:space="preserve">public </w:t>
      </w:r>
      <w:r w:rsidRPr="00A91163">
        <w:rPr>
          <w:rStyle w:val="Emphasis"/>
          <w:highlight w:val="yellow"/>
        </w:rPr>
        <w:t>schooling</w:t>
      </w:r>
      <w:r w:rsidRPr="00A91163">
        <w:rPr>
          <w:rStyle w:val="StyleUnderline"/>
          <w:highlight w:val="yellow"/>
        </w:rPr>
        <w:t xml:space="preserve"> </w:t>
      </w:r>
      <w:r w:rsidRPr="00A91163">
        <w:rPr>
          <w:rStyle w:val="Emphasis"/>
          <w:highlight w:val="yellow"/>
        </w:rPr>
        <w:t>will</w:t>
      </w:r>
      <w:r w:rsidRPr="00A91163">
        <w:rPr>
          <w:rStyle w:val="StyleUnderline"/>
          <w:highlight w:val="yellow"/>
        </w:rPr>
        <w:t xml:space="preserve"> continue to </w:t>
      </w:r>
      <w:r w:rsidRPr="00A91163">
        <w:rPr>
          <w:rStyle w:val="Emphasis"/>
          <w:highlight w:val="yellow"/>
        </w:rPr>
        <w:t>serve</w:t>
      </w:r>
      <w:r w:rsidRPr="00A91163">
        <w:rPr>
          <w:rStyle w:val="StyleUnderline"/>
          <w:highlight w:val="yellow"/>
        </w:rPr>
        <w:t xml:space="preserve"> not just as a structure of social control, but </w:t>
      </w:r>
      <w:r w:rsidRPr="00A91163">
        <w:rPr>
          <w:rStyle w:val="Emphasis"/>
          <w:highlight w:val="yellow"/>
        </w:rPr>
        <w:t>as a perpetual source of “crises” and “solutions” to be used for larger political ends.</w:t>
      </w:r>
      <w:r w:rsidRPr="00A91163">
        <w:rPr>
          <w:rStyle w:val="Emphasis"/>
        </w:rPr>
        <w:t xml:space="preserve"> </w:t>
      </w:r>
      <w:r w:rsidRPr="00A91163">
        <w:rPr>
          <w:rStyle w:val="Emphasis"/>
          <w:highlight w:val="yellow"/>
        </w:rPr>
        <w:t xml:space="preserve">The difficulty </w:t>
      </w:r>
      <w:r w:rsidRPr="00A91163">
        <w:rPr>
          <w:rStyle w:val="StyleUnderline"/>
          <w:highlight w:val="yellow"/>
        </w:rPr>
        <w:t xml:space="preserve">of letting </w:t>
      </w:r>
      <w:r w:rsidRPr="00A91163">
        <w:rPr>
          <w:rStyle w:val="Emphasis"/>
          <w:highlight w:val="yellow"/>
        </w:rPr>
        <w:t>go is evident</w:t>
      </w:r>
      <w:r w:rsidRPr="00A91163">
        <w:rPr>
          <w:rStyle w:val="Emphasis"/>
        </w:rPr>
        <w:t xml:space="preserve"> in the peculiar tendency among </w:t>
      </w:r>
      <w:r w:rsidRPr="00A91163">
        <w:rPr>
          <w:rStyle w:val="Emphasis"/>
          <w:highlight w:val="yellow"/>
        </w:rPr>
        <w:t>education scholars</w:t>
      </w:r>
      <w:r w:rsidRPr="00A91163">
        <w:rPr>
          <w:rStyle w:val="StyleUnderline"/>
          <w:highlight w:val="yellow"/>
        </w:rPr>
        <w:t xml:space="preserve"> and practitioners</w:t>
      </w:r>
      <w:r w:rsidRPr="00A91163">
        <w:rPr>
          <w:rStyle w:val="StyleUnderline"/>
        </w:rPr>
        <w:t xml:space="preserve"> </w:t>
      </w:r>
      <w:r w:rsidRPr="00A91163">
        <w:rPr>
          <w:rStyle w:val="Emphasis"/>
        </w:rPr>
        <w:t xml:space="preserve">to </w:t>
      </w:r>
      <w:r w:rsidRPr="00A91163">
        <w:rPr>
          <w:rStyle w:val="Emphasis"/>
          <w:highlight w:val="yellow"/>
        </w:rPr>
        <w:t>decry state imposed standardized</w:t>
      </w:r>
      <w:r w:rsidRPr="00A91163">
        <w:rPr>
          <w:rStyle w:val="StyleUnderline"/>
          <w:highlight w:val="yellow"/>
        </w:rPr>
        <w:t xml:space="preserve"> measures of </w:t>
      </w:r>
      <w:r w:rsidRPr="00A91163">
        <w:rPr>
          <w:rStyle w:val="Emphasis"/>
          <w:highlight w:val="yellow"/>
        </w:rPr>
        <w:t>accountability</w:t>
      </w:r>
      <w:r w:rsidRPr="00A91163">
        <w:rPr>
          <w:rStyle w:val="StyleUnderline"/>
          <w:highlight w:val="yellow"/>
        </w:rPr>
        <w:t xml:space="preserve"> </w:t>
      </w:r>
      <w:r w:rsidRPr="00A91163">
        <w:rPr>
          <w:rStyle w:val="Emphasis"/>
          <w:highlight w:val="yellow"/>
        </w:rPr>
        <w:t>while</w:t>
      </w:r>
      <w:r w:rsidRPr="00A91163">
        <w:rPr>
          <w:rStyle w:val="StyleUnderline"/>
          <w:highlight w:val="yellow"/>
        </w:rPr>
        <w:t xml:space="preserve"> </w:t>
      </w:r>
      <w:r w:rsidRPr="00A91163">
        <w:rPr>
          <w:rStyle w:val="Emphasis"/>
          <w:highlight w:val="yellow"/>
        </w:rPr>
        <w:t>using them as a basis for</w:t>
      </w:r>
      <w:r w:rsidRPr="00A91163">
        <w:rPr>
          <w:rStyle w:val="StyleUnderline"/>
          <w:highlight w:val="yellow"/>
        </w:rPr>
        <w:t xml:space="preserve"> </w:t>
      </w:r>
      <w:r w:rsidRPr="00A91163">
        <w:rPr>
          <w:rStyle w:val="StyleUnderline"/>
        </w:rPr>
        <w:t xml:space="preserve">rejecting </w:t>
      </w:r>
      <w:r w:rsidRPr="00A91163">
        <w:rPr>
          <w:rStyle w:val="Emphasis"/>
          <w:highlight w:val="yellow"/>
        </w:rPr>
        <w:t>policies</w:t>
      </w:r>
      <w:r w:rsidRPr="00A91163">
        <w:rPr>
          <w:rStyle w:val="StyleUnderline"/>
          <w:highlight w:val="yellow"/>
        </w:rPr>
        <w:t xml:space="preserve"> </w:t>
      </w:r>
      <w:r w:rsidRPr="00A91163">
        <w:rPr>
          <w:rStyle w:val="StyleUnderline"/>
        </w:rPr>
        <w:t>that undercut centralized state control</w:t>
      </w:r>
      <w:r w:rsidRPr="00A91163">
        <w:rPr>
          <w:sz w:val="14"/>
        </w:rPr>
        <w:t xml:space="preserve">. </w:t>
      </w:r>
      <w:r w:rsidRPr="00A91163">
        <w:rPr>
          <w:rStyle w:val="StyleUnderline"/>
        </w:rPr>
        <w:t xml:space="preserve">One example of this occurs when researchers or </w:t>
      </w:r>
      <w:r w:rsidRPr="00A91163">
        <w:rPr>
          <w:rStyle w:val="StyleUnderline"/>
          <w:highlight w:val="yellow"/>
        </w:rPr>
        <w:t>educators</w:t>
      </w:r>
      <w:r w:rsidRPr="00A91163">
        <w:rPr>
          <w:rStyle w:val="StyleUnderline"/>
        </w:rPr>
        <w:t xml:space="preserve"> </w:t>
      </w:r>
      <w:r w:rsidRPr="00A91163">
        <w:rPr>
          <w:rStyle w:val="StyleUnderline"/>
          <w:highlight w:val="yellow"/>
        </w:rPr>
        <w:t>decry the testing regime’s threat to creative teaching and learning</w:t>
      </w:r>
      <w:r w:rsidRPr="00A91163">
        <w:rPr>
          <w:rStyle w:val="StyleUnderline"/>
        </w:rPr>
        <w:t xml:space="preserve">, but </w:t>
      </w:r>
      <w:r w:rsidRPr="00A91163">
        <w:rPr>
          <w:rStyle w:val="StyleUnderline"/>
          <w:highlight w:val="yellow"/>
        </w:rPr>
        <w:t>then criticize “choice” schools (or alternative</w:t>
      </w:r>
      <w:r w:rsidRPr="00A91163">
        <w:rPr>
          <w:rStyle w:val="StyleUnderline"/>
        </w:rPr>
        <w:t xml:space="preserve"> teacher certification </w:t>
      </w:r>
      <w:r w:rsidRPr="00A91163">
        <w:rPr>
          <w:rStyle w:val="StyleUnderline"/>
          <w:highlight w:val="yellow"/>
        </w:rPr>
        <w:t>programs</w:t>
      </w:r>
      <w:r w:rsidRPr="00A91163">
        <w:rPr>
          <w:rStyle w:val="StyleUnderline"/>
        </w:rPr>
        <w:t xml:space="preserve"> such as Teach for America</w:t>
      </w:r>
      <w:r w:rsidRPr="00A91163">
        <w:rPr>
          <w:sz w:val="14"/>
        </w:rPr>
        <w:t xml:space="preserve">) for failing to improve student performance on standardized math exams. Incongruous as well is the argument that parents lack sufficient information to make sound educational choices, while tacitly assuming they possess sufficient information to support public schooling or to vote against its political defenders. </w:t>
      </w:r>
      <w:r w:rsidRPr="00A91163">
        <w:rPr>
          <w:rStyle w:val="StyleUnderline"/>
        </w:rPr>
        <w:t xml:space="preserve">Educators </w:t>
      </w:r>
      <w:r w:rsidRPr="00A91163">
        <w:rPr>
          <w:rStyle w:val="StyleUnderline"/>
          <w:highlight w:val="yellow"/>
        </w:rPr>
        <w:t>and</w:t>
      </w:r>
      <w:r w:rsidRPr="00A91163">
        <w:rPr>
          <w:rStyle w:val="StyleUnderline"/>
        </w:rPr>
        <w:t xml:space="preserve"> scholars critical of state-controlled education</w:t>
      </w:r>
      <w:r w:rsidRPr="00A91163">
        <w:rPr>
          <w:sz w:val="14"/>
        </w:rPr>
        <w:t xml:space="preserve"> may </w:t>
      </w:r>
      <w:r w:rsidRPr="00A91163">
        <w:rPr>
          <w:rStyle w:val="StyleUnderline"/>
        </w:rPr>
        <w:t>wish to consider</w:t>
      </w:r>
      <w:r w:rsidRPr="00A91163">
        <w:rPr>
          <w:sz w:val="14"/>
        </w:rPr>
        <w:t xml:space="preserve"> the wisdom of what seems to be </w:t>
      </w:r>
      <w:r w:rsidRPr="00A91163">
        <w:rPr>
          <w:rStyle w:val="StyleUnderline"/>
        </w:rPr>
        <w:t>a faith-</w:t>
      </w:r>
      <w:r w:rsidRPr="00A91163">
        <w:rPr>
          <w:rStyle w:val="StyleUnderline"/>
        </w:rPr>
        <w:lastRenderedPageBreak/>
        <w:t xml:space="preserve">based defense of current public school structures against the challenge of </w:t>
      </w:r>
      <w:r w:rsidRPr="00A91163">
        <w:rPr>
          <w:rStyle w:val="StyleUnderline"/>
          <w:highlight w:val="yellow"/>
        </w:rPr>
        <w:t>alternative visions</w:t>
      </w:r>
      <w:r w:rsidRPr="00A91163">
        <w:rPr>
          <w:sz w:val="14"/>
        </w:rPr>
        <w:t xml:space="preserve">. A similar form of defense occurs when college of </w:t>
      </w:r>
      <w:r w:rsidRPr="00A91163">
        <w:rPr>
          <w:rStyle w:val="StyleUnderline"/>
          <w:highlight w:val="yellow"/>
        </w:rPr>
        <w:t>education leadership</w:t>
      </w:r>
      <w:r w:rsidRPr="00A91163">
        <w:rPr>
          <w:rStyle w:val="StyleUnderline"/>
        </w:rPr>
        <w:t xml:space="preserve"> preparation </w:t>
      </w:r>
      <w:r w:rsidRPr="00A91163">
        <w:rPr>
          <w:rStyle w:val="StyleUnderline"/>
          <w:highlight w:val="yellow"/>
        </w:rPr>
        <w:t>programs</w:t>
      </w:r>
      <w:r w:rsidRPr="00A91163">
        <w:rPr>
          <w:rStyle w:val="StyleUnderline"/>
        </w:rPr>
        <w:t xml:space="preserve"> avoid or </w:t>
      </w:r>
      <w:r w:rsidRPr="00A91163">
        <w:rPr>
          <w:rStyle w:val="StyleUnderline"/>
          <w:highlight w:val="yellow"/>
        </w:rPr>
        <w:t>marginalize discussion of knowledge, dispositions, and principles conducive to</w:t>
      </w:r>
      <w:r w:rsidRPr="00A91163">
        <w:rPr>
          <w:rStyle w:val="StyleUnderline"/>
        </w:rPr>
        <w:t xml:space="preserve"> professional challenge or </w:t>
      </w:r>
      <w:r w:rsidRPr="00A91163">
        <w:rPr>
          <w:rStyle w:val="StyleUnderline"/>
          <w:highlight w:val="yellow"/>
        </w:rPr>
        <w:t xml:space="preserve">resistance </w:t>
      </w:r>
      <w:r w:rsidRPr="00A91163">
        <w:rPr>
          <w:rStyle w:val="StyleUnderline"/>
        </w:rPr>
        <w:t>to prevailing structure</w:t>
      </w:r>
      <w:r w:rsidRPr="00A91163">
        <w:rPr>
          <w:sz w:val="14"/>
        </w:rPr>
        <w:t xml:space="preserve">. </w:t>
      </w:r>
      <w:r w:rsidRPr="00A91163">
        <w:rPr>
          <w:rStyle w:val="StyleUnderline"/>
          <w:highlight w:val="yellow"/>
        </w:rPr>
        <w:t>Instead</w:t>
      </w:r>
      <w:r w:rsidRPr="00A91163">
        <w:rPr>
          <w:sz w:val="14"/>
        </w:rPr>
        <w:t>, “</w:t>
      </w:r>
      <w:r w:rsidRPr="00A91163">
        <w:rPr>
          <w:rStyle w:val="Emphasis"/>
          <w:highlight w:val="yellow"/>
        </w:rPr>
        <w:t>educational leadership</w:t>
      </w:r>
      <w:r w:rsidRPr="00A91163">
        <w:rPr>
          <w:rStyle w:val="StyleUnderline"/>
          <w:highlight w:val="yellow"/>
        </w:rPr>
        <w:t xml:space="preserve">” </w:t>
      </w:r>
      <w:r w:rsidRPr="00A91163">
        <w:rPr>
          <w:rStyle w:val="Emphasis"/>
          <w:highlight w:val="yellow"/>
        </w:rPr>
        <w:t>is</w:t>
      </w:r>
      <w:r w:rsidRPr="00A91163">
        <w:rPr>
          <w:rStyle w:val="StyleUnderline"/>
        </w:rPr>
        <w:t xml:space="preserve"> often </w:t>
      </w:r>
      <w:r w:rsidRPr="00A91163">
        <w:rPr>
          <w:rStyle w:val="Emphasis"/>
          <w:highlight w:val="yellow"/>
        </w:rPr>
        <w:t>presented</w:t>
      </w:r>
      <w:r w:rsidRPr="00A91163">
        <w:rPr>
          <w:rStyle w:val="StyleUnderline"/>
        </w:rPr>
        <w:t xml:space="preserve"> in terms of professionals’ capacity to facilitate needs and aims determined </w:t>
      </w:r>
      <w:r w:rsidRPr="00A91163">
        <w:rPr>
          <w:rStyle w:val="Emphasis"/>
          <w:highlight w:val="yellow"/>
        </w:rPr>
        <w:t>at higher levels of authority</w:t>
      </w:r>
      <w:r w:rsidRPr="00A91163">
        <w:rPr>
          <w:rStyle w:val="StyleUnderline"/>
        </w:rPr>
        <w:t xml:space="preserve"> – that is, </w:t>
      </w:r>
      <w:r w:rsidRPr="00A91163">
        <w:rPr>
          <w:rStyle w:val="Emphasis"/>
          <w:highlight w:val="yellow"/>
        </w:rPr>
        <w:t>to work more effectively within existing structures</w:t>
      </w:r>
      <w:r w:rsidRPr="00A91163">
        <w:rPr>
          <w:rStyle w:val="StyleUnderline"/>
          <w:highlight w:val="yellow"/>
        </w:rPr>
        <w:t xml:space="preserve"> </w:t>
      </w:r>
      <w:r w:rsidRPr="00A91163">
        <w:rPr>
          <w:rStyle w:val="Emphasis"/>
          <w:highlight w:val="yellow"/>
        </w:rPr>
        <w:t>of</w:t>
      </w:r>
      <w:r w:rsidRPr="00A91163">
        <w:rPr>
          <w:rStyle w:val="StyleUnderline"/>
        </w:rPr>
        <w:t xml:space="preserve"> public </w:t>
      </w:r>
      <w:r w:rsidRPr="00A91163">
        <w:rPr>
          <w:rStyle w:val="Emphasis"/>
          <w:highlight w:val="yellow"/>
        </w:rPr>
        <w:t>schooling</w:t>
      </w:r>
      <w:r w:rsidRPr="00A91163">
        <w:rPr>
          <w:sz w:val="14"/>
        </w:rPr>
        <w:t xml:space="preserve">. Colleges of education could certainly encourage 21st Century Deschooling by instilling within students a collective capacity for critical professional judgment and leadership. This seems unlikely, however, given the lack of serious scholarly challenge over the past decade to state and agency (e.g., NCATE) imposed curricular and instructional “standards.” It is no surprise then that teachers are fearful or unaware of the possibility of resisting 21st Century Schooling, nor that administrators are paralyzed in its wake. </w:t>
      </w:r>
      <w:r w:rsidRPr="00A91163">
        <w:rPr>
          <w:rStyle w:val="StyleUnderline"/>
        </w:rPr>
        <w:t>The strong structural and philosophical linkages between colleges of education and public schooling have weakened their ability to offer and engage in the critical leadership needed to promote teacher and learner ability to judge, create, or innovate outside the “enshrined” agenda of “best practices”</w:t>
      </w:r>
      <w:r w:rsidRPr="00A91163">
        <w:rPr>
          <w:sz w:val="14"/>
        </w:rPr>
        <w:t xml:space="preserve"> (English, 2003). </w:t>
      </w:r>
      <w:r w:rsidRPr="00A91163">
        <w:rPr>
          <w:rStyle w:val="StyleUnderline"/>
        </w:rPr>
        <w:t xml:space="preserve">Yet, numerous deschooling strategies nevertheless exist. </w:t>
      </w:r>
      <w:r w:rsidRPr="00A91163">
        <w:rPr>
          <w:sz w:val="14"/>
        </w:rPr>
        <w:t xml:space="preserve">Parents opt their children out of standardized testing. Educators work with home school networks to design alternative learning opportunities and structures. Individuals everywhere create digital conviviality. Questions emerge about the value and necessity of teacher or administrative certification. Overall interest grows in forms of education that are immune to state control. One can almost sense how the apparatus of 21st Century Schooling has overplayed its hand. </w:t>
      </w:r>
      <w:r w:rsidRPr="00A91163">
        <w:rPr>
          <w:rStyle w:val="StyleUnderline"/>
        </w:rPr>
        <w:t xml:space="preserve">In the longer run, however, 21st Century Deschooling is likely to require bolder forms of resistance, </w:t>
      </w:r>
      <w:r w:rsidRPr="00A91163">
        <w:rPr>
          <w:sz w:val="14"/>
        </w:rPr>
        <w:t>some of which may be risky and painful. A student of mine, a high school teacher, recently described a faculty meeting at which her principal had teachers standing and chanting “core curriculum, core curriculum, 45 states, 45 states!” The principal then advised teachers that the time for opposing views had passed. Silenced, perhaps, by fear or frustration, teachers offered no resistance. I wondered to myself, “could it be otherwise?” and made a mental note to move Illich’s Deschooling Society to the first week of my introductory educational leadership course.</w:t>
      </w:r>
    </w:p>
    <w:p w:rsidR="006E427B" w:rsidRPr="00A91163" w:rsidRDefault="006E427B" w:rsidP="006E427B">
      <w:pPr>
        <w:pStyle w:val="Heading3"/>
      </w:pPr>
      <w:bookmarkStart w:id="45" w:name="BlockBM188"/>
      <w:bookmarkEnd w:id="43"/>
      <w:r w:rsidRPr="00A91163">
        <w:lastRenderedPageBreak/>
        <w:t>Deschooling key</w:t>
      </w:r>
    </w:p>
    <w:p w:rsidR="006E427B" w:rsidRPr="00A91163" w:rsidRDefault="006E427B" w:rsidP="006E427B">
      <w:pPr>
        <w:pStyle w:val="Heading4"/>
      </w:pPr>
      <w:r w:rsidRPr="00A91163">
        <w:t xml:space="preserve">Any meaningful changes </w:t>
      </w:r>
      <w:r w:rsidRPr="00A91163">
        <w:rPr>
          <w:u w:val="single"/>
        </w:rPr>
        <w:t>must</w:t>
      </w:r>
      <w:r w:rsidRPr="00A91163">
        <w:t xml:space="preserve"> be rooted in Deschooling – anything else fails to penetrate the mythological identity engendered by the hidden curriculum</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6E427B" w:rsidRPr="00A91163" w:rsidRDefault="006E427B" w:rsidP="006E427B">
      <w:r w:rsidRPr="00A91163">
        <w:t xml:space="preserve">An Objection: Who Can Be Served by Bridges to Nowhere? We are used to considering schools as a variable, dependent on the political and economic structure. If we can change the style of political leadership, or promote the interests of one class or another, or switch from private to public ownership of the means of production, we assume the school system will change as well. The educational institutions I will propose, however, are meant to serve a society which does not now exist, although the current frustration with schools is itself potentially a major force to set in motion change toward new social arrangements. </w:t>
      </w:r>
      <w:r w:rsidRPr="00A91163">
        <w:rPr>
          <w:rStyle w:val="StyleUnderline"/>
          <w:highlight w:val="yellow"/>
        </w:rPr>
        <w:t>An obvious objection has been raised to this approach: Why channel energy to build bridges to nowhere, instead of marshaling it first to change not the schools but the political and economic system</w:t>
      </w:r>
      <w:r w:rsidRPr="00A91163">
        <w:rPr>
          <w:highlight w:val="yellow"/>
        </w:rPr>
        <w:t>?</w:t>
      </w:r>
      <w:r w:rsidRPr="00A91163">
        <w:t xml:space="preserve"> </w:t>
      </w:r>
      <w:r w:rsidRPr="00A91163">
        <w:rPr>
          <w:rStyle w:val="StyleUnderline"/>
          <w:highlight w:val="yellow"/>
        </w:rPr>
        <w:t>This objection</w:t>
      </w:r>
      <w:r w:rsidRPr="00A91163">
        <w:rPr>
          <w:rStyle w:val="StyleUnderline"/>
        </w:rPr>
        <w:t xml:space="preserve">, however, </w:t>
      </w:r>
      <w:r w:rsidRPr="00A91163">
        <w:rPr>
          <w:rStyle w:val="StyleUnderline"/>
          <w:highlight w:val="yellow"/>
        </w:rPr>
        <w:t>underestimates the fundamental political and economic nature of the school system itself, as well as the political potential inherent in any effective challenge to it</w:t>
      </w:r>
      <w:r w:rsidRPr="00A91163">
        <w:rPr>
          <w:rStyle w:val="StyleUnderline"/>
        </w:rPr>
        <w:t xml:space="preserve">. </w:t>
      </w:r>
      <w:r w:rsidRPr="00A91163">
        <w:t xml:space="preserve">In a basic sense, </w:t>
      </w:r>
      <w:r w:rsidRPr="00A91163">
        <w:rPr>
          <w:rStyle w:val="StyleUnderline"/>
          <w:highlight w:val="yellow"/>
        </w:rPr>
        <w:t>schools have ceased to be dependent on the ideology professed by any government or market organization</w:t>
      </w:r>
      <w:r w:rsidRPr="00A91163">
        <w:rPr>
          <w:rStyle w:val="StyleUnderline"/>
        </w:rPr>
        <w:t>.</w:t>
      </w:r>
      <w:r w:rsidRPr="00A91163">
        <w:t xml:space="preserve"> Other basic institutions might differ from one country to another: family, party, church, or press. But everywhere </w:t>
      </w:r>
      <w:r w:rsidRPr="00A91163">
        <w:rPr>
          <w:rStyle w:val="StyleUnderline"/>
          <w:highlight w:val="yellow"/>
        </w:rPr>
        <w:t>the school system has the same structure, and everywhere its hidden curriculum has the same effect</w:t>
      </w:r>
      <w:r w:rsidRPr="00A91163">
        <w:rPr>
          <w:rStyle w:val="StyleUnderline"/>
        </w:rPr>
        <w:t>.</w:t>
      </w:r>
      <w:r w:rsidRPr="00A91163">
        <w:t xml:space="preserve"> Invariably</w:t>
      </w:r>
      <w:r w:rsidRPr="00A91163">
        <w:rPr>
          <w:highlight w:val="yellow"/>
        </w:rPr>
        <w:t xml:space="preserve">, </w:t>
      </w:r>
      <w:r w:rsidRPr="00A91163">
        <w:rPr>
          <w:rStyle w:val="StyleUnderline"/>
          <w:highlight w:val="yellow"/>
        </w:rPr>
        <w:t>it shapes the consumer who values institutional commodities above the nonprofessional ministration of a neighb</w:t>
      </w:r>
      <w:r w:rsidRPr="00A91163">
        <w:rPr>
          <w:rStyle w:val="StyleUnderline"/>
        </w:rPr>
        <w:t>or</w:t>
      </w:r>
      <w:r w:rsidRPr="00A91163">
        <w:t xml:space="preserve">. </w:t>
      </w:r>
      <w:r w:rsidRPr="00A91163">
        <w:rPr>
          <w:rStyle w:val="StyleUnderline"/>
          <w:highlight w:val="yellow"/>
        </w:rPr>
        <w:t xml:space="preserve">Everywhere the hidden curriculum of </w:t>
      </w:r>
      <w:r w:rsidRPr="00A91163">
        <w:rPr>
          <w:rStyle w:val="Emphasis"/>
          <w:highlight w:val="yellow"/>
        </w:rPr>
        <w:t>schooling initiates the citizen to the myth that bureaucracies guided by scientific knowledge are efficient and benevolent</w:t>
      </w:r>
      <w:r w:rsidRPr="00A91163">
        <w:t xml:space="preserve">. Everywhere </w:t>
      </w:r>
      <w:r w:rsidRPr="00A91163">
        <w:rPr>
          <w:rStyle w:val="StyleUnderline"/>
        </w:rPr>
        <w:t>this same curriculum instills in the pupil the myth that increased production will"" provide a better life</w:t>
      </w:r>
      <w:r w:rsidRPr="00A91163">
        <w:t xml:space="preserve">. And everywhere </w:t>
      </w:r>
      <w:r w:rsidRPr="00A91163">
        <w:rPr>
          <w:highlight w:val="yellow"/>
        </w:rPr>
        <w:t>i</w:t>
      </w:r>
      <w:r w:rsidRPr="00A91163">
        <w:rPr>
          <w:rStyle w:val="StyleUnderline"/>
          <w:highlight w:val="yellow"/>
        </w:rPr>
        <w:t>t develops the habit of self-defeating consumption of services and alienating production, the tolerance for institutional dependence, and the recognition of institutional rankings</w:t>
      </w:r>
      <w:r w:rsidRPr="00A91163">
        <w:t xml:space="preserve">. The hidden curriculum of school does all this in spite of contrary efforts undertaken by teachers and no matter what ideology prevails. In other words, </w:t>
      </w:r>
      <w:r w:rsidRPr="00A91163">
        <w:rPr>
          <w:rStyle w:val="StyleUnderline"/>
        </w:rPr>
        <w:t>schools are fundamentally alike in all countries, be they fascist, democratic or socialist, big or small, rich or poor</w:t>
      </w:r>
      <w:r w:rsidRPr="00A91163">
        <w:t xml:space="preserve">. </w:t>
      </w:r>
      <w:r w:rsidRPr="00A91163">
        <w:rPr>
          <w:rStyle w:val="StyleUnderline"/>
        </w:rPr>
        <w:t>This identity of the school system forces us to recognize the profound world-wide identity of myth, mode of production, and method of social control</w:t>
      </w:r>
      <w:r w:rsidRPr="00A91163">
        <w:t xml:space="preserve">, despite the great variety of mythologies in which the myth finds expression. In view of this identity, </w:t>
      </w:r>
      <w:r w:rsidRPr="00A91163">
        <w:rPr>
          <w:rStyle w:val="StyleUnderline"/>
          <w:highlight w:val="yellow"/>
        </w:rPr>
        <w:t>it is illusory to claim that schools are, in any profound sense, dependent variables. This means that to hope for fundamental change in the school system as an effect of conventionally conceived social or economic change is also an illusion.</w:t>
      </w:r>
      <w:r w:rsidRPr="00A91163">
        <w:t xml:space="preserve"> Moreover, </w:t>
      </w:r>
      <w:r w:rsidRPr="00A91163">
        <w:rPr>
          <w:rStyle w:val="StyleUnderline"/>
          <w:highlight w:val="yellow"/>
        </w:rPr>
        <w:t>this illusion grants the school--the reproductive organ of a consumer society-almost unquestioned immunity</w:t>
      </w:r>
      <w:r w:rsidRPr="00A91163">
        <w:t xml:space="preserve">. It is at this point that the example of China becomes important. For three millennia, China protected higher learning through a total divorce between the process of learning and the privilege conferred by mandarin examinations. To become a world power and a modern nation-state, China had to adopt the international style of schooling. Only hindsight will allow us to discover if the Great Cultural Revolution will turn out to have been the first successful attempt at deschooling the institutions of society. Even the piecemeal creation of new educational agencies which were the inverse of school would be an attack on the most sensitive link of a pervasive phenomenon, which is organized by the state in all countries. </w:t>
      </w:r>
      <w:r w:rsidRPr="00A91163">
        <w:rPr>
          <w:rStyle w:val="StyleUnderline"/>
          <w:highlight w:val="yellow"/>
        </w:rPr>
        <w:t>A political program which does not explicitly recognize the need for deschooling is not revolutionary; it is demagoguery</w:t>
      </w:r>
      <w:r w:rsidRPr="00A91163">
        <w:rPr>
          <w:rStyle w:val="StyleUnderline"/>
        </w:rPr>
        <w:t xml:space="preserve"> calling for more of the same. </w:t>
      </w:r>
      <w:r w:rsidRPr="00A91163">
        <w:rPr>
          <w:rStyle w:val="Emphasis"/>
          <w:highlight w:val="yellow"/>
        </w:rPr>
        <w:t>Any</w:t>
      </w:r>
      <w:r w:rsidRPr="00A91163">
        <w:rPr>
          <w:rStyle w:val="StyleUnderline"/>
          <w:highlight w:val="yellow"/>
        </w:rPr>
        <w:t xml:space="preserve"> major </w:t>
      </w:r>
      <w:r w:rsidRPr="00A91163">
        <w:rPr>
          <w:rStyle w:val="Emphasis"/>
          <w:highlight w:val="yellow"/>
        </w:rPr>
        <w:t>political program</w:t>
      </w:r>
      <w:r w:rsidRPr="00A91163">
        <w:rPr>
          <w:rStyle w:val="StyleUnderline"/>
        </w:rPr>
        <w:t xml:space="preserve"> of the seventies </w:t>
      </w:r>
      <w:r w:rsidRPr="00A91163">
        <w:rPr>
          <w:rStyle w:val="Emphasis"/>
          <w:highlight w:val="yellow"/>
        </w:rPr>
        <w:t>should be evaluated by</w:t>
      </w:r>
      <w:r w:rsidRPr="00A91163">
        <w:rPr>
          <w:rStyle w:val="StyleUnderline"/>
          <w:highlight w:val="yellow"/>
        </w:rPr>
        <w:t xml:space="preserve"> </w:t>
      </w:r>
      <w:r w:rsidRPr="00A91163">
        <w:rPr>
          <w:rStyle w:val="StyleUnderline"/>
        </w:rPr>
        <w:t>this measure</w:t>
      </w:r>
      <w:r w:rsidRPr="00A91163">
        <w:rPr>
          <w:rStyle w:val="StyleUnderline"/>
          <w:highlight w:val="yellow"/>
        </w:rPr>
        <w:t xml:space="preserve">: </w:t>
      </w:r>
      <w:r w:rsidRPr="00A91163">
        <w:rPr>
          <w:rStyle w:val="Emphasis"/>
          <w:highlight w:val="yellow"/>
        </w:rPr>
        <w:t>How clearly</w:t>
      </w:r>
      <w:r w:rsidRPr="00A91163">
        <w:rPr>
          <w:rStyle w:val="StyleUnderline"/>
          <w:highlight w:val="yellow"/>
        </w:rPr>
        <w:t xml:space="preserve"> </w:t>
      </w:r>
      <w:r w:rsidRPr="00A91163">
        <w:rPr>
          <w:rStyle w:val="StyleUnderline"/>
        </w:rPr>
        <w:t xml:space="preserve">does </w:t>
      </w:r>
      <w:r w:rsidRPr="00A91163">
        <w:rPr>
          <w:rStyle w:val="Emphasis"/>
          <w:highlight w:val="yellow"/>
        </w:rPr>
        <w:t>it state the need for deschooling</w:t>
      </w:r>
      <w:r w:rsidRPr="00A91163">
        <w:rPr>
          <w:rStyle w:val="StyleUnderline"/>
        </w:rPr>
        <w:t xml:space="preserve">--and how clearly does it provide guidelines for the educational quality of the society for which it aims? </w:t>
      </w:r>
      <w:r w:rsidRPr="00A91163">
        <w:rPr>
          <w:highlight w:val="yellow"/>
        </w:rPr>
        <w:t>T</w:t>
      </w:r>
      <w:r w:rsidRPr="00A91163">
        <w:rPr>
          <w:rStyle w:val="StyleUnderline"/>
          <w:highlight w:val="yellow"/>
        </w:rPr>
        <w:t xml:space="preserve">he struggle against domination </w:t>
      </w:r>
      <w:r w:rsidRPr="00A91163">
        <w:rPr>
          <w:rStyle w:val="StyleUnderline"/>
        </w:rPr>
        <w:t xml:space="preserve">by the world market and big-power politics </w:t>
      </w:r>
      <w:r w:rsidRPr="00A91163">
        <w:rPr>
          <w:rStyle w:val="StyleUnderline"/>
          <w:highlight w:val="yellow"/>
        </w:rPr>
        <w:t xml:space="preserve">might be beyond some poor communities or countries, but this weakness is </w:t>
      </w:r>
      <w:r w:rsidRPr="00A91163">
        <w:rPr>
          <w:rStyle w:val="StyleUnderline"/>
        </w:rPr>
        <w:t xml:space="preserve">an </w:t>
      </w:r>
      <w:r w:rsidRPr="00A91163">
        <w:rPr>
          <w:rStyle w:val="StyleUnderline"/>
          <w:highlight w:val="yellow"/>
        </w:rPr>
        <w:t>added reason</w:t>
      </w:r>
      <w:r w:rsidRPr="00A91163">
        <w:rPr>
          <w:rStyle w:val="StyleUnderline"/>
        </w:rPr>
        <w:t xml:space="preserve"> </w:t>
      </w:r>
      <w:r w:rsidRPr="00A91163">
        <w:rPr>
          <w:rStyle w:val="StyleUnderline"/>
          <w:highlight w:val="yellow"/>
        </w:rPr>
        <w:t>for emphasizing</w:t>
      </w:r>
      <w:r w:rsidRPr="00A91163">
        <w:rPr>
          <w:rStyle w:val="StyleUnderline"/>
        </w:rPr>
        <w:t xml:space="preserve"> </w:t>
      </w:r>
      <w:r w:rsidRPr="00A91163">
        <w:rPr>
          <w:rStyle w:val="StyleUnderline"/>
          <w:highlight w:val="yellow"/>
        </w:rPr>
        <w:t>the importance</w:t>
      </w:r>
      <w:r w:rsidRPr="00A91163">
        <w:rPr>
          <w:rStyle w:val="StyleUnderline"/>
        </w:rPr>
        <w:t xml:space="preserve"> </w:t>
      </w:r>
      <w:r w:rsidRPr="00A91163">
        <w:rPr>
          <w:rStyle w:val="StyleUnderline"/>
          <w:highlight w:val="yellow"/>
        </w:rPr>
        <w:t>of</w:t>
      </w:r>
      <w:r w:rsidRPr="00A91163">
        <w:rPr>
          <w:rStyle w:val="StyleUnderline"/>
        </w:rPr>
        <w:t xml:space="preserve"> liberating each </w:t>
      </w:r>
      <w:r w:rsidRPr="00A91163">
        <w:rPr>
          <w:rStyle w:val="StyleUnderline"/>
        </w:rPr>
        <w:lastRenderedPageBreak/>
        <w:t xml:space="preserve">society through a </w:t>
      </w:r>
      <w:r w:rsidRPr="00A91163">
        <w:rPr>
          <w:rStyle w:val="StyleUnderline"/>
          <w:highlight w:val="yellow"/>
        </w:rPr>
        <w:t>reversal</w:t>
      </w:r>
      <w:r w:rsidRPr="00A91163">
        <w:rPr>
          <w:rStyle w:val="StyleUnderline"/>
        </w:rPr>
        <w:t xml:space="preserve"> </w:t>
      </w:r>
      <w:r w:rsidRPr="00A91163">
        <w:rPr>
          <w:rStyle w:val="StyleUnderline"/>
          <w:highlight w:val="yellow"/>
        </w:rPr>
        <w:t>of</w:t>
      </w:r>
      <w:r w:rsidRPr="00A91163">
        <w:rPr>
          <w:rStyle w:val="StyleUnderline"/>
        </w:rPr>
        <w:t xml:space="preserve"> its </w:t>
      </w:r>
      <w:r w:rsidRPr="00A91163">
        <w:rPr>
          <w:rStyle w:val="StyleUnderline"/>
          <w:highlight w:val="yellow"/>
        </w:rPr>
        <w:t>education</w:t>
      </w:r>
      <w:r w:rsidRPr="00A91163">
        <w:rPr>
          <w:rStyle w:val="StyleUnderline"/>
        </w:rPr>
        <w:t xml:space="preserve">al structure, </w:t>
      </w:r>
      <w:r w:rsidRPr="00A91163">
        <w:rPr>
          <w:rStyle w:val="StyleUnderline"/>
          <w:highlight w:val="yellow"/>
        </w:rPr>
        <w:t>a change</w:t>
      </w:r>
      <w:r w:rsidRPr="00A91163">
        <w:rPr>
          <w:rStyle w:val="StyleUnderline"/>
        </w:rPr>
        <w:t xml:space="preserve"> which is </w:t>
      </w:r>
      <w:r w:rsidRPr="00A91163">
        <w:rPr>
          <w:rStyle w:val="StyleUnderline"/>
          <w:highlight w:val="yellow"/>
        </w:rPr>
        <w:t>not beyond any society's means</w:t>
      </w:r>
      <w:r w:rsidRPr="00A91163">
        <w:t>.</w:t>
      </w:r>
    </w:p>
    <w:p w:rsidR="006E427B" w:rsidRPr="00A91163" w:rsidRDefault="006E427B" w:rsidP="006E427B"/>
    <w:p w:rsidR="006E427B" w:rsidRPr="00A91163" w:rsidRDefault="006E427B" w:rsidP="006E427B">
      <w:pPr>
        <w:pStyle w:val="Heading3"/>
      </w:pPr>
      <w:bookmarkStart w:id="46" w:name="BlockBM193"/>
      <w:bookmarkEnd w:id="45"/>
      <w:r w:rsidRPr="00A91163">
        <w:lastRenderedPageBreak/>
        <w:t>Role playing DA</w:t>
      </w:r>
    </w:p>
    <w:p w:rsidR="006E427B" w:rsidRPr="00A91163" w:rsidRDefault="006E427B" w:rsidP="006E427B">
      <w:pPr>
        <w:pStyle w:val="Heading4"/>
      </w:pPr>
      <w:r w:rsidRPr="00A91163">
        <w:t>Your roleplaying is a cruel irony – Schools are production processes by which students are infantilized, controlled and assigned object-roles deemed marketable in modern society</w:t>
      </w:r>
    </w:p>
    <w:p w:rsidR="006E427B" w:rsidRPr="00A91163" w:rsidRDefault="006E427B" w:rsidP="006E427B">
      <w:r w:rsidRPr="00A91163">
        <w:t xml:space="preserve">JARED </w:t>
      </w:r>
      <w:r w:rsidRPr="00A91163">
        <w:rPr>
          <w:rStyle w:val="Style13ptBold"/>
        </w:rPr>
        <w:t>GIBBS</w:t>
      </w:r>
      <w:r w:rsidRPr="00A91163">
        <w:t>* April 1, 20</w:t>
      </w:r>
      <w:r w:rsidRPr="00A91163">
        <w:rPr>
          <w:rStyle w:val="Style13ptBold"/>
        </w:rPr>
        <w:t>12</w:t>
      </w:r>
      <w:r w:rsidRPr="00A91163">
        <w:t xml:space="preserve"> “"FOR TOMORROW WILL WORRY ABOUT -' ITSELF"^: IVAN ILLICH'S DESCHOOLING SOCIETY AND THE REDISCOVERY OF HOPE” Western New England Law Review [Vol. 34:381 2012]</w:t>
      </w:r>
    </w:p>
    <w:p w:rsidR="006E427B" w:rsidRPr="00A91163" w:rsidRDefault="006E427B" w:rsidP="006E427B">
      <w:r w:rsidRPr="00A91163">
        <w:t xml:space="preserve">Il. SCHOOLS As MANIPULATIVE INSTITUTIONS Illich </w:t>
      </w:r>
      <w:r w:rsidRPr="00A91163">
        <w:rPr>
          <w:rStyle w:val="StyleUnderline"/>
        </w:rPr>
        <w:t>labels schools as manipulative institutions, not convivial ones, so let us consider the extent to which they exhibit the three phenomena of right-wing enterprises: possession, definition, and production</w:t>
      </w:r>
      <w:r w:rsidRPr="00A91163">
        <w:t xml:space="preserve">. </w:t>
      </w:r>
      <w:r w:rsidRPr="00A91163">
        <w:rPr>
          <w:rStyle w:val="StyleUnderline"/>
        </w:rPr>
        <w:t xml:space="preserve">First, </w:t>
      </w:r>
      <w:r w:rsidRPr="00A91163">
        <w:rPr>
          <w:rStyle w:val="StyleUnderline"/>
          <w:highlight w:val="yellow"/>
        </w:rPr>
        <w:t>schools possess children</w:t>
      </w:r>
      <w:r w:rsidRPr="00A91163">
        <w:rPr>
          <w:rStyle w:val="StyleUnderline"/>
        </w:rPr>
        <w:t xml:space="preserve"> in a very real way, </w:t>
      </w:r>
      <w:r w:rsidRPr="00A91163">
        <w:rPr>
          <w:rStyle w:val="StyleUnderline"/>
          <w:highlight w:val="yellow"/>
        </w:rPr>
        <w:t>clois- tering them</w:t>
      </w:r>
      <w:r w:rsidRPr="00A91163">
        <w:rPr>
          <w:rStyle w:val="StyleUnderline"/>
        </w:rPr>
        <w:t xml:space="preserve">, and supposedly protecting them from the real world. </w:t>
      </w:r>
      <w:r w:rsidRPr="00A91163">
        <w:t xml:space="preserve">Earlier in Deschooling, Illich reminds us that </w:t>
      </w:r>
      <w:r w:rsidRPr="00A91163">
        <w:rPr>
          <w:rStyle w:val="StyleUnderline"/>
        </w:rPr>
        <w:t>this arrangement is a relatively recent phenomenon</w:t>
      </w:r>
      <w:r w:rsidRPr="00A91163">
        <w:t xml:space="preserve">, the idea of childhood having ap- peared "along with the pocket watch and the Christian moneylend- ers of the Renaissance."24 Illich's stance is supported by Neil Postman, who argues that the specific technological change that al- lowed for the creation of childhood was the invention of the print- ing press and the accompanying rise in literacy.25 In other words, childhood developed in response to the increasing technological so- phistication of the adult world; such technology requiring more time to master.26 </w:t>
      </w:r>
      <w:r w:rsidRPr="00A91163">
        <w:rPr>
          <w:rStyle w:val="StyleUnderline"/>
        </w:rPr>
        <w:t>Once imagined as a separate class, it is</w:t>
      </w:r>
      <w:r w:rsidRPr="00A91163">
        <w:t xml:space="preserve"> perhaps </w:t>
      </w:r>
      <w:r w:rsidRPr="00A91163">
        <w:rPr>
          <w:rStyle w:val="StyleUnderline"/>
        </w:rPr>
        <w:t>inevitable</w:t>
      </w:r>
      <w:r w:rsidRPr="00A91163">
        <w:t xml:space="preserve"> that the </w:t>
      </w:r>
      <w:r w:rsidRPr="00A91163">
        <w:rPr>
          <w:rStyle w:val="StyleUnderline"/>
        </w:rPr>
        <w:t>decision would be made to separate children from the adult world</w:t>
      </w:r>
      <w:r w:rsidRPr="00A91163">
        <w:t xml:space="preserve"> in order </w:t>
      </w:r>
      <w:r w:rsidRPr="00A91163">
        <w:rPr>
          <w:rStyle w:val="StyleUnderline"/>
        </w:rPr>
        <w:t>to properly educate them.</w:t>
      </w:r>
      <w:r w:rsidRPr="00A91163">
        <w:t xml:space="preserve"> </w:t>
      </w:r>
      <w:r w:rsidRPr="00A91163">
        <w:rPr>
          <w:rStyle w:val="StyleUnderline"/>
        </w:rPr>
        <w:t xml:space="preserve">At the same time, </w:t>
      </w:r>
      <w:r w:rsidRPr="00A91163">
        <w:rPr>
          <w:rStyle w:val="StyleUnderline"/>
          <w:highlight w:val="yellow"/>
        </w:rPr>
        <w:t>classi- fying children as young people who do not know or understand "the way things are"</w:t>
      </w:r>
      <w:r w:rsidRPr="00A91163">
        <w:rPr>
          <w:rStyle w:val="StyleUnderline"/>
        </w:rPr>
        <w:t xml:space="preserve"> is </w:t>
      </w:r>
      <w:r w:rsidRPr="00A91163">
        <w:rPr>
          <w:rStyle w:val="StyleUnderline"/>
          <w:highlight w:val="yellow"/>
        </w:rPr>
        <w:t>an invitation to infantilize and manipulate</w:t>
      </w:r>
      <w:r w:rsidRPr="00A91163">
        <w:rPr>
          <w:rStyle w:val="StyleUnderline"/>
        </w:rPr>
        <w:t xml:space="preserve"> them</w:t>
      </w:r>
      <w:r w:rsidRPr="00A91163">
        <w:t xml:space="preserve">. </w:t>
      </w:r>
      <w:r w:rsidRPr="00A91163">
        <w:rPr>
          <w:rStyle w:val="StyleUnderline"/>
        </w:rPr>
        <w:t>If the world is seen as too complex</w:t>
      </w:r>
      <w:r w:rsidRPr="00A91163">
        <w:t xml:space="preserve"> for children to fully un- derstand, it logically follows—or so </w:t>
      </w:r>
      <w:r w:rsidRPr="00A91163">
        <w:rPr>
          <w:rStyle w:val="StyleUnderline"/>
        </w:rPr>
        <w:t>we</w:t>
      </w:r>
      <w:r w:rsidRPr="00A91163">
        <w:t xml:space="preserve"> </w:t>
      </w:r>
      <w:r w:rsidRPr="00A91163">
        <w:rPr>
          <w:rStyle w:val="StyleUnderline"/>
        </w:rPr>
        <w:t>are used to thinking</w:t>
      </w:r>
      <w:r w:rsidRPr="00A91163">
        <w:t xml:space="preserve">—that </w:t>
      </w:r>
      <w:r w:rsidRPr="00A91163">
        <w:rPr>
          <w:rStyle w:val="StyleUnderline"/>
        </w:rPr>
        <w:t>children should not have to grapple with the realities of the world</w:t>
      </w:r>
      <w:r w:rsidRPr="00A91163">
        <w:t xml:space="preserve"> </w:t>
      </w:r>
      <w:r w:rsidRPr="00A91163">
        <w:rPr>
          <w:rStyle w:val="StyleUnderline"/>
        </w:rPr>
        <w:t>until they can fully comprehend</w:t>
      </w:r>
      <w:r w:rsidRPr="00A91163">
        <w:t xml:space="preserve"> </w:t>
      </w:r>
      <w:r w:rsidRPr="00A91163">
        <w:rPr>
          <w:rStyle w:val="StyleUnderline"/>
        </w:rPr>
        <w:t>them</w:t>
      </w:r>
      <w:r w:rsidRPr="00A91163">
        <w:t xml:space="preserve">. The young, then, are set aside, set apart, and "prepared" for the real world. Illich worries over </w:t>
      </w:r>
      <w:r w:rsidRPr="00A91163">
        <w:rPr>
          <w:rStyle w:val="StyleUnderline"/>
          <w:highlight w:val="yellow"/>
        </w:rPr>
        <w:t>this institutionalized irresponsibility</w:t>
      </w:r>
      <w:r w:rsidRPr="00A91163">
        <w:t xml:space="preserve">, stating that the invention of "[c]hildhood" </w:t>
      </w:r>
      <w:r w:rsidRPr="00A91163">
        <w:rPr>
          <w:rStyle w:val="StyleUnderline"/>
          <w:highlight w:val="yellow"/>
        </w:rPr>
        <w:t>has resulted in a loss of "the dignity and maturity of the young</w:t>
      </w:r>
      <w:r w:rsidRPr="00A91163">
        <w:t>."27 His argument seems to say, "kids these days are too coddled," the implication being that children need to learn sooner about the harsh world they inhabit—they need to face the real world, as it were, which everyone knows is a cruel, unforgiving, and all-around tedious place to inhabit. Illich's conclusion, how- ever, flips the usual complaint on its head.28 The current arrange-</w:t>
      </w:r>
      <w:r w:rsidRPr="00A91163">
        <w:rPr>
          <w:rStyle w:val="StyleUnderline"/>
        </w:rPr>
        <w:t xml:space="preserve"> ment</w:t>
      </w:r>
      <w:r w:rsidRPr="00A91163">
        <w:t>, he implies, is to cloister the young, protecting them from the world's cruel realities until they are of age, at which point they must deal with it.29 "</w:t>
      </w:r>
      <w:r w:rsidRPr="00A91163">
        <w:rPr>
          <w:rStyle w:val="StyleUnderline"/>
          <w:highlight w:val="yellow"/>
        </w:rPr>
        <w:t>If society were to outgrow</w:t>
      </w:r>
      <w:r w:rsidRPr="00A91163">
        <w:rPr>
          <w:rStyle w:val="StyleUnderline"/>
        </w:rPr>
        <w:t xml:space="preserve"> its age of </w:t>
      </w:r>
      <w:r w:rsidRPr="00A91163">
        <w:rPr>
          <w:rStyle w:val="StyleUnderline"/>
          <w:highlight w:val="yellow"/>
        </w:rPr>
        <w:t>childhood</w:t>
      </w:r>
      <w:r w:rsidRPr="00A91163">
        <w:t xml:space="preserve">," he writes, </w:t>
      </w:r>
      <w:r w:rsidRPr="00A91163">
        <w:rPr>
          <w:rStyle w:val="StyleUnderline"/>
        </w:rPr>
        <w:t>"</w:t>
      </w:r>
      <w:r w:rsidRPr="00A91163">
        <w:rPr>
          <w:rStyle w:val="StyleUnderline"/>
          <w:highlight w:val="yellow"/>
        </w:rPr>
        <w:t>it would have to become livable for the young</w:t>
      </w:r>
      <w:r w:rsidRPr="00A91163">
        <w:rPr>
          <w:highlight w:val="yellow"/>
        </w:rPr>
        <w:t xml:space="preserve">. </w:t>
      </w:r>
      <w:r w:rsidRPr="00A91163">
        <w:rPr>
          <w:rStyle w:val="StyleUnderline"/>
          <w:highlight w:val="yellow"/>
        </w:rPr>
        <w:t>The present disjuriction between an adult society which pretends to be humane and a school environment which mocks reality could no longer be maintained</w:t>
      </w:r>
      <w:r w:rsidRPr="00A91163">
        <w:t xml:space="preserve">."30 In the present arrangement, children are ideally ini- tiated little by little into adult life, but full responsibility is not de- manded of them, if any responsibility is demanded at all, until they have come of age. By this reasoning, schools not only possess the young, they define them. </w:t>
      </w:r>
      <w:r w:rsidRPr="00A91163">
        <w:rPr>
          <w:rStyle w:val="StyleUnderline"/>
        </w:rPr>
        <w:t>Not only do children know nothing and understand nothing, they are incapable of responsibility. It</w:t>
      </w:r>
      <w:r w:rsidRPr="00A91163">
        <w:t xml:space="preserve"> is worth noting that this arrangement is unfair to both children and adults— </w:t>
      </w:r>
      <w:r w:rsidRPr="00A91163">
        <w:rPr>
          <w:rStyle w:val="StyleUnderline"/>
        </w:rPr>
        <w:t xml:space="preserve">if the young are figUred as wholly without responsibility, then it seems reasonable to conceive of adults as totally responsible. </w:t>
      </w:r>
      <w:r w:rsidRPr="00A91163">
        <w:t xml:space="preserve">As Illich notes, "[s]chool, by its very nature, tends to make a total claim on the time and energies of its participants. This, in turn, makes the teacher into custodian, preacher, and therapist. "31 In other words, </w:t>
      </w:r>
      <w:r w:rsidRPr="00A91163">
        <w:rPr>
          <w:rStyle w:val="StyleUnderline"/>
        </w:rPr>
        <w:t>teachers become totally responsible for childrens' edu- cation, which means teachers can be held totally accountable</w:t>
      </w:r>
      <w:r w:rsidRPr="00A91163">
        <w:t xml:space="preserve"> if the children fail to learn.32 </w:t>
      </w:r>
      <w:r w:rsidRPr="00A91163">
        <w:rPr>
          <w:rStyle w:val="Emphasis"/>
          <w:highlight w:val="yellow"/>
        </w:rPr>
        <w:t xml:space="preserve">To possess and define children is </w:t>
      </w:r>
      <w:r w:rsidRPr="00A91163">
        <w:rPr>
          <w:rStyle w:val="Emphasis"/>
        </w:rPr>
        <w:t xml:space="preserve">really </w:t>
      </w:r>
      <w:r w:rsidRPr="00A91163">
        <w:rPr>
          <w:rStyle w:val="Emphasis"/>
          <w:highlight w:val="yellow"/>
        </w:rPr>
        <w:t xml:space="preserve">to objectify </w:t>
      </w:r>
      <w:r w:rsidRPr="00A91163">
        <w:rPr>
          <w:rStyle w:val="Emphasis"/>
        </w:rPr>
        <w:t>them</w:t>
      </w:r>
      <w:r w:rsidRPr="00A91163">
        <w:t xml:space="preserve">. We often refer to children as </w:t>
      </w:r>
      <w:r w:rsidRPr="00A91163">
        <w:rPr>
          <w:rStyle w:val="Emphasis"/>
          <w:highlight w:val="yellow"/>
        </w:rPr>
        <w:t>our "most precious resource</w:t>
      </w:r>
      <w:r w:rsidRPr="00A91163">
        <w:t xml:space="preserve">," which al- lows us to figure </w:t>
      </w:r>
      <w:r w:rsidRPr="00A91163">
        <w:rPr>
          <w:rStyle w:val="Emphasis"/>
        </w:rPr>
        <w:t xml:space="preserve">education as </w:t>
      </w:r>
      <w:r w:rsidRPr="00A91163">
        <w:rPr>
          <w:rStyle w:val="Emphasis"/>
          <w:highlight w:val="yellow"/>
        </w:rPr>
        <w:t>a production process</w:t>
      </w:r>
      <w:r w:rsidRPr="00A91163">
        <w:t xml:space="preserve">.33 </w:t>
      </w:r>
      <w:r w:rsidRPr="00A91163">
        <w:rPr>
          <w:rStyle w:val="StyleUnderline"/>
          <w:highlight w:val="yellow"/>
        </w:rPr>
        <w:t>Resources are not "useful</w:t>
      </w:r>
      <w:r w:rsidRPr="00A91163">
        <w:rPr>
          <w:highlight w:val="yellow"/>
        </w:rPr>
        <w:t xml:space="preserve">" </w:t>
      </w:r>
      <w:r w:rsidRPr="00A91163">
        <w:rPr>
          <w:rStyle w:val="StyleUnderline"/>
          <w:highlight w:val="yellow"/>
        </w:rPr>
        <w:t>until</w:t>
      </w:r>
      <w:r w:rsidRPr="00A91163">
        <w:t xml:space="preserve"> they are </w:t>
      </w:r>
      <w:r w:rsidRPr="00A91163">
        <w:rPr>
          <w:rStyle w:val="StyleUnderline"/>
          <w:highlight w:val="yellow"/>
        </w:rPr>
        <w:t>developed</w:t>
      </w:r>
      <w:r w:rsidRPr="00A91163">
        <w:t xml:space="preserve"> </w:t>
      </w:r>
      <w:r w:rsidRPr="00A91163">
        <w:rPr>
          <w:rStyle w:val="StyleUnderline"/>
        </w:rPr>
        <w:t>or manipulated</w:t>
      </w:r>
      <w:r w:rsidRPr="00A91163">
        <w:t xml:space="preserve"> in such a way as to produce a useful object. A cursory examination of </w:t>
      </w:r>
      <w:r w:rsidRPr="00A91163">
        <w:rPr>
          <w:rStyle w:val="StyleUnderline"/>
          <w:highlight w:val="yellow"/>
        </w:rPr>
        <w:t>educa- tional language</w:t>
      </w:r>
      <w:r w:rsidRPr="00A91163">
        <w:t xml:space="preserve"> and metaphor </w:t>
      </w:r>
      <w:r w:rsidRPr="00A91163">
        <w:rPr>
          <w:rStyle w:val="StyleUnderline"/>
          <w:highlight w:val="yellow"/>
        </w:rPr>
        <w:t>makes</w:t>
      </w:r>
      <w:r w:rsidRPr="00A91163">
        <w:rPr>
          <w:rStyle w:val="StyleUnderline"/>
        </w:rPr>
        <w:t xml:space="preserve"> </w:t>
      </w:r>
      <w:r w:rsidRPr="00A91163">
        <w:rPr>
          <w:rStyle w:val="StyleUnderline"/>
          <w:highlight w:val="yellow"/>
        </w:rPr>
        <w:t>clear</w:t>
      </w:r>
      <w:r w:rsidRPr="00A91163">
        <w:rPr>
          <w:rStyle w:val="StyleUnderline"/>
        </w:rPr>
        <w:t xml:space="preserve"> </w:t>
      </w:r>
      <w:r w:rsidRPr="00A91163">
        <w:rPr>
          <w:rStyle w:val="StyleUnderline"/>
          <w:highlight w:val="yellow"/>
        </w:rPr>
        <w:t>the extent to which school is</w:t>
      </w:r>
      <w:r w:rsidRPr="00A91163">
        <w:t xml:space="preserve"> seen as </w:t>
      </w:r>
      <w:r w:rsidRPr="00A91163">
        <w:rPr>
          <w:rStyle w:val="StyleUnderline"/>
        </w:rPr>
        <w:t xml:space="preserve">a </w:t>
      </w:r>
      <w:r w:rsidRPr="00A91163">
        <w:rPr>
          <w:rStyle w:val="StyleUnderline"/>
          <w:highlight w:val="yellow"/>
        </w:rPr>
        <w:t xml:space="preserve">productive </w:t>
      </w:r>
      <w:r w:rsidRPr="00A91163">
        <w:rPr>
          <w:rStyle w:val="StyleUnderline"/>
        </w:rPr>
        <w:t>process</w:t>
      </w:r>
      <w:r w:rsidRPr="00A91163">
        <w:t xml:space="preserve">. We constantly refer, for ex- ample, to the production of roles; I have heard </w:t>
      </w:r>
      <w:r w:rsidRPr="00A91163">
        <w:rPr>
          <w:rStyle w:val="StyleUnderline"/>
          <w:highlight w:val="yellow"/>
        </w:rPr>
        <w:t>students referred to as "active learners</w:t>
      </w:r>
      <w:r w:rsidRPr="00A91163">
        <w:t>," "</w:t>
      </w:r>
      <w:r w:rsidRPr="00A91163">
        <w:rPr>
          <w:rStyle w:val="StyleUnderline"/>
          <w:highlight w:val="yellow"/>
        </w:rPr>
        <w:t>productive members of. society</w:t>
      </w:r>
      <w:r w:rsidRPr="00A91163">
        <w:rPr>
          <w:rStyle w:val="StyleUnderline"/>
        </w:rPr>
        <w:t>," "</w:t>
      </w:r>
      <w:r w:rsidRPr="00A91163">
        <w:rPr>
          <w:rStyle w:val="StyleUnderline"/>
          <w:highlight w:val="yellow"/>
        </w:rPr>
        <w:t>critical smart consumers</w:t>
      </w:r>
      <w:r w:rsidRPr="00A91163">
        <w:rPr>
          <w:rStyle w:val="StyleUnderline"/>
        </w:rPr>
        <w:t>," "</w:t>
      </w:r>
      <w:r w:rsidRPr="00A91163">
        <w:rPr>
          <w:rStyle w:val="StyleUnderline"/>
          <w:highlight w:val="yellow"/>
        </w:rPr>
        <w:t>responsible citizens</w:t>
      </w:r>
      <w:r w:rsidRPr="00A91163">
        <w:rPr>
          <w:rStyle w:val="StyleUnderline"/>
        </w:rPr>
        <w:t>,</w:t>
      </w:r>
      <w:r w:rsidRPr="00A91163">
        <w:t xml:space="preserve">" and so forth. thinkers, This is not at all the same as saying that the young will by experi- ence (succeeding in some responsibilities and failing in others), dis- cover the importance of learning for themselves, coming to understand what it means to be a </w:t>
      </w:r>
      <w:r w:rsidRPr="00A91163">
        <w:lastRenderedPageBreak/>
        <w:t xml:space="preserve">member of a community, and recognizing the value of a skeptical, critical mind. Instead, </w:t>
      </w:r>
      <w:r w:rsidRPr="00A91163">
        <w:rPr>
          <w:rStyle w:val="StyleUnderline"/>
          <w:highlight w:val="yellow"/>
        </w:rPr>
        <w:t>educa- tion is</w:t>
      </w:r>
      <w:r w:rsidRPr="00A91163">
        <w:rPr>
          <w:rStyle w:val="StyleUnderline"/>
        </w:rPr>
        <w:t xml:space="preserve"> </w:t>
      </w:r>
      <w:r w:rsidRPr="00A91163">
        <w:t xml:space="preserve">seen as </w:t>
      </w:r>
      <w:r w:rsidRPr="00A91163">
        <w:rPr>
          <w:rStyle w:val="StyleUnderline"/>
          <w:highlight w:val="yellow"/>
        </w:rPr>
        <w:t>the process by which a child is shaped into</w:t>
      </w:r>
      <w:r w:rsidRPr="00A91163">
        <w:t xml:space="preserve"> one or more specific </w:t>
      </w:r>
      <w:r w:rsidRPr="00A91163">
        <w:rPr>
          <w:rStyle w:val="StyleUnderline"/>
          <w:highlight w:val="yellow"/>
        </w:rPr>
        <w:t>roles</w:t>
      </w:r>
      <w:r w:rsidRPr="00A91163">
        <w:t>.34 It is possible, as we see, to understand schools as meeting Il- lich's 'three criteria of manipulative institutions.35 In chapter six of Deschooling, "Learning Webs," Illich outlines educational institu- tions that he argues would be convivial instead of manipulative.36 The main shift outlined in this chapter is that of the learner, from a passive recipient of institutional treatments to an active director of the child's own educational interests.37 Illich refers to this sug- gested system as "learning webs," or "opportunity webs," though, in relation to the term "web," he notes, "I wish we had another word to designate such reticular structures for mutual access, a word less evocative of entrapment, less degraded by current usage and more suggestive of the fact that any such arrangement includes legal, organizational, and technical aspects. "38 The purpose of these networks is to provide all learners with broad access to "fair use" educational objects, as well as other interested, skilled, or knowledgeable individuals, with only minimal restrictions.39</w:t>
      </w:r>
    </w:p>
    <w:p w:rsidR="006E427B" w:rsidRPr="00A91163" w:rsidRDefault="006E427B" w:rsidP="006E427B"/>
    <w:p w:rsidR="006E427B" w:rsidRPr="00A91163" w:rsidRDefault="006E427B" w:rsidP="006E427B"/>
    <w:p w:rsidR="006E427B" w:rsidRPr="00A91163" w:rsidRDefault="006E427B" w:rsidP="006E427B">
      <w:pPr>
        <w:pStyle w:val="Heading3"/>
      </w:pPr>
      <w:bookmarkStart w:id="47" w:name="BlockBM199"/>
      <w:bookmarkEnd w:id="46"/>
      <w:r w:rsidRPr="00A91163">
        <w:lastRenderedPageBreak/>
        <w:t>Alienation and Estrangement DA</w:t>
      </w:r>
    </w:p>
    <w:p w:rsidR="006E427B" w:rsidRPr="00A91163" w:rsidRDefault="006E427B" w:rsidP="006E427B">
      <w:pPr>
        <w:pStyle w:val="Heading4"/>
      </w:pPr>
      <w:r w:rsidRPr="00A91163">
        <w:t>Absent deschooling, the alienation of knowledge itself will continue, preconfiguring youth to sell and commodify their own proficiencies in a market controlled by access to institutionalized education – your policy simulation is just an ironic recreation of your own estrangement of education and reality.</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6E427B" w:rsidRPr="00A91163" w:rsidRDefault="006E427B" w:rsidP="006E427B">
      <w:r w:rsidRPr="00A91163">
        <w:t xml:space="preserve">The New Alienation </w:t>
      </w:r>
      <w:r w:rsidRPr="00A91163">
        <w:rPr>
          <w:rStyle w:val="StyleUnderline"/>
          <w:highlight w:val="yellow"/>
        </w:rPr>
        <w:t xml:space="preserve">School is not only the New World Religion. It is also the </w:t>
      </w:r>
      <w:r w:rsidRPr="00A91163">
        <w:rPr>
          <w:rStyle w:val="StyleUnderline"/>
        </w:rPr>
        <w:t xml:space="preserve">world's </w:t>
      </w:r>
      <w:r w:rsidRPr="00A91163">
        <w:rPr>
          <w:rStyle w:val="StyleUnderline"/>
          <w:highlight w:val="yellow"/>
        </w:rPr>
        <w:t>fastest-growing labor market</w:t>
      </w:r>
      <w:r w:rsidRPr="00A91163">
        <w:rPr>
          <w:rStyle w:val="StyleUnderline"/>
        </w:rPr>
        <w:t xml:space="preserve">. </w:t>
      </w:r>
      <w:r w:rsidRPr="00A91163">
        <w:t xml:space="preserve">The engineering of consumers has become the economy's principal growth sector. As production costs decrease in rich nations, there is an increasing concentration of both capital and labor in the vast enterprise of equipping man for disciplined consumption. During the past decade capital investments directly related to the school system rose even faster than expenditures for defense. Disarmament would only accelerate the process by which the learning industry moves to the center of the national economy. School gives unlimited opportunity for legitimated waste, so long as its destructiveness goes unrecognized and the cost of palliatives goes up. If we add those engaged in full-time teaching to those in full-time attendance, we realize that this so-called superstructure has become society's major employer. In the United States sixty-two million people are in school and eighty million at work elsewhere. </w:t>
      </w:r>
      <w:r w:rsidRPr="00A91163">
        <w:rPr>
          <w:rStyle w:val="StyleUnderline"/>
        </w:rPr>
        <w:t>This is often forgotten by neo-Marxist analysts who say that the process of deschooling must be postponed or bracketed until other disorders</w:t>
      </w:r>
      <w:r w:rsidRPr="00A91163">
        <w:t xml:space="preserve">, traditionally understood as more fundamental, are corrected by an economic and political revolution. </w:t>
      </w:r>
      <w:r w:rsidRPr="00A91163">
        <w:rPr>
          <w:rStyle w:val="StyleUnderline"/>
        </w:rPr>
        <w:t>Only if school is understood as an industry can revolutionary strategy be planned realistically</w:t>
      </w:r>
      <w:r w:rsidRPr="00A91163">
        <w:t>. For Marx, the cost of producing demands for commodities was barely significant. To</w:t>
      </w:r>
      <w:r w:rsidRPr="00A91163">
        <w:rPr>
          <w:rStyle w:val="StyleUnderline"/>
        </w:rPr>
        <w:t>day most human labor is engaged in the production of demands</w:t>
      </w:r>
      <w:r w:rsidRPr="00A91163">
        <w:t xml:space="preserve"> that can be </w:t>
      </w:r>
      <w:r w:rsidRPr="00A91163">
        <w:rPr>
          <w:rStyle w:val="StyleUnderline"/>
        </w:rPr>
        <w:t>satisfied by industry which makes intensive use of capital</w:t>
      </w:r>
      <w:r w:rsidRPr="00A91163">
        <w:t xml:space="preserve">. Most of </w:t>
      </w:r>
      <w:r w:rsidRPr="00A91163">
        <w:rPr>
          <w:rStyle w:val="StyleUnderline"/>
        </w:rPr>
        <w:t xml:space="preserve">this is done in school. </w:t>
      </w:r>
      <w:r w:rsidRPr="00A91163">
        <w:rPr>
          <w:rStyle w:val="StyleUnderline"/>
          <w:highlight w:val="yellow"/>
        </w:rPr>
        <w:t xml:space="preserve">Alienation, </w:t>
      </w:r>
      <w:r w:rsidRPr="00A91163">
        <w:rPr>
          <w:rStyle w:val="StyleUnderline"/>
        </w:rPr>
        <w:t xml:space="preserve">in the traditional scheme, </w:t>
      </w:r>
      <w:r w:rsidRPr="00A91163">
        <w:rPr>
          <w:rStyle w:val="StyleUnderline"/>
          <w:highlight w:val="yellow"/>
        </w:rPr>
        <w:t xml:space="preserve">was </w:t>
      </w:r>
      <w:r w:rsidRPr="00A91163">
        <w:rPr>
          <w:rStyle w:val="StyleUnderline"/>
        </w:rPr>
        <w:t xml:space="preserve">a </w:t>
      </w:r>
      <w:r w:rsidRPr="00A91163">
        <w:rPr>
          <w:rStyle w:val="StyleUnderline"/>
          <w:highlight w:val="yellow"/>
        </w:rPr>
        <w:t>direct consequence of work</w:t>
      </w:r>
      <w:r w:rsidRPr="00A91163">
        <w:rPr>
          <w:rStyle w:val="StyleUnderline"/>
        </w:rPr>
        <w:t xml:space="preserve">'s </w:t>
      </w:r>
      <w:r w:rsidRPr="00A91163">
        <w:rPr>
          <w:rStyle w:val="StyleUnderline"/>
          <w:highlight w:val="yellow"/>
        </w:rPr>
        <w:t>becoming wage-labor which deprived man of the opportunity to create and be recreated</w:t>
      </w:r>
      <w:r w:rsidRPr="00A91163">
        <w:rPr>
          <w:rStyle w:val="StyleUnderline"/>
        </w:rPr>
        <w:t xml:space="preserve">. </w:t>
      </w:r>
      <w:r w:rsidRPr="00A91163">
        <w:rPr>
          <w:rStyle w:val="StyleUnderline"/>
          <w:highlight w:val="yellow"/>
        </w:rPr>
        <w:t>Now young people are prealienated by schools that isolate</w:t>
      </w:r>
      <w:r w:rsidRPr="00A91163">
        <w:rPr>
          <w:rStyle w:val="StyleUnderline"/>
        </w:rPr>
        <w:t xml:space="preserve"> them </w:t>
      </w:r>
      <w:r w:rsidRPr="00A91163">
        <w:rPr>
          <w:rStyle w:val="StyleUnderline"/>
          <w:highlight w:val="yellow"/>
        </w:rPr>
        <w:t>while they pretend to be both producers and consumers of their own knowledge</w:t>
      </w:r>
      <w:r w:rsidRPr="00A91163">
        <w:rPr>
          <w:rStyle w:val="StyleUnderline"/>
        </w:rPr>
        <w:t xml:space="preserve">, which is </w:t>
      </w:r>
      <w:r w:rsidRPr="00A91163">
        <w:rPr>
          <w:rStyle w:val="StyleUnderline"/>
          <w:highlight w:val="yellow"/>
        </w:rPr>
        <w:t>conceived of as a commodity put on the market</w:t>
      </w:r>
      <w:r w:rsidRPr="00A91163">
        <w:rPr>
          <w:rStyle w:val="StyleUnderline"/>
        </w:rPr>
        <w:t xml:space="preserve"> in school. </w:t>
      </w:r>
      <w:r w:rsidRPr="00A91163">
        <w:rPr>
          <w:rStyle w:val="StyleUnderline"/>
          <w:highlight w:val="yellow"/>
        </w:rPr>
        <w:t>School makes alienation preparatory to life</w:t>
      </w:r>
      <w:r w:rsidRPr="00A91163">
        <w:rPr>
          <w:rStyle w:val="StyleUnderline"/>
        </w:rPr>
        <w:t xml:space="preserve">, </w:t>
      </w:r>
      <w:r w:rsidRPr="00A91163">
        <w:rPr>
          <w:rStyle w:val="StyleUnderline"/>
          <w:highlight w:val="yellow"/>
        </w:rPr>
        <w:t>thus depriving education of reality and work of creativity</w:t>
      </w:r>
      <w:r w:rsidRPr="00A91163">
        <w:rPr>
          <w:rStyle w:val="StyleUnderline"/>
        </w:rPr>
        <w:t xml:space="preserve">. School prepares for </w:t>
      </w:r>
      <w:r w:rsidRPr="00A91163">
        <w:rPr>
          <w:rStyle w:val="StyleUnderline"/>
          <w:highlight w:val="yellow"/>
        </w:rPr>
        <w:t>the alienating institutionalization of life by teaching the need to be taught</w:t>
      </w:r>
      <w:r w:rsidRPr="00A91163">
        <w:t xml:space="preserve">. Once this lesson is learned, people lose their incentive to grow in independence; they no longer find relatedness attractive, and close themselves off to the surprises which life offers when it is not predetermined by institutional definition. And school directly or indirectly employs a major portion of the population. School either keeps people for life or makes sure that they will fit into some institution. </w:t>
      </w:r>
      <w:r w:rsidRPr="00A91163">
        <w:rPr>
          <w:rStyle w:val="StyleUnderline"/>
        </w:rPr>
        <w:t>T</w:t>
      </w:r>
      <w:r w:rsidRPr="00A91163">
        <w:rPr>
          <w:rStyle w:val="StyleUnderline"/>
          <w:highlight w:val="yellow"/>
        </w:rPr>
        <w:t>he New World Church is the knowledge industry</w:t>
      </w:r>
      <w:r w:rsidRPr="00A91163">
        <w:rPr>
          <w:rStyle w:val="StyleUnderline"/>
        </w:rPr>
        <w:t xml:space="preserve">, both purveyor of opium and the workbench during an increasing number of the years of an individual's life. </w:t>
      </w:r>
      <w:r w:rsidRPr="00A91163">
        <w:rPr>
          <w:rStyle w:val="StyleUnderline"/>
          <w:highlight w:val="yellow"/>
        </w:rPr>
        <w:t>Deschooling is,</w:t>
      </w:r>
      <w:r w:rsidRPr="00A91163">
        <w:rPr>
          <w:rStyle w:val="StyleUnderline"/>
        </w:rPr>
        <w:t xml:space="preserve"> therefore, </w:t>
      </w:r>
      <w:r w:rsidRPr="00A91163">
        <w:rPr>
          <w:rStyle w:val="StyleUnderline"/>
          <w:highlight w:val="yellow"/>
        </w:rPr>
        <w:t>at the root of any movement for human liberation</w:t>
      </w:r>
      <w:r w:rsidRPr="00A91163">
        <w:rPr>
          <w:rStyle w:val="StyleUnderline"/>
        </w:rPr>
        <w:t>.</w:t>
      </w:r>
    </w:p>
    <w:p w:rsidR="006E427B" w:rsidRPr="00A91163" w:rsidRDefault="006E427B" w:rsidP="006E427B"/>
    <w:p w:rsidR="006E427B" w:rsidRPr="00A91163" w:rsidRDefault="006E427B" w:rsidP="006E427B">
      <w:pPr>
        <w:pStyle w:val="Heading3"/>
      </w:pPr>
      <w:bookmarkStart w:id="48" w:name="BlockBM204"/>
      <w:bookmarkEnd w:id="47"/>
      <w:r w:rsidRPr="00A91163">
        <w:lastRenderedPageBreak/>
        <w:t>Self-Liberation</w:t>
      </w:r>
    </w:p>
    <w:p w:rsidR="006E427B" w:rsidRPr="00A91163" w:rsidRDefault="006E427B" w:rsidP="006E427B">
      <w:pPr>
        <w:pStyle w:val="Heading4"/>
      </w:pPr>
      <w:r w:rsidRPr="00A91163">
        <w:t>Learning is action and the ballot is a choice – We need to conceive of learning as an intensely personal process by which we are self-liberated through critical consciousness</w:t>
      </w:r>
    </w:p>
    <w:p w:rsidR="006E427B" w:rsidRPr="00A91163" w:rsidRDefault="006E427B" w:rsidP="006E427B">
      <w:r w:rsidRPr="00A91163">
        <w:t xml:space="preserve">Rich </w:t>
      </w:r>
      <w:r w:rsidRPr="00A91163">
        <w:rPr>
          <w:rStyle w:val="Style13ptBold"/>
        </w:rPr>
        <w:t>Gibson</w:t>
      </w:r>
      <w:r w:rsidRPr="00A91163">
        <w:t xml:space="preserve"> January 20</w:t>
      </w:r>
      <w:r w:rsidRPr="00A91163">
        <w:rPr>
          <w:rStyle w:val="Style13ptBold"/>
        </w:rPr>
        <w:t>07</w:t>
      </w:r>
      <w:r w:rsidRPr="00A91163">
        <w:t xml:space="preserve"> [E Wayne Ross University of British Columbia - Vancouver] ‘Paulo Freire and Revolutionary Pedagogy for Social Justice’ – “Neoliberalism and Education Reform”, edited by Wayne Ross &amp; Rich Gibson; </w:t>
      </w:r>
      <w:r w:rsidRPr="00A91163">
        <w:rPr>
          <w:i/>
        </w:rPr>
        <w:t>Critical Education and Ethics</w:t>
      </w:r>
      <w:r w:rsidRPr="00A91163">
        <w:t xml:space="preserve"> [Editors Barry Kanpol, Indiana University—Purdue University Fort Wayne Fred Yeo, Southeast Missouri State University] HAMPTON PRESS, INC.</w:t>
      </w:r>
    </w:p>
    <w:p w:rsidR="006E427B" w:rsidRPr="00A91163" w:rsidRDefault="006E427B" w:rsidP="006E427B">
      <w:r w:rsidRPr="00A91163">
        <w:t xml:space="preserve">Paulo Freire, the radical Brazilian, was the most widely known educator in the world. He died on May 2, 1997, in Sao Paulo, Brazil at the age of 75. </w:t>
      </w:r>
      <w:r w:rsidRPr="00A91163">
        <w:rPr>
          <w:rStyle w:val="StyleUnderline"/>
        </w:rPr>
        <w:t xml:space="preserve">Freire drew upon Catholic liberation-theology and Marxist ideas to forge </w:t>
      </w:r>
      <w:r w:rsidRPr="00A91163">
        <w:rPr>
          <w:rStyle w:val="StyleUnderline"/>
          <w:highlight w:val="yellow"/>
        </w:rPr>
        <w:t xml:space="preserve">a concept of </w:t>
      </w:r>
      <w:r w:rsidRPr="00A91163">
        <w:rPr>
          <w:rStyle w:val="StyleUnderline"/>
        </w:rPr>
        <w:t xml:space="preserve">popular literacy </w:t>
      </w:r>
      <w:r w:rsidRPr="00A91163">
        <w:rPr>
          <w:rStyle w:val="StyleUnderline"/>
          <w:highlight w:val="yellow"/>
        </w:rPr>
        <w:t>education for personal and social liberation</w:t>
      </w:r>
      <w:r w:rsidRPr="00A91163">
        <w:t xml:space="preserve">. So formidable was his work that the Harvard Educational Review published a recapitulation of his essays in 1999. </w:t>
      </w:r>
      <w:r w:rsidRPr="00A91163">
        <w:rPr>
          <w:rStyle w:val="Emphasis"/>
          <w:highlight w:val="yellow"/>
        </w:rPr>
        <w:t xml:space="preserve">Freire proposed that the use of his </w:t>
      </w:r>
      <w:r w:rsidRPr="00A91163">
        <w:rPr>
          <w:rStyle w:val="StyleUnderline"/>
        </w:rPr>
        <w:t>“see–judge–act”</w:t>
      </w:r>
      <w:r w:rsidRPr="00A91163">
        <w:rPr>
          <w:rStyle w:val="Emphasis"/>
          <w:highlight w:val="yellow"/>
        </w:rPr>
        <w:t xml:space="preserve"> student-centered methods could lead to critical consciousness</w:t>
      </w:r>
      <w:r w:rsidRPr="00A91163">
        <w:rPr>
          <w:rStyle w:val="StyleUnderline"/>
        </w:rPr>
        <w:t xml:space="preserve">, that is, an </w:t>
      </w:r>
      <w:r w:rsidRPr="00A91163">
        <w:rPr>
          <w:rStyle w:val="StyleUnderline"/>
          <w:highlight w:val="yellow"/>
        </w:rPr>
        <w:t>awareness of the necessity to constantly unveil appearances designed to protect injustice which</w:t>
      </w:r>
      <w:r w:rsidRPr="00A91163">
        <w:rPr>
          <w:rStyle w:val="StyleUnderline"/>
        </w:rPr>
        <w:t xml:space="preserve">, he said, </w:t>
      </w:r>
      <w:r w:rsidRPr="00A91163">
        <w:rPr>
          <w:rStyle w:val="StyleUnderline"/>
          <w:highlight w:val="yellow"/>
        </w:rPr>
        <w:t>then</w:t>
      </w:r>
      <w:r w:rsidRPr="00A91163">
        <w:rPr>
          <w:rStyle w:val="StyleUnderline"/>
        </w:rPr>
        <w:t xml:space="preserve"> </w:t>
      </w:r>
      <w:r w:rsidRPr="00A91163">
        <w:rPr>
          <w:rStyle w:val="StyleUnderline"/>
          <w:highlight w:val="yellow"/>
        </w:rPr>
        <w:t>serve</w:t>
      </w:r>
      <w:r w:rsidRPr="00A91163">
        <w:rPr>
          <w:rStyle w:val="StyleUnderline"/>
        </w:rPr>
        <w:t xml:space="preserve">s </w:t>
      </w:r>
      <w:r w:rsidRPr="00A91163">
        <w:rPr>
          <w:rStyle w:val="StyleUnderline"/>
          <w:highlight w:val="yellow"/>
        </w:rPr>
        <w:t>as a foundation for action toward equality and democracy</w:t>
      </w:r>
      <w:r w:rsidRPr="00A91163">
        <w:rPr>
          <w:rStyle w:val="StyleUnderline"/>
        </w:rPr>
        <w:t xml:space="preserve">. </w:t>
      </w:r>
      <w:r w:rsidRPr="00A91163">
        <w:t xml:space="preserve">For Freire, </w:t>
      </w:r>
      <w:r w:rsidRPr="00A91163">
        <w:rPr>
          <w:rStyle w:val="StyleUnderline"/>
          <w:highlight w:val="yellow"/>
        </w:rPr>
        <w:t>no form of education could be neutral</w:t>
      </w:r>
      <w:r w:rsidRPr="00A91163">
        <w:rPr>
          <w:rStyle w:val="StyleUnderline"/>
        </w:rPr>
        <w:t xml:space="preserve">. </w:t>
      </w:r>
      <w:r w:rsidRPr="00A91163">
        <w:rPr>
          <w:rStyle w:val="Emphasis"/>
          <w:highlight w:val="yellow"/>
        </w:rPr>
        <w:t>All pedagogy is a call to action</w:t>
      </w:r>
      <w:r w:rsidRPr="00A91163">
        <w:rPr>
          <w:rStyle w:val="StyleUnderline"/>
        </w:rPr>
        <w:t>.</w:t>
      </w:r>
      <w:r w:rsidRPr="00A91163">
        <w:t xml:space="preserve"> </w:t>
      </w:r>
      <w:r w:rsidRPr="00A91163">
        <w:rPr>
          <w:rStyle w:val="StyleUnderline"/>
          <w:highlight w:val="yellow"/>
        </w:rPr>
        <w:t>In a society animated by inequality and authoritarianism</w:t>
      </w:r>
      <w:r w:rsidRPr="00A91163">
        <w:t xml:space="preserve">, </w:t>
      </w:r>
      <w:r w:rsidRPr="00A91163">
        <w:rPr>
          <w:rStyle w:val="StyleUnderline"/>
        </w:rPr>
        <w:t>he sided with the many, and exposed the partisanship of those who claimed to stand above it all</w:t>
      </w:r>
      <w:r w:rsidRPr="00A91163">
        <w:t xml:space="preserve">. Freire became a world figure after he was jailed for using literacy methods developed by Catholic communities working against communists among poor peasants. He was driven from his native Brazil by a rising dictatorship in 1964. He fled to Chile to work with the democratically elected Allende government that fell to a CIA-manufactured coup. He spent the next 15 years in what he called exile, working at Harvard and for the World Council of Churches in Geneva, organizing and writing books for social justice (Gibson, 1994). In 1989, shortly after he returned to Brazil as a leader of the social-democratic Workers’ Party, Freire was named secretary of education in Sao Paulo, a city of 13 million people. He served for 2 years. In the early 1970s, Freire’s Pedagogy of the Oppressed and Education for Critical Consciousness, swept the globe. These books and nearly two dozen others that followed propose that education, although in inequitable societies predominantly a tool of elites, is also a democratic egalitarian weapon. </w:t>
      </w:r>
      <w:r w:rsidRPr="00A91163">
        <w:rPr>
          <w:rStyle w:val="StyleUnderline"/>
          <w:highlight w:val="yellow"/>
        </w:rPr>
        <w:t xml:space="preserve">Freire recommended pedagogical methods </w:t>
      </w:r>
      <w:r w:rsidRPr="00A91163">
        <w:rPr>
          <w:rStyle w:val="StyleUnderline"/>
        </w:rPr>
        <w:t xml:space="preserve">that recognized the experience and dignity of students and their culture, techniques </w:t>
      </w:r>
      <w:r w:rsidRPr="00A91163">
        <w:rPr>
          <w:rStyle w:val="StyleUnderline"/>
          <w:highlight w:val="yellow"/>
        </w:rPr>
        <w:t>calling into question the assumptions</w:t>
      </w:r>
      <w:r w:rsidRPr="00A91163">
        <w:rPr>
          <w:rStyle w:val="StyleUnderline"/>
        </w:rPr>
        <w:t xml:space="preserve"> that lay </w:t>
      </w:r>
      <w:r w:rsidRPr="00A91163">
        <w:rPr>
          <w:rStyle w:val="StyleUnderline"/>
          <w:highlight w:val="yellow"/>
        </w:rPr>
        <w:t xml:space="preserve">at the base of </w:t>
      </w:r>
      <w:r w:rsidRPr="00A91163">
        <w:rPr>
          <w:rStyle w:val="StyleUnderline"/>
        </w:rPr>
        <w:t xml:space="preserve">their </w:t>
      </w:r>
      <w:r w:rsidRPr="00A91163">
        <w:rPr>
          <w:rStyle w:val="StyleUnderline"/>
          <w:highlight w:val="yellow"/>
        </w:rPr>
        <w:t>social systems</w:t>
      </w:r>
      <w:r w:rsidRPr="00A91163">
        <w:t xml:space="preserve">. </w:t>
      </w:r>
      <w:r w:rsidRPr="00A91163">
        <w:rPr>
          <w:rStyle w:val="StyleUnderline"/>
        </w:rPr>
        <w:t>Freire’s pedagogy sought to reunite the curriculum, grasping that the not-always seamless fabric of learning is made alien by teaching methods that split it into irrational pieces. Freire’s geographic literacy involved mapping problems, not memorizing borders.</w:t>
      </w:r>
      <w:r w:rsidRPr="00A91163">
        <w:t xml:space="preserve"> Freire criticized “banking” educational methods, seeing students as empty accounts to be filled with deposits of knowledge. </w:t>
      </w:r>
      <w:r w:rsidRPr="00A91163">
        <w:rPr>
          <w:rStyle w:val="StyleUnderline"/>
        </w:rPr>
        <w:t xml:space="preserve">He </w:t>
      </w:r>
      <w:r w:rsidRPr="00A91163">
        <w:rPr>
          <w:rStyle w:val="StyleUnderline"/>
          <w:highlight w:val="yellow"/>
        </w:rPr>
        <w:t>practiced a transformational style, the student becoming a subject in gaining and experimenting with knowledge</w:t>
      </w:r>
      <w:r w:rsidRPr="00A91163">
        <w:rPr>
          <w:rStyle w:val="StyleUnderline"/>
        </w:rPr>
        <w:t xml:space="preserve">. </w:t>
      </w:r>
      <w:r w:rsidRPr="00A91163">
        <w:rPr>
          <w:rStyle w:val="StyleUnderline"/>
          <w:highlight w:val="yellow"/>
        </w:rPr>
        <w:t>Truth became an examination of social understandings</w:t>
      </w:r>
      <w:r w:rsidRPr="00A91163">
        <w:rPr>
          <w:rStyle w:val="StyleUnderline"/>
        </w:rPr>
        <w:t>, not a doctrine determined by testing services</w:t>
      </w:r>
      <w:r w:rsidRPr="00A91163">
        <w:t xml:space="preserve">. </w:t>
      </w:r>
      <w:r w:rsidRPr="00A91163">
        <w:rPr>
          <w:rStyle w:val="StyleUnderline"/>
        </w:rPr>
        <w:t>Motivation came from demonstrations that education is linked to power</w:t>
      </w:r>
      <w:r w:rsidRPr="00A91163">
        <w:t xml:space="preserve">. For the process to work, the educator- leader had to be deeply involved in the daily lives of the students. In Latin America, for example, a typical Freirean social inquiry method would trace the path of (a) a careful study of students’ surroundings and everyday lives, followed by (b) a “codification session” with students where key factors of life were drawn as pictures. Then (c) students would be urged to look at the pictures not as simply reality, but as problems: first as individual problems, then as collective problems with underlying reasons. As codification led to problem solving, relevant words were linked with the students’ drawings of the world, and reality repositioned as a human cre- ation. Finally, (d) students were called on to use their newly won literacy as a way to make plans for change. Specifically, a picture of a peasant’s hut and a bountiful hacienda would be paired with a drawing of a peasant hoeing and a patron at rest. Why does he rest in the hacienda while we sweat and live in huts? Especially in the developing world, Freire was seen as a leader in a movement that could connect a sometimes awkward four-part formula for social justice: literacy, social insight, revolution, and national economic development. There are problems with Freire’s work. He became, against his mild protests, an icon, idolized by dramatically different sectors of education, business, and liberation movements. A miniature publishing industry, a cabal often steeped in the hubris of trendy postmodernist verbiage of word inventors who claimed that language stands above and makes reality—high priests of left-Versace academia—developed in the entrepreneur sense from uncritically praising a purportedly humble man whose life was social criticism. The Freire-postmodernists, who surrounded his work in the English speaking world, sought to emancipate theory from life. They attained limited academic prominence in lifting the divorce of mental and manual labor to a source of reverence (and became the butt of academic jokes, like Sokol’s hoax). No social movement of any </w:t>
      </w:r>
      <w:r w:rsidRPr="00A91163">
        <w:lastRenderedPageBreak/>
        <w:t xml:space="preserve">consequence, or threat to power, ever emanated, or could emanate, out from them although each Hubris sometimes had his Echo, in the form of fawning, uncritical, graduate students. Ignoring the transcendent human struggle for freedom from necessity, the postmodernist Freireites elevated what they considered identity, not as a construction of social relations, but to the point where each person became a personification of their own separate tiny little capital, with each element of the processes of capital embodied in them, every little hierarchy, every little nationalism, every neurosis a central issue—and then they worshiped the suppurations (Professor Sokol’s transgression, 1996). Their campus postmodernism, really sheer opportunism demonstrated in their truckling praise and subsequent marketing of Freire’s work, helped create an atmosphere in academia where students learned that one idea is as good as the next, since all is sheer perspective and discourse—social practice discounted as a source of truth-finding. Corresponding to that paralysis came the idea that all forms of oppression are equivalent, so dozens of splintered self-oriented sects became to be seen as superior to a mass, class-based, organization—leaving the student anti-capitalist movement weak and divided at the onset of the development of fascism. Or student-academics adopted the other stand: Dominance is completely encapsulating; cultural seduction, surveillance, and repression, wins. Either way, students, academics, and community activists could find an infinite variety of excuses in the many opportunist interpretations of Freire to avoid the centrality of class struggle—which would leave them unready to face 21st-century crises. Selfishly exploiting Freire, in any case, mattered. The reality of endless world imperialist war may be an effective message from material existence—that it is there, and it may toll the end of fashionable postmodernism (Breisach, 2003). The intensification of exploitation, inequality, segregation, and irrationalism within the whole of capital’s system, still grinning and dripping blood in its many self-made crises, may be signal enough to show that the idea of language determining life was just another market move of the petty bourgeoisie, and their threatened existence in academia created their most recent, hardly new, howl, “religion with an angry cloak” (p. 16). Still, the selling of one-sided interpretations of Freire continues and needs to be condemned. As an icon, Freire indeed became a commodity. His work was purchased, rarely as a whole, but in selective pieces, which could further the career of an academic, propel the interests of a corporation–or a state-capitalist “revolutionary,” party. Many of his enthusiasts called his work “eclectic,” and let it go at that (Freire, 1998c, p. 7). But Freire called himself a contradictory man. His politics were often seemingly at odds. As seen here, the Marxist Freire urged the analysis of labor and production. But, like the entire socialist project, was unable to resolve the incongruity of human liberation and elite demands for inequality in order to motivate national economic development. The Catholichumanist postmodern Freire denied the centrality of class and focused on deconstructing culture and language. In both cases, Freire had to rely on the ethics of the educator-leader to mediate the tensions between middle-class teachers and profoundly exploited students. So, with a little effort, his works were stripped of their politics and simultaneously appropriated by the government of Sweden, then adopted by what became the authoritarian socialist movements in Guinea Bissau and Grenada, and by reformist poverty programs in the United States, and, later on, by neoliberals in the garb of the African National Congress (ANC) working for the privatization of natural resources in South Africa. Yet Freire’s work was often also used in the struggle for South African liberation, later betrayed by the ANC (Center for Community Development, 2001; Gibson, 1994; Nkomo 1999). It may be that Freire’s life is an example of David Harvey’s (1992) pessimistic take on a key problem of Marxism, “it is fair to say that the duality of the worker as an object of capital, and as living creative subject, has never been adequately resolved in Marxist theory” (p. 114). Late in his life, defending his classic History and Class Consciousness, the great Hungarian Marxist philosopher Georg Lukacs (2000) also said the decisive question of Marxism is the relationship of subjectivity overcoming objectivity. This challenge is well-summed in Marx third thesis on Feuerbach: The materialist doctrine concerning the changing of circumstances and upbringing forgets that circumstances are changed by men and that it is essential to educate the educator himself. This doctrine must, therefore, divide society into two parts, one of which is superior to society. The coincidence of the changing of circumstances and of human activity or self-changing can be conceived and rationally understood only as revolutionary practice. (p. 112, italics added) I hope to demonstrate, via Freire, that Harvey’s view is not sufficiently historical (there have been revolutions led by self-actualizing workers who were later defeated, life being uneven and education impermanent), and thus undialectical—but at the same time the crux of the challenge to those who struggle for reason and equality today. Freire, conservative in many ways, in practice supported conventional school grading systems, traditional approaches to literacy instruction like flash-cards, and the use of postrevolution textbooks, routinely coded in the creed of the party—and beyond critique. His later books were diluted with extraneous transcriptions of his discussions over a glass of wine. He was compelled to apologize to feminists and others who objected to the malecentered language of his early books. His final work is so full of, well, perkiness (“I never left my house without a purpose in my step”) that a critical reader must wonder about his repeated insistence on his own probity (Freire, 1994, 1998a; Gibson, 1994). Nevertheless, </w:t>
      </w:r>
      <w:r w:rsidRPr="00A91163">
        <w:rPr>
          <w:rStyle w:val="StyleUnderline"/>
          <w:highlight w:val="yellow"/>
        </w:rPr>
        <w:t>Freire’s focus on the role of consciousness, critique, and a utopian vision, the need for imaging a better future before it can be achieved, the critical role of education for social justice, and the vital necessity of leadership</w:t>
      </w:r>
      <w:r w:rsidRPr="00A91163">
        <w:rPr>
          <w:rStyle w:val="StyleUnderline"/>
        </w:rPr>
        <w:t xml:space="preserve"> fully at one with the people, should deepen the practices of movements for social change</w:t>
      </w:r>
      <w:r w:rsidRPr="00A91163">
        <w:t xml:space="preserve"> (Freire, 1973). His grasp of the reciprocal interactions of class, race, sex, and nationality as simultaneously pivotal to conscious action for change predated both feminism and postmodernism. (It can, of course, be argued that there was little new in both, so predating them may be only a minor achievement.) </w:t>
      </w:r>
      <w:r w:rsidRPr="00A91163">
        <w:rPr>
          <w:rStyle w:val="StyleUnderline"/>
        </w:rPr>
        <w:t xml:space="preserve">Still, Freire’s methods could instigate </w:t>
      </w:r>
      <w:r w:rsidRPr="00A91163">
        <w:rPr>
          <w:rStyle w:val="Emphasis"/>
          <w:highlight w:val="yellow"/>
        </w:rPr>
        <w:t>a process in which students examine both their potential roles as self-liberators and–in the hands of a conscious activist—the history of people who cease to be instruments of their own oppression</w:t>
      </w:r>
      <w:r w:rsidRPr="00A91163">
        <w:rPr>
          <w:rStyle w:val="StyleUnderline"/>
          <w:highlight w:val="yellow"/>
        </w:rPr>
        <w:t>.</w:t>
      </w:r>
      <w:r w:rsidRPr="00A91163">
        <w:t xml:space="preserve"> Paulo Freire embodied the wisdom of the man he admired most, Che Guevara: “At the risk of seeming ridiculous, the true revolutionary is, motivated by love.” Freire also embodied Che’s limitations. Sometimes Freire simply protested too much: “(I am not) full of myself” (Freire, 1998a, p. 129).</w:t>
      </w:r>
    </w:p>
    <w:p w:rsidR="006E427B" w:rsidRPr="00A91163" w:rsidRDefault="006E427B" w:rsidP="006E427B">
      <w:pPr>
        <w:pStyle w:val="Heading3"/>
      </w:pPr>
      <w:bookmarkStart w:id="49" w:name="BlockBM208"/>
      <w:bookmarkEnd w:id="44"/>
      <w:bookmarkEnd w:id="48"/>
      <w:r w:rsidRPr="00A91163">
        <w:lastRenderedPageBreak/>
        <w:t>State reform fails</w:t>
      </w:r>
    </w:p>
    <w:p w:rsidR="006E427B" w:rsidRPr="00A91163" w:rsidRDefault="006E427B" w:rsidP="006E427B">
      <w:pPr>
        <w:pStyle w:val="Heading4"/>
      </w:pPr>
      <w:bookmarkStart w:id="50" w:name="_Hlk486455323"/>
      <w:r w:rsidRPr="00A91163">
        <w:t xml:space="preserve">The state feeds off ignorance and naivete to sustain its ideological hegemonies – it is </w:t>
      </w:r>
      <w:r w:rsidRPr="00A91163">
        <w:rPr>
          <w:u w:val="single"/>
        </w:rPr>
        <w:t>fundamentally incapable</w:t>
      </w:r>
      <w:r w:rsidRPr="00A91163">
        <w:t xml:space="preserve"> of aiding any greater search for Truth and must be rejected</w:t>
      </w:r>
    </w:p>
    <w:p w:rsidR="006E427B" w:rsidRPr="00A91163" w:rsidRDefault="006E427B" w:rsidP="006E427B">
      <w:r w:rsidRPr="00A91163">
        <w:t xml:space="preserve">Rich </w:t>
      </w:r>
      <w:r w:rsidRPr="00A91163">
        <w:rPr>
          <w:rStyle w:val="Style13ptBold"/>
        </w:rPr>
        <w:t>Gibson</w:t>
      </w:r>
      <w:r w:rsidRPr="00A91163">
        <w:t xml:space="preserve"> January 20</w:t>
      </w:r>
      <w:r w:rsidRPr="00A91163">
        <w:rPr>
          <w:rStyle w:val="Style13ptBold"/>
        </w:rPr>
        <w:t>07</w:t>
      </w:r>
      <w:r w:rsidRPr="00A91163">
        <w:t xml:space="preserve"> [E Wayne Ross University of British Columbia - Vancouver] ‘Paulo Freire and Revolutionary Pedagogy for Social Justice’ – “Neoliberalism and Education Reform”, edited by Wayne Ross &amp; Rich Gibson; </w:t>
      </w:r>
      <w:r w:rsidRPr="00A91163">
        <w:rPr>
          <w:i/>
        </w:rPr>
        <w:t>Critical Education and Ethics</w:t>
      </w:r>
      <w:r w:rsidRPr="00A91163">
        <w:t xml:space="preserve"> [Editors Barry Kanpol, Indiana University—Purdue University Fort Wayne Fred Yeo, Southeast Missouri State University] HAMPTON PRESS, INC.</w:t>
      </w:r>
    </w:p>
    <w:p w:rsidR="006E427B" w:rsidRPr="00A91163" w:rsidRDefault="006E427B" w:rsidP="006E427B">
      <w:r w:rsidRPr="00A91163">
        <w:t xml:space="preserve">But, at that moment, I was the Fulbright fellow who wrote a dissertation on Freire, and I wanted to respond to the Grenadians questions succinctly, with subtle elegance. I found that I could not. So what follows is in part an investigation sparked by their inquiries. </w:t>
      </w:r>
      <w:r w:rsidRPr="00A91163">
        <w:rPr>
          <w:rStyle w:val="StyleUnderline"/>
        </w:rPr>
        <w:t>Could Freire’s literacy for critical consciousness answer questions like: what must people know and, equally significant, how they must come to know it, in order to overcome exploitation and alienation? Can human creativity be unleashed in an increasingly undemocratic world? Can consciousness leap past exploitation— or repression? How do we spot lies? Can revolutionary pedagogy foment revolutionary social change, incorporating forms of consciousness that can also overturn the rise of new bosses, so we do not become what we set out to oppose? What might pedagogy have to do with overturning the subject–object split</w:t>
      </w:r>
      <w:r w:rsidRPr="00A91163">
        <w:t xml:space="preserve">, the habitual subservience created both by capital and revolutionary organizations, that both Harvey and Freire, and the late George Lukacs, all said was central?2 </w:t>
      </w:r>
      <w:r w:rsidRPr="00A91163">
        <w:rPr>
          <w:rStyle w:val="StyleUnderline"/>
        </w:rPr>
        <w:t>Freire insisted, repeatedly, that no system of education is neutral</w:t>
      </w:r>
      <w:r w:rsidRPr="00A91163">
        <w:t xml:space="preserve">. </w:t>
      </w:r>
      <w:r w:rsidRPr="00A91163">
        <w:rPr>
          <w:rStyle w:val="StyleUnderline"/>
        </w:rPr>
        <w:t>Bias is inherent in any selection and ordering of facts,</w:t>
      </w:r>
      <w:r w:rsidRPr="00A91163">
        <w:t xml:space="preserve"> the common project of social educators. One’s understanding of how the democratic possibilities of citizenship might be achieved depends on a partisan assessment of current conditions, and where one wants to go: a political standpoint. Any appraisal of the prospects of democratic education through literacy, a literacy that reads both the word and the world, must start from an articulated standpoint, on expressed terrain. Just what is the current situation? What should be done about it? It is only fair to confide, in quick-march, my own outlook. Global systems of production, exchange, communications, and technology drive people together in a social world, yet divisive and deadly ideologies persist (irrationalism, nationalism, racism, sexism–foundation stones of imperialism— contempt for disabled people, etc.). Immediate material interests estrange people from their work, creative potential, and one another; especially the interests of savage greed and fear that are rooted in a fickle system of capital that cares nothing even for its loyal personifications, but betrays one for the next in the ruthless quest for more still. These factors sum up a world of humanity that is at once potentially united and practically split to pieces— ever at war. Our world produces abundance—enough for all. At issue is not scarcity, but inequality. In each hemisphere, we function at the brink of a world depression that began in embryo about twenty years ago and has grown uninterruptedly. Beneath apparently steady grip of capital is, at once, the extension of social being—the unity of all people caused by capital’s movement to produce, exchange, and distribute everywhere—and an underlying cauldron of the results of a system, and its representatives, that must keep people apart: irrationalism, hunger, epidemic, joblessness and idle time, imperialism, despair: incipient fascism. Democracy meets inequality and loses. Criticism meets authoritarianism and is defeated. This imbalance, as Giovanni Arrighi and others suggest, will not long persist. The crisis of overproduction, on the one hand, and the social debt of unremitting repression on the other, easily boils over into economic collapse, political upheavals, and open war (Arrighi, 1994; Greider, 1997; Kaplan, 1995). </w:t>
      </w:r>
      <w:r w:rsidRPr="00A91163">
        <w:rPr>
          <w:rStyle w:val="StyleUnderline"/>
          <w:highlight w:val="yellow"/>
        </w:rPr>
        <w:t>There is no place that the goal of those in power is to create a thinking, active work force or citizenry</w:t>
      </w:r>
      <w:r w:rsidRPr="00A91163">
        <w:t>. “</w:t>
      </w:r>
      <w:r w:rsidRPr="00A91163">
        <w:rPr>
          <w:rStyle w:val="StyleUnderline"/>
        </w:rPr>
        <w:t xml:space="preserve">It </w:t>
      </w:r>
      <w:r w:rsidRPr="00A91163">
        <w:rPr>
          <w:rStyle w:val="StyleUnderline"/>
          <w:highlight w:val="yellow"/>
        </w:rPr>
        <w:t>would be naive to expect the dominant classes to</w:t>
      </w:r>
      <w:r w:rsidRPr="00A91163">
        <w:rPr>
          <w:rStyle w:val="StyleUnderline"/>
        </w:rPr>
        <w:t xml:space="preserve"> develop a type of education which would </w:t>
      </w:r>
      <w:r w:rsidRPr="00A91163">
        <w:rPr>
          <w:rStyle w:val="StyleUnderline"/>
          <w:highlight w:val="yellow"/>
        </w:rPr>
        <w:t>enable subordinate classes to perceive social injustices critically</w:t>
      </w:r>
      <w:r w:rsidRPr="00A91163">
        <w:rPr>
          <w:highlight w:val="yellow"/>
        </w:rPr>
        <w:t>” (</w:t>
      </w:r>
      <w:r w:rsidRPr="00A91163">
        <w:t xml:space="preserve">Freire, 1985, p. 102). </w:t>
      </w:r>
      <w:r w:rsidRPr="00A91163">
        <w:rPr>
          <w:rStyle w:val="StyleUnderline"/>
          <w:highlight w:val="yellow"/>
        </w:rPr>
        <w:t>Instead, all poor and working people, including educational workers, are ever more segregated by class and race</w:t>
      </w:r>
      <w:r w:rsidRPr="00A91163">
        <w:rPr>
          <w:rStyle w:val="StyleUnderline"/>
        </w:rPr>
        <w:t xml:space="preserve">, </w:t>
      </w:r>
      <w:r w:rsidRPr="00A91163">
        <w:rPr>
          <w:rStyle w:val="StyleUnderline"/>
          <w:highlight w:val="yellow"/>
        </w:rPr>
        <w:t>degraded and de-skilled while they are charmed by dream censors, curricula regulators, with stories of teacher empowerment</w:t>
      </w:r>
      <w:r w:rsidRPr="00A91163">
        <w:rPr>
          <w:rStyle w:val="StyleUnderline"/>
        </w:rPr>
        <w:t xml:space="preserve"> </w:t>
      </w:r>
      <w:r w:rsidRPr="00A91163">
        <w:rPr>
          <w:rStyle w:val="StyleUnderline"/>
          <w:highlight w:val="yellow"/>
        </w:rPr>
        <w:t>and the commonality of</w:t>
      </w:r>
      <w:r w:rsidRPr="00A91163">
        <w:rPr>
          <w:rStyle w:val="StyleUnderline"/>
        </w:rPr>
        <w:t xml:space="preserve"> their </w:t>
      </w:r>
      <w:r w:rsidRPr="00A91163">
        <w:rPr>
          <w:rStyle w:val="StyleUnderline"/>
          <w:highlight w:val="yellow"/>
        </w:rPr>
        <w:t>interests</w:t>
      </w:r>
      <w:r w:rsidRPr="00A91163">
        <w:rPr>
          <w:rStyle w:val="StyleUnderline"/>
        </w:rPr>
        <w:t xml:space="preserve"> </w:t>
      </w:r>
      <w:r w:rsidRPr="00A91163">
        <w:rPr>
          <w:rStyle w:val="StyleUnderline"/>
          <w:highlight w:val="yellow"/>
        </w:rPr>
        <w:t>with</w:t>
      </w:r>
      <w:r w:rsidRPr="00A91163">
        <w:rPr>
          <w:rStyle w:val="StyleUnderline"/>
        </w:rPr>
        <w:t xml:space="preserve"> </w:t>
      </w:r>
      <w:r w:rsidRPr="00A91163">
        <w:rPr>
          <w:rStyle w:val="StyleUnderline"/>
          <w:highlight w:val="yellow"/>
        </w:rPr>
        <w:t>their</w:t>
      </w:r>
      <w:r w:rsidRPr="00A91163">
        <w:rPr>
          <w:rStyle w:val="StyleUnderline"/>
        </w:rPr>
        <w:t xml:space="preserve"> national </w:t>
      </w:r>
      <w:r w:rsidRPr="00A91163">
        <w:rPr>
          <w:rStyle w:val="StyleUnderline"/>
          <w:highlight w:val="yellow"/>
        </w:rPr>
        <w:t>ruling class—a vulgar if historically triumphant way to turn people into more willing instruments of their own oppression</w:t>
      </w:r>
      <w:r w:rsidRPr="00A91163">
        <w:t>. Concurrent with the rise of inequality and tyranny is the rebirth of irrationalism, a convulsion of organized and unorganized superstition, turns to faith and mysticism of one form or another (Anyon, 1998; Harvey, 2003; Johnson. 2003; Lipman, 1999; Shannon, 1990). Throughout the world, we witness privileged voices calling for the national unity of government, corporations, and the organizations of working people—an appeal to all-class unity that has ominous affinities with similar corporatist projects in the late 1920s and 1930s, that is, organized social disintegration under the banners of national interest—and war preparation. Societies promising their youths perpetual war make peculiar demands on schools.</w:t>
      </w:r>
    </w:p>
    <w:p w:rsidR="006E427B" w:rsidRPr="00A91163" w:rsidRDefault="006E427B" w:rsidP="006E427B"/>
    <w:p w:rsidR="006E427B" w:rsidRPr="00A91163" w:rsidRDefault="006E427B" w:rsidP="006E427B">
      <w:pPr>
        <w:pStyle w:val="Heading3"/>
      </w:pPr>
      <w:bookmarkStart w:id="51" w:name="BlockBM213"/>
      <w:bookmarkEnd w:id="49"/>
      <w:r w:rsidRPr="00A91163">
        <w:lastRenderedPageBreak/>
        <w:t>Interpersonal respect</w:t>
      </w:r>
    </w:p>
    <w:p w:rsidR="006E427B" w:rsidRPr="00A91163" w:rsidRDefault="006E427B" w:rsidP="006E427B">
      <w:pPr>
        <w:pStyle w:val="Heading4"/>
      </w:pPr>
      <w:r w:rsidRPr="00A91163">
        <w:t>interpersonal respect for autonomy is a moral obligation in learning and education – anything less must be rejected</w:t>
      </w:r>
    </w:p>
    <w:p w:rsidR="006E427B" w:rsidRPr="00A91163" w:rsidRDefault="006E427B" w:rsidP="006E427B">
      <w:r w:rsidRPr="00A91163">
        <w:t xml:space="preserve">Sonja </w:t>
      </w:r>
      <w:r w:rsidRPr="00A91163">
        <w:rPr>
          <w:rStyle w:val="Style13ptBold"/>
        </w:rPr>
        <w:t>Varbelow &amp;</w:t>
      </w:r>
      <w:r w:rsidRPr="00A91163">
        <w:t xml:space="preserve"> Bryant </w:t>
      </w:r>
      <w:r w:rsidRPr="00A91163">
        <w:rPr>
          <w:rStyle w:val="Style13ptBold"/>
        </w:rPr>
        <w:t>Griffith</w:t>
      </w:r>
      <w:r w:rsidRPr="00A91163">
        <w:t xml:space="preserve"> June, 6, 20</w:t>
      </w:r>
      <w:r w:rsidRPr="00A91163">
        <w:rPr>
          <w:rStyle w:val="Style13ptBold"/>
        </w:rPr>
        <w:t>12</w:t>
      </w:r>
      <w:r w:rsidRPr="00A91163">
        <w:t xml:space="preserve"> [Varbelow is a Ph.D., Curriculum and Instruction, Texas A&amp;M University Corpus Christi. Griffith is Regents Professor at Texas A&amp;M University-Corpus Christi and Director of the Curriculum and Instruction Doctoral Program.] “Deschooling Society: Re-Examining Ivan Illich’s Contributions to Critical Pedagogy for 21st Century” The University of Texas at Brownsville/Texas A&amp;M University Corpus Christi http://files.eric.ed.gov/fulltext/ED532618.pdf</w:t>
      </w:r>
    </w:p>
    <w:p w:rsidR="006E427B" w:rsidRPr="00A91163" w:rsidRDefault="006E427B" w:rsidP="006E427B">
      <w:r w:rsidRPr="00A91163">
        <w:t xml:space="preserve">From the point of view of the 21st century, </w:t>
      </w:r>
      <w:r w:rsidRPr="00A91163">
        <w:rPr>
          <w:rStyle w:val="StyleUnderline"/>
        </w:rPr>
        <w:t xml:space="preserve">Deschooling Society can be considered the work of a brilliant visionary who was concerned for his contemporaries and their future. His ideas are invaluable contributions to Critical Pedagogy, which, without Illich, might not have developed into the substantial theory of understanding curriculum </w:t>
      </w:r>
      <w:r w:rsidRPr="00A91163">
        <w:t xml:space="preserve">that it is today. </w:t>
      </w:r>
      <w:r w:rsidRPr="00A91163">
        <w:rPr>
          <w:rStyle w:val="StyleUnderline"/>
        </w:rPr>
        <w:t>Illich’s approach to resolving the problems our society has created for itself show his deep respect and trust in humanity and its ability to be free</w:t>
      </w:r>
      <w:r w:rsidRPr="00A91163">
        <w:t xml:space="preserve">. At the end of his work, Illich leaves us with a quote from Yevgeny Yevtushenko’s poem “People.” It is one of my favorite poems which I memorized when I was 21, and it has been my steady companion for the past 22 years. In it, Yevtushenko tells us that there are no uninteresting people in this world because everyone carries a unique, secret world in him. </w:t>
      </w:r>
      <w:r w:rsidRPr="00A91163">
        <w:rPr>
          <w:rStyle w:val="StyleUnderline"/>
        </w:rPr>
        <w:t xml:space="preserve">Illich tells us that </w:t>
      </w:r>
      <w:r w:rsidRPr="00A91163">
        <w:rPr>
          <w:rStyle w:val="Emphasis"/>
          <w:highlight w:val="yellow"/>
        </w:rPr>
        <w:t>the ultimate goal</w:t>
      </w:r>
      <w:r w:rsidRPr="00A91163">
        <w:rPr>
          <w:rStyle w:val="StyleUnderline"/>
          <w:highlight w:val="yellow"/>
        </w:rPr>
        <w:t xml:space="preserve"> and</w:t>
      </w:r>
      <w:r w:rsidRPr="00A91163">
        <w:rPr>
          <w:rStyle w:val="StyleUnderline"/>
        </w:rPr>
        <w:t xml:space="preserve"> the </w:t>
      </w:r>
      <w:r w:rsidRPr="00A91163">
        <w:rPr>
          <w:rStyle w:val="StyleUnderline"/>
          <w:highlight w:val="yellow"/>
        </w:rPr>
        <w:t xml:space="preserve">means to its accomplishment </w:t>
      </w:r>
      <w:r w:rsidRPr="00A91163">
        <w:rPr>
          <w:rStyle w:val="Emphasis"/>
          <w:highlight w:val="yellow"/>
        </w:rPr>
        <w:t>is</w:t>
      </w:r>
      <w:r w:rsidRPr="00A91163">
        <w:rPr>
          <w:rStyle w:val="StyleUnderline"/>
          <w:highlight w:val="yellow"/>
        </w:rPr>
        <w:t xml:space="preserve"> the </w:t>
      </w:r>
      <w:r w:rsidRPr="00A91163">
        <w:rPr>
          <w:rStyle w:val="Emphasis"/>
          <w:highlight w:val="yellow"/>
        </w:rPr>
        <w:t>respect humans must have for one another</w:t>
      </w:r>
      <w:r w:rsidRPr="00A91163">
        <w:rPr>
          <w:rStyle w:val="Emphasis"/>
        </w:rPr>
        <w:t>.</w:t>
      </w:r>
      <w:r w:rsidRPr="00A91163">
        <w:rPr>
          <w:rStyle w:val="StyleUnderline"/>
        </w:rPr>
        <w:t xml:space="preserve"> </w:t>
      </w:r>
      <w:r w:rsidRPr="00A91163">
        <w:rPr>
          <w:rStyle w:val="StyleUnderline"/>
          <w:highlight w:val="yellow"/>
        </w:rPr>
        <w:t>This respect can only be realized if we allow people to be and</w:t>
      </w:r>
      <w:r w:rsidRPr="00A91163">
        <w:rPr>
          <w:rStyle w:val="StyleUnderline"/>
        </w:rPr>
        <w:t xml:space="preserve"> to </w:t>
      </w:r>
      <w:r w:rsidRPr="00A91163">
        <w:rPr>
          <w:rStyle w:val="StyleUnderline"/>
          <w:highlight w:val="yellow"/>
        </w:rPr>
        <w:t>become</w:t>
      </w:r>
      <w:r w:rsidRPr="00A91163">
        <w:rPr>
          <w:rStyle w:val="StyleUnderline"/>
        </w:rPr>
        <w:t xml:space="preserve">, which includes </w:t>
      </w:r>
      <w:r w:rsidRPr="00A91163">
        <w:rPr>
          <w:rStyle w:val="StyleUnderline"/>
          <w:highlight w:val="yellow"/>
        </w:rPr>
        <w:t>to allow and to entrust them to make autonomous decisions</w:t>
      </w:r>
      <w:r w:rsidRPr="00A91163">
        <w:rPr>
          <w:highlight w:val="yellow"/>
        </w:rPr>
        <w:t>.</w:t>
      </w:r>
      <w:r w:rsidRPr="00A91163">
        <w:t xml:space="preserve"> </w:t>
      </w:r>
      <w:r w:rsidRPr="00A91163">
        <w:rPr>
          <w:rStyle w:val="StyleUnderline"/>
        </w:rPr>
        <w:t xml:space="preserve">It is </w:t>
      </w:r>
      <w:r w:rsidRPr="00A91163">
        <w:rPr>
          <w:rStyle w:val="StyleUnderline"/>
          <w:highlight w:val="yellow"/>
        </w:rPr>
        <w:t>the only way we can live life with integrit</w:t>
      </w:r>
      <w:r w:rsidRPr="00A91163">
        <w:rPr>
          <w:highlight w:val="yellow"/>
        </w:rPr>
        <w:t>y.</w:t>
      </w:r>
      <w:r w:rsidRPr="00A91163">
        <w:t xml:space="preserve"> It is </w:t>
      </w:r>
      <w:r w:rsidRPr="00A91163">
        <w:rPr>
          <w:rStyle w:val="StyleUnderline"/>
          <w:highlight w:val="yellow"/>
        </w:rPr>
        <w:t>these basic ideas of the humanistic responsibility</w:t>
      </w:r>
      <w:r w:rsidRPr="00A91163">
        <w:rPr>
          <w:rStyle w:val="StyleUnderline"/>
        </w:rPr>
        <w:t xml:space="preserve"> </w:t>
      </w:r>
      <w:r w:rsidRPr="00A91163">
        <w:rPr>
          <w:rStyle w:val="StyleUnderline"/>
          <w:highlight w:val="yellow"/>
        </w:rPr>
        <w:t>one human being should have for another</w:t>
      </w:r>
      <w:r w:rsidRPr="00A91163">
        <w:rPr>
          <w:rStyle w:val="StyleUnderline"/>
        </w:rPr>
        <w:t xml:space="preserve"> that </w:t>
      </w:r>
      <w:r w:rsidRPr="00A91163">
        <w:rPr>
          <w:rStyle w:val="Emphasis"/>
          <w:highlight w:val="yellow"/>
        </w:rPr>
        <w:t>must be the foundation</w:t>
      </w:r>
      <w:r w:rsidRPr="00A91163">
        <w:rPr>
          <w:rStyle w:val="Emphasis"/>
        </w:rPr>
        <w:t xml:space="preserve"> </w:t>
      </w:r>
      <w:r w:rsidRPr="00A91163">
        <w:rPr>
          <w:rStyle w:val="Emphasis"/>
          <w:highlight w:val="yellow"/>
        </w:rPr>
        <w:t>for</w:t>
      </w:r>
      <w:r w:rsidRPr="00A91163">
        <w:rPr>
          <w:rStyle w:val="Emphasis"/>
        </w:rPr>
        <w:t xml:space="preserve"> </w:t>
      </w:r>
      <w:r w:rsidRPr="00A91163">
        <w:rPr>
          <w:rStyle w:val="Emphasis"/>
          <w:highlight w:val="yellow"/>
        </w:rPr>
        <w:t>curriculum</w:t>
      </w:r>
      <w:r w:rsidRPr="00A91163">
        <w:rPr>
          <w:rStyle w:val="Emphasis"/>
        </w:rPr>
        <w:t xml:space="preserve"> </w:t>
      </w:r>
      <w:r w:rsidRPr="00A91163">
        <w:rPr>
          <w:rStyle w:val="Emphasis"/>
          <w:highlight w:val="yellow"/>
        </w:rPr>
        <w:t>theory</w:t>
      </w:r>
      <w:r w:rsidRPr="00A91163">
        <w:rPr>
          <w:rStyle w:val="StyleUnderline"/>
          <w:highlight w:val="yellow"/>
        </w:rPr>
        <w:t xml:space="preserve"> in the globalness of the 21st century</w:t>
      </w:r>
      <w:r w:rsidRPr="00A91163">
        <w:t>.</w:t>
      </w:r>
    </w:p>
    <w:p w:rsidR="006E427B" w:rsidRPr="00A91163" w:rsidRDefault="006E427B" w:rsidP="006E427B">
      <w:pPr>
        <w:pStyle w:val="Heading2"/>
      </w:pPr>
      <w:bookmarkStart w:id="52" w:name="HatBM217"/>
      <w:bookmarkEnd w:id="42"/>
      <w:bookmarkEnd w:id="50"/>
      <w:bookmarkEnd w:id="51"/>
      <w:r w:rsidRPr="00A91163">
        <w:lastRenderedPageBreak/>
        <w:t>Neolib DAs</w:t>
      </w:r>
    </w:p>
    <w:p w:rsidR="006E427B" w:rsidRPr="00A91163" w:rsidRDefault="006E427B" w:rsidP="006E427B">
      <w:pPr>
        <w:pStyle w:val="Heading3"/>
      </w:pPr>
      <w:bookmarkStart w:id="53" w:name="BlockBM218"/>
      <w:r w:rsidRPr="00A91163">
        <w:lastRenderedPageBreak/>
        <w:t>Cooption DA</w:t>
      </w:r>
    </w:p>
    <w:p w:rsidR="006E427B" w:rsidRPr="00A91163" w:rsidRDefault="006E427B" w:rsidP="006E427B">
      <w:pPr>
        <w:pStyle w:val="Heading4"/>
      </w:pPr>
      <w:bookmarkStart w:id="54" w:name="_Hlk486455333"/>
      <w:r w:rsidRPr="00A91163">
        <w:t>Reform gets coopted by neoliberals – commercialization of knowledge turns the aff</w:t>
      </w:r>
    </w:p>
    <w:p w:rsidR="006E427B" w:rsidRPr="00A91163" w:rsidRDefault="006E427B" w:rsidP="006E427B">
      <w:r w:rsidRPr="00A91163">
        <w:t xml:space="preserve">Kenneth J. </w:t>
      </w:r>
      <w:r w:rsidRPr="00A91163">
        <w:rPr>
          <w:rStyle w:val="Style13ptBold"/>
        </w:rPr>
        <w:t>Saltman</w:t>
      </w:r>
      <w:r w:rsidRPr="00A91163">
        <w:t xml:space="preserve"> 03 Sep 20</w:t>
      </w:r>
      <w:r w:rsidRPr="00A91163">
        <w:rPr>
          <w:rStyle w:val="Style13ptBold"/>
        </w:rPr>
        <w:t>14</w:t>
      </w:r>
      <w:r w:rsidRPr="00A91163">
        <w:t xml:space="preserve"> “Neoliberalism and Corporate School Reform: “Failure” and “Creative Destruction””, Journal Review of Education, Pedagogy, and Cultural Studies Volume 36, 2014 - Issue 4, </w:t>
      </w:r>
      <w:hyperlink r:id="rId15" w:history="1">
        <w:r w:rsidRPr="00A91163">
          <w:rPr>
            <w:rStyle w:val="Hyperlink"/>
          </w:rPr>
          <w:t>http://dx.doi.org/10.1080/10714413.2014.938564</w:t>
        </w:r>
      </w:hyperlink>
    </w:p>
    <w:p w:rsidR="006E427B" w:rsidRPr="00A91163" w:rsidRDefault="006E427B" w:rsidP="006E427B">
      <w:r w:rsidRPr="00A91163">
        <w:t xml:space="preserve">NEOLIBERAL EDUCATIONAL RESTRUCTURING In the United States, </w:t>
      </w:r>
      <w:r w:rsidRPr="00A91163">
        <w:rPr>
          <w:rStyle w:val="StyleUnderline"/>
        </w:rPr>
        <w:t xml:space="preserve">corporate school reform or </w:t>
      </w:r>
      <w:r w:rsidRPr="00A91163">
        <w:rPr>
          <w:rStyle w:val="Emphasis"/>
          <w:highlight w:val="yellow"/>
        </w:rPr>
        <w:t>neoliberal</w:t>
      </w:r>
      <w:r w:rsidRPr="00A91163">
        <w:rPr>
          <w:rStyle w:val="StyleUnderline"/>
          <w:highlight w:val="yellow"/>
        </w:rPr>
        <w:t xml:space="preserve"> educational </w:t>
      </w:r>
      <w:r w:rsidRPr="00A91163">
        <w:rPr>
          <w:rStyle w:val="Emphasis"/>
          <w:highlight w:val="yellow"/>
        </w:rPr>
        <w:t>restructuring</w:t>
      </w:r>
      <w:r w:rsidRPr="00A91163">
        <w:rPr>
          <w:rStyle w:val="StyleUnderline"/>
        </w:rPr>
        <w:t xml:space="preserve"> </w:t>
      </w:r>
      <w:r w:rsidRPr="00A91163">
        <w:rPr>
          <w:rStyle w:val="Emphasis"/>
          <w:highlight w:val="yellow"/>
        </w:rPr>
        <w:t>has overtaken</w:t>
      </w:r>
      <w:r w:rsidRPr="00A91163">
        <w:rPr>
          <w:rStyle w:val="StyleUnderline"/>
        </w:rPr>
        <w:t xml:space="preserve"> educational policy, practice, curriculum, and nearly </w:t>
      </w:r>
      <w:r w:rsidRPr="00A91163">
        <w:rPr>
          <w:rStyle w:val="Emphasis"/>
          <w:highlight w:val="yellow"/>
        </w:rPr>
        <w:t>all aspects of educational reform</w:t>
      </w:r>
      <w:r w:rsidRPr="00A91163">
        <w:rPr>
          <w:rStyle w:val="StyleUnderline"/>
          <w:highlight w:val="yellow"/>
        </w:rPr>
        <w:t>.</w:t>
      </w:r>
      <w:r w:rsidRPr="00A91163">
        <w:rPr>
          <w:rStyle w:val="StyleUnderline"/>
        </w:rPr>
        <w:t xml:space="preserve"> </w:t>
      </w:r>
      <w:r w:rsidRPr="00A91163">
        <w:t xml:space="preserve">Although </w:t>
      </w:r>
      <w:r w:rsidRPr="00A91163">
        <w:rPr>
          <w:rStyle w:val="StyleUnderline"/>
        </w:rPr>
        <w:t>this movement</w:t>
      </w:r>
      <w:r w:rsidRPr="00A91163">
        <w:t xml:space="preserve"> began on the political right, the corporate school model </w:t>
      </w:r>
      <w:r w:rsidRPr="00A91163">
        <w:rPr>
          <w:rStyle w:val="StyleUnderline"/>
        </w:rPr>
        <w:t xml:space="preserve">has been heralded across the political spectrum and is </w:t>
      </w:r>
      <w:r w:rsidRPr="00A91163">
        <w:rPr>
          <w:rStyle w:val="StyleUnderline"/>
          <w:highlight w:val="yellow"/>
        </w:rPr>
        <w:t>aggressively embraced</w:t>
      </w:r>
      <w:r w:rsidRPr="00A91163">
        <w:rPr>
          <w:rStyle w:val="StyleUnderline"/>
        </w:rPr>
        <w:t xml:space="preserve"> now </w:t>
      </w:r>
      <w:r w:rsidRPr="00A91163">
        <w:rPr>
          <w:rStyle w:val="StyleUnderline"/>
          <w:highlight w:val="yellow"/>
        </w:rPr>
        <w:t>by both major parties</w:t>
      </w:r>
      <w:r w:rsidRPr="00A91163">
        <w:rPr>
          <w:rStyle w:val="StyleUnderline"/>
        </w:rPr>
        <w:t>.</w:t>
      </w:r>
      <w:r w:rsidRPr="00A91163">
        <w:t xml:space="preserve"> Corporate school </w:t>
      </w:r>
      <w:r w:rsidRPr="00A91163">
        <w:rPr>
          <w:rStyle w:val="StyleUnderline"/>
          <w:highlight w:val="yellow"/>
        </w:rPr>
        <w:t>refor- mers champion</w:t>
      </w:r>
      <w:r w:rsidRPr="00A91163">
        <w:rPr>
          <w:rStyle w:val="StyleUnderline"/>
        </w:rPr>
        <w:t xml:space="preserve"> private sector approachß to reform including, especially, </w:t>
      </w:r>
      <w:r w:rsidRPr="00A91163">
        <w:rPr>
          <w:rStyle w:val="StyleUnderline"/>
          <w:highlight w:val="yellow"/>
        </w:rPr>
        <w:t>privati- zation, deregulation,</w:t>
      </w:r>
      <w:r w:rsidRPr="00A91163">
        <w:rPr>
          <w:rStyle w:val="StyleUnderline"/>
        </w:rPr>
        <w:t xml:space="preserve"> and the importation of </w:t>
      </w:r>
      <w:r w:rsidRPr="00A91163">
        <w:rPr>
          <w:rStyle w:val="StyleUnderline"/>
          <w:highlight w:val="yellow"/>
        </w:rPr>
        <w:t>terms and assumptions from business</w:t>
      </w:r>
      <w:r w:rsidRPr="00A91163">
        <w:rPr>
          <w:rStyle w:val="StyleUnderline"/>
        </w:rPr>
        <w:t xml:space="preserve">, while they imagine public schools as private businesss, </w:t>
      </w:r>
      <w:r w:rsidRPr="00A91163">
        <w:rPr>
          <w:rStyle w:val="StyleUnderline"/>
          <w:highlight w:val="yellow"/>
        </w:rPr>
        <w:t>districts as markets, stu- dents as consumers,</w:t>
      </w:r>
      <w:r w:rsidRPr="00A91163">
        <w:rPr>
          <w:rStyle w:val="StyleUnderline"/>
        </w:rPr>
        <w:t xml:space="preserve"> and </w:t>
      </w:r>
      <w:r w:rsidRPr="00A91163">
        <w:rPr>
          <w:rStyle w:val="StyleUnderline"/>
          <w:highlight w:val="yellow"/>
        </w:rPr>
        <w:t>knowledge as product</w:t>
      </w:r>
      <w:r w:rsidRPr="00A91163">
        <w:rPr>
          <w:highlight w:val="yellow"/>
        </w:rPr>
        <w:t xml:space="preserve">. </w:t>
      </w:r>
      <w:r w:rsidRPr="00A91163">
        <w:t xml:space="preserve">Specifically such privatization takes the form Of contracting out management Of schools to privately managed charters or for-profit educational management organizations (Byrnes 20; Miron 2011; Miron and Urschel 2010; Molnar, Miron, and Urschel 2010; Peterson and Chingos 2009), putting in place voucher schemes or neo-voucher scholarship tax credits (Welner 2008), </w:t>
      </w:r>
      <w:r w:rsidRPr="00A91163">
        <w:rPr>
          <w:rStyle w:val="StyleUnderline"/>
          <w:highlight w:val="yellow"/>
        </w:rPr>
        <w:t>expanding commercialism</w:t>
      </w:r>
      <w:r w:rsidRPr="00A91163">
        <w:rPr>
          <w:rStyle w:val="StyleUnderline"/>
        </w:rPr>
        <w:t xml:space="preserve">, 1 imposing corporate </w:t>
      </w:r>
      <w:r w:rsidRPr="00A91163">
        <w:rPr>
          <w:rStyle w:val="StyleUnderline"/>
          <w:highlight w:val="yellow"/>
        </w:rPr>
        <w:t>"turn- around" models</w:t>
      </w:r>
      <w:r w:rsidRPr="00A91163">
        <w:t xml:space="preserve"> on schools and faculty2 that often involve firing entire faculties and administrations (most recently, Chicago and Philadelphia have shuttered unprecedented numbers Of neighborhood schools and fired an enormous number of teachers and staff), reducing curriculum and pedagogy to narrow numerically quantifiable and positivist test-based forms, the creation of so called "</w:t>
      </w:r>
      <w:r w:rsidRPr="00A91163">
        <w:rPr>
          <w:rStyle w:val="StyleUnderline"/>
          <w:highlight w:val="yellow"/>
        </w:rPr>
        <w:t>portfolio dis- tricts</w:t>
      </w:r>
      <w:r w:rsidRPr="00A91163">
        <w:t xml:space="preserve">" that imagine districts as a stock portfolio and schools as stock investments (Saltman 2010a, 2010b), </w:t>
      </w:r>
      <w:r w:rsidRPr="00A91163">
        <w:rPr>
          <w:rStyle w:val="StyleUnderline"/>
        </w:rPr>
        <w:t>reorganizing teacher education and educational leader- ship</w:t>
      </w:r>
      <w:r w:rsidRPr="00A91163">
        <w:t xml:space="preserve"> on the model Of the MBA degree while privatizing both,3 and the </w:t>
      </w:r>
      <w:r w:rsidRPr="00A91163">
        <w:rPr>
          <w:rStyle w:val="StyleUnderline"/>
        </w:rPr>
        <w:t>elimination Of advanced degres and certification in favor Of pay for test performance schernes such as value-added assessment</w:t>
      </w:r>
      <w:r w:rsidRPr="00A91163">
        <w:t xml:space="preserve"> (Baker et al. 2010; Salt-man 20100. PROFIT MOTIVES Some of what is</w:t>
      </w:r>
      <w:r w:rsidRPr="00A91163">
        <w:rPr>
          <w:rStyle w:val="StyleUnderline"/>
        </w:rPr>
        <w:t xml:space="preserve"> </w:t>
      </w:r>
      <w:r w:rsidRPr="00A91163">
        <w:rPr>
          <w:rStyle w:val="StyleUnderline"/>
          <w:highlight w:val="yellow"/>
        </w:rPr>
        <w:t>driving the neoliberal restructuring</w:t>
      </w:r>
      <w:r w:rsidRPr="00A91163">
        <w:rPr>
          <w:rStyle w:val="StyleUnderline"/>
        </w:rPr>
        <w:t xml:space="preserve"> of public </w:t>
      </w:r>
      <w:r w:rsidRPr="00A91163">
        <w:rPr>
          <w:rStyle w:val="StyleUnderline"/>
          <w:highlight w:val="yellow"/>
        </w:rPr>
        <w:t>is the quest for profit</w:t>
      </w:r>
      <w:r w:rsidRPr="00A91163">
        <w:rPr>
          <w:rStyle w:val="StyleUnderline"/>
        </w:rPr>
        <w:t xml:space="preserve"> on behalf Of educational for-profit corporations and investor</w:t>
      </w:r>
      <w:r w:rsidRPr="00A91163">
        <w:t>s.</w:t>
      </w:r>
    </w:p>
    <w:p w:rsidR="006E427B" w:rsidRPr="00A91163" w:rsidRDefault="006E427B" w:rsidP="006E427B"/>
    <w:p w:rsidR="006E427B" w:rsidRPr="00A91163" w:rsidRDefault="006E427B" w:rsidP="006E427B">
      <w:pPr>
        <w:pStyle w:val="Heading3"/>
      </w:pPr>
      <w:bookmarkStart w:id="55" w:name="BlockBM223"/>
      <w:bookmarkEnd w:id="53"/>
      <w:r w:rsidRPr="00A91163">
        <w:lastRenderedPageBreak/>
        <w:t>Complacency DA</w:t>
      </w:r>
    </w:p>
    <w:p w:rsidR="006E427B" w:rsidRPr="00A91163" w:rsidRDefault="006E427B" w:rsidP="006E427B">
      <w:pPr>
        <w:pStyle w:val="Heading4"/>
      </w:pPr>
      <w:r w:rsidRPr="00A91163">
        <w:t>Complacency toward ongoing neoliberal education reform guts solvency – reorientation is key</w:t>
      </w:r>
    </w:p>
    <w:p w:rsidR="006E427B" w:rsidRPr="00A91163" w:rsidRDefault="006E427B" w:rsidP="006E427B">
      <w:r w:rsidRPr="00A91163">
        <w:t xml:space="preserve">E. Wayne </w:t>
      </w:r>
      <w:r w:rsidRPr="00A91163">
        <w:rPr>
          <w:rStyle w:val="Style13ptBold"/>
        </w:rPr>
        <w:t>Ross</w:t>
      </w:r>
      <w:r w:rsidRPr="00A91163">
        <w:t xml:space="preserve"> </w:t>
      </w:r>
      <w:r w:rsidRPr="00A91163">
        <w:rPr>
          <w:rStyle w:val="Style13ptBold"/>
        </w:rPr>
        <w:t>&amp;</w:t>
      </w:r>
      <w:r w:rsidRPr="00A91163">
        <w:t xml:space="preserve"> Carlo </w:t>
      </w:r>
      <w:r w:rsidRPr="00A91163">
        <w:rPr>
          <w:rStyle w:val="Style13ptBold"/>
        </w:rPr>
        <w:t>Fanelli 15</w:t>
      </w:r>
      <w:r w:rsidRPr="00A91163">
        <w:t xml:space="preserve"> </w:t>
      </w:r>
      <w:r w:rsidRPr="00A91163">
        <w:rPr>
          <w:sz w:val="18"/>
        </w:rPr>
        <w:t xml:space="preserve">[Fanelli is a Social Sciences and Humanities Research Council Postdoctoral Fellow at the Department of Politics and Public Administration, Ryerson University, and Scholar-In Residence at the Global Labour Research Centre, York University. Ross is Professor in the Department of Curriculum and Pedagogy and co-director of the Institute for Critical Education Studies at The University of British Columbia. He has published more than 20 books and over 200 articles, book chapters, essays, and reviews on curriculum studies, social studies education, teacher education, and critical pedagogy.] </w:t>
      </w:r>
      <w:r w:rsidRPr="00A91163">
        <w:t>“Critical Education and Insurgent Pedagogies: An Interview with E. Wayne Ross”, Neoliberalism and the Degradation of Education, Critical Education and Insurgent Pedagogies http://www.alternateroutes.ca/index.php/ar/article/viewFile/22329/18121</w:t>
      </w:r>
    </w:p>
    <w:p w:rsidR="006E427B" w:rsidRPr="00A91163" w:rsidRDefault="006E427B" w:rsidP="006E427B">
      <w:r w:rsidRPr="00A91163">
        <w:rPr>
          <w:rStyle w:val="StyleUnderline"/>
          <w:highlight w:val="yellow"/>
        </w:rPr>
        <w:t>Neoliberal education reform aims for</w:t>
      </w:r>
      <w:r w:rsidRPr="00A91163">
        <w:rPr>
          <w:rStyle w:val="StyleUnderline"/>
        </w:rPr>
        <w:t xml:space="preserve"> a </w:t>
      </w:r>
      <w:r w:rsidRPr="00A91163">
        <w:rPr>
          <w:rStyle w:val="StyleUnderline"/>
          <w:highlight w:val="yellow"/>
        </w:rPr>
        <w:t xml:space="preserve">large-scale transformation of public education that opens it up to private investment, </w:t>
      </w:r>
      <w:r w:rsidRPr="00A91163">
        <w:rPr>
          <w:rStyle w:val="StyleUnderline"/>
        </w:rPr>
        <w:t>enabling extraction of private profits. In 2005, the global education market was valued at $2.5 trillion; and the latest estimates are $4.4 trillion</w:t>
      </w:r>
      <w:r w:rsidRPr="00A91163">
        <w:t xml:space="preserve">, with projections for rapid growth over the next five years. So, the </w:t>
      </w:r>
      <w:r w:rsidRPr="00A91163">
        <w:rPr>
          <w:rStyle w:val="StyleUnderline"/>
          <w:highlight w:val="yellow"/>
        </w:rPr>
        <w:t>opportunity for</w:t>
      </w:r>
      <w:r w:rsidRPr="00A91163">
        <w:rPr>
          <w:rStyle w:val="StyleUnderline"/>
        </w:rPr>
        <w:t xml:space="preserve"> </w:t>
      </w:r>
      <w:r w:rsidRPr="00A91163">
        <w:rPr>
          <w:rStyle w:val="StyleUnderline"/>
          <w:highlight w:val="yellow"/>
        </w:rPr>
        <w:t>profit extraction is huge</w:t>
      </w:r>
      <w:r w:rsidRPr="00A91163">
        <w:t xml:space="preserve">. Corporations and the governments that serve their interests, along with </w:t>
      </w:r>
      <w:r w:rsidRPr="00A91163">
        <w:rPr>
          <w:rStyle w:val="StyleUnderline"/>
          <w:highlight w:val="yellow"/>
        </w:rPr>
        <w:t>neoliberal think tanks like</w:t>
      </w:r>
      <w:r w:rsidRPr="00A91163">
        <w:rPr>
          <w:rStyle w:val="StyleUnderline"/>
        </w:rPr>
        <w:t xml:space="preserve"> the </w:t>
      </w:r>
      <w:r w:rsidRPr="00A91163">
        <w:rPr>
          <w:rStyle w:val="StyleUnderline"/>
          <w:highlight w:val="yellow"/>
        </w:rPr>
        <w:t>Fraser Institute and Frontier Centre and philantrocapitalist entities like the Gates, Broad, and Walton Foundations</w:t>
      </w:r>
      <w:r w:rsidRPr="00A91163">
        <w:t xml:space="preserve"> have been </w:t>
      </w:r>
      <w:r w:rsidRPr="00A91163">
        <w:rPr>
          <w:rStyle w:val="StyleUnderline"/>
          <w:highlight w:val="yellow"/>
        </w:rPr>
        <w:t>systematically reconstruct</w:t>
      </w:r>
      <w:r w:rsidRPr="00A91163">
        <w:rPr>
          <w:highlight w:val="yellow"/>
        </w:rPr>
        <w:t>i</w:t>
      </w:r>
      <w:r w:rsidRPr="00A91163">
        <w:t xml:space="preserve">ng the </w:t>
      </w:r>
      <w:r w:rsidRPr="00A91163">
        <w:rPr>
          <w:rStyle w:val="StyleUnderline"/>
          <w:highlight w:val="yellow"/>
        </w:rPr>
        <w:t xml:space="preserve">discourse about public education as well as education </w:t>
      </w:r>
      <w:r w:rsidRPr="00A91163">
        <w:rPr>
          <w:rStyle w:val="StyleUnderline"/>
        </w:rPr>
        <w:t>funding and the nature of teaching and learning that goes in classrooms</w:t>
      </w:r>
      <w:r w:rsidRPr="00A91163">
        <w:t xml:space="preserve"> </w:t>
      </w:r>
      <w:r w:rsidRPr="00A91163">
        <w:rPr>
          <w:rStyle w:val="StyleUnderline"/>
        </w:rPr>
        <w:t>so that public education better serves the interests of capital</w:t>
      </w:r>
      <w:r w:rsidRPr="00A91163">
        <w:t xml:space="preserve">. As a result, </w:t>
      </w:r>
      <w:r w:rsidRPr="00A91163">
        <w:rPr>
          <w:rStyle w:val="StyleUnderline"/>
        </w:rPr>
        <w:t>education aimed at helping students develop personally meaningful understandings of the world and contributing to a flourishing civil society is stifled</w:t>
      </w:r>
      <w:r w:rsidRPr="00A91163">
        <w:t xml:space="preserve">. </w:t>
      </w:r>
      <w:r w:rsidRPr="00A91163">
        <w:rPr>
          <w:rStyle w:val="StyleUnderline"/>
        </w:rPr>
        <w:t xml:space="preserve">There are three key strategies of </w:t>
      </w:r>
      <w:r w:rsidRPr="00A91163">
        <w:rPr>
          <w:rStyle w:val="StyleUnderline"/>
          <w:highlight w:val="yellow"/>
        </w:rPr>
        <w:t>neoliberal education reform</w:t>
      </w:r>
      <w:r w:rsidRPr="00A91163">
        <w:t xml:space="preserve">: (1) School choice and </w:t>
      </w:r>
      <w:r w:rsidRPr="00A91163">
        <w:rPr>
          <w:rStyle w:val="StyleUnderline"/>
          <w:highlight w:val="yellow"/>
        </w:rPr>
        <w:t>privatization</w:t>
      </w:r>
      <w:r w:rsidRPr="00A91163">
        <w:t xml:space="preserve">; (2) </w:t>
      </w:r>
      <w:r w:rsidRPr="00A91163">
        <w:rPr>
          <w:rStyle w:val="StyleUnderline"/>
          <w:highlight w:val="yellow"/>
        </w:rPr>
        <w:t>human capital policies for teachers</w:t>
      </w:r>
      <w:r w:rsidRPr="00A91163">
        <w:rPr>
          <w:highlight w:val="yellow"/>
        </w:rPr>
        <w:t xml:space="preserve">; </w:t>
      </w:r>
      <w:r w:rsidRPr="00A91163">
        <w:rPr>
          <w:rStyle w:val="StyleUnderline"/>
          <w:highlight w:val="yellow"/>
        </w:rPr>
        <w:t>and</w:t>
      </w:r>
      <w:r w:rsidRPr="00A91163">
        <w:t xml:space="preserve"> (3) </w:t>
      </w:r>
      <w:r w:rsidRPr="00A91163">
        <w:rPr>
          <w:rStyle w:val="StyleUnderline"/>
          <w:highlight w:val="yellow"/>
        </w:rPr>
        <w:t>standardized curriculum</w:t>
      </w:r>
      <w:r w:rsidRPr="00A91163">
        <w:rPr>
          <w:rStyle w:val="StyleUnderline"/>
        </w:rPr>
        <w:t xml:space="preserve"> coupled with the increased use of standardized testing.</w:t>
      </w:r>
      <w:r w:rsidRPr="00A91163">
        <w:t xml:space="preserve"> Charter schools </w:t>
      </w:r>
      <w:r w:rsidRPr="00A91163">
        <w:rPr>
          <w:rStyle w:val="StyleUnderline"/>
          <w:highlight w:val="yellow"/>
        </w:rPr>
        <w:t>are</w:t>
      </w:r>
      <w:r w:rsidRPr="00A91163">
        <w:t xml:space="preserve"> publicly funded independent schools that are attended by choice. </w:t>
      </w:r>
      <w:r w:rsidRPr="00A91163">
        <w:rPr>
          <w:rStyle w:val="StyleUnderline"/>
        </w:rPr>
        <w:t>Neoliberal education reformers promote policies</w:t>
      </w:r>
      <w:r w:rsidRPr="00A91163">
        <w:t xml:space="preserve"> that would close public schools deemed “low performing” and replace them with publicly funded, but privately run charters and/or expanded use of vouchers and tax credit subsidies for private school tuition. </w:t>
      </w:r>
      <w:r w:rsidRPr="00A91163">
        <w:rPr>
          <w:rStyle w:val="StyleUnderline"/>
        </w:rPr>
        <w:t xml:space="preserve">Human capital policies for teachers aim to alter the working conditions of teachers, which makes eliminating or limiting the power of teacher unions </w:t>
      </w:r>
      <w:r w:rsidRPr="00A91163">
        <w:rPr>
          <w:rStyle w:val="StyleUnderline"/>
          <w:highlight w:val="yellow"/>
        </w:rPr>
        <w:t>a primary objective of neoliberal education</w:t>
      </w:r>
      <w:r w:rsidRPr="00A91163">
        <w:rPr>
          <w:rStyle w:val="StyleUnderline"/>
        </w:rPr>
        <w:t xml:space="preserve"> </w:t>
      </w:r>
      <w:r w:rsidRPr="00A91163">
        <w:rPr>
          <w:rStyle w:val="StyleUnderline"/>
          <w:highlight w:val="yellow"/>
        </w:rPr>
        <w:t>reform</w:t>
      </w:r>
      <w:r w:rsidRPr="00A91163">
        <w:t xml:space="preserve">. Human capital education policies include increasing class size (often tied to firing teaching staff); eliminating or weakening of tenure and seniority rights; using unqualified or “alternatively certified” teachers; increasing the hours that teachers work and reducing sick leave; and replacing governance by locally elected school boards, with various forms of mayoral and state takeover or private management; and using the results of student standardized tests to make teacher personnel decisions in hiring, firing, and pay. </w:t>
      </w:r>
      <w:r w:rsidRPr="00A91163">
        <w:rPr>
          <w:rStyle w:val="StyleUnderline"/>
          <w:highlight w:val="yellow"/>
        </w:rPr>
        <w:t>Key</w:t>
      </w:r>
      <w:r w:rsidRPr="00A91163">
        <w:rPr>
          <w:rStyle w:val="StyleUnderline"/>
        </w:rPr>
        <w:t xml:space="preserve"> parts of the </w:t>
      </w:r>
      <w:r w:rsidRPr="00A91163">
        <w:rPr>
          <w:rStyle w:val="StyleUnderline"/>
          <w:highlight w:val="yellow"/>
        </w:rPr>
        <w:t>education reform discourse in the USA</w:t>
      </w:r>
      <w:r w:rsidRPr="00A91163">
        <w:rPr>
          <w:rStyle w:val="StyleUnderline"/>
        </w:rPr>
        <w:t xml:space="preserve">, which </w:t>
      </w:r>
      <w:r w:rsidRPr="00A91163">
        <w:rPr>
          <w:rStyle w:val="StyleUnderline"/>
          <w:highlight w:val="yellow"/>
        </w:rPr>
        <w:t>can be traced directly through every Republican and Democratic presidential administration from Reagan to Obama</w:t>
      </w:r>
      <w:r w:rsidRPr="00A91163">
        <w:rPr>
          <w:rStyle w:val="StyleUnderline"/>
        </w:rPr>
        <w:t>, include a focus on standardization of the curriculum and de-professionalization of teachers as teaching is increasingly reduced to test preparation</w:t>
      </w:r>
      <w:r w:rsidRPr="00A91163">
        <w:t>. From Reagan’s A National At Risk, to George H. W. Bush’s National Education Summits, Clinton’s Goals 2000, to George W. Bush’s No Child Left Behind Act, and Obama’s Race To the Top, there has been an ever tightening grip on what students learn and what teachers teach. The primary instruments used in the surveillance of teachers and students and enforcement of official knowledge has been the creation of state level curriculum standards paired with standardized tests, creating bureaucratic accountability systems that undermine the freedom to teach and learn. I</w:t>
      </w:r>
      <w:r w:rsidRPr="00A91163">
        <w:rPr>
          <w:rStyle w:val="StyleUnderline"/>
        </w:rPr>
        <w:t>n parallel to the rise of standards-based, test-driven education there is been an ever growing resistance at the grassroots levels in the USA</w:t>
      </w:r>
      <w:r w:rsidRPr="00A91163">
        <w:t xml:space="preserve">. What started has a small movement in the education community in the 1990s – led by groups such as the Rouge Forum, Chicago public schools teachers and other educators who produce the newspaper Substance, including teacher and writer Susan Ohanian, The National Center for Fair and Open Testing (FairTest) and the Rethinking Schools collective – has blossomed into a wide-spread resistance movement.3 For example, teachers in Chicago and Seattle have recently won important victories for the resistance to corporate education reforms. While community-based groups across the USA continue to gain traction in efforts to derail test-driven education, the education de-formers led by Obama’s education secretary Arne Duncan and corporate/philanthropic backers including the Gates, Broad and Walton Family foundations still have the upper hand, demanding use of student standardized tests results to make teacher personnel decisions in hiring, firing, and pay. And, the next big thing in standardized curriculum is known as the Common Core State Standards, which were created by Gates Foundation consultants for the National Governors Association. The Common Core is, in effect, a national curriculum that will be enforced via tests that are currently being developed by </w:t>
      </w:r>
      <w:r w:rsidRPr="00A91163">
        <w:lastRenderedPageBreak/>
        <w:t xml:space="preserve">publishing behemoth Pearson. The political and educational landscape in Canada differs in important ways from the USA, but it is certainly not immune from the deleterious effects of neoliberal education reform. The Canadian education system is a collection of regional systems in which governments have advanced neoliberal agendas for public education, including “increasing choice” by fostering private schools, introducing a number of market mechanisms into the public education, imposing standardized tests that used to create ranking or “league tables” to enhance competition between schools as well as allowing private companies to advertise in schools. The province of British Columbia, in particular, is an important battleground over neoliberal education reform. BC is home to one of the most politically successful neoliberal governments in the world and schoolteachers have been waging a pitched battle against the BC Liberals since the party swept into power in 2001. I’ll say more on that later. School governance in the province is also entirely top-down, with the appearance of local influence via local school planning councils. While BC does not have the proliferation of standardized tests that exist in the USA, standardized tests scores are used by the Fraser Institute, an influential neoliberal think tank, to rank schools in BC. Fraser Institute rankings are used to promote the notion “choice” in education and generally serve as a means for categorizing poorer, more diverse public schools as “failing,” while wealthy private schools dominate the top spots. In BC, government retains its authority over public education, but no longer undertakes the responsibility of assuring the educational wellbeing of the public. Instead, this responsibility is devolved to individual school boards. The funding model for public education in BC, which I’ll mention again in a moment, reflects the neoliberal principle that more of the public’s collective wealth should be devoted to maximizing private profits rather than serving public needs. Canada, like the USA, has also seen a dramatic pushback against neoliberal education reform. Perhaps the most widely known recent action was the 2012 Quebec student protests, also known as the Maple Spring, in response to government efforts to raise university tuition. </w:t>
      </w:r>
      <w:r w:rsidRPr="00A91163">
        <w:rPr>
          <w:rStyle w:val="StyleUnderline"/>
        </w:rPr>
        <w:t>Significant examples of resistance to the common-nonsense of neoliberalism in the past decade are the British Columbia teachers’ 2005 and 2014 strikes, which united student, parent, and educator interests in resisting the neoliberal onslaught on education in the public interest</w:t>
      </w:r>
      <w:r w:rsidRPr="00A91163">
        <w:t>. Th</w:t>
      </w:r>
      <w:r w:rsidRPr="00A91163">
        <w:rPr>
          <w:rStyle w:val="StyleUnderline"/>
        </w:rPr>
        <w:t xml:space="preserve">e first step in resisting neoliberalism is realizing that we are not “all in this together,” that is, neoliberalism benefits the few at the expense of the many. </w:t>
      </w:r>
      <w:r w:rsidRPr="00A91163">
        <w:t>The corporate mass media would have us adopt the mantra that what is good for the corporate capitalist class is good for the rest of us, thus</w:t>
      </w:r>
      <w:r w:rsidRPr="00A91163">
        <w:rPr>
          <w:rStyle w:val="StyleUnderline"/>
        </w:rPr>
        <w:t xml:space="preserve"> we have the logic of efficiency, cost containment and (deceptive claims about) affordability in education prized over the educational well-being of the public</w:t>
      </w:r>
      <w:r w:rsidRPr="00A91163">
        <w:t xml:space="preserve">. </w:t>
      </w:r>
      <w:r w:rsidRPr="00A91163">
        <w:rPr>
          <w:rStyle w:val="StyleUnderline"/>
        </w:rPr>
        <w:t xml:space="preserve">The central narrative about education (and other social goods) has been framed in ways that serve the interests of capital. </w:t>
      </w:r>
      <w:r w:rsidRPr="00A91163">
        <w:t xml:space="preserve">For example, in North America, </w:t>
      </w:r>
      <w:r w:rsidRPr="00A91163">
        <w:rPr>
          <w:rStyle w:val="StyleUnderline"/>
        </w:rPr>
        <w:t xml:space="preserve">free market neoliberals in think tanks and foundations and in the dominant media outlets have been successful in framing discussions on education in terms of accountability, efficiency, market competition, and affordability. The </w:t>
      </w:r>
      <w:r w:rsidRPr="00A91163">
        <w:rPr>
          <w:rStyle w:val="StyleUnderline"/>
          <w:highlight w:val="yellow"/>
        </w:rPr>
        <w:t>assumptions underlying these narratives are typically unquestioned</w:t>
      </w:r>
      <w:r w:rsidRPr="00A91163">
        <w:rPr>
          <w:rStyle w:val="StyleUnderline"/>
        </w:rPr>
        <w:t xml:space="preserve"> or at least under-analyzed.</w:t>
      </w:r>
      <w:r w:rsidRPr="00A91163">
        <w:t xml:space="preserve"> Indeed, </w:t>
      </w:r>
      <w:r w:rsidRPr="00A91163">
        <w:rPr>
          <w:rStyle w:val="Emphasis"/>
          <w:highlight w:val="yellow"/>
        </w:rPr>
        <w:t>neoliberal education reforms are not only flawed in</w:t>
      </w:r>
      <w:r w:rsidRPr="00A91163">
        <w:rPr>
          <w:rStyle w:val="StyleUnderline"/>
        </w:rPr>
        <w:t xml:space="preserve"> their </w:t>
      </w:r>
      <w:r w:rsidRPr="00A91163">
        <w:rPr>
          <w:rStyle w:val="Emphasis"/>
          <w:highlight w:val="yellow"/>
        </w:rPr>
        <w:t>assumptions</w:t>
      </w:r>
      <w:r w:rsidRPr="00A91163">
        <w:rPr>
          <w:rStyle w:val="StyleUnderline"/>
        </w:rPr>
        <w:t xml:space="preserve">, </w:t>
      </w:r>
      <w:r w:rsidRPr="00A91163">
        <w:rPr>
          <w:rStyle w:val="Emphasis"/>
          <w:highlight w:val="yellow"/>
        </w:rPr>
        <w:t>but also</w:t>
      </w:r>
      <w:r w:rsidRPr="00A91163">
        <w:rPr>
          <w:rStyle w:val="StyleUnderline"/>
        </w:rPr>
        <w:t xml:space="preserve"> even when judged on their own terms these reforms </w:t>
      </w:r>
      <w:r w:rsidRPr="00A91163">
        <w:rPr>
          <w:rStyle w:val="Emphasis"/>
          <w:highlight w:val="yellow"/>
        </w:rPr>
        <w:t>are empirical failures and</w:t>
      </w:r>
      <w:r w:rsidRPr="00A91163">
        <w:rPr>
          <w:rStyle w:val="Emphasis"/>
        </w:rPr>
        <w:t xml:space="preserve"> </w:t>
      </w:r>
      <w:r w:rsidRPr="00A91163">
        <w:rPr>
          <w:rStyle w:val="Emphasis"/>
          <w:highlight w:val="yellow"/>
        </w:rPr>
        <w:t>have worsened the most pressing problems</w:t>
      </w:r>
      <w:r w:rsidRPr="00A91163">
        <w:rPr>
          <w:rStyle w:val="StyleUnderline"/>
          <w:highlight w:val="yellow"/>
        </w:rPr>
        <w:t xml:space="preserve"> of</w:t>
      </w:r>
      <w:r w:rsidRPr="00A91163">
        <w:rPr>
          <w:rStyle w:val="StyleUnderline"/>
        </w:rPr>
        <w:t xml:space="preserve"> public </w:t>
      </w:r>
      <w:r w:rsidRPr="00A91163">
        <w:rPr>
          <w:rStyle w:val="StyleUnderline"/>
          <w:highlight w:val="yellow"/>
        </w:rPr>
        <w:t>education</w:t>
      </w:r>
      <w:r w:rsidRPr="00A91163">
        <w:rPr>
          <w:rStyle w:val="StyleUnderline"/>
        </w:rPr>
        <w:t xml:space="preserve">, </w:t>
      </w:r>
      <w:r w:rsidRPr="00A91163">
        <w:rPr>
          <w:rStyle w:val="StyleUnderline"/>
          <w:highlight w:val="yellow"/>
        </w:rPr>
        <w:t xml:space="preserve">including </w:t>
      </w:r>
      <w:r w:rsidRPr="00A91163">
        <w:rPr>
          <w:rStyle w:val="Emphasis"/>
          <w:highlight w:val="yellow"/>
        </w:rPr>
        <w:t>funding inequalities, racial segregation, and anti-intellectualism</w:t>
      </w:r>
      <w:r w:rsidRPr="00A91163">
        <w:rPr>
          <w:rStyle w:val="Emphasis"/>
        </w:rPr>
        <w:t>.</w:t>
      </w:r>
      <w:r w:rsidRPr="00A91163">
        <w:t xml:space="preserve"> </w:t>
      </w:r>
      <w:r w:rsidRPr="00A91163">
        <w:rPr>
          <w:rStyle w:val="StyleUnderline"/>
          <w:highlight w:val="yellow"/>
        </w:rPr>
        <w:t xml:space="preserve">It is imperative that educators challenge the dominant neoliberal frames that would define </w:t>
      </w:r>
      <w:r w:rsidRPr="00A91163">
        <w:rPr>
          <w:rStyle w:val="Emphasis"/>
          <w:highlight w:val="yellow"/>
        </w:rPr>
        <w:t>education as just another commodity from which profits are to be extracted</w:t>
      </w:r>
      <w:r w:rsidRPr="00A91163">
        <w:t>.</w:t>
      </w:r>
    </w:p>
    <w:p w:rsidR="006E427B" w:rsidRPr="00A91163" w:rsidRDefault="006E427B" w:rsidP="006E427B"/>
    <w:p w:rsidR="006E427B" w:rsidRPr="00A91163" w:rsidRDefault="006E427B" w:rsidP="006E427B">
      <w:pPr>
        <w:pStyle w:val="Heading4"/>
      </w:pPr>
      <w:r w:rsidRPr="00A91163">
        <w:t>Neoliberalism’s grip on education decks aff solvency – a critical approach is necessary</w:t>
      </w:r>
    </w:p>
    <w:p w:rsidR="006E427B" w:rsidRPr="00A91163" w:rsidRDefault="006E427B" w:rsidP="006E427B">
      <w:r w:rsidRPr="00A91163">
        <w:t xml:space="preserve">E Wayne </w:t>
      </w:r>
      <w:r w:rsidRPr="00A91163">
        <w:rPr>
          <w:rStyle w:val="Style13ptBold"/>
        </w:rPr>
        <w:t>Ross &amp;</w:t>
      </w:r>
      <w:r w:rsidRPr="00A91163">
        <w:t xml:space="preserve"> Rich </w:t>
      </w:r>
      <w:r w:rsidRPr="00A91163">
        <w:rPr>
          <w:rStyle w:val="Style13ptBold"/>
        </w:rPr>
        <w:t>Gibson</w:t>
      </w:r>
      <w:r w:rsidRPr="00A91163">
        <w:t xml:space="preserve"> </w:t>
      </w:r>
      <w:bookmarkStart w:id="56" w:name="_Hlk485675695"/>
      <w:r w:rsidRPr="00A91163">
        <w:t>January 20</w:t>
      </w:r>
      <w:r w:rsidRPr="00A91163">
        <w:rPr>
          <w:rStyle w:val="Style13ptBold"/>
        </w:rPr>
        <w:t>07</w:t>
      </w:r>
      <w:r w:rsidRPr="00A91163">
        <w:t xml:space="preserve"> [E Wayne Ross University of British Columbia - Vancouver] “Neoliberalism and Education Reform” Critical Education and Ethics [Editors Barry Kanpol, Indiana University—Purdue University Fort Wayne Fred Yeo, Southeast Missouri State University] HAMPTON PRESS, INC.</w:t>
      </w:r>
    </w:p>
    <w:bookmarkEnd w:id="56"/>
    <w:p w:rsidR="006E427B" w:rsidRPr="00A91163" w:rsidRDefault="006E427B" w:rsidP="006E427B">
      <w:r w:rsidRPr="00A91163">
        <w:t xml:space="preserve">NEOLIBERALISM AND EDUCATIONAL REFORM </w:t>
      </w:r>
      <w:r w:rsidRPr="00A91163">
        <w:rPr>
          <w:rStyle w:val="StyleUnderline"/>
        </w:rPr>
        <w:t xml:space="preserve">Public education is under attack </w:t>
      </w:r>
      <w:r w:rsidRPr="00A91163">
        <w:t xml:space="preserve">in North America and across the globe </w:t>
      </w:r>
      <w:r w:rsidRPr="00A91163">
        <w:rPr>
          <w:rStyle w:val="StyleUnderline"/>
        </w:rPr>
        <w:t>as a result of neoliberal government policies</w:t>
      </w:r>
      <w:r w:rsidRPr="00A91163">
        <w:t xml:space="preserve">.1 </w:t>
      </w:r>
      <w:r w:rsidRPr="00A91163">
        <w:rPr>
          <w:rStyle w:val="Emphasis"/>
          <w:highlight w:val="yellow"/>
        </w:rPr>
        <w:t>Education is a key target</w:t>
      </w:r>
      <w:r w:rsidRPr="00A91163">
        <w:rPr>
          <w:rStyle w:val="StyleUnderline"/>
          <w:highlight w:val="yellow"/>
        </w:rPr>
        <w:t xml:space="preserve"> </w:t>
      </w:r>
      <w:r w:rsidRPr="00A91163">
        <w:rPr>
          <w:rStyle w:val="Emphasis"/>
          <w:highlight w:val="yellow"/>
        </w:rPr>
        <w:t>of the neoliberal</w:t>
      </w:r>
      <w:r w:rsidRPr="00A91163">
        <w:rPr>
          <w:rStyle w:val="StyleUnderline"/>
        </w:rPr>
        <w:t xml:space="preserve"> project </w:t>
      </w:r>
      <w:r w:rsidRPr="00A91163">
        <w:rPr>
          <w:rStyle w:val="StyleUnderline"/>
          <w:highlight w:val="yellow"/>
        </w:rPr>
        <w:t>because</w:t>
      </w:r>
      <w:r w:rsidRPr="00A91163">
        <w:rPr>
          <w:rStyle w:val="StyleUnderline"/>
        </w:rPr>
        <w:t xml:space="preserve"> of </w:t>
      </w:r>
      <w:r w:rsidRPr="00A91163">
        <w:rPr>
          <w:rStyle w:val="StyleUnderline"/>
          <w:highlight w:val="yellow"/>
        </w:rPr>
        <w:t>market size</w:t>
      </w:r>
      <w:r w:rsidRPr="00A91163">
        <w:rPr>
          <w:rStyle w:val="StyleUnderline"/>
        </w:rPr>
        <w:t xml:space="preserve"> (e.g., global spending on education is more than </w:t>
      </w:r>
      <w:r w:rsidRPr="00A91163">
        <w:rPr>
          <w:rStyle w:val="Emphasis"/>
          <w:highlight w:val="yellow"/>
        </w:rPr>
        <w:t>$1 trillion</w:t>
      </w:r>
      <w:r w:rsidRPr="00A91163">
        <w:t>2),</w:t>
      </w:r>
      <w:r w:rsidRPr="00A91163">
        <w:rPr>
          <w:rStyle w:val="StyleUnderline"/>
        </w:rPr>
        <w:t xml:space="preserve"> </w:t>
      </w:r>
      <w:r w:rsidRPr="00A91163">
        <w:rPr>
          <w:rStyle w:val="StyleUnderline"/>
          <w:highlight w:val="yellow"/>
        </w:rPr>
        <w:t>education’s</w:t>
      </w:r>
      <w:r w:rsidRPr="00A91163">
        <w:rPr>
          <w:rStyle w:val="StyleUnderline"/>
        </w:rPr>
        <w:t xml:space="preserve"> </w:t>
      </w:r>
      <w:r w:rsidRPr="00A91163">
        <w:rPr>
          <w:rStyle w:val="Emphasis"/>
          <w:highlight w:val="yellow"/>
        </w:rPr>
        <w:lastRenderedPageBreak/>
        <w:t>centrality to the economy</w:t>
      </w:r>
      <w:r w:rsidRPr="00A91163">
        <w:rPr>
          <w:rStyle w:val="StyleUnderline"/>
          <w:highlight w:val="yellow"/>
        </w:rPr>
        <w:t>,</w:t>
      </w:r>
      <w:r w:rsidRPr="00A91163">
        <w:rPr>
          <w:rStyle w:val="StyleUnderline"/>
        </w:rPr>
        <w:t xml:space="preserve"> </w:t>
      </w:r>
      <w:r w:rsidRPr="00A91163">
        <w:rPr>
          <w:rStyle w:val="StyleUnderline"/>
          <w:highlight w:val="yellow"/>
        </w:rPr>
        <w:t>and its “</w:t>
      </w:r>
      <w:r w:rsidRPr="00A91163">
        <w:rPr>
          <w:rStyle w:val="Emphasis"/>
          <w:highlight w:val="yellow"/>
        </w:rPr>
        <w:t>potential to challenge corporate globalization</w:t>
      </w:r>
      <w:r w:rsidRPr="00A91163">
        <w:rPr>
          <w:rStyle w:val="StyleUnderline"/>
        </w:rPr>
        <w:t xml:space="preserve"> if education succeeds in producing critical citizens for a democratic society</w:t>
      </w:r>
      <w:r w:rsidRPr="00A91163">
        <w:t xml:space="preserve">” (Kuehn, 1999). Governments have introduced </w:t>
      </w:r>
      <w:r w:rsidRPr="00A91163">
        <w:rPr>
          <w:rStyle w:val="StyleUnderline"/>
          <w:highlight w:val="yellow"/>
        </w:rPr>
        <w:t>curricular reforms</w:t>
      </w:r>
      <w:r w:rsidRPr="00A91163">
        <w:t xml:space="preserve">, via legislation </w:t>
      </w:r>
      <w:r w:rsidRPr="00A91163">
        <w:rPr>
          <w:rStyle w:val="StyleUnderline"/>
          <w:highlight w:val="yellow"/>
        </w:rPr>
        <w:t xml:space="preserve">such as </w:t>
      </w:r>
      <w:r w:rsidRPr="00A91163">
        <w:rPr>
          <w:rStyle w:val="StyleUnderline"/>
        </w:rPr>
        <w:t xml:space="preserve">the </w:t>
      </w:r>
      <w:r w:rsidRPr="00A91163">
        <w:rPr>
          <w:rStyle w:val="StyleUnderline"/>
          <w:highlight w:val="yellow"/>
        </w:rPr>
        <w:t>No Child Left Behind</w:t>
      </w:r>
      <w:r w:rsidRPr="00A91163">
        <w:t xml:space="preserve"> (NCLB) Act in the United States (which is extensively discussed in this volume), </w:t>
      </w:r>
      <w:r w:rsidRPr="00A91163">
        <w:rPr>
          <w:rStyle w:val="StyleUnderline"/>
        </w:rPr>
        <w:t xml:space="preserve">which </w:t>
      </w:r>
      <w:r w:rsidRPr="00A91163">
        <w:rPr>
          <w:rStyle w:val="StyleUnderline"/>
          <w:highlight w:val="yellow"/>
        </w:rPr>
        <w:t>commodify</w:t>
      </w:r>
      <w:r w:rsidRPr="00A91163">
        <w:t xml:space="preserve"> public education by reducing learning to bits of information and skill to be taught and tested </w:t>
      </w:r>
      <w:r w:rsidRPr="00A91163">
        <w:rPr>
          <w:rStyle w:val="StyleUnderline"/>
          <w:highlight w:val="yellow"/>
        </w:rPr>
        <w:t>and marketize education</w:t>
      </w:r>
      <w:r w:rsidRPr="00A91163">
        <w:t xml:space="preserve"> through programs that promote privatization and user fees in place of free, public education. </w:t>
      </w:r>
      <w:r w:rsidRPr="00A91163">
        <w:rPr>
          <w:rStyle w:val="StyleUnderline"/>
        </w:rPr>
        <w:t>Neoliberal educational reforms</w:t>
      </w:r>
      <w:r w:rsidRPr="00A91163">
        <w:t xml:space="preserve"> (aimed at K–12 schools and universities) emphasize opening up the educational services market to for-profit educational management organizations (such as Edison Schools) and via international trade and investment agreements such as GATS (see Rikowski, Chapter 6, this volume), which in turn affects the scope of collect agreements (e.g., establishing working conditions, rates of pay, teacher autonomy, etc.). Relatedly, </w:t>
      </w:r>
      <w:r w:rsidRPr="00A91163">
        <w:rPr>
          <w:rStyle w:val="StyleUnderline"/>
        </w:rPr>
        <w:t xml:space="preserve">efforts are made </w:t>
      </w:r>
      <w:r w:rsidRPr="00A91163">
        <w:rPr>
          <w:rStyle w:val="StyleUnderline"/>
          <w:highlight w:val="yellow"/>
        </w:rPr>
        <w:t>to reduce</w:t>
      </w:r>
      <w:r w:rsidRPr="00A91163">
        <w:rPr>
          <w:rStyle w:val="StyleUnderline"/>
        </w:rPr>
        <w:t xml:space="preserve"> educational </w:t>
      </w:r>
      <w:r w:rsidRPr="00A91163">
        <w:rPr>
          <w:rStyle w:val="StyleUnderline"/>
          <w:highlight w:val="yellow"/>
        </w:rPr>
        <w:t>costs</w:t>
      </w:r>
      <w:r w:rsidRPr="00A91163">
        <w:rPr>
          <w:rStyle w:val="StyleUnderline"/>
        </w:rPr>
        <w:t xml:space="preserve">, often </w:t>
      </w:r>
      <w:r w:rsidRPr="00A91163">
        <w:rPr>
          <w:rStyle w:val="StyleUnderline"/>
          <w:highlight w:val="yellow"/>
        </w:rPr>
        <w:t>through</w:t>
      </w:r>
      <w:r w:rsidRPr="00A91163">
        <w:rPr>
          <w:rStyle w:val="StyleUnderline"/>
        </w:rPr>
        <w:t xml:space="preserve"> </w:t>
      </w:r>
      <w:r w:rsidRPr="00A91163">
        <w:rPr>
          <w:rStyle w:val="StyleUnderline"/>
          <w:highlight w:val="yellow"/>
        </w:rPr>
        <w:t>economies of scale</w:t>
      </w:r>
      <w:r w:rsidRPr="00A91163">
        <w:rPr>
          <w:rStyle w:val="StyleUnderline"/>
        </w:rPr>
        <w:t xml:space="preserve">. </w:t>
      </w:r>
      <w:r w:rsidRPr="00A91163">
        <w:rPr>
          <w:rStyle w:val="StyleUnderline"/>
          <w:highlight w:val="yellow"/>
        </w:rPr>
        <w:t>Closing school libraries</w:t>
      </w:r>
      <w:r w:rsidRPr="00A91163">
        <w:rPr>
          <w:rStyle w:val="StyleUnderline"/>
        </w:rPr>
        <w:t xml:space="preserve">, </w:t>
      </w:r>
      <w:r w:rsidRPr="00A91163">
        <w:rPr>
          <w:rStyle w:val="StyleUnderline"/>
          <w:highlight w:val="yellow"/>
        </w:rPr>
        <w:t>reducing</w:t>
      </w:r>
      <w:r w:rsidRPr="00A91163">
        <w:rPr>
          <w:rStyle w:val="StyleUnderline"/>
        </w:rPr>
        <w:t xml:space="preserve"> the </w:t>
      </w:r>
      <w:r w:rsidRPr="00A91163">
        <w:rPr>
          <w:rStyle w:val="StyleUnderline"/>
          <w:highlight w:val="yellow"/>
        </w:rPr>
        <w:t>number o</w:t>
      </w:r>
      <w:r w:rsidRPr="00A91163">
        <w:rPr>
          <w:rStyle w:val="StyleUnderline"/>
        </w:rPr>
        <w:t xml:space="preserve">f special needs </w:t>
      </w:r>
      <w:r w:rsidRPr="00A91163">
        <w:rPr>
          <w:rStyle w:val="StyleUnderline"/>
          <w:highlight w:val="yellow"/>
        </w:rPr>
        <w:t>teachers</w:t>
      </w:r>
      <w:r w:rsidRPr="00A91163">
        <w:rPr>
          <w:rStyle w:val="StyleUnderline"/>
        </w:rPr>
        <w:t xml:space="preserve">, </w:t>
      </w:r>
      <w:r w:rsidRPr="00A91163">
        <w:rPr>
          <w:rStyle w:val="StyleUnderline"/>
          <w:highlight w:val="yellow"/>
        </w:rPr>
        <w:t>increasing class size</w:t>
      </w:r>
      <w:r w:rsidRPr="00A91163">
        <w:rPr>
          <w:rStyle w:val="StyleUnderline"/>
        </w:rPr>
        <w:t xml:space="preserve">, </w:t>
      </w:r>
      <w:r w:rsidRPr="00A91163">
        <w:rPr>
          <w:rStyle w:val="StyleUnderline"/>
          <w:highlight w:val="yellow"/>
        </w:rPr>
        <w:t>expanding</w:t>
      </w:r>
      <w:r w:rsidRPr="00A91163">
        <w:rPr>
          <w:rStyle w:val="StyleUnderline"/>
        </w:rPr>
        <w:t xml:space="preserve"> </w:t>
      </w:r>
      <w:r w:rsidRPr="00A91163">
        <w:rPr>
          <w:rStyle w:val="StyleUnderline"/>
          <w:highlight w:val="yellow"/>
        </w:rPr>
        <w:t>online</w:t>
      </w:r>
      <w:r w:rsidRPr="00A91163">
        <w:rPr>
          <w:rStyle w:val="StyleUnderline"/>
        </w:rPr>
        <w:t xml:space="preserve"> learning </w:t>
      </w:r>
      <w:r w:rsidRPr="00A91163">
        <w:rPr>
          <w:rStyle w:val="StyleUnderline"/>
          <w:highlight w:val="yellow"/>
        </w:rPr>
        <w:t>programs</w:t>
      </w:r>
      <w:r w:rsidRPr="00A91163">
        <w:rPr>
          <w:rStyle w:val="StyleUnderline"/>
        </w:rPr>
        <w:t xml:space="preserve"> are examples</w:t>
      </w:r>
      <w:r w:rsidRPr="00A91163">
        <w:t xml:space="preserve">. </w:t>
      </w:r>
      <w:r w:rsidRPr="00A91163">
        <w:rPr>
          <w:rStyle w:val="StyleUnderline"/>
          <w:highlight w:val="yellow"/>
        </w:rPr>
        <w:t>These</w:t>
      </w:r>
      <w:r w:rsidRPr="00A91163">
        <w:rPr>
          <w:rStyle w:val="StyleUnderline"/>
        </w:rPr>
        <w:t xml:space="preserve"> actions </w:t>
      </w:r>
      <w:r w:rsidRPr="00A91163">
        <w:rPr>
          <w:rStyle w:val="StyleUnderline"/>
          <w:highlight w:val="yellow"/>
        </w:rPr>
        <w:t>intensify the work of teachers and isolate them</w:t>
      </w:r>
      <w:r w:rsidRPr="00A91163">
        <w:rPr>
          <w:rStyle w:val="StyleUnderline"/>
        </w:rPr>
        <w:t xml:space="preserve"> from decision making</w:t>
      </w:r>
      <w:r w:rsidRPr="00A91163">
        <w:t xml:space="preserve"> and from one another. Third, </w:t>
      </w:r>
      <w:r w:rsidRPr="00A91163">
        <w:rPr>
          <w:rStyle w:val="StyleUnderline"/>
        </w:rPr>
        <w:t xml:space="preserve">neoliberal educational reform </w:t>
      </w:r>
      <w:r w:rsidRPr="00A91163">
        <w:rPr>
          <w:rStyle w:val="StyleUnderline"/>
          <w:highlight w:val="yellow"/>
        </w:rPr>
        <w:t>policies</w:t>
      </w:r>
      <w:r w:rsidRPr="00A91163">
        <w:rPr>
          <w:rStyle w:val="StyleUnderline"/>
        </w:rPr>
        <w:t xml:space="preserve"> </w:t>
      </w:r>
      <w:r w:rsidRPr="00A91163">
        <w:rPr>
          <w:rStyle w:val="StyleUnderline"/>
          <w:highlight w:val="yellow"/>
        </w:rPr>
        <w:t>focus on creation of curriculum standards</w:t>
      </w:r>
      <w:r w:rsidRPr="00A91163">
        <w:t xml:space="preserve"> (</w:t>
      </w:r>
      <w:r w:rsidRPr="00A91163">
        <w:rPr>
          <w:rStyle w:val="StyleUnderline"/>
          <w:highlight w:val="yellow"/>
        </w:rPr>
        <w:t>where the state defines the knowledge to be taught</w:t>
      </w:r>
      <w:r w:rsidRPr="00A91163">
        <w:t>) and “accountability.” The specification of curriculum standards is nearly always accompanied by accountability strategies. As Mathison (2004) pointed out, it does no good to establish expectations if one does not ensure they are met and, if they are not met that there is a planned remedy. The dominant approach to educational accountability is an “outcomes-based bureaucratic” one (i.e., most often mandated testing). Whether the stakes are high or low and whether the locus of control is local, state, or national, this strategy is one where a distant authority sets performance goals for students, schools, or school systems; holds individuals and units directly accountable for meeting the goals; and consequences are applied, including rewards for meeting performance goals and sanctions for not meeting them. (Mathison, 2004, pp. 13–14)</w:t>
      </w:r>
    </w:p>
    <w:bookmarkEnd w:id="54"/>
    <w:p w:rsidR="006E427B" w:rsidRPr="00A91163" w:rsidRDefault="006E427B" w:rsidP="006E427B"/>
    <w:p w:rsidR="006E427B" w:rsidRPr="00A91163" w:rsidRDefault="006E427B" w:rsidP="006E427B">
      <w:pPr>
        <w:pStyle w:val="Heading2"/>
      </w:pPr>
      <w:bookmarkStart w:id="57" w:name="HatBM232"/>
      <w:bookmarkEnd w:id="52"/>
      <w:bookmarkEnd w:id="55"/>
      <w:r w:rsidRPr="00A91163">
        <w:lastRenderedPageBreak/>
        <w:t>2NC</w:t>
      </w:r>
    </w:p>
    <w:p w:rsidR="006E427B" w:rsidRPr="00A91163" w:rsidRDefault="006E427B" w:rsidP="006E427B">
      <w:pPr>
        <w:pStyle w:val="Heading3"/>
      </w:pPr>
      <w:bookmarkStart w:id="58" w:name="BlockBM233"/>
      <w:r w:rsidRPr="00A91163">
        <w:lastRenderedPageBreak/>
        <w:t>A2: Every perm</w:t>
      </w:r>
    </w:p>
    <w:p w:rsidR="006E427B" w:rsidRPr="00A91163" w:rsidRDefault="006E427B" w:rsidP="006E427B">
      <w:pPr>
        <w:pStyle w:val="Heading4"/>
      </w:pPr>
      <w:bookmarkStart w:id="59" w:name="_Hlk486455348"/>
      <w:r w:rsidRPr="00A91163">
        <w:t>Either perms fail or are severance – the alternative embodies an interrogation and rejection of compulsory education – their attempt to form a junction of praxis is constrained to an interrogation of method and ignores the problematic framework from which they reform</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6E427B" w:rsidRPr="00A91163" w:rsidRDefault="006E427B" w:rsidP="006E427B">
      <w:r w:rsidRPr="00A91163">
        <w:t xml:space="preserve">I believe that </w:t>
      </w:r>
      <w:r w:rsidRPr="00A91163">
        <w:rPr>
          <w:rStyle w:val="StyleUnderline"/>
          <w:highlight w:val="yellow"/>
        </w:rPr>
        <w:t>the contemporary crisis of education demands</w:t>
      </w:r>
      <w:r w:rsidRPr="00A91163">
        <w:rPr>
          <w:rStyle w:val="StyleUnderline"/>
        </w:rPr>
        <w:t xml:space="preserve"> that </w:t>
      </w:r>
      <w:r w:rsidRPr="00A91163">
        <w:rPr>
          <w:rStyle w:val="StyleUnderline"/>
          <w:highlight w:val="yellow"/>
        </w:rPr>
        <w:t xml:space="preserve">we review the very idea of </w:t>
      </w:r>
      <w:r w:rsidRPr="00A91163">
        <w:rPr>
          <w:rStyle w:val="StyleUnderline"/>
        </w:rPr>
        <w:t xml:space="preserve">publicly </w:t>
      </w:r>
      <w:r w:rsidRPr="00A91163">
        <w:rPr>
          <w:rStyle w:val="StyleUnderline"/>
          <w:highlight w:val="yellow"/>
        </w:rPr>
        <w:t>prescribed learning</w:t>
      </w:r>
      <w:r w:rsidRPr="00A91163">
        <w:rPr>
          <w:rStyle w:val="StyleUnderline"/>
        </w:rPr>
        <w:t xml:space="preserve">, </w:t>
      </w:r>
      <w:r w:rsidRPr="00A91163">
        <w:rPr>
          <w:rStyle w:val="StyleUnderline"/>
          <w:highlight w:val="yellow"/>
        </w:rPr>
        <w:t>rather than the methods used in its enforcement</w:t>
      </w:r>
      <w:r w:rsidRPr="00A91163">
        <w:rPr>
          <w:rStyle w:val="StyleUnderline"/>
        </w:rPr>
        <w:t xml:space="preserve">. The dropout rate--especially of junior-high-school students and elementary-school teachers--points to a grass-roots demand for </w:t>
      </w:r>
      <w:r w:rsidRPr="00A91163">
        <w:rPr>
          <w:rStyle w:val="StyleUnderline"/>
          <w:highlight w:val="yellow"/>
        </w:rPr>
        <w:t>a completely fresh look</w:t>
      </w:r>
      <w:r w:rsidRPr="00A91163">
        <w:t xml:space="preserve">. </w:t>
      </w:r>
      <w:r w:rsidRPr="00A91163">
        <w:rPr>
          <w:rStyle w:val="StyleUnderline"/>
          <w:highlight w:val="yellow"/>
        </w:rPr>
        <w:t>The "classroom practitioner</w:t>
      </w:r>
      <w:r w:rsidRPr="00A91163">
        <w:rPr>
          <w:rStyle w:val="StyleUnderline"/>
        </w:rPr>
        <w:t>"</w:t>
      </w:r>
      <w:r w:rsidRPr="00A91163">
        <w:t xml:space="preserve"> who considers himself a liberal teacher </w:t>
      </w:r>
      <w:r w:rsidRPr="00A91163">
        <w:rPr>
          <w:rStyle w:val="StyleUnderline"/>
        </w:rPr>
        <w:t>is</w:t>
      </w:r>
      <w:r w:rsidRPr="00A91163">
        <w:t xml:space="preserve"> increasingly </w:t>
      </w:r>
      <w:r w:rsidRPr="00A91163">
        <w:rPr>
          <w:rStyle w:val="StyleUnderline"/>
        </w:rPr>
        <w:t>attacked from all sides</w:t>
      </w:r>
      <w:r w:rsidRPr="00A91163">
        <w:t xml:space="preserve">. </w:t>
      </w:r>
      <w:r w:rsidRPr="00A91163">
        <w:rPr>
          <w:rStyle w:val="StyleUnderline"/>
          <w:highlight w:val="yellow"/>
        </w:rPr>
        <w:t>The free-school movement</w:t>
      </w:r>
      <w:r w:rsidRPr="00A91163">
        <w:t xml:space="preserve">, </w:t>
      </w:r>
      <w:r w:rsidRPr="00A91163">
        <w:rPr>
          <w:rStyle w:val="StyleUnderline"/>
        </w:rPr>
        <w:t>confusing discipline with indoctrination, has painted him into the role of a destructive authoritarian</w:t>
      </w:r>
      <w:r w:rsidRPr="00A91163">
        <w:t xml:space="preserve">. </w:t>
      </w:r>
      <w:r w:rsidRPr="00A91163">
        <w:rPr>
          <w:rStyle w:val="StyleUnderline"/>
          <w:highlight w:val="yellow"/>
        </w:rPr>
        <w:t>The educational technologist</w:t>
      </w:r>
      <w:r w:rsidRPr="00A91163">
        <w:t xml:space="preserve"> consistently </w:t>
      </w:r>
      <w:r w:rsidRPr="00A91163">
        <w:rPr>
          <w:rStyle w:val="StyleUnderline"/>
        </w:rPr>
        <w:t>demonstrates the teacher's inferiority at measuring and modifying behavior</w:t>
      </w:r>
      <w:r w:rsidRPr="00A91163">
        <w:t xml:space="preserve">. And </w:t>
      </w:r>
      <w:r w:rsidRPr="00A91163">
        <w:rPr>
          <w:rStyle w:val="StyleUnderline"/>
          <w:highlight w:val="yellow"/>
        </w:rPr>
        <w:t>the school administration</w:t>
      </w:r>
      <w:r w:rsidRPr="00A91163">
        <w:rPr>
          <w:rStyle w:val="StyleUnderline"/>
        </w:rPr>
        <w:t xml:space="preserve"> for which he works forces him to bow to both Summerhill and Skinner, making it obvious that compulsory learning cannot be a liberal enterprise. No wonder that the desertion rate of teachers is overtaking that of their students</w:t>
      </w:r>
      <w:r w:rsidRPr="00A91163">
        <w:t xml:space="preserve">. </w:t>
      </w:r>
      <w:r w:rsidRPr="00A91163">
        <w:rPr>
          <w:rStyle w:val="StyleUnderline"/>
          <w:highlight w:val="yellow"/>
        </w:rPr>
        <w:t>America's commitment to</w:t>
      </w:r>
      <w:r w:rsidRPr="00A91163">
        <w:rPr>
          <w:rStyle w:val="StyleUnderline"/>
        </w:rPr>
        <w:t xml:space="preserve"> the </w:t>
      </w:r>
      <w:r w:rsidRPr="00A91163">
        <w:rPr>
          <w:rStyle w:val="StyleUnderline"/>
          <w:highlight w:val="yellow"/>
        </w:rPr>
        <w:t>compulsory education</w:t>
      </w:r>
      <w:r w:rsidRPr="00A91163">
        <w:rPr>
          <w:rStyle w:val="StyleUnderline"/>
        </w:rPr>
        <w:t xml:space="preserve"> of its young </w:t>
      </w:r>
      <w:r w:rsidRPr="00A91163">
        <w:rPr>
          <w:rStyle w:val="StyleUnderline"/>
          <w:highlight w:val="yellow"/>
        </w:rPr>
        <w:t>now reveals itself</w:t>
      </w:r>
      <w:r w:rsidRPr="00A91163">
        <w:rPr>
          <w:rStyle w:val="StyleUnderline"/>
        </w:rPr>
        <w:t xml:space="preserve"> to be </w:t>
      </w:r>
      <w:r w:rsidRPr="00A91163">
        <w:rPr>
          <w:rStyle w:val="StyleUnderline"/>
          <w:highlight w:val="yellow"/>
        </w:rPr>
        <w:t>as futile as</w:t>
      </w:r>
      <w:r w:rsidRPr="00A91163">
        <w:rPr>
          <w:rStyle w:val="StyleUnderline"/>
        </w:rPr>
        <w:t xml:space="preserve"> the pretended American commitment to </w:t>
      </w:r>
      <w:r w:rsidRPr="00A91163">
        <w:rPr>
          <w:rStyle w:val="StyleUnderline"/>
          <w:highlight w:val="yellow"/>
        </w:rPr>
        <w:t>compulsory democratization of the Vietnamese</w:t>
      </w:r>
      <w:r w:rsidRPr="00A91163">
        <w:t xml:space="preserve">. </w:t>
      </w:r>
      <w:r w:rsidRPr="00A91163">
        <w:rPr>
          <w:rStyle w:val="StyleUnderline"/>
          <w:highlight w:val="yellow"/>
        </w:rPr>
        <w:t>Conventional schools obviously cannot do it</w:t>
      </w:r>
      <w:r w:rsidRPr="00A91163">
        <w:rPr>
          <w:rStyle w:val="StyleUnderline"/>
        </w:rPr>
        <w:t>.</w:t>
      </w:r>
      <w:r w:rsidRPr="00A91163">
        <w:t xml:space="preserve"> </w:t>
      </w:r>
      <w:r w:rsidRPr="00A91163">
        <w:rPr>
          <w:rStyle w:val="StyleUnderline"/>
          <w:highlight w:val="yellow"/>
        </w:rPr>
        <w:t>The free-school movement</w:t>
      </w:r>
      <w:r w:rsidRPr="00A91163">
        <w:rPr>
          <w:rStyle w:val="StyleUnderline"/>
        </w:rPr>
        <w:t xml:space="preserve"> </w:t>
      </w:r>
      <w:r w:rsidRPr="00A91163">
        <w:rPr>
          <w:rStyle w:val="StyleUnderline"/>
          <w:highlight w:val="yellow"/>
        </w:rPr>
        <w:t>entices</w:t>
      </w:r>
      <w:r w:rsidRPr="00A91163">
        <w:rPr>
          <w:rStyle w:val="StyleUnderline"/>
        </w:rPr>
        <w:t xml:space="preserve"> unconventional </w:t>
      </w:r>
      <w:r w:rsidRPr="00A91163">
        <w:rPr>
          <w:rStyle w:val="StyleUnderline"/>
          <w:highlight w:val="yellow"/>
        </w:rPr>
        <w:t>educators</w:t>
      </w:r>
      <w:r w:rsidRPr="00A91163">
        <w:rPr>
          <w:rStyle w:val="StyleUnderline"/>
        </w:rPr>
        <w:t xml:space="preserve">, but ultimately does so </w:t>
      </w:r>
      <w:r w:rsidRPr="00A91163">
        <w:rPr>
          <w:rStyle w:val="StyleUnderline"/>
          <w:highlight w:val="yellow"/>
        </w:rPr>
        <w:t xml:space="preserve">in support of </w:t>
      </w:r>
      <w:r w:rsidRPr="00A91163">
        <w:rPr>
          <w:rStyle w:val="StyleUnderline"/>
        </w:rPr>
        <w:t xml:space="preserve">the </w:t>
      </w:r>
      <w:r w:rsidRPr="00A91163">
        <w:rPr>
          <w:rStyle w:val="StyleUnderline"/>
          <w:highlight w:val="yellow"/>
        </w:rPr>
        <w:t>conventional ideology</w:t>
      </w:r>
      <w:r w:rsidRPr="00A91163">
        <w:rPr>
          <w:rStyle w:val="StyleUnderline"/>
        </w:rPr>
        <w:t xml:space="preserve"> of schooling. </w:t>
      </w:r>
      <w:r w:rsidRPr="00A91163">
        <w:t xml:space="preserve">And the promises of </w:t>
      </w:r>
      <w:r w:rsidRPr="00A91163">
        <w:rPr>
          <w:rStyle w:val="StyleUnderline"/>
          <w:highlight w:val="yellow"/>
        </w:rPr>
        <w:t>educational technologists</w:t>
      </w:r>
      <w:r w:rsidRPr="00A91163">
        <w:rPr>
          <w:rStyle w:val="StyleUnderline"/>
        </w:rPr>
        <w:t>,</w:t>
      </w:r>
      <w:r w:rsidRPr="00A91163">
        <w:t xml:space="preserve"> that their research and · This chapter was presented originally at a meeting of the American Educational Research Association, in New York City, February 6, 1971. development--if adequately funded--can offer some kind of final solution to the resistance of youth to compulsory learning, sound as confident and </w:t>
      </w:r>
      <w:r w:rsidRPr="00A91163">
        <w:rPr>
          <w:rStyle w:val="StyleUnderline"/>
          <w:highlight w:val="yellow"/>
        </w:rPr>
        <w:t>prove as fatuous as the</w:t>
      </w:r>
      <w:r w:rsidRPr="00A91163">
        <w:rPr>
          <w:rStyle w:val="StyleUnderline"/>
        </w:rPr>
        <w:t xml:space="preserve"> analogous promises made by the </w:t>
      </w:r>
      <w:r w:rsidRPr="00A91163">
        <w:rPr>
          <w:rStyle w:val="StyleUnderline"/>
          <w:highlight w:val="yellow"/>
        </w:rPr>
        <w:t>military technologists</w:t>
      </w:r>
      <w:r w:rsidRPr="00A91163">
        <w:rPr>
          <w:rStyle w:val="StyleUnderline"/>
        </w:rPr>
        <w:t xml:space="preserve">. </w:t>
      </w:r>
      <w:r w:rsidRPr="00A91163">
        <w:t xml:space="preserve">The </w:t>
      </w:r>
      <w:r w:rsidRPr="00A91163">
        <w:rPr>
          <w:rStyle w:val="StyleUnderline"/>
        </w:rPr>
        <w:t xml:space="preserve">criticism directed at the American school system by </w:t>
      </w:r>
      <w:r w:rsidRPr="00A91163">
        <w:t xml:space="preserve">the behaviorists and that coming from </w:t>
      </w:r>
      <w:r w:rsidRPr="00A91163">
        <w:rPr>
          <w:rStyle w:val="StyleUnderline"/>
        </w:rPr>
        <w:t>the new breed of radical educators seem radically opposed</w:t>
      </w:r>
      <w:r w:rsidRPr="00A91163">
        <w:t xml:space="preserve">. The behaviorists apply educational research to the "induction of autotelic instruction through individualized learning packages." Their style clashes with the nondirective cooption of youth into liberated communes established under the supervision of adults. Yet, in historical perspective, these two are just contemporary manifestations of the seemingly contradictory yet really complementary goals of the public school system. From the beginning of this century, the schools have been protagonists of social control on the one hand and free cooperation on the other, both placed at the service of the "good society," conceived of as a highly organized and smoothly working corporate structure. Under the impact of intense urbanization, children became a natural resource to be molded by the schools and fed into the industrial machine. Progressive politics and the cult of efficiency converged in the growth of the U.S. public school.* Vocational guidance and the junior high school were two important results of this kind of thinking. It appears, therefore, that the attempt to produce specified behavioral changes which can be measured and for which the processor can be held accountable is just one side of a coin, whose other side is the pacification of the new generation within specially engineered enclaves which will seduce them into the dream world of their elders. These pacified in society are well described by Dewey, who wants us to "make each one of our schools an embryonic community life, active with types of occupations that reflect the life of the larger society, and permeate it with the spirit of art, history and science." In this historical perspective, it would *See Joel Spring, Education and the Rise of the Corporate State, Cuaderno No. 50. Centro Intercultural de Documentaci6n, Cuernavaca, Mexico, 1971. be a grave mistake to interpret the current three-cornered controversy between the school establishment, the educational technologists and the free schools as the prelude to a revolution in education. This controversy reflects rather a stage of an attempt to escalate an old dream into fact, and to finally make all valuable learning the result of professional teaching. Most educational alternatives proposed converge toward goals which are immanent in the production of the cooperative man whose individual needs are met by means of his specialization in the American system: They are oriented toward the improvement of what--for lack of a better phrase--I call the schooled society. Even the seemingly radical critics of the school system are not willing to abandon the idea that they have an obligation to the young, especially to the poor, an obligation to process them, whether by love or by fear, into a society which needs disciplined specialization as much from its producers as from its consumers and also their full commitment to the ideology which puts economic growth first. </w:t>
      </w:r>
      <w:r w:rsidRPr="00A91163">
        <w:rPr>
          <w:rStyle w:val="Emphasis"/>
          <w:highlight w:val="yellow"/>
        </w:rPr>
        <w:t>Dissent veils</w:t>
      </w:r>
      <w:r w:rsidRPr="00A91163">
        <w:rPr>
          <w:rStyle w:val="StyleUnderline"/>
          <w:highlight w:val="yellow"/>
        </w:rPr>
        <w:t xml:space="preserve"> </w:t>
      </w:r>
      <w:r w:rsidRPr="00A91163">
        <w:rPr>
          <w:rStyle w:val="StyleUnderline"/>
        </w:rPr>
        <w:t xml:space="preserve">the </w:t>
      </w:r>
      <w:r w:rsidRPr="00A91163">
        <w:rPr>
          <w:rStyle w:val="Emphasis"/>
          <w:highlight w:val="yellow"/>
        </w:rPr>
        <w:t>contradictions</w:t>
      </w:r>
      <w:r w:rsidRPr="00A91163">
        <w:rPr>
          <w:rStyle w:val="Emphasis"/>
        </w:rPr>
        <w:t xml:space="preserve"> </w:t>
      </w:r>
      <w:r w:rsidRPr="00A91163">
        <w:rPr>
          <w:rStyle w:val="Emphasis"/>
          <w:highlight w:val="yellow"/>
        </w:rPr>
        <w:t>inherent in the very idea of school</w:t>
      </w:r>
      <w:r w:rsidRPr="00A91163">
        <w:rPr>
          <w:rStyle w:val="StyleUnderline"/>
        </w:rPr>
        <w:t xml:space="preserve">. </w:t>
      </w:r>
      <w:r w:rsidRPr="00A91163">
        <w:t xml:space="preserve">The established teachers unions, the technological </w:t>
      </w:r>
      <w:r w:rsidRPr="00A91163">
        <w:lastRenderedPageBreak/>
        <w:t xml:space="preserve">wizards, and the educational liberation movement reinforce the commitment of the entire society to the fundamental axioms of a schooled world, somewhat in the manner in which many peace and protest movements reinforce the commitments of their members--be they black, female, young, or poor--to seek justice through the growth of the gross national income. </w:t>
      </w:r>
      <w:r w:rsidRPr="00A91163">
        <w:rPr>
          <w:rStyle w:val="StyleUnderline"/>
          <w:highlight w:val="yellow"/>
        </w:rPr>
        <w:t>Some of the tenets which</w:t>
      </w:r>
      <w:r w:rsidRPr="00A91163">
        <w:rPr>
          <w:rStyle w:val="StyleUnderline"/>
        </w:rPr>
        <w:t xml:space="preserve"> now </w:t>
      </w:r>
      <w:r w:rsidRPr="00A91163">
        <w:rPr>
          <w:rStyle w:val="StyleUnderline"/>
          <w:highlight w:val="yellow"/>
        </w:rPr>
        <w:t>go unchallenged are easy to list</w:t>
      </w:r>
      <w:r w:rsidRPr="00A91163">
        <w:rPr>
          <w:rStyle w:val="StyleUnderline"/>
        </w:rPr>
        <w:t xml:space="preserve">. There is, first, </w:t>
      </w:r>
      <w:r w:rsidRPr="00A91163">
        <w:rPr>
          <w:rStyle w:val="StyleUnderline"/>
          <w:highlight w:val="yellow"/>
        </w:rPr>
        <w:t>the shared belief that behavior</w:t>
      </w:r>
      <w:r w:rsidRPr="00A91163">
        <w:rPr>
          <w:rStyle w:val="StyleUnderline"/>
        </w:rPr>
        <w:t xml:space="preserve"> which has been </w:t>
      </w:r>
      <w:r w:rsidRPr="00A91163">
        <w:rPr>
          <w:rStyle w:val="StyleUnderline"/>
          <w:highlight w:val="yellow"/>
        </w:rPr>
        <w:t>acquired</w:t>
      </w:r>
      <w:r w:rsidRPr="00A91163">
        <w:rPr>
          <w:rStyle w:val="StyleUnderline"/>
        </w:rPr>
        <w:t xml:space="preserve"> </w:t>
      </w:r>
      <w:r w:rsidRPr="00A91163">
        <w:rPr>
          <w:rStyle w:val="StyleUnderline"/>
          <w:highlight w:val="yellow"/>
        </w:rPr>
        <w:t>in</w:t>
      </w:r>
      <w:r w:rsidRPr="00A91163">
        <w:rPr>
          <w:rStyle w:val="StyleUnderline"/>
        </w:rPr>
        <w:t xml:space="preserve"> </w:t>
      </w:r>
      <w:r w:rsidRPr="00A91163">
        <w:rPr>
          <w:rStyle w:val="StyleUnderline"/>
          <w:highlight w:val="yellow"/>
        </w:rPr>
        <w:t>the</w:t>
      </w:r>
      <w:r w:rsidRPr="00A91163">
        <w:rPr>
          <w:rStyle w:val="StyleUnderline"/>
        </w:rPr>
        <w:t xml:space="preserve"> sight of a </w:t>
      </w:r>
      <w:r w:rsidRPr="00A91163">
        <w:rPr>
          <w:rStyle w:val="StyleUnderline"/>
          <w:highlight w:val="yellow"/>
        </w:rPr>
        <w:t>pedagogue</w:t>
      </w:r>
      <w:r w:rsidRPr="00A91163">
        <w:rPr>
          <w:rStyle w:val="StyleUnderline"/>
        </w:rPr>
        <w:t xml:space="preserve"> </w:t>
      </w:r>
      <w:r w:rsidRPr="00A91163">
        <w:rPr>
          <w:rStyle w:val="StyleUnderline"/>
          <w:highlight w:val="yellow"/>
        </w:rPr>
        <w:t>is of special value</w:t>
      </w:r>
      <w:r w:rsidRPr="00A91163">
        <w:rPr>
          <w:rStyle w:val="StyleUnderline"/>
        </w:rPr>
        <w:t xml:space="preserve"> </w:t>
      </w:r>
      <w:r w:rsidRPr="00A91163">
        <w:rPr>
          <w:rStyle w:val="StyleUnderline"/>
          <w:highlight w:val="yellow"/>
        </w:rPr>
        <w:t>to</w:t>
      </w:r>
      <w:r w:rsidRPr="00A91163">
        <w:rPr>
          <w:rStyle w:val="StyleUnderline"/>
        </w:rPr>
        <w:t xml:space="preserve"> the </w:t>
      </w:r>
      <w:r w:rsidRPr="00A91163">
        <w:rPr>
          <w:rStyle w:val="StyleUnderline"/>
          <w:highlight w:val="yellow"/>
        </w:rPr>
        <w:t>pupil</w:t>
      </w:r>
      <w:r w:rsidRPr="00A91163">
        <w:rPr>
          <w:rStyle w:val="StyleUnderline"/>
        </w:rPr>
        <w:t xml:space="preserve"> </w:t>
      </w:r>
      <w:r w:rsidRPr="00A91163">
        <w:rPr>
          <w:rStyle w:val="StyleUnderline"/>
          <w:highlight w:val="yellow"/>
        </w:rPr>
        <w:t>and</w:t>
      </w:r>
      <w:r w:rsidRPr="00A91163">
        <w:rPr>
          <w:rStyle w:val="StyleUnderline"/>
        </w:rPr>
        <w:t xml:space="preserve"> of special benefit to </w:t>
      </w:r>
      <w:r w:rsidRPr="00A91163">
        <w:rPr>
          <w:rStyle w:val="StyleUnderline"/>
          <w:highlight w:val="yellow"/>
        </w:rPr>
        <w:t>society</w:t>
      </w:r>
      <w:r w:rsidRPr="00A91163">
        <w:rPr>
          <w:rStyle w:val="StyleUnderline"/>
        </w:rPr>
        <w:t>.</w:t>
      </w:r>
      <w:r w:rsidRPr="00A91163">
        <w:t xml:space="preserve"> This is related to the assumption that social man is born only in adolescence, and properly born only if he matures in the school-womb, which some want to gentle by permissiveness, others to stuff with gadgets, and still others to varnish with a liberal tradition. And there is, finally, </w:t>
      </w:r>
      <w:r w:rsidRPr="00A91163">
        <w:rPr>
          <w:rStyle w:val="StyleUnderline"/>
          <w:highlight w:val="yellow"/>
        </w:rPr>
        <w:t>a shared view of youth which is psychologically romantic</w:t>
      </w:r>
      <w:r w:rsidRPr="00A91163">
        <w:rPr>
          <w:rStyle w:val="StyleUnderline"/>
        </w:rPr>
        <w:t xml:space="preserve"> and politically conservative. </w:t>
      </w:r>
      <w:r w:rsidRPr="00A91163">
        <w:rPr>
          <w:rStyle w:val="Emphasis"/>
          <w:highlight w:val="yellow"/>
        </w:rPr>
        <w:t>According to this</w:t>
      </w:r>
      <w:r w:rsidRPr="00A91163">
        <w:rPr>
          <w:rStyle w:val="StyleUnderline"/>
        </w:rPr>
        <w:t xml:space="preserve"> view, </w:t>
      </w:r>
      <w:r w:rsidRPr="00A91163">
        <w:rPr>
          <w:rStyle w:val="Emphasis"/>
          <w:highlight w:val="yellow"/>
        </w:rPr>
        <w:t>changes</w:t>
      </w:r>
      <w:r w:rsidRPr="00A91163">
        <w:rPr>
          <w:rStyle w:val="StyleUnderline"/>
        </w:rPr>
        <w:t xml:space="preserve"> in society </w:t>
      </w:r>
      <w:r w:rsidRPr="00A91163">
        <w:rPr>
          <w:rStyle w:val="Emphasis"/>
          <w:highlight w:val="yellow"/>
        </w:rPr>
        <w:t>must be brought</w:t>
      </w:r>
      <w:r w:rsidRPr="00A91163">
        <w:rPr>
          <w:rStyle w:val="StyleUnderline"/>
          <w:highlight w:val="yellow"/>
        </w:rPr>
        <w:t xml:space="preserve"> about </w:t>
      </w:r>
      <w:r w:rsidRPr="00A91163">
        <w:rPr>
          <w:rStyle w:val="Emphasis"/>
          <w:highlight w:val="yellow"/>
        </w:rPr>
        <w:t>by</w:t>
      </w:r>
      <w:r w:rsidRPr="00A91163">
        <w:rPr>
          <w:rStyle w:val="StyleUnderline"/>
        </w:rPr>
        <w:t xml:space="preserve"> </w:t>
      </w:r>
      <w:r w:rsidRPr="00A91163">
        <w:rPr>
          <w:rStyle w:val="StyleUnderline"/>
          <w:highlight w:val="yellow"/>
        </w:rPr>
        <w:t>burdening</w:t>
      </w:r>
      <w:r w:rsidRPr="00A91163">
        <w:rPr>
          <w:rStyle w:val="StyleUnderline"/>
        </w:rPr>
        <w:t xml:space="preserve"> </w:t>
      </w:r>
      <w:r w:rsidRPr="00A91163">
        <w:rPr>
          <w:rStyle w:val="StyleUnderline"/>
          <w:highlight w:val="yellow"/>
        </w:rPr>
        <w:t>the young</w:t>
      </w:r>
      <w:r w:rsidRPr="00A91163">
        <w:rPr>
          <w:rStyle w:val="StyleUnderline"/>
        </w:rPr>
        <w:t xml:space="preserve"> </w:t>
      </w:r>
      <w:r w:rsidRPr="00A91163">
        <w:rPr>
          <w:rStyle w:val="StyleUnderline"/>
          <w:highlight w:val="yellow"/>
        </w:rPr>
        <w:t>with the responsibility of transforming it</w:t>
      </w:r>
      <w:r w:rsidRPr="00A91163">
        <w:rPr>
          <w:rStyle w:val="StyleUnderline"/>
        </w:rPr>
        <w:t>-</w:t>
      </w:r>
      <w:r w:rsidRPr="00A91163">
        <w:rPr>
          <w:rStyle w:val="Emphasis"/>
          <w:highlight w:val="yellow"/>
        </w:rPr>
        <w:t>but only after</w:t>
      </w:r>
      <w:r w:rsidRPr="00A91163">
        <w:rPr>
          <w:rStyle w:val="StyleUnderline"/>
          <w:highlight w:val="yellow"/>
        </w:rPr>
        <w:t xml:space="preserve"> their eventual release from </w:t>
      </w:r>
      <w:r w:rsidRPr="00A91163">
        <w:rPr>
          <w:rStyle w:val="Emphasis"/>
          <w:highlight w:val="yellow"/>
        </w:rPr>
        <w:t>school</w:t>
      </w:r>
      <w:r w:rsidRPr="00A91163">
        <w:rPr>
          <w:rStyle w:val="StyleUnderline"/>
        </w:rPr>
        <w:t xml:space="preserve">. </w:t>
      </w:r>
      <w:r w:rsidRPr="00A91163">
        <w:t xml:space="preserve">It is easy for a society founded on such tenets to build up a sense of its responsibility for the education of the new generation, and this inevitably means that some men may set, specify, and evaluate the personal goals of others. In a "passage from an imaginary Chinese encyclopedia," Jorge Luis Borges tries to evoke the sense of giddiness such an attempt must produce. He tells us that animals are divided into the following classes: "(a) those belonging to the emperor, (b) those that are embalmed, (c) those that are domesticated, (d) the suckling pigs, (e) the sirens, (f) fabulous ones, (g) the roaming dogs, (h) those included in the present classification, (i) those that drive themselves crazy, (j) innumerable ones, (k) those painted with a very fine brush of camel hair, (1) et cetera, (m) those who have just broken the jug, (n) those who resemble flies from afar." Now, such a taxonomy does not come into being unless somebody feels it can serve his purpose: in this case, I suppose, that somebody was a tax collector. For him, at least, this taxonomy of beasts must have made sense, the same way in which the taxonomy of educational objectives makes sense to scientific authors. In the peasant, the vision of men with such inscrutable logic, empowered to assess his cattle, must have induced a chilling sense of impotence. Students, for analogous reasons, tend to feel paranoiac when they seriously submit to a curriculum. Inevitably they are even more frightened than my imaginary Chinese peasant, because it is their life goals rather than their life-stock which is being branded with an inscrutable sign. This passage of Borges is fascinating, because it evokes the logic of irrational consistency which makes Kafka's and Koestler's bureaucracies so sinister yet so evocative of everyday life. Irrational consistency mesmerizes accomplices who are engaged in mutually expedient and disciplined exploitation. It is the logic generated by bureaucratic behavior. And it becomes the logic of a society which demands that the managers of its educational institutions be held publicly accountable for the behavioral modification they produce in their clients. Students who can be motivated to value the educational packages which their teachers obligate them to consume are comparable to Chinese peasants who can fit their flocks into the tax form provided by Borges. At some time during the last two generations a commitment to therapy triumphed in American culture, and teachers came to be regarded as the therapists whose ministrations all men need, if they wish to enjoy the equality and freedom with which, according to the Constitution, they are born. Now the teacher-therapists go on to propose lifelong educational treatment as the next step. The style of this treatment is under discussion: Should it take the form of continued adult classroom attendance? Electronic ecstasy? Or periodic sensitivity sessions? All educators are ready to conspire to push out the walls of the classroom, with the goal of transforming the entire culture into a school. The American controversy over the future of education, behind its rhetoric and noise, is more conservative than the discourse in other areas of public policy. On foreign affairs, at least, an organized minority constantly reminds us that the United States must renounce its role as the world's policeman. Radical economists, and now even their less radical teachers, question aggregate growth as a desirable goal. There are lobbies for prevention over cure in medicine and others in favor of fluidity over speed in transportation. Only in the field of education do the articulate voices demanding a radical deschooling of society remain so dispersed. There is a lack of cogent argument and of mature leadership aiming at the disestablishment of any and all institutions which serve the purpose of compulsory learning. For the moment, the radical deschooling of society is still a cause without a party. This is especially surprising in a time of growing, though chaotic, resistance to all forms of institutionally planned instruction on the part of those aged twelve to seventeen. Educational innovators still assume that educational institutions function like funnels for the programs they package. For my argument it is irrelevant whether these funnels take the form of a classroom, a TV transmitter, or a "liberated zone." It is equally irrelevant whether the packages purveyed are rich or poor, hot or cold, hard and measurable (like Math III), or im- possible to assess (like sensitivity). What counts is that education is assumed to be the result of an institutional process managed by the educator. As long as the relations continue to be those between a supplier and a consumer, educational research will remain a circular process. It will amass scientific evidence in support of the need for more educational packages and for their more deadly accurate delivery to the individual customer, just as a certain brand of social science can prove the need for the delivery of more military treatment. </w:t>
      </w:r>
      <w:r w:rsidRPr="00A91163">
        <w:rPr>
          <w:rStyle w:val="Emphasis"/>
        </w:rPr>
        <w:t xml:space="preserve">An </w:t>
      </w:r>
      <w:r w:rsidRPr="00A91163">
        <w:rPr>
          <w:rStyle w:val="Emphasis"/>
          <w:highlight w:val="yellow"/>
        </w:rPr>
        <w:t>educational revolution depends on</w:t>
      </w:r>
      <w:r w:rsidRPr="00A91163">
        <w:rPr>
          <w:rStyle w:val="Emphasis"/>
        </w:rPr>
        <w:t xml:space="preserve"> a twofold inversion: </w:t>
      </w:r>
      <w:r w:rsidRPr="00A91163">
        <w:rPr>
          <w:rStyle w:val="Emphasis"/>
          <w:highlight w:val="yellow"/>
        </w:rPr>
        <w:t>a new orientation for research and a new understanding of</w:t>
      </w:r>
      <w:r w:rsidRPr="00A91163">
        <w:rPr>
          <w:rStyle w:val="Emphasis"/>
        </w:rPr>
        <w:t xml:space="preserve"> the </w:t>
      </w:r>
      <w:r w:rsidRPr="00A91163">
        <w:rPr>
          <w:rStyle w:val="Emphasis"/>
          <w:highlight w:val="yellow"/>
        </w:rPr>
        <w:t>educational style</w:t>
      </w:r>
      <w:r w:rsidRPr="00A91163">
        <w:rPr>
          <w:rStyle w:val="Emphasis"/>
        </w:rPr>
        <w:t xml:space="preserve"> of an emerging counterculture. </w:t>
      </w:r>
      <w:r w:rsidRPr="00A91163">
        <w:rPr>
          <w:rStyle w:val="Emphasis"/>
          <w:highlight w:val="yellow"/>
        </w:rPr>
        <w:t>Operational research now seeks to optimize the efficiency of an inherited framework--a framework which is itself never questioned</w:t>
      </w:r>
      <w:r w:rsidRPr="00A91163">
        <w:t xml:space="preserve">. </w:t>
      </w:r>
      <w:r w:rsidRPr="00A91163">
        <w:rPr>
          <w:rStyle w:val="StyleUnderline"/>
          <w:highlight w:val="yellow"/>
        </w:rPr>
        <w:t xml:space="preserve">This framework has the syntactic structure of a </w:t>
      </w:r>
      <w:r w:rsidRPr="00A91163">
        <w:rPr>
          <w:rStyle w:val="StyleUnderline"/>
          <w:highlight w:val="yellow"/>
        </w:rPr>
        <w:lastRenderedPageBreak/>
        <w:t>funnel for teaching packages</w:t>
      </w:r>
      <w:r w:rsidRPr="00A91163">
        <w:rPr>
          <w:rStyle w:val="StyleUnderline"/>
        </w:rPr>
        <w:t xml:space="preserve">. </w:t>
      </w:r>
      <w:r w:rsidRPr="00A91163">
        <w:rPr>
          <w:rStyle w:val="StyleUnderline"/>
          <w:highlight w:val="yellow"/>
        </w:rPr>
        <w:t>The syntactic alternative to it is an educational network or web for the autonomous assembly of resources under the personal control of each learner. This alternative structure</w:t>
      </w:r>
      <w:r w:rsidRPr="00A91163">
        <w:rPr>
          <w:rStyle w:val="StyleUnderline"/>
        </w:rPr>
        <w:t xml:space="preserve"> of an educational institution </w:t>
      </w:r>
      <w:r w:rsidRPr="00A91163">
        <w:rPr>
          <w:rStyle w:val="StyleUnderline"/>
          <w:highlight w:val="yellow"/>
        </w:rPr>
        <w:t>now lies within the conceptual blind spot</w:t>
      </w:r>
      <w:r w:rsidRPr="00A91163">
        <w:rPr>
          <w:rStyle w:val="StyleUnderline"/>
        </w:rPr>
        <w:t xml:space="preserve"> of our operational research. </w:t>
      </w:r>
      <w:r w:rsidRPr="00A91163">
        <w:rPr>
          <w:rStyle w:val="StyleUnderline"/>
          <w:highlight w:val="yellow"/>
        </w:rPr>
        <w:t>If research were to focus on it, this would constitute a true scientific revolution</w:t>
      </w:r>
      <w:r w:rsidRPr="00A91163">
        <w:rPr>
          <w:rStyle w:val="StyleUnderline"/>
        </w:rPr>
        <w:t xml:space="preserve">. </w:t>
      </w:r>
      <w:r w:rsidRPr="00A91163">
        <w:t xml:space="preserve">The blind spot of educational research reflects the cultural bias of a society in which technological growth has been confused with technocratic control. For the technocrat the value of an environment increases as more contacts between each man and his milieu can be programmed. In this world the choices which are manageable for the observer or planner converge with the choices possible for the observed so-called beneficiary. Freedom is reduced to a selection among packaged commodities. </w:t>
      </w:r>
      <w:r w:rsidRPr="00A91163">
        <w:rPr>
          <w:rStyle w:val="StyleUnderline"/>
        </w:rPr>
        <w:t xml:space="preserve">The emerging counterculture reaffirms the values of semantic content above the efficiency of increased and more rigid syntax. </w:t>
      </w:r>
      <w:r w:rsidRPr="00A91163">
        <w:rPr>
          <w:rStyle w:val="StyleUnderline"/>
          <w:highlight w:val="yellow"/>
        </w:rPr>
        <w:t>It values the wealth of connotation above the power of syntax to produce wealth.</w:t>
      </w:r>
      <w:r w:rsidRPr="00A91163">
        <w:rPr>
          <w:rStyle w:val="StyleUnderline"/>
        </w:rPr>
        <w:t xml:space="preserve"> It values </w:t>
      </w:r>
      <w:r w:rsidRPr="00A91163">
        <w:rPr>
          <w:rStyle w:val="StyleUnderline"/>
          <w:highlight w:val="yellow"/>
        </w:rPr>
        <w:t>the unpredictable outcome of self-chosen personal encounter above the certified quality of professional instruction</w:t>
      </w:r>
      <w:r w:rsidRPr="00A91163">
        <w:rPr>
          <w:rStyle w:val="StyleUnderline"/>
        </w:rPr>
        <w:t xml:space="preserve">. </w:t>
      </w:r>
      <w:r w:rsidRPr="00A91163">
        <w:rPr>
          <w:rStyle w:val="StyleUnderline"/>
          <w:highlight w:val="yellow"/>
        </w:rPr>
        <w:t>This reorientation</w:t>
      </w:r>
      <w:r w:rsidRPr="00A91163">
        <w:rPr>
          <w:rStyle w:val="StyleUnderline"/>
        </w:rPr>
        <w:t xml:space="preserve"> toward personal surprise rather than institutionally engineered values </w:t>
      </w:r>
      <w:r w:rsidRPr="00A91163">
        <w:rPr>
          <w:rStyle w:val="StyleUnderline"/>
          <w:highlight w:val="yellow"/>
        </w:rPr>
        <w:t>will be disruptive of the established order</w:t>
      </w:r>
      <w:r w:rsidRPr="00A91163">
        <w:rPr>
          <w:rStyle w:val="StyleUnderline"/>
        </w:rPr>
        <w:t xml:space="preserve"> until we dissociate the increasing avail- ability of technological tools which facilitate encounter from the increasing control of the technocrat of what happens when people meet. </w:t>
      </w:r>
      <w:r w:rsidRPr="00A91163">
        <w:t>Our present educational institutions are at the service of the teacher's goals. The relational structures we need are those which will enable each man to define himself by learning and by contributing to the learning of others.</w:t>
      </w:r>
    </w:p>
    <w:p w:rsidR="006E427B" w:rsidRPr="00A91163" w:rsidRDefault="006E427B" w:rsidP="006E427B">
      <w:pPr>
        <w:pStyle w:val="Heading3"/>
      </w:pPr>
      <w:bookmarkStart w:id="60" w:name="BlockBM237"/>
      <w:bookmarkEnd w:id="58"/>
      <w:r w:rsidRPr="00A91163">
        <w:lastRenderedPageBreak/>
        <w:t>A2 Perm: “some of the alt”</w:t>
      </w:r>
    </w:p>
    <w:p w:rsidR="006E427B" w:rsidRPr="00A91163" w:rsidRDefault="006E427B" w:rsidP="006E427B">
      <w:pPr>
        <w:pStyle w:val="Heading4"/>
      </w:pPr>
      <w:r w:rsidRPr="00A91163">
        <w:t>Fragmenting a radical break with current educational institutions through the permutation can’t solve the aff or the critique – it’s piecemeal and insufficient to hedge against the embedded political nature of schools</w:t>
      </w:r>
    </w:p>
    <w:p w:rsidR="006E427B" w:rsidRPr="00A91163" w:rsidRDefault="006E427B" w:rsidP="006E427B">
      <w:r w:rsidRPr="00A91163">
        <w:t xml:space="preserve">IVAN </w:t>
      </w:r>
      <w:r w:rsidRPr="00A91163">
        <w:rPr>
          <w:rStyle w:val="Style13ptBold"/>
        </w:rPr>
        <w:t>ILLICH</w:t>
      </w:r>
      <w:r w:rsidRPr="00A91163">
        <w:t xml:space="preserve"> November 19</w:t>
      </w:r>
      <w:r w:rsidRPr="00A91163">
        <w:rPr>
          <w:rStyle w:val="Style13ptBold"/>
        </w:rPr>
        <w:t>70</w:t>
      </w:r>
      <w:r w:rsidRPr="00A91163">
        <w:t xml:space="preserve"> “DESCHOOLING SOCIETY” Ritualization of Progress, Center for Intercultural Documentation, Cuernavaca, Mexico http://www.preservenet.com/theory/Illich/Deschooling/intro.html</w:t>
      </w:r>
    </w:p>
    <w:p w:rsidR="006E427B" w:rsidRPr="00A91163" w:rsidRDefault="006E427B" w:rsidP="006E427B">
      <w:r w:rsidRPr="00A91163">
        <w:t xml:space="preserve">An Objection: Who Can Be Served by Bridges to Nowhere? We are used to considering schools as a variable, dependent on the political and economic structure. If we can change the style of political leadership, or promote the interests of one class or another, or switch from private to public ownership of the means of production, we assume the school system will change as well. The educational institutions I will propose, however, are meant to serve a society which does not now exist, although the current frustration with schools is itself potentially a major force to set in motion change toward new social arrangements. </w:t>
      </w:r>
      <w:r w:rsidRPr="00A91163">
        <w:rPr>
          <w:rStyle w:val="StyleUnderline"/>
        </w:rPr>
        <w:t>An obvious objection has been raised to this approach: Why channel energy to build bridges to nowhere, instead of marshaling it first to change not the schools but the political and economic system</w:t>
      </w:r>
      <w:r w:rsidRPr="00A91163">
        <w:t xml:space="preserve">? </w:t>
      </w:r>
      <w:r w:rsidRPr="00A91163">
        <w:rPr>
          <w:rStyle w:val="StyleUnderline"/>
          <w:highlight w:val="yellow"/>
        </w:rPr>
        <w:t>This objection</w:t>
      </w:r>
      <w:r w:rsidRPr="00A91163">
        <w:rPr>
          <w:rStyle w:val="StyleUnderline"/>
        </w:rPr>
        <w:t xml:space="preserve">, however, </w:t>
      </w:r>
      <w:r w:rsidRPr="00A91163">
        <w:rPr>
          <w:rStyle w:val="StyleUnderline"/>
          <w:highlight w:val="yellow"/>
        </w:rPr>
        <w:t xml:space="preserve">underestimates </w:t>
      </w:r>
      <w:r w:rsidRPr="00A91163">
        <w:rPr>
          <w:rStyle w:val="StyleUnderline"/>
        </w:rPr>
        <w:t>the fundamental political and economic nature of</w:t>
      </w:r>
      <w:r w:rsidRPr="00A91163">
        <w:rPr>
          <w:rStyle w:val="StyleUnderline"/>
          <w:highlight w:val="yellow"/>
        </w:rPr>
        <w:t xml:space="preserve"> the school system </w:t>
      </w:r>
      <w:r w:rsidRPr="00A91163">
        <w:rPr>
          <w:rStyle w:val="StyleUnderline"/>
        </w:rPr>
        <w:t xml:space="preserve">itself, as well as the political potential inherent in any effective challenge to it. </w:t>
      </w:r>
      <w:r w:rsidRPr="00A91163">
        <w:t xml:space="preserve">In a basic sense, </w:t>
      </w:r>
      <w:r w:rsidRPr="00A91163">
        <w:rPr>
          <w:rStyle w:val="StyleUnderline"/>
        </w:rPr>
        <w:t>schools have ceased to be dependent on the ideology professed by any government or market organization.</w:t>
      </w:r>
      <w:r w:rsidRPr="00A91163">
        <w:t xml:space="preserve"> Other basic institutions might differ from one country to another: family, party, church, or press. But everywhere </w:t>
      </w:r>
      <w:r w:rsidRPr="00A91163">
        <w:rPr>
          <w:rStyle w:val="StyleUnderline"/>
        </w:rPr>
        <w:t>the school system has the same structure, and everywhere its hidden curriculum has the same effect.</w:t>
      </w:r>
      <w:r w:rsidRPr="00A91163">
        <w:t xml:space="preserve"> Invariably, </w:t>
      </w:r>
      <w:r w:rsidRPr="00A91163">
        <w:rPr>
          <w:rStyle w:val="StyleUnderline"/>
        </w:rPr>
        <w:t>it shapes the consumer who values institutional commodities above the nonprofessional ministration of a neighbor</w:t>
      </w:r>
      <w:r w:rsidRPr="00A91163">
        <w:t xml:space="preserve">. </w:t>
      </w:r>
      <w:r w:rsidRPr="00A91163">
        <w:rPr>
          <w:rStyle w:val="StyleUnderline"/>
        </w:rPr>
        <w:t>Everywhere the hidden curriculum of schooling initiates the citizen to the myth that bureaucracies guided by scientific knowledge are efficient and benevolent</w:t>
      </w:r>
      <w:r w:rsidRPr="00A91163">
        <w:t xml:space="preserve">. Everywhere </w:t>
      </w:r>
      <w:r w:rsidRPr="00A91163">
        <w:rPr>
          <w:rStyle w:val="StyleUnderline"/>
        </w:rPr>
        <w:t>this same curriculum instills in the pupil the myth that increased production will"" provide a better life</w:t>
      </w:r>
      <w:r w:rsidRPr="00A91163">
        <w:t>. And everywhere i</w:t>
      </w:r>
      <w:r w:rsidRPr="00A91163">
        <w:rPr>
          <w:rStyle w:val="StyleUnderline"/>
        </w:rPr>
        <w:t>t develops the habit of self-defeating consumption of services and alienating production, the tolerance for institutional dependence, and the recognition of institutional rankings</w:t>
      </w:r>
      <w:r w:rsidRPr="00A91163">
        <w:t xml:space="preserve">. The hidden curriculum of school does all this in spite of contrary efforts undertaken by teachers and no matter what ideology prevails. In other words, </w:t>
      </w:r>
      <w:r w:rsidRPr="00A91163">
        <w:rPr>
          <w:rStyle w:val="StyleUnderline"/>
          <w:highlight w:val="yellow"/>
        </w:rPr>
        <w:t>schools are fundamentally alike in all countries,</w:t>
      </w:r>
      <w:r w:rsidRPr="00A91163">
        <w:rPr>
          <w:rStyle w:val="StyleUnderline"/>
        </w:rPr>
        <w:t xml:space="preserve"> be they fascist, democratic or socialist, big or small, rich or poor</w:t>
      </w:r>
      <w:r w:rsidRPr="00A91163">
        <w:t xml:space="preserve">. </w:t>
      </w:r>
      <w:r w:rsidRPr="00A91163">
        <w:rPr>
          <w:rStyle w:val="StyleUnderline"/>
        </w:rPr>
        <w:t>This identity of the school system forces us to recognize the profound world-wide identity of myth, mode of production, and method of social control</w:t>
      </w:r>
      <w:r w:rsidRPr="00A91163">
        <w:t xml:space="preserve">, despite the great variety of mythologies in which the myth finds expression. In view of this identity, it is illusory to claim that schools are, in any profound sense, dependent variables. This means that to hope for fundamental change in the school system as an effect of conventionally conceived social or economic change is also an illusion. Moreover, this illusion grants the school--the reproductive organ of a consumer society-almost unquestioned immunity. It is at this point that the example of China becomes important. For three millennia, China protected higher learning through a total divorce between the process of learning and the privilege conferred by mandarin examinations. To become a world power and a modern nation-state, China had to adopt the international style of schooling. Only hindsight will allow us to discover if the Great Cultural Revolution will turn out to have been the first successful attempt at deschooling the institutions of society. Even the piecemeal creation of new educational agencies which were the inverse of school would be an attack on the most sensitive link of a pervasive phenomenon, which is organized by the state in all countries. </w:t>
      </w:r>
      <w:r w:rsidRPr="00A91163">
        <w:rPr>
          <w:rStyle w:val="StyleUnderline"/>
          <w:highlight w:val="yellow"/>
        </w:rPr>
        <w:t>A political program which does not explicitly recognize the need for deschooling is not revolutionary; it is demagoguery calling for more of the same. Any major political program</w:t>
      </w:r>
      <w:r w:rsidRPr="00A91163">
        <w:rPr>
          <w:rStyle w:val="StyleUnderline"/>
        </w:rPr>
        <w:t xml:space="preserve"> of the seventies </w:t>
      </w:r>
      <w:r w:rsidRPr="00A91163">
        <w:rPr>
          <w:rStyle w:val="StyleUnderline"/>
          <w:highlight w:val="yellow"/>
        </w:rPr>
        <w:t>should be evaluated by this measure</w:t>
      </w:r>
      <w:r w:rsidRPr="00A91163">
        <w:rPr>
          <w:rStyle w:val="StyleUnderline"/>
        </w:rPr>
        <w:t xml:space="preserve">: </w:t>
      </w:r>
      <w:r w:rsidRPr="00A91163">
        <w:rPr>
          <w:rStyle w:val="StyleUnderline"/>
          <w:highlight w:val="yellow"/>
        </w:rPr>
        <w:t>How clearly does it state the need for deschooling</w:t>
      </w:r>
      <w:r w:rsidRPr="00A91163">
        <w:rPr>
          <w:rStyle w:val="StyleUnderline"/>
        </w:rPr>
        <w:t xml:space="preserve">--and how clearly </w:t>
      </w:r>
      <w:r w:rsidRPr="00A91163">
        <w:rPr>
          <w:rStyle w:val="StyleUnderline"/>
          <w:highlight w:val="yellow"/>
        </w:rPr>
        <w:t xml:space="preserve">does it provide guidelines for </w:t>
      </w:r>
      <w:r w:rsidRPr="00A91163">
        <w:rPr>
          <w:rStyle w:val="StyleUnderline"/>
        </w:rPr>
        <w:t xml:space="preserve">the </w:t>
      </w:r>
      <w:r w:rsidRPr="00A91163">
        <w:rPr>
          <w:rStyle w:val="StyleUnderline"/>
          <w:highlight w:val="yellow"/>
        </w:rPr>
        <w:t>educational quality of the society for which it aims</w:t>
      </w:r>
      <w:r w:rsidRPr="00A91163">
        <w:rPr>
          <w:rStyle w:val="StyleUnderline"/>
        </w:rPr>
        <w:t xml:space="preserve">? </w:t>
      </w:r>
      <w:r w:rsidRPr="00A91163">
        <w:rPr>
          <w:highlight w:val="yellow"/>
        </w:rPr>
        <w:t>T</w:t>
      </w:r>
      <w:r w:rsidRPr="00A91163">
        <w:rPr>
          <w:rStyle w:val="StyleUnderline"/>
          <w:highlight w:val="yellow"/>
        </w:rPr>
        <w:t>he struggle against domination</w:t>
      </w:r>
      <w:r w:rsidRPr="00A91163">
        <w:rPr>
          <w:rStyle w:val="StyleUnderline"/>
        </w:rPr>
        <w:t xml:space="preserve"> by the world market and big-power politics might be beyond some poor communities or countries, but this weakness </w:t>
      </w:r>
      <w:r w:rsidRPr="00A91163">
        <w:rPr>
          <w:rStyle w:val="StyleUnderline"/>
          <w:highlight w:val="yellow"/>
        </w:rPr>
        <w:t>is</w:t>
      </w:r>
      <w:r w:rsidRPr="00A91163">
        <w:rPr>
          <w:rStyle w:val="StyleUnderline"/>
        </w:rPr>
        <w:t xml:space="preserve"> an </w:t>
      </w:r>
      <w:r w:rsidRPr="00A91163">
        <w:rPr>
          <w:rStyle w:val="StyleUnderline"/>
          <w:highlight w:val="yellow"/>
        </w:rPr>
        <w:t>added reason</w:t>
      </w:r>
      <w:r w:rsidRPr="00A91163">
        <w:rPr>
          <w:rStyle w:val="StyleUnderline"/>
        </w:rPr>
        <w:t xml:space="preserve"> </w:t>
      </w:r>
      <w:r w:rsidRPr="00A91163">
        <w:rPr>
          <w:rStyle w:val="StyleUnderline"/>
          <w:highlight w:val="yellow"/>
        </w:rPr>
        <w:t xml:space="preserve">for emphasizing the importance of liberating </w:t>
      </w:r>
      <w:r w:rsidRPr="00A91163">
        <w:rPr>
          <w:rStyle w:val="StyleUnderline"/>
        </w:rPr>
        <w:t xml:space="preserve">each society </w:t>
      </w:r>
      <w:r w:rsidRPr="00A91163">
        <w:rPr>
          <w:rStyle w:val="StyleUnderline"/>
          <w:highlight w:val="yellow"/>
        </w:rPr>
        <w:t>through</w:t>
      </w:r>
      <w:r w:rsidRPr="00A91163">
        <w:rPr>
          <w:rStyle w:val="StyleUnderline"/>
        </w:rPr>
        <w:t xml:space="preserve"> </w:t>
      </w:r>
      <w:r w:rsidRPr="00A91163">
        <w:rPr>
          <w:rStyle w:val="StyleUnderline"/>
          <w:highlight w:val="yellow"/>
        </w:rPr>
        <w:t>a reversal of</w:t>
      </w:r>
      <w:r w:rsidRPr="00A91163">
        <w:rPr>
          <w:rStyle w:val="StyleUnderline"/>
        </w:rPr>
        <w:t xml:space="preserve"> its </w:t>
      </w:r>
      <w:r w:rsidRPr="00A91163">
        <w:rPr>
          <w:rStyle w:val="StyleUnderline"/>
          <w:highlight w:val="yellow"/>
        </w:rPr>
        <w:t>educational structure</w:t>
      </w:r>
      <w:r w:rsidRPr="00A91163">
        <w:rPr>
          <w:rStyle w:val="StyleUnderline"/>
        </w:rPr>
        <w:t>, a change which is not beyond any society's means</w:t>
      </w:r>
      <w:r w:rsidRPr="00A91163">
        <w:t>.</w:t>
      </w:r>
    </w:p>
    <w:p w:rsidR="006E427B" w:rsidRPr="00A91163" w:rsidRDefault="006E427B" w:rsidP="006E427B"/>
    <w:p w:rsidR="006E427B" w:rsidRPr="00A91163" w:rsidRDefault="006E427B" w:rsidP="006E427B">
      <w:pPr>
        <w:pStyle w:val="Heading3"/>
      </w:pPr>
      <w:bookmarkStart w:id="61" w:name="BlockBM242"/>
      <w:bookmarkEnd w:id="60"/>
      <w:r w:rsidRPr="00A91163">
        <w:lastRenderedPageBreak/>
        <w:t>A2: Schools key to learning</w:t>
      </w:r>
    </w:p>
    <w:p w:rsidR="006E427B" w:rsidRPr="00A91163" w:rsidRDefault="006E427B" w:rsidP="006E427B">
      <w:pPr>
        <w:pStyle w:val="Heading4"/>
      </w:pPr>
      <w:r w:rsidRPr="00A91163">
        <w:t>Schools impede learning – shame, pride, and competition</w:t>
      </w:r>
    </w:p>
    <w:p w:rsidR="006E427B" w:rsidRPr="00A91163" w:rsidRDefault="006E427B" w:rsidP="006E427B">
      <w:r w:rsidRPr="00A91163">
        <w:t xml:space="preserve">Peter </w:t>
      </w:r>
      <w:r w:rsidRPr="00A91163">
        <w:rPr>
          <w:rStyle w:val="Style13ptBold"/>
        </w:rPr>
        <w:t>Gray</w:t>
      </w:r>
      <w:r w:rsidRPr="00A91163">
        <w:t xml:space="preserve"> Ph.D. September 9, 20</w:t>
      </w:r>
      <w:r w:rsidRPr="00A91163">
        <w:rPr>
          <w:rStyle w:val="Style13ptBold"/>
        </w:rPr>
        <w:t>09</w:t>
      </w:r>
      <w:r w:rsidRPr="00A91163">
        <w:t xml:space="preserve"> [Peter Gray, Ph.D., research professor at Boston College, is author of Free to Learn (Basic Books, 2013) and Psychology (Worth Publishers, a college textbook now in its 7th edition).  He has conducted and published research in comparative, evolutionary, developmental, and educational psychology.] “Seven Sins of Our System of Forced Education” Freedom to Learn, </w:t>
      </w:r>
      <w:r w:rsidRPr="00A91163">
        <w:rPr>
          <w:i/>
        </w:rPr>
        <w:t>Psychology Today</w:t>
      </w:r>
      <w:r w:rsidRPr="00A91163">
        <w:t xml:space="preserve"> </w:t>
      </w:r>
      <w:hyperlink r:id="rId16" w:history="1">
        <w:r w:rsidRPr="00A91163">
          <w:rPr>
            <w:rStyle w:val="Hyperlink"/>
          </w:rPr>
          <w:t>https://www.psychologytoday.com/blog/freedom-learn/200909/seven-sins-our-system-forced-education</w:t>
        </w:r>
      </w:hyperlink>
    </w:p>
    <w:p w:rsidR="006E427B" w:rsidRPr="00A91163" w:rsidRDefault="006E427B" w:rsidP="006E427B">
      <w:r w:rsidRPr="00A91163">
        <w:t>In my last post I took a step that, I must admit, made me feel uncomfortable. I said, several times: "</w:t>
      </w:r>
      <w:r w:rsidRPr="00A91163">
        <w:rPr>
          <w:rStyle w:val="StyleUnderline"/>
          <w:highlight w:val="yellow"/>
        </w:rPr>
        <w:t>School is prison</w:t>
      </w:r>
      <w:r w:rsidRPr="00A91163">
        <w:t xml:space="preserve">." I felt uncomfortable saying that because school is so much a part of my life and the lives of almost everyone I know. I, like most people I know, went through the full 12 years of public schooling. </w:t>
      </w:r>
      <w:r w:rsidRPr="00A91163">
        <w:rPr>
          <w:rStyle w:val="StyleUnderline"/>
        </w:rPr>
        <w:t>My mother taught in a public school for several years. My beloved half-sister is a public schoolteacher. I have many dear friends and cousins who are public schoolteachers. How can I say that these good people--who love children and have poured themselves passionately into the task of trying to help children--are involved in a system of imprisoning children</w:t>
      </w:r>
      <w:r w:rsidRPr="00A91163">
        <w:t xml:space="preserve">? The comments on my last post showed that my references to school as prison made some other people feel uncomfortable also. Sometimes I find, no matter how uncomfortable it makes me and others feel, I have to speak the truth. We can use all the euphemisms we want, but the literal truth is that schools, as they generally exist in the United States and other modern countries, are prisons. Human beings within a certain age range (most commonly 6 to 16) are required by law to spend a good portion of their time there, and while there they are told what they must do, and the orders are generally enforced. They have no or very little voice in forming the rules they must follow. A prison--according to the common, general definition--is any place of involuntary confinement and restriction of liberty. Now you might argue that schools as we know them are good, or necessary; but you can't argue that they are not prisons. To argue the latter would be to argue that we do not, in fact, have a system of compulsory education. Either that, or it would be a semantic argument in which you would claim that prison actually means something different from its common, general definition. I think it is important, in any serious discussion, to use words honestly. Sometimes people use the word prison in a metaphorical sense to refer to any situation in which they must follow rules or do things that are unpleasant. In that spirit, some adults might refer to their workplace as a prison, or even to their marriage as a prison. But that is not a literal use of the term, because those examples involve voluntary, not involuntary restraint. It is against the law in this and other democratic countries to force someone to work at a job where the person doesn't want to work, or to marry someone that he or she doesn't want to marry. It is not against the law, however, to force a child to go to school; in fact, it is against the law to not force a child to go to school if you are the parent and the child doesn't want to go. (Yes, I know, some parents have the wherewithal to find alternative schooling or provide home schooling that is acceptable to both the child and the state, but that is not the norm in today's society; and the laws in many states and countries work strongly against such alternatives.) So, while jobs and marriages might in some sad cases feel like prisons, schools generally are prisons. Now here's another term that I think deserves to be said out loud: Forced education. Like the term prison, this term sounds harsh. But, again, if we have compulsory education, then we have forced education. The term compulsory, if it has any meaning at all, means that the person has no choice about it. The question worth debating is this: Is forced education--and the consequential imprisonment of children--a good thing or a bad thing? Most people seem to believe that it is, all in all, a good thing; but I think that it is, all in all, a bad thing. I outline here some of the reasons why I think this, in a list of what I refer to as "seven sins" of our system of forced education 1. </w:t>
      </w:r>
      <w:r w:rsidRPr="00A91163">
        <w:rPr>
          <w:rStyle w:val="StyleUnderline"/>
          <w:highlight w:val="yellow"/>
        </w:rPr>
        <w:t>Denial of liberty on the basis of age</w:t>
      </w:r>
      <w:r w:rsidRPr="00A91163">
        <w:rPr>
          <w:rStyle w:val="StyleUnderline"/>
        </w:rPr>
        <w:t xml:space="preserve">. </w:t>
      </w:r>
      <w:r w:rsidRPr="00A91163">
        <w:t xml:space="preserve">In my system of values, and in that long endorsed by democratic thinkers, it is wrong to deny anyone liberty without just cause. To incarcerate an adult we must prove, in a court of law, that the person has committed a crime or is a serious threat to herself or others. Yet </w:t>
      </w:r>
      <w:r w:rsidRPr="00A91163">
        <w:rPr>
          <w:rStyle w:val="StyleUnderline"/>
        </w:rPr>
        <w:t>we incarcerate children and teenagers in school</w:t>
      </w:r>
      <w:r w:rsidRPr="00A91163">
        <w:t xml:space="preserve"> just </w:t>
      </w:r>
      <w:r w:rsidRPr="00A91163">
        <w:rPr>
          <w:rStyle w:val="StyleUnderline"/>
        </w:rPr>
        <w:t>because</w:t>
      </w:r>
      <w:r w:rsidRPr="00A91163">
        <w:t xml:space="preserve"> </w:t>
      </w:r>
      <w:r w:rsidRPr="00A91163">
        <w:rPr>
          <w:rStyle w:val="StyleUnderline"/>
        </w:rPr>
        <w:t>of</w:t>
      </w:r>
      <w:r w:rsidRPr="00A91163">
        <w:t xml:space="preserve"> </w:t>
      </w:r>
      <w:r w:rsidRPr="00A91163">
        <w:rPr>
          <w:rStyle w:val="StyleUnderline"/>
        </w:rPr>
        <w:t>their age</w:t>
      </w:r>
      <w:r w:rsidRPr="00A91163">
        <w:t xml:space="preserve">. This is the most blatant of the sins of forced education. 2. </w:t>
      </w:r>
      <w:r w:rsidRPr="00A91163">
        <w:rPr>
          <w:rStyle w:val="StyleUnderline"/>
          <w:highlight w:val="yellow"/>
        </w:rPr>
        <w:t>Fostering of shame</w:t>
      </w:r>
      <w:r w:rsidRPr="00A91163">
        <w:t>, on the one hand,</w:t>
      </w:r>
      <w:r w:rsidRPr="00A91163">
        <w:rPr>
          <w:rStyle w:val="StyleUnderline"/>
        </w:rPr>
        <w:t xml:space="preserve"> </w:t>
      </w:r>
      <w:r w:rsidRPr="00A91163">
        <w:rPr>
          <w:rStyle w:val="StyleUnderline"/>
          <w:highlight w:val="yellow"/>
        </w:rPr>
        <w:t>and hubris</w:t>
      </w:r>
      <w:r w:rsidRPr="00A91163">
        <w:rPr>
          <w:rStyle w:val="StyleUnderline"/>
        </w:rPr>
        <w:t xml:space="preserve">, </w:t>
      </w:r>
      <w:r w:rsidRPr="00A91163">
        <w:t xml:space="preserve">on the other. </w:t>
      </w:r>
      <w:r w:rsidRPr="00A91163">
        <w:rPr>
          <w:rStyle w:val="StyleUnderline"/>
          <w:highlight w:val="yellow"/>
        </w:rPr>
        <w:t>It is not easy to force people to do what they do not want</w:t>
      </w:r>
      <w:r w:rsidRPr="00A91163">
        <w:rPr>
          <w:rStyle w:val="StyleUnderline"/>
        </w:rPr>
        <w:t xml:space="preserve"> to do. </w:t>
      </w:r>
      <w:r w:rsidRPr="00A91163">
        <w:rPr>
          <w:rStyle w:val="StyleUnderline"/>
          <w:highlight w:val="yellow"/>
        </w:rPr>
        <w:t>We no longer use the cane</w:t>
      </w:r>
      <w:r w:rsidRPr="00A91163">
        <w:rPr>
          <w:rStyle w:val="StyleUnderline"/>
        </w:rPr>
        <w:t xml:space="preserve">, as schoolmasters once did, </w:t>
      </w:r>
      <w:r w:rsidRPr="00A91163">
        <w:rPr>
          <w:rStyle w:val="StyleUnderline"/>
          <w:highlight w:val="yellow"/>
        </w:rPr>
        <w:t>but</w:t>
      </w:r>
      <w:r w:rsidRPr="00A91163">
        <w:rPr>
          <w:rStyle w:val="StyleUnderline"/>
        </w:rPr>
        <w:t xml:space="preserve"> </w:t>
      </w:r>
      <w:r w:rsidRPr="00A91163">
        <w:rPr>
          <w:rStyle w:val="StyleUnderline"/>
          <w:highlight w:val="yellow"/>
        </w:rPr>
        <w:t>instead</w:t>
      </w:r>
      <w:r w:rsidRPr="00A91163">
        <w:rPr>
          <w:rStyle w:val="StyleUnderline"/>
        </w:rPr>
        <w:t xml:space="preserve"> rely on a system of </w:t>
      </w:r>
      <w:r w:rsidRPr="00A91163">
        <w:rPr>
          <w:rStyle w:val="StyleUnderline"/>
          <w:highlight w:val="yellow"/>
        </w:rPr>
        <w:t>incessant testing, grading, and ranking</w:t>
      </w:r>
      <w:r w:rsidRPr="00A91163">
        <w:rPr>
          <w:rStyle w:val="StyleUnderline"/>
        </w:rPr>
        <w:t xml:space="preserve"> of children compared with their peers</w:t>
      </w:r>
      <w:r w:rsidRPr="00A91163">
        <w:t xml:space="preserve">. </w:t>
      </w:r>
      <w:r w:rsidRPr="00A91163">
        <w:rPr>
          <w:rStyle w:val="StyleUnderline"/>
          <w:highlight w:val="yellow"/>
        </w:rPr>
        <w:t>We</w:t>
      </w:r>
      <w:r w:rsidRPr="00A91163">
        <w:rPr>
          <w:rStyle w:val="StyleUnderline"/>
        </w:rPr>
        <w:t xml:space="preserve"> thereby </w:t>
      </w:r>
      <w:r w:rsidRPr="00A91163">
        <w:rPr>
          <w:rStyle w:val="StyleUnderline"/>
          <w:highlight w:val="yellow"/>
        </w:rPr>
        <w:t>tap</w:t>
      </w:r>
      <w:r w:rsidRPr="00A91163">
        <w:rPr>
          <w:rStyle w:val="StyleUnderline"/>
        </w:rPr>
        <w:t xml:space="preserve"> into </w:t>
      </w:r>
      <w:r w:rsidRPr="00A91163">
        <w:rPr>
          <w:rStyle w:val="StyleUnderline"/>
          <w:highlight w:val="yellow"/>
        </w:rPr>
        <w:t>and distort</w:t>
      </w:r>
      <w:r w:rsidRPr="00A91163">
        <w:rPr>
          <w:rStyle w:val="StyleUnderline"/>
        </w:rPr>
        <w:t xml:space="preserve"> the human emotional systems of </w:t>
      </w:r>
      <w:r w:rsidRPr="00A91163">
        <w:rPr>
          <w:rStyle w:val="StyleUnderline"/>
          <w:highlight w:val="yellow"/>
        </w:rPr>
        <w:t>shame and pride to motivate</w:t>
      </w:r>
      <w:r w:rsidRPr="00A91163">
        <w:rPr>
          <w:rStyle w:val="StyleUnderline"/>
        </w:rPr>
        <w:t xml:space="preserve"> children to do the work</w:t>
      </w:r>
      <w:r w:rsidRPr="00A91163">
        <w:t xml:space="preserve">. </w:t>
      </w:r>
      <w:r w:rsidRPr="00A91163">
        <w:rPr>
          <w:rStyle w:val="StyleUnderline"/>
        </w:rPr>
        <w:t>Children are made to feel ashamed if they perform worse</w:t>
      </w:r>
      <w:r w:rsidRPr="00A91163">
        <w:t xml:space="preserve"> than their peers </w:t>
      </w:r>
      <w:r w:rsidRPr="00A91163">
        <w:rPr>
          <w:rStyle w:val="StyleUnderline"/>
        </w:rPr>
        <w:t>and pride if they perform better</w:t>
      </w:r>
      <w:r w:rsidRPr="00A91163">
        <w:t xml:space="preserve">. </w:t>
      </w:r>
      <w:r w:rsidRPr="00A91163">
        <w:rPr>
          <w:rStyle w:val="StyleUnderline"/>
        </w:rPr>
        <w:t>Shame leads some to drop out, psychologically, from the educational endeavor and to become class clowns</w:t>
      </w:r>
      <w:r w:rsidRPr="00A91163">
        <w:t xml:space="preserve"> (not too bad</w:t>
      </w:r>
      <w:r w:rsidRPr="00A91163">
        <w:rPr>
          <w:rStyle w:val="StyleUnderline"/>
        </w:rPr>
        <w:t>), or bullies</w:t>
      </w:r>
      <w:r w:rsidRPr="00A91163">
        <w:t xml:space="preserve"> (bad), </w:t>
      </w:r>
      <w:r w:rsidRPr="00A91163">
        <w:rPr>
          <w:rStyle w:val="StyleUnderline"/>
        </w:rPr>
        <w:t>or drug abusers and dealers</w:t>
      </w:r>
      <w:r w:rsidRPr="00A91163">
        <w:t xml:space="preserve"> (very bad). </w:t>
      </w:r>
      <w:r w:rsidRPr="00A91163">
        <w:rPr>
          <w:rStyle w:val="StyleUnderline"/>
          <w:highlight w:val="yellow"/>
        </w:rPr>
        <w:t>Those made to feel excessive pride</w:t>
      </w:r>
      <w:r w:rsidRPr="00A91163">
        <w:rPr>
          <w:rStyle w:val="StyleUnderline"/>
        </w:rPr>
        <w:t xml:space="preserve"> </w:t>
      </w:r>
      <w:r w:rsidRPr="00A91163">
        <w:rPr>
          <w:rStyle w:val="StyleUnderline"/>
          <w:highlight w:val="yellow"/>
        </w:rPr>
        <w:t>from</w:t>
      </w:r>
      <w:r w:rsidRPr="00A91163">
        <w:rPr>
          <w:rStyle w:val="StyleUnderline"/>
        </w:rPr>
        <w:t xml:space="preserve"> the </w:t>
      </w:r>
      <w:r w:rsidRPr="00A91163">
        <w:rPr>
          <w:rStyle w:val="StyleUnderline"/>
          <w:highlight w:val="yellow"/>
        </w:rPr>
        <w:t>shallow accomplishments</w:t>
      </w:r>
      <w:r w:rsidRPr="00A91163">
        <w:rPr>
          <w:rStyle w:val="StyleUnderline"/>
        </w:rPr>
        <w:t xml:space="preserve"> that earn them A's and honors </w:t>
      </w:r>
      <w:r w:rsidRPr="00A91163">
        <w:rPr>
          <w:rStyle w:val="StyleUnderline"/>
          <w:highlight w:val="yellow"/>
        </w:rPr>
        <w:t>may become arrogant</w:t>
      </w:r>
      <w:r w:rsidRPr="00A91163">
        <w:rPr>
          <w:rStyle w:val="StyleUnderline"/>
        </w:rPr>
        <w:t xml:space="preserve">, </w:t>
      </w:r>
      <w:r w:rsidRPr="00A91163">
        <w:rPr>
          <w:rStyle w:val="StyleUnderline"/>
          <w:highlight w:val="yellow"/>
        </w:rPr>
        <w:t>disdainful of the common lot</w:t>
      </w:r>
      <w:r w:rsidRPr="00A91163">
        <w:t xml:space="preserve"> who don't do so well on tests; </w:t>
      </w:r>
      <w:r w:rsidRPr="00A91163">
        <w:rPr>
          <w:rStyle w:val="StyleUnderline"/>
          <w:highlight w:val="yellow"/>
        </w:rPr>
        <w:t>disdainful</w:t>
      </w:r>
      <w:r w:rsidRPr="00A91163">
        <w:t xml:space="preserve">, </w:t>
      </w:r>
      <w:r w:rsidRPr="00A91163">
        <w:rPr>
          <w:rStyle w:val="StyleUnderline"/>
        </w:rPr>
        <w:t xml:space="preserve">therefore, </w:t>
      </w:r>
      <w:r w:rsidRPr="00A91163">
        <w:rPr>
          <w:rStyle w:val="StyleUnderline"/>
          <w:highlight w:val="yellow"/>
        </w:rPr>
        <w:t>of democratic values and processes</w:t>
      </w:r>
      <w:r w:rsidRPr="00A91163">
        <w:t xml:space="preserve"> (and this may be the worst effect of all). 3. </w:t>
      </w:r>
      <w:r w:rsidRPr="00A91163">
        <w:rPr>
          <w:rStyle w:val="StyleUnderline"/>
        </w:rPr>
        <w:t>Interference with the development of cooperation and nurturance</w:t>
      </w:r>
      <w:r w:rsidRPr="00A91163">
        <w:t xml:space="preserve">. </w:t>
      </w:r>
      <w:r w:rsidRPr="00A91163">
        <w:rPr>
          <w:rStyle w:val="StyleUnderline"/>
          <w:highlight w:val="yellow"/>
        </w:rPr>
        <w:t>We are</w:t>
      </w:r>
      <w:r w:rsidRPr="00A91163">
        <w:rPr>
          <w:rStyle w:val="StyleUnderline"/>
        </w:rPr>
        <w:t xml:space="preserve"> an </w:t>
      </w:r>
      <w:r w:rsidRPr="00A91163">
        <w:rPr>
          <w:rStyle w:val="StyleUnderline"/>
          <w:highlight w:val="yellow"/>
        </w:rPr>
        <w:t>intensely social</w:t>
      </w:r>
      <w:r w:rsidRPr="00A91163">
        <w:rPr>
          <w:rStyle w:val="StyleUnderline"/>
        </w:rPr>
        <w:t xml:space="preserve"> species, </w:t>
      </w:r>
      <w:r w:rsidRPr="00A91163">
        <w:rPr>
          <w:rStyle w:val="StyleUnderline"/>
          <w:highlight w:val="yellow"/>
        </w:rPr>
        <w:t>designed for cooperation</w:t>
      </w:r>
      <w:r w:rsidRPr="00A91163">
        <w:rPr>
          <w:highlight w:val="yellow"/>
        </w:rPr>
        <w:t>.</w:t>
      </w:r>
      <w:r w:rsidRPr="00A91163">
        <w:t xml:space="preserve"> Children naturally want to help their friends, and even in school they find ways to do so. </w:t>
      </w:r>
      <w:r w:rsidRPr="00A91163">
        <w:rPr>
          <w:rStyle w:val="StyleUnderline"/>
          <w:highlight w:val="yellow"/>
        </w:rPr>
        <w:t>But</w:t>
      </w:r>
      <w:r w:rsidRPr="00A91163">
        <w:t xml:space="preserve"> our </w:t>
      </w:r>
      <w:r w:rsidRPr="00A91163">
        <w:rPr>
          <w:rStyle w:val="StyleUnderline"/>
          <w:highlight w:val="yellow"/>
        </w:rPr>
        <w:t>competition-based</w:t>
      </w:r>
      <w:r w:rsidRPr="00A91163">
        <w:rPr>
          <w:rStyle w:val="StyleUnderline"/>
        </w:rPr>
        <w:t xml:space="preserve"> </w:t>
      </w:r>
      <w:r w:rsidRPr="00A91163">
        <w:t xml:space="preserve">system of </w:t>
      </w:r>
      <w:r w:rsidRPr="00A91163">
        <w:rPr>
          <w:rStyle w:val="StyleUnderline"/>
          <w:highlight w:val="yellow"/>
        </w:rPr>
        <w:t>ranking and grading</w:t>
      </w:r>
      <w:r w:rsidRPr="00A91163">
        <w:rPr>
          <w:rStyle w:val="StyleUnderline"/>
        </w:rPr>
        <w:t xml:space="preserve"> students </w:t>
      </w:r>
      <w:r w:rsidRPr="00A91163">
        <w:rPr>
          <w:rStyle w:val="StyleUnderline"/>
          <w:highlight w:val="yellow"/>
        </w:rPr>
        <w:t xml:space="preserve">works against </w:t>
      </w:r>
      <w:r w:rsidRPr="00A91163">
        <w:rPr>
          <w:rStyle w:val="StyleUnderline"/>
        </w:rPr>
        <w:t xml:space="preserve">the </w:t>
      </w:r>
      <w:r w:rsidRPr="00A91163">
        <w:rPr>
          <w:rStyle w:val="StyleUnderline"/>
          <w:highlight w:val="yellow"/>
        </w:rPr>
        <w:t>coop</w:t>
      </w:r>
      <w:r w:rsidRPr="00A91163">
        <w:rPr>
          <w:rStyle w:val="StyleUnderline"/>
        </w:rPr>
        <w:t>erative drive.</w:t>
      </w:r>
      <w:r w:rsidRPr="00A91163">
        <w:t xml:space="preserve"> </w:t>
      </w:r>
      <w:r w:rsidRPr="00A91163">
        <w:rPr>
          <w:rStyle w:val="StyleUnderline"/>
          <w:highlight w:val="yellow"/>
        </w:rPr>
        <w:t>Too much help</w:t>
      </w:r>
      <w:r w:rsidRPr="00A91163">
        <w:rPr>
          <w:rStyle w:val="StyleUnderline"/>
        </w:rPr>
        <w:t xml:space="preserve"> given by one student to another </w:t>
      </w:r>
      <w:r w:rsidRPr="00A91163">
        <w:rPr>
          <w:rStyle w:val="StyleUnderline"/>
          <w:highlight w:val="yellow"/>
        </w:rPr>
        <w:t>is cheating</w:t>
      </w:r>
      <w:r w:rsidRPr="00A91163">
        <w:t xml:space="preserve">. </w:t>
      </w:r>
      <w:r w:rsidRPr="00A91163">
        <w:rPr>
          <w:rStyle w:val="StyleUnderline"/>
          <w:highlight w:val="yellow"/>
        </w:rPr>
        <w:t>Helping</w:t>
      </w:r>
      <w:r w:rsidRPr="00A91163">
        <w:rPr>
          <w:rStyle w:val="StyleUnderline"/>
        </w:rPr>
        <w:t xml:space="preserve"> others </w:t>
      </w:r>
      <w:r w:rsidRPr="00A91163">
        <w:rPr>
          <w:rStyle w:val="StyleUnderline"/>
          <w:highlight w:val="yellow"/>
        </w:rPr>
        <w:t xml:space="preserve">may </w:t>
      </w:r>
      <w:r w:rsidRPr="00A91163">
        <w:rPr>
          <w:rStyle w:val="StyleUnderline"/>
          <w:highlight w:val="yellow"/>
        </w:rPr>
        <w:lastRenderedPageBreak/>
        <w:t>even hurt the helper, by raising the</w:t>
      </w:r>
      <w:r w:rsidRPr="00A91163">
        <w:rPr>
          <w:rStyle w:val="StyleUnderline"/>
        </w:rPr>
        <w:t xml:space="preserve"> grading </w:t>
      </w:r>
      <w:r w:rsidRPr="00A91163">
        <w:rPr>
          <w:rStyle w:val="StyleUnderline"/>
          <w:highlight w:val="yellow"/>
        </w:rPr>
        <w:t>curve</w:t>
      </w:r>
      <w:r w:rsidRPr="00A91163">
        <w:rPr>
          <w:rStyle w:val="StyleUnderline"/>
        </w:rPr>
        <w:t xml:space="preserve"> and lowering the helper's position on it</w:t>
      </w:r>
      <w:r w:rsidRPr="00A91163">
        <w:t xml:space="preserve">. Some of those students who most strongly buy into school understand this well; they become ruthless achievers. Moreover, as I have argued in previous posts (see especially Sept. 24, 2008), the </w:t>
      </w:r>
      <w:r w:rsidRPr="00A91163">
        <w:rPr>
          <w:rStyle w:val="StyleUnderline"/>
          <w:highlight w:val="yellow"/>
        </w:rPr>
        <w:t>forced age segregation</w:t>
      </w:r>
      <w:r w:rsidRPr="00A91163">
        <w:t xml:space="preserve"> that occurs in school </w:t>
      </w:r>
      <w:r w:rsidRPr="00A91163">
        <w:rPr>
          <w:rStyle w:val="StyleUnderline"/>
          <w:highlight w:val="yellow"/>
        </w:rPr>
        <w:t>itself promotes</w:t>
      </w:r>
      <w:r w:rsidRPr="00A91163">
        <w:rPr>
          <w:rStyle w:val="StyleUnderline"/>
        </w:rPr>
        <w:t xml:space="preserve"> competition and </w:t>
      </w:r>
      <w:r w:rsidRPr="00A91163">
        <w:rPr>
          <w:rStyle w:val="StyleUnderline"/>
          <w:highlight w:val="yellow"/>
        </w:rPr>
        <w:t>bullying</w:t>
      </w:r>
      <w:r w:rsidRPr="00A91163">
        <w:rPr>
          <w:rStyle w:val="StyleUnderline"/>
        </w:rPr>
        <w:t xml:space="preserve"> </w:t>
      </w:r>
      <w:r w:rsidRPr="00A91163">
        <w:rPr>
          <w:rStyle w:val="StyleUnderline"/>
          <w:highlight w:val="yellow"/>
        </w:rPr>
        <w:t xml:space="preserve">and inhibits </w:t>
      </w:r>
      <w:r w:rsidRPr="00A91163">
        <w:rPr>
          <w:rStyle w:val="StyleUnderline"/>
        </w:rPr>
        <w:t xml:space="preserve">the development of </w:t>
      </w:r>
      <w:r w:rsidRPr="00A91163">
        <w:rPr>
          <w:rStyle w:val="StyleUnderline"/>
          <w:highlight w:val="yellow"/>
        </w:rPr>
        <w:t>nurturance</w:t>
      </w:r>
      <w:r w:rsidRPr="00A91163">
        <w:t xml:space="preserve">. </w:t>
      </w:r>
      <w:r w:rsidRPr="00A91163">
        <w:rPr>
          <w:rStyle w:val="StyleUnderline"/>
        </w:rPr>
        <w:t>Throughout</w:t>
      </w:r>
      <w:r w:rsidRPr="00A91163">
        <w:t xml:space="preserve"> human </w:t>
      </w:r>
      <w:r w:rsidRPr="00A91163">
        <w:rPr>
          <w:rStyle w:val="StyleUnderline"/>
        </w:rPr>
        <w:t>history</w:t>
      </w:r>
      <w:r w:rsidRPr="00A91163">
        <w:t xml:space="preserve">, </w:t>
      </w:r>
      <w:r w:rsidRPr="00A91163">
        <w:rPr>
          <w:rStyle w:val="StyleUnderline"/>
        </w:rPr>
        <w:t>children and adolescents have learned to be caring and helpful through their interactions with younger children</w:t>
      </w:r>
      <w:r w:rsidRPr="00A91163">
        <w:t xml:space="preserve">. The age-graded school system deprives them of such opportunities. </w:t>
      </w:r>
    </w:p>
    <w:p w:rsidR="006E427B" w:rsidRPr="00A91163" w:rsidRDefault="006E427B" w:rsidP="006E427B">
      <w:pPr>
        <w:pStyle w:val="Heading4"/>
      </w:pPr>
      <w:r w:rsidRPr="00A91163">
        <w:t>School not key – just inhibits creative potential</w:t>
      </w:r>
    </w:p>
    <w:p w:rsidR="006E427B" w:rsidRPr="00A91163" w:rsidRDefault="006E427B" w:rsidP="006E427B">
      <w:r w:rsidRPr="00A91163">
        <w:t xml:space="preserve">Peter </w:t>
      </w:r>
      <w:r w:rsidRPr="00A91163">
        <w:rPr>
          <w:rStyle w:val="Style13ptBold"/>
        </w:rPr>
        <w:t>Gray</w:t>
      </w:r>
      <w:r w:rsidRPr="00A91163">
        <w:t xml:space="preserve"> Ph.D. September 9, 20</w:t>
      </w:r>
      <w:r w:rsidRPr="00A91163">
        <w:rPr>
          <w:rStyle w:val="Style13ptBold"/>
        </w:rPr>
        <w:t>09</w:t>
      </w:r>
      <w:r w:rsidRPr="00A91163">
        <w:t xml:space="preserve"> [Peter Gray, Ph.D., research professor at Boston College, is author of Free to Learn (Basic Books, 2013) and Psychology (Worth Publishers, a college textbook now in its 7th edition).  He has conducted and published research in comparative, evolutionary, developmental, and educational psychology.] “Seven Sins of Our System of Forced Education” Freedom to Learn, </w:t>
      </w:r>
      <w:r w:rsidRPr="00A91163">
        <w:rPr>
          <w:i/>
        </w:rPr>
        <w:t>Psychology Today</w:t>
      </w:r>
      <w:r w:rsidRPr="00A91163">
        <w:t xml:space="preserve"> </w:t>
      </w:r>
      <w:hyperlink r:id="rId17" w:history="1">
        <w:r w:rsidRPr="00A91163">
          <w:rPr>
            <w:rStyle w:val="Hyperlink"/>
          </w:rPr>
          <w:t>https://www.psychologytoday.com/blog/freedom-learn/200909/seven-sins-our-system-forced-education</w:t>
        </w:r>
      </w:hyperlink>
    </w:p>
    <w:p w:rsidR="006E427B" w:rsidRPr="00A91163" w:rsidRDefault="006E427B" w:rsidP="006E427B">
      <w:r w:rsidRPr="00A91163">
        <w:rPr>
          <w:rStyle w:val="StyleUnderline"/>
          <w:highlight w:val="yellow"/>
        </w:rPr>
        <w:t>By forcing all schoolchildren through the same standard curriculum</w:t>
      </w:r>
      <w:r w:rsidRPr="00A91163">
        <w:rPr>
          <w:highlight w:val="yellow"/>
        </w:rPr>
        <w:t xml:space="preserve">, </w:t>
      </w:r>
      <w:r w:rsidRPr="00A91163">
        <w:rPr>
          <w:rStyle w:val="StyleUnderline"/>
          <w:highlight w:val="yellow"/>
        </w:rPr>
        <w:t>we reduce their opportunities to follow alternative pathway</w:t>
      </w:r>
      <w:r w:rsidRPr="00A91163">
        <w:rPr>
          <w:highlight w:val="yellow"/>
        </w:rPr>
        <w:t>s</w:t>
      </w:r>
      <w:r w:rsidRPr="00A91163">
        <w:t xml:space="preserve">. </w:t>
      </w:r>
      <w:r w:rsidRPr="00A91163">
        <w:rPr>
          <w:rStyle w:val="StyleUnderline"/>
          <w:highlight w:val="yellow"/>
        </w:rPr>
        <w:t>The school curriculum represents a tiny subset of</w:t>
      </w:r>
      <w:r w:rsidRPr="00A91163">
        <w:rPr>
          <w:rStyle w:val="StyleUnderline"/>
        </w:rPr>
        <w:t xml:space="preserve"> the </w:t>
      </w:r>
      <w:r w:rsidRPr="00A91163">
        <w:rPr>
          <w:rStyle w:val="StyleUnderline"/>
          <w:highlight w:val="yellow"/>
        </w:rPr>
        <w:t>skills and knowledge</w:t>
      </w:r>
      <w:r w:rsidRPr="00A91163">
        <w:rPr>
          <w:rStyle w:val="StyleUnderline"/>
        </w:rPr>
        <w:t xml:space="preserve"> that are important to our society</w:t>
      </w:r>
      <w:r w:rsidRPr="00A91163">
        <w:t xml:space="preserve">. In this day and age, </w:t>
      </w:r>
      <w:r w:rsidRPr="00A91163">
        <w:rPr>
          <w:rStyle w:val="StyleUnderline"/>
          <w:highlight w:val="yellow"/>
        </w:rPr>
        <w:t>nobody can learn more than a sliver of all there is</w:t>
      </w:r>
      <w:r w:rsidRPr="00A91163">
        <w:rPr>
          <w:rStyle w:val="StyleUnderline"/>
        </w:rPr>
        <w:t xml:space="preserve"> to know. </w:t>
      </w:r>
      <w:r w:rsidRPr="00A91163">
        <w:rPr>
          <w:rStyle w:val="Emphasis"/>
          <w:highlight w:val="yellow"/>
        </w:rPr>
        <w:t>Why force everyone to learn the same sliver</w:t>
      </w:r>
      <w:r w:rsidRPr="00A91163">
        <w:rPr>
          <w:rStyle w:val="StyleUnderline"/>
          <w:highlight w:val="yellow"/>
        </w:rPr>
        <w:t>?</w:t>
      </w:r>
      <w:r w:rsidRPr="00A91163">
        <w:t xml:space="preserve"> </w:t>
      </w:r>
      <w:r w:rsidRPr="00A91163">
        <w:rPr>
          <w:rStyle w:val="StyleUnderline"/>
          <w:highlight w:val="yellow"/>
        </w:rPr>
        <w:t>When children are</w:t>
      </w:r>
      <w:r w:rsidRPr="00A91163">
        <w:rPr>
          <w:rStyle w:val="StyleUnderline"/>
        </w:rPr>
        <w:t xml:space="preserve"> </w:t>
      </w:r>
      <w:r w:rsidRPr="00A91163">
        <w:rPr>
          <w:rStyle w:val="StyleUnderline"/>
          <w:highlight w:val="yellow"/>
        </w:rPr>
        <w:t>free</w:t>
      </w:r>
      <w:r w:rsidRPr="00A91163">
        <w:rPr>
          <w:rStyle w:val="StyleUnderline"/>
        </w:rPr>
        <w:t>-</w:t>
      </w:r>
      <w:r w:rsidRPr="00A91163">
        <w:t>-as I have observed at the Sudbury Valley School and others have observed with unschoolers--</w:t>
      </w:r>
      <w:r w:rsidRPr="00A91163">
        <w:rPr>
          <w:rStyle w:val="StyleUnderline"/>
        </w:rPr>
        <w:t>t</w:t>
      </w:r>
      <w:r w:rsidRPr="00A91163">
        <w:rPr>
          <w:rStyle w:val="StyleUnderline"/>
          <w:highlight w:val="yellow"/>
        </w:rPr>
        <w:t>hey take new, diverse, and unpredicted pat</w:t>
      </w:r>
      <w:r w:rsidRPr="00A91163">
        <w:rPr>
          <w:rStyle w:val="StyleUnderline"/>
        </w:rPr>
        <w:t xml:space="preserve">hs. They </w:t>
      </w:r>
      <w:r w:rsidRPr="00A91163">
        <w:rPr>
          <w:rStyle w:val="StyleUnderline"/>
          <w:highlight w:val="yellow"/>
        </w:rPr>
        <w:t>develop passionate interests</w:t>
      </w:r>
      <w:r w:rsidRPr="00A91163">
        <w:rPr>
          <w:rStyle w:val="StyleUnderline"/>
        </w:rPr>
        <w:t xml:space="preserve">, </w:t>
      </w:r>
      <w:r w:rsidRPr="00A91163">
        <w:rPr>
          <w:rStyle w:val="StyleUnderline"/>
          <w:highlight w:val="yellow"/>
        </w:rPr>
        <w:t>work diligently to become experts i</w:t>
      </w:r>
      <w:r w:rsidRPr="00A91163">
        <w:rPr>
          <w:rStyle w:val="StyleUnderline"/>
        </w:rPr>
        <w:t xml:space="preserve">n the realms that fascinate them, </w:t>
      </w:r>
      <w:r w:rsidRPr="00A91163">
        <w:rPr>
          <w:rStyle w:val="StyleUnderline"/>
          <w:highlight w:val="yellow"/>
        </w:rPr>
        <w:t>and</w:t>
      </w:r>
      <w:r w:rsidRPr="00A91163">
        <w:rPr>
          <w:rStyle w:val="StyleUnderline"/>
        </w:rPr>
        <w:t xml:space="preserve"> then </w:t>
      </w:r>
      <w:r w:rsidRPr="00A91163">
        <w:rPr>
          <w:rStyle w:val="StyleUnderline"/>
          <w:highlight w:val="yellow"/>
        </w:rPr>
        <w:t>find ways of making a living by pursuing their interests</w:t>
      </w:r>
      <w:r w:rsidRPr="00A91163">
        <w:rPr>
          <w:rStyle w:val="StyleUnderline"/>
        </w:rPr>
        <w:t>.</w:t>
      </w:r>
      <w:r w:rsidRPr="00A91163">
        <w:t xml:space="preserve"> Students forced through the standard curriculum have much less time to pursue their own interests, and many learn well the lesson that their own interests don't really count; what counts is what's measured on the schools' tests. Some get over that, but too many do not. -------------- This list of "sins" is not novel. Many teachers I have spoken with are quite aware of all of these detrimental effects of forced education, and many work hard to try to counteract them. Some try to instill as much of a sense of freedom and play as the system permits; many do what they can to mute the shame of failure and reduce anxiety; most try to allow and promote cooperation and compassion among the students, despite the barriers against it; many do what they can to allow and promote critical thinking. But the system works against them. It may even be fair to say that teachers in our school system are no more free to teach as they wish than are students free to learn as they wish. (But teachers, unlike students, are free to quit; so they are not in prison.) I must also add that human beings, especially young human beings, are remarkably adaptive and resourceful. Many students find ways to overcome the negative feelings that forced schooling engenders and to focus on the positive. They fight the sins. They find ways to cooperate, to play, to help one another overcome feelings of shame, to put undue pride in its place, to combat bullies, to think critically, and to spend some time on their true interests despite the forces working against them in school. But to do all this while also satisfying the demands of the forced education takes great effort, and many do not succeed. At minimum, the time students must spend on wasteful busywork and just following orders in school detracts greatly from the time they can use to educate themselves.</w:t>
      </w:r>
    </w:p>
    <w:bookmarkEnd w:id="59"/>
    <w:p w:rsidR="006E427B" w:rsidRPr="00A91163" w:rsidRDefault="006E427B" w:rsidP="006E427B"/>
    <w:p w:rsidR="006E427B" w:rsidRPr="00A91163" w:rsidRDefault="006E427B" w:rsidP="006E427B">
      <w:pPr>
        <w:pStyle w:val="Heading3"/>
      </w:pPr>
      <w:bookmarkStart w:id="62" w:name="BlockBM250"/>
      <w:bookmarkEnd w:id="61"/>
      <w:r w:rsidRPr="00A91163">
        <w:lastRenderedPageBreak/>
        <w:t>Subjugation DA</w:t>
      </w:r>
    </w:p>
    <w:p w:rsidR="006E427B" w:rsidRPr="00A91163" w:rsidRDefault="006E427B" w:rsidP="006E427B">
      <w:pPr>
        <w:pStyle w:val="Heading4"/>
      </w:pPr>
      <w:bookmarkStart w:id="63" w:name="_Hlk486455368"/>
      <w:r w:rsidRPr="00A91163">
        <w:t>Terminal solvency deficit: True learning can’t be administered &amp; school is only capable of being a medium for subjugation – the alternative increases access to methods of self-education</w:t>
      </w:r>
    </w:p>
    <w:p w:rsidR="006E427B" w:rsidRPr="00A91163" w:rsidRDefault="006E427B" w:rsidP="006E427B">
      <w:r w:rsidRPr="00A91163">
        <w:t xml:space="preserve">Sonja </w:t>
      </w:r>
      <w:r w:rsidRPr="00A91163">
        <w:rPr>
          <w:rStyle w:val="Style13ptBold"/>
        </w:rPr>
        <w:t>Varbelow &amp;</w:t>
      </w:r>
      <w:r w:rsidRPr="00A91163">
        <w:t xml:space="preserve"> Bryant </w:t>
      </w:r>
      <w:r w:rsidRPr="00A91163">
        <w:rPr>
          <w:rStyle w:val="Style13ptBold"/>
        </w:rPr>
        <w:t>Griffith</w:t>
      </w:r>
      <w:r w:rsidRPr="00A91163">
        <w:t xml:space="preserve"> June, 6, 20</w:t>
      </w:r>
      <w:r w:rsidRPr="00A91163">
        <w:rPr>
          <w:rStyle w:val="Style13ptBold"/>
        </w:rPr>
        <w:t>12</w:t>
      </w:r>
      <w:r w:rsidRPr="00A91163">
        <w:t xml:space="preserve"> [Varbelow is a Ph.D., Curriculum and Instruction, Texas A&amp;M University Corpus Christi. Griffith is Regents Professor at Texas A&amp;M University-Corpus Christi and Director of the Curriculum and Instruction Doctoral Program.] “Deschooling Society: Re-Examining Ivan Illich’s Contributions to Critical Pedagogy for 21st Century” The University of Texas at Brownsville/Texas A&amp;M University Corpus Christi http://files.eric.ed.gov/fulltext/ED532618.pdf</w:t>
      </w:r>
    </w:p>
    <w:p w:rsidR="006E427B" w:rsidRPr="00A91163" w:rsidRDefault="006E427B" w:rsidP="006E427B">
      <w:pPr>
        <w:rPr>
          <w:sz w:val="14"/>
        </w:rPr>
      </w:pPr>
      <w:r w:rsidRPr="00A91163">
        <w:rPr>
          <w:sz w:val="14"/>
        </w:rPr>
        <w:t xml:space="preserve">Illich (1971) insists that </w:t>
      </w:r>
      <w:r w:rsidRPr="00A91163">
        <w:rPr>
          <w:rStyle w:val="StyleUnderline"/>
          <w:highlight w:val="yellow"/>
        </w:rPr>
        <w:t>the only way to learn anything at all is through “incidental or informal education</w:t>
      </w:r>
      <w:r w:rsidRPr="00A91163">
        <w:rPr>
          <w:rStyle w:val="StyleUnderline"/>
        </w:rPr>
        <w:t>”</w:t>
      </w:r>
      <w:r w:rsidRPr="00A91163">
        <w:rPr>
          <w:sz w:val="14"/>
        </w:rPr>
        <w:t xml:space="preserve"> (p. 22). </w:t>
      </w:r>
      <w:r w:rsidRPr="00A91163">
        <w:rPr>
          <w:rStyle w:val="StyleUnderline"/>
        </w:rPr>
        <w:t xml:space="preserve">This is a very interesting idea because </w:t>
      </w:r>
      <w:r w:rsidRPr="00A91163">
        <w:rPr>
          <w:rStyle w:val="StyleUnderline"/>
          <w:highlight w:val="yellow"/>
        </w:rPr>
        <w:t>most of what we learn in schools does not pertain to subject matter but to socialization and values as dictated through the hidden curriculum by the dominant class</w:t>
      </w:r>
      <w:r w:rsidRPr="00A91163">
        <w:rPr>
          <w:sz w:val="14"/>
          <w:highlight w:val="yellow"/>
        </w:rPr>
        <w:t xml:space="preserve"> (</w:t>
      </w:r>
      <w:r w:rsidRPr="00A91163">
        <w:rPr>
          <w:sz w:val="14"/>
        </w:rPr>
        <w:t xml:space="preserve">Apple, 1990). </w:t>
      </w:r>
      <w:r w:rsidRPr="00A91163">
        <w:rPr>
          <w:rStyle w:val="StyleUnderline"/>
          <w:highlight w:val="yellow"/>
        </w:rPr>
        <w:t>The things we have learned, we did learn through experience and needs</w:t>
      </w:r>
      <w:r w:rsidRPr="00A91163">
        <w:rPr>
          <w:sz w:val="14"/>
        </w:rPr>
        <w:t xml:space="preserve">; therefore, I want to argue that schools should provide such opportunities as suggested by Rousseau and Dewey (Cremin, 1959). But Illich disagrees. He (Illich, 1971) calls Dewey’s progressivism, which provides real-world experiences, “the pacification of the new generation within specifically engineered enclaves which will seduce them into the dream world of their elders” (p. 66). He extends the metaphor to the idea of Free Schools as they, too, make all valuable learning dependent on institutionalized teaching. This is the commonality between Illich and the critical pedagogues based on which they count him among their proponents. Very interesting is his comparison of learning in the village where everybody provided his services as needed and was therefore meaningful to his community. Illich (1971) says “modern man must find meaning in many structures to which he is only marginally related” (p. 22). This is truer even more today, 40 years later. Should it then not be the responsibility of school to enable students to find that meaning for themselves, I wonder? But Illich (1971) doubts that the education system is anything other than a mechanism to “break the integrity of an entire population and make it plastic material for the teachings” (p. 50). It seems the underlying philosophy that connects both, Illich and scholars like McLaren, Kincheloe and Apple, is that all see </w:t>
      </w:r>
      <w:r w:rsidRPr="00A91163">
        <w:rPr>
          <w:rStyle w:val="StyleUnderline"/>
        </w:rPr>
        <w:t>how men “shield themselves … behind certificates acquired in school” and want to use the institution to revolt against itself by pointing out its deficiencies hoping that its members “gain in courage to talk back and thereby control and instruct the institutions they participate in”</w:t>
      </w:r>
      <w:r w:rsidRPr="00A91163">
        <w:rPr>
          <w:sz w:val="14"/>
        </w:rPr>
        <w:t xml:space="preserve"> (Illich, 1971, p. 23).</w:t>
      </w:r>
    </w:p>
    <w:p w:rsidR="006E427B" w:rsidRPr="00A91163" w:rsidRDefault="006E427B" w:rsidP="006E427B">
      <w:pPr>
        <w:pStyle w:val="Heading3"/>
      </w:pPr>
      <w:bookmarkStart w:id="64" w:name="BlockBM254"/>
      <w:bookmarkEnd w:id="62"/>
      <w:r w:rsidRPr="00A91163">
        <w:lastRenderedPageBreak/>
        <w:t>Institutional dependence DA</w:t>
      </w:r>
    </w:p>
    <w:p w:rsidR="006E427B" w:rsidRPr="00A91163" w:rsidRDefault="006E427B" w:rsidP="006E427B">
      <w:pPr>
        <w:pStyle w:val="Heading4"/>
      </w:pPr>
      <w:r w:rsidRPr="00A91163">
        <w:t>Institutions are not key to their impacts and school is for credentials, not learning – BUT student debt proves institutional dependence risks triggering their impacts anyway</w:t>
      </w:r>
    </w:p>
    <w:p w:rsidR="006E427B" w:rsidRPr="00A91163" w:rsidRDefault="006E427B" w:rsidP="006E427B">
      <w:r w:rsidRPr="00A91163">
        <w:t xml:space="preserve">David </w:t>
      </w:r>
      <w:r w:rsidRPr="00A91163">
        <w:rPr>
          <w:rStyle w:val="Style13ptBold"/>
        </w:rPr>
        <w:t>Bollier</w:t>
      </w:r>
      <w:r w:rsidRPr="00A91163">
        <w:t xml:space="preserve"> 08/07/20</w:t>
      </w:r>
      <w:r w:rsidRPr="00A91163">
        <w:rPr>
          <w:rStyle w:val="Style13ptBold"/>
        </w:rPr>
        <w:t>13</w:t>
      </w:r>
      <w:r w:rsidRPr="00A91163">
        <w:t xml:space="preserve"> [Bollier is an American activist, writer, and policy strategist.[1] He is co-founder of the Commons Strategies Group,[2] Senior Fellow at the Norman Lear Center at the USC Annenberg School for Communication,[3] and writes technology-related reports for the Aspen Institute.] “The Thought of Ivan Illich Today” http://www.bollier.org/blog/thought-ivan-illich-today</w:t>
      </w:r>
    </w:p>
    <w:p w:rsidR="006E427B" w:rsidRPr="00A91163" w:rsidRDefault="006E427B" w:rsidP="006E427B">
      <w:pPr>
        <w:rPr>
          <w:sz w:val="12"/>
        </w:rPr>
      </w:pPr>
      <w:r w:rsidRPr="00A91163">
        <w:rPr>
          <w:sz w:val="12"/>
        </w:rPr>
        <w:t xml:space="preserve">This has culminated in </w:t>
      </w:r>
      <w:r w:rsidRPr="00A91163">
        <w:rPr>
          <w:rStyle w:val="StyleUnderline"/>
          <w:highlight w:val="yellow"/>
        </w:rPr>
        <w:t>the profound alienation of modern times</w:t>
      </w:r>
      <w:r w:rsidRPr="00A91163">
        <w:rPr>
          <w:rStyle w:val="StyleUnderline"/>
        </w:rPr>
        <w:t>, in Illich’s view</w:t>
      </w:r>
      <w:r w:rsidRPr="00A91163">
        <w:rPr>
          <w:sz w:val="12"/>
        </w:rPr>
        <w:t xml:space="preserve">.  As Governor Brown writes, </w:t>
      </w:r>
      <w:r w:rsidRPr="00A91163">
        <w:rPr>
          <w:rStyle w:val="StyleUnderline"/>
        </w:rPr>
        <w:t xml:space="preserve">Illich “saw in modern life </w:t>
      </w:r>
      <w:r w:rsidRPr="00A91163">
        <w:rPr>
          <w:rStyle w:val="StyleUnderline"/>
          <w:highlight w:val="yellow"/>
        </w:rPr>
        <w:t>and its pervasive dependence on commodities and services of professionals a threat to what it is to be human</w:t>
      </w:r>
      <w:r w:rsidRPr="00A91163">
        <w:rPr>
          <w:sz w:val="12"/>
        </w:rPr>
        <w:t xml:space="preserve">.  He cut through the illusions and allurements to better ground us in what it means to be alive. He was joyful but he didn’t turn his gaze from human suffering.” The Oakland conference consisted of ten speakers, most of whom had known Illich as collaborators and sparring partners. I can’t summarize all of the presentations or capture all of their subtle complexities, but let me excerpt a handful of thoughtful comments. Institutional Dispossession of Self Richard Westheimer, a former public school teacher and schools consultant, noted a theme that Illich often focused on – the ways in which “we define ourselves by what we lack, and therefore our dependencies.” Medicalized childbirth is one such example – “our inaugural ritual inducting us into our church of neediness,” said Westheimer, an advocate for home birth. He described the ways in which hospitals use machines and medical charts to “establish and verify their institutional and professional relationship to us.” This process is how “medical institutions constitute the patient apart from their consciousness” and human agency – the beginning of institutional dependence. This dynamic plays out in many areas of life, particularly education, where the </w:t>
      </w:r>
      <w:r w:rsidRPr="00A91163">
        <w:rPr>
          <w:rStyle w:val="Emphasis"/>
          <w:highlight w:val="yellow"/>
        </w:rPr>
        <w:t>empty rituals of “education” and the quest for marketable credentials eclipse real learning</w:t>
      </w:r>
      <w:r w:rsidRPr="00A91163">
        <w:rPr>
          <w:sz w:val="12"/>
        </w:rPr>
        <w:t xml:space="preserve">. </w:t>
      </w:r>
      <w:r w:rsidRPr="00A91163">
        <w:rPr>
          <w:rStyle w:val="StyleUnderline"/>
          <w:highlight w:val="yellow"/>
        </w:rPr>
        <w:t>Westheimer blames this reflexive dependence on institutions as a key factor in the student loan/indebtedness crisis</w:t>
      </w:r>
      <w:r w:rsidRPr="00A91163">
        <w:rPr>
          <w:sz w:val="12"/>
        </w:rPr>
        <w:t xml:space="preserve">. </w:t>
      </w:r>
      <w:r w:rsidRPr="00A91163">
        <w:rPr>
          <w:rStyle w:val="StyleUnderline"/>
        </w:rPr>
        <w:t xml:space="preserve">Some </w:t>
      </w:r>
      <w:r w:rsidRPr="00A91163">
        <w:rPr>
          <w:rStyle w:val="StyleUnderline"/>
          <w:highlight w:val="yellow"/>
        </w:rPr>
        <w:t>45% of US college graduates are now working in jobs that don’t require</w:t>
      </w:r>
      <w:r w:rsidRPr="00A91163">
        <w:rPr>
          <w:rStyle w:val="StyleUnderline"/>
        </w:rPr>
        <w:t xml:space="preserve"> </w:t>
      </w:r>
      <w:r w:rsidRPr="00A91163">
        <w:rPr>
          <w:rStyle w:val="StyleUnderline"/>
          <w:highlight w:val="yellow"/>
        </w:rPr>
        <w:t>degrees</w:t>
      </w:r>
      <w:r w:rsidRPr="00A91163">
        <w:rPr>
          <w:rStyle w:val="StyleUnderline"/>
        </w:rPr>
        <w:t xml:space="preserve">, and </w:t>
      </w:r>
      <w:r w:rsidRPr="00A91163">
        <w:rPr>
          <w:rStyle w:val="StyleUnderline"/>
          <w:highlight w:val="yellow"/>
        </w:rPr>
        <w:t>another third are working in jobs that require degrees purely as a credential</w:t>
      </w:r>
      <w:r w:rsidRPr="00A91163">
        <w:rPr>
          <w:sz w:val="12"/>
        </w:rPr>
        <w:t xml:space="preserve"> (but are otherwise irrelevant to the specific job). Formal schooling has become a marketable ritual. </w:t>
      </w:r>
      <w:r w:rsidRPr="00A91163">
        <w:rPr>
          <w:rStyle w:val="Emphasis"/>
          <w:highlight w:val="yellow"/>
        </w:rPr>
        <w:t>Learning occurs accidentally or elsewhere</w:t>
      </w:r>
      <w:r w:rsidRPr="00A91163">
        <w:rPr>
          <w:sz w:val="12"/>
        </w:rPr>
        <w:t xml:space="preserve">. Other speakers echoed this theme. Jean Robert, an activist and architect from Cuernavaca, Mexico, focused on how </w:t>
      </w:r>
      <w:r w:rsidRPr="00A91163">
        <w:rPr>
          <w:rStyle w:val="Emphasis"/>
          <w:highlight w:val="yellow"/>
        </w:rPr>
        <w:t xml:space="preserve">economics today amounts to “a painfully acquired form of blindness” that ignores the “moral sentiments” </w:t>
      </w:r>
      <w:r w:rsidRPr="00A91163">
        <w:rPr>
          <w:rStyle w:val="StyleUnderline"/>
        </w:rPr>
        <w:t xml:space="preserve">that </w:t>
      </w:r>
      <w:r w:rsidRPr="00A91163">
        <w:rPr>
          <w:rStyle w:val="StyleUnderline"/>
          <w:highlight w:val="yellow"/>
        </w:rPr>
        <w:t xml:space="preserve">Adam Smith </w:t>
      </w:r>
      <w:r w:rsidRPr="00A91163">
        <w:rPr>
          <w:rStyle w:val="StyleUnderline"/>
        </w:rPr>
        <w:t xml:space="preserve">had once </w:t>
      </w:r>
      <w:r w:rsidRPr="00A91163">
        <w:rPr>
          <w:rStyle w:val="StyleUnderline"/>
          <w:highlight w:val="yellow"/>
        </w:rPr>
        <w:t>celebrated</w:t>
      </w:r>
      <w:r w:rsidRPr="00A91163">
        <w:rPr>
          <w:rStyle w:val="Emphasis"/>
        </w:rPr>
        <w:t xml:space="preserve"> </w:t>
      </w:r>
      <w:r w:rsidRPr="00A91163">
        <w:rPr>
          <w:rStyle w:val="StyleUnderline"/>
        </w:rPr>
        <w:t>as central to humanity</w:t>
      </w:r>
      <w:r w:rsidRPr="00A91163">
        <w:rPr>
          <w:sz w:val="12"/>
        </w:rPr>
        <w:t xml:space="preserve">. But in the hands of economists, the sympathies that we feel for other human beings were turned into a formal economic theory about the “envy of riches.” Robert pointed out that </w:t>
      </w:r>
      <w:r w:rsidRPr="00A91163">
        <w:rPr>
          <w:rStyle w:val="StyleUnderline"/>
        </w:rPr>
        <w:t xml:space="preserve">there used to be a clear distinction between “the economy” and subsistence, the latter being a form of household provisioning that lay outside of the </w:t>
      </w:r>
      <w:r w:rsidRPr="00A91163">
        <w:rPr>
          <w:sz w:val="12"/>
        </w:rPr>
        <w:t>marketplace. But economics aggressively annexed the idea of subsistence. This destroyed the distinction that once recognized self-provisioning as a separate endeavor that connected us to each other and to nature. Illich’s contribution was to re-establish and re-articulate this distinction. In so doing, he brought a focus back to the human body and human sensibilities in economic life. He often called this the vernacular domain. Robert pointed out the consequences of internalizing the categories of mainstream economic thought: It warps our self-perception. “To be enmeshed in a system is to charge your perception of yourself,” Robert said. Our sense of “autoception” – how we form our identities and relationships to others – becomes skewed. This is why we need to “reclaim the vernacular,” he said. One of the more provocative claims made by Illich was that our autoception as human beings changed radically with the introduction of the alphabet and writing. We became creatures of the text. We began to read the texts and identify with them more than we “saw” each other. “The invention of texts created the individual and memory,” said Robert, recounting Illich. “You don’t have any distality [distance; perspective] when you have internalized the alphabet,” said Robert. “You become a textual individual.”</w:t>
      </w:r>
    </w:p>
    <w:p w:rsidR="006E427B" w:rsidRPr="00A91163" w:rsidRDefault="006E427B" w:rsidP="006E427B">
      <w:pPr>
        <w:pStyle w:val="Heading3"/>
      </w:pPr>
      <w:bookmarkStart w:id="65" w:name="BlockBM258"/>
      <w:bookmarkEnd w:id="64"/>
      <w:r w:rsidRPr="00A91163">
        <w:lastRenderedPageBreak/>
        <w:t>A2 Alt Fails: General</w:t>
      </w:r>
    </w:p>
    <w:p w:rsidR="006E427B" w:rsidRPr="00A91163" w:rsidRDefault="006E427B" w:rsidP="006E427B">
      <w:pPr>
        <w:pStyle w:val="Heading4"/>
        <w:rPr>
          <w:u w:val="single"/>
        </w:rPr>
      </w:pPr>
      <w:r w:rsidRPr="00A91163">
        <w:t xml:space="preserve">Your authors’ skepticism is rooted in aversion to change – they jump through hoops to deny counterexamples like Rousseau – deschooling is the </w:t>
      </w:r>
      <w:r w:rsidRPr="00A91163">
        <w:rPr>
          <w:u w:val="single"/>
        </w:rPr>
        <w:t>only option</w:t>
      </w:r>
    </w:p>
    <w:p w:rsidR="006E427B" w:rsidRPr="00A91163" w:rsidRDefault="006E427B" w:rsidP="006E427B">
      <w:r w:rsidRPr="00A91163">
        <w:t xml:space="preserve">Didier J. </w:t>
      </w:r>
      <w:r w:rsidRPr="00A91163">
        <w:rPr>
          <w:rStyle w:val="Style13ptBold"/>
        </w:rPr>
        <w:t>Piveteau 74</w:t>
      </w:r>
      <w:r w:rsidRPr="00A91163">
        <w:t xml:space="preserve"> [professor of education at the Institut Catholique in Paris and at the University of Louvain in Belgium.]“Illich: Enemy of Schools or School Systems?” The School Review, Vol. 82, No. 3 (May, 1974), pp. 393-411 The University of Chicago Press </w:t>
      </w:r>
      <w:hyperlink r:id="rId18" w:history="1">
        <w:r w:rsidRPr="00A91163">
          <w:rPr>
            <w:rStyle w:val="Hyperlink"/>
          </w:rPr>
          <w:t>http://www.jstor.org/stable/1084069</w:t>
        </w:r>
      </w:hyperlink>
    </w:p>
    <w:p w:rsidR="006E427B" w:rsidRPr="00A91163" w:rsidRDefault="006E427B" w:rsidP="006E427B">
      <w:r w:rsidRPr="00A91163">
        <w:rPr>
          <w:rStyle w:val="StyleUnderline"/>
        </w:rPr>
        <w:t>The Price of Change The most serious misunderstanding of Illich's views on the future would be to read his message as applying only to the field of education</w:t>
      </w:r>
      <w:r w:rsidRPr="00A91163">
        <w:t xml:space="preserve">. Here again we see the most pronounced intolerance to the evolution of his thought. </w:t>
      </w:r>
      <w:r w:rsidRPr="00A91163">
        <w:rPr>
          <w:highlight w:val="yellow"/>
        </w:rPr>
        <w:t>M</w:t>
      </w:r>
      <w:r w:rsidRPr="00A91163">
        <w:rPr>
          <w:rStyle w:val="StyleUnderline"/>
          <w:highlight w:val="yellow"/>
        </w:rPr>
        <w:t>any people cannot understand why Illich does not limit himself</w:t>
      </w:r>
      <w:r w:rsidRPr="00A91163">
        <w:rPr>
          <w:rStyle w:val="StyleUnderline"/>
        </w:rPr>
        <w:t xml:space="preserve"> to the role of educational reformer but sets himself to studying problems of technology, pollution, urban planning, or the consumer societ</w:t>
      </w:r>
      <w:r w:rsidRPr="00A91163">
        <w:t xml:space="preserve">y. Yet </w:t>
      </w:r>
      <w:r w:rsidRPr="00A91163">
        <w:rPr>
          <w:rStyle w:val="StyleUnderline"/>
          <w:highlight w:val="yellow"/>
        </w:rPr>
        <w:t>these same critics characterize his educational</w:t>
      </w:r>
      <w:r w:rsidRPr="00A91163">
        <w:rPr>
          <w:rStyle w:val="StyleUnderline"/>
        </w:rPr>
        <w:t xml:space="preserve"> </w:t>
      </w:r>
      <w:r w:rsidRPr="00A91163">
        <w:rPr>
          <w:rStyle w:val="StyleUnderline"/>
          <w:highlight w:val="yellow"/>
        </w:rPr>
        <w:t xml:space="preserve">plans as </w:t>
      </w:r>
      <w:r w:rsidRPr="00A91163">
        <w:rPr>
          <w:rStyle w:val="StyleUnderline"/>
        </w:rPr>
        <w:t>utopic</w:t>
      </w:r>
      <w:r w:rsidRPr="00A91163">
        <w:rPr>
          <w:rStyle w:val="StyleUnderline"/>
          <w:highlight w:val="yellow"/>
        </w:rPr>
        <w:t xml:space="preserve">, unrealistic, </w:t>
      </w:r>
      <w:r w:rsidRPr="00A91163">
        <w:rPr>
          <w:rStyle w:val="StyleUnderline"/>
        </w:rPr>
        <w:t>and unworkable, given our present society</w:t>
      </w:r>
      <w:r w:rsidRPr="00A91163">
        <w:t xml:space="preserve">. </w:t>
      </w:r>
      <w:r w:rsidRPr="00A91163">
        <w:rPr>
          <w:rStyle w:val="StyleUnderline"/>
          <w:highlight w:val="yellow"/>
        </w:rPr>
        <w:t xml:space="preserve">Might </w:t>
      </w:r>
      <w:r w:rsidRPr="00A91163">
        <w:rPr>
          <w:rStyle w:val="StyleUnderline"/>
        </w:rPr>
        <w:t xml:space="preserve">not </w:t>
      </w:r>
      <w:r w:rsidRPr="00A91163">
        <w:rPr>
          <w:rStyle w:val="StyleUnderline"/>
          <w:highlight w:val="yellow"/>
        </w:rPr>
        <w:t xml:space="preserve">this </w:t>
      </w:r>
      <w:r w:rsidRPr="00A91163">
        <w:rPr>
          <w:rStyle w:val="StyleUnderline"/>
        </w:rPr>
        <w:t>game of hide-and-seek</w:t>
      </w:r>
      <w:r w:rsidRPr="00A91163">
        <w:rPr>
          <w:rStyle w:val="StyleUnderline"/>
          <w:highlight w:val="yellow"/>
        </w:rPr>
        <w:t xml:space="preserve"> reflect a deeper opposition to Illich, stemming from a </w:t>
      </w:r>
      <w:r w:rsidRPr="00A91163">
        <w:rPr>
          <w:rStyle w:val="StyleUnderline"/>
        </w:rPr>
        <w:t xml:space="preserve">personality </w:t>
      </w:r>
      <w:r w:rsidRPr="00A91163">
        <w:rPr>
          <w:rStyle w:val="StyleUnderline"/>
          <w:highlight w:val="yellow"/>
        </w:rPr>
        <w:t xml:space="preserve">disposition </w:t>
      </w:r>
      <w:r w:rsidRPr="00A91163">
        <w:rPr>
          <w:rStyle w:val="StyleUnderline"/>
        </w:rPr>
        <w:t xml:space="preserve">or attitude </w:t>
      </w:r>
      <w:r w:rsidRPr="00A91163">
        <w:rPr>
          <w:rStyle w:val="StyleUnderline"/>
          <w:highlight w:val="yellow"/>
        </w:rPr>
        <w:t>against change</w:t>
      </w:r>
      <w:r w:rsidRPr="00A91163">
        <w:t xml:space="preserve">? Here I think we come upon the touchstone of the various reactions to Illich's thought. Those who read or hear </w:t>
      </w:r>
      <w:r w:rsidRPr="00A91163">
        <w:rPr>
          <w:rStyle w:val="StyleUnderline"/>
        </w:rPr>
        <w:t>Illich respond to him less in terms of what he means for education than in terms of their own stance regarding change</w:t>
      </w:r>
      <w:r w:rsidRPr="00A91163">
        <w:t xml:space="preserve">. It is not true that the majority of people want to change. Many use the rhetoric of change but do not accept the fact of change. </w:t>
      </w:r>
      <w:r w:rsidRPr="00A91163">
        <w:rPr>
          <w:rStyle w:val="StyleUnderline"/>
          <w:highlight w:val="yellow"/>
        </w:rPr>
        <w:t>People want the "new society</w:t>
      </w:r>
      <w:r w:rsidRPr="00A91163">
        <w:rPr>
          <w:rStyle w:val="StyleUnderline"/>
        </w:rPr>
        <w:t xml:space="preserve">," </w:t>
      </w:r>
      <w:r w:rsidRPr="00A91163">
        <w:rPr>
          <w:rStyle w:val="StyleUnderline"/>
          <w:highlight w:val="yellow"/>
        </w:rPr>
        <w:t>provided that it is not different from the old one</w:t>
      </w:r>
      <w:r w:rsidRPr="00A91163">
        <w:rPr>
          <w:rStyle w:val="StyleUnderline"/>
        </w:rPr>
        <w:t xml:space="preserve">. </w:t>
      </w:r>
      <w:r w:rsidRPr="00A91163">
        <w:rPr>
          <w:rStyle w:val="StyleUnderline"/>
          <w:highlight w:val="yellow"/>
        </w:rPr>
        <w:t>They want the "new school</w:t>
      </w:r>
      <w:r w:rsidRPr="00A91163">
        <w:rPr>
          <w:rStyle w:val="StyleUnderline"/>
        </w:rPr>
        <w:t xml:space="preserve">," </w:t>
      </w:r>
      <w:r w:rsidRPr="00A91163">
        <w:rPr>
          <w:rStyle w:val="StyleUnderline"/>
          <w:highlight w:val="yellow"/>
        </w:rPr>
        <w:t>but not for the "new" so much as</w:t>
      </w:r>
      <w:r w:rsidRPr="00A91163">
        <w:rPr>
          <w:rStyle w:val="StyleUnderline"/>
        </w:rPr>
        <w:t xml:space="preserve"> for </w:t>
      </w:r>
      <w:r w:rsidRPr="00A91163">
        <w:rPr>
          <w:rStyle w:val="StyleUnderline"/>
          <w:highlight w:val="yellow"/>
        </w:rPr>
        <w:t>the "school</w:t>
      </w:r>
      <w:r w:rsidRPr="00A91163">
        <w:t xml:space="preserve">." Continuity here is stronger than novelty. </w:t>
      </w:r>
      <w:r w:rsidRPr="00A91163">
        <w:rPr>
          <w:rStyle w:val="StyleUnderline"/>
          <w:highlight w:val="yellow"/>
        </w:rPr>
        <w:t>They want</w:t>
      </w:r>
      <w:r w:rsidRPr="00A91163">
        <w:rPr>
          <w:rStyle w:val="StyleUnderline"/>
        </w:rPr>
        <w:t xml:space="preserve"> the "</w:t>
      </w:r>
      <w:r w:rsidRPr="00A91163">
        <w:rPr>
          <w:rStyle w:val="StyleUnderline"/>
          <w:highlight w:val="yellow"/>
        </w:rPr>
        <w:t>free school</w:t>
      </w:r>
      <w:r w:rsidRPr="00A91163">
        <w:rPr>
          <w:rStyle w:val="StyleUnderline"/>
        </w:rPr>
        <w:t xml:space="preserve">" </w:t>
      </w:r>
      <w:r w:rsidRPr="00A91163">
        <w:rPr>
          <w:rStyle w:val="StyleUnderline"/>
          <w:highlight w:val="yellow"/>
        </w:rPr>
        <w:t>provided</w:t>
      </w:r>
      <w:r w:rsidRPr="00A91163">
        <w:rPr>
          <w:rStyle w:val="StyleUnderline"/>
        </w:rPr>
        <w:t xml:space="preserve"> that </w:t>
      </w:r>
      <w:r w:rsidRPr="00A91163">
        <w:rPr>
          <w:rStyle w:val="StyleUnderline"/>
          <w:highlight w:val="yellow"/>
        </w:rPr>
        <w:t>it</w:t>
      </w:r>
      <w:r w:rsidRPr="00A91163">
        <w:rPr>
          <w:rStyle w:val="StyleUnderline"/>
        </w:rPr>
        <w:t xml:space="preserve"> be above all free to </w:t>
      </w:r>
      <w:r w:rsidRPr="00A91163">
        <w:rPr>
          <w:rStyle w:val="StyleUnderline"/>
          <w:highlight w:val="yellow"/>
        </w:rPr>
        <w:t>do</w:t>
      </w:r>
      <w:r w:rsidRPr="00A91163">
        <w:rPr>
          <w:rStyle w:val="StyleUnderline"/>
        </w:rPr>
        <w:t xml:space="preserve"> just </w:t>
      </w:r>
      <w:r w:rsidRPr="00A91163">
        <w:rPr>
          <w:rStyle w:val="StyleUnderline"/>
          <w:highlight w:val="yellow"/>
        </w:rPr>
        <w:t>as the unfree schools do</w:t>
      </w:r>
      <w:r w:rsidRPr="00A91163">
        <w:rPr>
          <w:highlight w:val="yellow"/>
        </w:rPr>
        <w:t>.</w:t>
      </w:r>
      <w:r w:rsidRPr="00A91163">
        <w:t xml:space="preserve"> </w:t>
      </w:r>
      <w:r w:rsidRPr="00A91163">
        <w:rPr>
          <w:rStyle w:val="StyleUnderline"/>
        </w:rPr>
        <w:t>They want the revolution</w:t>
      </w:r>
      <w:r w:rsidRPr="00A91163">
        <w:t xml:space="preserve"> or the new administration promised by political parties </w:t>
      </w:r>
      <w:r w:rsidRPr="00A91163">
        <w:rPr>
          <w:rStyle w:val="StyleUnderline"/>
        </w:rPr>
        <w:t>be- cause revolution generally accomplishes no fundamental change</w:t>
      </w:r>
      <w:r w:rsidRPr="00A91163">
        <w:t xml:space="preserve">. Rather it transfers power from one group of persons to another, while those in the society who have never had any to start with fail to gain much more of it. To admit the desire not to change, to proclaim the wish to keep things-and one's self-nicely as they are, might not be praiseworthy, but it is at least not unvirtuous. </w:t>
      </w:r>
      <w:r w:rsidRPr="00A91163">
        <w:rPr>
          <w:rStyle w:val="StyleUnderline"/>
        </w:rPr>
        <w:t xml:space="preserve">But </w:t>
      </w:r>
      <w:r w:rsidRPr="00A91163">
        <w:rPr>
          <w:rStyle w:val="StyleUnderline"/>
          <w:highlight w:val="yellow"/>
        </w:rPr>
        <w:t>to hide such a strong motive behind</w:t>
      </w:r>
      <w:r w:rsidRPr="00A91163">
        <w:rPr>
          <w:rStyle w:val="StyleUnderline"/>
        </w:rPr>
        <w:t xml:space="preserve"> </w:t>
      </w:r>
      <w:r w:rsidRPr="00A91163">
        <w:rPr>
          <w:rStyle w:val="StyleUnderline"/>
          <w:highlight w:val="yellow"/>
        </w:rPr>
        <w:t>an array</w:t>
      </w:r>
      <w:r w:rsidRPr="00A91163">
        <w:rPr>
          <w:rStyle w:val="StyleUnderline"/>
        </w:rPr>
        <w:t xml:space="preserve"> </w:t>
      </w:r>
      <w:r w:rsidRPr="00A91163">
        <w:rPr>
          <w:rStyle w:val="StyleUnderline"/>
          <w:highlight w:val="yellow"/>
        </w:rPr>
        <w:t>of</w:t>
      </w:r>
      <w:r w:rsidRPr="00A91163">
        <w:rPr>
          <w:rStyle w:val="StyleUnderline"/>
        </w:rPr>
        <w:t xml:space="preserve"> so-called </w:t>
      </w:r>
      <w:r w:rsidRPr="00A91163">
        <w:rPr>
          <w:rStyle w:val="StyleUnderline"/>
          <w:highlight w:val="yellow"/>
        </w:rPr>
        <w:t>technical reasons</w:t>
      </w:r>
      <w:r w:rsidRPr="00A91163">
        <w:rPr>
          <w:rStyle w:val="StyleUnderline"/>
        </w:rPr>
        <w:t xml:space="preserve"> </w:t>
      </w:r>
      <w:r w:rsidRPr="00A91163">
        <w:rPr>
          <w:rStyle w:val="StyleUnderline"/>
          <w:highlight w:val="yellow"/>
        </w:rPr>
        <w:t>against the possibility of change</w:t>
      </w:r>
      <w:r w:rsidRPr="00A91163">
        <w:rPr>
          <w:rStyle w:val="StyleUnderline"/>
        </w:rPr>
        <w:t xml:space="preserve"> </w:t>
      </w:r>
      <w:r w:rsidRPr="00A91163">
        <w:rPr>
          <w:rStyle w:val="StyleUnderline"/>
          <w:highlight w:val="yellow"/>
        </w:rPr>
        <w:t>is</w:t>
      </w:r>
      <w:r w:rsidRPr="00A91163">
        <w:rPr>
          <w:rStyle w:val="StyleUnderline"/>
        </w:rPr>
        <w:t xml:space="preserve"> a work of </w:t>
      </w:r>
      <w:r w:rsidRPr="00A91163">
        <w:rPr>
          <w:rStyle w:val="StyleUnderline"/>
          <w:highlight w:val="yellow"/>
        </w:rPr>
        <w:t>rationalization</w:t>
      </w:r>
      <w:r w:rsidRPr="00A91163">
        <w:rPr>
          <w:rStyle w:val="StyleUnderline"/>
        </w:rPr>
        <w:t xml:space="preserve"> which is </w:t>
      </w:r>
      <w:r w:rsidRPr="00A91163">
        <w:rPr>
          <w:rStyle w:val="StyleUnderline"/>
          <w:highlight w:val="yellow"/>
        </w:rPr>
        <w:t>unworthy</w:t>
      </w:r>
      <w:r w:rsidRPr="00A91163">
        <w:rPr>
          <w:rStyle w:val="StyleUnderline"/>
        </w:rPr>
        <w:t xml:space="preserve"> </w:t>
      </w:r>
      <w:r w:rsidRPr="00A91163">
        <w:rPr>
          <w:rStyle w:val="StyleUnderline"/>
          <w:highlight w:val="yellow"/>
        </w:rPr>
        <w:t>of those</w:t>
      </w:r>
      <w:r w:rsidRPr="00A91163">
        <w:rPr>
          <w:rStyle w:val="StyleUnderline"/>
        </w:rPr>
        <w:t xml:space="preserve"> who are </w:t>
      </w:r>
      <w:r w:rsidRPr="00A91163">
        <w:rPr>
          <w:rStyle w:val="StyleUnderline"/>
          <w:highlight w:val="yellow"/>
        </w:rPr>
        <w:t>charged</w:t>
      </w:r>
      <w:r w:rsidRPr="00A91163">
        <w:rPr>
          <w:rStyle w:val="StyleUnderline"/>
        </w:rPr>
        <w:t xml:space="preserve"> </w:t>
      </w:r>
      <w:r w:rsidRPr="00A91163">
        <w:rPr>
          <w:rStyle w:val="StyleUnderline"/>
          <w:highlight w:val="yellow"/>
        </w:rPr>
        <w:t>with</w:t>
      </w:r>
      <w:r w:rsidRPr="00A91163">
        <w:rPr>
          <w:rStyle w:val="StyleUnderline"/>
        </w:rPr>
        <w:t xml:space="preserve"> some </w:t>
      </w:r>
      <w:r w:rsidRPr="00A91163">
        <w:rPr>
          <w:rStyle w:val="StyleUnderline"/>
          <w:highlight w:val="yellow"/>
        </w:rPr>
        <w:t>responsibility</w:t>
      </w:r>
      <w:r w:rsidRPr="00A91163">
        <w:rPr>
          <w:rStyle w:val="StyleUnderline"/>
        </w:rPr>
        <w:t xml:space="preserve"> in human affairs</w:t>
      </w:r>
      <w:r w:rsidRPr="00A91163">
        <w:t xml:space="preserve">. </w:t>
      </w:r>
      <w:r w:rsidRPr="00A91163">
        <w:rPr>
          <w:rStyle w:val="StyleUnderline"/>
          <w:highlight w:val="yellow"/>
        </w:rPr>
        <w:t>One of the most frequent</w:t>
      </w:r>
      <w:r w:rsidRPr="00A91163">
        <w:rPr>
          <w:rStyle w:val="StyleUnderline"/>
        </w:rPr>
        <w:t xml:space="preserve"> of these rationalizations </w:t>
      </w:r>
      <w:r w:rsidRPr="00A91163">
        <w:rPr>
          <w:rStyle w:val="StyleUnderline"/>
          <w:highlight w:val="yellow"/>
        </w:rPr>
        <w:t>is that if children are not in school they will not learn anything</w:t>
      </w:r>
      <w:r w:rsidRPr="00A91163">
        <w:t xml:space="preserve">. </w:t>
      </w:r>
      <w:r w:rsidRPr="00A91163">
        <w:rPr>
          <w:rStyle w:val="StyleUnderline"/>
          <w:highlight w:val="yellow"/>
        </w:rPr>
        <w:t>If one replies</w:t>
      </w:r>
      <w:r w:rsidRPr="00A91163">
        <w:rPr>
          <w:rStyle w:val="StyleUnderline"/>
        </w:rPr>
        <w:t xml:space="preserve"> that </w:t>
      </w:r>
      <w:r w:rsidRPr="00A91163">
        <w:rPr>
          <w:rStyle w:val="StyleUnderline"/>
          <w:highlight w:val="yellow"/>
        </w:rPr>
        <w:t>less than 10 percent of what children know has been learned in schoo</w:t>
      </w:r>
      <w:r w:rsidRPr="00A91163">
        <w:rPr>
          <w:rStyle w:val="StyleUnderline"/>
        </w:rPr>
        <w:t>l</w:t>
      </w:r>
      <w:r w:rsidRPr="00A91163">
        <w:t xml:space="preserve">, the </w:t>
      </w:r>
      <w:r w:rsidRPr="00A91163">
        <w:rPr>
          <w:rStyle w:val="StyleUnderline"/>
          <w:highlight w:val="yellow"/>
        </w:rPr>
        <w:t>objectors take another tack and say</w:t>
      </w:r>
      <w:r w:rsidRPr="00A91163">
        <w:rPr>
          <w:rStyle w:val="StyleUnderline"/>
        </w:rPr>
        <w:t xml:space="preserve"> that the </w:t>
      </w:r>
      <w:r w:rsidRPr="00A91163">
        <w:rPr>
          <w:rStyle w:val="StyleUnderline"/>
          <w:highlight w:val="yellow"/>
        </w:rPr>
        <w:t>things which children learn outside</w:t>
      </w:r>
      <w:r w:rsidRPr="00A91163">
        <w:rPr>
          <w:rStyle w:val="StyleUnderline"/>
        </w:rPr>
        <w:t xml:space="preserve"> of school </w:t>
      </w:r>
      <w:r w:rsidRPr="00A91163">
        <w:rPr>
          <w:rStyle w:val="StyleUnderline"/>
          <w:highlight w:val="yellow"/>
        </w:rPr>
        <w:t>are not properly absorbed</w:t>
      </w:r>
      <w:r w:rsidRPr="00A91163">
        <w:rPr>
          <w:rStyle w:val="StyleUnderline"/>
        </w:rPr>
        <w:t xml:space="preserve">, organized, </w:t>
      </w:r>
      <w:r w:rsidRPr="00A91163">
        <w:rPr>
          <w:rStyle w:val="StyleUnderline"/>
          <w:highlight w:val="yellow"/>
        </w:rPr>
        <w:t>or valuable</w:t>
      </w:r>
      <w:r w:rsidRPr="00A91163">
        <w:t xml:space="preserve">. I should like to comment on the last of these retorts. While re-reading my literary history a few months ago, I was struck by the great number of authors studied in French literature courses who wrote of their dissatisfaction with the schools they had at- tended. Indeed, some had been thrown out of school, while others, contrary to the pious impression of their parents back home, spent their time frequenting the tavern rather than the library and chasing skirts instead of footnotes. </w:t>
      </w:r>
      <w:r w:rsidRPr="00A91163">
        <w:rPr>
          <w:rStyle w:val="StyleUnderline"/>
          <w:highlight w:val="yellow"/>
        </w:rPr>
        <w:t>One thinks of Villon, Rabelais, Racine, Rousseau, Musset, Rimbaud, LaFon- taine</w:t>
      </w:r>
      <w:r w:rsidRPr="00A91163">
        <w:rPr>
          <w:rStyle w:val="StyleUnderline"/>
        </w:rPr>
        <w:t>, and others too numerous to mention</w:t>
      </w:r>
      <w:r w:rsidRPr="00A91163">
        <w:t xml:space="preserve">. </w:t>
      </w:r>
      <w:r w:rsidRPr="00A91163">
        <w:rPr>
          <w:rStyle w:val="StyleUnderline"/>
          <w:highlight w:val="yellow"/>
        </w:rPr>
        <w:t>Many</w:t>
      </w:r>
      <w:r w:rsidRPr="00A91163">
        <w:rPr>
          <w:rStyle w:val="StyleUnderline"/>
        </w:rPr>
        <w:t xml:space="preserve"> of them managed to </w:t>
      </w:r>
      <w:r w:rsidRPr="00A91163">
        <w:rPr>
          <w:rStyle w:val="StyleUnderline"/>
          <w:highlight w:val="yellow"/>
        </w:rPr>
        <w:t xml:space="preserve">succeed not because of the school but apart from the school </w:t>
      </w:r>
      <w:r w:rsidRPr="00A91163">
        <w:rPr>
          <w:rStyle w:val="Emphasis"/>
          <w:highlight w:val="yellow"/>
        </w:rPr>
        <w:t>and</w:t>
      </w:r>
      <w:r w:rsidRPr="00A91163">
        <w:rPr>
          <w:rStyle w:val="Emphasis"/>
        </w:rPr>
        <w:t xml:space="preserve"> sometimes </w:t>
      </w:r>
      <w:r w:rsidRPr="00A91163">
        <w:rPr>
          <w:rStyle w:val="Emphasis"/>
          <w:highlight w:val="yellow"/>
        </w:rPr>
        <w:t>in spite of the school</w:t>
      </w:r>
      <w:r w:rsidRPr="00A91163">
        <w:rPr>
          <w:rStyle w:val="StyleUnderline"/>
          <w:highlight w:val="yellow"/>
        </w:rPr>
        <w:t>.</w:t>
      </w:r>
      <w:r w:rsidRPr="00A91163">
        <w:rPr>
          <w:rStyle w:val="StyleUnderline"/>
        </w:rPr>
        <w:t xml:space="preserve"> It is a paradox that the school today is a system in which children are required to study the works of authors who were only success- ful because they did not submit to that very same system</w:t>
      </w:r>
      <w:r w:rsidRPr="00A91163">
        <w:t xml:space="preserve">.8 </w:t>
      </w:r>
      <w:r w:rsidRPr="00A91163">
        <w:rPr>
          <w:rStyle w:val="StyleUnderline"/>
          <w:highlight w:val="yellow"/>
        </w:rPr>
        <w:t>Rousseau</w:t>
      </w:r>
      <w:r w:rsidRPr="00A91163">
        <w:t xml:space="preserve"> is a splendid example. Here is a man who </w:t>
      </w:r>
      <w:r w:rsidRPr="00A91163">
        <w:rPr>
          <w:rStyle w:val="StyleUnderline"/>
          <w:highlight w:val="yellow"/>
        </w:rPr>
        <w:t>exhausted himself throughout</w:t>
      </w:r>
      <w:r w:rsidRPr="00A91163">
        <w:t xml:space="preserve"> a great part of his </w:t>
      </w:r>
      <w:r w:rsidRPr="00A91163">
        <w:rPr>
          <w:rStyle w:val="StyleUnderline"/>
          <w:highlight w:val="yellow"/>
        </w:rPr>
        <w:t>life in an attack upon schools, classes, and textbooks</w:t>
      </w:r>
      <w:r w:rsidRPr="00A91163">
        <w:rPr>
          <w:rStyle w:val="StyleUnderline"/>
        </w:rPr>
        <w:t xml:space="preserve">. </w:t>
      </w:r>
      <w:r w:rsidRPr="00A91163">
        <w:rPr>
          <w:rStyle w:val="StyleUnderline"/>
          <w:highlight w:val="yellow"/>
        </w:rPr>
        <w:t xml:space="preserve">And what does an admiring and grateful society </w:t>
      </w:r>
      <w:r w:rsidRPr="00A91163">
        <w:rPr>
          <w:rStyle w:val="StyleUnderline"/>
        </w:rPr>
        <w:t xml:space="preserve">now </w:t>
      </w:r>
      <w:r w:rsidRPr="00A91163">
        <w:rPr>
          <w:rStyle w:val="StyleUnderline"/>
          <w:highlight w:val="yellow"/>
        </w:rPr>
        <w:t xml:space="preserve">do </w:t>
      </w:r>
      <w:r w:rsidRPr="00A91163">
        <w:rPr>
          <w:rStyle w:val="StyleUnderline"/>
        </w:rPr>
        <w:t xml:space="preserve">in order </w:t>
      </w:r>
      <w:r w:rsidRPr="00A91163">
        <w:rPr>
          <w:rStyle w:val="StyleUnderline"/>
          <w:highlight w:val="yellow"/>
        </w:rPr>
        <w:t xml:space="preserve">to demonstrate </w:t>
      </w:r>
      <w:r w:rsidRPr="00A91163">
        <w:rPr>
          <w:rStyle w:val="StyleUnderline"/>
        </w:rPr>
        <w:t xml:space="preserve">its </w:t>
      </w:r>
      <w:r w:rsidRPr="00A91163">
        <w:rPr>
          <w:rStyle w:val="StyleUnderline"/>
          <w:highlight w:val="yellow"/>
        </w:rPr>
        <w:t>interest in his message</w:t>
      </w:r>
      <w:r w:rsidRPr="00A91163">
        <w:t xml:space="preserve">? It can think of nothing better than to set up schools in which teachers explain to their young charges that certain great minds found the schools nefarious; to publish books in which our youth are required to read of the happiness which Emile experienced while living in freedom; and to ask degree candidates to prepare dissertations-on which they may fail, by the way-comparing the ideas of Rabelais, Montaigne, and Rousseau-writers who were unanimous on one single point only: to do away with the school. </w:t>
      </w:r>
      <w:r w:rsidRPr="00A91163">
        <w:rPr>
          <w:rStyle w:val="StyleUnderline"/>
        </w:rPr>
        <w:t xml:space="preserve">Here is where Illich's honesty comes to bear-in telling us that </w:t>
      </w:r>
      <w:r w:rsidRPr="00A91163">
        <w:rPr>
          <w:rStyle w:val="Emphasis"/>
          <w:highlight w:val="yellow"/>
        </w:rPr>
        <w:t xml:space="preserve">there is no substantial </w:t>
      </w:r>
      <w:r w:rsidRPr="00A91163">
        <w:rPr>
          <w:rStyle w:val="Emphasis"/>
          <w:highlight w:val="yellow"/>
        </w:rPr>
        <w:lastRenderedPageBreak/>
        <w:t>educational improvement without substantive institutional change</w:t>
      </w:r>
      <w:r w:rsidRPr="00A91163">
        <w:rPr>
          <w:rStyle w:val="StyleUnderline"/>
        </w:rPr>
        <w:t>. Illich plays no games. He proclaims the urgency of deschooling society precisely in order to free the future</w:t>
      </w:r>
      <w:r w:rsidRPr="00A91163">
        <w:t xml:space="preserve">, </w:t>
      </w:r>
      <w:r w:rsidRPr="00A91163">
        <w:rPr>
          <w:rStyle w:val="StyleUnderline"/>
        </w:rPr>
        <w:t>for</w:t>
      </w:r>
      <w:r w:rsidRPr="00A91163">
        <w:t xml:space="preserve"> </w:t>
      </w:r>
      <w:r w:rsidRPr="00A91163">
        <w:rPr>
          <w:rStyle w:val="StyleUnderline"/>
        </w:rPr>
        <w:t xml:space="preserve">the function of </w:t>
      </w:r>
      <w:r w:rsidRPr="00A91163">
        <w:t xml:space="preserve">the </w:t>
      </w:r>
      <w:r w:rsidRPr="00A91163">
        <w:rPr>
          <w:rStyle w:val="StyleUnderline"/>
        </w:rPr>
        <w:t>school</w:t>
      </w:r>
      <w:r w:rsidRPr="00A91163">
        <w:t xml:space="preserve"> system </w:t>
      </w:r>
      <w:r w:rsidRPr="00A91163">
        <w:rPr>
          <w:rStyle w:val="StyleUnderline"/>
        </w:rPr>
        <w:t>has</w:t>
      </w:r>
      <w:r w:rsidRPr="00A91163">
        <w:t xml:space="preserve"> </w:t>
      </w:r>
      <w:r w:rsidRPr="00A91163">
        <w:rPr>
          <w:rStyle w:val="StyleUnderline"/>
        </w:rPr>
        <w:t>been</w:t>
      </w:r>
      <w:r w:rsidRPr="00A91163">
        <w:t xml:space="preserve">, in effect, </w:t>
      </w:r>
      <w:r w:rsidRPr="00A91163">
        <w:rPr>
          <w:rStyle w:val="StyleUnderline"/>
        </w:rPr>
        <w:t>to manacle the future</w:t>
      </w:r>
      <w:r w:rsidRPr="00A91163">
        <w:t xml:space="preserve">.9 </w:t>
      </w:r>
      <w:r w:rsidRPr="00A91163">
        <w:rPr>
          <w:rStyle w:val="StyleUnderline"/>
          <w:highlight w:val="yellow"/>
        </w:rPr>
        <w:t>To make truly meaningful changes</w:t>
      </w:r>
      <w:r w:rsidRPr="00A91163">
        <w:t xml:space="preserve"> to remedy the injustices and dysfunctions recognized by everyone as inherent in the present system, </w:t>
      </w:r>
      <w:r w:rsidRPr="00A91163">
        <w:rPr>
          <w:rStyle w:val="StyleUnderline"/>
          <w:highlight w:val="yellow"/>
        </w:rPr>
        <w:t>we must attempt to change not only the means</w:t>
      </w:r>
      <w:r w:rsidRPr="00A91163">
        <w:rPr>
          <w:rStyle w:val="StyleUnderline"/>
        </w:rPr>
        <w:t xml:space="preserve"> </w:t>
      </w:r>
      <w:r w:rsidRPr="00A91163">
        <w:t xml:space="preserve">we are using </w:t>
      </w:r>
      <w:r w:rsidRPr="00A91163">
        <w:rPr>
          <w:rStyle w:val="StyleUnderline"/>
          <w:highlight w:val="yellow"/>
        </w:rPr>
        <w:t>but also our ends</w:t>
      </w:r>
      <w:r w:rsidRPr="00A91163">
        <w:t>.</w:t>
      </w:r>
    </w:p>
    <w:p w:rsidR="006E427B" w:rsidRPr="00A91163" w:rsidRDefault="006E427B" w:rsidP="006E427B">
      <w:pPr>
        <w:pStyle w:val="Heading4"/>
      </w:pPr>
      <w:r w:rsidRPr="00A91163">
        <w:t>Institutionalized schooling is an irreparable failure – alt is TOD</w:t>
      </w:r>
    </w:p>
    <w:p w:rsidR="006E427B" w:rsidRPr="00A91163" w:rsidRDefault="006E427B" w:rsidP="006E427B">
      <w:r w:rsidRPr="00A91163">
        <w:t xml:space="preserve">Sonja </w:t>
      </w:r>
      <w:r w:rsidRPr="00A91163">
        <w:rPr>
          <w:rStyle w:val="Style13ptBold"/>
        </w:rPr>
        <w:t>Varbelow &amp;</w:t>
      </w:r>
      <w:r w:rsidRPr="00A91163">
        <w:t xml:space="preserve"> Bryant </w:t>
      </w:r>
      <w:r w:rsidRPr="00A91163">
        <w:rPr>
          <w:rStyle w:val="Style13ptBold"/>
        </w:rPr>
        <w:t>Griffith</w:t>
      </w:r>
      <w:r w:rsidRPr="00A91163">
        <w:t xml:space="preserve"> June, 6, 20</w:t>
      </w:r>
      <w:r w:rsidRPr="00A91163">
        <w:rPr>
          <w:rStyle w:val="Style13ptBold"/>
        </w:rPr>
        <w:t>12</w:t>
      </w:r>
      <w:r w:rsidRPr="00A91163">
        <w:t xml:space="preserve"> [Varbelow is a Ph.D., Curriculum and Instruction, Texas A&amp;M University Corpus Christi. Griffith is Regents Professor at Texas A&amp;M University-Corpus Christi and Director of the Curriculum and Instruction Doctoral Program.] “Deschooling Society: Re-Examining Ivan Illich’s Contributions to Critical Pedagogy for 21st Century” The University of Texas at Brownsville/Texas A&amp;M University Corpus Christi http://files.eric.ed.gov/fulltext/ED532618.pdf</w:t>
      </w:r>
    </w:p>
    <w:p w:rsidR="006E427B" w:rsidRPr="00A91163" w:rsidRDefault="006E427B" w:rsidP="006E427B">
      <w:r w:rsidRPr="00A91163">
        <w:rPr>
          <w:rStyle w:val="StyleUnderline"/>
        </w:rPr>
        <w:t xml:space="preserve">It seems </w:t>
      </w:r>
      <w:r w:rsidRPr="00A91163">
        <w:rPr>
          <w:rStyle w:val="StyleUnderline"/>
          <w:highlight w:val="yellow"/>
        </w:rPr>
        <w:t>the longer</w:t>
      </w:r>
      <w:r w:rsidRPr="00A91163">
        <w:rPr>
          <w:rStyle w:val="StyleUnderline"/>
        </w:rPr>
        <w:t xml:space="preserve"> </w:t>
      </w:r>
      <w:r w:rsidRPr="00A91163">
        <w:rPr>
          <w:rStyle w:val="StyleUnderline"/>
          <w:highlight w:val="yellow"/>
        </w:rPr>
        <w:t>we try to improve</w:t>
      </w:r>
      <w:r w:rsidRPr="00A91163">
        <w:rPr>
          <w:rStyle w:val="StyleUnderline"/>
        </w:rPr>
        <w:t xml:space="preserve"> </w:t>
      </w:r>
      <w:r w:rsidRPr="00A91163">
        <w:rPr>
          <w:rStyle w:val="StyleUnderline"/>
          <w:highlight w:val="yellow"/>
        </w:rPr>
        <w:t>the</w:t>
      </w:r>
      <w:r w:rsidRPr="00A91163">
        <w:rPr>
          <w:rStyle w:val="StyleUnderline"/>
        </w:rPr>
        <w:t xml:space="preserve"> great American </w:t>
      </w:r>
      <w:r w:rsidRPr="00A91163">
        <w:rPr>
          <w:rStyle w:val="StyleUnderline"/>
          <w:highlight w:val="yellow"/>
        </w:rPr>
        <w:t>education system</w:t>
      </w:r>
      <w:r w:rsidRPr="00A91163">
        <w:rPr>
          <w:rStyle w:val="StyleUnderline"/>
        </w:rPr>
        <w:t xml:space="preserve"> </w:t>
      </w:r>
      <w:r w:rsidRPr="00A91163">
        <w:rPr>
          <w:rStyle w:val="StyleUnderline"/>
          <w:highlight w:val="yellow"/>
        </w:rPr>
        <w:t>and the more resources we spend</w:t>
      </w:r>
      <w:r w:rsidRPr="00A91163">
        <w:rPr>
          <w:rStyle w:val="StyleUnderline"/>
        </w:rPr>
        <w:t xml:space="preserve"> in an attempt </w:t>
      </w:r>
      <w:r w:rsidRPr="00A91163">
        <w:rPr>
          <w:rStyle w:val="StyleUnderline"/>
          <w:highlight w:val="yellow"/>
        </w:rPr>
        <w:t>to “fix” it</w:t>
      </w:r>
      <w:r w:rsidRPr="00A91163">
        <w:rPr>
          <w:rStyle w:val="StyleUnderline"/>
        </w:rPr>
        <w:t xml:space="preserve">, </w:t>
      </w:r>
      <w:r w:rsidRPr="00A91163">
        <w:rPr>
          <w:rStyle w:val="StyleUnderline"/>
          <w:highlight w:val="yellow"/>
        </w:rPr>
        <w:t>the more inadequate it becomes</w:t>
      </w:r>
      <w:r w:rsidRPr="00A91163">
        <w:t xml:space="preserve">. This subjective comparative is used here based on the measure of how contended its major agents, namely students and teachers are. From its early beginnings of meritocracy to a decade of No Child Left Behind almost two centuries later, </w:t>
      </w:r>
      <w:r w:rsidRPr="00A91163">
        <w:rPr>
          <w:rStyle w:val="StyleUnderline"/>
          <w:highlight w:val="yellow"/>
        </w:rPr>
        <w:t>we have neither been successful at allowing teachers to</w:t>
      </w:r>
      <w:r w:rsidRPr="00A91163">
        <w:rPr>
          <w:rStyle w:val="StyleUnderline"/>
        </w:rPr>
        <w:t xml:space="preserve"> feel that they can </w:t>
      </w:r>
      <w:r w:rsidRPr="00A91163">
        <w:rPr>
          <w:rStyle w:val="StyleUnderline"/>
          <w:highlight w:val="yellow"/>
        </w:rPr>
        <w:t>accomplish</w:t>
      </w:r>
      <w:r w:rsidRPr="00A91163">
        <w:rPr>
          <w:rStyle w:val="StyleUnderline"/>
        </w:rPr>
        <w:t xml:space="preserve"> </w:t>
      </w:r>
      <w:r w:rsidRPr="00A91163">
        <w:rPr>
          <w:rStyle w:val="StyleUnderline"/>
          <w:highlight w:val="yellow"/>
        </w:rPr>
        <w:t>what they set out for</w:t>
      </w:r>
      <w:r w:rsidRPr="00A91163">
        <w:rPr>
          <w:rStyle w:val="StyleUnderline"/>
        </w:rPr>
        <w:t xml:space="preserve"> </w:t>
      </w:r>
      <w:r w:rsidRPr="00A91163">
        <w:rPr>
          <w:rStyle w:val="StyleUnderline"/>
          <w:highlight w:val="yellow"/>
        </w:rPr>
        <w:t>nor</w:t>
      </w:r>
      <w:r w:rsidRPr="00A91163">
        <w:rPr>
          <w:rStyle w:val="StyleUnderline"/>
        </w:rPr>
        <w:t xml:space="preserve"> </w:t>
      </w:r>
      <w:r w:rsidRPr="00A91163">
        <w:rPr>
          <w:rStyle w:val="StyleUnderline"/>
          <w:highlight w:val="yellow"/>
        </w:rPr>
        <w:t>do students</w:t>
      </w:r>
      <w:r w:rsidRPr="00A91163">
        <w:rPr>
          <w:rStyle w:val="StyleUnderline"/>
        </w:rPr>
        <w:t xml:space="preserve"> seem to </w:t>
      </w:r>
      <w:r w:rsidRPr="00A91163">
        <w:rPr>
          <w:rStyle w:val="StyleUnderline"/>
          <w:highlight w:val="yellow"/>
        </w:rPr>
        <w:t>acquire the skills necessary to find contentment</w:t>
      </w:r>
      <w:r w:rsidRPr="00A91163">
        <w:rPr>
          <w:rStyle w:val="StyleUnderline"/>
        </w:rPr>
        <w:t xml:space="preserve"> in life. It is an indisputable fact that the more years a child spends in school, the more likely she is to say “I don’t wanna go to school!” </w:t>
      </w:r>
      <w:r w:rsidRPr="00A91163">
        <w:rPr>
          <w:highlight w:val="yellow"/>
        </w:rPr>
        <w:t>B</w:t>
      </w:r>
      <w:r w:rsidRPr="00A91163">
        <w:rPr>
          <w:rStyle w:val="StyleUnderline"/>
          <w:highlight w:val="yellow"/>
        </w:rPr>
        <w:t>ut isn’t school the place</w:t>
      </w:r>
      <w:r w:rsidRPr="00A91163">
        <w:rPr>
          <w:rStyle w:val="StyleUnderline"/>
        </w:rPr>
        <w:t xml:space="preserve"> where </w:t>
      </w:r>
      <w:r w:rsidRPr="00A91163">
        <w:rPr>
          <w:rStyle w:val="StyleUnderline"/>
          <w:highlight w:val="yellow"/>
        </w:rPr>
        <w:t>children find</w:t>
      </w:r>
      <w:r w:rsidRPr="00A91163">
        <w:rPr>
          <w:rStyle w:val="StyleUnderline"/>
        </w:rPr>
        <w:t xml:space="preserve"> the </w:t>
      </w:r>
      <w:r w:rsidRPr="00A91163">
        <w:rPr>
          <w:rStyle w:val="StyleUnderline"/>
          <w:highlight w:val="yellow"/>
        </w:rPr>
        <w:t>answers</w:t>
      </w:r>
      <w:r w:rsidRPr="00A91163">
        <w:rPr>
          <w:rStyle w:val="StyleUnderline"/>
        </w:rPr>
        <w:t xml:space="preserve"> </w:t>
      </w:r>
      <w:r w:rsidRPr="00A91163">
        <w:rPr>
          <w:rStyle w:val="StyleUnderline"/>
          <w:highlight w:val="yellow"/>
        </w:rPr>
        <w:t>for</w:t>
      </w:r>
      <w:r w:rsidRPr="00A91163">
        <w:rPr>
          <w:rStyle w:val="StyleUnderline"/>
        </w:rPr>
        <w:t xml:space="preserve"> all those </w:t>
      </w:r>
      <w:r w:rsidRPr="00A91163">
        <w:rPr>
          <w:rStyle w:val="StyleUnderline"/>
          <w:highlight w:val="yellow"/>
        </w:rPr>
        <w:t>questions they’ve been wondering about</w:t>
      </w:r>
      <w:r w:rsidRPr="00A91163">
        <w:t xml:space="preserve"> like why you cannot unscramble an egg or the sky is blue? </w:t>
      </w:r>
      <w:r w:rsidRPr="00A91163">
        <w:rPr>
          <w:rStyle w:val="StyleUnderline"/>
          <w:highlight w:val="yellow"/>
        </w:rPr>
        <w:t>It appears that their questions never really get asked because it is not up to them</w:t>
      </w:r>
      <w:r w:rsidRPr="00A91163">
        <w:rPr>
          <w:highlight w:val="yellow"/>
        </w:rPr>
        <w:t xml:space="preserve"> </w:t>
      </w:r>
      <w:r w:rsidRPr="00A91163">
        <w:rPr>
          <w:rStyle w:val="StyleUnderline"/>
          <w:highlight w:val="yellow"/>
        </w:rPr>
        <w:t>what is taught in schools</w:t>
      </w:r>
      <w:r w:rsidRPr="00A91163">
        <w:t xml:space="preserve"> even though they’re the object of the game and the main players.</w:t>
      </w:r>
    </w:p>
    <w:p w:rsidR="006E427B" w:rsidRPr="00A91163" w:rsidRDefault="006E427B" w:rsidP="006E427B"/>
    <w:p w:rsidR="006E427B" w:rsidRPr="00A91163" w:rsidRDefault="006E427B" w:rsidP="006E427B">
      <w:pPr>
        <w:pStyle w:val="Heading3"/>
      </w:pPr>
      <w:bookmarkStart w:id="66" w:name="BlockBM266"/>
      <w:bookmarkEnd w:id="65"/>
      <w:r w:rsidRPr="00A91163">
        <w:lastRenderedPageBreak/>
        <w:t>A2 Alt Fails: No Incentive</w:t>
      </w:r>
    </w:p>
    <w:p w:rsidR="006E427B" w:rsidRPr="00A91163" w:rsidRDefault="006E427B" w:rsidP="006E427B">
      <w:pPr>
        <w:pStyle w:val="Heading4"/>
      </w:pPr>
      <w:r w:rsidRPr="00A91163">
        <w:t>Coercion isn’t key</w:t>
      </w:r>
    </w:p>
    <w:p w:rsidR="006E427B" w:rsidRPr="00A91163" w:rsidRDefault="006E427B" w:rsidP="006E427B">
      <w:r w:rsidRPr="00A91163">
        <w:t xml:space="preserve">Peter </w:t>
      </w:r>
      <w:r w:rsidRPr="00A91163">
        <w:rPr>
          <w:rStyle w:val="Style13ptBold"/>
        </w:rPr>
        <w:t>Gray</w:t>
      </w:r>
      <w:r w:rsidRPr="00A91163">
        <w:t>, Ph. D September 16, 20</w:t>
      </w:r>
      <w:r w:rsidRPr="00A91163">
        <w:rPr>
          <w:rStyle w:val="Style13ptBold"/>
        </w:rPr>
        <w:t>09</w:t>
      </w:r>
      <w:r w:rsidRPr="00A91163">
        <w:t xml:space="preserve"> [Peter Gray, Ph.D., research professor at Boston College, is author of Free to Learn (Basic Books, 2013) and Psychology (Worth Publishers, a college textbook now in its 7th edition).  He has conducted and published research in comparative, evolutionary, developmental, and educational psychology.] “Our Social Obligation: Educational Opportunity, not Coercion” Freedom to Learn, Psychology Today </w:t>
      </w:r>
      <w:hyperlink r:id="rId19" w:history="1">
        <w:r w:rsidRPr="00A91163">
          <w:rPr>
            <w:rStyle w:val="Hyperlink"/>
          </w:rPr>
          <w:t>https://www.psychologytoday.com/blog/freedom-learn/200909/our-social-obligation-educational-opportunity-not-coercion</w:t>
        </w:r>
      </w:hyperlink>
    </w:p>
    <w:p w:rsidR="006E427B" w:rsidRPr="00A91163" w:rsidRDefault="006E427B" w:rsidP="006E427B">
      <w:r w:rsidRPr="00A91163">
        <w:rPr>
          <w:rStyle w:val="StyleUnderline"/>
          <w:highlight w:val="yellow"/>
        </w:rPr>
        <w:t>Children educate themselves</w:t>
      </w:r>
      <w:r w:rsidRPr="00A91163">
        <w:t xml:space="preserve">. </w:t>
      </w:r>
      <w:r w:rsidRPr="00A91163">
        <w:rPr>
          <w:rStyle w:val="StyleUnderline"/>
        </w:rPr>
        <w:t xml:space="preserve">Children are </w:t>
      </w:r>
      <w:r w:rsidRPr="00A91163">
        <w:rPr>
          <w:rStyle w:val="StyleUnderline"/>
          <w:highlight w:val="yellow"/>
        </w:rPr>
        <w:t>biologically built for self-education</w:t>
      </w:r>
      <w:r w:rsidRPr="00A91163">
        <w:rPr>
          <w:rStyle w:val="StyleUnderline"/>
        </w:rPr>
        <w:t xml:space="preserve">. </w:t>
      </w:r>
      <w:r w:rsidRPr="00A91163">
        <w:rPr>
          <w:rStyle w:val="StyleUnderline"/>
          <w:highlight w:val="yellow"/>
        </w:rPr>
        <w:t>Their instincts to explore; to observe; to eavesdrop</w:t>
      </w:r>
      <w:r w:rsidRPr="00A91163">
        <w:rPr>
          <w:rStyle w:val="StyleUnderline"/>
        </w:rPr>
        <w:t xml:space="preserve"> on the conversations of their elders; to </w:t>
      </w:r>
      <w:r w:rsidRPr="00A91163">
        <w:rPr>
          <w:rStyle w:val="StyleUnderline"/>
          <w:highlight w:val="yellow"/>
        </w:rPr>
        <w:t>ask countless questions</w:t>
      </w:r>
      <w:r w:rsidRPr="00A91163">
        <w:rPr>
          <w:rStyle w:val="StyleUnderline"/>
        </w:rPr>
        <w:t xml:space="preserve">; </w:t>
      </w:r>
      <w:r w:rsidRPr="00A91163">
        <w:rPr>
          <w:rStyle w:val="StyleUnderline"/>
          <w:highlight w:val="yellow"/>
        </w:rPr>
        <w:t>and to play with</w:t>
      </w:r>
      <w:r w:rsidRPr="00A91163">
        <w:rPr>
          <w:rStyle w:val="StyleUnderline"/>
        </w:rPr>
        <w:t xml:space="preserve"> the </w:t>
      </w:r>
      <w:r w:rsidRPr="00A91163">
        <w:rPr>
          <w:rStyle w:val="StyleUnderline"/>
          <w:highlight w:val="yellow"/>
        </w:rPr>
        <w:t>artifacts, ideas, and skills</w:t>
      </w:r>
      <w:r w:rsidRPr="00A91163">
        <w:rPr>
          <w:rStyle w:val="StyleUnderline"/>
        </w:rPr>
        <w:t xml:space="preserve"> of the culture all serve the purpose of education</w:t>
      </w:r>
      <w:r w:rsidRPr="00A91163">
        <w:t xml:space="preserve">. Regular readers of this blog know that this has been my main thesis in all of these posts. </w:t>
      </w:r>
      <w:r w:rsidRPr="00A91163">
        <w:rPr>
          <w:rStyle w:val="StyleUnderline"/>
          <w:highlight w:val="yellow"/>
        </w:rPr>
        <w:t>Schools</w:t>
      </w:r>
      <w:r w:rsidRPr="00A91163">
        <w:rPr>
          <w:rStyle w:val="StyleUnderline"/>
        </w:rPr>
        <w:t xml:space="preserve">, as we generally know them, </w:t>
      </w:r>
      <w:r w:rsidRPr="00A91163">
        <w:rPr>
          <w:rStyle w:val="StyleUnderline"/>
          <w:highlight w:val="yellow"/>
        </w:rPr>
        <w:t>interfere</w:t>
      </w:r>
      <w:r w:rsidRPr="00A91163">
        <w:rPr>
          <w:rStyle w:val="StyleUnderline"/>
        </w:rPr>
        <w:t xml:space="preserve"> with children's abilities to educate themselves</w:t>
      </w:r>
      <w:r w:rsidRPr="00A91163">
        <w:t xml:space="preserve">. When we confine children and adolescents to schools, where they are assigned to rooms by age and can't choose their associates, where they can't pursue their own interests but instead must conform to the dictates of the teacher and the time course of the bell, we interfere with their abilities to educate themselves. </w:t>
      </w:r>
      <w:r w:rsidRPr="00A91163">
        <w:rPr>
          <w:rStyle w:val="StyleUnderline"/>
          <w:highlight w:val="yellow"/>
        </w:rPr>
        <w:t>Children's natural</w:t>
      </w:r>
      <w:r w:rsidRPr="00A91163">
        <w:t xml:space="preserve"> </w:t>
      </w:r>
      <w:r w:rsidRPr="00A91163">
        <w:rPr>
          <w:rStyle w:val="StyleUnderline"/>
          <w:highlight w:val="yellow"/>
        </w:rPr>
        <w:t>means</w:t>
      </w:r>
      <w:r w:rsidRPr="00A91163">
        <w:t xml:space="preserve"> of education </w:t>
      </w:r>
      <w:r w:rsidRPr="00A91163">
        <w:rPr>
          <w:rStyle w:val="StyleUnderline"/>
          <w:highlight w:val="yellow"/>
        </w:rPr>
        <w:t>require freedom</w:t>
      </w:r>
      <w:r w:rsidRPr="00A91163">
        <w:t xml:space="preserve">. Regular readers know that this is my secondary thesis. In my last two posts I outlined a case against compulsory (forced) schooling. Now, in this post, I will say a bit about what students like about school, to the degree that they like it at all, and will sketch out my thoughts about </w:t>
      </w:r>
      <w:r w:rsidRPr="00A91163">
        <w:rPr>
          <w:rStyle w:val="StyleUnderline"/>
        </w:rPr>
        <w:t xml:space="preserve">how </w:t>
      </w:r>
      <w:r w:rsidRPr="00A91163">
        <w:rPr>
          <w:rStyle w:val="StyleUnderline"/>
          <w:highlight w:val="yellow"/>
        </w:rPr>
        <w:t>we</w:t>
      </w:r>
      <w:r w:rsidRPr="00A91163">
        <w:rPr>
          <w:rStyle w:val="StyleUnderline"/>
        </w:rPr>
        <w:t xml:space="preserve">, as a society, </w:t>
      </w:r>
      <w:r w:rsidRPr="00A91163">
        <w:rPr>
          <w:rStyle w:val="StyleUnderline"/>
          <w:highlight w:val="yellow"/>
        </w:rPr>
        <w:t>could satisfy their desires</w:t>
      </w:r>
      <w:r w:rsidRPr="00A91163">
        <w:rPr>
          <w:rStyle w:val="StyleUnderline"/>
        </w:rPr>
        <w:t xml:space="preserve"> </w:t>
      </w:r>
      <w:r w:rsidRPr="00A91163">
        <w:rPr>
          <w:rStyle w:val="StyleUnderline"/>
          <w:highlight w:val="yellow"/>
        </w:rPr>
        <w:t>and provide</w:t>
      </w:r>
      <w:r w:rsidRPr="00A91163">
        <w:rPr>
          <w:rStyle w:val="StyleUnderline"/>
        </w:rPr>
        <w:t xml:space="preserve"> them the </w:t>
      </w:r>
      <w:r w:rsidRPr="00A91163">
        <w:rPr>
          <w:rStyle w:val="StyleUnderline"/>
          <w:highlight w:val="yellow"/>
        </w:rPr>
        <w:t>opportunities</w:t>
      </w:r>
      <w:r w:rsidRPr="00A91163">
        <w:rPr>
          <w:rStyle w:val="StyleUnderline"/>
        </w:rPr>
        <w:t xml:space="preserve"> to educate themselves well </w:t>
      </w:r>
      <w:r w:rsidRPr="00A91163">
        <w:rPr>
          <w:rStyle w:val="StyleUnderline"/>
          <w:highlight w:val="yellow"/>
        </w:rPr>
        <w:t>without coercion</w:t>
      </w:r>
      <w:r w:rsidRPr="00A91163">
        <w:t>.</w:t>
      </w:r>
    </w:p>
    <w:p w:rsidR="006E427B" w:rsidRPr="00A91163" w:rsidRDefault="006E427B" w:rsidP="006E427B"/>
    <w:p w:rsidR="006E427B" w:rsidRPr="00A91163" w:rsidRDefault="006E427B" w:rsidP="006E427B">
      <w:pPr>
        <w:pStyle w:val="Heading4"/>
      </w:pPr>
      <w:r w:rsidRPr="00A91163">
        <w:t>Distracted and uninterested students are symptoms of force-fed curricula – giving students opportunities to take things apart, use microscopes and lab equipment, explore libraries unrestricted, and feed their own interests transforms the nature of being a student</w:t>
      </w:r>
    </w:p>
    <w:p w:rsidR="006E427B" w:rsidRPr="00A91163" w:rsidRDefault="006E427B" w:rsidP="006E427B">
      <w:r w:rsidRPr="00A91163">
        <w:t xml:space="preserve">Sonja </w:t>
      </w:r>
      <w:r w:rsidRPr="00A91163">
        <w:rPr>
          <w:rStyle w:val="Style13ptBold"/>
        </w:rPr>
        <w:t>Varbelow &amp;</w:t>
      </w:r>
      <w:r w:rsidRPr="00A91163">
        <w:t xml:space="preserve"> Bryant </w:t>
      </w:r>
      <w:r w:rsidRPr="00A91163">
        <w:rPr>
          <w:rStyle w:val="Style13ptBold"/>
        </w:rPr>
        <w:t>Griffith</w:t>
      </w:r>
      <w:r w:rsidRPr="00A91163">
        <w:t xml:space="preserve"> June, 6, 20</w:t>
      </w:r>
      <w:r w:rsidRPr="00A91163">
        <w:rPr>
          <w:rStyle w:val="Style13ptBold"/>
        </w:rPr>
        <w:t>12</w:t>
      </w:r>
      <w:r w:rsidRPr="00A91163">
        <w:t xml:space="preserve"> [Varbelow is a Ph.D., Curriculum and Instruction, Texas A&amp;M University Corpus Christi. Griffith is Regents Professor at Texas A&amp;M University-Corpus Christi and Director of the Curriculum and Instruction Doctoral Program.] “Deschooling Society: Re-Examining Ivan Illich’s Contributions to Critical Pedagogy for 21st Century” The University of Texas at Brownsville/Texas A&amp;M University Corpus Christi http://files.eric.ed.gov/fulltext/ED532618.pdf</w:t>
      </w:r>
    </w:p>
    <w:p w:rsidR="006E427B" w:rsidRPr="00A91163" w:rsidRDefault="006E427B" w:rsidP="006E427B">
      <w:r w:rsidRPr="00A91163">
        <w:rPr>
          <w:rStyle w:val="StyleUnderline"/>
        </w:rPr>
        <w:t xml:space="preserve">This is </w:t>
      </w:r>
      <w:r w:rsidRPr="00A91163">
        <w:rPr>
          <w:rStyle w:val="StyleUnderline"/>
          <w:highlight w:val="yellow"/>
        </w:rPr>
        <w:t>a fundamental concern in</w:t>
      </w:r>
      <w:r w:rsidRPr="00A91163">
        <w:rPr>
          <w:rStyle w:val="StyleUnderline"/>
        </w:rPr>
        <w:t xml:space="preserve"> Illich’s concept of </w:t>
      </w:r>
      <w:r w:rsidRPr="00A91163">
        <w:rPr>
          <w:rStyle w:val="StyleUnderline"/>
          <w:highlight w:val="yellow"/>
        </w:rPr>
        <w:t>deschooling</w:t>
      </w:r>
      <w:r w:rsidRPr="00A91163">
        <w:rPr>
          <w:rStyle w:val="StyleUnderline"/>
        </w:rPr>
        <w:t xml:space="preserve"> society: </w:t>
      </w:r>
      <w:r w:rsidRPr="00A91163">
        <w:rPr>
          <w:rStyle w:val="StyleUnderline"/>
          <w:highlight w:val="yellow"/>
        </w:rPr>
        <w:t>Why did they leave</w:t>
      </w:r>
      <w:r w:rsidRPr="00A91163">
        <w:t xml:space="preserve">? </w:t>
      </w:r>
      <w:r w:rsidRPr="00A91163">
        <w:rPr>
          <w:rStyle w:val="StyleUnderline"/>
        </w:rPr>
        <w:t>Did they understand too little</w:t>
      </w:r>
      <w:r w:rsidRPr="00A91163">
        <w:t xml:space="preserve"> of the concept to be curious? Or had they heard of semantics before and considered it boring? </w:t>
      </w:r>
      <w:r w:rsidRPr="00A91163">
        <w:rPr>
          <w:rStyle w:val="StyleUnderline"/>
        </w:rPr>
        <w:t>Should we ask them to stay?</w:t>
      </w:r>
      <w:r w:rsidRPr="00A91163">
        <w:t xml:space="preserve"> It can be concluded that Illich would object. If so, his approach might work only for highly motivated students but might not effective for those children we label “disadvantaged. </w:t>
      </w:r>
      <w:r w:rsidRPr="00A91163">
        <w:rPr>
          <w:rStyle w:val="StyleUnderline"/>
        </w:rPr>
        <w:t xml:space="preserve">One of the purposes of </w:t>
      </w:r>
      <w:r w:rsidRPr="00A91163">
        <w:rPr>
          <w:rStyle w:val="StyleUnderline"/>
          <w:highlight w:val="yellow"/>
        </w:rPr>
        <w:t>school must</w:t>
      </w:r>
      <w:r w:rsidRPr="00A91163">
        <w:rPr>
          <w:rStyle w:val="StyleUnderline"/>
        </w:rPr>
        <w:t xml:space="preserve"> be to </w:t>
      </w:r>
      <w:r w:rsidRPr="00A91163">
        <w:rPr>
          <w:rStyle w:val="StyleUnderline"/>
          <w:highlight w:val="yellow"/>
        </w:rPr>
        <w:t>allow children</w:t>
      </w:r>
      <w:r w:rsidRPr="00A91163">
        <w:rPr>
          <w:rStyle w:val="StyleUnderline"/>
        </w:rPr>
        <w:t xml:space="preserve"> </w:t>
      </w:r>
      <w:r w:rsidRPr="00A91163">
        <w:rPr>
          <w:rStyle w:val="StyleUnderline"/>
          <w:highlight w:val="yellow"/>
        </w:rPr>
        <w:t>to learn</w:t>
      </w:r>
      <w:r w:rsidRPr="00A91163">
        <w:rPr>
          <w:rStyle w:val="StyleUnderline"/>
        </w:rPr>
        <w:t xml:space="preserve"> enough about themselves </w:t>
      </w:r>
      <w:r w:rsidRPr="00A91163">
        <w:rPr>
          <w:rStyle w:val="StyleUnderline"/>
          <w:highlight w:val="yellow"/>
        </w:rPr>
        <w:t>and</w:t>
      </w:r>
      <w:r w:rsidRPr="00A91163">
        <w:rPr>
          <w:rStyle w:val="StyleUnderline"/>
        </w:rPr>
        <w:t xml:space="preserve"> </w:t>
      </w:r>
      <w:r w:rsidRPr="00A91163">
        <w:t xml:space="preserve">an idea to </w:t>
      </w:r>
      <w:r w:rsidRPr="00A91163">
        <w:rPr>
          <w:rStyle w:val="StyleUnderline"/>
          <w:highlight w:val="yellow"/>
        </w:rPr>
        <w:t>decide</w:t>
      </w:r>
      <w:r w:rsidRPr="00A91163">
        <w:rPr>
          <w:highlight w:val="yellow"/>
        </w:rPr>
        <w:t xml:space="preserve"> </w:t>
      </w:r>
      <w:r w:rsidRPr="00A91163">
        <w:rPr>
          <w:rStyle w:val="StyleUnderline"/>
          <w:highlight w:val="yellow"/>
        </w:rPr>
        <w:t>whether</w:t>
      </w:r>
      <w:r w:rsidRPr="00A91163">
        <w:rPr>
          <w:highlight w:val="yellow"/>
        </w:rPr>
        <w:t xml:space="preserve"> </w:t>
      </w:r>
      <w:r w:rsidRPr="00A91163">
        <w:rPr>
          <w:rStyle w:val="StyleUnderline"/>
          <w:highlight w:val="yellow"/>
        </w:rPr>
        <w:t>it is worthy of finding out more</w:t>
      </w:r>
      <w:r w:rsidRPr="00A91163">
        <w:t xml:space="preserve"> about </w:t>
      </w:r>
      <w:r w:rsidRPr="00A91163">
        <w:rPr>
          <w:rStyle w:val="StyleUnderline"/>
        </w:rPr>
        <w:t>or</w:t>
      </w:r>
      <w:r w:rsidRPr="00A91163">
        <w:t xml:space="preserve"> whether it does </w:t>
      </w:r>
      <w:r w:rsidRPr="00A91163">
        <w:rPr>
          <w:rStyle w:val="StyleUnderline"/>
        </w:rPr>
        <w:t>not</w:t>
      </w:r>
      <w:r w:rsidRPr="00A91163">
        <w:t xml:space="preserve"> interest them. I </w:t>
      </w:r>
      <w:r w:rsidRPr="00A91163">
        <w:rPr>
          <w:rStyle w:val="StyleUnderline"/>
          <w:highlight w:val="yellow"/>
        </w:rPr>
        <w:t>often</w:t>
      </w:r>
      <w:r w:rsidRPr="00A91163">
        <w:t xml:space="preserve"> see my </w:t>
      </w:r>
      <w:r w:rsidRPr="00A91163">
        <w:rPr>
          <w:rStyle w:val="StyleUnderline"/>
          <w:highlight w:val="yellow"/>
        </w:rPr>
        <w:t>students “walk away</w:t>
      </w:r>
      <w:r w:rsidRPr="00A91163">
        <w:t xml:space="preserve">.” </w:t>
      </w:r>
      <w:r w:rsidRPr="00A91163">
        <w:rPr>
          <w:rStyle w:val="StyleUnderline"/>
        </w:rPr>
        <w:t>After having aroused</w:t>
      </w:r>
      <w:r w:rsidRPr="00A91163">
        <w:t xml:space="preserve"> their </w:t>
      </w:r>
      <w:r w:rsidRPr="00A91163">
        <w:rPr>
          <w:rStyle w:val="StyleUnderline"/>
        </w:rPr>
        <w:t>curiosity</w:t>
      </w:r>
      <w:r w:rsidRPr="00A91163">
        <w:t xml:space="preserve"> towards a particular idea, I see them </w:t>
      </w:r>
      <w:r w:rsidRPr="00A91163">
        <w:rPr>
          <w:rStyle w:val="StyleUnderline"/>
          <w:highlight w:val="yellow"/>
        </w:rPr>
        <w:t>never returning</w:t>
      </w:r>
      <w:r w:rsidRPr="00A91163">
        <w:rPr>
          <w:rStyle w:val="StyleUnderline"/>
        </w:rPr>
        <w:t xml:space="preserve"> to it</w:t>
      </w:r>
      <w:r w:rsidRPr="00A91163">
        <w:t xml:space="preserve"> </w:t>
      </w:r>
      <w:r w:rsidRPr="00A91163">
        <w:rPr>
          <w:rStyle w:val="StyleUnderline"/>
          <w:highlight w:val="yellow"/>
        </w:rPr>
        <w:t>unless prompted by homework</w:t>
      </w:r>
      <w:r w:rsidRPr="00A91163">
        <w:t xml:space="preserve"> assignments to be rewarded/punished with a grade</w:t>
      </w:r>
      <w:r w:rsidRPr="00A91163">
        <w:rPr>
          <w:rStyle w:val="StyleUnderline"/>
        </w:rPr>
        <w:t xml:space="preserve">. </w:t>
      </w:r>
      <w:r w:rsidRPr="00A91163">
        <w:rPr>
          <w:rStyle w:val="StyleUnderline"/>
          <w:highlight w:val="yellow"/>
        </w:rPr>
        <w:t>I doubt they don’t pursue it because of their ignorance</w:t>
      </w:r>
      <w:r w:rsidRPr="00A91163">
        <w:t xml:space="preserve">. </w:t>
      </w:r>
      <w:r w:rsidRPr="00A91163">
        <w:rPr>
          <w:rStyle w:val="StyleUnderline"/>
          <w:highlight w:val="yellow"/>
        </w:rPr>
        <w:t>Rather</w:t>
      </w:r>
      <w:r w:rsidRPr="00A91163">
        <w:t xml:space="preserve">, I believe </w:t>
      </w:r>
      <w:r w:rsidRPr="00A91163">
        <w:rPr>
          <w:rStyle w:val="StyleUnderline"/>
          <w:highlight w:val="yellow"/>
        </w:rPr>
        <w:t>they are overwhelmed</w:t>
      </w:r>
      <w:r w:rsidRPr="00A91163">
        <w:rPr>
          <w:rStyle w:val="StyleUnderline"/>
        </w:rPr>
        <w:t xml:space="preserve"> </w:t>
      </w:r>
      <w:r w:rsidRPr="00A91163">
        <w:rPr>
          <w:rStyle w:val="StyleUnderline"/>
          <w:highlight w:val="yellow"/>
        </w:rPr>
        <w:t>with</w:t>
      </w:r>
      <w:r w:rsidRPr="00A91163">
        <w:rPr>
          <w:rStyle w:val="StyleUnderline"/>
        </w:rPr>
        <w:t xml:space="preserve"> the </w:t>
      </w:r>
      <w:r w:rsidRPr="00A91163">
        <w:rPr>
          <w:rStyle w:val="StyleUnderline"/>
          <w:highlight w:val="yellow"/>
        </w:rPr>
        <w:t>requirements</w:t>
      </w:r>
      <w:r w:rsidRPr="00A91163">
        <w:rPr>
          <w:rStyle w:val="StyleUnderline"/>
        </w:rPr>
        <w:t xml:space="preserve"> school puts before them in order </w:t>
      </w:r>
      <w:r w:rsidRPr="00A91163">
        <w:rPr>
          <w:rStyle w:val="StyleUnderline"/>
          <w:highlight w:val="yellow"/>
        </w:rPr>
        <w:t>to acquire their certificate</w:t>
      </w:r>
      <w:r w:rsidRPr="00A91163">
        <w:rPr>
          <w:rStyle w:val="StyleUnderline"/>
        </w:rPr>
        <w:t xml:space="preserve">. Therefore, </w:t>
      </w:r>
      <w:r w:rsidRPr="00A91163">
        <w:rPr>
          <w:rStyle w:val="StyleUnderline"/>
          <w:highlight w:val="yellow"/>
        </w:rPr>
        <w:t xml:space="preserve">they have to prioritize and lack the leisure to find out more </w:t>
      </w:r>
      <w:r w:rsidRPr="00A91163">
        <w:rPr>
          <w:rStyle w:val="StyleUnderline"/>
        </w:rPr>
        <w:t>about that initially interesting idea.</w:t>
      </w:r>
      <w:r w:rsidRPr="00A91163">
        <w:t xml:space="preserve"> </w:t>
      </w:r>
      <w:r w:rsidRPr="00A91163">
        <w:rPr>
          <w:rStyle w:val="StyleUnderline"/>
        </w:rPr>
        <w:t xml:space="preserve">Now, </w:t>
      </w:r>
      <w:r w:rsidRPr="00A91163">
        <w:rPr>
          <w:rStyle w:val="StyleUnderline"/>
          <w:highlight w:val="yellow"/>
        </w:rPr>
        <w:t>if we gave students a choice</w:t>
      </w:r>
      <w:r w:rsidRPr="00A91163">
        <w:rPr>
          <w:rStyle w:val="StyleUnderline"/>
        </w:rPr>
        <w:t xml:space="preserve"> of what we ought to require of them </w:t>
      </w:r>
      <w:r w:rsidRPr="00A91163">
        <w:rPr>
          <w:rStyle w:val="StyleUnderline"/>
          <w:highlight w:val="yellow"/>
        </w:rPr>
        <w:t>based on their interests</w:t>
      </w:r>
      <w:r w:rsidRPr="00A91163">
        <w:rPr>
          <w:rStyle w:val="StyleUnderline"/>
        </w:rPr>
        <w:t xml:space="preserve">, </w:t>
      </w:r>
      <w:r w:rsidRPr="00A91163">
        <w:rPr>
          <w:rStyle w:val="StyleUnderline"/>
          <w:highlight w:val="yellow"/>
        </w:rPr>
        <w:t>would they be more engaged</w:t>
      </w:r>
      <w:r w:rsidRPr="00A91163">
        <w:t xml:space="preserve"> or would they spend their time following the beckoning of “manipulative” institutions such as </w:t>
      </w:r>
      <w:r w:rsidRPr="00A91163">
        <w:rPr>
          <w:rStyle w:val="StyleUnderline"/>
          <w:highlight w:val="yellow"/>
        </w:rPr>
        <w:t>the</w:t>
      </w:r>
      <w:r w:rsidRPr="00A91163">
        <w:t xml:space="preserve"> mall? I think Illich would not only entrust students to entertain their curiosity but also to know what concerns them based on their lives’ circumstances. His </w:t>
      </w:r>
      <w:r w:rsidRPr="00A91163">
        <w:rPr>
          <w:rStyle w:val="StyleUnderline"/>
          <w:highlight w:val="yellow"/>
        </w:rPr>
        <w:t>purpose</w:t>
      </w:r>
      <w:r w:rsidRPr="00A91163">
        <w:rPr>
          <w:rStyle w:val="StyleUnderline"/>
        </w:rPr>
        <w:t xml:space="preserve"> of </w:t>
      </w:r>
      <w:r w:rsidRPr="00A91163">
        <w:rPr>
          <w:rStyle w:val="StyleUnderline"/>
          <w:highlight w:val="yellow"/>
        </w:rPr>
        <w:t xml:space="preserve">deschooling </w:t>
      </w:r>
      <w:r w:rsidRPr="00A91163">
        <w:rPr>
          <w:rStyle w:val="StyleUnderline"/>
        </w:rPr>
        <w:t xml:space="preserve">society </w:t>
      </w:r>
      <w:r w:rsidRPr="00A91163">
        <w:rPr>
          <w:rStyle w:val="StyleUnderline"/>
          <w:highlight w:val="yellow"/>
        </w:rPr>
        <w:t>is that students regain the ability and</w:t>
      </w:r>
      <w:r w:rsidRPr="00A91163">
        <w:rPr>
          <w:rStyle w:val="StyleUnderline"/>
        </w:rPr>
        <w:t xml:space="preserve"> the </w:t>
      </w:r>
      <w:r w:rsidRPr="00A91163">
        <w:rPr>
          <w:rStyle w:val="StyleUnderline"/>
          <w:highlight w:val="yellow"/>
        </w:rPr>
        <w:t>courage</w:t>
      </w:r>
      <w:r w:rsidRPr="00A91163">
        <w:rPr>
          <w:rStyle w:val="StyleUnderline"/>
        </w:rPr>
        <w:t xml:space="preserve"> </w:t>
      </w:r>
      <w:r w:rsidRPr="00A91163">
        <w:rPr>
          <w:rStyle w:val="StyleUnderline"/>
          <w:highlight w:val="yellow"/>
        </w:rPr>
        <w:t>to ask questions and voice concerns</w:t>
      </w:r>
      <w:r w:rsidRPr="00A91163">
        <w:rPr>
          <w:highlight w:val="yellow"/>
        </w:rPr>
        <w:t>.</w:t>
      </w:r>
      <w:r w:rsidRPr="00A91163">
        <w:t xml:space="preserve"> </w:t>
      </w:r>
      <w:r w:rsidRPr="00A91163">
        <w:rPr>
          <w:rStyle w:val="StyleUnderline"/>
        </w:rPr>
        <w:t xml:space="preserve">If </w:t>
      </w:r>
      <w:r w:rsidRPr="00A91163">
        <w:rPr>
          <w:rStyle w:val="StyleUnderline"/>
          <w:highlight w:val="yellow"/>
        </w:rPr>
        <w:t>we successfully transform school into a “convivial” institution</w:t>
      </w:r>
      <w:r w:rsidRPr="00A91163">
        <w:rPr>
          <w:rStyle w:val="StyleUnderline"/>
        </w:rPr>
        <w:t xml:space="preserve">, </w:t>
      </w:r>
      <w:r w:rsidRPr="00A91163">
        <w:rPr>
          <w:rStyle w:val="StyleUnderline"/>
          <w:highlight w:val="yellow"/>
        </w:rPr>
        <w:t>students</w:t>
      </w:r>
      <w:r w:rsidRPr="00A91163">
        <w:rPr>
          <w:rStyle w:val="StyleUnderline"/>
        </w:rPr>
        <w:t xml:space="preserve">, </w:t>
      </w:r>
      <w:r w:rsidRPr="00A91163">
        <w:rPr>
          <w:rStyle w:val="StyleUnderline"/>
          <w:highlight w:val="yellow"/>
        </w:rPr>
        <w:t>by definition, would enjoy engaging in it</w:t>
      </w:r>
      <w:r w:rsidRPr="00A91163">
        <w:t xml:space="preserve">. The second of Illich’s four approaches to accomplish that goal is “Skill Exchanges.” Based on his idea that “education for all means education by all,” (Illich, 1971, p. 22) those that possess a skill and are willing to demonstrate it do so </w:t>
      </w:r>
      <w:r w:rsidRPr="00A91163">
        <w:lastRenderedPageBreak/>
        <w:t xml:space="preserve">either in person or through film and tape recordings which are available to everyone interested in acquiring that particular skill. With that, Illich was truly a visionary because what he describes is the availability of immeasurable learning and sharing opportunities through the World Wide Web, which has a name he would surely approve of. </w:t>
      </w:r>
      <w:r w:rsidRPr="00A91163">
        <w:rPr>
          <w:rStyle w:val="StyleUnderline"/>
        </w:rPr>
        <w:t>He</w:t>
      </w:r>
      <w:r w:rsidRPr="00A91163">
        <w:t xml:space="preserve"> (Illich, 1971) </w:t>
      </w:r>
      <w:r w:rsidRPr="00A91163">
        <w:rPr>
          <w:rStyle w:val="StyleUnderline"/>
        </w:rPr>
        <w:t>also notes that “converging self-interests now conspire to stop a man from sharing his skill</w:t>
      </w:r>
      <w:r w:rsidRPr="00A91163">
        <w:t xml:space="preserve">,” (p. 89) </w:t>
      </w:r>
      <w:r w:rsidRPr="00A91163">
        <w:rPr>
          <w:rStyle w:val="StyleUnderline"/>
        </w:rPr>
        <w:t>which still seems to be a problem 40 years later. While some share</w:t>
      </w:r>
      <w:r w:rsidRPr="00A91163">
        <w:t xml:space="preserve">, </w:t>
      </w:r>
      <w:r w:rsidRPr="00A91163">
        <w:rPr>
          <w:rStyle w:val="StyleUnderline"/>
        </w:rPr>
        <w:t>other are concerned with being accredited for an idea</w:t>
      </w:r>
      <w:r w:rsidRPr="00A91163">
        <w:t xml:space="preserve"> as it is fundamental for receiving certain credentials. The former are those whose position in society is relatively stable, maybe tenured professors, while the latter are those who have not yet acquired that status and the economic security it represents. </w:t>
      </w:r>
      <w:r w:rsidRPr="00A91163">
        <w:rPr>
          <w:rStyle w:val="StyleUnderline"/>
        </w:rPr>
        <w:t>It appears that in Illich’s vision we would not need words to describe plagiarism or copy rights anymore</w:t>
      </w:r>
      <w:r w:rsidRPr="00A91163">
        <w:t>.</w:t>
      </w:r>
    </w:p>
    <w:p w:rsidR="006E427B" w:rsidRPr="00A91163" w:rsidRDefault="006E427B" w:rsidP="006E427B">
      <w:pPr>
        <w:pStyle w:val="Heading4"/>
      </w:pPr>
      <w:r w:rsidRPr="00A91163">
        <w:t>Students don’t need incentives, they’re naturally curious – School just hurts critical thinking and causes anxiety that impairs learning</w:t>
      </w:r>
    </w:p>
    <w:p w:rsidR="006E427B" w:rsidRPr="00A91163" w:rsidRDefault="006E427B" w:rsidP="006E427B">
      <w:r w:rsidRPr="00A91163">
        <w:t xml:space="preserve">Peter </w:t>
      </w:r>
      <w:r w:rsidRPr="00A91163">
        <w:rPr>
          <w:rStyle w:val="Style13ptBold"/>
        </w:rPr>
        <w:t>Gray</w:t>
      </w:r>
      <w:r w:rsidRPr="00A91163">
        <w:t xml:space="preserve"> Ph.D. September 9, 20</w:t>
      </w:r>
      <w:r w:rsidRPr="00A91163">
        <w:rPr>
          <w:rStyle w:val="Style13ptBold"/>
        </w:rPr>
        <w:t>09</w:t>
      </w:r>
      <w:r w:rsidRPr="00A91163">
        <w:t xml:space="preserve"> [Peter Gray, Ph.D., research professor at Boston College, is author of Free to Learn (Basic Books, 2013) and Psychology (Worth Publishers, a college textbook now in its 7th edition).  He has conducted and published research in comparative, evolutionary, developmental, and educational psychology.] “Seven Sins of Our System of Forced Education” Freedom to Learn, </w:t>
      </w:r>
      <w:r w:rsidRPr="00A91163">
        <w:rPr>
          <w:i/>
        </w:rPr>
        <w:t>Psychology Today</w:t>
      </w:r>
      <w:r w:rsidRPr="00A91163">
        <w:t xml:space="preserve"> </w:t>
      </w:r>
      <w:hyperlink r:id="rId20" w:history="1">
        <w:r w:rsidRPr="00A91163">
          <w:rPr>
            <w:rStyle w:val="Hyperlink"/>
          </w:rPr>
          <w:t>https://www.psychologytoday.com/blog/freedom-learn/200909/seven-sins-our-system-forced-education</w:t>
        </w:r>
      </w:hyperlink>
    </w:p>
    <w:p w:rsidR="006E427B" w:rsidRPr="00A91163" w:rsidRDefault="006E427B" w:rsidP="006E427B">
      <w:r w:rsidRPr="00A91163">
        <w:t xml:space="preserve">4. Interference with the development of personal responsibility and self-direction. A theme of the entire series of essays in this blog is that </w:t>
      </w:r>
      <w:r w:rsidRPr="00A91163">
        <w:rPr>
          <w:rStyle w:val="StyleUnderline"/>
          <w:highlight w:val="yellow"/>
        </w:rPr>
        <w:t>children are biologically predisposed to take responsibility for</w:t>
      </w:r>
      <w:r w:rsidRPr="00A91163">
        <w:rPr>
          <w:rStyle w:val="StyleUnderline"/>
        </w:rPr>
        <w:t xml:space="preserve"> </w:t>
      </w:r>
      <w:r w:rsidRPr="00A91163">
        <w:rPr>
          <w:rStyle w:val="StyleUnderline"/>
          <w:highlight w:val="yellow"/>
        </w:rPr>
        <w:t>their</w:t>
      </w:r>
      <w:r w:rsidRPr="00A91163">
        <w:rPr>
          <w:rStyle w:val="StyleUnderline"/>
        </w:rPr>
        <w:t xml:space="preserve"> own </w:t>
      </w:r>
      <w:r w:rsidRPr="00A91163">
        <w:rPr>
          <w:rStyle w:val="StyleUnderline"/>
          <w:highlight w:val="yellow"/>
        </w:rPr>
        <w:t>education</w:t>
      </w:r>
      <w:r w:rsidRPr="00A91163">
        <w:rPr>
          <w:rStyle w:val="StyleUnderline"/>
        </w:rPr>
        <w:t xml:space="preserve"> </w:t>
      </w:r>
      <w:r w:rsidRPr="00A91163">
        <w:t xml:space="preserve">(for an introduction, see July 16, 2008, post). </w:t>
      </w:r>
      <w:r w:rsidRPr="00A91163">
        <w:rPr>
          <w:rStyle w:val="StyleUnderline"/>
          <w:highlight w:val="yellow"/>
        </w:rPr>
        <w:t>They</w:t>
      </w:r>
      <w:r w:rsidRPr="00A91163">
        <w:rPr>
          <w:highlight w:val="yellow"/>
        </w:rPr>
        <w:t xml:space="preserve"> </w:t>
      </w:r>
      <w:r w:rsidRPr="00A91163">
        <w:rPr>
          <w:rStyle w:val="StyleUnderline"/>
          <w:highlight w:val="yellow"/>
        </w:rPr>
        <w:t>play and explore in ways that allow them to learn about the social and physical world</w:t>
      </w:r>
      <w:r w:rsidRPr="00A91163">
        <w:rPr>
          <w:highlight w:val="yellow"/>
        </w:rPr>
        <w:t xml:space="preserve"> </w:t>
      </w:r>
      <w:r w:rsidRPr="00A91163">
        <w:t xml:space="preserve">around them. They think about their own future and take steps to prepare themselves for it. </w:t>
      </w:r>
      <w:r w:rsidRPr="00A91163">
        <w:rPr>
          <w:rStyle w:val="StyleUnderline"/>
          <w:highlight w:val="yellow"/>
        </w:rPr>
        <w:t>By confining children</w:t>
      </w:r>
      <w:r w:rsidRPr="00A91163">
        <w:rPr>
          <w:rStyle w:val="StyleUnderline"/>
        </w:rPr>
        <w:t xml:space="preserve"> to school</w:t>
      </w:r>
      <w:r w:rsidRPr="00A91163">
        <w:t xml:space="preserve"> and to other adult-directed settings, and by filling their time with assignments, </w:t>
      </w:r>
      <w:r w:rsidRPr="00A91163">
        <w:rPr>
          <w:rStyle w:val="StyleUnderline"/>
          <w:highlight w:val="yellow"/>
        </w:rPr>
        <w:t>we deprive them of</w:t>
      </w:r>
      <w:r w:rsidRPr="00A91163">
        <w:rPr>
          <w:rStyle w:val="StyleUnderline"/>
        </w:rPr>
        <w:t xml:space="preserve"> the </w:t>
      </w:r>
      <w:r w:rsidRPr="00A91163">
        <w:rPr>
          <w:rStyle w:val="StyleUnderline"/>
          <w:highlight w:val="yellow"/>
        </w:rPr>
        <w:t xml:space="preserve">opportunities and time </w:t>
      </w:r>
      <w:r w:rsidRPr="00A91163">
        <w:rPr>
          <w:rStyle w:val="StyleUnderline"/>
        </w:rPr>
        <w:t xml:space="preserve">they need </w:t>
      </w:r>
      <w:r w:rsidRPr="00A91163">
        <w:rPr>
          <w:rStyle w:val="StyleUnderline"/>
          <w:highlight w:val="yellow"/>
        </w:rPr>
        <w:t xml:space="preserve">to assume </w:t>
      </w:r>
      <w:r w:rsidRPr="00A91163">
        <w:rPr>
          <w:rStyle w:val="StyleUnderline"/>
        </w:rPr>
        <w:t xml:space="preserve">such </w:t>
      </w:r>
      <w:r w:rsidRPr="00A91163">
        <w:rPr>
          <w:rStyle w:val="StyleUnderline"/>
          <w:highlight w:val="yellow"/>
        </w:rPr>
        <w:t>responsibilit</w:t>
      </w:r>
      <w:r w:rsidRPr="00A91163">
        <w:rPr>
          <w:highlight w:val="yellow"/>
        </w:rPr>
        <w:t>y</w:t>
      </w:r>
      <w:r w:rsidRPr="00A91163">
        <w:t xml:space="preserve">. </w:t>
      </w:r>
      <w:r w:rsidRPr="00A91163">
        <w:rPr>
          <w:rStyle w:val="StyleUnderline"/>
        </w:rPr>
        <w:t>Moreover</w:t>
      </w:r>
      <w:r w:rsidRPr="00A91163">
        <w:t xml:space="preserve">, </w:t>
      </w:r>
      <w:r w:rsidRPr="00A91163">
        <w:rPr>
          <w:rStyle w:val="StyleUnderline"/>
          <w:highlight w:val="yellow"/>
        </w:rPr>
        <w:t>the</w:t>
      </w:r>
      <w:r w:rsidRPr="00A91163">
        <w:t xml:space="preserve"> implicit and sometimes explicit </w:t>
      </w:r>
      <w:r w:rsidRPr="00A91163">
        <w:rPr>
          <w:rStyle w:val="StyleUnderline"/>
          <w:highlight w:val="yellow"/>
        </w:rPr>
        <w:t>message of</w:t>
      </w:r>
      <w:r w:rsidRPr="00A91163">
        <w:rPr>
          <w:rStyle w:val="StyleUnderline"/>
        </w:rPr>
        <w:t xml:space="preserve"> o</w:t>
      </w:r>
      <w:r w:rsidRPr="00A91163">
        <w:t>u</w:t>
      </w:r>
      <w:r w:rsidRPr="00A91163">
        <w:rPr>
          <w:rStyle w:val="StyleUnderline"/>
        </w:rPr>
        <w:t xml:space="preserve">r </w:t>
      </w:r>
      <w:r w:rsidRPr="00A91163">
        <w:rPr>
          <w:rStyle w:val="StyleUnderline"/>
          <w:highlight w:val="yellow"/>
        </w:rPr>
        <w:t>forced schooling</w:t>
      </w:r>
      <w:r w:rsidRPr="00A91163">
        <w:t xml:space="preserve"> system </w:t>
      </w:r>
      <w:r w:rsidRPr="00A91163">
        <w:rPr>
          <w:rStyle w:val="StyleUnderline"/>
          <w:highlight w:val="yellow"/>
        </w:rPr>
        <w:t>is</w:t>
      </w:r>
      <w:r w:rsidRPr="00A91163">
        <w:rPr>
          <w:rStyle w:val="StyleUnderline"/>
        </w:rPr>
        <w:t>: "</w:t>
      </w:r>
      <w:r w:rsidRPr="00A91163">
        <w:rPr>
          <w:rStyle w:val="StyleUnderline"/>
          <w:highlight w:val="yellow"/>
        </w:rPr>
        <w:t>If you do what you are told</w:t>
      </w:r>
      <w:r w:rsidRPr="00A91163">
        <w:rPr>
          <w:rStyle w:val="StyleUnderline"/>
        </w:rPr>
        <w:t xml:space="preserve"> </w:t>
      </w:r>
      <w:r w:rsidRPr="00A91163">
        <w:t>to do</w:t>
      </w:r>
      <w:r w:rsidRPr="00A91163">
        <w:rPr>
          <w:rStyle w:val="StyleUnderline"/>
        </w:rPr>
        <w:t xml:space="preserve"> </w:t>
      </w:r>
      <w:r w:rsidRPr="00A91163">
        <w:rPr>
          <w:rStyle w:val="StyleUnderline"/>
          <w:highlight w:val="yellow"/>
        </w:rPr>
        <w:t>in school</w:t>
      </w:r>
      <w:r w:rsidRPr="00A91163">
        <w:rPr>
          <w:rStyle w:val="StyleUnderline"/>
        </w:rPr>
        <w:t xml:space="preserve">, </w:t>
      </w:r>
      <w:r w:rsidRPr="00A91163">
        <w:rPr>
          <w:rStyle w:val="StyleUnderline"/>
          <w:highlight w:val="yellow"/>
        </w:rPr>
        <w:t xml:space="preserve">everything will work out </w:t>
      </w:r>
      <w:r w:rsidRPr="00A91163">
        <w:t>well for you</w:t>
      </w:r>
      <w:r w:rsidRPr="00A91163">
        <w:rPr>
          <w:rStyle w:val="StyleUnderline"/>
        </w:rPr>
        <w:t>.</w:t>
      </w:r>
      <w:r w:rsidRPr="00A91163">
        <w:t xml:space="preserve">" </w:t>
      </w:r>
      <w:r w:rsidRPr="00A91163">
        <w:rPr>
          <w:rStyle w:val="StyleUnderline"/>
          <w:highlight w:val="yellow"/>
        </w:rPr>
        <w:t>Children</w:t>
      </w:r>
      <w:r w:rsidRPr="00A91163">
        <w:rPr>
          <w:rStyle w:val="StyleUnderline"/>
        </w:rPr>
        <w:t xml:space="preserve"> </w:t>
      </w:r>
      <w:r w:rsidRPr="00A91163">
        <w:rPr>
          <w:rStyle w:val="StyleUnderline"/>
          <w:highlight w:val="yellow"/>
        </w:rPr>
        <w:t>who</w:t>
      </w:r>
      <w:r w:rsidRPr="00A91163">
        <w:rPr>
          <w:rStyle w:val="StyleUnderline"/>
        </w:rPr>
        <w:t xml:space="preserve"> </w:t>
      </w:r>
      <w:r w:rsidRPr="00A91163">
        <w:rPr>
          <w:rStyle w:val="StyleUnderline"/>
          <w:highlight w:val="yellow"/>
        </w:rPr>
        <w:t>buy</w:t>
      </w:r>
      <w:r w:rsidRPr="00A91163">
        <w:rPr>
          <w:rStyle w:val="StyleUnderline"/>
        </w:rPr>
        <w:t xml:space="preserve"> into </w:t>
      </w:r>
      <w:r w:rsidRPr="00A91163">
        <w:rPr>
          <w:rStyle w:val="StyleUnderline"/>
          <w:highlight w:val="yellow"/>
        </w:rPr>
        <w:t>that</w:t>
      </w:r>
      <w:r w:rsidRPr="00A91163">
        <w:rPr>
          <w:rStyle w:val="StyleUnderline"/>
        </w:rPr>
        <w:t xml:space="preserve"> may </w:t>
      </w:r>
      <w:r w:rsidRPr="00A91163">
        <w:rPr>
          <w:rStyle w:val="StyleUnderline"/>
          <w:highlight w:val="yellow"/>
        </w:rPr>
        <w:t>stop taking responsibility for their</w:t>
      </w:r>
      <w:r w:rsidRPr="00A91163">
        <w:rPr>
          <w:rStyle w:val="StyleUnderline"/>
        </w:rPr>
        <w:t xml:space="preserve"> own </w:t>
      </w:r>
      <w:r w:rsidRPr="00A91163">
        <w:rPr>
          <w:rStyle w:val="StyleUnderline"/>
          <w:highlight w:val="yellow"/>
        </w:rPr>
        <w:t>education</w:t>
      </w:r>
      <w:r w:rsidRPr="00A91163">
        <w:t>. They may assume falsely that someone else has figured out what they need to know to become successful adults, so they don't have to think about it</w:t>
      </w:r>
      <w:r w:rsidRPr="00A91163">
        <w:rPr>
          <w:rStyle w:val="StyleUnderline"/>
        </w:rPr>
        <w:t xml:space="preserve">. </w:t>
      </w:r>
      <w:r w:rsidRPr="00A91163">
        <w:rPr>
          <w:rStyle w:val="StyleUnderline"/>
          <w:highlight w:val="yellow"/>
        </w:rPr>
        <w:t>If their life doesn't work out so well, they take the attitude of a victim</w:t>
      </w:r>
      <w:r w:rsidRPr="00A91163">
        <w:t xml:space="preserve">: "My school (or parents or society) failed me, and that's why my life is all screwed up." 5. Linking of learning with fear, loathing, and drudgery. For many students, </w:t>
      </w:r>
      <w:r w:rsidRPr="00A91163">
        <w:rPr>
          <w:rStyle w:val="StyleUnderline"/>
          <w:highlight w:val="yellow"/>
        </w:rPr>
        <w:t>school generates intense anxiety</w:t>
      </w:r>
      <w:r w:rsidRPr="00A91163">
        <w:rPr>
          <w:rStyle w:val="StyleUnderline"/>
        </w:rPr>
        <w:t xml:space="preserve"> associated with learning.</w:t>
      </w:r>
      <w:r w:rsidRPr="00A91163">
        <w:t xml:space="preserve"> </w:t>
      </w:r>
      <w:r w:rsidRPr="00A91163">
        <w:rPr>
          <w:rStyle w:val="StyleUnderline"/>
        </w:rPr>
        <w:t>Students who are just learning to read and are a little slower than the rest feel anxious about reading in front of others</w:t>
      </w:r>
      <w:r w:rsidRPr="00A91163">
        <w:t xml:space="preserve">. </w:t>
      </w:r>
      <w:r w:rsidRPr="00A91163">
        <w:rPr>
          <w:rStyle w:val="StyleUnderline"/>
        </w:rPr>
        <w:t>Tests generate anxiety in almost everyone who takes them seriously</w:t>
      </w:r>
      <w:r w:rsidRPr="00A91163">
        <w:t xml:space="preserve">. </w:t>
      </w:r>
      <w:r w:rsidRPr="00A91163">
        <w:rPr>
          <w:rStyle w:val="StyleUnderline"/>
          <w:highlight w:val="yellow"/>
        </w:rPr>
        <w:t>Threats of failure and the shame associated with failure generate enormous anxiety in som</w:t>
      </w:r>
      <w:r w:rsidRPr="00A91163">
        <w:rPr>
          <w:rStyle w:val="StyleUnderline"/>
        </w:rPr>
        <w:t>e</w:t>
      </w:r>
      <w:r w:rsidRPr="00A91163">
        <w:t xml:space="preserve">. I have found in my college teaching of statistics that a high percentage of students, even at my rather elite university, suffer from math anxiety, apparently because of the </w:t>
      </w:r>
      <w:r w:rsidRPr="00A91163">
        <w:rPr>
          <w:rStyle w:val="StyleUnderline"/>
        </w:rPr>
        <w:t>humiliation</w:t>
      </w:r>
      <w:r w:rsidRPr="00A91163">
        <w:t xml:space="preserve"> they have experienced pertaining to math in school. </w:t>
      </w:r>
      <w:r w:rsidRPr="00A91163">
        <w:rPr>
          <w:rStyle w:val="StyleUnderline"/>
          <w:highlight w:val="yellow"/>
        </w:rPr>
        <w:t>A fundamental psychological principle is that anxiety inhibits learning</w:t>
      </w:r>
      <w:r w:rsidRPr="00A91163">
        <w:rPr>
          <w:rStyle w:val="StyleUnderline"/>
        </w:rPr>
        <w:t>.</w:t>
      </w:r>
      <w:r w:rsidRPr="00A91163">
        <w:t xml:space="preserve"> </w:t>
      </w:r>
      <w:r w:rsidRPr="00A91163">
        <w:rPr>
          <w:rStyle w:val="StyleUnderline"/>
        </w:rPr>
        <w:t>Learning occurs best in a playful state, and anxiety inhibits playfulness</w:t>
      </w:r>
      <w:r w:rsidRPr="00A91163">
        <w:t xml:space="preserve">. </w:t>
      </w:r>
      <w:r w:rsidRPr="00A91163">
        <w:rPr>
          <w:rStyle w:val="StyleUnderline"/>
        </w:rPr>
        <w:t>The forced nature of schooling turns learning into work</w:t>
      </w:r>
      <w:r w:rsidRPr="00A91163">
        <w:t xml:space="preserve">. </w:t>
      </w:r>
      <w:r w:rsidRPr="00A91163">
        <w:rPr>
          <w:rStyle w:val="StyleUnderline"/>
        </w:rPr>
        <w:t>Teachers even call it work</w:t>
      </w:r>
      <w:r w:rsidRPr="00A91163">
        <w:t>: "</w:t>
      </w:r>
      <w:r w:rsidRPr="00A91163">
        <w:rPr>
          <w:rStyle w:val="StyleUnderline"/>
        </w:rPr>
        <w:t>You must do your work before you can play</w:t>
      </w:r>
      <w:r w:rsidRPr="00A91163">
        <w:t xml:space="preserve">." So </w:t>
      </w:r>
      <w:r w:rsidRPr="00A91163">
        <w:rPr>
          <w:rStyle w:val="StyleUnderline"/>
          <w:highlight w:val="yellow"/>
        </w:rPr>
        <w:t>learning, which children biologically crave, becomes toil--something to be avoided whenever possible</w:t>
      </w:r>
      <w:r w:rsidRPr="00A91163">
        <w:rPr>
          <w:rStyle w:val="StyleUnderline"/>
        </w:rPr>
        <w:t xml:space="preserve">. </w:t>
      </w:r>
      <w:r w:rsidRPr="00A91163">
        <w:t xml:space="preserve">6. Inhibition of critical thinking. Presumably, one of the great general goals of education is the promotion of critical thinking. </w:t>
      </w:r>
      <w:r w:rsidRPr="00A91163">
        <w:rPr>
          <w:rStyle w:val="StyleUnderline"/>
        </w:rPr>
        <w:t xml:space="preserve">But despite all the lip service that educators devote to that goal, most </w:t>
      </w:r>
      <w:r w:rsidRPr="00A91163">
        <w:rPr>
          <w:rStyle w:val="StyleUnderline"/>
          <w:highlight w:val="yellow"/>
        </w:rPr>
        <w:t>students</w:t>
      </w:r>
      <w:r w:rsidRPr="00A91163">
        <w:rPr>
          <w:rStyle w:val="StyleUnderline"/>
        </w:rPr>
        <w:t>--including most "honors students"--</w:t>
      </w:r>
      <w:r w:rsidRPr="00A91163">
        <w:rPr>
          <w:rStyle w:val="StyleUnderline"/>
          <w:highlight w:val="yellow"/>
        </w:rPr>
        <w:t>learn</w:t>
      </w:r>
      <w:r w:rsidRPr="00A91163">
        <w:rPr>
          <w:rStyle w:val="StyleUnderline"/>
        </w:rPr>
        <w:t xml:space="preserve"> to avoid thinking critically about their schoolwork. </w:t>
      </w:r>
      <w:r w:rsidRPr="00A91163">
        <w:t>They learn that th</w:t>
      </w:r>
      <w:r w:rsidRPr="00A91163">
        <w:rPr>
          <w:rStyle w:val="StyleUnderline"/>
        </w:rPr>
        <w:t xml:space="preserve">eir </w:t>
      </w:r>
      <w:r w:rsidRPr="00A91163">
        <w:rPr>
          <w:rStyle w:val="StyleUnderline"/>
          <w:highlight w:val="yellow"/>
        </w:rPr>
        <w:t>job</w:t>
      </w:r>
      <w:r w:rsidRPr="00A91163">
        <w:rPr>
          <w:rStyle w:val="StyleUnderline"/>
        </w:rPr>
        <w:t xml:space="preserve"> in school </w:t>
      </w:r>
      <w:r w:rsidRPr="00A91163">
        <w:rPr>
          <w:rStyle w:val="StyleUnderline"/>
          <w:highlight w:val="yellow"/>
        </w:rPr>
        <w:t>is to get high marks on tests</w:t>
      </w:r>
      <w:r w:rsidRPr="00A91163">
        <w:rPr>
          <w:rStyle w:val="StyleUnderline"/>
        </w:rPr>
        <w:t xml:space="preserve"> and that </w:t>
      </w:r>
      <w:r w:rsidRPr="00A91163">
        <w:rPr>
          <w:rStyle w:val="StyleUnderline"/>
          <w:highlight w:val="yellow"/>
        </w:rPr>
        <w:t>critical thinking only wastes time and interferes</w:t>
      </w:r>
      <w:r w:rsidRPr="00A91163">
        <w:rPr>
          <w:rStyle w:val="StyleUnderline"/>
        </w:rPr>
        <w:t xml:space="preserve">. </w:t>
      </w:r>
      <w:r w:rsidRPr="00A91163">
        <w:t xml:space="preserve">To get a good grade, you need to figure out what the teacher wants you to say and then say it. I've heard that sentiment expressed countless times by college students as well as by high-school students, in discussions held outside the classroom. I've devoted a lot of effort toward promoting critical thinking at the college level; I've developed a system of teaching designed to promote it, written articles about it, and given many talks about it at conferences on teaching. I'll devote a future post or two in this blog to the topic. But, truth be told, </w:t>
      </w:r>
      <w:r w:rsidRPr="00A91163">
        <w:rPr>
          <w:rStyle w:val="StyleUnderline"/>
        </w:rPr>
        <w:t>the grading system, which is the chief motivator in our system of education, is a powerful force against honest debate and critical thinking in the classroom.</w:t>
      </w:r>
      <w:r w:rsidRPr="00A91163">
        <w:t xml:space="preserve"> In a system in which we teachers do the grading, few students are going to criticize or even question the ideas we offer; and if we try to induce criticism by grading for it, we generate false criticism. 7. Reduction in diversity of skills, knowledge, and ways of thinking.</w:t>
      </w:r>
    </w:p>
    <w:p w:rsidR="006E427B" w:rsidRPr="00A91163" w:rsidRDefault="006E427B" w:rsidP="006E427B"/>
    <w:p w:rsidR="006E427B" w:rsidRPr="00A91163" w:rsidRDefault="006E427B" w:rsidP="006E427B">
      <w:pPr>
        <w:pStyle w:val="Heading3"/>
      </w:pPr>
      <w:bookmarkStart w:id="67" w:name="BlockBM278"/>
      <w:bookmarkEnd w:id="66"/>
      <w:r w:rsidRPr="00A91163">
        <w:lastRenderedPageBreak/>
        <w:t>A2 Alt Fails: No authority</w:t>
      </w:r>
    </w:p>
    <w:p w:rsidR="006E427B" w:rsidRPr="00A91163" w:rsidRDefault="006E427B" w:rsidP="006E427B">
      <w:pPr>
        <w:pStyle w:val="Heading4"/>
      </w:pPr>
      <w:r w:rsidRPr="00A91163">
        <w:t>Institutional authority gatekeeping right and wrong knowledge and work is only necessary in manipulative institutions, alt solves – multiple other solutions like standards of excellence</w:t>
      </w:r>
    </w:p>
    <w:p w:rsidR="006E427B" w:rsidRPr="00A91163" w:rsidRDefault="006E427B" w:rsidP="006E427B">
      <w:r w:rsidRPr="00A91163">
        <w:t xml:space="preserve">JARED </w:t>
      </w:r>
      <w:r w:rsidRPr="00A91163">
        <w:rPr>
          <w:rStyle w:val="Style13ptBold"/>
        </w:rPr>
        <w:t>GIBBS</w:t>
      </w:r>
      <w:r w:rsidRPr="00A91163">
        <w:t>* April 1, 20</w:t>
      </w:r>
      <w:r w:rsidRPr="00A91163">
        <w:rPr>
          <w:rStyle w:val="Style13ptBold"/>
        </w:rPr>
        <w:t>12</w:t>
      </w:r>
      <w:r w:rsidRPr="00A91163">
        <w:t xml:space="preserve"> “"FOR TOMORROW WILL WORRY ABOUT -' ITSELF"^: IVAN ILLICH'S DESCHOOLING SOCIETY AND THE REDISCOVERY OF HOPE” Western New England Law Review [Vol. 34:381 2012]</w:t>
      </w:r>
    </w:p>
    <w:p w:rsidR="006E427B" w:rsidRPr="00A91163" w:rsidRDefault="006E427B" w:rsidP="006E427B">
      <w:pPr>
        <w:rPr>
          <w:sz w:val="14"/>
        </w:rPr>
      </w:pPr>
      <w:r w:rsidRPr="00A91163">
        <w:rPr>
          <w:rStyle w:val="StyleUnderline"/>
        </w:rPr>
        <w:t>Even if Illich's suggestions regarding private property were ac- cepted, one might still reject his learning webs on the grounds that they would make it impossible to develop common standards of ex- cellence or legitimate authority</w:t>
      </w:r>
      <w:r w:rsidRPr="00A91163">
        <w:rPr>
          <w:sz w:val="14"/>
        </w:rPr>
        <w:t xml:space="preserve">. </w:t>
      </w:r>
      <w:r w:rsidRPr="00A91163">
        <w:rPr>
          <w:rStyle w:val="StyleUnderline"/>
          <w:highlight w:val="yellow"/>
        </w:rPr>
        <w:t>Without institutional authority</w:t>
      </w:r>
      <w:r w:rsidRPr="00A91163">
        <w:rPr>
          <w:rStyle w:val="StyleUnderline"/>
        </w:rPr>
        <w:t xml:space="preserve">, </w:t>
      </w:r>
      <w:r w:rsidRPr="00A91163">
        <w:rPr>
          <w:rStyle w:val="StyleUnderline"/>
          <w:highlight w:val="yellow"/>
        </w:rPr>
        <w:t xml:space="preserve">who will determine what constitutes good work, </w:t>
      </w:r>
      <w:r w:rsidRPr="00A91163">
        <w:rPr>
          <w:rStyle w:val="StyleUnderline"/>
        </w:rPr>
        <w:t xml:space="preserve">accurate </w:t>
      </w:r>
      <w:r w:rsidRPr="00A91163">
        <w:rPr>
          <w:rStyle w:val="StyleUnderline"/>
          <w:highlight w:val="yellow"/>
        </w:rPr>
        <w:t>knowl- edge, or</w:t>
      </w:r>
      <w:r w:rsidRPr="00A91163">
        <w:rPr>
          <w:rStyle w:val="StyleUnderline"/>
        </w:rPr>
        <w:t xml:space="preserve"> even </w:t>
      </w:r>
      <w:r w:rsidRPr="00A91163">
        <w:rPr>
          <w:rStyle w:val="StyleUnderline"/>
          <w:highlight w:val="yellow"/>
        </w:rPr>
        <w:t>truth</w:t>
      </w:r>
      <w:r w:rsidRPr="00A91163">
        <w:rPr>
          <w:sz w:val="14"/>
        </w:rPr>
        <w:t xml:space="preserve">? In short, if Illich gets his way, what is to keep learning webs from descending into anarchy? He does not directly address this issue, noting only that [d]eschooling education should increase—rather than stifle—the search for men with practical wisdom who would be willing to sustain the newcomer in his educational adventure. As masters of their art abandon the claim to be superior informants or skill models, their claim to superior wisdom will begin to ring true.81 This statement is maddeningly vague, but I think we can tease out Illich's point here. </w:t>
      </w:r>
      <w:r w:rsidRPr="00A91163">
        <w:rPr>
          <w:rStyle w:val="StyleUnderline"/>
          <w:highlight w:val="yellow"/>
        </w:rPr>
        <w:t>Within</w:t>
      </w:r>
      <w:r w:rsidRPr="00A91163">
        <w:rPr>
          <w:rStyle w:val="StyleUnderline"/>
        </w:rPr>
        <w:t xml:space="preserve"> </w:t>
      </w:r>
      <w:r w:rsidRPr="00A91163">
        <w:rPr>
          <w:rStyle w:val="StyleUnderline"/>
          <w:highlight w:val="yellow"/>
        </w:rPr>
        <w:t>manipulative institutions</w:t>
      </w:r>
      <w:r w:rsidRPr="00A91163">
        <w:rPr>
          <w:rStyle w:val="StyleUnderline"/>
        </w:rPr>
        <w:t xml:space="preserve">, </w:t>
      </w:r>
      <w:r w:rsidRPr="00A91163">
        <w:rPr>
          <w:rStyle w:val="StyleUnderline"/>
          <w:highlight w:val="yellow"/>
        </w:rPr>
        <w:t>claims to supe- rior skill, knowledge, or wisdom are always suspect</w:t>
      </w:r>
      <w:r w:rsidRPr="00A91163">
        <w:rPr>
          <w:rStyle w:val="StyleUnderline"/>
        </w:rPr>
        <w:t>—they are just as likely as not to be another form of manipulation</w:t>
      </w:r>
      <w:r w:rsidRPr="00A91163">
        <w:rPr>
          <w:sz w:val="14"/>
        </w:rPr>
        <w:t xml:space="preserve">. </w:t>
      </w:r>
      <w:r w:rsidRPr="00A91163">
        <w:rPr>
          <w:rStyle w:val="StyleUnderline"/>
          <w:highlight w:val="yellow"/>
        </w:rPr>
        <w:t>Once the insti- tutional framework has been stripped</w:t>
      </w:r>
      <w:r w:rsidRPr="00A91163">
        <w:rPr>
          <w:sz w:val="14"/>
        </w:rPr>
        <w:t xml:space="preserve"> away, Illich implies, </w:t>
      </w:r>
      <w:r w:rsidRPr="00A91163">
        <w:rPr>
          <w:rStyle w:val="StyleUnderline"/>
        </w:rPr>
        <w:t xml:space="preserve">such </w:t>
      </w:r>
      <w:r w:rsidRPr="00A91163">
        <w:rPr>
          <w:rStyle w:val="StyleUnderline"/>
          <w:highlight w:val="yellow"/>
        </w:rPr>
        <w:t>claims will again carry weight</w:t>
      </w:r>
      <w:r w:rsidRPr="00A91163">
        <w:rPr>
          <w:sz w:val="14"/>
        </w:rPr>
        <w:t xml:space="preserve">, </w:t>
      </w:r>
      <w:r w:rsidRPr="00A91163">
        <w:rPr>
          <w:rStyle w:val="StyleUnderline"/>
        </w:rPr>
        <w:t xml:space="preserve">as </w:t>
      </w:r>
      <w:r w:rsidRPr="00A91163">
        <w:rPr>
          <w:rStyle w:val="StyleUnderline"/>
          <w:highlight w:val="yellow"/>
        </w:rPr>
        <w:t>a learner will be free to interro- gate their veracity</w:t>
      </w:r>
      <w:r w:rsidRPr="00A91163">
        <w:rPr>
          <w:sz w:val="14"/>
        </w:rPr>
        <w:t xml:space="preserve">. This is an intriguing notion, but it still lacks the sort of specificity necessary for it to be compelling. A more concrete way that common standards of excellence and legitimate authority might be achieved within learning webs is by combining Illich's ideas with Alasdair MacIntyre's concept of a 'practice," as presented in his book, After Virtue.82 MacIntyre de- fines a practice as </w:t>
      </w:r>
      <w:r w:rsidRPr="00A91163">
        <w:rPr>
          <w:rStyle w:val="StyleUnderline"/>
          <w:highlight w:val="yellow"/>
        </w:rPr>
        <w:t>any coherent and complex form of socially established coopera- tive human activity</w:t>
      </w:r>
      <w:r w:rsidRPr="00A91163">
        <w:rPr>
          <w:rStyle w:val="StyleUnderline"/>
        </w:rPr>
        <w:t xml:space="preserve"> through which goods internal to that form of activity </w:t>
      </w:r>
      <w:r w:rsidRPr="00A91163">
        <w:rPr>
          <w:rStyle w:val="StyleUnderline"/>
          <w:highlight w:val="yellow"/>
        </w:rPr>
        <w:t>are realized</w:t>
      </w:r>
      <w:r w:rsidRPr="00A91163">
        <w:rPr>
          <w:rStyle w:val="StyleUnderline"/>
        </w:rPr>
        <w:t xml:space="preserve"> in the course of </w:t>
      </w:r>
      <w:r w:rsidRPr="00A91163">
        <w:rPr>
          <w:rStyle w:val="StyleUnderline"/>
          <w:highlight w:val="yellow"/>
        </w:rPr>
        <w:t>trying to achieve those stan- dards of excellence which are appropriate to, and partially defini- tive of, that form of activity, with</w:t>
      </w:r>
      <w:r w:rsidRPr="00A91163">
        <w:rPr>
          <w:rStyle w:val="StyleUnderline"/>
        </w:rPr>
        <w:t xml:space="preserve"> the result that human powers to achieve excellence, and human conceptions of the ends and goods involved, are systematically extended.</w:t>
      </w:r>
      <w:r w:rsidRPr="00A91163">
        <w:rPr>
          <w:sz w:val="14"/>
        </w:rPr>
        <w:t xml:space="preserve"> </w:t>
      </w:r>
    </w:p>
    <w:p w:rsidR="006E427B" w:rsidRPr="00A91163" w:rsidRDefault="006E427B" w:rsidP="006E427B"/>
    <w:p w:rsidR="006E427B" w:rsidRPr="00A91163" w:rsidRDefault="006E427B" w:rsidP="006E427B">
      <w:pPr>
        <w:pStyle w:val="Heading4"/>
      </w:pPr>
      <w:r w:rsidRPr="00A91163">
        <w:t>Demand for authority and standards are rooted in institutionalized questions of control – alt solves</w:t>
      </w:r>
    </w:p>
    <w:p w:rsidR="006E427B" w:rsidRPr="00A91163" w:rsidRDefault="006E427B" w:rsidP="006E427B">
      <w:r w:rsidRPr="00A91163">
        <w:t xml:space="preserve">JARED </w:t>
      </w:r>
      <w:r w:rsidRPr="00A91163">
        <w:rPr>
          <w:rStyle w:val="Style13ptBold"/>
        </w:rPr>
        <w:t>GIBBS</w:t>
      </w:r>
      <w:r w:rsidRPr="00A91163">
        <w:t>* April 1, 20</w:t>
      </w:r>
      <w:r w:rsidRPr="00A91163">
        <w:rPr>
          <w:rStyle w:val="Style13ptBold"/>
        </w:rPr>
        <w:t>12</w:t>
      </w:r>
      <w:r w:rsidRPr="00A91163">
        <w:t xml:space="preserve"> “"FOR TOMORROW WILL WORRY ABOUT -' ITSELF"^: IVAN ILLICH'S DESCHOOLING SOCIETY AND THE REDISCOVERY OF HOPE” Western New England Law Review [Vol. 34:381 2012]</w:t>
      </w:r>
    </w:p>
    <w:p w:rsidR="006E427B" w:rsidRPr="00A91163" w:rsidRDefault="006E427B" w:rsidP="006E427B">
      <w:pPr>
        <w:rPr>
          <w:rStyle w:val="StyleUnderline"/>
        </w:rPr>
      </w:pPr>
      <w:r w:rsidRPr="00A91163">
        <w:t xml:space="preserve">CONCLUSION We can see, then, that Illich addresses only partially and vaguely </w:t>
      </w:r>
      <w:r w:rsidRPr="00A91163">
        <w:rPr>
          <w:rStyle w:val="StyleUnderline"/>
          <w:highlight w:val="yellow"/>
        </w:rPr>
        <w:t>the issues of common standards and authority</w:t>
      </w:r>
      <w:r w:rsidRPr="00A91163">
        <w:rPr>
          <w:rStyle w:val="StyleUnderline"/>
        </w:rPr>
        <w:t xml:space="preserve"> in regard to his learning webs, because, as I suspect he would point out, they </w:t>
      </w:r>
      <w:r w:rsidRPr="00A91163">
        <w:rPr>
          <w:rStyle w:val="StyleUnderline"/>
          <w:highlight w:val="yellow"/>
        </w:rPr>
        <w:t>are just the sort of problems</w:t>
      </w:r>
      <w:r w:rsidRPr="00A91163">
        <w:rPr>
          <w:rStyle w:val="StyleUnderline"/>
        </w:rPr>
        <w:t xml:space="preserve"> </w:t>
      </w:r>
      <w:r w:rsidRPr="00A91163">
        <w:rPr>
          <w:rStyle w:val="StyleUnderline"/>
          <w:highlight w:val="yellow"/>
        </w:rPr>
        <w:t>one</w:t>
      </w:r>
      <w:r w:rsidRPr="00A91163">
        <w:rPr>
          <w:rStyle w:val="StyleUnderline"/>
        </w:rPr>
        <w:t xml:space="preserve"> </w:t>
      </w:r>
      <w:r w:rsidRPr="00A91163">
        <w:rPr>
          <w:rStyle w:val="StyleUnderline"/>
          <w:highlight w:val="yellow"/>
        </w:rPr>
        <w:t>would dwell on who knows only a world of expectation.</w:t>
      </w:r>
      <w:r w:rsidRPr="00A91163">
        <w:rPr>
          <w:rStyle w:val="StyleUnderline"/>
        </w:rPr>
        <w:t xml:space="preserve"> To design a learning system in which stan- dards and authority take precedence is, he would argue, to design anew </w:t>
      </w:r>
      <w:r w:rsidRPr="00A91163">
        <w:rPr>
          <w:rStyle w:val="StyleUnderline"/>
          <w:highlight w:val="yellow"/>
        </w:rPr>
        <w:t>the sort of manipulative institution he wishes to eliminate</w:t>
      </w:r>
      <w:r w:rsidRPr="00A91163">
        <w:rPr>
          <w:rStyle w:val="StyleUnderline"/>
        </w:rPr>
        <w:t xml:space="preserve">— </w:t>
      </w:r>
      <w:r w:rsidRPr="00A91163">
        <w:rPr>
          <w:rStyle w:val="StyleUnderline"/>
          <w:highlight w:val="yellow"/>
        </w:rPr>
        <w:t>questions of standards and authority are,</w:t>
      </w:r>
      <w:r w:rsidRPr="00A91163">
        <w:rPr>
          <w:rStyle w:val="StyleUnderline"/>
        </w:rPr>
        <w:t xml:space="preserve"> after all, </w:t>
      </w:r>
      <w:r w:rsidRPr="00A91163">
        <w:rPr>
          <w:rStyle w:val="StyleUnderline"/>
          <w:highlight w:val="yellow"/>
        </w:rPr>
        <w:t>questions of con- trol</w:t>
      </w:r>
      <w:r w:rsidRPr="00A91163">
        <w:t xml:space="preserve">. </w:t>
      </w:r>
      <w:r w:rsidRPr="00A91163">
        <w:rPr>
          <w:rStyle w:val="StyleUnderline"/>
          <w:highlight w:val="yellow"/>
        </w:rPr>
        <w:t>Institutions</w:t>
      </w:r>
      <w:r w:rsidRPr="00A91163">
        <w:t xml:space="preserve"> organized around expectations—manipulative in- stitutions—</w:t>
      </w:r>
      <w:r w:rsidRPr="00A91163">
        <w:rPr>
          <w:rStyle w:val="StyleUnderline"/>
          <w:highlight w:val="yellow"/>
        </w:rPr>
        <w:t>may</w:t>
      </w:r>
      <w:r w:rsidRPr="00A91163">
        <w:rPr>
          <w:rStyle w:val="StyleUnderline"/>
        </w:rPr>
        <w:t xml:space="preserve"> </w:t>
      </w:r>
      <w:r w:rsidRPr="00A91163">
        <w:rPr>
          <w:rStyle w:val="StyleUnderline"/>
          <w:highlight w:val="yellow"/>
        </w:rPr>
        <w:t>seek to eliminate</w:t>
      </w:r>
      <w:r w:rsidRPr="00A91163">
        <w:rPr>
          <w:rStyle w:val="StyleUnderline"/>
        </w:rPr>
        <w:t xml:space="preserve"> the </w:t>
      </w:r>
      <w:r w:rsidRPr="00A91163">
        <w:rPr>
          <w:rStyle w:val="StyleUnderline"/>
          <w:highlight w:val="yellow"/>
        </w:rPr>
        <w:t>disappointment, pain, and unpredictability</w:t>
      </w:r>
      <w:r w:rsidRPr="00A91163">
        <w:rPr>
          <w:rStyle w:val="StyleUnderline"/>
        </w:rPr>
        <w:t xml:space="preserve"> of life, </w:t>
      </w:r>
      <w:r w:rsidRPr="00A91163">
        <w:rPr>
          <w:rStyle w:val="StyleUnderline"/>
          <w:highlight w:val="yellow"/>
        </w:rPr>
        <w:t>but</w:t>
      </w:r>
      <w:r w:rsidRPr="00A91163">
        <w:rPr>
          <w:rStyle w:val="StyleUnderline"/>
        </w:rPr>
        <w:t xml:space="preserve"> in the process they will </w:t>
      </w:r>
      <w:r w:rsidRPr="00A91163">
        <w:rPr>
          <w:rStyle w:val="StyleUnderline"/>
          <w:highlight w:val="yellow"/>
        </w:rPr>
        <w:t>always</w:t>
      </w:r>
      <w:r w:rsidRPr="00A91163">
        <w:rPr>
          <w:rStyle w:val="StyleUnderline"/>
        </w:rPr>
        <w:t xml:space="preserve"> ironically </w:t>
      </w:r>
      <w:r w:rsidRPr="00A91163">
        <w:rPr>
          <w:rStyle w:val="StyleUnderline"/>
          <w:highlight w:val="yellow"/>
        </w:rPr>
        <w:t>prevent us from being</w:t>
      </w:r>
      <w:r w:rsidRPr="00A91163">
        <w:rPr>
          <w:rStyle w:val="StyleUnderline"/>
        </w:rPr>
        <w:t xml:space="preserve"> fully </w:t>
      </w:r>
      <w:r w:rsidRPr="00A91163">
        <w:rPr>
          <w:rStyle w:val="StyleUnderline"/>
          <w:highlight w:val="yellow"/>
        </w:rPr>
        <w:t>human</w:t>
      </w:r>
      <w:r w:rsidRPr="00A91163">
        <w:rPr>
          <w:rStyle w:val="StyleUnderline"/>
        </w:rPr>
        <w:t xml:space="preserve">. </w:t>
      </w:r>
      <w:r w:rsidRPr="00A91163">
        <w:t xml:space="preserve">The structure of institutions organized around hope is necessarily vague, on the other hand, be- cause such institutions treat humans as ends, seeking, despite </w:t>
      </w:r>
      <w:r w:rsidRPr="00A91163">
        <w:rPr>
          <w:rStyle w:val="StyleUnderline"/>
        </w:rPr>
        <w:t>inevi- table disappointments, to allow us to act freely and, from time to time, perhaps realize our own transcendent potentia</w:t>
      </w:r>
      <w:r w:rsidRPr="00A91163">
        <w:t xml:space="preserve">l. </w:t>
      </w:r>
      <w:r w:rsidRPr="00A91163">
        <w:rPr>
          <w:rStyle w:val="StyleUnderline"/>
          <w:highlight w:val="yellow"/>
        </w:rPr>
        <w:t>If such an arrangement</w:t>
      </w:r>
      <w:r w:rsidRPr="00A91163">
        <w:rPr>
          <w:rStyle w:val="StyleUnderline"/>
        </w:rPr>
        <w:t xml:space="preserve"> </w:t>
      </w:r>
      <w:r w:rsidRPr="00A91163">
        <w:rPr>
          <w:rStyle w:val="StyleUnderline"/>
          <w:highlight w:val="yellow"/>
        </w:rPr>
        <w:t>sounds overly hopeful to our modern ears, perhaps that is Illich's point</w:t>
      </w:r>
      <w:r w:rsidRPr="00A91163">
        <w:rPr>
          <w:rStyle w:val="StyleUnderline"/>
        </w:rPr>
        <w:t>.</w:t>
      </w:r>
    </w:p>
    <w:p w:rsidR="006E427B" w:rsidRPr="00A91163" w:rsidRDefault="006E427B" w:rsidP="006E427B">
      <w:pPr>
        <w:pStyle w:val="Heading4"/>
      </w:pPr>
      <w:r w:rsidRPr="00A91163">
        <w:t>Schools not key – teachers exist in institutions, but are not limited to them</w:t>
      </w:r>
    </w:p>
    <w:p w:rsidR="006E427B" w:rsidRPr="00A91163" w:rsidRDefault="006E427B" w:rsidP="006E427B">
      <w:r w:rsidRPr="00A91163">
        <w:t xml:space="preserve">Sam </w:t>
      </w:r>
      <w:r w:rsidRPr="00A91163">
        <w:rPr>
          <w:rStyle w:val="Style13ptBold"/>
        </w:rPr>
        <w:t>Rocha</w:t>
      </w:r>
      <w:r w:rsidRPr="00A91163">
        <w:t xml:space="preserve"> January 25, 20</w:t>
      </w:r>
      <w:r w:rsidRPr="00A91163">
        <w:rPr>
          <w:rStyle w:val="Style13ptBold"/>
        </w:rPr>
        <w:t xml:space="preserve">15 </w:t>
      </w:r>
      <w:r w:rsidRPr="00A91163">
        <w:t>“Teaching as Deschooling” Ethika Politika, Center for Morality in Public Life https://ethikapolitika.org/2015/01/25/teaching-deschooling/</w:t>
      </w:r>
    </w:p>
    <w:p w:rsidR="006E427B" w:rsidRPr="00A91163" w:rsidRDefault="006E427B" w:rsidP="006E427B">
      <w:pPr>
        <w:rPr>
          <w:sz w:val="12"/>
        </w:rPr>
      </w:pPr>
      <w:r w:rsidRPr="00A91163">
        <w:rPr>
          <w:rStyle w:val="StyleUnderline"/>
          <w:highlight w:val="yellow"/>
        </w:rPr>
        <w:lastRenderedPageBreak/>
        <w:t>Teaching precedes schooling,</w:t>
      </w:r>
      <w:r w:rsidRPr="00A91163">
        <w:rPr>
          <w:rStyle w:val="StyleUnderline"/>
        </w:rPr>
        <w:t xml:space="preserve"> anthropologically and metaphysically. </w:t>
      </w:r>
      <w:r w:rsidRPr="00A91163">
        <w:rPr>
          <w:rStyle w:val="StyleUnderline"/>
          <w:highlight w:val="yellow"/>
        </w:rPr>
        <w:t>Humans relied on teachers long before schools</w:t>
      </w:r>
      <w:r w:rsidRPr="00A91163">
        <w:rPr>
          <w:rStyle w:val="StyleUnderline"/>
        </w:rPr>
        <w:t xml:space="preserve"> existed</w:t>
      </w:r>
      <w:r w:rsidRPr="00A91163">
        <w:rPr>
          <w:sz w:val="12"/>
        </w:rPr>
        <w:t>. Long before civilization brought humans into a single place where schools could eventually emerge, teachers were already at work. The person of wisdom, the parent, the exemplar: All of these and more are embedded into the Socratic and Rabbinic icons of teaching. Socrates taught Plato long before Plato founded his Academy. Jesus taught in the synagogue, yes, but he also taught on the mount and the sea. Even on the Cross, Christ taught the thief. To teach, then, is an ancient and pre- if not anti-institutional art. The teacher who dares to teach, the professor who risks a profession, the master who shows more than she tells—</w:t>
      </w:r>
      <w:r w:rsidRPr="00A91163">
        <w:rPr>
          <w:rStyle w:val="StyleUnderline"/>
          <w:highlight w:val="yellow"/>
        </w:rPr>
        <w:t>the school has no power and certainly no monopoly over them</w:t>
      </w:r>
      <w:r w:rsidRPr="00A91163">
        <w:rPr>
          <w:sz w:val="12"/>
        </w:rPr>
        <w:t xml:space="preserve">. </w:t>
      </w:r>
      <w:r w:rsidRPr="00A91163">
        <w:rPr>
          <w:rStyle w:val="StyleUnderline"/>
          <w:highlight w:val="yellow"/>
        </w:rPr>
        <w:t>Teaching, then, is a form of deschooling</w:t>
      </w:r>
      <w:r w:rsidRPr="00A91163">
        <w:rPr>
          <w:rStyle w:val="StyleUnderline"/>
        </w:rPr>
        <w:t xml:space="preserve"> insofar as it is a form of teaching that is rooted in more than the institutional school</w:t>
      </w:r>
      <w:r w:rsidRPr="00A91163">
        <w:rPr>
          <w:sz w:val="12"/>
        </w:rPr>
        <w:t xml:space="preserve">. </w:t>
      </w:r>
      <w:r w:rsidRPr="00A91163">
        <w:rPr>
          <w:rStyle w:val="StyleUnderline"/>
        </w:rPr>
        <w:t>The misplaced assumption that to critique the school is to insult the teacher could not be further from the truth.</w:t>
      </w:r>
      <w:r w:rsidRPr="00A91163">
        <w:rPr>
          <w:sz w:val="12"/>
        </w:rPr>
        <w:t xml:space="preserve"> In fact, it is this assumption, </w:t>
      </w:r>
      <w:r w:rsidRPr="00A91163">
        <w:rPr>
          <w:rStyle w:val="StyleUnderline"/>
        </w:rPr>
        <w:t>which shackles teaching to schooling</w:t>
      </w:r>
      <w:r w:rsidRPr="00A91163">
        <w:rPr>
          <w:sz w:val="12"/>
        </w:rPr>
        <w:t xml:space="preserve">, that is the greatest insult to teaching because it puts the teacher under the arbitrary authority of the school and the nation-state. Even death cannot rob a teacher of her power, wisdom, and grace. </w:t>
      </w:r>
      <w:r w:rsidRPr="00A91163">
        <w:rPr>
          <w:rStyle w:val="StyleUnderline"/>
        </w:rPr>
        <w:t>It may seem to be the case that teachers today are unaware of the subversive potential of their vocation</w:t>
      </w:r>
      <w:r w:rsidRPr="00A91163">
        <w:rPr>
          <w:sz w:val="12"/>
        </w:rPr>
        <w:t>. It may appear that teaching is lost, but this apparent absence is only possible within a schooled vision of teaching. Among professional teachers, the deeper and more ancient roots of their vocation are not wholly out of sight. Many teachers, such as those who quit the profession as conscientious objectors and those weary and dogged ones who refuse to quit, know that the voice that calls them to teach comes from a deeper and more intimate place than the school bell. The law of the teacher is the same law to which Martin Luther King Jr. appealed when he gave his national lesson in Washington D.C. This is the law that is written on the heart of the person, the inviolable law that so many schools and nations fear and seek to control. Ivan Illich realized that his notion of deschooling lacked the alternatives that so many of his critics demanded. He had in some respect abandoned deschooling by the 1990s. However, he failed to realize that</w:t>
      </w:r>
      <w:r w:rsidRPr="00A91163">
        <w:rPr>
          <w:rStyle w:val="StyleUnderline"/>
          <w:highlight w:val="yellow"/>
        </w:rPr>
        <w:t xml:space="preserve"> the teacher is always already a deschooler. Education requires teachers, not schools</w:t>
      </w:r>
      <w:r w:rsidRPr="00A91163">
        <w:rPr>
          <w:rStyle w:val="StyleUnderline"/>
        </w:rPr>
        <w:t>; schooling is a sufficient but not necessary condition for the possibility of education</w:t>
      </w:r>
      <w:r w:rsidRPr="00A91163">
        <w:rPr>
          <w:sz w:val="12"/>
        </w:rPr>
        <w:t xml:space="preserve">. </w:t>
      </w:r>
      <w:r w:rsidRPr="00A91163">
        <w:rPr>
          <w:rStyle w:val="StyleUnderline"/>
        </w:rPr>
        <w:t xml:space="preserve">The </w:t>
      </w:r>
      <w:r w:rsidRPr="00A91163">
        <w:rPr>
          <w:rStyle w:val="StyleUnderline"/>
          <w:highlight w:val="yellow"/>
        </w:rPr>
        <w:t>instrumental treatment of teachers as mere technicians shows</w:t>
      </w:r>
      <w:r w:rsidRPr="00A91163">
        <w:rPr>
          <w:rStyle w:val="StyleUnderline"/>
        </w:rPr>
        <w:t xml:space="preserve"> that </w:t>
      </w:r>
      <w:r w:rsidRPr="00A91163">
        <w:rPr>
          <w:rStyle w:val="StyleUnderline"/>
          <w:highlight w:val="yellow"/>
        </w:rPr>
        <w:t>the schooling industrial complex</w:t>
      </w:r>
      <w:r w:rsidRPr="00A91163">
        <w:rPr>
          <w:rStyle w:val="StyleUnderline"/>
        </w:rPr>
        <w:t xml:space="preserve"> of today </w:t>
      </w:r>
      <w:r w:rsidRPr="00A91163">
        <w:rPr>
          <w:rStyle w:val="StyleUnderline"/>
          <w:highlight w:val="yellow"/>
        </w:rPr>
        <w:t>understands the danger of teaching</w:t>
      </w:r>
      <w:r w:rsidRPr="00A91163">
        <w:rPr>
          <w:rStyle w:val="StyleUnderline"/>
        </w:rPr>
        <w:t>.</w:t>
      </w:r>
      <w:r w:rsidRPr="00A91163">
        <w:rPr>
          <w:sz w:val="12"/>
        </w:rPr>
        <w:t xml:space="preserve"> No wonder that teachers require so many handlers and administrators and tedious textbooks and tests. These </w:t>
      </w:r>
      <w:r w:rsidRPr="00A91163">
        <w:rPr>
          <w:rStyle w:val="StyleUnderline"/>
          <w:highlight w:val="yellow"/>
        </w:rPr>
        <w:t>disciplinary</w:t>
      </w:r>
      <w:r w:rsidRPr="00A91163">
        <w:rPr>
          <w:rStyle w:val="StyleUnderline"/>
        </w:rPr>
        <w:t xml:space="preserve"> schooling </w:t>
      </w:r>
      <w:r w:rsidRPr="00A91163">
        <w:rPr>
          <w:rStyle w:val="StyleUnderline"/>
          <w:highlight w:val="yellow"/>
        </w:rPr>
        <w:t>devices</w:t>
      </w:r>
      <w:r w:rsidRPr="00A91163">
        <w:rPr>
          <w:rStyle w:val="StyleUnderline"/>
        </w:rPr>
        <w:t xml:space="preserve"> </w:t>
      </w:r>
      <w:r w:rsidRPr="00A91163">
        <w:rPr>
          <w:rStyle w:val="StyleUnderline"/>
          <w:highlight w:val="yellow"/>
        </w:rPr>
        <w:t>are first implemented against</w:t>
      </w:r>
      <w:r w:rsidRPr="00A91163">
        <w:rPr>
          <w:rStyle w:val="StyleUnderline"/>
        </w:rPr>
        <w:t xml:space="preserve"> </w:t>
      </w:r>
      <w:r w:rsidRPr="00A91163">
        <w:rPr>
          <w:rStyle w:val="StyleUnderline"/>
          <w:highlight w:val="yellow"/>
        </w:rPr>
        <w:t>the teacher</w:t>
      </w:r>
      <w:r w:rsidRPr="00A91163">
        <w:rPr>
          <w:rStyle w:val="StyleUnderline"/>
        </w:rPr>
        <w:t xml:space="preserve"> </w:t>
      </w:r>
      <w:r w:rsidRPr="00A91163">
        <w:rPr>
          <w:rStyle w:val="StyleUnderline"/>
          <w:highlight w:val="yellow"/>
        </w:rPr>
        <w:t>before, in a perverse cycle of violence, the teacher is forced to use them against the student</w:t>
      </w:r>
      <w:r w:rsidRPr="00A91163">
        <w:rPr>
          <w:rStyle w:val="StyleUnderline"/>
        </w:rPr>
        <w:t>.</w:t>
      </w:r>
      <w:r w:rsidRPr="00A91163">
        <w:rPr>
          <w:sz w:val="12"/>
        </w:rPr>
        <w:t xml:space="preserve"> The economic questions of teacher pay and unions are mostly distractions, ignoring the difficult truth that the ontological status of the teacher is what is at stake today. If we allow teaching to be reduced to a mere profession, we have already lost the argument. For the corporate state school to thrive, the teacher’s deschooling potential must be destroyed, and for this reason deschooling may be as simple as restoring the art of teaching to what it is and will always be: love of wisdom. Yes, my claim is that teaching as deschooling is nothing more or less than the restoration of the practice of philosophy as a way of life and love.</w:t>
      </w:r>
    </w:p>
    <w:p w:rsidR="006E427B" w:rsidRPr="00A91163" w:rsidRDefault="006E427B" w:rsidP="006E427B"/>
    <w:p w:rsidR="006E427B" w:rsidRPr="00A91163" w:rsidRDefault="006E427B" w:rsidP="006E427B">
      <w:pPr>
        <w:pStyle w:val="Heading3"/>
      </w:pPr>
      <w:bookmarkStart w:id="68" w:name="BlockBM290"/>
      <w:bookmarkEnd w:id="67"/>
      <w:r w:rsidRPr="00A91163">
        <w:lastRenderedPageBreak/>
        <w:t>A2 Alt Fails: Private Property</w:t>
      </w:r>
    </w:p>
    <w:p w:rsidR="006E427B" w:rsidRPr="00A91163" w:rsidRDefault="006E427B" w:rsidP="006E427B">
      <w:pPr>
        <w:pStyle w:val="Heading4"/>
      </w:pPr>
      <w:r w:rsidRPr="00A91163">
        <w:t>No backlash – libraries</w:t>
      </w:r>
    </w:p>
    <w:p w:rsidR="006E427B" w:rsidRPr="00A91163" w:rsidRDefault="006E427B" w:rsidP="006E427B">
      <w:r w:rsidRPr="00A91163">
        <w:t xml:space="preserve">JARED </w:t>
      </w:r>
      <w:r w:rsidRPr="00A91163">
        <w:rPr>
          <w:rStyle w:val="Style13ptBold"/>
        </w:rPr>
        <w:t>GIBBS</w:t>
      </w:r>
      <w:r w:rsidRPr="00A91163">
        <w:t>* April 1, 20</w:t>
      </w:r>
      <w:r w:rsidRPr="00A91163">
        <w:rPr>
          <w:rStyle w:val="Style13ptBold"/>
        </w:rPr>
        <w:t>12</w:t>
      </w:r>
      <w:r w:rsidRPr="00A91163">
        <w:t xml:space="preserve"> “"FOR TOMORROW WILL WORRY ABOUT -' ITSELF"^: IVAN ILLICH'S DESCHOOLING SOCIETY AND THE REDISCOVERY OF HOPE” Western New England Law Review [Vol. 34:381 2012]</w:t>
      </w:r>
    </w:p>
    <w:p w:rsidR="006E427B" w:rsidRPr="00A91163" w:rsidRDefault="006E427B" w:rsidP="006E427B">
      <w:r w:rsidRPr="00A91163">
        <w:t xml:space="preserve">Ill. IMPLICATIONS AND ISSUES Thus far, I have attempted to outline, with some commentary, the basic argument that runs throughout Illich's Deschooling Soci- ety.40 At this point, I think it is necessary to briefly cover two prominent aspects of the educational "reforms" Illich proposes in "Learning Webs "41 and to consider a couple of problems with those aspects. I use the word "problem" here both because some will find the implications of Illich's proposals truly problematic, and because those proposals, though meant to be solutions to social and educational problems discussed earlier in Deschooling, carry their own attendant difficulties. First, </w:t>
      </w:r>
      <w:r w:rsidRPr="00A91163">
        <w:rPr>
          <w:rStyle w:val="StyleUnderline"/>
        </w:rPr>
        <w:t xml:space="preserve">let us consider </w:t>
      </w:r>
      <w:r w:rsidRPr="00A91163">
        <w:rPr>
          <w:rStyle w:val="StyleUnderline"/>
          <w:highlight w:val="yellow"/>
        </w:rPr>
        <w:t>the economic implications of Illich's pro- posals</w:t>
      </w:r>
      <w:r w:rsidRPr="00A91163">
        <w:rPr>
          <w:rStyle w:val="StyleUnderline"/>
        </w:rPr>
        <w:t>.</w:t>
      </w:r>
      <w:r w:rsidRPr="00A91163">
        <w:t xml:space="preserve"> As noted above, </w:t>
      </w:r>
      <w:r w:rsidRPr="00A91163">
        <w:rPr>
          <w:rStyle w:val="StyleUnderline"/>
        </w:rPr>
        <w:t xml:space="preserve">Illich is interested in </w:t>
      </w:r>
      <w:r w:rsidRPr="00A91163">
        <w:rPr>
          <w:rStyle w:val="StyleUnderline"/>
          <w:highlight w:val="yellow"/>
        </w:rPr>
        <w:t>creating educational structures that give a learner broad access to educational objects</w:t>
      </w:r>
      <w:r w:rsidRPr="00A91163">
        <w:rPr>
          <w:rStyle w:val="StyleUnderline"/>
        </w:rPr>
        <w:t xml:space="preserve"> and skilled, knowledgeable individuals</w:t>
      </w:r>
      <w:r w:rsidRPr="00A91163">
        <w:t xml:space="preserve">.42 He goes on to argue that [i]n a world which is controlled and owned by nations and corpo- rations, only limited access to educational objects will ever be possible. But </w:t>
      </w:r>
      <w:r w:rsidRPr="00A91163">
        <w:rPr>
          <w:rStyle w:val="StyleUnderline"/>
          <w:highlight w:val="yellow"/>
        </w:rPr>
        <w:t>increased access to those objects</w:t>
      </w:r>
      <w:r w:rsidRPr="00A91163">
        <w:rPr>
          <w:rStyle w:val="StyleUnderline"/>
        </w:rPr>
        <w:t xml:space="preserve"> which can be </w:t>
      </w:r>
      <w:r w:rsidRPr="00A91163">
        <w:rPr>
          <w:rStyle w:val="StyleUnderline"/>
          <w:highlight w:val="yellow"/>
        </w:rPr>
        <w:t>shared for educational purposes</w:t>
      </w:r>
      <w:r w:rsidRPr="00A91163">
        <w:rPr>
          <w:rStyle w:val="StyleUnderline"/>
        </w:rPr>
        <w:t xml:space="preserve"> may enlighten us enough to help us to break •through these ultimate political barriers. Public schools transfer control over the educational uses of objects from private to professional hands</w:t>
      </w:r>
      <w:r w:rsidRPr="00A91163">
        <w:t xml:space="preserve">. The institutional inversion of schools could empower the individual to reclaim the right to use them for education. </w:t>
      </w:r>
      <w:r w:rsidRPr="00A91163">
        <w:rPr>
          <w:rStyle w:val="StyleUnderline"/>
        </w:rPr>
        <w:t xml:space="preserve">A </w:t>
      </w:r>
      <w:r w:rsidRPr="00A91163">
        <w:rPr>
          <w:rStyle w:val="StyleUnderline"/>
          <w:highlight w:val="yellow"/>
        </w:rPr>
        <w:t>truly public kind of</w:t>
      </w:r>
      <w:r w:rsidRPr="00A91163">
        <w:rPr>
          <w:rStyle w:val="StyleUnderline"/>
        </w:rPr>
        <w:t xml:space="preserve"> </w:t>
      </w:r>
      <w:r w:rsidRPr="00A91163">
        <w:rPr>
          <w:rStyle w:val="StyleUnderline"/>
          <w:highlight w:val="yellow"/>
        </w:rPr>
        <w:t>ownership</w:t>
      </w:r>
      <w:r w:rsidRPr="00A91163">
        <w:rPr>
          <w:rStyle w:val="StyleUnderline"/>
        </w:rPr>
        <w:t xml:space="preserve"> might be- gin to emerge if private or corporate control over the educational aspect of "things" were brought to the vanishing point</w:t>
      </w:r>
      <w:r w:rsidRPr="00A91163">
        <w:t xml:space="preserve">.43 Here, </w:t>
      </w:r>
      <w:r w:rsidRPr="00A91163">
        <w:rPr>
          <w:rStyle w:val="StyleUnderline"/>
        </w:rPr>
        <w:t>Illich appears to suggest</w:t>
      </w:r>
      <w:r w:rsidRPr="00A91163">
        <w:t xml:space="preserve"> that private </w:t>
      </w:r>
      <w:r w:rsidRPr="00A91163">
        <w:rPr>
          <w:rStyle w:val="StyleUnderline"/>
        </w:rPr>
        <w:t>property should be se- verely restricted</w:t>
      </w:r>
      <w:r w:rsidRPr="00A91163">
        <w:t xml:space="preserve">. This suggestion, I imagine, would indeed be </w:t>
      </w:r>
      <w:r w:rsidRPr="00A91163">
        <w:rPr>
          <w:rStyle w:val="StyleUnderline"/>
        </w:rPr>
        <w:t>prob- lematic</w:t>
      </w:r>
      <w:r w:rsidRPr="00A91163">
        <w:t xml:space="preserve"> for </w:t>
      </w:r>
      <w:r w:rsidRPr="00A91163">
        <w:rPr>
          <w:rStyle w:val="StyleUnderline"/>
        </w:rPr>
        <w:t>many individuals</w:t>
      </w:r>
      <w:r w:rsidRPr="00A91163">
        <w:t xml:space="preserve">, and it would be easy to dismiss his argument as extreme and wholly unrealistic. But Illich's property concerns are actually quite similar to debates about the role of pri- vate property in a democracy that have persisted throughout much of American history, and it would be worthwhile to step aside briefly and consider some of that history. In his book, The Revolt of the Elites, Christopher Lasch in part focuses on the history of early •Americans' emphasis on property ownership and its relation to competence and independence" Jef- ferson, of course, is well known to have thought that the ideal dem- ocratic society was one of small, independent farmers.45 This ideal was still visible, Lasch argues, when Lincoln signed the Homestead Act into law: The vision of the ideal democrat as the self-respecting artisan or agrarian in "his own workshop, ... his own house," in the words of George Henry Evans, found legislative expression in the Homestead Act of 1862, which Lincoln hoped would give "every man" the "means and opportunity of bettering his condition." In the same speech in which he recommended the homestead policy on these grounds, Lincoln referred to "working men" as the "ba- sis of all governments"—a pretty good indication that he con- ceived of property as a means not of escaping from labor but of realizing its full potential.46 The point Lasch attempts to make here is that property ownership is important for developing competent and independent democratic citizens, because it teaches the value of labor and learning at the same time—they are intertwined. This fusion of labor and learning was fundamental to the way in which early Americans understood themselves as opposed to their European counterparts.47 "In Eu- rope," Lasch writes, "the laboring classes allegedly lived on the verge of destitution, but it was not only their poverty that staggered Americans but their exclusion from civic life, from the world of learning and culture—from all the influences that stimulate intellec- tual curiosity and broaden people's intellectual horizons."48 He as- serts that, </w:t>
      </w:r>
      <w:r w:rsidRPr="00A91163">
        <w:rPr>
          <w:rStyle w:val="StyleUnderline"/>
        </w:rPr>
        <w:t>unlike modern Americans, early Americans would have understood the idea of "equal opportunity" to be "a matter more of intellectual than of material enrichment.</w:t>
      </w:r>
      <w:r w:rsidRPr="00A91163">
        <w:t xml:space="preserve"> </w:t>
      </w:r>
      <w:r w:rsidRPr="00A91163">
        <w:rPr>
          <w:rStyle w:val="StyleUnderline"/>
        </w:rPr>
        <w:t>It was their restless curi- osity, their skeptical and iconoclastic turn of mind, their resource- fulness and self-reliance, their capacity for invention and improvisation</w:t>
      </w:r>
      <w:r w:rsidRPr="00A91163">
        <w:t xml:space="preserve"> that most dramatically seemed to differentiate the Ia- boring classes in America from their European counterparts."49 When Lincoln, then, stated that he hoped the Homestead Act would provide every man the means for "bettering his condition," he was not primarily speaking, as we do now, of material or mone- tary accumulation. Lasch explains that Lincoln [i]n his 1859 speech to the Wisconsin Agricultural Society, . . upheld a norm of intensive agriculture diametrically opposed to the wasteful, migratory habits of those who saw land merely as a source of speculative profit. He condemned the "ambition for broad acres," which encouraged "careless, half performed, slov- enly work." He spoke highly of the "effect of thorough cultiva- tion upon the farmer's mind." He said that is would prove an "exhaustless source of profitable enjoyment" to a "mind, already trained to thought, in the country school, or higher school." Nur- ture, not acquisition, was the burden of his exhortation" Despite Lincoln's words, America was already moving toward a culture in which learning and labor were separated, and thus, a culture in which the learned and the laboring were two separate classes.51 Concern for this cultural shift can be seen in Thoreau's, Walden, first published in 1854, though begun nearly a decade before Lincoln's speech.52 Much has been written about Thoreau's skepticism in Walden regarding technological progress, the fruits of which he calls "pretty toys, which distract our attention from seri- ous things. "53 One modern convenience at which he directed his criticism was the railroad. Some of this disdain for the railroad was surely personal; its arrival had turned Concord, Massachusetts, Thoreau's home, into essentially a suburb of Boston, which he saw as no good thing.54 At the same time, however, his criticism of the railroad focuses significantly on the degraded circumstances of the laborers who built it. He writes: It is a mistake to suppose that, in a country where the usual evi- dences of civilization exist, the condition of a very large body of the inhabitants may not be as </w:t>
      </w:r>
      <w:r w:rsidRPr="00A91163">
        <w:lastRenderedPageBreak/>
        <w:t xml:space="preserve">degraded as that of savages.... To know this I should not need to look further than to the shanties which every where border our railroads, that last improvement of civilization; where I see in my daily walks human beings living in sties, and all winter with an open door, for the sake of light, with- out any visible, often imaginable, wood pile, and the forms of both old and young are permanently contracted by the long habit of shrinking from cold and misery, and the development of all their limbs and faculties is checked. It certainly is fair to look at that class by whose labor the works which distinguish this genera- tion are accomplished.S5 Thoreau's description here is blunt and effective, and the biting sar- casm of the quote's final sentence belies his disdain for the inherent inequity he sees in the railroad, as well as for those Americans who turn a blind eye to it. It is also notable that Thoreau here makes a point of highlighting the impact of physical hardship on both the laborers' physical and mental health, writing that the cold and mis- ery checks "the development of all their limbs and faculties ."56 This concern for the lack of intellectual stimulation in such wage labor appears again, following further criticism of the railroad.57 Thoreau recognizes and addresses the natural desire for laborers to take pride in their work, to think of it as worthwhile and valuable to society, no matter how degrading: 'What!' exclaim a million Irishmen starting up from.all the shan- ties in the land, 'is not this railroad which we have built a good thing?' Yes, I answer, comparatively good, that is, you might have done worse; but I wish, as you are brothers of mine, that you could have spent your time better than digging in this dirt.58 Here, of course, Thoreau means that he wishes they might have spent their time better than only digging in the dirt (he himself spends a good bit of his time at Walden digging in the dirt)." As he repeatedly reminds us in Walden, part of his project there was to discover for himself how little dirt digging was required to sustain a full intellectual life: "I do not wish to be any more busy with my hands than is necessary. My head is hands and feet. I feel all my best faculties concentrated in it."60 For Thoreau, it is thoroughly lamentable that the "million Irishmen" building the nation's rail- roads are forced by circumstances to live only in hands and feet, while their higher faculties atrophy. Of greater concern to Thoreau, at least in terms of his audience for Walden, is what he sees as the atrophy of both the physical and mental faculties of that class of Americans who most benefit from the division of labor. This is where Thoreau's concern for the inter- twined nature of labor and learning is most clearly visible. He ar- gues that by avoiding labor, and in some cases developing a general contempt for it, the leisure class does not further develop their mental faculties but neglects them as well: "Where is this division of labor to end?" he asks, "and what object does it finally serve? No doubt another may also think for me; but it is not therefore desira- ble that he should do so to the exclusion of my thinking for my- self."61 But Thoreau sees that some of his fellow Americans are indeed allowing others to labor and think for them, which, for him, is analogous to dying: Much it concerns a man, forsooth, how a few sticks are slanted over him or under him, and what colors are daubed upon his box. It would signify somewhat, if, in any earnest sense, he slanted them and daubed it; but the spirit having departed out of the tenant, it is of a piece with constructing his own ture of the grave, and 'carpenter,' is but another name for 'coffin- maker.'62 It is only by combining learning and labor, Thoreau suggests, that people may realize the full potential of their faculties: "Who knows but if men constructed their dwellings with their own hands, and provided food for themselves and families simply and honestly enough, the poetic faculty would be universally developed, as birds universally sing when they are so engaged?"63 The ideal of citizen as property-owner and artisan or agrarian persisted for some time,64 despite the obvious fact that many citi- zens were, as Thoreau perceived, excluded or distracted from that ideal.65 But the concerns of Thoreau and others went unheeded for the most part—there was just too much money to be made, and Lasch writes that [b]y the end of the nineteenth century the "dignity of labor" had become an empty phrase, uttered without conviction on ritual oc- casions. The "laboring classes" no longer referred to the vast majority of self-reliant, self-respecting citizens; the term now re- ferred to a permanent class of hirelings, escape from which ap- peared to be the only compelling definition of opportunity.66 It was, he argues, the closing of the frontier that finally made America's class problem too visible to ignore: The Census Bureau's announcement, in 1890, that the country no longer "had a frontier of settlement" almost immediately took on enormous symbolic importance. This "brief official statement," . gave new urgency to debates about the "social question." More than any other development, the closing of the frontier forced Americans to reckon with the proletarianization of labor, the growing gulf between wealth and poverty, and the tendency of each to become hereditary.67 Lasch notes, though, that America has never really fully reckoned with the problems of wage labor, economic disparity, and inherited privilege and poverty.68 He spends much of this portion of Revolt of the Elites discussing how we have distracted ourselves from these problems by shifting our focus from true equality in citizenship to equal opportunity—or social mobility—as well as equality of Ian- guage.69 He writes, The recognition of equal rights is a necessary but insufficient con- dition of democratic citizenship. Unless everyone has equal ac- cess to the means of competence (as we might speak of them), equal rights will not confer self-respect. Political equality— citizenship—equalizes people who are otherwise unequal in their capacities, and the universalization of citizenship therefore has to be accompanied . . by measures designed to assure the broadest distribution of economic and political responsibility [possible].70 Lasch doesn't exactly call for public ownership of property here, as Illich essentially does in Deschooling,71 but he suggests an arrange- ment of property, responsibility, and competency that is similar to Illich's, while placing it within a tradition of American democratic thought. Illich's and Lasch's arguments are connected by a shared emphasis on, in Lasch's words, "equal access to the means of com- which, it seems to me, is what Illich hopes his proposed learning webs and expanded public property will provide. In the first chapter of Deschooling, Illich notes, It should be obvious that even with schools of equal quality a poor child can seldom catch up with a rich one. Even if they attend equal schools and begin at the same age, poor children lack most of the educational opportunities which are casually available to the middle-class child. These advantages range from conversation and books in the home to vacation travel and a dif- ferent sense of oneself, and apply, for the child who enjoys them, both in and out of school. So the poorer student will generally fall behind so long as he depends on school for advancement or learning.73 In Lasch's language, </w:t>
      </w:r>
      <w:r w:rsidRPr="00A91163">
        <w:rPr>
          <w:rStyle w:val="StyleUnderline"/>
        </w:rPr>
        <w:t xml:space="preserve">Illich here argues that, </w:t>
      </w:r>
      <w:r w:rsidRPr="00A91163">
        <w:rPr>
          <w:rStyle w:val="StyleUnderline"/>
          <w:highlight w:val="yellow"/>
        </w:rPr>
        <w:t>given the current class and property structure, it is folly to expect schools alone to equalize the means of competence</w:t>
      </w:r>
      <w:r w:rsidRPr="00A91163">
        <w:rPr>
          <w:rStyle w:val="StyleUnderline"/>
        </w:rPr>
        <w:t>, because middle- and upper-class students will always possess greater means outside of school for their intel- lectual development.</w:t>
      </w:r>
      <w:r w:rsidRPr="00A91163">
        <w:t xml:space="preserve"> This problem is what underpins Illich's con- cern for property and why his proposals take the form they do. Let us consider, in closing out this section, one of Illich's sug- gestions in "Learning Webs," examining its property implications, and judging just how radical a proposal it is. He writes, </w:t>
      </w:r>
      <w:r w:rsidRPr="00A91163">
        <w:rPr>
          <w:rStyle w:val="StyleUnderline"/>
          <w:highlight w:val="yellow"/>
        </w:rPr>
        <w:t>If the goals of learning were no longer dominated by schools and schoolteacher</w:t>
      </w:r>
      <w:r w:rsidRPr="00A91163">
        <w:rPr>
          <w:rStyle w:val="StyleUnderline"/>
        </w:rPr>
        <w:t>s</w:t>
      </w:r>
      <w:r w:rsidRPr="00A91163">
        <w:t xml:space="preserve">, the market for learners would be much more </w:t>
      </w:r>
      <w:r w:rsidRPr="00A91163">
        <w:lastRenderedPageBreak/>
        <w:t>va- rious and thé definition of "</w:t>
      </w:r>
      <w:r w:rsidRPr="00A91163">
        <w:rPr>
          <w:rStyle w:val="StyleUnderline"/>
          <w:highlight w:val="yellow"/>
        </w:rPr>
        <w:t>educational artifacts" would be less restrictive</w:t>
      </w:r>
      <w:r w:rsidRPr="00A91163">
        <w:rPr>
          <w:rStyle w:val="StyleUnderline"/>
        </w:rPr>
        <w:t xml:space="preserve">. </w:t>
      </w:r>
      <w:r w:rsidRPr="00A91163">
        <w:rPr>
          <w:rStyle w:val="StyleUnderline"/>
          <w:highlight w:val="yellow"/>
        </w:rPr>
        <w:t>There could be tool shops, libraries, laboratories, and gaming rooms. Photo labs and offset presses would allow neigh- borhood newspapers to flourish</w:t>
      </w:r>
      <w:r w:rsidRPr="00A91163">
        <w:t xml:space="preserve">. Some storefront learning cen- ters could contain viewing booths for closed-circuit television, others could feature office equipment for use and for repair. The jukebox or the record player would be commonplace, with some specializing in classical music, others in international folk tunes, others in jazz. </w:t>
      </w:r>
      <w:r w:rsidRPr="00A91163">
        <w:rPr>
          <w:rStyle w:val="StyleUnderline"/>
        </w:rPr>
        <w:t>Film clubs</w:t>
      </w:r>
      <w:r w:rsidRPr="00A91163">
        <w:t xml:space="preserve"> would compete with each other and with commercial television. </w:t>
      </w:r>
      <w:r w:rsidRPr="00A91163">
        <w:rPr>
          <w:rStyle w:val="StyleUnderline"/>
          <w:highlight w:val="yellow"/>
        </w:rPr>
        <w:t>Museum outlets</w:t>
      </w:r>
      <w:r w:rsidRPr="00A91163">
        <w:t xml:space="preserve"> could be networks for circulating exhibits of works of art, both old and new, origi- nals and reproductions, perhaps administered by the various met- ropolitan museums.74 If we overlook the outdated technology referenced here, which is really of no consequence anyway, it is easy to see that the </w:t>
      </w:r>
      <w:r w:rsidRPr="00A91163">
        <w:rPr>
          <w:rStyle w:val="Emphasis"/>
          <w:highlight w:val="yellow"/>
        </w:rPr>
        <w:t>reposito- ries of educational artifacts described by Illich resemble public lending libraries</w:t>
      </w:r>
      <w:r w:rsidRPr="00A91163">
        <w:rPr>
          <w:rStyle w:val="Emphasis"/>
        </w:rPr>
        <w:t xml:space="preserve">. </w:t>
      </w:r>
      <w:r w:rsidRPr="00A91163">
        <w:rPr>
          <w:rStyle w:val="StyleUnderline"/>
        </w:rPr>
        <w:t xml:space="preserve">Though we are so used to them that we may over- look this fact, public </w:t>
      </w:r>
      <w:r w:rsidRPr="00A91163">
        <w:rPr>
          <w:rStyle w:val="StyleUnderline"/>
          <w:highlight w:val="yellow"/>
        </w:rPr>
        <w:t>libraries are specifically meant to address</w:t>
      </w:r>
      <w:r w:rsidRPr="00A91163">
        <w:rPr>
          <w:rStyle w:val="StyleUnderline"/>
        </w:rPr>
        <w:t xml:space="preserve"> the issue of </w:t>
      </w:r>
      <w:r w:rsidRPr="00A91163">
        <w:rPr>
          <w:rStyle w:val="StyleUnderline"/>
          <w:highlight w:val="yellow"/>
        </w:rPr>
        <w:t>equal opportunity to</w:t>
      </w:r>
      <w:r w:rsidRPr="00A91163">
        <w:rPr>
          <w:rStyle w:val="StyleUnderline"/>
        </w:rPr>
        <w:t xml:space="preserve"> some of the </w:t>
      </w:r>
      <w:r w:rsidRPr="00A91163">
        <w:rPr>
          <w:rStyle w:val="StyleUnderline"/>
          <w:highlight w:val="yellow"/>
        </w:rPr>
        <w:t>means of competence</w:t>
      </w:r>
      <w:r w:rsidRPr="00A91163">
        <w:t xml:space="preserve">, a purpose that has persisted since the first lending libraries were es- tablished in America.75 In his autobiography, Ben Franklin relates his role in the creation of a subscription library in Philadelphia.76 He writes, At the time I establish'd myself in Pennsylvania, there was not a good bookseller's shop in any of the colonies to the southward of Boston. In New York and Philad'a the printers were indeed sta- tioners; they sold only paper, etc., almanacs, ballads, and a few common school-books. Those who lov'd reading were oblig'd to send for their books from England . . I propos'd to render the benefit from books more common, by commencing a public sub- scription library . . So few were the readers at that time in Philadelphia, and the majority of us so poor, that I was not able, with great industry, to find more than fifty persons, mostly young tradesmen, willing to pay down for this purpose forty shillings each, and ten shillings per annum. On this little fund we began The institution soon manifested its utility, was imitated by other towns, and in other provinces. The libraries were aug- mented by donations; reading became fashionable; and our peo- ple, having no public amusements to divert their attention from study, became better acquainted with books, and in a few years were observ'd by strangers to be better instructed and more intel- ligent than people of the same rank generally are in other countries.77 As is evident in the preceding quotation, in Franklin's case, </w:t>
      </w:r>
      <w:r w:rsidRPr="00A91163">
        <w:rPr>
          <w:rStyle w:val="StyleUnderline"/>
        </w:rPr>
        <w:t xml:space="preserve">the Ii- brary was </w:t>
      </w:r>
      <w:r w:rsidRPr="00A91163">
        <w:rPr>
          <w:rStyle w:val="StyleUnderline"/>
          <w:highlight w:val="yellow"/>
        </w:rPr>
        <w:t>a means of addressing resource scarcity</w:t>
      </w:r>
      <w:r w:rsidRPr="00A91163">
        <w:t xml:space="preserve">. </w:t>
      </w:r>
      <w:r w:rsidRPr="00A91163">
        <w:rPr>
          <w:rStyle w:val="StyleUnderline"/>
        </w:rPr>
        <w:t>Illich's reposito- ries are also meant to address resource scarcity, but he asserts that it is an artificial scarcity</w:t>
      </w:r>
      <w:r w:rsidRPr="00A91163">
        <w:t xml:space="preserve">.78 The artifacts he lists are available, and generally in great numbers, but the barriers of capital and institu- tional interest restrict their use.79 Ili one way or another, then, edu- cational equality comes back to the issue of property. </w:t>
      </w:r>
      <w:r w:rsidRPr="00A91163">
        <w:rPr>
          <w:rStyle w:val="StyleUnderline"/>
          <w:highlight w:val="yellow"/>
        </w:rPr>
        <w:t>Franklin and his peers shared in a general lack of property in the form of books, and so nearly everyone benefited from the greater number of books made available through the librar</w:t>
      </w:r>
      <w:r w:rsidRPr="00A91163">
        <w:rPr>
          <w:rStyle w:val="StyleUnderline"/>
        </w:rPr>
        <w:t>y</w:t>
      </w:r>
      <w:r w:rsidRPr="00A91163">
        <w:t xml:space="preserve">.80 </w:t>
      </w:r>
      <w:r w:rsidRPr="00A91163">
        <w:rPr>
          <w:rStyle w:val="StyleUnderline"/>
        </w:rPr>
        <w:t>Illich's repositories sound radical</w:t>
      </w:r>
      <w:r w:rsidRPr="00A91163">
        <w:t xml:space="preserve">, on the other hand, </w:t>
      </w:r>
      <w:r w:rsidRPr="00A91163">
        <w:rPr>
          <w:rStyle w:val="StyleUnderline"/>
        </w:rPr>
        <w:t>because so many of us already have ac- cess</w:t>
      </w:r>
      <w:r w:rsidRPr="00A91163">
        <w:t>, in one way or another</w:t>
      </w:r>
      <w:r w:rsidRPr="00A91163">
        <w:rPr>
          <w:rStyle w:val="StyleUnderline"/>
        </w:rPr>
        <w:t>, to the</w:t>
      </w:r>
      <w:r w:rsidRPr="00A91163">
        <w:t xml:space="preserve"> sorts of property (</w:t>
      </w:r>
      <w:r w:rsidRPr="00A91163">
        <w:rPr>
          <w:rStyle w:val="StyleUnderline"/>
        </w:rPr>
        <w:t>educational artifacts</w:t>
      </w:r>
      <w:r w:rsidRPr="00A91163">
        <w:t xml:space="preserve">) </w:t>
      </w:r>
      <w:r w:rsidRPr="00A91163">
        <w:rPr>
          <w:rStyle w:val="StyleUnderline"/>
        </w:rPr>
        <w:t>he lists</w:t>
      </w:r>
      <w:r w:rsidRPr="00A91163">
        <w:t>, and so we are likely to feel as if something has been taken from us if that property becomes publicly instead of pri- vately owned.</w:t>
      </w:r>
    </w:p>
    <w:p w:rsidR="006E427B" w:rsidRPr="00A91163" w:rsidRDefault="006E427B" w:rsidP="006E427B">
      <w:r w:rsidRPr="00A91163">
        <w:t xml:space="preserve">2NC </w:t>
      </w:r>
    </w:p>
    <w:p w:rsidR="006E427B" w:rsidRPr="00A91163" w:rsidRDefault="009143FF" w:rsidP="006E427B">
      <w:pPr>
        <w:pStyle w:val="Heading1"/>
      </w:pPr>
      <w:bookmarkStart w:id="69" w:name="PocketBM295"/>
      <w:bookmarkEnd w:id="0"/>
      <w:bookmarkEnd w:id="57"/>
      <w:bookmarkEnd w:id="63"/>
      <w:bookmarkEnd w:id="68"/>
      <w:r>
        <w:lastRenderedPageBreak/>
        <w:t>Aff Answers</w:t>
      </w:r>
    </w:p>
    <w:p w:rsidR="006E427B" w:rsidRPr="00A91163" w:rsidRDefault="006E427B" w:rsidP="006E427B">
      <w:pPr>
        <w:pStyle w:val="Heading2"/>
      </w:pPr>
      <w:bookmarkStart w:id="70" w:name="HatBM296"/>
      <w:r w:rsidRPr="00A91163">
        <w:lastRenderedPageBreak/>
        <w:t>Competition</w:t>
      </w:r>
    </w:p>
    <w:p w:rsidR="006E427B" w:rsidRPr="00A91163" w:rsidRDefault="006E427B" w:rsidP="006E427B">
      <w:pPr>
        <w:pStyle w:val="Heading3"/>
      </w:pPr>
      <w:bookmarkStart w:id="71" w:name="BlockBM297"/>
      <w:r w:rsidRPr="00A91163">
        <w:lastRenderedPageBreak/>
        <w:t>PDB: Institutions not Ideology</w:t>
      </w:r>
    </w:p>
    <w:p w:rsidR="006E427B" w:rsidRPr="00A91163" w:rsidRDefault="006E427B" w:rsidP="006E427B">
      <w:pPr>
        <w:pStyle w:val="Heading4"/>
      </w:pPr>
      <w:bookmarkStart w:id="72" w:name="_Hlk486455391"/>
      <w:r w:rsidRPr="00A91163">
        <w:t>Perm: Do both – Illich’s critique is specific to school as institution, not school as ideology – that creates an intersection for praxis – 1AC is a net benefit to the perm</w:t>
      </w:r>
    </w:p>
    <w:p w:rsidR="006E427B" w:rsidRPr="00A91163" w:rsidRDefault="006E427B" w:rsidP="006E427B">
      <w:r w:rsidRPr="00A91163">
        <w:t xml:space="preserve">Rosa </w:t>
      </w:r>
      <w:r w:rsidRPr="00A91163">
        <w:rPr>
          <w:rStyle w:val="Style13ptBold"/>
        </w:rPr>
        <w:t>Bruno-Jofre &amp;</w:t>
      </w:r>
      <w:r w:rsidRPr="00A91163">
        <w:t xml:space="preserve"> [Faculty of Education Queen’s University, Canada] Jon Igelmo </w:t>
      </w:r>
      <w:r w:rsidRPr="00A91163">
        <w:rPr>
          <w:rStyle w:val="Style13ptBold"/>
        </w:rPr>
        <w:t>Zaldıvar 12</w:t>
      </w:r>
      <w:r w:rsidRPr="00A91163">
        <w:t xml:space="preserve"> [Faculty of Psychology and Education University of Deusto, Bilbao, Spain] “Ivan Illich's Late Critique of Deschooling Society: “I Was Largely Barking Up the Wrong Tree”” </w:t>
      </w:r>
      <w:r w:rsidRPr="00A91163">
        <w:rPr>
          <w:i/>
        </w:rPr>
        <w:t>Educational Theory</w:t>
      </w:r>
      <w:r w:rsidRPr="00A91163">
        <w:t xml:space="preserve"> Volume 62 Number 5 2012 University of Illinois http://www.academia.edu/4696489/Ivan_Illichs_Late_Critique_of_Deschooling_Society_I_Was_Largely_Barking_Up_the_Wrong_Tree_</w:t>
      </w:r>
    </w:p>
    <w:p w:rsidR="006E427B" w:rsidRPr="00A91163" w:rsidRDefault="006E427B" w:rsidP="006E427B">
      <w:r w:rsidRPr="00A91163">
        <w:rPr>
          <w:rStyle w:val="StyleUnderline"/>
          <w:highlight w:val="yellow"/>
        </w:rPr>
        <w:t>Deschooling Society</w:t>
      </w:r>
      <w:r w:rsidRPr="00A91163">
        <w:rPr>
          <w:rStyle w:val="StyleUnderline"/>
        </w:rPr>
        <w:t xml:space="preserve"> </w:t>
      </w:r>
      <w:r w:rsidRPr="00A91163">
        <w:rPr>
          <w:rStyle w:val="StyleUnderline"/>
          <w:highlight w:val="yellow"/>
        </w:rPr>
        <w:t>has</w:t>
      </w:r>
      <w:r w:rsidRPr="00A91163">
        <w:rPr>
          <w:rStyle w:val="StyleUnderline"/>
        </w:rPr>
        <w:t xml:space="preserve"> </w:t>
      </w:r>
      <w:r w:rsidRPr="00A91163">
        <w:t xml:space="preserve">an intuitive quality but also </w:t>
      </w:r>
      <w:r w:rsidRPr="00A91163">
        <w:rPr>
          <w:rStyle w:val="StyleUnderline"/>
        </w:rPr>
        <w:t xml:space="preserve">a few </w:t>
      </w:r>
      <w:r w:rsidRPr="00A91163">
        <w:rPr>
          <w:rStyle w:val="StyleUnderline"/>
          <w:highlight w:val="yellow"/>
        </w:rPr>
        <w:t>methodological problems</w:t>
      </w:r>
      <w:r w:rsidRPr="00A91163">
        <w:t xml:space="preserve">. The exchange with Paulo Freire in Geneva in 1975, five years after the publication in 1970 of both Freire's Pedagogy of the Oppressed and the first version of what it would be Deschooling Society, is illustrative. </w:t>
      </w:r>
      <w:r w:rsidRPr="00A91163">
        <w:rPr>
          <w:rStyle w:val="StyleUnderline"/>
          <w:highlight w:val="yellow"/>
        </w:rPr>
        <w:t>Freire pointed out that Illich erred in refusing to analyze the ideological question, and for that reason he was unable to understand the phenomenon in its entiret</w:t>
      </w:r>
      <w:r w:rsidRPr="00A91163">
        <w:rPr>
          <w:rStyle w:val="StyleUnderline"/>
        </w:rPr>
        <w:t>y</w:t>
      </w:r>
      <w:r w:rsidRPr="00A91163">
        <w:t xml:space="preserve">. </w:t>
      </w:r>
      <w:r w:rsidRPr="00A91163">
        <w:rPr>
          <w:rStyle w:val="StyleUnderline"/>
          <w:highlight w:val="yellow"/>
        </w:rPr>
        <w:t>Illich separated the critique of the tool (the institution) from the critique of the ideology of education</w:t>
      </w:r>
      <w:r w:rsidRPr="00A91163">
        <w:t xml:space="preserve">. Freire identified this methodological issue as a problem in a face-to-face debate with Illich that centered on their respective books.22 Illich was not prepared to discuss the matter at that time. </w:t>
      </w:r>
      <w:r w:rsidRPr="00A91163">
        <w:rPr>
          <w:rStyle w:val="StyleUnderline"/>
        </w:rPr>
        <w:t xml:space="preserve">Freire had concerns about </w:t>
      </w:r>
      <w:r w:rsidRPr="00A91163">
        <w:rPr>
          <w:rStyle w:val="StyleUnderline"/>
          <w:highlight w:val="yellow"/>
        </w:rPr>
        <w:t>Illich's understanding of the school</w:t>
      </w:r>
      <w:r w:rsidRPr="00A91163">
        <w:rPr>
          <w:rStyle w:val="StyleUnderline"/>
        </w:rPr>
        <w:t xml:space="preserve"> </w:t>
      </w:r>
      <w:r w:rsidRPr="00A91163">
        <w:rPr>
          <w:rStyle w:val="StyleUnderline"/>
          <w:highlight w:val="yellow"/>
        </w:rPr>
        <w:t>as</w:t>
      </w:r>
      <w:r w:rsidRPr="00A91163">
        <w:rPr>
          <w:rStyle w:val="StyleUnderline"/>
        </w:rPr>
        <w:t xml:space="preserve"> an </w:t>
      </w:r>
      <w:r w:rsidRPr="00A91163">
        <w:rPr>
          <w:rStyle w:val="StyleUnderline"/>
          <w:highlight w:val="yellow"/>
        </w:rPr>
        <w:t>institution</w:t>
      </w:r>
      <w:r w:rsidRPr="00A91163">
        <w:rPr>
          <w:rStyle w:val="StyleUnderline"/>
        </w:rPr>
        <w:t xml:space="preserve"> </w:t>
      </w:r>
      <w:r w:rsidRPr="00A91163">
        <w:rPr>
          <w:rStyle w:val="StyleUnderline"/>
          <w:highlight w:val="yellow"/>
        </w:rPr>
        <w:t>possess</w:t>
      </w:r>
      <w:r w:rsidRPr="00A91163">
        <w:rPr>
          <w:rStyle w:val="StyleUnderline"/>
        </w:rPr>
        <w:t xml:space="preserve">ing </w:t>
      </w:r>
      <w:r w:rsidRPr="00A91163">
        <w:rPr>
          <w:rStyle w:val="StyleUnderline"/>
          <w:highlight w:val="yellow"/>
        </w:rPr>
        <w:t>a demonic essence that had either to be suppressed or surpassed</w:t>
      </w:r>
      <w:r w:rsidRPr="00A91163">
        <w:rPr>
          <w:rStyle w:val="StyleUnderline"/>
        </w:rPr>
        <w:t xml:space="preserve">, </w:t>
      </w:r>
      <w:r w:rsidRPr="00A91163">
        <w:rPr>
          <w:rStyle w:val="StyleUnderline"/>
          <w:highlight w:val="yellow"/>
        </w:rPr>
        <w:t>without looking at the issues from an ideological perspectiv</w:t>
      </w:r>
      <w:r w:rsidRPr="00A91163">
        <w:rPr>
          <w:rStyle w:val="StyleUnderline"/>
        </w:rPr>
        <w:t>e</w:t>
      </w:r>
      <w:r w:rsidRPr="00A91163">
        <w:t xml:space="preserve">. Freire, in contrast, believed that the ideological force behind schooling as a social institution can be changed and that reform efforts should work toward 23 such ideological change. In April 1976, </w:t>
      </w:r>
      <w:r w:rsidRPr="00A91163">
        <w:rPr>
          <w:rStyle w:val="StyleUnderline"/>
        </w:rPr>
        <w:t>thirteen years after its establishment, Illich closed CIDOC out of concern that it could become institutionalized or that it might be bought by an American university</w:t>
      </w:r>
      <w:r w:rsidRPr="00A91163">
        <w:t xml:space="preserve">. Illich and his collaborators had concluded that everything they proposed to do when they founded it had been achieved (IIC, 203 204). </w:t>
      </w:r>
      <w:r w:rsidRPr="00A91163">
        <w:rPr>
          <w:rStyle w:val="StyleUnderline"/>
        </w:rPr>
        <w:t xml:space="preserve">The end of CIDOC had serious repercussions on Illich's intellectual life. </w:t>
      </w:r>
      <w:r w:rsidRPr="00A91163">
        <w:t xml:space="preserve">By the beginning of the 1970s, </w:t>
      </w:r>
      <w:r w:rsidRPr="00A91163">
        <w:rPr>
          <w:rStyle w:val="StyleUnderline"/>
        </w:rPr>
        <w:t>CIDOC had become an international center for the critical study of modem institutions by avant-garde intellectuals, politicians, and leaders of countercultural movements from all over the wor</w:t>
      </w:r>
      <w:r w:rsidRPr="00A91163">
        <w:t xml:space="preserve">ld. At a time when Latin America was a political laboratory, CIDOC was a place where discussion about alternatives to development and progress took place, as well as debates over radical options.24 Such debates had in fact inspired the pedagogical basis of Deschooling Society. Furthermore, CIDOC was Illich's point of contact with the social and political reality of Latin America. Unlike Paulo Freire, Sergio Méndez Arceo, or Augusto Salazar Bondy, who also had some connection to CIDOC, Illich did not position himself in a clear way with reference to the grassroots political movements that aimed at social change in Latin America. He connected with Latin American social reality through CIDOC while maintaining cordial relations with Mexican rulers. Thus, the closing of CIDOC closed off the space in which Illich had maintained his commitment to actual social and political change. This event symbolizes the end of an important phase of Illich's intellectual biography. It is important to mention that between 1969 and 1976, there was a close connection between the activities that took place at CIDOC and Illich's publications. Thus, the four thematic areas that Illich pursued at CIDOC — the critique of modern institutions, with particular focus on the Catholic Church, the schools, transportation, and hospitals were also themes explored in seminars 25 organized by the center. Illich seemed to have perceived that the closing of CIDOC also meant the end of a phase of his life a phase that he later, in an interview with Cayley, said felt like an interminable electoral campaign: There was a time when I was on a campaign trying to make people reflect on what schools do, on what education implies, on the unhealthy results of the medicalization of society, and so on. This campaigning period of my life extended from, let's say, 1962 to 1972. And during that time, at a certain moment I came to feel like jukebox. Arguments I had made a year or two before on a 33 rpm record were now down to a short one, to a 45 rpm. When I arrived in front on my audience, I told them, "Just push the right combination of buttons, I'll deliver what you called me here to do and then, let's talk. Let's get it over with so we can have our discussion." (IIC, 119'. Thus, after closing down CIDOC, Illich opened a new path in his intellectual quest, and he would not return to the issues analyzed in Deschooling Society until 1986. That year, in ' 'A Plea for Research on Lay Literacy," </w:t>
      </w:r>
      <w:r w:rsidRPr="00A91163">
        <w:rPr>
          <w:rStyle w:val="StyleUnderline"/>
        </w:rPr>
        <w:t>he resituated his critique of schooling and education. By this time, he had come around to the view that there is a discourse that permeates both the individual and the institution</w:t>
      </w:r>
      <w:r w:rsidRPr="00A91163">
        <w:t>. It is important, however, to pay attention to the intellectual journey Illich made in reaching that point, as well as to his understanding of learning, schooling, and education toward the end of his life.</w:t>
      </w:r>
    </w:p>
    <w:p w:rsidR="006E427B" w:rsidRPr="00A91163" w:rsidRDefault="006E427B" w:rsidP="006E427B"/>
    <w:p w:rsidR="006E427B" w:rsidRPr="00A91163" w:rsidRDefault="006E427B" w:rsidP="006E427B">
      <w:pPr>
        <w:pStyle w:val="Heading3"/>
      </w:pPr>
      <w:bookmarkStart w:id="73" w:name="BlockBM302"/>
      <w:bookmarkEnd w:id="71"/>
      <w:r w:rsidRPr="00A91163">
        <w:lastRenderedPageBreak/>
        <w:t>PDB: Critical Consciousness</w:t>
      </w:r>
    </w:p>
    <w:p w:rsidR="006E427B" w:rsidRPr="00A91163" w:rsidRDefault="006E427B" w:rsidP="006E427B">
      <w:pPr>
        <w:pStyle w:val="Heading4"/>
      </w:pPr>
      <w:r w:rsidRPr="00A91163">
        <w:t>Perm: Do both – Illich doesn’t actually want to get rid of institutionalized education – he wants to create students capable of discerning the nature of institutions – that doesn’t happen through elimination of schools, but through reform driven by critical consciousness</w:t>
      </w:r>
    </w:p>
    <w:p w:rsidR="006E427B" w:rsidRPr="00A91163" w:rsidRDefault="006E427B" w:rsidP="006E427B">
      <w:r w:rsidRPr="00A91163">
        <w:t xml:space="preserve">Sonja </w:t>
      </w:r>
      <w:r w:rsidRPr="00A91163">
        <w:rPr>
          <w:rStyle w:val="Style13ptBold"/>
        </w:rPr>
        <w:t>Varbelow &amp;</w:t>
      </w:r>
      <w:r w:rsidRPr="00A91163">
        <w:t xml:space="preserve"> Bryant </w:t>
      </w:r>
      <w:r w:rsidRPr="00A91163">
        <w:rPr>
          <w:rStyle w:val="Style13ptBold"/>
        </w:rPr>
        <w:t>Griffith</w:t>
      </w:r>
      <w:r w:rsidRPr="00A91163">
        <w:t xml:space="preserve"> June, 6, 20</w:t>
      </w:r>
      <w:r w:rsidRPr="00A91163">
        <w:rPr>
          <w:rStyle w:val="Style13ptBold"/>
        </w:rPr>
        <w:t>12</w:t>
      </w:r>
      <w:r w:rsidRPr="00A91163">
        <w:t xml:space="preserve"> [Varbelow is a Ph.D., Curriculum and Instruction, Texas A&amp;M University Corpus Christi. Griffith is Regents Professor at Texas A&amp;M University-Corpus Christi and Director of the Curriculum and Instruction Doctoral Program.] “Deschooling Society: Re-Examining Ivan Illich’s Contributions to Critical Pedagogy for 21st Century” The University of Texas at Brownsville/Texas A&amp;M University Corpus Christi http://files.eric.ed.gov/fulltext/ED532618.pdf</w:t>
      </w:r>
    </w:p>
    <w:p w:rsidR="006E427B" w:rsidRPr="00A91163" w:rsidRDefault="006E427B" w:rsidP="006E427B">
      <w:r w:rsidRPr="00A91163">
        <w:rPr>
          <w:rStyle w:val="StyleUnderline"/>
        </w:rPr>
        <w:t xml:space="preserve">While this is precisely the purpose of </w:t>
      </w:r>
      <w:r w:rsidRPr="00A91163">
        <w:rPr>
          <w:rStyle w:val="StyleUnderline"/>
          <w:highlight w:val="yellow"/>
        </w:rPr>
        <w:t>Critical Pedagogy</w:t>
      </w:r>
      <w:r w:rsidRPr="00A91163">
        <w:rPr>
          <w:rStyle w:val="StyleUnderline"/>
        </w:rPr>
        <w:t xml:space="preserve">, </w:t>
      </w:r>
      <w:r w:rsidRPr="00A91163">
        <w:rPr>
          <w:rStyle w:val="StyleUnderline"/>
          <w:highlight w:val="yellow"/>
        </w:rPr>
        <w:t>for Illich</w:t>
      </w:r>
      <w:r w:rsidRPr="00A91163">
        <w:rPr>
          <w:rStyle w:val="StyleUnderline"/>
        </w:rPr>
        <w:t xml:space="preserve">, it </w:t>
      </w:r>
      <w:r w:rsidRPr="00A91163">
        <w:rPr>
          <w:rStyle w:val="StyleUnderline"/>
          <w:highlight w:val="yellow"/>
        </w:rPr>
        <w:t xml:space="preserve">feels like a discrepancy </w:t>
      </w:r>
      <w:r w:rsidRPr="00A91163">
        <w:rPr>
          <w:rStyle w:val="StyleUnderline"/>
        </w:rPr>
        <w:t>in his logic</w:t>
      </w:r>
      <w:r w:rsidRPr="00A91163">
        <w:rPr>
          <w:rStyle w:val="StyleUnderline"/>
          <w:highlight w:val="yellow"/>
        </w:rPr>
        <w:t xml:space="preserve">. </w:t>
      </w:r>
      <w:r w:rsidRPr="00A91163">
        <w:rPr>
          <w:rStyle w:val="StyleUnderline"/>
        </w:rPr>
        <w:t>I share his apprehension of institutions</w:t>
      </w:r>
      <w:r w:rsidRPr="00A91163">
        <w:t xml:space="preserve"> in general, which, by their very nature, are structured hierarchies that leave no room for the complexities of individual freedom and are, by definition, self-justifying and manipulative. He (Illich, 1971) points out the difference between the “Biblical message and institutionalized religion” and says that “Christian freedom and faith usually gain from secularization” (p. 24) thereby making a point for deschooling society. </w:t>
      </w:r>
      <w:r w:rsidRPr="00A91163">
        <w:rPr>
          <w:rStyle w:val="StyleUnderline"/>
        </w:rPr>
        <w:t xml:space="preserve">But then </w:t>
      </w:r>
      <w:r w:rsidRPr="00A91163">
        <w:rPr>
          <w:rStyle w:val="StyleUnderline"/>
          <w:highlight w:val="yellow"/>
        </w:rPr>
        <w:t>he</w:t>
      </w:r>
      <w:r w:rsidRPr="00A91163">
        <w:t xml:space="preserve"> (Illich, 1971) </w:t>
      </w:r>
      <w:r w:rsidRPr="00A91163">
        <w:rPr>
          <w:rStyle w:val="StyleUnderline"/>
          <w:highlight w:val="yellow"/>
        </w:rPr>
        <w:t>says</w:t>
      </w:r>
      <w:r w:rsidRPr="00A91163">
        <w:rPr>
          <w:rStyle w:val="StyleUnderline"/>
        </w:rPr>
        <w:t xml:space="preserve"> that “the </w:t>
      </w:r>
      <w:r w:rsidRPr="00A91163">
        <w:rPr>
          <w:rStyle w:val="StyleUnderline"/>
          <w:highlight w:val="yellow"/>
        </w:rPr>
        <w:t>deschooling of education depends on</w:t>
      </w:r>
      <w:r w:rsidRPr="00A91163">
        <w:rPr>
          <w:rStyle w:val="StyleUnderline"/>
        </w:rPr>
        <w:t xml:space="preserve"> the </w:t>
      </w:r>
      <w:r w:rsidRPr="00A91163">
        <w:rPr>
          <w:rStyle w:val="StyleUnderline"/>
          <w:highlight w:val="yellow"/>
        </w:rPr>
        <w:t>leadership</w:t>
      </w:r>
      <w:r w:rsidRPr="00A91163">
        <w:rPr>
          <w:rStyle w:val="StyleUnderline"/>
        </w:rPr>
        <w:t xml:space="preserve"> </w:t>
      </w:r>
      <w:r w:rsidRPr="00A91163">
        <w:rPr>
          <w:rStyle w:val="StyleUnderline"/>
          <w:highlight w:val="yellow"/>
        </w:rPr>
        <w:t>of those brought up in schools</w:t>
      </w:r>
      <w:r w:rsidRPr="00A91163">
        <w:rPr>
          <w:rStyle w:val="StyleUnderline"/>
        </w:rPr>
        <w:t>” because “each of us remains responsible for what has been made of him</w:t>
      </w:r>
      <w:r w:rsidRPr="00A91163">
        <w:t xml:space="preserve">” (p. 24). When reading Deschooling Society, I am left with the impression that Illich actually wants to deinstitutionalize society. He brings many examples of society’s regression caused by other institutions such as the one of medical care, the Army, or the system of highways and cars, all of which turn us into active members of a society focused on growth and consumption. We can add to that today’s media such as the NFL or TV with shows that “educate” us about aesthetics, epistemology and metaphysics by telling us what is considered beautiful, important, desirable, etc. I am referring to programs such as Oprah (including her book club), Hanna Montana or American Idol. And yet, the above quote seems to make an argument against this impression. However, </w:t>
      </w:r>
      <w:r w:rsidRPr="00A91163">
        <w:rPr>
          <w:rStyle w:val="StyleUnderline"/>
        </w:rPr>
        <w:t xml:space="preserve">I do not feel he had in mind what Freire said when he insisted “that </w:t>
      </w:r>
      <w:r w:rsidRPr="00A91163">
        <w:rPr>
          <w:rStyle w:val="StyleUnderline"/>
          <w:highlight w:val="yellow"/>
        </w:rPr>
        <w:t>it is</w:t>
      </w:r>
      <w:r w:rsidRPr="00A91163">
        <w:rPr>
          <w:rStyle w:val="StyleUnderline"/>
        </w:rPr>
        <w:t xml:space="preserve"> a political </w:t>
      </w:r>
      <w:r w:rsidRPr="00A91163">
        <w:rPr>
          <w:rStyle w:val="StyleUnderline"/>
          <w:highlight w:val="yellow"/>
        </w:rPr>
        <w:t>imperative</w:t>
      </w:r>
      <w:r w:rsidRPr="00A91163">
        <w:rPr>
          <w:rStyle w:val="StyleUnderline"/>
        </w:rPr>
        <w:t xml:space="preserve"> </w:t>
      </w:r>
      <w:r w:rsidRPr="00A91163">
        <w:rPr>
          <w:rStyle w:val="StyleUnderline"/>
          <w:highlight w:val="yellow"/>
        </w:rPr>
        <w:t xml:space="preserve">for critical educators to develop a strong command of their </w:t>
      </w:r>
      <w:r w:rsidRPr="00A91163">
        <w:rPr>
          <w:rStyle w:val="StyleUnderline"/>
        </w:rPr>
        <w:t xml:space="preserve">particular academic </w:t>
      </w:r>
      <w:r w:rsidRPr="00A91163">
        <w:rPr>
          <w:rStyle w:val="StyleUnderline"/>
          <w:highlight w:val="yellow"/>
        </w:rPr>
        <w:t>discipline</w:t>
      </w:r>
      <w:r w:rsidRPr="00A91163">
        <w:rPr>
          <w:rStyle w:val="StyleUnderline"/>
        </w:rPr>
        <w:t xml:space="preserve">” because “by doing so, </w:t>
      </w:r>
      <w:r w:rsidRPr="00A91163">
        <w:rPr>
          <w:rStyle w:val="StyleUnderline"/>
          <w:highlight w:val="yellow"/>
        </w:rPr>
        <w:t xml:space="preserve">they </w:t>
      </w:r>
      <w:r w:rsidRPr="00A91163">
        <w:rPr>
          <w:rStyle w:val="StyleUnderline"/>
        </w:rPr>
        <w:t xml:space="preserve">can competently </w:t>
      </w:r>
      <w:r w:rsidRPr="00A91163">
        <w:rPr>
          <w:rStyle w:val="StyleUnderline"/>
          <w:highlight w:val="yellow"/>
        </w:rPr>
        <w:t>teach the ‘official transcript’</w:t>
      </w:r>
      <w:r w:rsidRPr="00A91163">
        <w:rPr>
          <w:rStyle w:val="StyleUnderline"/>
        </w:rPr>
        <w:t xml:space="preserve"> of their field </w:t>
      </w:r>
      <w:r w:rsidRPr="00A91163">
        <w:rPr>
          <w:rStyle w:val="StyleUnderline"/>
          <w:highlight w:val="yellow"/>
        </w:rPr>
        <w:t>while</w:t>
      </w:r>
      <w:r w:rsidRPr="00A91163">
        <w:rPr>
          <w:rStyle w:val="StyleUnderline"/>
        </w:rPr>
        <w:t xml:space="preserve"> simultaneously </w:t>
      </w:r>
      <w:r w:rsidRPr="00A91163">
        <w:rPr>
          <w:rStyle w:val="StyleUnderline"/>
          <w:highlight w:val="yellow"/>
        </w:rPr>
        <w:t>creating</w:t>
      </w:r>
      <w:r w:rsidRPr="00A91163">
        <w:rPr>
          <w:rStyle w:val="StyleUnderline"/>
        </w:rPr>
        <w:t xml:space="preserve"> </w:t>
      </w:r>
      <w:r w:rsidRPr="00A91163">
        <w:rPr>
          <w:rStyle w:val="StyleUnderline"/>
          <w:highlight w:val="yellow"/>
        </w:rPr>
        <w:t>opportunities</w:t>
      </w:r>
      <w:r w:rsidRPr="00A91163">
        <w:rPr>
          <w:rStyle w:val="StyleUnderline"/>
        </w:rPr>
        <w:t xml:space="preserve"> for students </w:t>
      </w:r>
      <w:r w:rsidRPr="00A91163">
        <w:rPr>
          <w:rStyle w:val="StyleUnderline"/>
          <w:highlight w:val="yellow"/>
        </w:rPr>
        <w:t>to engage critically</w:t>
      </w:r>
      <w:r w:rsidRPr="00A91163">
        <w:rPr>
          <w:rStyle w:val="StyleUnderline"/>
        </w:rPr>
        <w:t xml:space="preserve"> in classroom content</w:t>
      </w:r>
      <w:r w:rsidRPr="00A91163">
        <w:t xml:space="preserve">” (Darder et al., 2003, p. 20). </w:t>
      </w:r>
      <w:r w:rsidRPr="00A91163">
        <w:rPr>
          <w:rStyle w:val="StyleUnderline"/>
          <w:highlight w:val="yellow"/>
        </w:rPr>
        <w:t>When Illich calls upon</w:t>
      </w:r>
      <w:r w:rsidRPr="00A91163">
        <w:rPr>
          <w:rStyle w:val="StyleUnderline"/>
        </w:rPr>
        <w:t xml:space="preserve"> the “</w:t>
      </w:r>
      <w:r w:rsidRPr="00A91163">
        <w:rPr>
          <w:rStyle w:val="StyleUnderline"/>
          <w:highlight w:val="yellow"/>
        </w:rPr>
        <w:t>educators brought up in school</w:t>
      </w:r>
      <w:r w:rsidRPr="00A91163">
        <w:rPr>
          <w:rStyle w:val="StyleUnderline"/>
        </w:rPr>
        <w:t>” as the leaders to deschool society</w:t>
      </w:r>
      <w:r w:rsidRPr="00A91163">
        <w:t xml:space="preserve">, it appears that he actually refers to those who, not because of but despite of school, understand its deficiencies. If this were so, </w:t>
      </w:r>
      <w:r w:rsidRPr="00A91163">
        <w:rPr>
          <w:rStyle w:val="StyleUnderline"/>
          <w:highlight w:val="yellow"/>
        </w:rPr>
        <w:t>he would make an argument for</w:t>
      </w:r>
      <w:r w:rsidRPr="00A91163">
        <w:rPr>
          <w:rStyle w:val="StyleUnderline"/>
        </w:rPr>
        <w:t xml:space="preserve"> the </w:t>
      </w:r>
      <w:r w:rsidRPr="00A91163">
        <w:rPr>
          <w:rStyle w:val="StyleUnderline"/>
          <w:highlight w:val="yellow"/>
        </w:rPr>
        <w:t>deinstitutionalization</w:t>
      </w:r>
      <w:r w:rsidRPr="00A91163">
        <w:rPr>
          <w:rStyle w:val="StyleUnderline"/>
        </w:rPr>
        <w:t xml:space="preserve"> of society</w:t>
      </w:r>
      <w:r w:rsidRPr="00A91163">
        <w:rPr>
          <w:rStyle w:val="StyleUnderline"/>
          <w:highlight w:val="yellow"/>
        </w:rPr>
        <w:t xml:space="preserve"> and against Critical Pedagogy</w:t>
      </w:r>
      <w:r w:rsidRPr="00A91163">
        <w:rPr>
          <w:rStyle w:val="StyleUnderline"/>
        </w:rPr>
        <w:t xml:space="preserve"> thereby </w:t>
      </w:r>
      <w:r w:rsidRPr="00A91163">
        <w:rPr>
          <w:rStyle w:val="StyleUnderline"/>
          <w:highlight w:val="yellow"/>
        </w:rPr>
        <w:t>following his original logic</w:t>
      </w:r>
      <w:r w:rsidRPr="00A91163">
        <w:rPr>
          <w:rStyle w:val="StyleUnderline"/>
        </w:rPr>
        <w:t xml:space="preserve">. One of </w:t>
      </w:r>
      <w:r w:rsidRPr="00A91163">
        <w:rPr>
          <w:rStyle w:val="StyleUnderline"/>
          <w:highlight w:val="yellow"/>
        </w:rPr>
        <w:t>the most important point</w:t>
      </w:r>
      <w:r w:rsidRPr="00A91163">
        <w:rPr>
          <w:rStyle w:val="StyleUnderline"/>
        </w:rPr>
        <w:t>s</w:t>
      </w:r>
      <w:r w:rsidRPr="00A91163">
        <w:t xml:space="preserve"> Illich (1971) makes </w:t>
      </w:r>
      <w:r w:rsidRPr="00A91163">
        <w:rPr>
          <w:rStyle w:val="StyleUnderline"/>
          <w:highlight w:val="yellow"/>
        </w:rPr>
        <w:t>is that</w:t>
      </w:r>
      <w:r w:rsidRPr="00A91163">
        <w:rPr>
          <w:rStyle w:val="StyleUnderline"/>
        </w:rPr>
        <w:t xml:space="preserve"> it is the “</w:t>
      </w:r>
      <w:r w:rsidRPr="00A91163">
        <w:rPr>
          <w:rStyle w:val="StyleUnderline"/>
          <w:highlight w:val="yellow"/>
        </w:rPr>
        <w:t xml:space="preserve">transfer of responsibility from self to institution” </w:t>
      </w:r>
      <w:r w:rsidRPr="00A91163">
        <w:rPr>
          <w:rStyle w:val="StyleUnderline"/>
        </w:rPr>
        <w:t xml:space="preserve">that </w:t>
      </w:r>
      <w:r w:rsidRPr="00A91163">
        <w:rPr>
          <w:rStyle w:val="StyleUnderline"/>
          <w:highlight w:val="yellow"/>
        </w:rPr>
        <w:t>guarantees social regression</w:t>
      </w:r>
      <w:r w:rsidRPr="00A91163">
        <w:t xml:space="preserve"> (p. 39). </w:t>
      </w:r>
      <w:r w:rsidRPr="00A91163">
        <w:rPr>
          <w:rStyle w:val="StyleUnderline"/>
          <w:highlight w:val="yellow"/>
        </w:rPr>
        <w:t>Here he seems to agree with Hege</w:t>
      </w:r>
      <w:r w:rsidRPr="00A91163">
        <w:rPr>
          <w:highlight w:val="yellow"/>
        </w:rPr>
        <w:t>l</w:t>
      </w:r>
      <w:r w:rsidRPr="00A91163">
        <w:t xml:space="preserve"> </w:t>
      </w:r>
      <w:r w:rsidRPr="00A91163">
        <w:rPr>
          <w:rStyle w:val="StyleUnderline"/>
          <w:highlight w:val="yellow"/>
        </w:rPr>
        <w:t>who</w:t>
      </w:r>
      <w:r w:rsidRPr="00A91163">
        <w:t xml:space="preserve"> says that the ultimate goal of education is the freedom of the individual which includes his in/dependence on institutions. By freedom I believe Hegel means the ability to make the conscious decision to be part of or to distance oneself from an institution. However, in order to make that decision, one has to have undergone the contradictions and conflicts during which one discovers oneself</w:t>
      </w:r>
      <w:r w:rsidRPr="00A91163">
        <w:rPr>
          <w:rStyle w:val="StyleUnderline"/>
        </w:rPr>
        <w:t xml:space="preserve">. It is these contradictions and conflicts that are one’s impetus and which will be integrated to reach a higher level. Based on that, Hegel </w:t>
      </w:r>
      <w:r w:rsidRPr="00A91163">
        <w:rPr>
          <w:rStyle w:val="StyleUnderline"/>
          <w:highlight w:val="yellow"/>
        </w:rPr>
        <w:t>would think the purpose of school is to discover onesel</w:t>
      </w:r>
      <w:r w:rsidRPr="00A91163">
        <w:rPr>
          <w:rStyle w:val="StyleUnderline"/>
        </w:rPr>
        <w:t>f</w:t>
      </w:r>
      <w:r w:rsidRPr="00A91163">
        <w:t xml:space="preserve"> (Hegel, 1841). </w:t>
      </w:r>
      <w:r w:rsidRPr="00A91163">
        <w:rPr>
          <w:rStyle w:val="StyleUnderline"/>
          <w:highlight w:val="yellow"/>
        </w:rPr>
        <w:t xml:space="preserve">The goal then should not be to deinstitutionalize </w:t>
      </w:r>
      <w:r w:rsidRPr="00A91163">
        <w:rPr>
          <w:rStyle w:val="StyleUnderline"/>
        </w:rPr>
        <w:t xml:space="preserve">society thereby removing all conflicts arising through the demagoguery of schools, </w:t>
      </w:r>
      <w:r w:rsidRPr="00A91163">
        <w:rPr>
          <w:rStyle w:val="StyleUnderline"/>
          <w:highlight w:val="yellow"/>
        </w:rPr>
        <w:t>but to enable learners to see the institution for what it is</w:t>
      </w:r>
      <w:r w:rsidRPr="00A91163">
        <w:t xml:space="preserve">. If they understand it as a manipulative mechanism whose goal it is to create compliant citizen who do not raise questions regarding ethics, epistemology, or metaphysics but instead further the influence of the dominant class by advancing its economic strength, learners should be empowered to devise strategies to change that. However, </w:t>
      </w:r>
      <w:r w:rsidRPr="00A91163">
        <w:rPr>
          <w:rStyle w:val="Emphasis"/>
          <w:highlight w:val="yellow"/>
        </w:rPr>
        <w:t>this cannot be done by deschooling society but only through applied Critical Pedagogy which affords learners to understand what it means to be a critical agent</w:t>
      </w:r>
      <w:r w:rsidRPr="00A91163">
        <w:t xml:space="preserve">. Illich refers to Freire who taught Brazilian farmers how to read with the help of words that had political meaning which the men could relate to (Illich, 1971). Based on that, </w:t>
      </w:r>
      <w:r w:rsidRPr="00A91163">
        <w:rPr>
          <w:rStyle w:val="StyleUnderline"/>
          <w:highlight w:val="yellow"/>
        </w:rPr>
        <w:t>Illich</w:t>
      </w:r>
      <w:r w:rsidRPr="00A91163">
        <w:t xml:space="preserve"> (1971) </w:t>
      </w:r>
      <w:r w:rsidRPr="00A91163">
        <w:rPr>
          <w:rStyle w:val="StyleUnderline"/>
          <w:highlight w:val="yellow"/>
        </w:rPr>
        <w:t>developed</w:t>
      </w:r>
      <w:r w:rsidRPr="00A91163">
        <w:rPr>
          <w:rStyle w:val="StyleUnderline"/>
        </w:rPr>
        <w:t xml:space="preserve"> </w:t>
      </w:r>
      <w:r w:rsidRPr="00A91163">
        <w:rPr>
          <w:rStyle w:val="StyleUnderline"/>
          <w:highlight w:val="yellow"/>
        </w:rPr>
        <w:t>what he later called</w:t>
      </w:r>
      <w:r w:rsidRPr="00A91163">
        <w:rPr>
          <w:rStyle w:val="StyleUnderline"/>
        </w:rPr>
        <w:t xml:space="preserve"> “The </w:t>
      </w:r>
      <w:r w:rsidRPr="00A91163">
        <w:rPr>
          <w:rStyle w:val="StyleUnderline"/>
          <w:highlight w:val="yellow"/>
        </w:rPr>
        <w:t>General Characteristics of New Formal Educational Institutions</w:t>
      </w:r>
      <w:r w:rsidRPr="00A91163">
        <w:t xml:space="preserve">” (p. 75). It is very interesting </w:t>
      </w:r>
      <w:r w:rsidRPr="00A91163">
        <w:rPr>
          <w:rStyle w:val="StyleUnderline"/>
          <w:highlight w:val="yellow"/>
        </w:rPr>
        <w:t>that he should use the words formal and institutions</w:t>
      </w:r>
      <w:r w:rsidRPr="00A91163">
        <w:t xml:space="preserve">. This </w:t>
      </w:r>
      <w:r w:rsidRPr="00A91163">
        <w:rPr>
          <w:rStyle w:val="StyleUnderline"/>
        </w:rPr>
        <w:t xml:space="preserve">seems to </w:t>
      </w:r>
      <w:r w:rsidRPr="00A91163">
        <w:rPr>
          <w:rStyle w:val="StyleUnderline"/>
          <w:highlight w:val="yellow"/>
        </w:rPr>
        <w:t>indicate</w:t>
      </w:r>
      <w:r w:rsidRPr="00A91163">
        <w:rPr>
          <w:rStyle w:val="StyleUnderline"/>
        </w:rPr>
        <w:t xml:space="preserve"> quite </w:t>
      </w:r>
      <w:r w:rsidRPr="00A91163">
        <w:rPr>
          <w:rStyle w:val="StyleUnderline"/>
          <w:highlight w:val="yellow"/>
        </w:rPr>
        <w:t>clearly</w:t>
      </w:r>
      <w:r w:rsidRPr="00A91163">
        <w:rPr>
          <w:rStyle w:val="StyleUnderline"/>
        </w:rPr>
        <w:t xml:space="preserve"> that </w:t>
      </w:r>
      <w:r w:rsidRPr="00A91163">
        <w:rPr>
          <w:rStyle w:val="StyleUnderline"/>
          <w:highlight w:val="yellow"/>
        </w:rPr>
        <w:t xml:space="preserve">he wants to neither deinstitutionalize nor deschool </w:t>
      </w:r>
      <w:r w:rsidRPr="00A91163">
        <w:rPr>
          <w:rStyle w:val="StyleUnderline"/>
          <w:highlight w:val="yellow"/>
        </w:rPr>
        <w:lastRenderedPageBreak/>
        <w:t>society</w:t>
      </w:r>
      <w:r w:rsidRPr="00A91163">
        <w:t xml:space="preserve">. What </w:t>
      </w:r>
      <w:r w:rsidRPr="00A91163">
        <w:rPr>
          <w:rStyle w:val="StyleUnderline"/>
          <w:highlight w:val="yellow"/>
        </w:rPr>
        <w:t>he proposes</w:t>
      </w:r>
      <w:r w:rsidRPr="00A91163">
        <w:rPr>
          <w:rStyle w:val="StyleUnderline"/>
        </w:rPr>
        <w:t xml:space="preserve"> is </w:t>
      </w:r>
      <w:r w:rsidRPr="00A91163">
        <w:rPr>
          <w:rStyle w:val="StyleUnderline"/>
          <w:highlight w:val="yellow"/>
        </w:rPr>
        <w:t>a different approach</w:t>
      </w:r>
      <w:r w:rsidRPr="00A91163">
        <w:rPr>
          <w:rStyle w:val="StyleUnderline"/>
        </w:rPr>
        <w:t xml:space="preserve"> to education all together </w:t>
      </w:r>
      <w:r w:rsidRPr="00A91163">
        <w:rPr>
          <w:rStyle w:val="StyleUnderline"/>
          <w:highlight w:val="yellow"/>
        </w:rPr>
        <w:t>while</w:t>
      </w:r>
      <w:r w:rsidRPr="00A91163">
        <w:rPr>
          <w:rStyle w:val="StyleUnderline"/>
        </w:rPr>
        <w:t xml:space="preserve"> </w:t>
      </w:r>
      <w:r w:rsidRPr="00A91163">
        <w:rPr>
          <w:rStyle w:val="StyleUnderline"/>
          <w:highlight w:val="yellow"/>
        </w:rPr>
        <w:t>keeping the institution</w:t>
      </w:r>
      <w:r w:rsidRPr="00A91163">
        <w:t xml:space="preserve"> of it as an overall systemic characteristic intact.</w:t>
      </w:r>
    </w:p>
    <w:p w:rsidR="006E427B" w:rsidRPr="00A91163" w:rsidRDefault="006E427B" w:rsidP="006E427B"/>
    <w:p w:rsidR="006E427B" w:rsidRPr="00A91163" w:rsidRDefault="006E427B" w:rsidP="006E427B">
      <w:pPr>
        <w:pStyle w:val="Heading3"/>
      </w:pPr>
      <w:bookmarkStart w:id="74" w:name="BlockBM307"/>
      <w:bookmarkEnd w:id="73"/>
      <w:r w:rsidRPr="00A91163">
        <w:lastRenderedPageBreak/>
        <w:t>Perm: Deschool post-elementary</w:t>
      </w:r>
    </w:p>
    <w:p w:rsidR="006E427B" w:rsidRPr="00A91163" w:rsidRDefault="006E427B" w:rsidP="006E427B">
      <w:pPr>
        <w:pStyle w:val="Heading4"/>
      </w:pPr>
      <w:r w:rsidRPr="00A91163">
        <w:t>Perm: do the plan and deschool post-elementary curricula – elementary curricula can focus on socialization, language, and basic skills to self-educate in a deschooled society and inspire individuals to self-educate – the critique ignores very real baselines for knowledge acquisition</w:t>
      </w:r>
    </w:p>
    <w:p w:rsidR="006E427B" w:rsidRPr="00A91163" w:rsidRDefault="006E427B" w:rsidP="006E427B">
      <w:r w:rsidRPr="00A91163">
        <w:t xml:space="preserve">Didier J. </w:t>
      </w:r>
      <w:r w:rsidRPr="00A91163">
        <w:rPr>
          <w:rStyle w:val="Style13ptBold"/>
        </w:rPr>
        <w:t>Piveteau 74</w:t>
      </w:r>
      <w:r w:rsidRPr="00A91163">
        <w:t xml:space="preserve"> [professor of education at the Institut Catholique in Paris and at the University of Louvain in Belgium.]“Illich: Enemy of Schools or School Systems?” The School Review, Vol. 82, No. 3 (May, 1974), pp. 393-411 The University of Chicago Press </w:t>
      </w:r>
      <w:hyperlink r:id="rId21" w:history="1">
        <w:r w:rsidRPr="00A91163">
          <w:rPr>
            <w:rStyle w:val="Hyperlink"/>
          </w:rPr>
          <w:t>http://www.jstor.org/stable/1084069</w:t>
        </w:r>
      </w:hyperlink>
    </w:p>
    <w:p w:rsidR="006E427B" w:rsidRPr="00A91163" w:rsidRDefault="006E427B" w:rsidP="006E427B">
      <w:r w:rsidRPr="00A91163">
        <w:t xml:space="preserve">My thinking differs from that of </w:t>
      </w:r>
      <w:r w:rsidRPr="00A91163">
        <w:rPr>
          <w:rStyle w:val="StyleUnderline"/>
          <w:highlight w:val="yellow"/>
        </w:rPr>
        <w:t>Illich</w:t>
      </w:r>
      <w:r w:rsidRPr="00A91163">
        <w:t xml:space="preserve"> in that he passes without transition from the present to the future and that his </w:t>
      </w:r>
      <w:r w:rsidRPr="00A91163">
        <w:rPr>
          <w:rStyle w:val="StyleUnderline"/>
          <w:highlight w:val="yellow"/>
        </w:rPr>
        <w:t>use of the word school is never qualified by terms such as primary, secondary</w:t>
      </w:r>
      <w:r w:rsidRPr="00A91163">
        <w:rPr>
          <w:rStyle w:val="StyleUnderline"/>
        </w:rPr>
        <w:t>, F</w:t>
      </w:r>
      <w:r w:rsidRPr="00A91163">
        <w:t>rench, American, Mexican.</w:t>
      </w:r>
      <w:r w:rsidRPr="00A91163">
        <w:rPr>
          <w:rStyle w:val="StyleUnderline"/>
        </w:rPr>
        <w:t xml:space="preserve"> </w:t>
      </w:r>
      <w:r w:rsidRPr="00A91163">
        <w:t xml:space="preserve">These two elements in his thought lead me to say that in order to apply Illich's analysis to the present situation one ought to consider these points. 1. </w:t>
      </w:r>
      <w:r w:rsidRPr="00A91163">
        <w:rPr>
          <w:rStyle w:val="StyleUnderline"/>
          <w:highlight w:val="yellow"/>
        </w:rPr>
        <w:t xml:space="preserve">A distinction must be made between </w:t>
      </w:r>
      <w:r w:rsidRPr="00A91163">
        <w:rPr>
          <w:rStyle w:val="StyleUnderline"/>
        </w:rPr>
        <w:t>elementary and postelementary schooling</w:t>
      </w:r>
      <w:r w:rsidRPr="00A91163">
        <w:t xml:space="preserve">. </w:t>
      </w:r>
      <w:r w:rsidRPr="00A91163">
        <w:rPr>
          <w:rStyle w:val="StyleUnderline"/>
        </w:rPr>
        <w:t xml:space="preserve">I </w:t>
      </w:r>
      <w:r w:rsidRPr="00A91163">
        <w:rPr>
          <w:rStyle w:val="StyleUnderline"/>
          <w:highlight w:val="yellow"/>
        </w:rPr>
        <w:t>personally believe in elementary schooling,</w:t>
      </w:r>
      <w:r w:rsidRPr="00A91163">
        <w:rPr>
          <w:rStyle w:val="StyleUnderline"/>
        </w:rPr>
        <w:t xml:space="preserve"> that is, in </w:t>
      </w:r>
      <w:r w:rsidRPr="00A91163">
        <w:rPr>
          <w:rStyle w:val="StyleUnderline"/>
          <w:highlight w:val="yellow"/>
        </w:rPr>
        <w:t>a process by which children are brought together into one place, socialized in the presence of adults, and inducted into social habits and language</w:t>
      </w:r>
      <w:r w:rsidRPr="00A91163">
        <w:rPr>
          <w:rStyle w:val="StyleUnderline"/>
        </w:rPr>
        <w:t>.</w:t>
      </w:r>
      <w:r w:rsidRPr="00A91163">
        <w:t xml:space="preserve"> </w:t>
      </w:r>
      <w:r w:rsidRPr="00A91163">
        <w:rPr>
          <w:rStyle w:val="StyleUnderline"/>
          <w:highlight w:val="yellow"/>
        </w:rPr>
        <w:t>I do not at all believe in secondary schooling nor in compulsory schooling to age sixteen or eighteen</w:t>
      </w:r>
      <w:r w:rsidRPr="00A91163">
        <w:t>. As for the intermediate junior-high level, I have not yet reached any firm conclusions. 2</w:t>
      </w:r>
      <w:r w:rsidRPr="00A91163">
        <w:rPr>
          <w:rStyle w:val="StyleUnderline"/>
        </w:rPr>
        <w:t xml:space="preserve">. </w:t>
      </w:r>
      <w:r w:rsidRPr="00A91163">
        <w:rPr>
          <w:rStyle w:val="StyleUnderline"/>
          <w:highlight w:val="yellow"/>
        </w:rPr>
        <w:t>It is unthinkable that</w:t>
      </w:r>
      <w:r w:rsidRPr="00A91163">
        <w:rPr>
          <w:rStyle w:val="StyleUnderline"/>
        </w:rPr>
        <w:t xml:space="preserve"> </w:t>
      </w:r>
      <w:r w:rsidRPr="00A91163">
        <w:rPr>
          <w:rStyle w:val="StyleUnderline"/>
          <w:highlight w:val="yellow"/>
        </w:rPr>
        <w:t>in the immediate future there should be no teachers</w:t>
      </w:r>
      <w:r w:rsidRPr="00A91163">
        <w:t xml:space="preserve">. </w:t>
      </w:r>
      <w:r w:rsidRPr="00A91163">
        <w:rPr>
          <w:rStyle w:val="StyleUnderline"/>
          <w:highlight w:val="yellow"/>
        </w:rPr>
        <w:t>That would only provoke unconsciona- ble problems</w:t>
      </w:r>
      <w:r w:rsidRPr="00A91163">
        <w:rPr>
          <w:rStyle w:val="StyleUnderline"/>
        </w:rPr>
        <w:t xml:space="preserve"> for human affairs</w:t>
      </w:r>
      <w:r w:rsidRPr="00A91163">
        <w:t xml:space="preserve">. I do believe in the work teachers can accomplish, </w:t>
      </w:r>
      <w:r w:rsidRPr="00A91163">
        <w:rPr>
          <w:rStyle w:val="StyleUnderline"/>
        </w:rPr>
        <w:t>but</w:t>
      </w:r>
      <w:r w:rsidRPr="00A91163">
        <w:t xml:space="preserve"> teaching for most people cannot constitute the whole of human life. </w:t>
      </w:r>
      <w:r w:rsidRPr="00A91163">
        <w:rPr>
          <w:rStyle w:val="StyleUnderline"/>
        </w:rPr>
        <w:t>I think it unwise to prepare young people only for teaching</w:t>
      </w:r>
      <w:r w:rsidRPr="00A91163">
        <w:t xml:space="preserve">. </w:t>
      </w:r>
      <w:r w:rsidRPr="00A91163">
        <w:rPr>
          <w:rStyle w:val="StyleUnderline"/>
          <w:highlight w:val="yellow"/>
        </w:rPr>
        <w:t>We ought to try out teacher</w:t>
      </w:r>
      <w:r w:rsidRPr="00A91163">
        <w:rPr>
          <w:rStyle w:val="StyleUnderline"/>
        </w:rPr>
        <w:t xml:space="preserve"> </w:t>
      </w:r>
      <w:r w:rsidRPr="00A91163">
        <w:rPr>
          <w:rStyle w:val="StyleUnderline"/>
          <w:highlight w:val="yellow"/>
        </w:rPr>
        <w:t>education</w:t>
      </w:r>
      <w:r w:rsidRPr="00A91163">
        <w:rPr>
          <w:rStyle w:val="StyleUnderline"/>
        </w:rPr>
        <w:t xml:space="preserve"> programs </w:t>
      </w:r>
      <w:r w:rsidRPr="00A91163">
        <w:rPr>
          <w:rStyle w:val="StyleUnderline"/>
          <w:highlight w:val="yellow"/>
        </w:rPr>
        <w:t>which</w:t>
      </w:r>
      <w:r w:rsidRPr="00A91163">
        <w:rPr>
          <w:rStyle w:val="StyleUnderline"/>
        </w:rPr>
        <w:t xml:space="preserve"> in effect </w:t>
      </w:r>
      <w:r w:rsidRPr="00A91163">
        <w:rPr>
          <w:rStyle w:val="StyleUnderline"/>
          <w:highlight w:val="yellow"/>
        </w:rPr>
        <w:t xml:space="preserve">bear </w:t>
      </w:r>
      <w:r w:rsidRPr="00A91163">
        <w:rPr>
          <w:rStyle w:val="StyleUnderline"/>
        </w:rPr>
        <w:t xml:space="preserve">not on teaching but </w:t>
      </w:r>
      <w:r w:rsidRPr="00A91163">
        <w:rPr>
          <w:rStyle w:val="StyleUnderline"/>
          <w:highlight w:val="yellow"/>
        </w:rPr>
        <w:t>on other professional activities</w:t>
      </w:r>
      <w:r w:rsidRPr="00A91163">
        <w:t xml:space="preserve">, </w:t>
      </w:r>
      <w:r w:rsidRPr="00A91163">
        <w:rPr>
          <w:rStyle w:val="StyleUnderline"/>
          <w:highlight w:val="yellow"/>
        </w:rPr>
        <w:t>in order to see whether they are more useful</w:t>
      </w:r>
      <w:r w:rsidRPr="00A91163">
        <w:t xml:space="preserve"> than strictly professional teacher education programs. 3. </w:t>
      </w:r>
      <w:r w:rsidRPr="00A91163">
        <w:rPr>
          <w:rStyle w:val="StyleUnderline"/>
        </w:rPr>
        <w:t>It is unthinkable to drop all examinations tomorrow</w:t>
      </w:r>
      <w:r w:rsidRPr="00A91163">
        <w:t xml:space="preserve">. </w:t>
      </w:r>
      <w:r w:rsidRPr="00A91163">
        <w:rPr>
          <w:rStyle w:val="StyleUnderline"/>
        </w:rPr>
        <w:t>An examination is a form of evaluation at a certain given point of time</w:t>
      </w:r>
      <w:r w:rsidRPr="00A91163">
        <w:t xml:space="preserve">, and I believe in such. I do not believe in transforming exams into diplomas, a lasting privilege of automatic access to positions and salaries. </w:t>
      </w:r>
      <w:r w:rsidRPr="00A91163">
        <w:rPr>
          <w:rStyle w:val="StyleUnderline"/>
        </w:rPr>
        <w:t>Professional performance ought to remain subject to assessment</w:t>
      </w:r>
      <w:r w:rsidRPr="00A91163">
        <w:t>. Anyone who is so inclined may get on a scale and have his weight recorded. But that in no way gives him the right to take up two seats on the train on the pretext that once upon a time he weighed in at 300 pounds!</w:t>
      </w:r>
    </w:p>
    <w:p w:rsidR="006E427B" w:rsidRPr="00A91163" w:rsidRDefault="006E427B" w:rsidP="006E427B">
      <w:pPr>
        <w:pStyle w:val="Heading3"/>
      </w:pPr>
      <w:bookmarkStart w:id="75" w:name="BlockBM311"/>
      <w:bookmarkEnd w:id="72"/>
      <w:bookmarkEnd w:id="74"/>
      <w:r w:rsidRPr="00A91163">
        <w:lastRenderedPageBreak/>
        <w:t>Perm: All noncompetitive parts</w:t>
      </w:r>
    </w:p>
    <w:p w:rsidR="006E427B" w:rsidRPr="00A91163" w:rsidRDefault="006E427B" w:rsidP="006E427B">
      <w:pPr>
        <w:pStyle w:val="Heading4"/>
      </w:pPr>
      <w:r w:rsidRPr="00A91163">
        <w:t>Perm: do the plan and all non-competitive parts of the alternative. We can apply infinite perspectives to reach the best solution – don’t throw out expertism without evaluating its usefulness</w:t>
      </w:r>
    </w:p>
    <w:p w:rsidR="006E427B" w:rsidRPr="00A91163" w:rsidRDefault="006E427B" w:rsidP="006E427B">
      <w:r w:rsidRPr="00A91163">
        <w:t xml:space="preserve">Kathleen </w:t>
      </w:r>
      <w:r w:rsidRPr="00A91163">
        <w:rPr>
          <w:rStyle w:val="Style13ptBold"/>
        </w:rPr>
        <w:t>Higgins</w:t>
      </w:r>
      <w:r w:rsidRPr="00A91163">
        <w:t xml:space="preserve"> Winter 20</w:t>
      </w:r>
      <w:r w:rsidRPr="00A91163">
        <w:rPr>
          <w:rStyle w:val="Style13ptBold"/>
        </w:rPr>
        <w:t>13</w:t>
      </w:r>
      <w:r w:rsidRPr="00A91163">
        <w:t xml:space="preserve"> "Post-Truth Pluralism: The Unlikely Political Wisdom of Friedrich Nietzche" Higgins has been a Resident Scholar at the Rockefeller Foundation's Bellagio Study and Conference Center and a Visiting Fellow at the Australian National University Philosophy Department and Canberra School of Music. She is a frequent Visiting Professor at the University of Auckland.</w:t>
      </w:r>
    </w:p>
    <w:p w:rsidR="006E427B" w:rsidRPr="00A91163" w:rsidRDefault="006E427B" w:rsidP="006E427B">
      <w:pPr>
        <w:rPr>
          <w:rStyle w:val="StyleUnderline"/>
        </w:rPr>
      </w:pPr>
      <w:r w:rsidRPr="00A91163">
        <w:t xml:space="preserve">Progressives are right that </w:t>
      </w:r>
      <w:r w:rsidRPr="00A91163">
        <w:rPr>
          <w:rStyle w:val="StyleUnderline"/>
          <w:highlight w:val="yellow"/>
        </w:rPr>
        <w:t>we live increasingly in a post-truth era</w:t>
      </w:r>
      <w:r w:rsidRPr="00A91163">
        <w:rPr>
          <w:rStyle w:val="StyleUnderline"/>
        </w:rPr>
        <w:t xml:space="preserve">, </w:t>
      </w:r>
      <w:r w:rsidRPr="00A91163">
        <w:rPr>
          <w:rStyle w:val="StyleUnderline"/>
          <w:highlight w:val="yellow"/>
        </w:rPr>
        <w:t>but rather than rejecting it</w:t>
      </w:r>
      <w:r w:rsidRPr="00A91163">
        <w:rPr>
          <w:rStyle w:val="StyleUnderline"/>
        </w:rPr>
        <w:t xml:space="preserve"> and pining nostalgically for a return to a more truthful time, </w:t>
      </w:r>
      <w:r w:rsidRPr="00A91163">
        <w:rPr>
          <w:rStyle w:val="StyleUnderline"/>
          <w:highlight w:val="yellow"/>
        </w:rPr>
        <w:t>we should learn to better navigate it</w:t>
      </w:r>
      <w:r w:rsidRPr="00A91163">
        <w:rPr>
          <w:rStyle w:val="StyleUnderline"/>
        </w:rPr>
        <w:t xml:space="preserve">. </w:t>
      </w:r>
      <w:r w:rsidRPr="00A91163">
        <w:t xml:space="preserve">Where the New York Times and Walter Cronkite were once viewed as arbiters of public truths, </w:t>
      </w:r>
      <w:r w:rsidRPr="00A91163">
        <w:rPr>
          <w:rStyle w:val="StyleUnderline"/>
        </w:rPr>
        <w:t>today the Times competes with the Wall Street Journal, and CBS News with FOX News and MSNBC, in describing reality. The Internet multiplies the perspectives and truths available for public consumption. The diversity of viewpoints opened up by new media is not going away and is likely to intensify</w:t>
      </w:r>
      <w:r w:rsidRPr="00A91163">
        <w:t xml:space="preserve">. This diversity of interpretations of reality is part of a longstanding trend. Democracy and modernization have brought a proliferation of worldviews and declining authority of traditional institutions to meanings. Citizens have more freedom to create new interpretations of facts.  </w:t>
      </w:r>
      <w:r w:rsidRPr="00A91163">
        <w:rPr>
          <w:rStyle w:val="StyleUnderline"/>
        </w:rPr>
        <w:t>This proliferation of viewpoints makes the challenge of democratically addressing contemporary problems more complex.</w:t>
      </w:r>
      <w:r w:rsidRPr="00A91163">
        <w:t xml:space="preserve"> One consequence of all this is that our problems become more wicked and more subject to conflicting meanings and agendas. We can’t agree on the nature of problems or their solutions because of fundamentally unbridgeable values and worldviews. </w:t>
      </w:r>
      <w:r w:rsidRPr="00A91163">
        <w:rPr>
          <w:rStyle w:val="StyleUnderline"/>
        </w:rPr>
        <w:t>In attempting to reduce political disagreement to black and white categories of fact and fiction, progressives themselves uniquely ill-equipped to address our current difficulties</w:t>
      </w:r>
      <w:r w:rsidRPr="00A91163">
        <w:t xml:space="preserve">, </w:t>
      </w:r>
      <w:r w:rsidRPr="00A91163">
        <w:rPr>
          <w:rStyle w:val="StyleUnderline"/>
        </w:rPr>
        <w:t xml:space="preserve">or to advance liberal values in the culture.  </w:t>
      </w:r>
      <w:r w:rsidRPr="00A91163">
        <w:rPr>
          <w:rStyle w:val="StyleUnderline"/>
          <w:highlight w:val="yellow"/>
        </w:rPr>
        <w:t>A new progressive politics should have a different understanding of the truth</w:t>
      </w:r>
      <w:r w:rsidRPr="00A91163">
        <w:rPr>
          <w:rStyle w:val="StyleUnderline"/>
        </w:rPr>
        <w:t xml:space="preserve"> than the one suggested by the critics of conservative dishonesty. We </w:t>
      </w:r>
      <w:r w:rsidRPr="00A91163">
        <w:rPr>
          <w:rStyle w:val="StyleUnderline"/>
          <w:highlight w:val="yellow"/>
        </w:rPr>
        <w:t>should understand that human beings make meaning and apprehend truth from radically different standpoints and worldviews</w:t>
      </w:r>
      <w:r w:rsidRPr="00A91163">
        <w:rPr>
          <w:rStyle w:val="StyleUnderline"/>
        </w:rPr>
        <w:t>,</w:t>
      </w:r>
      <w:r w:rsidRPr="00A91163">
        <w:t xml:space="preserve"> and that our great wealth and freedom will likely lead to more, not fewer, disagreements about the world. </w:t>
      </w:r>
      <w:r w:rsidRPr="00A91163">
        <w:rPr>
          <w:rStyle w:val="StyleUnderline"/>
        </w:rPr>
        <w:t xml:space="preserve">Nietzsche was no democrat, but the </w:t>
      </w:r>
      <w:r w:rsidRPr="00A91163">
        <w:rPr>
          <w:rStyle w:val="StyleUnderline"/>
          <w:highlight w:val="yellow"/>
        </w:rPr>
        <w:t xml:space="preserve">pluralism </w:t>
      </w:r>
      <w:r w:rsidRPr="00A91163">
        <w:rPr>
          <w:rStyle w:val="StyleUnderline"/>
        </w:rPr>
        <w:t xml:space="preserve">he offers </w:t>
      </w:r>
      <w:r w:rsidRPr="00A91163">
        <w:rPr>
          <w:rStyle w:val="StyleUnderline"/>
          <w:highlight w:val="yellow"/>
        </w:rPr>
        <w:t>can</w:t>
      </w:r>
      <w:r w:rsidRPr="00A91163">
        <w:rPr>
          <w:rStyle w:val="StyleUnderline"/>
        </w:rPr>
        <w:t xml:space="preserve"> </w:t>
      </w:r>
      <w:r w:rsidRPr="00A91163">
        <w:t xml:space="preserve">be </w:t>
      </w:r>
      <w:r w:rsidRPr="00A91163">
        <w:rPr>
          <w:rStyle w:val="StyleUnderline"/>
          <w:highlight w:val="yellow"/>
        </w:rPr>
        <w:t>encourage</w:t>
      </w:r>
      <w:r w:rsidRPr="00A91163">
        <w:t>ment to</w:t>
      </w:r>
      <w:r w:rsidRPr="00A91163">
        <w:rPr>
          <w:rStyle w:val="StyleUnderline"/>
        </w:rPr>
        <w:t xml:space="preserve"> </w:t>
      </w:r>
      <w:r w:rsidRPr="00A91163">
        <w:rPr>
          <w:rStyle w:val="StyleUnderline"/>
          <w:highlight w:val="yellow"/>
        </w:rPr>
        <w:t>today’s political class</w:t>
      </w:r>
      <w:r w:rsidRPr="00A91163">
        <w:rPr>
          <w:highlight w:val="yellow"/>
        </w:rPr>
        <w:t xml:space="preserve">, </w:t>
      </w:r>
      <w:r w:rsidRPr="00A91163">
        <w:rPr>
          <w:rStyle w:val="StyleUnderline"/>
          <w:highlight w:val="yellow"/>
        </w:rPr>
        <w:t>as well as the rest of us, to become more self-aware of, and honest about, how our standpoint, values,</w:t>
      </w:r>
      <w:r w:rsidRPr="00A91163">
        <w:rPr>
          <w:rStyle w:val="StyleUnderline"/>
        </w:rPr>
        <w:t xml:space="preserve"> and power affect our determinations of what is true and what is false.  In the post­truth era, we should be able to articulate not one but many different perspectives</w:t>
      </w:r>
      <w:r w:rsidRPr="00A91163">
        <w:t xml:space="preserve">. </w:t>
      </w:r>
      <w:r w:rsidRPr="00A91163">
        <w:rPr>
          <w:rStyle w:val="StyleUnderline"/>
        </w:rPr>
        <w:t>Progressives</w:t>
      </w:r>
      <w:r w:rsidRPr="00A91163">
        <w:t xml:space="preserve"> seeking to govern and change society </w:t>
      </w:r>
      <w:r w:rsidRPr="00A91163">
        <w:rPr>
          <w:rStyle w:val="StyleUnderline"/>
        </w:rPr>
        <w:t xml:space="preserve">cannot be free of bias, interests, and passions, but they should strive to be aware of them so that they can adopt different eyes to see the world from the standpoint of their fiercest opponents. </w:t>
      </w:r>
      <w:r w:rsidRPr="00A91163">
        <w:rPr>
          <w:rStyle w:val="StyleUnderline"/>
          <w:highlight w:val="yellow"/>
        </w:rPr>
        <w:t>Taking multiple perspectives into account</w:t>
      </w:r>
      <w:r w:rsidRPr="00A91163">
        <w:rPr>
          <w:rStyle w:val="StyleUnderline"/>
        </w:rPr>
        <w:t xml:space="preserve"> </w:t>
      </w:r>
      <w:r w:rsidRPr="00A91163">
        <w:t>might</w:t>
      </w:r>
      <w:r w:rsidRPr="00A91163">
        <w:rPr>
          <w:rStyle w:val="StyleUnderline"/>
        </w:rPr>
        <w:t xml:space="preserve"> </w:t>
      </w:r>
      <w:r w:rsidRPr="00A91163">
        <w:rPr>
          <w:rStyle w:val="StyleUnderline"/>
          <w:highlight w:val="yellow"/>
        </w:rPr>
        <w:t>alert us to more sites of possible intervention and prime us for creative formulations of alternative possibilities for concerted responses to our problems</w:t>
      </w:r>
      <w:r w:rsidRPr="00A91163">
        <w:t xml:space="preserve">.  </w:t>
      </w:r>
      <w:r w:rsidRPr="00A91163">
        <w:rPr>
          <w:rStyle w:val="StyleUnderline"/>
        </w:rPr>
        <w:t>Our era</w:t>
      </w:r>
      <w:r w:rsidRPr="00A91163">
        <w:t xml:space="preserve">, in short, </w:t>
      </w:r>
      <w:r w:rsidRPr="00A91163">
        <w:rPr>
          <w:rStyle w:val="StyleUnderline"/>
        </w:rPr>
        <w:t>need not be an obstacle to taking common action</w:t>
      </w:r>
      <w:r w:rsidRPr="00A91163">
        <w:t xml:space="preserve">. We might see today’s divided expert class and fractions public not as temporary problems to be solved by more reason, science, and truth, but rather as permanent features of our developed democracy. </w:t>
      </w:r>
      <w:r w:rsidRPr="00A91163">
        <w:rPr>
          <w:rStyle w:val="StyleUnderline"/>
        </w:rPr>
        <w:t xml:space="preserve">We might even see this proliferation of belief systems and worldviews as an opportunity for human development. </w:t>
      </w:r>
      <w:r w:rsidRPr="00A91163">
        <w:rPr>
          <w:rStyle w:val="StyleUnderline"/>
          <w:highlight w:val="yellow"/>
        </w:rPr>
        <w:t>We can agree to disagree and still engage in pragmatic action in the World.</w:t>
      </w:r>
    </w:p>
    <w:p w:rsidR="006E427B" w:rsidRPr="00A91163" w:rsidRDefault="006E427B" w:rsidP="006E427B">
      <w:pPr>
        <w:pStyle w:val="Heading2"/>
      </w:pPr>
      <w:bookmarkStart w:id="76" w:name="HatBM315"/>
      <w:bookmarkEnd w:id="70"/>
      <w:bookmarkEnd w:id="75"/>
      <w:r w:rsidRPr="00A91163">
        <w:lastRenderedPageBreak/>
        <w:t>Impact Level</w:t>
      </w:r>
    </w:p>
    <w:p w:rsidR="006E427B" w:rsidRPr="00A91163" w:rsidRDefault="006E427B" w:rsidP="006E427B">
      <w:pPr>
        <w:pStyle w:val="Heading3"/>
      </w:pPr>
      <w:bookmarkStart w:id="77" w:name="BlockBM316"/>
      <w:r w:rsidRPr="00A91163">
        <w:lastRenderedPageBreak/>
        <w:t>**</w:t>
      </w:r>
      <w:r w:rsidR="00890951">
        <w:t>Framing</w:t>
      </w:r>
      <w:r w:rsidRPr="00A91163">
        <w:t>**</w:t>
      </w:r>
    </w:p>
    <w:p w:rsidR="006E427B" w:rsidRPr="00A91163" w:rsidRDefault="006E427B" w:rsidP="006E427B">
      <w:pPr>
        <w:keepNext/>
        <w:keepLines/>
        <w:spacing w:before="200"/>
        <w:outlineLvl w:val="3"/>
        <w:rPr>
          <w:rFonts w:eastAsiaTheme="majorEastAsia" w:cstheme="majorBidi"/>
          <w:b/>
          <w:bCs/>
          <w:iCs/>
          <w:sz w:val="24"/>
        </w:rPr>
      </w:pPr>
      <w:r w:rsidRPr="00A91163">
        <w:rPr>
          <w:rFonts w:eastAsiaTheme="majorEastAsia" w:cstheme="majorBidi"/>
          <w:b/>
          <w:bCs/>
          <w:iCs/>
          <w:sz w:val="24"/>
        </w:rPr>
        <w:t>Life has intrinsic and objective value achieved through subjective pleasures---its preservation should be an a priori goal</w:t>
      </w:r>
    </w:p>
    <w:p w:rsidR="006E427B" w:rsidRPr="00A91163" w:rsidRDefault="006E427B" w:rsidP="006E427B">
      <w:r w:rsidRPr="00A91163">
        <w:t xml:space="preserve">Amien </w:t>
      </w:r>
      <w:r w:rsidRPr="00A91163">
        <w:rPr>
          <w:b/>
          <w:sz w:val="24"/>
        </w:rPr>
        <w:t>Kacou 8</w:t>
      </w:r>
      <w:r w:rsidRPr="00A91163">
        <w:t xml:space="preserve"> WHY EVEN MIND? On The A Priori Value Of “Life”, Cosmos and History: The Journal of Natural and Social Philosophy, Vol 4, No 1-2 (2008) cosmosandhistory.org/index.php/journal/article/view/92/184</w:t>
      </w:r>
    </w:p>
    <w:p w:rsidR="006E427B" w:rsidRPr="00A91163" w:rsidRDefault="006E427B" w:rsidP="006E427B">
      <w:pPr>
        <w:ind w:left="288" w:right="288"/>
      </w:pPr>
      <w:r w:rsidRPr="00A91163">
        <w:t xml:space="preserve">Furthermore, </w:t>
      </w:r>
      <w:r w:rsidRPr="00A91163">
        <w:rPr>
          <w:u w:val="single"/>
        </w:rPr>
        <w:t xml:space="preserve">that manner of </w:t>
      </w:r>
      <w:r w:rsidRPr="00A91163">
        <w:rPr>
          <w:highlight w:val="yellow"/>
          <w:u w:val="single"/>
        </w:rPr>
        <w:t>finding</w:t>
      </w:r>
      <w:r w:rsidRPr="00A91163">
        <w:rPr>
          <w:u w:val="single"/>
        </w:rPr>
        <w:t xml:space="preserve"> things </w:t>
      </w:r>
      <w:r w:rsidRPr="00A91163">
        <w:rPr>
          <w:highlight w:val="yellow"/>
          <w:u w:val="single"/>
        </w:rPr>
        <w:t>good</w:t>
      </w:r>
      <w:r w:rsidRPr="00A91163">
        <w:rPr>
          <w:u w:val="single"/>
        </w:rPr>
        <w:t xml:space="preserve"> that is in pleasure </w:t>
      </w:r>
      <w:r w:rsidRPr="00A91163">
        <w:rPr>
          <w:highlight w:val="yellow"/>
          <w:u w:val="single"/>
        </w:rPr>
        <w:t>can</w:t>
      </w:r>
      <w:r w:rsidRPr="00A91163">
        <w:rPr>
          <w:u w:val="single"/>
        </w:rPr>
        <w:t xml:space="preserve"> certainly </w:t>
      </w:r>
      <w:r w:rsidRPr="00A91163">
        <w:rPr>
          <w:highlight w:val="yellow"/>
          <w:u w:val="single"/>
        </w:rPr>
        <w:t>not exist in any world</w:t>
      </w:r>
      <w:r w:rsidRPr="00A91163">
        <w:rPr>
          <w:u w:val="single"/>
        </w:rPr>
        <w:t xml:space="preserve"> without consciousness (i.e., </w:t>
      </w:r>
      <w:r w:rsidRPr="00A91163">
        <w:rPr>
          <w:highlight w:val="yellow"/>
          <w:u w:val="single"/>
        </w:rPr>
        <w:t>without “life</w:t>
      </w:r>
      <w:r w:rsidRPr="00A91163">
        <w:rPr>
          <w:u w:val="single"/>
        </w:rPr>
        <w:t>,” as we now understand the word)</w:t>
      </w:r>
      <w:r w:rsidRPr="00A91163">
        <w:t>—slight analogies put aside. In fact, we can begin to develop a more sophisticated definition of the concept of “</w:t>
      </w:r>
      <w:r w:rsidRPr="00A91163">
        <w:rPr>
          <w:u w:val="single"/>
        </w:rPr>
        <w:t>pleasure</w:t>
      </w:r>
      <w:r w:rsidRPr="00A91163">
        <w:t xml:space="preserve">,” in the broadest possible sense of the word, as follows: it </w:t>
      </w:r>
      <w:r w:rsidRPr="00A91163">
        <w:rPr>
          <w:u w:val="single"/>
        </w:rPr>
        <w:t>is the common psychological element in all psychological experience of goodness</w:t>
      </w:r>
      <w:r w:rsidRPr="00A91163">
        <w:t xml:space="preserve"> (be it in joy, admiration, or whatever else). In this sense, pleasure can always be pictured to “mediate” all awareness or perception or judgment of goodness: </w:t>
      </w:r>
      <w:r w:rsidRPr="00A91163">
        <w:rPr>
          <w:b/>
          <w:highlight w:val="yellow"/>
          <w:u w:val="single"/>
        </w:rPr>
        <w:t>there is pleasure in all consciousness</w:t>
      </w:r>
      <w:r w:rsidRPr="00A91163">
        <w:rPr>
          <w:u w:val="single"/>
        </w:rPr>
        <w:t xml:space="preserve"> of things good; pleasure is the common element of all conscious satisfaction</w:t>
      </w:r>
      <w:r w:rsidRPr="00A91163">
        <w:t xml:space="preserve">. In short, </w:t>
      </w:r>
      <w:r w:rsidRPr="00A91163">
        <w:rPr>
          <w:b/>
          <w:highlight w:val="yellow"/>
          <w:u w:val="single"/>
        </w:rPr>
        <w:t>it is simply the</w:t>
      </w:r>
      <w:r w:rsidRPr="00A91163">
        <w:rPr>
          <w:b/>
          <w:u w:val="single"/>
        </w:rPr>
        <w:t xml:space="preserve"> very </w:t>
      </w:r>
      <w:r w:rsidRPr="00A91163">
        <w:rPr>
          <w:b/>
          <w:highlight w:val="yellow"/>
          <w:u w:val="single"/>
        </w:rPr>
        <w:t>experience of liking things</w:t>
      </w:r>
      <w:r w:rsidRPr="00A91163">
        <w:rPr>
          <w:u w:val="single"/>
        </w:rPr>
        <w:t>,</w:t>
      </w:r>
      <w:r w:rsidRPr="00A91163">
        <w:t xml:space="preserve"> or the liking of experience, in general. In this sense, </w:t>
      </w:r>
      <w:r w:rsidRPr="00A91163">
        <w:rPr>
          <w:highlight w:val="yellow"/>
          <w:u w:val="single"/>
        </w:rPr>
        <w:t>pleasure is</w:t>
      </w:r>
      <w:r w:rsidRPr="00A91163">
        <w:t xml:space="preserve">, not only uniquely characteristic of life but also, </w:t>
      </w:r>
      <w:r w:rsidRPr="00A91163">
        <w:rPr>
          <w:highlight w:val="yellow"/>
          <w:u w:val="single"/>
        </w:rPr>
        <w:t>the core expression of goodness in life</w:t>
      </w:r>
      <w:r w:rsidRPr="00A91163">
        <w:rPr>
          <w:u w:val="single"/>
        </w:rPr>
        <w:t>—the most general sign or phenomenon for favorable conscious valuation, in other words. This does not mean that “good” is absolutely synonymous with “pleasant”—</w:t>
      </w:r>
      <w:r w:rsidRPr="00A91163">
        <w:rPr>
          <w:highlight w:val="yellow"/>
          <w:u w:val="single"/>
        </w:rPr>
        <w:t>what we value may well go beyond pleasure</w:t>
      </w:r>
      <w:r w:rsidRPr="00A91163">
        <w:t xml:space="preserve">. (The fact that we value things needs not be reduced to the experience of liking things.) </w:t>
      </w:r>
      <w:r w:rsidRPr="00A91163">
        <w:rPr>
          <w:u w:val="single"/>
        </w:rPr>
        <w:t>However, what we value beyond pleasure remains a matter of speculation or theory.</w:t>
      </w:r>
      <w:r w:rsidRPr="00A91163">
        <w:t xml:space="preserve"> Moreover, we note that a variety of things that may seem otherwise unrelated are correlated with pleasure—some more strongly than others. In other words, </w:t>
      </w:r>
      <w:r w:rsidRPr="00A91163">
        <w:rPr>
          <w:b/>
          <w:highlight w:val="yellow"/>
          <w:u w:val="single"/>
        </w:rPr>
        <w:t>there are many things the experience of which we like</w:t>
      </w:r>
      <w:r w:rsidRPr="00A91163">
        <w:rPr>
          <w:u w:val="single"/>
        </w:rPr>
        <w:t>.</w:t>
      </w:r>
      <w:r w:rsidRPr="00A91163">
        <w:t xml:space="preserve"> For example: </w:t>
      </w:r>
      <w:r w:rsidRPr="00A91163">
        <w:rPr>
          <w:highlight w:val="yellow"/>
          <w:u w:val="single"/>
        </w:rPr>
        <w:t>the admiration of others; sex; or rock-paper-scissors</w:t>
      </w:r>
      <w:r w:rsidRPr="00A91163">
        <w:t xml:space="preserve">. But, again, </w:t>
      </w:r>
      <w:r w:rsidRPr="00A91163">
        <w:rPr>
          <w:b/>
          <w:highlight w:val="yellow"/>
          <w:u w:val="single"/>
          <w:bdr w:val="single" w:sz="4" w:space="0" w:color="auto" w:frame="1"/>
        </w:rPr>
        <w:t xml:space="preserve">what they are is irrelevant </w:t>
      </w:r>
      <w:r w:rsidRPr="00A91163">
        <w:rPr>
          <w:highlight w:val="yellow"/>
          <w:u w:val="single"/>
        </w:rPr>
        <w:t xml:space="preserve">in an inquiry on </w:t>
      </w:r>
      <w:r w:rsidRPr="00A91163">
        <w:rPr>
          <w:b/>
          <w:highlight w:val="yellow"/>
          <w:u w:val="single"/>
          <w:bdr w:val="single" w:sz="4" w:space="0" w:color="auto" w:frame="1"/>
        </w:rPr>
        <w:t>a priori value</w:t>
      </w:r>
      <w:r w:rsidRPr="00A91163">
        <w:t>—what gives us pleasure is a matter for empirical investigation.</w:t>
      </w:r>
    </w:p>
    <w:p w:rsidR="006E427B" w:rsidRPr="00A91163" w:rsidRDefault="006E427B" w:rsidP="006E427B">
      <w:pPr>
        <w:ind w:left="288" w:right="288"/>
      </w:pPr>
      <w:r w:rsidRPr="00A91163">
        <w:rPr>
          <w:u w:val="single"/>
        </w:rPr>
        <w:t xml:space="preserve">Thus, </w:t>
      </w:r>
      <w:r w:rsidRPr="00A91163">
        <w:rPr>
          <w:highlight w:val="yellow"/>
          <w:u w:val="single"/>
        </w:rPr>
        <w:t xml:space="preserve">we can see </w:t>
      </w:r>
      <w:r w:rsidRPr="00A91163">
        <w:rPr>
          <w:u w:val="single"/>
        </w:rPr>
        <w:t>now that</w:t>
      </w:r>
      <w:r w:rsidRPr="00A91163">
        <w:t xml:space="preserve">, in general, </w:t>
      </w:r>
      <w:r w:rsidRPr="00A91163">
        <w:rPr>
          <w:highlight w:val="yellow"/>
          <w:u w:val="single"/>
        </w:rPr>
        <w:t>something</w:t>
      </w:r>
      <w:r w:rsidRPr="00A91163">
        <w:rPr>
          <w:u w:val="single"/>
        </w:rPr>
        <w:t xml:space="preserve"> primitively </w:t>
      </w:r>
      <w:r w:rsidRPr="00A91163">
        <w:rPr>
          <w:highlight w:val="yellow"/>
          <w:u w:val="single"/>
        </w:rPr>
        <w:t>valuable is attainable in living</w:t>
      </w:r>
      <w:r w:rsidRPr="00A91163">
        <w:rPr>
          <w:u w:val="single"/>
        </w:rPr>
        <w:t>—that is, pleasure itself. And it seems equally clear that we have a priori logical reason to pay attention to the world in any world where pleasure exists</w:t>
      </w:r>
      <w:r w:rsidRPr="00A91163">
        <w:t xml:space="preserve">. </w:t>
      </w:r>
      <w:r w:rsidRPr="00A91163">
        <w:rPr>
          <w:u w:val="single"/>
        </w:rPr>
        <w:t xml:space="preserve">Moreover, we can now also articulate a foundation for a security interest in our life: since </w:t>
      </w:r>
      <w:r w:rsidRPr="00A91163">
        <w:rPr>
          <w:highlight w:val="yellow"/>
          <w:u w:val="single"/>
        </w:rPr>
        <w:t>the good of pleasure can be found in living</w:t>
      </w:r>
      <w:r w:rsidRPr="00A91163">
        <w:rPr>
          <w:u w:val="single"/>
        </w:rPr>
        <w:t xml:space="preserve"> (</w:t>
      </w:r>
      <w:r w:rsidRPr="00A91163">
        <w:t xml:space="preserve">to the extent pleasure remains attainable),[17] </w:t>
      </w:r>
      <w:r w:rsidRPr="00A91163">
        <w:rPr>
          <w:highlight w:val="yellow"/>
          <w:u w:val="single"/>
        </w:rPr>
        <w:t xml:space="preserve">and </w:t>
      </w:r>
      <w:r w:rsidRPr="00A91163">
        <w:rPr>
          <w:b/>
          <w:highlight w:val="yellow"/>
          <w:u w:val="single"/>
          <w:bdr w:val="single" w:sz="4" w:space="0" w:color="auto" w:frame="1"/>
        </w:rPr>
        <w:t>only in living</w:t>
      </w:r>
      <w:r w:rsidRPr="00A91163">
        <w:rPr>
          <w:u w:val="single"/>
        </w:rPr>
        <w:t xml:space="preserve">, therefore, </w:t>
      </w:r>
      <w:r w:rsidRPr="00A91163">
        <w:rPr>
          <w:b/>
          <w:highlight w:val="yellow"/>
          <w:u w:val="single"/>
          <w:bdr w:val="single" w:sz="4" w:space="0" w:color="auto" w:frame="1"/>
        </w:rPr>
        <w:t>a priori</w:t>
      </w:r>
      <w:r w:rsidRPr="00A91163">
        <w:rPr>
          <w:highlight w:val="yellow"/>
          <w:u w:val="single"/>
        </w:rPr>
        <w:t xml:space="preserve">, life ought to be </w:t>
      </w:r>
      <w:r w:rsidRPr="00A91163">
        <w:rPr>
          <w:b/>
          <w:highlight w:val="yellow"/>
          <w:u w:val="single"/>
          <w:bdr w:val="single" w:sz="4" w:space="0" w:color="auto" w:frame="1"/>
        </w:rPr>
        <w:t>continuously</w:t>
      </w:r>
      <w:r w:rsidRPr="00A91163">
        <w:rPr>
          <w:b/>
          <w:u w:val="single"/>
          <w:bdr w:val="single" w:sz="4" w:space="0" w:color="auto" w:frame="1"/>
        </w:rPr>
        <w:t xml:space="preserve"> (and indefinitely) </w:t>
      </w:r>
      <w:r w:rsidRPr="00A91163">
        <w:rPr>
          <w:b/>
          <w:highlight w:val="yellow"/>
          <w:u w:val="single"/>
          <w:bdr w:val="single" w:sz="4" w:space="0" w:color="auto" w:frame="1"/>
        </w:rPr>
        <w:t xml:space="preserve">pursued </w:t>
      </w:r>
      <w:r w:rsidRPr="00A91163">
        <w:rPr>
          <w:highlight w:val="yellow"/>
          <w:u w:val="single"/>
        </w:rPr>
        <w:t>at least for the sake of preserving the possibility of finding that good</w:t>
      </w:r>
      <w:r w:rsidRPr="00A91163">
        <w:t>.</w:t>
      </w:r>
    </w:p>
    <w:p w:rsidR="006E427B" w:rsidRPr="00A91163" w:rsidRDefault="006E427B" w:rsidP="006E427B">
      <w:pPr>
        <w:ind w:left="288" w:right="288"/>
      </w:pPr>
      <w:r w:rsidRPr="00A91163">
        <w:t xml:space="preserve">However, this platitude about the value that can be found in life turns out to be, at this point, insufficient for our purposes. It seems to amount to very little more than recognizing that our subjective desire for life in and of itself shows that </w:t>
      </w:r>
      <w:r w:rsidRPr="00A91163">
        <w:rPr>
          <w:b/>
          <w:highlight w:val="yellow"/>
          <w:u w:val="single"/>
        </w:rPr>
        <w:t xml:space="preserve">life has some </w:t>
      </w:r>
      <w:r w:rsidRPr="00A91163">
        <w:rPr>
          <w:b/>
          <w:highlight w:val="yellow"/>
          <w:u w:val="single"/>
          <w:bdr w:val="single" w:sz="4" w:space="0" w:color="auto" w:frame="1"/>
        </w:rPr>
        <w:t>objective value</w:t>
      </w:r>
      <w:r w:rsidRPr="00A91163">
        <w:rPr>
          <w:u w:val="single"/>
        </w:rPr>
        <w:t>. For what difference is there between saying, “living is unique in benefiting something I value (namely, my pleasure); therefore, I should desire to go on living,” and saying, “I have a unique desire to go on living; therefore I should have a desire to go on living,</w:t>
      </w:r>
      <w:r w:rsidRPr="00A91163">
        <w:t xml:space="preserve">” whereas the latter proposition immediately seems senseless? In other words, “life gives me pleasure,” says little more than, “I like life.” Thus, </w:t>
      </w:r>
      <w:r w:rsidRPr="00A91163">
        <w:rPr>
          <w:u w:val="single"/>
        </w:rPr>
        <w:t xml:space="preserve">we seem to have arrived at the conclusion that the </w:t>
      </w:r>
      <w:r w:rsidRPr="00A91163">
        <w:rPr>
          <w:highlight w:val="yellow"/>
          <w:u w:val="single"/>
        </w:rPr>
        <w:t xml:space="preserve">fact that we </w:t>
      </w:r>
      <w:r w:rsidRPr="00A91163">
        <w:rPr>
          <w:u w:val="single"/>
        </w:rPr>
        <w:t xml:space="preserve">already </w:t>
      </w:r>
      <w:r w:rsidRPr="00A91163">
        <w:rPr>
          <w:highlight w:val="yellow"/>
          <w:u w:val="single"/>
        </w:rPr>
        <w:t>have some (</w:t>
      </w:r>
      <w:r w:rsidRPr="00A91163">
        <w:rPr>
          <w:b/>
          <w:highlight w:val="yellow"/>
          <w:u w:val="single"/>
          <w:bdr w:val="single" w:sz="4" w:space="0" w:color="auto" w:frame="1"/>
        </w:rPr>
        <w:t>subjective) desire for life</w:t>
      </w:r>
      <w:r w:rsidRPr="00A91163">
        <w:rPr>
          <w:highlight w:val="yellow"/>
          <w:u w:val="single"/>
        </w:rPr>
        <w:t xml:space="preserve"> shows life to have some (</w:t>
      </w:r>
      <w:r w:rsidRPr="00A91163">
        <w:rPr>
          <w:b/>
          <w:highlight w:val="yellow"/>
          <w:u w:val="single"/>
          <w:bdr w:val="single" w:sz="4" w:space="0" w:color="auto" w:frame="1"/>
        </w:rPr>
        <w:t>objective) value</w:t>
      </w:r>
      <w:r w:rsidRPr="00A91163">
        <w:t>. But, if that is the most we can say, then it seems our enterprise of justification was quite superficial, and the subjective/objective distinction was useless—for all we have really done is highlight the correspondence between value and desire. Perhaps, our inquiry should be a bit more complex.</w:t>
      </w:r>
    </w:p>
    <w:p w:rsidR="006E427B" w:rsidRPr="00A91163" w:rsidRDefault="006E427B" w:rsidP="006E427B"/>
    <w:p w:rsidR="006E427B" w:rsidRPr="00A91163" w:rsidRDefault="006E427B" w:rsidP="006E427B">
      <w:pPr>
        <w:pStyle w:val="Heading4"/>
        <w:rPr>
          <w:sz w:val="28"/>
        </w:rPr>
      </w:pPr>
      <w:r w:rsidRPr="00A91163">
        <w:rPr>
          <w:sz w:val="28"/>
        </w:rPr>
        <w:t>Evaluate consequences via cost-benefit – generates compassion in calculus</w:t>
      </w:r>
    </w:p>
    <w:p w:rsidR="006E427B" w:rsidRPr="00A91163" w:rsidRDefault="006E427B" w:rsidP="006E427B">
      <w:r w:rsidRPr="00A91163">
        <w:t xml:space="preserve">Richard L. </w:t>
      </w:r>
      <w:r w:rsidRPr="00A91163">
        <w:rPr>
          <w:rStyle w:val="Style13ptBold"/>
        </w:rPr>
        <w:t>Revesz 8</w:t>
      </w:r>
      <w:r w:rsidRPr="00A91163">
        <w:t xml:space="preserve"> (Dean and Lawrence King Professor of Law at New York University School of Law, JD Yale Law School) and Michael A Livermore. (JD NYU School of Law, Executive Director of the Institute for Policy Integrity, and Managing director of the NYU Law Review). Retaking Rationality How Cots-Benefit Analysis Can Better protect the Environment and Our Health. 2008. P. 1-4. </w:t>
      </w:r>
    </w:p>
    <w:p w:rsidR="006E427B" w:rsidRPr="00A91163" w:rsidRDefault="006E427B" w:rsidP="006E427B">
      <w:pPr>
        <w:pStyle w:val="HotRoute"/>
        <w:ind w:left="0"/>
      </w:pPr>
      <w:r w:rsidRPr="00A91163">
        <w:rPr>
          <w:rStyle w:val="StyleUnderline"/>
          <w:highlight w:val="yellow"/>
        </w:rPr>
        <w:t>Government</w:t>
      </w:r>
      <w:r w:rsidRPr="00A91163">
        <w:rPr>
          <w:rStyle w:val="StyleUnderline"/>
        </w:rPr>
        <w:t xml:space="preserve">al </w:t>
      </w:r>
      <w:r w:rsidRPr="00A91163">
        <w:rPr>
          <w:rStyle w:val="StyleUnderline"/>
          <w:highlight w:val="yellow"/>
        </w:rPr>
        <w:t>decisions are</w:t>
      </w:r>
      <w:r w:rsidRPr="00A91163">
        <w:t xml:space="preserve"> also </w:t>
      </w:r>
      <w:r w:rsidRPr="00A91163">
        <w:rPr>
          <w:rStyle w:val="StyleUnderline"/>
        </w:rPr>
        <w:t xml:space="preserve">fundamentally </w:t>
      </w:r>
      <w:r w:rsidRPr="00A91163">
        <w:rPr>
          <w:rStyle w:val="StyleUnderline"/>
          <w:highlight w:val="yellow"/>
        </w:rPr>
        <w:t>different from personal decisions</w:t>
      </w:r>
      <w:r w:rsidRPr="00A91163">
        <w:rPr>
          <w:rStyle w:val="StyleUnderline"/>
        </w:rPr>
        <w:t xml:space="preserve"> in that </w:t>
      </w:r>
      <w:r w:rsidRPr="00A91163">
        <w:rPr>
          <w:rStyle w:val="StyleUnderline"/>
          <w:highlight w:val="yellow"/>
        </w:rPr>
        <w:t>they</w:t>
      </w:r>
      <w:r w:rsidRPr="00A91163">
        <w:rPr>
          <w:rStyle w:val="StyleUnderline"/>
        </w:rPr>
        <w:t xml:space="preserve"> often </w:t>
      </w:r>
      <w:r w:rsidRPr="00A91163">
        <w:rPr>
          <w:rStyle w:val="StyleUnderline"/>
          <w:highlight w:val="yellow"/>
        </w:rPr>
        <w:t>affect people in the aggregate</w:t>
      </w:r>
      <w:r w:rsidRPr="00A91163">
        <w:t xml:space="preserve">. In our individual lives, we come into contact with at least some of the consequences of our decisions. If we fail to consult a map, we pay the price: losing valuable time driving around in circles and listening to the complaints of our passengers. We are constantly confronted with the consequences of the choices that we have made. Not so for governments, however, which exercise authority by making decisions at a distance. Perhaps one of the most challenging aspects of </w:t>
      </w:r>
      <w:r w:rsidRPr="00A91163">
        <w:rPr>
          <w:rStyle w:val="StyleUnderline"/>
        </w:rPr>
        <w:t>governmental decisions</w:t>
      </w:r>
      <w:r w:rsidRPr="00A91163">
        <w:t xml:space="preserve"> is that they </w:t>
      </w:r>
      <w:r w:rsidRPr="00A91163">
        <w:rPr>
          <w:rStyle w:val="StyleUnderline"/>
        </w:rPr>
        <w:t>require a special kind of compassion—one that can seem</w:t>
      </w:r>
      <w:r w:rsidRPr="00A91163">
        <w:t xml:space="preserve">, at first glance, </w:t>
      </w:r>
      <w:r w:rsidRPr="00A91163">
        <w:rPr>
          <w:rStyle w:val="StyleUnderline"/>
        </w:rPr>
        <w:t>cold and calculating</w:t>
      </w:r>
      <w:r w:rsidRPr="00A91163">
        <w:t xml:space="preserve">, the antithesis of empathy. </w:t>
      </w:r>
      <w:r w:rsidRPr="00A91163">
        <w:rPr>
          <w:rStyle w:val="StyleUnderline"/>
        </w:rPr>
        <w:t>The aggregate and complex nature of governmental decisions does not address people as human beings</w:t>
      </w:r>
      <w:r w:rsidRPr="00A91163">
        <w:t xml:space="preserve">, with concerns and interests, families and emotional relationships, secrets and sorrows. </w:t>
      </w:r>
      <w:r w:rsidRPr="00A91163">
        <w:rPr>
          <w:rStyle w:val="StyleUnderline"/>
        </w:rPr>
        <w:t>Rather, people are numbers stacked in a column or points on a graph,</w:t>
      </w:r>
      <w:r w:rsidRPr="00A91163">
        <w:t xml:space="preserve"> described not through their individual stories of triumph and despair, but by equations, functions, and dose-response curves. </w:t>
      </w:r>
      <w:r w:rsidRPr="00A91163">
        <w:rPr>
          <w:rStyle w:val="StyleUnderline"/>
        </w:rPr>
        <w:t xml:space="preserve">The language of </w:t>
      </w:r>
      <w:r w:rsidRPr="00A91163">
        <w:rPr>
          <w:rStyle w:val="StyleUnderline"/>
          <w:highlight w:val="yellow"/>
        </w:rPr>
        <w:t>government</w:t>
      </w:r>
      <w:r w:rsidRPr="00A91163">
        <w:rPr>
          <w:rStyle w:val="StyleUnderline"/>
        </w:rPr>
        <w:t xml:space="preserve">al </w:t>
      </w:r>
      <w:r w:rsidRPr="00A91163">
        <w:rPr>
          <w:rStyle w:val="StyleUnderline"/>
          <w:highlight w:val="yellow"/>
        </w:rPr>
        <w:t>decisionmaking can</w:t>
      </w:r>
      <w:r w:rsidRPr="00A91163">
        <w:rPr>
          <w:rStyle w:val="StyleUnderline"/>
        </w:rPr>
        <w:t xml:space="preserve"> </w:t>
      </w:r>
      <w:r w:rsidRPr="00A91163">
        <w:rPr>
          <w:rStyle w:val="StyleUnderline"/>
          <w:highlight w:val="yellow"/>
        </w:rPr>
        <w:t>seem to</w:t>
      </w:r>
      <w:r w:rsidRPr="00A91163">
        <w:t>—</w:t>
      </w:r>
      <w:r w:rsidRPr="00A91163">
        <w:lastRenderedPageBreak/>
        <w:t>and to a certain extent does—</w:t>
      </w:r>
      <w:r w:rsidRPr="00A91163">
        <w:rPr>
          <w:rStyle w:val="StyleUnderline"/>
          <w:highlight w:val="yellow"/>
        </w:rPr>
        <w:t>ignore what makes individuals</w:t>
      </w:r>
      <w:r w:rsidRPr="00A91163">
        <w:rPr>
          <w:rStyle w:val="StyleUnderline"/>
        </w:rPr>
        <w:t xml:space="preserve"> unique and morally </w:t>
      </w:r>
      <w:r w:rsidRPr="00A91163">
        <w:rPr>
          <w:rStyle w:val="StyleUnderline"/>
          <w:highlight w:val="yellow"/>
        </w:rPr>
        <w:t>important</w:t>
      </w:r>
      <w:r w:rsidRPr="00A91163">
        <w:rPr>
          <w:highlight w:val="yellow"/>
        </w:rPr>
        <w:t>.</w:t>
      </w:r>
      <w:r w:rsidRPr="00A91163">
        <w:t xml:space="preserve"> </w:t>
      </w:r>
      <w:r w:rsidRPr="00A91163">
        <w:rPr>
          <w:rStyle w:val="StyleUnderline"/>
          <w:highlight w:val="yellow"/>
        </w:rPr>
        <w:t>But</w:t>
      </w:r>
      <w:r w:rsidRPr="00A91163">
        <w:rPr>
          <w:rStyle w:val="StyleUnderline"/>
        </w:rPr>
        <w:t>, although the language of bureaucratic decisionmaking can be dehumanizing</w:t>
      </w:r>
      <w:r w:rsidRPr="00A91163">
        <w:t xml:space="preserve">, </w:t>
      </w:r>
      <w:r w:rsidRPr="00A91163">
        <w:rPr>
          <w:iCs w:val="0"/>
          <w:color w:val="auto"/>
          <w:highlight w:val="yellow"/>
          <w:u w:val="single"/>
        </w:rPr>
        <w:t>it is</w:t>
      </w:r>
      <w:r w:rsidRPr="00A91163">
        <w:rPr>
          <w:rStyle w:val="StyleUnderline"/>
        </w:rPr>
        <w:t xml:space="preserve"> also </w:t>
      </w:r>
      <w:r w:rsidRPr="00A91163">
        <w:rPr>
          <w:rStyle w:val="StyleUnderline"/>
          <w:highlight w:val="yellow"/>
        </w:rPr>
        <w:t>a prerequisite for the</w:t>
      </w:r>
      <w:r w:rsidRPr="00A91163">
        <w:rPr>
          <w:rStyle w:val="StyleUnderline"/>
        </w:rPr>
        <w:t xml:space="preserve"> kind of </w:t>
      </w:r>
      <w:r w:rsidRPr="00A91163">
        <w:rPr>
          <w:rStyle w:val="StyleUnderline"/>
          <w:highlight w:val="yellow"/>
        </w:rPr>
        <w:t>compassion</w:t>
      </w:r>
      <w:r w:rsidRPr="00A91163">
        <w:rPr>
          <w:rStyle w:val="StyleUnderline"/>
        </w:rPr>
        <w:t xml:space="preserve"> that is </w:t>
      </w:r>
      <w:r w:rsidRPr="00A91163">
        <w:rPr>
          <w:rStyle w:val="StyleUnderline"/>
          <w:highlight w:val="yellow"/>
        </w:rPr>
        <w:t>needed</w:t>
      </w:r>
      <w:r w:rsidRPr="00A91163">
        <w:rPr>
          <w:rStyle w:val="StyleUnderline"/>
        </w:rPr>
        <w:t xml:space="preserve"> in contemporary society.</w:t>
      </w:r>
      <w:r w:rsidRPr="00A91163">
        <w:t xml:space="preserve"> Elaine Scarry has developed a comparison between individual compassion and statistical compassion.' Individual compassion is familiar—when we see a person suffering, or hear the story of some terrible tragedy, we are moved to take action. Statistical </w:t>
      </w:r>
      <w:r w:rsidRPr="00A91163">
        <w:rPr>
          <w:rStyle w:val="StyleUnderline"/>
        </w:rPr>
        <w:t>compassion seems foreign—we hear only a string of numbers but must comprehend "the concrete realities embedded there</w:t>
      </w:r>
      <w:r w:rsidRPr="00A91163">
        <w:t xml:space="preserve">."' Individual compassion derives from our social nature, and may be hardwired directly into the human brain.' </w:t>
      </w:r>
      <w:r w:rsidRPr="00A91163">
        <w:rPr>
          <w:rStyle w:val="StyleUnderline"/>
        </w:rPr>
        <w:t>Statistical compassion calls on us to use our higher reasoning power to extend our natural compassion to the task of solving more abstract—but no less real—problems.</w:t>
      </w:r>
      <w:r w:rsidRPr="00A91163">
        <w:t xml:space="preserve"> Because compassion is not just about making us feel better—which we could do as easily by forgetting about a problem as by addressing it—we have a responsibility to make the best decisions that we can. This book argues that </w:t>
      </w:r>
      <w:r w:rsidRPr="00A91163">
        <w:rPr>
          <w:rStyle w:val="StyleUnderline"/>
        </w:rPr>
        <w:t>cost-benefit analysis</w:t>
      </w:r>
      <w:r w:rsidRPr="00A91163">
        <w:t xml:space="preserve">, properly conducted, can improve environmental and public health policy. </w:t>
      </w:r>
      <w:r w:rsidRPr="00A91163">
        <w:rPr>
          <w:rStyle w:val="StyleUnderline"/>
          <w:highlight w:val="yellow"/>
        </w:rPr>
        <w:t>Cost-benefit analysis</w:t>
      </w:r>
      <w:r w:rsidRPr="00A91163">
        <w:rPr>
          <w:rStyle w:val="StyleUnderline"/>
        </w:rPr>
        <w:t>—the translation of human lives and acres of forest into the language of dollars and cents—</w:t>
      </w:r>
      <w:r w:rsidRPr="00A91163">
        <w:rPr>
          <w:rStyle w:val="StyleUnderline"/>
          <w:highlight w:val="yellow"/>
        </w:rPr>
        <w:t>can seem harsh</w:t>
      </w:r>
      <w:r w:rsidRPr="00A91163">
        <w:rPr>
          <w:rStyle w:val="StyleUnderline"/>
        </w:rPr>
        <w:t xml:space="preserve"> and impersonal. </w:t>
      </w:r>
      <w:r w:rsidRPr="00A91163">
        <w:rPr>
          <w:rStyle w:val="StyleUnderline"/>
          <w:highlight w:val="yellow"/>
        </w:rPr>
        <w:t>But such an approach is</w:t>
      </w:r>
      <w:r w:rsidRPr="00A91163">
        <w:rPr>
          <w:rStyle w:val="StyleUnderline"/>
        </w:rPr>
        <w:t xml:space="preserve"> also </w:t>
      </w:r>
      <w:r w:rsidRPr="00A91163">
        <w:rPr>
          <w:rStyle w:val="StyleUnderline"/>
          <w:highlight w:val="yellow"/>
        </w:rPr>
        <w:t xml:space="preserve">necessary </w:t>
      </w:r>
      <w:r w:rsidRPr="00A91163">
        <w:rPr>
          <w:rStyle w:val="StyleUnderline"/>
        </w:rPr>
        <w:t xml:space="preserve">to improve the quality of decisions that regulators make. </w:t>
      </w:r>
      <w:r w:rsidRPr="00A91163">
        <w:rPr>
          <w:rStyle w:val="StyleUnderline"/>
          <w:highlight w:val="yellow"/>
        </w:rPr>
        <w:t>Saving the most lives</w:t>
      </w:r>
      <w:r w:rsidRPr="00A91163">
        <w:rPr>
          <w:rStyle w:val="StyleUnderline"/>
        </w:rPr>
        <w:t>, and</w:t>
      </w:r>
      <w:r w:rsidRPr="00A91163">
        <w:t xml:space="preserve"> best protecting the quality of our environment and our health—in short, </w:t>
      </w:r>
      <w:r w:rsidRPr="00A91163">
        <w:rPr>
          <w:rStyle w:val="StyleUnderline"/>
        </w:rPr>
        <w:t>exercising our compassion most effectively—</w:t>
      </w:r>
      <w:r w:rsidRPr="00A91163">
        <w:rPr>
          <w:rStyle w:val="StyleUnderline"/>
          <w:highlight w:val="yellow"/>
        </w:rPr>
        <w:t>requires us to step back</w:t>
      </w:r>
      <w:r w:rsidRPr="00A91163">
        <w:rPr>
          <w:rStyle w:val="StyleUnderline"/>
        </w:rPr>
        <w:t xml:space="preserve"> and use our best analytic tools</w:t>
      </w:r>
      <w:r w:rsidRPr="00A91163">
        <w:t xml:space="preserve">. </w:t>
      </w:r>
      <w:r w:rsidRPr="00A91163">
        <w:rPr>
          <w:rStyle w:val="StyleUnderline"/>
          <w:highlight w:val="yellow"/>
        </w:rPr>
        <w:t>Sometimes</w:t>
      </w:r>
      <w:r w:rsidRPr="00A91163">
        <w:rPr>
          <w:rStyle w:val="StyleUnderline"/>
        </w:rPr>
        <w:t xml:space="preserve">, in order to save a life, </w:t>
      </w:r>
      <w:r w:rsidRPr="00A91163">
        <w:rPr>
          <w:rStyle w:val="StyleUnderline"/>
          <w:highlight w:val="yellow"/>
        </w:rPr>
        <w:t>we need to treat a person like a number.</w:t>
      </w:r>
      <w:r w:rsidRPr="00A91163">
        <w:t xml:space="preserve"> This is the challenge of statistical compassion. This book is about making good decisions. It focuses on the area of environmental, health and safety regulation. These regulations have been the source of numerous and hard-fought controversies over the past several decades, particularly at the federal level. Reaching the right decisions in the areas of environmental protection, increasing safety, and improving public health is clearly of high importance. Although it is admirable (and fashionable) for people to buy green or avoid products made in sweatshops, efforts taken at the individual level are not enough to address the pressing problems we face—there is a vital role for government in tackling these issues, and sound collective decisions concerning regulation are needed. </w:t>
      </w:r>
      <w:r w:rsidRPr="00A91163">
        <w:rPr>
          <w:rStyle w:val="StyleUnderline"/>
        </w:rPr>
        <w:t>There is a temptation to rely on gut-level decisionmaking in order to avoid economic analysis, which, to many, is a foreign language</w:t>
      </w:r>
      <w:r w:rsidRPr="00A91163">
        <w:t xml:space="preserve"> on top of </w:t>
      </w:r>
      <w:r w:rsidRPr="00A91163">
        <w:rPr>
          <w:rStyle w:val="StyleUnderline"/>
        </w:rPr>
        <w:t>seeming cold and unsympathetic</w:t>
      </w:r>
      <w:r w:rsidRPr="00A91163">
        <w:t xml:space="preserve">. </w:t>
      </w:r>
      <w:r w:rsidRPr="00A91163">
        <w:rPr>
          <w:rStyle w:val="StyleUnderline"/>
        </w:rPr>
        <w:t xml:space="preserve">For government to make good decisions, however, it cannot abandon reasoned analysis. Because of the complex nature of governmental decisions, we have no choice but to deploy complex analytic tools in order to make the best choices possible. </w:t>
      </w:r>
      <w:r w:rsidRPr="00A91163">
        <w:rPr>
          <w:rStyle w:val="StyleUnderline"/>
          <w:highlight w:val="yellow"/>
        </w:rPr>
        <w:t>Failing to use these tools</w:t>
      </w:r>
      <w:r w:rsidRPr="00A91163">
        <w:rPr>
          <w:rStyle w:val="StyleUnderline"/>
        </w:rPr>
        <w:t xml:space="preserve">, which </w:t>
      </w:r>
      <w:r w:rsidRPr="00A91163">
        <w:rPr>
          <w:rStyle w:val="StyleUnderline"/>
          <w:highlight w:val="yellow"/>
        </w:rPr>
        <w:t>amounts to abandoning our duties to one another</w:t>
      </w:r>
      <w:r w:rsidRPr="00A91163">
        <w:rPr>
          <w:rStyle w:val="StyleUnderline"/>
        </w:rPr>
        <w:t>, is not a legitimate response</w:t>
      </w:r>
      <w:r w:rsidRPr="00A91163">
        <w:t xml:space="preserve">. </w:t>
      </w:r>
      <w:r w:rsidRPr="00A91163">
        <w:rPr>
          <w:rStyle w:val="StyleUnderline"/>
        </w:rPr>
        <w:t xml:space="preserve">Rather, </w:t>
      </w:r>
      <w:r w:rsidRPr="00A91163">
        <w:rPr>
          <w:rStyle w:val="StyleUnderline"/>
          <w:highlight w:val="yellow"/>
        </w:rPr>
        <w:t>we</w:t>
      </w:r>
      <w:r w:rsidRPr="00A91163">
        <w:rPr>
          <w:rStyle w:val="StyleUnderline"/>
        </w:rPr>
        <w:t xml:space="preserve"> must </w:t>
      </w:r>
      <w:r w:rsidRPr="00A91163">
        <w:rPr>
          <w:rStyle w:val="StyleUnderline"/>
          <w:highlight w:val="yellow"/>
        </w:rPr>
        <w:t>exercise</w:t>
      </w:r>
      <w:r w:rsidRPr="00A91163">
        <w:rPr>
          <w:rStyle w:val="StyleUnderline"/>
        </w:rPr>
        <w:t xml:space="preserve"> statistical </w:t>
      </w:r>
      <w:r w:rsidRPr="00A91163">
        <w:rPr>
          <w:rStyle w:val="StyleUnderline"/>
          <w:highlight w:val="yellow"/>
        </w:rPr>
        <w:t>compassion by recognizing</w:t>
      </w:r>
      <w:r w:rsidRPr="00A91163">
        <w:rPr>
          <w:rStyle w:val="StyleUnderline"/>
        </w:rPr>
        <w:t xml:space="preserve"> what </w:t>
      </w:r>
      <w:r w:rsidRPr="00A91163">
        <w:rPr>
          <w:rStyle w:val="StyleUnderline"/>
          <w:highlight w:val="yellow"/>
        </w:rPr>
        <w:t>numbers</w:t>
      </w:r>
      <w:r w:rsidRPr="00A91163">
        <w:rPr>
          <w:rStyle w:val="StyleUnderline"/>
        </w:rPr>
        <w:t xml:space="preserve"> of lives saved </w:t>
      </w:r>
      <w:r w:rsidRPr="00A91163">
        <w:rPr>
          <w:rStyle w:val="StyleUnderline"/>
          <w:highlight w:val="yellow"/>
        </w:rPr>
        <w:t>represent</w:t>
      </w:r>
      <w:r w:rsidRPr="00A91163">
        <w:rPr>
          <w:rStyle w:val="StyleUnderline"/>
        </w:rPr>
        <w:t xml:space="preserve">: </w:t>
      </w:r>
      <w:r w:rsidRPr="00A91163">
        <w:rPr>
          <w:rStyle w:val="StyleUnderline"/>
          <w:highlight w:val="yellow"/>
        </w:rPr>
        <w:t>living and breathing human beings</w:t>
      </w:r>
      <w:r w:rsidRPr="00A91163">
        <w:rPr>
          <w:rStyle w:val="StyleUnderline"/>
        </w:rPr>
        <w:t>, unique, with rich inner lives and an interlocking web of emotional relationships</w:t>
      </w:r>
      <w:r w:rsidRPr="00A91163">
        <w:t xml:space="preserve">. </w:t>
      </w:r>
      <w:r w:rsidRPr="00A91163">
        <w:rPr>
          <w:sz w:val="14"/>
        </w:rPr>
        <w:t>The acres of a forest can be tallied up in a chart, but that should not blind us to the beauty of a single stand of trees. We need to use complex tools to make good decisions while simultaneously remembering that we are not engaging in abstract exercises, but that we are having real effects on people and the environment. In our personal lives, it would be unwise not to shop around for the best price when making a major purchase, or to fail to think through our options when making a major life decision. It is equally foolish for government to fail to fully examine alternative policies when making regulatory decisions with life-or-death consequences. This reality has been recognized by four successive presidential administrations. Since 1981, the cost-benefit analysis of major regulations has been required by presidential order.</w:t>
      </w:r>
      <w:r w:rsidRPr="00A91163">
        <w:t xml:space="preserve"> Over the past twenty-five years, however, </w:t>
      </w:r>
      <w:r w:rsidRPr="00A91163">
        <w:rPr>
          <w:rStyle w:val="StyleUnderline"/>
        </w:rPr>
        <w:t>environmental and other progressive groups have declined to participate in the key governmental proceedings concerning the cost-benefit analysis</w:t>
      </w:r>
      <w:r w:rsidRPr="00A91163">
        <w:t xml:space="preserve"> of federal regulations, instead </w:t>
      </w:r>
      <w:r w:rsidRPr="00A91163">
        <w:rPr>
          <w:rStyle w:val="StyleUnderline"/>
        </w:rPr>
        <w:t>preferring to criticize the technique from the outside. The resulting asymmetry in political participation has had profound negative consequences</w:t>
      </w:r>
      <w:r w:rsidRPr="00A91163">
        <w:t xml:space="preserve">, both for the state of federal regulation and for the technique of cost-benefit analysis itself. Ironically, </w:t>
      </w:r>
      <w:r w:rsidRPr="00A91163">
        <w:rPr>
          <w:rStyle w:val="StyleUnderline"/>
        </w:rPr>
        <w:t>this state of affairs has left progressives open to the charge of rejecting reason</w:t>
      </w:r>
      <w:r w:rsidRPr="00A91163">
        <w:t xml:space="preserve">, when in fact strong environmental and public health pro-grams are often justified by cost-benefit analysis. </w:t>
      </w:r>
      <w:r w:rsidRPr="00A91163">
        <w:rPr>
          <w:rStyle w:val="StyleUnderline"/>
        </w:rPr>
        <w:t>It is time for progressive groups,</w:t>
      </w:r>
      <w:r w:rsidRPr="00A91163">
        <w:t xml:space="preserve"> as well as ordinary citizens, </w:t>
      </w:r>
      <w:r w:rsidRPr="00A91163">
        <w:rPr>
          <w:rStyle w:val="StyleUnderline"/>
        </w:rPr>
        <w:t>to retake the high ground by embracing and reforming cost-benefit analysis</w:t>
      </w:r>
      <w:r w:rsidRPr="00A91163">
        <w:t xml:space="preserve">. The difference between being unthinking—failing to use the best tools to analyze policy—and unfeeling—making decisions without compassion—is unimportant: Both lead to bad policy. </w:t>
      </w:r>
      <w:r w:rsidRPr="00A91163">
        <w:rPr>
          <w:rStyle w:val="StyleUnderline"/>
          <w:highlight w:val="yellow"/>
        </w:rPr>
        <w:t>Calamities can result from the failure to use</w:t>
      </w:r>
      <w:r w:rsidRPr="00A91163">
        <w:t xml:space="preserve"> either emotion or </w:t>
      </w:r>
      <w:r w:rsidRPr="00A91163">
        <w:rPr>
          <w:rStyle w:val="StyleUnderline"/>
          <w:highlight w:val="yellow"/>
        </w:rPr>
        <w:t>reason.</w:t>
      </w:r>
      <w:r w:rsidRPr="00A91163">
        <w:t xml:space="preserve"> Our emotions provide us with the grounding for our principles, our innate interconnectedness, and our sense of obligation to others. </w:t>
      </w:r>
      <w:r w:rsidRPr="00A91163">
        <w:rPr>
          <w:rStyle w:val="StyleUnderline"/>
        </w:rPr>
        <w:t>We use our powers of reason to build on that emotional foundation, and act effectively to bring about a better world</w:t>
      </w:r>
      <w:r w:rsidRPr="00A91163">
        <w:t>.</w:t>
      </w:r>
    </w:p>
    <w:p w:rsidR="006E427B" w:rsidRPr="00A91163" w:rsidRDefault="006E427B" w:rsidP="006E427B">
      <w:pPr>
        <w:pStyle w:val="Heading4"/>
        <w:rPr>
          <w:sz w:val="28"/>
        </w:rPr>
      </w:pPr>
      <w:r w:rsidRPr="00A91163">
        <w:rPr>
          <w:sz w:val="28"/>
        </w:rPr>
        <w:lastRenderedPageBreak/>
        <w:t xml:space="preserve">trying to improve the lives of people while </w:t>
      </w:r>
      <w:r w:rsidRPr="00A91163">
        <w:rPr>
          <w:sz w:val="28"/>
          <w:u w:val="single"/>
        </w:rPr>
        <w:t>ignoring</w:t>
      </w:r>
      <w:r w:rsidRPr="00A91163">
        <w:rPr>
          <w:sz w:val="28"/>
        </w:rPr>
        <w:t xml:space="preserve"> existential threats is like shuffling the deck-chairs on the titanic – extinction outweighs</w:t>
      </w:r>
    </w:p>
    <w:p w:rsidR="006E427B" w:rsidRPr="00A91163" w:rsidRDefault="006E427B" w:rsidP="006E427B">
      <w:r w:rsidRPr="00A91163">
        <w:rPr>
          <w:rStyle w:val="Style13ptBold"/>
          <w:sz w:val="28"/>
        </w:rPr>
        <w:t>Cerutti 14</w:t>
      </w:r>
      <w:r w:rsidRPr="00A91163">
        <w:t xml:space="preserve"> - Professor of Political Philosophy emeritus at the University of Florence and Adjunct Professor at the Scuola superiore Sant’Anna, Pisa. In the last fifteen years, Cerutti has been aVisiting Professor at Harvard, the Universit´e de Paris 8, the Humboldt Universit ¨at zu Berlin, the London School of Economics and Political Science,(China Foreign Affairs University), Beijing, and Stanford University in Florence. Beyond the publications quoted in this article, Cerutti has written widely on the political identity of the Europeans and the legitimacy of the European Union (last publication: Debating Political Identity and Legitimacy in the European Union, ed. with S. Lucarelli and V. Schmidt, Routledge: London 2011). Also, his MOOC ‘Political Philosophy: An Introduction’ is accessible on the platform &lt;iversity.org&gt;.</w:t>
      </w:r>
    </w:p>
    <w:p w:rsidR="006E427B" w:rsidRPr="00A91163" w:rsidRDefault="006E427B" w:rsidP="006E427B">
      <w:r w:rsidRPr="00A91163">
        <w:t>(Furio “Humankind’s First Fundamental Right: Survival,” Constellations)</w:t>
      </w:r>
    </w:p>
    <w:p w:rsidR="006E427B" w:rsidRPr="00A91163" w:rsidRDefault="006E427B" w:rsidP="006E427B">
      <w:pPr>
        <w:rPr>
          <w:sz w:val="8"/>
        </w:rPr>
      </w:pPr>
      <w:r w:rsidRPr="00A91163">
        <w:rPr>
          <w:sz w:val="8"/>
        </w:rPr>
        <w:t xml:space="preserve">This article’s main thesis1 is that, </w:t>
      </w:r>
      <w:r w:rsidRPr="00A91163">
        <w:rPr>
          <w:rStyle w:val="StyleUnderline"/>
          <w:highlight w:val="yellow"/>
        </w:rPr>
        <w:t>given the existence of</w:t>
      </w:r>
      <w:r w:rsidRPr="00A91163">
        <w:rPr>
          <w:sz w:val="8"/>
        </w:rPr>
        <w:t xml:space="preserve"> at least two </w:t>
      </w:r>
      <w:r w:rsidRPr="00A91163">
        <w:rPr>
          <w:rStyle w:val="StyleUnderline"/>
          <w:highlight w:val="yellow"/>
        </w:rPr>
        <w:t>global threats</w:t>
      </w:r>
      <w:r w:rsidRPr="00A91163">
        <w:rPr>
          <w:sz w:val="8"/>
        </w:rPr>
        <w:t xml:space="preserve">, nuclear weapons and climate change, </w:t>
      </w:r>
      <w:r w:rsidRPr="00A91163">
        <w:rPr>
          <w:rStyle w:val="StyleUnderline"/>
          <w:highlight w:val="yellow"/>
        </w:rPr>
        <w:t>which endanger</w:t>
      </w:r>
      <w:r w:rsidRPr="00A91163">
        <w:rPr>
          <w:rStyle w:val="StyleUnderline"/>
        </w:rPr>
        <w:t xml:space="preserve"> the life of </w:t>
      </w:r>
      <w:r w:rsidRPr="00A91163">
        <w:rPr>
          <w:rStyle w:val="StyleUnderline"/>
          <w:highlight w:val="yellow"/>
        </w:rPr>
        <w:t>humankind</w:t>
      </w:r>
      <w:r w:rsidRPr="00A91163">
        <w:rPr>
          <w:rStyle w:val="StyleUnderline"/>
        </w:rPr>
        <w:t xml:space="preserve"> as a civ- ilized species</w:t>
      </w:r>
      <w:r w:rsidRPr="00A91163">
        <w:rPr>
          <w:sz w:val="8"/>
        </w:rPr>
        <w:t xml:space="preserve">, its </w:t>
      </w:r>
      <w:r w:rsidRPr="00A91163">
        <w:rPr>
          <w:rStyle w:val="StyleUnderline"/>
          <w:highlight w:val="yellow"/>
        </w:rPr>
        <w:t xml:space="preserve">right to survive should be asserted as its </w:t>
      </w:r>
      <w:r w:rsidRPr="00A91163">
        <w:rPr>
          <w:rStyle w:val="Emphasis"/>
          <w:highlight w:val="yellow"/>
        </w:rPr>
        <w:t>first</w:t>
      </w:r>
      <w:r w:rsidRPr="00A91163">
        <w:rPr>
          <w:sz w:val="8"/>
        </w:rPr>
        <w:t xml:space="preserve"> human or rather </w:t>
      </w:r>
      <w:r w:rsidRPr="00A91163">
        <w:rPr>
          <w:rStyle w:val="Emphasis"/>
          <w:highlight w:val="yellow"/>
        </w:rPr>
        <w:t>fundamental right</w:t>
      </w:r>
      <w:r w:rsidRPr="00A91163">
        <w:rPr>
          <w:rStyle w:val="StyleUnderline"/>
        </w:rPr>
        <w:t>.</w:t>
      </w:r>
      <w:r w:rsidRPr="00A91163">
        <w:rPr>
          <w:sz w:val="8"/>
        </w:rPr>
        <w:t xml:space="preserve"> The sense of </w:t>
      </w:r>
      <w:r w:rsidRPr="00A91163">
        <w:rPr>
          <w:rStyle w:val="StyleUnderline"/>
        </w:rPr>
        <w:t>this</w:t>
      </w:r>
      <w:r w:rsidRPr="00A91163">
        <w:rPr>
          <w:sz w:val="8"/>
        </w:rPr>
        <w:t xml:space="preserve"> assertion </w:t>
      </w:r>
      <w:r w:rsidRPr="00A91163">
        <w:rPr>
          <w:rStyle w:val="StyleUnderline"/>
        </w:rPr>
        <w:t>is not just philosophical but legal as</w:t>
      </w:r>
      <w:r w:rsidRPr="00A91163">
        <w:rPr>
          <w:sz w:val="8"/>
        </w:rPr>
        <w:t xml:space="preserve"> </w:t>
      </w:r>
      <w:r w:rsidRPr="00A91163">
        <w:rPr>
          <w:rStyle w:val="StyleUnderline"/>
        </w:rPr>
        <w:t>well</w:t>
      </w:r>
      <w:r w:rsidRPr="00A91163">
        <w:rPr>
          <w:sz w:val="8"/>
        </w:rPr>
        <w:t>.</w:t>
      </w:r>
      <w:r w:rsidRPr="00A91163">
        <w:rPr>
          <w:sz w:val="12"/>
        </w:rPr>
        <w:t>¶</w:t>
      </w:r>
      <w:r w:rsidRPr="00A91163">
        <w:rPr>
          <w:sz w:val="8"/>
        </w:rPr>
        <w:t xml:space="preserve"> To substantiate this thesis, I shall go through six argumentative steps:</w:t>
      </w:r>
      <w:r w:rsidRPr="00A91163">
        <w:rPr>
          <w:sz w:val="12"/>
        </w:rPr>
        <w:t>¶</w:t>
      </w:r>
      <w:r w:rsidRPr="00A91163">
        <w:rPr>
          <w:sz w:val="8"/>
        </w:rPr>
        <w:t xml:space="preserve"> 1. Why begin with global threats.</w:t>
      </w:r>
      <w:r w:rsidRPr="00A91163">
        <w:rPr>
          <w:sz w:val="12"/>
        </w:rPr>
        <w:t>¶</w:t>
      </w:r>
      <w:r w:rsidRPr="00A91163">
        <w:rPr>
          <w:sz w:val="8"/>
        </w:rPr>
        <w:t xml:space="preserve"> 2. Why survival is the leading category in this field, and</w:t>
      </w:r>
      <w:r w:rsidRPr="00A91163">
        <w:rPr>
          <w:sz w:val="12"/>
        </w:rPr>
        <w:t>¶</w:t>
      </w:r>
      <w:r w:rsidRPr="00A91163">
        <w:rPr>
          <w:sz w:val="8"/>
        </w:rPr>
        <w:t xml:space="preserve"> how it interplays with justice.</w:t>
      </w:r>
      <w:r w:rsidRPr="00A91163">
        <w:rPr>
          <w:sz w:val="12"/>
        </w:rPr>
        <w:t>¶</w:t>
      </w:r>
      <w:r w:rsidRPr="00A91163">
        <w:rPr>
          <w:sz w:val="8"/>
        </w:rPr>
        <w:t xml:space="preserve"> 3. What interest humankind has in its survival, and why</w:t>
      </w:r>
      <w:r w:rsidRPr="00A91163">
        <w:rPr>
          <w:sz w:val="12"/>
        </w:rPr>
        <w:t>¶</w:t>
      </w:r>
      <w:r w:rsidRPr="00A91163">
        <w:rPr>
          <w:sz w:val="8"/>
        </w:rPr>
        <w:t xml:space="preserve"> it should be protected as a right.</w:t>
      </w:r>
      <w:r w:rsidRPr="00A91163">
        <w:rPr>
          <w:sz w:val="12"/>
        </w:rPr>
        <w:t>¶</w:t>
      </w:r>
      <w:r w:rsidRPr="00A91163">
        <w:rPr>
          <w:sz w:val="8"/>
        </w:rPr>
        <w:t xml:space="preserve"> 4. Why regard “humankind” rather than “all indi-</w:t>
      </w:r>
      <w:r w:rsidRPr="00A91163">
        <w:rPr>
          <w:sz w:val="12"/>
        </w:rPr>
        <w:t>¶</w:t>
      </w:r>
      <w:r w:rsidRPr="00A91163">
        <w:rPr>
          <w:sz w:val="8"/>
        </w:rPr>
        <w:t xml:space="preserve"> viduals” as a possible actor.</w:t>
      </w:r>
      <w:r w:rsidRPr="00A91163">
        <w:rPr>
          <w:sz w:val="12"/>
        </w:rPr>
        <w:t>¶</w:t>
      </w:r>
      <w:r w:rsidRPr="00A91163">
        <w:rPr>
          <w:sz w:val="8"/>
        </w:rPr>
        <w:t xml:space="preserve"> 5. Why speak of a fundamental rather than human</w:t>
      </w:r>
      <w:r w:rsidRPr="00A91163">
        <w:rPr>
          <w:sz w:val="12"/>
        </w:rPr>
        <w:t>¶</w:t>
      </w:r>
      <w:r w:rsidRPr="00A91163">
        <w:rPr>
          <w:sz w:val="8"/>
        </w:rPr>
        <w:t xml:space="preserve"> right, and how to constitutionalize this right.</w:t>
      </w:r>
      <w:r w:rsidRPr="00A91163">
        <w:rPr>
          <w:sz w:val="12"/>
        </w:rPr>
        <w:t>¶</w:t>
      </w:r>
      <w:r w:rsidRPr="00A91163">
        <w:rPr>
          <w:sz w:val="8"/>
        </w:rPr>
        <w:t xml:space="preserve"> 6. How two developments in international law after 1945 can contribute to support the argument I have</w:t>
      </w:r>
      <w:r w:rsidRPr="00A91163">
        <w:rPr>
          <w:sz w:val="12"/>
        </w:rPr>
        <w:t>¶</w:t>
      </w:r>
      <w:r w:rsidRPr="00A91163">
        <w:rPr>
          <w:sz w:val="8"/>
        </w:rPr>
        <w:t xml:space="preserve"> been sketching.</w:t>
      </w:r>
      <w:r w:rsidRPr="00A91163">
        <w:rPr>
          <w:sz w:val="12"/>
        </w:rPr>
        <w:t>¶</w:t>
      </w:r>
      <w:r w:rsidRPr="00A91163">
        <w:rPr>
          <w:sz w:val="8"/>
        </w:rPr>
        <w:t xml:space="preserve"> **</w:t>
      </w:r>
      <w:r w:rsidRPr="00A91163">
        <w:rPr>
          <w:sz w:val="12"/>
        </w:rPr>
        <w:t>¶</w:t>
      </w:r>
      <w:r w:rsidRPr="00A91163">
        <w:rPr>
          <w:sz w:val="8"/>
        </w:rPr>
        <w:t xml:space="preserve"> 1. If philosophical thinking starts with being amazed at something in the world (Plato’s θαυμα ́ζειν), my in- terest in the present matter2 was first stimulated by the pre-philosophical amazement I always felt in seeing that in the now enormous human rights discourse (both in politics and academia) so much care is dedicated to the single individuals, and so wide-ranging designs of a cos- mopolis to come are based on their rights. Yet </w:t>
      </w:r>
      <w:r w:rsidRPr="00A91163">
        <w:rPr>
          <w:rStyle w:val="Emphasis"/>
          <w:highlight w:val="yellow"/>
        </w:rPr>
        <w:t>nobody seems to</w:t>
      </w:r>
      <w:r w:rsidRPr="00A91163">
        <w:rPr>
          <w:rStyle w:val="Emphasis"/>
        </w:rPr>
        <w:t xml:space="preserve"> take </w:t>
      </w:r>
      <w:r w:rsidRPr="00A91163">
        <w:rPr>
          <w:rStyle w:val="Emphasis"/>
          <w:highlight w:val="yellow"/>
        </w:rPr>
        <w:t>note</w:t>
      </w:r>
      <w:r w:rsidRPr="00A91163">
        <w:rPr>
          <w:rStyle w:val="StyleUnderline"/>
          <w:highlight w:val="yellow"/>
        </w:rPr>
        <w:t xml:space="preserve"> that the life of all present and futur</w:t>
      </w:r>
      <w:r w:rsidRPr="00A91163">
        <w:rPr>
          <w:rStyle w:val="StyleUnderline"/>
        </w:rPr>
        <w:t xml:space="preserve">e individuals </w:t>
      </w:r>
      <w:r w:rsidRPr="00A91163">
        <w:rPr>
          <w:rStyle w:val="StyleUnderline"/>
          <w:highlight w:val="yellow"/>
        </w:rPr>
        <w:t>could be annihilated</w:t>
      </w:r>
      <w:r w:rsidRPr="00A91163">
        <w:rPr>
          <w:sz w:val="8"/>
        </w:rPr>
        <w:t xml:space="preserve"> by a nuclear war or up- set by catastrophic developments of climate change. </w:t>
      </w:r>
      <w:r w:rsidRPr="00A91163">
        <w:rPr>
          <w:rStyle w:val="StyleUnderline"/>
        </w:rPr>
        <w:t>It is like insisting on first debating the rights of a ship’s</w:t>
      </w:r>
      <w:r w:rsidRPr="00A91163">
        <w:rPr>
          <w:sz w:val="8"/>
        </w:rPr>
        <w:t xml:space="preserve"> third- class </w:t>
      </w:r>
      <w:r w:rsidRPr="00A91163">
        <w:rPr>
          <w:rStyle w:val="StyleUnderline"/>
        </w:rPr>
        <w:t>passengers</w:t>
      </w:r>
      <w:r w:rsidRPr="00A91163">
        <w:rPr>
          <w:sz w:val="8"/>
        </w:rPr>
        <w:t xml:space="preserve"> 3 </w:t>
      </w:r>
      <w:r w:rsidRPr="00A91163">
        <w:rPr>
          <w:rStyle w:val="StyleUnderline"/>
        </w:rPr>
        <w:t xml:space="preserve">instead of taking action in the light of the fact that </w:t>
      </w:r>
      <w:r w:rsidRPr="00A91163">
        <w:rPr>
          <w:rStyle w:val="StyleUnderline"/>
          <w:highlight w:val="yellow"/>
        </w:rPr>
        <w:t>the ship is already taking in seawater from a leak</w:t>
      </w:r>
      <w:r w:rsidRPr="00A91163">
        <w:rPr>
          <w:sz w:val="8"/>
        </w:rPr>
        <w:t xml:space="preserve"> (climate change is already happening) and also risks to hit a mine that is floating around and would send it along with all passengers and crew straight to the ocean depths (by thinking and acting timely, leaks can be filled, mines detected and swept away, all ac- tions that would put the care for third-class passengers</w:t>
      </w:r>
      <w:r w:rsidRPr="00A91163">
        <w:rPr>
          <w:sz w:val="12"/>
        </w:rPr>
        <w:t>¶</w:t>
      </w:r>
      <w:r w:rsidRPr="00A91163">
        <w:rPr>
          <w:sz w:val="8"/>
        </w:rPr>
        <w:t xml:space="preserve"> on a firmer ground). </w:t>
      </w:r>
      <w:r w:rsidRPr="00A91163">
        <w:rPr>
          <w:rStyle w:val="StyleUnderline"/>
        </w:rPr>
        <w:t>These dangers are philosophically significant because they tell something about human beings</w:t>
      </w:r>
      <w:r w:rsidRPr="00A91163">
        <w:rPr>
          <w:sz w:val="8"/>
        </w:rPr>
        <w:t xml:space="preserve">, the only ones who have become able to destroy their own race, as well as about modernity: the possibil- ity of self-destruction sets an end to this era, opens a new one, which can only vaguely be termed post-modern,4 and requires an updated rewriting of the Dialectics of the Enlightenment. It is also politically significant as it challenges present politics to restructure itself by ex- tending its attention to the far future, something which is not possible within the boundaries of modern politics because of its narrow time structure.5 In a more precise language, I term </w:t>
      </w:r>
      <w:r w:rsidRPr="00A91163">
        <w:rPr>
          <w:rStyle w:val="StyleUnderline"/>
        </w:rPr>
        <w:t xml:space="preserve">challenges like </w:t>
      </w:r>
      <w:r w:rsidRPr="00A91163">
        <w:rPr>
          <w:rStyle w:val="StyleUnderline"/>
          <w:highlight w:val="yellow"/>
        </w:rPr>
        <w:t>nuclear weapons</w:t>
      </w:r>
      <w:r w:rsidRPr="00A91163">
        <w:rPr>
          <w:sz w:val="8"/>
        </w:rPr>
        <w:t xml:space="preserve"> (con- sidered in themselves, while nuclear proliferation is but a subphenomenon) </w:t>
      </w:r>
      <w:r w:rsidRPr="00A91163">
        <w:rPr>
          <w:rStyle w:val="StyleUnderline"/>
        </w:rPr>
        <w:t>and climate change</w:t>
      </w:r>
      <w:r w:rsidRPr="00A91163">
        <w:rPr>
          <w:sz w:val="8"/>
        </w:rPr>
        <w:t xml:space="preserve"> global (in a very specific sense) because they are lethal and planet-wide, </w:t>
      </w:r>
      <w:r w:rsidRPr="00A91163">
        <w:rPr>
          <w:rStyle w:val="StyleUnderline"/>
          <w:highlight w:val="yellow"/>
        </w:rPr>
        <w:t>can hit</w:t>
      </w:r>
      <w:r w:rsidRPr="00A91163">
        <w:rPr>
          <w:sz w:val="8"/>
        </w:rPr>
        <w:t xml:space="preserve"> approximately </w:t>
      </w:r>
      <w:r w:rsidRPr="00A91163">
        <w:rPr>
          <w:rStyle w:val="StyleUnderline"/>
          <w:highlight w:val="yellow"/>
        </w:rPr>
        <w:t>everybody</w:t>
      </w:r>
      <w:r w:rsidRPr="00A91163">
        <w:rPr>
          <w:rStyle w:val="StyleUnderline"/>
        </w:rPr>
        <w:t xml:space="preserve"> on earth and</w:t>
      </w:r>
      <w:r w:rsidRPr="00A91163">
        <w:rPr>
          <w:sz w:val="8"/>
        </w:rPr>
        <w:t xml:space="preserve"> can be reasonably addressed only by the near totality of coun- tries and peoples. They would not wipe out biologically humankind, although this cannot be excluded in case of an all-out nuclear war; but </w:t>
      </w:r>
      <w:r w:rsidRPr="00A91163">
        <w:rPr>
          <w:rStyle w:val="StyleUnderline"/>
        </w:rPr>
        <w:t>they would destroy human civilization</w:t>
      </w:r>
      <w:r w:rsidRPr="00A91163">
        <w:rPr>
          <w:sz w:val="8"/>
        </w:rPr>
        <w:t>:6 not a set of values, but the set of material and cultural tools (agriculture, communications, trans- portation and trade) that allow unspecialized animals like the humans to survive and to thrive.</w:t>
      </w:r>
      <w:r w:rsidRPr="00A91163">
        <w:rPr>
          <w:sz w:val="12"/>
        </w:rPr>
        <w:t>¶</w:t>
      </w:r>
      <w:r w:rsidRPr="00A91163">
        <w:rPr>
          <w:sz w:val="8"/>
        </w:rPr>
        <w:t xml:space="preserve"> It is clear that my thesis presupposes a revised scale of relevance among the issues requiring and stimulat- ing theoretical investigations: in my philosophical view global threats have a greater relevance and are intellec- tually more challenging than the issues suggested by the media’s headlines (present wars, terrorism, group and minority rights in the US, multiculturalism in Canada or Australia, immigrants in Europe, or, more recently, the crisis of the global economic system). As a reflection upon the deeper longue dure ́e determinants of human- ity’s fate, political philosophy should not necessarily espouse the agenda suggested by current politics and journalism and, instead, seek its own independent as- sessment of the state of the world as part of its business; this is a critical attitude that cannot be implemented without a philosophical view on history (not to be con- fused with a revival of the “grand narratives”). Besides, </w:t>
      </w:r>
      <w:r w:rsidRPr="00A91163">
        <w:rPr>
          <w:rStyle w:val="StyleUnderline"/>
        </w:rPr>
        <w:t>the shifting of</w:t>
      </w:r>
      <w:r w:rsidRPr="00A91163">
        <w:rPr>
          <w:sz w:val="8"/>
        </w:rPr>
        <w:t xml:space="preserve"> most of Critical </w:t>
      </w:r>
      <w:r w:rsidRPr="00A91163">
        <w:rPr>
          <w:rStyle w:val="StyleUnderline"/>
          <w:highlight w:val="yellow"/>
        </w:rPr>
        <w:t>Theory</w:t>
      </w:r>
      <w:r w:rsidRPr="00A91163">
        <w:rPr>
          <w:rStyle w:val="StyleUnderline"/>
        </w:rPr>
        <w:t xml:space="preserve"> to pure normativity </w:t>
      </w:r>
      <w:r w:rsidRPr="00A91163">
        <w:rPr>
          <w:rStyle w:val="StyleUnderline"/>
          <w:highlight w:val="yellow"/>
        </w:rPr>
        <w:t>has favored</w:t>
      </w:r>
      <w:r w:rsidRPr="00A91163">
        <w:rPr>
          <w:sz w:val="8"/>
        </w:rPr>
        <w:t xml:space="preserve"> the emergence not just of worldviews based on the predominance of Sollen, but also of </w:t>
      </w:r>
      <w:r w:rsidRPr="00A91163">
        <w:rPr>
          <w:rStyle w:val="StyleUnderline"/>
        </w:rPr>
        <w:t xml:space="preserve">an exclusive attention on </w:t>
      </w:r>
      <w:r w:rsidRPr="00A91163">
        <w:rPr>
          <w:rStyle w:val="StyleUnderline"/>
          <w:highlight w:val="yellow"/>
        </w:rPr>
        <w:t>intersubjectivity</w:t>
      </w:r>
      <w:r w:rsidRPr="00A91163">
        <w:rPr>
          <w:sz w:val="8"/>
        </w:rPr>
        <w:t xml:space="preserve"> and its troubles; </w:t>
      </w:r>
      <w:r w:rsidRPr="00A91163">
        <w:rPr>
          <w:rStyle w:val="StyleUnderline"/>
          <w:highlight w:val="yellow"/>
        </w:rPr>
        <w:t>as if challenges to politics</w:t>
      </w:r>
      <w:r w:rsidRPr="00A91163">
        <w:rPr>
          <w:rStyle w:val="StyleUnderline"/>
        </w:rPr>
        <w:t xml:space="preserve"> and civilization caused by systemic imperatives</w:t>
      </w:r>
      <w:r w:rsidRPr="00A91163">
        <w:rPr>
          <w:sz w:val="8"/>
        </w:rPr>
        <w:t xml:space="preserve"> (</w:t>
      </w:r>
      <w:r w:rsidRPr="00A91163">
        <w:rPr>
          <w:rStyle w:val="StyleUnderline"/>
        </w:rPr>
        <w:t>such as the nuclear threat and</w:t>
      </w:r>
      <w:r w:rsidRPr="00A91163">
        <w:rPr>
          <w:sz w:val="12"/>
        </w:rPr>
        <w:t>¶</w:t>
      </w:r>
      <w:r w:rsidRPr="00A91163">
        <w:rPr>
          <w:sz w:val="8"/>
        </w:rPr>
        <w:t xml:space="preserve"> </w:t>
      </w:r>
      <w:r w:rsidRPr="00A91163">
        <w:rPr>
          <w:rStyle w:val="StyleUnderline"/>
        </w:rPr>
        <w:t>climate change)</w:t>
      </w:r>
      <w:r w:rsidRPr="00A91163">
        <w:rPr>
          <w:sz w:val="8"/>
        </w:rPr>
        <w:t xml:space="preserve"> </w:t>
      </w:r>
      <w:r w:rsidRPr="00A91163">
        <w:rPr>
          <w:rStyle w:val="StyleUnderline"/>
        </w:rPr>
        <w:t>were beyond the grasp of critical inquiry</w:t>
      </w:r>
      <w:r w:rsidRPr="00A91163">
        <w:rPr>
          <w:sz w:val="8"/>
        </w:rPr>
        <w:t xml:space="preserve">. What I am attempting in this article is to address an issue such as human rights that is typical of </w:t>
      </w:r>
      <w:r w:rsidRPr="00A91163">
        <w:rPr>
          <w:rStyle w:val="StyleUnderline"/>
          <w:highlight w:val="yellow"/>
        </w:rPr>
        <w:t>the self- centered</w:t>
      </w:r>
      <w:r w:rsidRPr="00A91163">
        <w:rPr>
          <w:rStyle w:val="StyleUnderline"/>
        </w:rPr>
        <w:t xml:space="preserve"> normative </w:t>
      </w:r>
      <w:r w:rsidRPr="00A91163">
        <w:rPr>
          <w:rStyle w:val="StyleUnderline"/>
          <w:highlight w:val="yellow"/>
        </w:rPr>
        <w:t>approach</w:t>
      </w:r>
      <w:r w:rsidRPr="00A91163">
        <w:rPr>
          <w:sz w:val="8"/>
        </w:rPr>
        <w:t xml:space="preserve"> mentioned and to show how it </w:t>
      </w:r>
      <w:r w:rsidRPr="00A91163">
        <w:rPr>
          <w:rStyle w:val="StyleUnderline"/>
          <w:highlight w:val="yellow"/>
        </w:rPr>
        <w:t>should be restructured to address</w:t>
      </w:r>
      <w:r w:rsidRPr="00A91163">
        <w:rPr>
          <w:rStyle w:val="StyleUnderline"/>
        </w:rPr>
        <w:t xml:space="preserve"> the </w:t>
      </w:r>
      <w:r w:rsidRPr="00A91163">
        <w:rPr>
          <w:rStyle w:val="StyleUnderline"/>
          <w:highlight w:val="yellow"/>
        </w:rPr>
        <w:t>challenges for</w:t>
      </w:r>
      <w:r w:rsidRPr="00A91163">
        <w:rPr>
          <w:rStyle w:val="StyleUnderline"/>
        </w:rPr>
        <w:t xml:space="preserve"> humankind’s </w:t>
      </w:r>
      <w:r w:rsidRPr="00A91163">
        <w:rPr>
          <w:rStyle w:val="StyleUnderline"/>
          <w:highlight w:val="yellow"/>
        </w:rPr>
        <w:t>survival</w:t>
      </w:r>
      <w:r w:rsidRPr="00A91163">
        <w:rPr>
          <w:sz w:val="8"/>
        </w:rPr>
        <w:t>.</w:t>
      </w:r>
      <w:r w:rsidRPr="00A91163">
        <w:rPr>
          <w:sz w:val="12"/>
        </w:rPr>
        <w:t>¶</w:t>
      </w:r>
      <w:r w:rsidRPr="00A91163">
        <w:rPr>
          <w:sz w:val="8"/>
        </w:rPr>
        <w:t xml:space="preserve"> In this attempt I am driven by the intent to debunk the layer of denial (or repression in pshychoanalyti- cal sense) that, more intensely after the end of the Cold War, has removed the nuclear threat from the philosoph- ical reflection on modernity and has later prevented cli- mate change from entering the main agenda of Critical Theory. There is also an epistemological aspect in this: a critical Zeitdiagnose, or an informed assessment of where history has taken us to in our post-modern times is not possible without first taking what hard science has to say about the threats for humankind very seriously.7 With rare exceptions, </w:t>
      </w:r>
      <w:r w:rsidRPr="00A91163">
        <w:rPr>
          <w:rStyle w:val="StyleUnderline"/>
          <w:highlight w:val="yellow"/>
        </w:rPr>
        <w:t>critical theorists seem to be reluctant to address</w:t>
      </w:r>
      <w:r w:rsidRPr="00A91163">
        <w:rPr>
          <w:rStyle w:val="StyleUnderline"/>
        </w:rPr>
        <w:t xml:space="preserve"> the </w:t>
      </w:r>
      <w:r w:rsidRPr="00A91163">
        <w:rPr>
          <w:rStyle w:val="StyleUnderline"/>
          <w:highlight w:val="yellow"/>
        </w:rPr>
        <w:t>philosophical issues raised by global challenges</w:t>
      </w:r>
      <w:r w:rsidRPr="00A91163">
        <w:rPr>
          <w:rStyle w:val="StyleUnderline"/>
        </w:rPr>
        <w:t>, not to mention their</w:t>
      </w:r>
      <w:r w:rsidRPr="00A91163">
        <w:rPr>
          <w:sz w:val="8"/>
        </w:rPr>
        <w:t xml:space="preserve"> </w:t>
      </w:r>
      <w:r w:rsidRPr="00A91163">
        <w:rPr>
          <w:rStyle w:val="StyleUnderline"/>
        </w:rPr>
        <w:t>complete denial</w:t>
      </w:r>
      <w:r w:rsidRPr="00A91163">
        <w:rPr>
          <w:sz w:val="8"/>
        </w:rPr>
        <w:t xml:space="preserve"> beginning with Horkheimer and Adorno in the Fifties and Sixties (when Mutual Assured Destruction became a real possibility) </w:t>
      </w:r>
      <w:r w:rsidRPr="00A91163">
        <w:rPr>
          <w:rStyle w:val="StyleUnderline"/>
        </w:rPr>
        <w:t>of the meaning of nuclear weapons. It is as if Critical Theory</w:t>
      </w:r>
      <w:r w:rsidRPr="00A91163">
        <w:rPr>
          <w:sz w:val="8"/>
        </w:rPr>
        <w:t xml:space="preserve">, despite its claim to be a gen- eral assessment of our civilization, </w:t>
      </w:r>
      <w:r w:rsidRPr="00A91163">
        <w:rPr>
          <w:rStyle w:val="StyleUnderline"/>
        </w:rPr>
        <w:t>had accepted a tacit division of labor in which its competence is restricted to social justice</w:t>
      </w:r>
      <w:r w:rsidRPr="00A91163">
        <w:rPr>
          <w:sz w:val="8"/>
        </w:rPr>
        <w:t xml:space="preserve"> (in continuation of its original being rooted in the Marxian critique of political economy) </w:t>
      </w:r>
      <w:r w:rsidRPr="00A91163">
        <w:rPr>
          <w:rStyle w:val="StyleUnderline"/>
        </w:rPr>
        <w:t>and the “damaged”</w:t>
      </w:r>
      <w:r w:rsidRPr="00A91163">
        <w:rPr>
          <w:sz w:val="8"/>
        </w:rPr>
        <w:t xml:space="preserve">8 </w:t>
      </w:r>
      <w:r w:rsidRPr="00A91163">
        <w:rPr>
          <w:rStyle w:val="StyleUnderline"/>
        </w:rPr>
        <w:t>subjectivity</w:t>
      </w:r>
      <w:r w:rsidRPr="00A91163">
        <w:rPr>
          <w:sz w:val="8"/>
        </w:rPr>
        <w:t>. The rest of the real world is left to a purely Hobbesian (and later Luhmannian) reading, or to the perception of side-figures such as Karl Jaspers or Gu ̈nther Anders.</w:t>
      </w:r>
      <w:r w:rsidRPr="00A91163">
        <w:rPr>
          <w:sz w:val="12"/>
        </w:rPr>
        <w:t>¶</w:t>
      </w:r>
      <w:r w:rsidRPr="00A91163">
        <w:rPr>
          <w:sz w:val="8"/>
        </w:rPr>
        <w:t xml:space="preserve"> A last epistemological remark: </w:t>
      </w:r>
      <w:r w:rsidRPr="00A91163">
        <w:rPr>
          <w:rStyle w:val="StyleUnderline"/>
          <w:highlight w:val="yellow"/>
        </w:rPr>
        <w:t>starting from problems and threats that</w:t>
      </w:r>
      <w:r w:rsidRPr="00A91163">
        <w:rPr>
          <w:sz w:val="8"/>
        </w:rPr>
        <w:t xml:space="preserve">, however socially generated, </w:t>
      </w:r>
      <w:r w:rsidRPr="00A91163">
        <w:rPr>
          <w:rStyle w:val="StyleUnderline"/>
          <w:highlight w:val="yellow"/>
        </w:rPr>
        <w:t>come up as physical events and are accounted for by hard science has the advantage that philosophy can work on them without first engaging in a complicate and doubt- ful theorizing about how the world should be reshaped</w:t>
      </w:r>
      <w:r w:rsidRPr="00A91163">
        <w:rPr>
          <w:sz w:val="8"/>
          <w:highlight w:val="yellow"/>
        </w:rPr>
        <w:t xml:space="preserve"> </w:t>
      </w:r>
      <w:r w:rsidRPr="00A91163">
        <w:rPr>
          <w:sz w:val="8"/>
        </w:rPr>
        <w:t>according to a general normative theory. This ad hoc theorizing shows the ability or inability of a philosoph- ical view to come to terms with problems that are of paramount importance to everybody, not just to the prac- titioners of Schulphilosophie.</w:t>
      </w:r>
      <w:r w:rsidRPr="00A91163">
        <w:rPr>
          <w:sz w:val="12"/>
        </w:rPr>
        <w:t>¶</w:t>
      </w:r>
      <w:r w:rsidRPr="00A91163">
        <w:rPr>
          <w:sz w:val="8"/>
        </w:rPr>
        <w:t xml:space="preserve"> 2. I have explained elsewhere9why survival rather than justice is the leading category of a philosophy of global threats. </w:t>
      </w:r>
      <w:r w:rsidRPr="00A91163">
        <w:rPr>
          <w:rStyle w:val="StyleUnderline"/>
        </w:rPr>
        <w:t>The</w:t>
      </w:r>
      <w:r w:rsidRPr="00A91163">
        <w:rPr>
          <w:sz w:val="8"/>
        </w:rPr>
        <w:t xml:space="preserve"> now thriving </w:t>
      </w:r>
      <w:r w:rsidRPr="00A91163">
        <w:rPr>
          <w:rStyle w:val="StyleUnderline"/>
          <w:highlight w:val="yellow"/>
        </w:rPr>
        <w:t>literature on justice</w:t>
      </w:r>
      <w:r w:rsidRPr="00A91163">
        <w:rPr>
          <w:rStyle w:val="StyleUnderline"/>
        </w:rPr>
        <w:t xml:space="preserve"> and climate change </w:t>
      </w:r>
      <w:r w:rsidRPr="00A91163">
        <w:rPr>
          <w:rStyle w:val="StyleUnderline"/>
          <w:highlight w:val="yellow"/>
        </w:rPr>
        <w:t>misses the point</w:t>
      </w:r>
      <w:r w:rsidRPr="00A91163">
        <w:rPr>
          <w:sz w:val="8"/>
        </w:rPr>
        <w:t xml:space="preserve"> that before we look for ways to establish justice between generations, </w:t>
      </w:r>
      <w:r w:rsidRPr="00A91163">
        <w:rPr>
          <w:rStyle w:val="StyleUnderline"/>
          <w:highlight w:val="yellow"/>
        </w:rPr>
        <w:t xml:space="preserve">we have to </w:t>
      </w:r>
      <w:r w:rsidRPr="00A91163">
        <w:rPr>
          <w:rStyle w:val="StyleUnderline"/>
          <w:highlight w:val="yellow"/>
        </w:rPr>
        <w:lastRenderedPageBreak/>
        <w:t>motivate our interest in</w:t>
      </w:r>
      <w:r w:rsidRPr="00A91163">
        <w:rPr>
          <w:sz w:val="8"/>
        </w:rPr>
        <w:t xml:space="preserve"> their </w:t>
      </w:r>
      <w:r w:rsidRPr="00A91163">
        <w:rPr>
          <w:rStyle w:val="Emphasis"/>
          <w:highlight w:val="yellow"/>
        </w:rPr>
        <w:t>existence</w:t>
      </w:r>
      <w:r w:rsidRPr="00A91163">
        <w:rPr>
          <w:sz w:val="8"/>
        </w:rPr>
        <w:t xml:space="preserve"> and wellbeing, or rather in the existence and wellbeing of humankind.10 While survival of humankind is what best defines our problematic situation, when it comes to the normative aspect I believe that </w:t>
      </w:r>
      <w:r w:rsidRPr="00A91163">
        <w:rPr>
          <w:rStyle w:val="StyleUnderline"/>
          <w:highlight w:val="yellow"/>
        </w:rPr>
        <w:t>we should assume responsibility for future generations</w:t>
      </w:r>
      <w:r w:rsidRPr="00A91163">
        <w:rPr>
          <w:sz w:val="8"/>
        </w:rPr>
        <w:t xml:space="preserve"> rather than do justice to them; talking responsibility I move from its most elementary</w:t>
      </w:r>
      <w:r w:rsidRPr="00A91163">
        <w:rPr>
          <w:sz w:val="12"/>
        </w:rPr>
        <w:t>¶</w:t>
      </w:r>
      <w:r w:rsidRPr="00A91163">
        <w:rPr>
          <w:sz w:val="8"/>
        </w:rPr>
        <w:t xml:space="preserve"> manifestation, the responsibility parents take on for their children. Justice as fairness comes in when we have to fight back “generational nepotism:” it is wrong for any generation to spoil the environment without regard to the consequences in the future, far that it may be, that is not just out of respect for those that may harm our children and children’s children. Out of elementary fairness, as expressed in the Golden Rule, we cannot deny parents of the, say, twenty-fifth century the chance to bear and educate their children in decent conditions.</w:t>
      </w:r>
      <w:r w:rsidRPr="00A91163">
        <w:rPr>
          <w:sz w:val="12"/>
        </w:rPr>
        <w:t>¶</w:t>
      </w:r>
      <w:r w:rsidRPr="00A91163">
        <w:rPr>
          <w:sz w:val="8"/>
        </w:rPr>
        <w:t xml:space="preserve"> Now, survival is a Hobbesian category, as such it sounds like an anathema to critical thinking, just as most categories stemming from the tradition of politi- cal realism do. Since under global threats present and future humankind is really endangered in its survival, it is however hard to see the rationale of denying the fact because the name comes from the enemy’s vocabu- lary. More importantly, there is an essential difference: Hobbes’ survival regards the individual and is there- fore self-centered and adversarial (in common parlance, mors tua vita mea), while humankind’s survival as a moral and political goal is by its own definition an uni- versalistic feature. More on this later.</w:t>
      </w:r>
      <w:r w:rsidRPr="00A91163">
        <w:rPr>
          <w:sz w:val="12"/>
        </w:rPr>
        <w:t>¶</w:t>
      </w:r>
      <w:r w:rsidRPr="00A91163">
        <w:rPr>
          <w:sz w:val="8"/>
        </w:rPr>
        <w:t xml:space="preserve"> A much talked-about issue in this context is the so- called identity problem, which I am however inclined to dismiss. If it means the doubtfulness of any engagement in favor of future generations because we do not know if they will exist (we could decide to stop procreating), the problem is surrounded by an air of futility: there is no imaginable decision process that could effectively lead to a total procreation stop. On the other hand, if only a few humans were alive in the far future, this would be enough of a reason for our engagement. Of course future humanity could never be born because meanwhile the planet may have been burnt out by an asteroid (natural precariousness of human life) or an all-out nuclear war (man-made precariousness). Neither type of precarious- ness can however be a reason not to endorse the interest of future generations in survival, because reducing that precariousness is exactly the engagement’s telos. The other aspect of the identity problem — the non-identity of posterity’s values and preferences with our own, or their indeterminacy — is not relevant to our case, be- cause the goal for whose attainment we are called to save or sacrifice something for their survival has to do with their sheer survival (in an indispensably civilized framework, as explained above) rather than with our own and the posterity’s moral configuration; in other words, there is no paternalistic attitude in it.</w:t>
      </w:r>
      <w:r w:rsidRPr="00A91163">
        <w:rPr>
          <w:sz w:val="12"/>
        </w:rPr>
        <w:t>¶</w:t>
      </w:r>
      <w:r w:rsidRPr="00A91163">
        <w:rPr>
          <w:sz w:val="8"/>
        </w:rPr>
        <w:t xml:space="preserve"> In a fairly different meaning, closer to social rather than moral (analytical) theory, identity comes up in an- other sense. Assuming responsibility for (or, for that matter, being fair to) future generations is not just an altruistic attitude. Not in the sense that we can do as well do so by acting on egoistic grounds: were this the</w:t>
      </w:r>
      <w:r w:rsidRPr="00A91163">
        <w:rPr>
          <w:sz w:val="12"/>
        </w:rPr>
        <w:t>¶</w:t>
      </w:r>
      <w:r w:rsidRPr="00A91163">
        <w:rPr>
          <w:sz w:val="8"/>
        </w:rPr>
        <w:t xml:space="preserve"> main reason to take action, we were justified to limit our effort to the less costly adaptation policies instead of funding the restructuring of the economy necessary for mitigation, the only way-out from global warming for generations of the far future. To be true, addressing the limitation of global warming or the neutralization of nuclear weapons requires wide-ranging undertakings that can be justified only on grounds of a moral attitude towards future generations rather than of our enlight- ened self-interest. </w:t>
      </w:r>
      <w:r w:rsidRPr="00A91163">
        <w:rPr>
          <w:sz w:val="8"/>
          <w:highlight w:val="yellow"/>
        </w:rPr>
        <w:t xml:space="preserve">But </w:t>
      </w:r>
      <w:r w:rsidRPr="00A91163">
        <w:rPr>
          <w:rStyle w:val="StyleUnderline"/>
          <w:highlight w:val="yellow"/>
        </w:rPr>
        <w:t>doing what we can for the survival</w:t>
      </w:r>
      <w:r w:rsidRPr="00A91163">
        <w:rPr>
          <w:rStyle w:val="StyleUnderline"/>
        </w:rPr>
        <w:t xml:space="preserve"> of humankind </w:t>
      </w:r>
      <w:r w:rsidRPr="00A91163">
        <w:rPr>
          <w:rStyle w:val="StyleUnderline"/>
          <w:highlight w:val="yellow"/>
        </w:rPr>
        <w:t>can give ourselves reassurance that</w:t>
      </w:r>
      <w:r w:rsidRPr="00A91163">
        <w:rPr>
          <w:rStyle w:val="StyleUnderline"/>
        </w:rPr>
        <w:t xml:space="preserve"> our individual </w:t>
      </w:r>
      <w:r w:rsidRPr="00A91163">
        <w:rPr>
          <w:rStyle w:val="StyleUnderline"/>
          <w:highlight w:val="yellow"/>
        </w:rPr>
        <w:t>life</w:t>
      </w:r>
      <w:r w:rsidRPr="00A91163">
        <w:rPr>
          <w:sz w:val="8"/>
        </w:rPr>
        <w:t xml:space="preserve"> (also seen in the context of our gen- eration’s) </w:t>
      </w:r>
      <w:r w:rsidRPr="00A91163">
        <w:rPr>
          <w:rStyle w:val="StyleUnderline"/>
          <w:highlight w:val="yellow"/>
        </w:rPr>
        <w:t>is meaningful</w:t>
      </w:r>
      <w:r w:rsidRPr="00A91163">
        <w:rPr>
          <w:sz w:val="8"/>
        </w:rPr>
        <w:t xml:space="preserve"> beyond the limits of our own existence on earth, </w:t>
      </w:r>
      <w:r w:rsidRPr="00A91163">
        <w:rPr>
          <w:rStyle w:val="StyleUnderline"/>
        </w:rPr>
        <w:t>because doing so helps us shed our isolation as single individuals or single generation and become partners in a wider transgenerational covenant of solidarity</w:t>
      </w:r>
      <w:r w:rsidRPr="00A91163">
        <w:rPr>
          <w:sz w:val="8"/>
        </w:rPr>
        <w:t>.</w:t>
      </w:r>
      <w:r w:rsidRPr="00A91163">
        <w:rPr>
          <w:sz w:val="12"/>
        </w:rPr>
        <w:t>¶</w:t>
      </w:r>
      <w:r w:rsidRPr="00A91163">
        <w:rPr>
          <w:sz w:val="8"/>
        </w:rPr>
        <w:t xml:space="preserve"> 3. That the interest to live and to raise children in de- cent conditions we attribute to future generations ought to be translated into a right is not self-evident. It is not simply that we should abstain from transforming every reasonable claim into a right, and instead reserve this category for the essentials that make the associated life of individuals in the polity possible and acceptable ac- cording to each evolutionary stage.11 More importantly, doubts may also arise as to whether it is wise to translate any goal of social and political struggles into a right, that is to “juridify” it instead of focusing on the underlying conflict dynamics and the participation of the conflict- ing parties. In general I share this preoccupation, and have misgivings at any inflationary expansion of the hu- man rights catalogue. On the other hand, moral rights that do not translate into legal rights12 are politically pointless or at least much less significant than the rights enshrined in a legal order. Also, our case is different, and the issues we are confronted with are more radi- cal than the worries with ‘juridification;’ this is all the truer, since the establishment of a right to survival for humankind would require a long and fierce political and intellectual battle in the first place.</w:t>
      </w:r>
      <w:r w:rsidRPr="00A91163">
        <w:rPr>
          <w:sz w:val="12"/>
        </w:rPr>
        <w:t>¶</w:t>
      </w:r>
      <w:r w:rsidRPr="00A91163">
        <w:rPr>
          <w:sz w:val="8"/>
        </w:rPr>
        <w:t xml:space="preserve"> First of all,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The “right of humankind to survival” should therefore be read as a short for “the right of humankind, including future people, to have all previous generations doing their best to ensure their sur- vival and protect them from man-made threats.” In this version, we are clearly afar from the confusion between rights and goals criticized by Dworkin14 (§3.1 in the chapter on Difficult cases), the causation of the good at stake (survival) being elusive, or not completely nor (in the case of climate change) undoubtedly human; also</w:t>
      </w:r>
      <w:r w:rsidRPr="00A91163">
        <w:rPr>
          <w:sz w:val="12"/>
        </w:rPr>
        <w:t>¶</w:t>
      </w:r>
      <w:r w:rsidRPr="00A91163">
        <w:rPr>
          <w:sz w:val="8"/>
        </w:rPr>
        <w:t xml:space="preserve"> the content of the right is not a physical state, but rather the behavior influencing it. In a manifest way, this also identifies the right’s indispensable correlate, that is the duty of the relevant actors (individuals and institutions) to refrain from behaviors that are likely to cause harm to that good.</w:t>
      </w:r>
      <w:r w:rsidRPr="00A91163">
        <w:rPr>
          <w:sz w:val="12"/>
        </w:rPr>
        <w:t>¶</w:t>
      </w:r>
      <w:r w:rsidRPr="00A91163">
        <w:rPr>
          <w:sz w:val="8"/>
        </w:rPr>
        <w:t xml:space="preserve"> Whether or not this claim can translate into a right should be investigated from two points of view, those of its structure (a) and its bearer (b).</w:t>
      </w:r>
      <w:r w:rsidRPr="00A91163">
        <w:rPr>
          <w:sz w:val="12"/>
        </w:rPr>
        <w:t>¶</w:t>
      </w:r>
      <w:r w:rsidRPr="00A91163">
        <w:rPr>
          <w:sz w:val="8"/>
        </w:rPr>
        <w:t xml:space="preserve"> a. As for structure, three of Feinberg’s15 four crite- ria for being a right are already met (to have a content, a holder and an addressee). The fourth, the ‘source of validation,’ gradually emerges from the argument I am unfolding. Frydman and Haarscher also list four condi- tions, of which three are already present (titulaire, objet, opposabilite ́) – even if more remains to be said about the first one; while the fourth condition (sanction) shall be discussed below in the framework of the constitu- tionalization problem.16 Finally, let us look at the stan- dard distinction of negative and positive rights, which Shue rightly believes to be substantially untenable. This is also true in our case, because the ‘behavior’ of in- dividuals and institutions, which humanity is entitled to expect, according to the new right, can be imple- mented either by abstaining in single cases from using or possessing nuclear weapons and emitting excessive GHGs or by establishing new institutions (a global En- vironmental Protection Agency, say) and strategies (for example, technology transfer from advanced to develop- ing countries to help the latter rein in global warming). What would be acknowledged would be the right, not the policies that according to time and circumstances are devised for its realization.</w:t>
      </w:r>
      <w:r w:rsidRPr="00A91163">
        <w:rPr>
          <w:sz w:val="12"/>
        </w:rPr>
        <w:t>¶</w:t>
      </w:r>
      <w:r w:rsidRPr="00A91163">
        <w:rPr>
          <w:sz w:val="8"/>
        </w:rPr>
        <w:t xml:space="preserve"> Does this new right share with the other fundamental or human rights the need to be founded in a conception of the human, such as those focused by Donnelly on dignity, by Meyers on moral agency and by Frydman and Haarscher on autonomy?17 Not properly, or not di- rectly. Humanity’s right to survival is a meta-right rather than being the first right and sharing the same founda- tion with the others.18 Therefore, its foundation is for- mal rather than rooted in a substantive view of what is human: </w:t>
      </w:r>
      <w:r w:rsidRPr="00A91163">
        <w:rPr>
          <w:rStyle w:val="StyleUnderline"/>
          <w:highlight w:val="yellow"/>
        </w:rPr>
        <w:t>acknowledging this</w:t>
      </w:r>
      <w:r w:rsidRPr="00A91163">
        <w:rPr>
          <w:rStyle w:val="StyleUnderline"/>
        </w:rPr>
        <w:t xml:space="preserve"> right is the </w:t>
      </w:r>
      <w:r w:rsidRPr="00A91163">
        <w:rPr>
          <w:rStyle w:val="StyleUnderline"/>
          <w:highlight w:val="yellow"/>
        </w:rPr>
        <w:t>pre-condition</w:t>
      </w:r>
      <w:r w:rsidRPr="00A91163">
        <w:rPr>
          <w:rStyle w:val="StyleUnderline"/>
        </w:rPr>
        <w:t xml:space="preserve"> for making all other rights possible</w:t>
      </w:r>
      <w:r w:rsidRPr="00A91163">
        <w:rPr>
          <w:sz w:val="8"/>
        </w:rPr>
        <w:t xml:space="preserve">. It is their Bedingung der Mo ̈glichkeit, to put it as Kant might have done. Not only in the trivial but sturdy physical sense that </w:t>
      </w:r>
      <w:r w:rsidRPr="00A91163">
        <w:rPr>
          <w:rStyle w:val="StyleUnderline"/>
          <w:highlight w:val="yellow"/>
        </w:rPr>
        <w:t>human rights can only apply to a living humankind, but not to a ”republic of insects and grass</w:t>
      </w:r>
      <w:r w:rsidRPr="00A91163">
        <w:rPr>
          <w:rStyle w:val="StyleUnderline"/>
        </w:rPr>
        <w:t>”</w:t>
      </w:r>
      <w:r w:rsidRPr="00A91163">
        <w:rPr>
          <w:sz w:val="8"/>
        </w:rPr>
        <w:t xml:space="preserve"> (Jonathan Schell on the state of the earth after a large nuclear war19). </w:t>
      </w:r>
      <w:r w:rsidRPr="00A91163">
        <w:rPr>
          <w:rStyle w:val="StyleUnderline"/>
        </w:rPr>
        <w:t>The meta-right as a pre-condition has</w:t>
      </w:r>
      <w:r w:rsidRPr="00A91163">
        <w:rPr>
          <w:sz w:val="8"/>
        </w:rPr>
        <w:t xml:space="preserve"> rather </w:t>
      </w:r>
      <w:r w:rsidRPr="00A91163">
        <w:rPr>
          <w:rStyle w:val="StyleUnderline"/>
        </w:rPr>
        <w:t xml:space="preserve">to be un- derstood in the moral sense: </w:t>
      </w:r>
      <w:r w:rsidRPr="00A91163">
        <w:rPr>
          <w:rStyle w:val="StyleUnderline"/>
          <w:highlight w:val="yellow"/>
        </w:rPr>
        <w:t>no</w:t>
      </w:r>
      <w:r w:rsidRPr="00A91163">
        <w:rPr>
          <w:rStyle w:val="StyleUnderline"/>
        </w:rPr>
        <w:t xml:space="preserve"> foundation of </w:t>
      </w:r>
      <w:r w:rsidRPr="00A91163">
        <w:rPr>
          <w:rStyle w:val="StyleUnderline"/>
          <w:highlight w:val="yellow"/>
        </w:rPr>
        <w:t>morality</w:t>
      </w:r>
      <w:r w:rsidRPr="00A91163">
        <w:rPr>
          <w:sz w:val="8"/>
          <w:highlight w:val="yellow"/>
        </w:rPr>
        <w:t xml:space="preserve"> </w:t>
      </w:r>
      <w:r w:rsidRPr="00A91163">
        <w:rPr>
          <w:sz w:val="8"/>
        </w:rPr>
        <w:t xml:space="preserve">or legality (except in a totally positivistic view of the latter) </w:t>
      </w:r>
      <w:r w:rsidRPr="00A91163">
        <w:rPr>
          <w:rStyle w:val="StyleUnderline"/>
          <w:highlight w:val="yellow"/>
        </w:rPr>
        <w:t>makes sense if it cannot rely on the respect of the fundamental right</w:t>
      </w:r>
      <w:r w:rsidRPr="00A91163">
        <w:rPr>
          <w:rStyle w:val="StyleUnderline"/>
        </w:rPr>
        <w:t>s of those</w:t>
      </w:r>
      <w:r w:rsidRPr="00A91163">
        <w:rPr>
          <w:sz w:val="8"/>
        </w:rPr>
        <w:t xml:space="preserve"> (poor populations al- ready affected by global warming, future generations</w:t>
      </w:r>
      <w:r w:rsidRPr="00A91163">
        <w:rPr>
          <w:sz w:val="12"/>
        </w:rPr>
        <w:t>¶</w:t>
      </w:r>
      <w:r w:rsidRPr="00A91163">
        <w:rPr>
          <w:sz w:val="8"/>
        </w:rPr>
        <w:t xml:space="preserve"> as victims of nuclear war or extreme climate change) </w:t>
      </w:r>
      <w:r w:rsidRPr="00A91163">
        <w:rPr>
          <w:rStyle w:val="StyleUnderline"/>
        </w:rPr>
        <w:t>harmed by our acts and omissions</w:t>
      </w:r>
      <w:r w:rsidRPr="00A91163">
        <w:rPr>
          <w:sz w:val="8"/>
        </w:rPr>
        <w:t xml:space="preserve">. Here I mean moral- ity at large, regardless of its being based on a conception of the right or the good. In other words, the two </w:t>
      </w:r>
      <w:r w:rsidRPr="00A91163">
        <w:rPr>
          <w:rStyle w:val="StyleUnderline"/>
        </w:rPr>
        <w:t>global challenges, which have received so little attention in the mainstream philosophy of the last decades, have indeed philosophical implications capable of undermining the</w:t>
      </w:r>
      <w:r w:rsidRPr="00A91163">
        <w:rPr>
          <w:sz w:val="8"/>
        </w:rPr>
        <w:t xml:space="preserve"> business-as-</w:t>
      </w:r>
      <w:r w:rsidRPr="00A91163">
        <w:rPr>
          <w:rStyle w:val="StyleUnderline"/>
        </w:rPr>
        <w:t>usual attitude in moral and political theory</w:t>
      </w:r>
      <w:r w:rsidRPr="00A91163">
        <w:rPr>
          <w:sz w:val="8"/>
        </w:rPr>
        <w:t>; I mean the attitude to think of the foundations of moral- ity and polity as if the man-made (modern) world in which they operate had not been substantially altered by humankind’s newly achieved capability to destroy itself and/or the planet.</w:t>
      </w:r>
      <w:r w:rsidRPr="00A91163">
        <w:rPr>
          <w:sz w:val="12"/>
        </w:rPr>
        <w:t>¶</w:t>
      </w:r>
      <w:r w:rsidRPr="00A91163">
        <w:rPr>
          <w:sz w:val="8"/>
        </w:rPr>
        <w:t xml:space="preserve"> 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the right to survival does not imply a choice among substantive values; this right does not refer to a partic- ular conception of what is good for future generations, as it only wants to ensure for them existential condi- tions that are an indispensable basis for their members to pursue whatever idea of the good, of liberty and self- realization they may choose. On the other hand, survival is indeed referred not to the mere biological fact, but to the survival of humankind in decent, civilized condi- tions, taking civilization in the meaning explained in §1. Alone, as I explained above, this qualification is not an added axiological component (civilization as a sys- tem of values), as it rather relies on the analytical view that some technical and cultural features of civilization are essential to the life of the human species.</w:t>
      </w:r>
      <w:r w:rsidRPr="00A91163">
        <w:rPr>
          <w:sz w:val="12"/>
        </w:rPr>
        <w:t>¶</w:t>
      </w:r>
      <w:r w:rsidRPr="00A91163">
        <w:rPr>
          <w:sz w:val="8"/>
        </w:rPr>
        <w:t xml:space="preserve"> There is a last aspect to be examined with regard to the structure or nature of this right: its emergence not from a shift in the doctrine of human rights, but as a response to a new situation in world history, in which survival goods (a livable atmosphere in the first place) that were so far tacitly taken for granted turn out to be no longer guaranteed, but more and more endangered. As such, this new right reconnects to what we know about individual human rights, that is that they come up as a response to “perceived threats” and build an “evolving whole”.20</w:t>
      </w:r>
      <w:r w:rsidRPr="00A91163">
        <w:rPr>
          <w:sz w:val="12"/>
        </w:rPr>
        <w:t>¶</w:t>
      </w:r>
      <w:r w:rsidRPr="00A91163">
        <w:rPr>
          <w:sz w:val="8"/>
        </w:rPr>
        <w:t xml:space="preserve"> b. Let us now come to the question of the right’s bearer. It is humankind, defined as the generality of the living individuals along with those who will be born. There are three possible objections to this proposition.</w:t>
      </w:r>
      <w:r w:rsidRPr="00A91163">
        <w:rPr>
          <w:sz w:val="12"/>
        </w:rPr>
        <w:t>¶</w:t>
      </w:r>
      <w:r w:rsidRPr="00A91163">
        <w:rPr>
          <w:sz w:val="8"/>
        </w:rPr>
        <w:t xml:space="preserve"> First, it seems to be self-evident that the notion of a human right for the so defined humankind cannot be subject to the classical liberal objection that bearers of such rights are individuals, not groups.21 Humankind is not an exclusive and self-contained group opposed to others (at least until we do not have our first contact with</w:t>
      </w:r>
      <w:r w:rsidRPr="00A91163">
        <w:rPr>
          <w:sz w:val="12"/>
        </w:rPr>
        <w:t>¶</w:t>
      </w:r>
      <w:r w:rsidRPr="00A91163">
        <w:rPr>
          <w:sz w:val="8"/>
        </w:rPr>
        <w:t xml:space="preserve"> dwellers of other regions of the universe), nor is it meant here to represent particular sets of values. Between the two meanings of “humanity” — as species (Artbegriff) and as regulative notion of a community cemented by shared values and goals (Zielbegriff)22 — I am referring to the first one; it is now becoming philosophically sig- nificant because not even its biological existence can be taken for granted under man-made threats. Humankind is not a hypostasis detached from the individuals, as in the case of ‘the community’ or ‘das Volk,’ as it rather means the totality of the living individuals of any given generation including (a) their potential to generate fur- ther human beings and generations and (b) their knowl- edge that the latter will exist and probably suffer. This reflexive notion of humankind raises a problem, but remains open to different ethical choices: indifference towards future generations, responsibility for them, and obligations assumed in their favor.</w:t>
      </w:r>
      <w:r w:rsidRPr="00A91163">
        <w:rPr>
          <w:sz w:val="12"/>
        </w:rPr>
        <w:t>¶</w:t>
      </w:r>
      <w:r w:rsidRPr="00A91163">
        <w:rPr>
          <w:sz w:val="8"/>
        </w:rPr>
        <w:t xml:space="preserve"> 4. A second question is: why should we speak of humankind instead of limiting ourselves to the more sober expression “all present and future individuals?” There is first a lexicological advantage, in as much as we thus use one word instead of connecting two by an “and.” This better conveys the sense that the bond of solidarity based on the responsibility for the elementary living conditions of posterity makes present and future individuals one community – in this sole, thin sense in- deed, which does not try to conceal the deep fractures existing between contemporaries within the present and the successive generations of this community. The very inclusion of future people into humankind is not an act of inclusive kindness towards them, but is rather made compelling by the lethal threats that past and present people have projected into the life of posterity, in an amount unprecedented in history. Lastly, introducing humankind as a bearer of rights highlights that the right of the individuals to be alive and free can be enjoyed only in the middle of a larger community, which makes the claim of human rights possible and helps to im- plement them. In times of economic globalization and global threats, we have come to know that this com- munity is the whole humankind, not just nations. All this however does not alter the truth that who is entitled to vindicate the right to survival is not humanity as a hypostasis, but every individual either living or not yet born – very much like what happens with individual human rights, whose constitutional formulation makes them enjoyable for every citizen who will in the future be born under the same Constitution.</w:t>
      </w:r>
      <w:r w:rsidRPr="00A91163">
        <w:rPr>
          <w:sz w:val="12"/>
        </w:rPr>
        <w:t>¶</w:t>
      </w:r>
      <w:r w:rsidRPr="00A91163">
        <w:rPr>
          <w:sz w:val="8"/>
        </w:rPr>
        <w:t xml:space="preserve"> Third comes the standard objection: it does not make sense to endorse obligation towards future people, since, if men and women agree to stop reproduction, those people might never be born. I have already dismissed this as a futile mental experiment. It could further be argued, though, that future generations might turn out</w:t>
      </w:r>
      <w:r w:rsidRPr="00A91163">
        <w:rPr>
          <w:sz w:val="12"/>
        </w:rPr>
        <w:t>¶</w:t>
      </w:r>
      <w:r w:rsidRPr="00A91163">
        <w:rPr>
          <w:sz w:val="8"/>
        </w:rPr>
        <w:t xml:space="preserve"> to have moral standards totally different from ours. Yet, the possibility that posterity will be not amenable to our moral world is not huge enough to release us from any responsibility towards them. We can still under- stand, and to an extent share, the moral problems raised by the Bible or the Greek classical tragedy of millen- nia ago and should not easily assume that our fellow humans of the year 3000, dwellers of a planet spoiled by global warming, will be morally so hugely different from us.</w:t>
      </w:r>
      <w:r w:rsidRPr="00A91163">
        <w:rPr>
          <w:sz w:val="12"/>
        </w:rPr>
        <w:t>¶</w:t>
      </w:r>
      <w:r w:rsidRPr="00A91163">
        <w:rPr>
          <w:sz w:val="8"/>
        </w:rPr>
        <w:t xml:space="preserve"> Finally, let me anticipate here one of the legal con- siderations that will be developed later on. Any right- establishing text (but I am now referring to the Universal Declaration of Human Rights, UDHR 1948) works with the basic formula “everyone has the right to etc.”23 The validity of the claims is limited only by the spatial ex- tension of the law: a right established by the French Constitution may be thought to be valid universally, but is legally protected only on French territory, while the rights mentioned in the UDHR apply by definition to the entire world where humans live. This can be dubbed spa- tial universalism, while establishing a right of present and future humanity to survive is tantamount to adding a time universalism. In other words, this makes explicit that the right of everyone to a just international order (UDHR 1948, Art. 28; more below) also holds for the ‘everyones’ of the year 3000. This may have always been tacitly intended by the law, the only time limit ly- ing in the possibility that the law is at some point in the future dismissed by another law canceling or expand- ing those rights. In a present like ours, in which it has become known that the future is no longer guaranteed to be essentially homogeneous (with no radical change in the physical and anthropological life conditions) to the present and the past, it has become necessary to openly establish a linkage between our obligations and the rights of future generations, as far as existential issues are concerned; a link that will likewise apply to them as soon as they become the present generation.</w:t>
      </w:r>
      <w:r w:rsidRPr="00A91163">
        <w:rPr>
          <w:sz w:val="12"/>
        </w:rPr>
        <w:t>¶</w:t>
      </w:r>
      <w:r w:rsidRPr="00A91163">
        <w:rPr>
          <w:sz w:val="8"/>
        </w:rPr>
        <w:t xml:space="preserve"> So far, I have clarified the moral and, to a lesser extent, legal reasons for introducing the notion of hu- mankind as right bearer. I will now stress that the hu- mankind discourse in this article remains political rather than moral.</w:t>
      </w:r>
      <w:r w:rsidRPr="00A91163">
        <w:rPr>
          <w:sz w:val="12"/>
        </w:rPr>
        <w:t>¶</w:t>
      </w:r>
      <w:r w:rsidRPr="00A91163">
        <w:rPr>
          <w:sz w:val="8"/>
        </w:rPr>
        <w:t xml:space="preserve"> It is not necessary here to rerun the history of the humankind/humanity notion; it is enough to remember that its denial has been a stronghold in the battle of value nihilists (Nietzsche) and realist thinkers (Oswald Spen- gler, who dismissed it as a “zoological notion,” and more extensively Carl Schmitt in Schmitt 1976, particularly §6). As self-contained units (such as the Westphalian system states) were deemed to be the only sustainable and legitimate polities, any reference to humanity was seen as toothless or manipulative, as a noble universalis- tic alibi for particularistic interests.24 Setting aside this</w:t>
      </w:r>
      <w:r w:rsidRPr="00A91163">
        <w:rPr>
          <w:sz w:val="12"/>
        </w:rPr>
        <w:t>¶</w:t>
      </w:r>
      <w:r w:rsidRPr="00A91163">
        <w:rPr>
          <w:sz w:val="8"/>
        </w:rPr>
        <w:t xml:space="preserve"> sort of criticism, which mistakes the ideological use of the term for its very substance, we know that humanity, as a good-will aspiration of philosophers, poets and re- ligious men, could not be regarded as a political notion because only non-voluntaristic communities can be re- garded as political. They alone allow for binding and effective decisions, whereas any partner can at any time and according to its convenience withdraw from mem- bership in “humanity” or other large associations based on just good will.</w:t>
      </w:r>
      <w:r w:rsidRPr="00A91163">
        <w:rPr>
          <w:sz w:val="12"/>
        </w:rPr>
        <w:t>¶</w:t>
      </w:r>
      <w:r w:rsidRPr="00A91163">
        <w:rPr>
          <w:sz w:val="8"/>
        </w:rPr>
        <w:t xml:space="preserve"> This can now be expected to change, because </w:t>
      </w:r>
      <w:r w:rsidRPr="00A91163">
        <w:rPr>
          <w:rStyle w:val="StyleUnderline"/>
          <w:highlight w:val="yellow"/>
        </w:rPr>
        <w:t>planetary</w:t>
      </w:r>
      <w:r w:rsidRPr="00A91163">
        <w:rPr>
          <w:rStyle w:val="StyleUnderline"/>
        </w:rPr>
        <w:t xml:space="preserve"> lethal </w:t>
      </w:r>
      <w:r w:rsidRPr="00A91163">
        <w:rPr>
          <w:rStyle w:val="StyleUnderline"/>
          <w:highlight w:val="yellow"/>
        </w:rPr>
        <w:t>threats</w:t>
      </w:r>
      <w:r w:rsidRPr="00A91163">
        <w:rPr>
          <w:rStyle w:val="StyleUnderline"/>
        </w:rPr>
        <w:t xml:space="preserve"> such as nuclear war or disastrous climate change </w:t>
      </w:r>
      <w:r w:rsidRPr="00A91163">
        <w:rPr>
          <w:rStyle w:val="StyleUnderline"/>
          <w:highlight w:val="yellow"/>
        </w:rPr>
        <w:t>have the potential strength to forge all relevant political actors into one community</w:t>
      </w:r>
      <w:r w:rsidRPr="00A91163">
        <w:rPr>
          <w:sz w:val="8"/>
        </w:rPr>
        <w:t xml:space="preserve">, not unlike Hobbes’ individuals, </w:t>
      </w:r>
      <w:r w:rsidRPr="00A91163">
        <w:rPr>
          <w:rStyle w:val="StyleUnderline"/>
        </w:rPr>
        <w:t xml:space="preserve">who received the push </w:t>
      </w:r>
      <w:r w:rsidRPr="00A91163">
        <w:rPr>
          <w:rStyle w:val="StyleUnderline"/>
          <w:highlight w:val="yellow"/>
        </w:rPr>
        <w:t>to unite from the threats</w:t>
      </w:r>
      <w:r w:rsidRPr="00A91163">
        <w:rPr>
          <w:rStyle w:val="StyleUnderline"/>
        </w:rPr>
        <w:t xml:space="preserve"> to their life and limbs</w:t>
      </w:r>
      <w:r w:rsidRPr="00A91163">
        <w:rPr>
          <w:sz w:val="8"/>
        </w:rPr>
        <w:t xml:space="preserve">: first </w:t>
      </w:r>
      <w:r w:rsidRPr="00A91163">
        <w:rPr>
          <w:rStyle w:val="StyleUnderline"/>
          <w:highlight w:val="yellow"/>
        </w:rPr>
        <w:t>because they are all</w:t>
      </w:r>
      <w:r w:rsidRPr="00A91163">
        <w:rPr>
          <w:rStyle w:val="StyleUnderline"/>
        </w:rPr>
        <w:t xml:space="preserve"> put </w:t>
      </w:r>
      <w:r w:rsidRPr="00A91163">
        <w:rPr>
          <w:rStyle w:val="StyleUnderline"/>
          <w:highlight w:val="yellow"/>
        </w:rPr>
        <w:t>in danger</w:t>
      </w:r>
      <w:r w:rsidRPr="00A91163">
        <w:rPr>
          <w:rStyle w:val="StyleUnderline"/>
        </w:rPr>
        <w:t>, and</w:t>
      </w:r>
      <w:r w:rsidRPr="00A91163">
        <w:rPr>
          <w:sz w:val="8"/>
        </w:rPr>
        <w:t xml:space="preserve"> second </w:t>
      </w:r>
      <w:r w:rsidRPr="00A91163">
        <w:rPr>
          <w:rStyle w:val="StyleUnderline"/>
        </w:rPr>
        <w:t>because they have to act jointly</w:t>
      </w:r>
      <w:r w:rsidRPr="00A91163">
        <w:rPr>
          <w:sz w:val="8"/>
        </w:rPr>
        <w:t xml:space="preserve"> if they really want to fight back those dangers. </w:t>
      </w:r>
      <w:r w:rsidRPr="00A91163">
        <w:rPr>
          <w:rStyle w:val="StyleUnderline"/>
        </w:rPr>
        <w:t>This is a possibility, not an</w:t>
      </w:r>
      <w:r w:rsidRPr="00A91163">
        <w:rPr>
          <w:sz w:val="8"/>
        </w:rPr>
        <w:t xml:space="preserve"> actual and </w:t>
      </w:r>
      <w:r w:rsidRPr="00A91163">
        <w:rPr>
          <w:rStyle w:val="StyleUnderline"/>
        </w:rPr>
        <w:t xml:space="preserve">inevitable </w:t>
      </w:r>
      <w:r w:rsidRPr="00A91163">
        <w:rPr>
          <w:rStyle w:val="StyleUnderline"/>
        </w:rPr>
        <w:lastRenderedPageBreak/>
        <w:t>process</w:t>
      </w:r>
      <w:r w:rsidRPr="00A91163">
        <w:rPr>
          <w:sz w:val="8"/>
        </w:rPr>
        <w:t xml:space="preserve">, as there are enough counter-forces that impede those ‘Hobbesian’ threats to fully make hu- mankind one political community: fear, the protecting passion, does no longer work as smoothly as in Hobbes’ model of Leviathan.25 Nor is the potential contained in global challenges supposed to generate a world state as its only outcome: practicing survival policies, who- ever the actors may be, is more important than a uni- fied state-like structure in charge of doing so. Nonethe- less </w:t>
      </w:r>
      <w:r w:rsidRPr="00A91163">
        <w:rPr>
          <w:rStyle w:val="StyleUnderline"/>
        </w:rPr>
        <w:t>all this is enough to use ‘humankind’ in a political sense</w:t>
      </w:r>
      <w:r w:rsidRPr="00A91163">
        <w:rPr>
          <w:sz w:val="8"/>
        </w:rPr>
        <w:t>, as something that is a potential constituency rather than a fragmented multiplicity of individuals and states.</w:t>
      </w:r>
      <w:r w:rsidRPr="00A91163">
        <w:rPr>
          <w:sz w:val="12"/>
        </w:rPr>
        <w:t>¶</w:t>
      </w:r>
      <w:r w:rsidRPr="00A91163">
        <w:rPr>
          <w:sz w:val="8"/>
        </w:rPr>
        <w:t xml:space="preserve"> 5. Why a fundamental rather than a human right? The distinction between human and fundamental is not univocally worked out in the literature.26 In the vocab- ulary I am using here, human rights are seen as a philo- sophical concept and a moral (deontological) precept, while fundamental rights are those positively acknowl- edged in a legal order, entrusted to political and institu- tional processes for their implementation, and claimable in courts – this last feature being more problematic. Putting on humankind’s survival the label of a funda- mental right avoids leaving it in a philosophical limbo as a regulative idea,27 and gives it a better defined political and legal nature; this is more adequate to the character- istic of survival as something endangered by political decisions (or the lack thereof) and requesting a political solution by a given deadline (the next few years if we want to try to keep the temperature increase expected by 2100 under two degrees).</w:t>
      </w:r>
      <w:r w:rsidRPr="00A91163">
        <w:rPr>
          <w:sz w:val="12"/>
        </w:rPr>
        <w:t>¶</w:t>
      </w:r>
      <w:r w:rsidRPr="00A91163">
        <w:rPr>
          <w:sz w:val="8"/>
        </w:rPr>
        <w:t xml:space="preserve"> If humankind’s survival is acknowledged as a funda- mental right, it follows that it should be constitutional- ized, that is inserted in new and old (and aptly modified) Constitutions as well as in a new version of the Univer- sal Declaration of Human Rights; as such, it could be referred to as highest guidance in international treaties aimed at implementing it – rather than being enshrined in a specific ‘survival’ treaty. In constitutional law, a development in this sense is already taking place, in as much as either the rights of future generations to a safe environment or our responsibility towards them in this regard or the imperative to preserve the environ- ment (without mention of the future generations, but implicitly to their benefit) have been affirmed in consti- tutional amendments of the last two decades in countries such as Germany, France, Switzerland, but also Burkina Faso and Burundi. Having rights or being protected by the legally defined responsibility of the previous gener- ations is however not the same thing, and with regard to humankind’s survival I would point at its stronger formulation as a right: it is more binding, while the ob- jections against endowing future generations with rights can be easily argued against. Just because it is conceived in favor of those who cannot yet uphold their interest, this right should be protected against cancellation by a sort of Ewigkeitsklausel as in Art. 79.3 of the German Grundgesetz.28 A right to survival is more specific and more stringent than the right to a safe environment be- cause it derives from lethal and global challenges that affect the very core of the polity, protection, rather than from a generic care for a balanced relationship to na- ture or from a diffuse feeling of benevolence for the posterity.</w:t>
      </w:r>
      <w:r w:rsidRPr="00A91163">
        <w:rPr>
          <w:sz w:val="12"/>
        </w:rPr>
        <w:t>¶</w:t>
      </w:r>
      <w:r w:rsidRPr="00A91163">
        <w:rPr>
          <w:sz w:val="8"/>
        </w:rPr>
        <w:t xml:space="preserve"> In national or regional Constitutions, the acknowl- edgment of this right could be accompanied by the establishment of corresponding institutions, promoting the implementation of the new right; it could be for example an ombudsman29 for future generation as a (countermajoritarian)30 authority protecting their inter- ests against damages resulting from new legislation, and endowed with the power to send it back to the legislative rather than to veto it straight away.31 Not to be underes- timated are the difficulties that would arise in striking a very delicate balance on two levels: in general between the interests of present and future generations,32 but also between parliaments or executives, which act under the pressure of their constituencies, and the members of the ombudsman authority, who remain nonetheless contem- poraries of the former rather than being appointed by the latter – for all too natural reasons.</w:t>
      </w:r>
      <w:r w:rsidRPr="00A91163">
        <w:rPr>
          <w:sz w:val="12"/>
        </w:rPr>
        <w:t>¶</w:t>
      </w:r>
      <w:r w:rsidRPr="00A91163">
        <w:rPr>
          <w:sz w:val="8"/>
        </w:rPr>
        <w:t xml:space="preserve"> The same difficulty would affect the national courts in which the new fundamental right, as jus cogens principle, should be made claimable at the initiative of institutions such as the ombudsman or of advocacy groups representing a significative number of citizens in a referendum-like counting procedure. In international courts,33 the interest of future generations should be represented by an ombudsman to be established at the UN as well as at regional associations of states such as the EU or Mercosur. A point however that remains</w:t>
      </w:r>
      <w:r w:rsidRPr="00A91163">
        <w:rPr>
          <w:sz w:val="12"/>
        </w:rPr>
        <w:t>¶</w:t>
      </w:r>
      <w:r w:rsidRPr="00A91163">
        <w:rPr>
          <w:sz w:val="8"/>
        </w:rPr>
        <w:t xml:space="preserve"> open to further discussion has been raised in the de- bate on socio-economic or solidarity rights, which may have some affinity with the right to survival: theoreti- cally, Frank Michelman has made clear that the status of a norm as constitutional law ought not to be con- flated with the question of its availability for judicial enforcement.34 In practice, conflicts are easily possi- ble between the courts sentencing on the states’ failure to implement those rights and “the vain or overbearing nature of these sentences” on a matter that is political rather than judicial. 35 This is true in our case as well: the attainment of a new international order without national possession of nuclear arms or a carbon-free reordering of the world economy are goals for policy-making, not something that can be attained in courts. In this frame- work, however, courts are not jobless: sentencing the nuclear-armed states for their failure in implementing art.VI of the Nuclear Non-Proliferation Treaty (NPT),36 or the US of the Bush years for withdrawing from the Kyoto Protocol and failing to cut emissions is a typical judicial matter, as the two cases would regard the break of treaty obligations or the failure to cease doing some- thing harmful, not to bring about something good.37</w:t>
      </w:r>
      <w:r w:rsidRPr="00A91163">
        <w:rPr>
          <w:sz w:val="12"/>
        </w:rPr>
        <w:t>¶</w:t>
      </w:r>
      <w:r w:rsidRPr="00A91163">
        <w:rPr>
          <w:sz w:val="8"/>
        </w:rPr>
        <w:t xml:space="preserve"> Finally, two more fundamental objections could be raised against the idea of a legal protection of the inter- est of future generations. It could be argued that what would be represented (in a time-universalistic mode) is not the interest of future generations, but rather the interest of a particular fraction of the present ones, dis- guising itself as standard bearer of those people to come. On the one hand this should be taken into account as critical point of view in the public debate on those inter- ests. On the other hand, this criticism, strictly speaking, would also delegitimize such an ancient principle of Roman and Western law as the protection of the child. In morality it would affirm a radical skepticism that denies the possibility of slipping into another person’s clothes and acting from a non-egoistic stance. This can be obviously upheld, but at the price of the disappear- ance of morality as well as of the polity, which is – in any case and among other things – a solidaristic association.</w:t>
      </w:r>
      <w:r w:rsidRPr="00A91163">
        <w:rPr>
          <w:sz w:val="12"/>
        </w:rPr>
        <w:t>¶</w:t>
      </w:r>
      <w:r w:rsidRPr="00A91163">
        <w:rPr>
          <w:sz w:val="8"/>
        </w:rPr>
        <w:t xml:space="preserve"> A second problem, which is more difficult to deal with, is that we do not know as a general piece of knowl- edge what the interest of future generations is; whereas in the case of legal protection of the child we share a generally accepted knowledge of his or her future in- terest (to remain healthy, to get sufficient education, to be free to make the best of him/herself). What the real life conditions and the presumable vital interests of fu- ture generations will be can only be tentatively argued from what the several branches of natural and economic (e.g. demography) science are able to tell us about what is likely to remain constant in physical and cultural anthropology and what is likely to be most endangered.</w:t>
      </w:r>
      <w:r w:rsidRPr="00A91163">
        <w:rPr>
          <w:sz w:val="12"/>
        </w:rPr>
        <w:t>¶</w:t>
      </w:r>
      <w:r w:rsidRPr="00A91163">
        <w:rPr>
          <w:sz w:val="8"/>
        </w:rPr>
        <w:t xml:space="preserve"> As such, it is important that moral and political theory renew their relationship to the natural sciences after a time of reciprocal disdain between the two. While sci- ence cannot by itself draw an encompassing picture of future life under global threats, philosophy should learn from science what those future problems are likely to be and elaborate on them, instead of reflecting on the future of humanity by just moving from the doctrines of past philosophers or relying on the hearsay about it based on media reports or the philosopher’s personal divinations.</w:t>
      </w:r>
      <w:r w:rsidRPr="00A91163">
        <w:rPr>
          <w:sz w:val="12"/>
        </w:rPr>
        <w:t>¶</w:t>
      </w:r>
      <w:r w:rsidRPr="00A91163">
        <w:rPr>
          <w:sz w:val="8"/>
        </w:rPr>
        <w:t xml:space="preserve"> 6. My philosophical proposal to fill a hole in human rights discourse and legislation by introducing a first or meta-fundamental right of humankind to survival and positivizing it in national, international and world law38 resonates with two legal developments. The first related to ‘humanity’, the second to ‘human rights.’ The latter resonates with the novelties in constitutional law men- tioned in §5.</w:t>
      </w:r>
      <w:r w:rsidRPr="00A91163">
        <w:rPr>
          <w:sz w:val="12"/>
        </w:rPr>
        <w:t>¶</w:t>
      </w:r>
      <w:r w:rsidRPr="00A91163">
        <w:rPr>
          <w:sz w:val="8"/>
        </w:rPr>
        <w:t xml:space="preserve"> The first one began in 1970 as the UN General As- sembly adopted Resolution 2749, the Declaration of Principles Governing the Seabed and Ocean Floor, con- taining the notion of a “common heritage of mankind”; it was originally introduced to protect the seabed and ocean floor and later the “moon and other celestial bod- ies” from exploitation by powerful countries against the interest of the developing ones.39 In the 1990s, the competing and “thinner” concept of “common concern of mankind” emerged, as in the Convention on Bio- diversity of 1992; nonetheless it can be said that hu- mankind has become a notion contained in binding in- ternational law and referred to indivisible (climate) and divisible (seabed, ocean floor, moon) objects, and that this has happened as an answer to problems and chances generated by huge technological advancement.</w:t>
      </w:r>
      <w:r w:rsidRPr="00A91163">
        <w:rPr>
          <w:sz w:val="12"/>
        </w:rPr>
        <w:t>¶</w:t>
      </w:r>
      <w:r w:rsidRPr="00A91163">
        <w:rPr>
          <w:sz w:val="8"/>
        </w:rPr>
        <w:t xml:space="preserve"> In another corner of legal development, it could be argued that the logical structure, so to speak the norma- tive algorithm of the UDHR norms — the aforemen- tioned ‘everyone has the right . . . ’ — implies that hu- mankind, not just single individuals, is to be the bearer of those rights, even if the collective singular is not used. Turning to a more substantive level, we could go as far as to say that the legal protection of humankind’s survival was implicitly enshrined as early as 1948 in the UDHR and later in the International Covenant on Civil and Political Rights (ICCPR) as well as the In- ternational Covenant on Economic, Social and Cultural Rights (ICESCR), both of 1966. Art. 28 UDHR (“ev- eryone has the right to a social and international order in which the rights and freedoms set forth in this Decla- ration can be fully realized”) could be rethought in the direction of institutions bound to implement for every- one, now and in the future, the right to life (Art.3 UDHR, Art. 6 ICCPR), the right to an adequate standard of liv- ing incl. adequate food (Art.11 ICESRC)40 as well as</w:t>
      </w:r>
      <w:r w:rsidRPr="00A91163">
        <w:rPr>
          <w:sz w:val="12"/>
        </w:rPr>
        <w:t>¶</w:t>
      </w:r>
      <w:r w:rsidRPr="00A91163">
        <w:rPr>
          <w:sz w:val="8"/>
        </w:rPr>
        <w:t xml:space="preserve"> the right of the family to be protected (Art.10 ICESRC), a right that would be denied to families of the posterity bound to live under insufferable environmental condi- tions (cf. above the notion of a transgenerational chain of parents). While the different binding strength of the several </w:t>
      </w:r>
      <w:r w:rsidRPr="00A91163">
        <w:rPr>
          <w:rStyle w:val="StyleUnderline"/>
          <w:highlight w:val="yellow"/>
        </w:rPr>
        <w:t>legal formulations</w:t>
      </w:r>
      <w:r w:rsidRPr="00A91163">
        <w:rPr>
          <w:sz w:val="8"/>
        </w:rPr>
        <w:t xml:space="preserve"> (treaty, covenant, convention, declaration) </w:t>
      </w:r>
      <w:r w:rsidRPr="00A91163">
        <w:rPr>
          <w:rStyle w:val="StyleUnderline"/>
          <w:highlight w:val="yellow"/>
        </w:rPr>
        <w:t>cannot be ignored</w:t>
      </w:r>
      <w:r w:rsidRPr="00A91163">
        <w:rPr>
          <w:sz w:val="8"/>
        </w:rPr>
        <w:t xml:space="preserve">, it remains clear that le- gal documents do not advance by themselves the cause of humankind’s survival, except if they can be effec- tively referred to in a court of justice; but </w:t>
      </w:r>
      <w:r w:rsidRPr="00A91163">
        <w:rPr>
          <w:rStyle w:val="StyleUnderline"/>
        </w:rPr>
        <w:t>they create an appropriate and stable environment for what can really bring about a change, that is educational and political struggles,</w:t>
      </w:r>
      <w:r w:rsidRPr="00A91163">
        <w:rPr>
          <w:sz w:val="8"/>
        </w:rPr>
        <w:t xml:space="preserve"> the former aiming at a change in the political culture.</w:t>
      </w:r>
      <w:r w:rsidRPr="00A91163">
        <w:rPr>
          <w:sz w:val="12"/>
        </w:rPr>
        <w:t>¶</w:t>
      </w:r>
      <w:r w:rsidRPr="00A91163">
        <w:rPr>
          <w:sz w:val="8"/>
        </w:rPr>
        <w:t xml:space="preserve"> To sum up, (</w:t>
      </w:r>
      <w:r w:rsidRPr="00A91163">
        <w:rPr>
          <w:rStyle w:val="StyleUnderline"/>
        </w:rPr>
        <w:t>hu)mankind has thus ceased to be just a concept used by philosophers</w:t>
      </w:r>
      <w:r w:rsidRPr="00A91163">
        <w:rPr>
          <w:sz w:val="8"/>
        </w:rPr>
        <w:t xml:space="preserve"> and theologians, whose presence in international law was merely philo- sophical, if not rhetorical, as in the Preamble to the UN Charter of 1945. Though not explicitly endowed with rights in the documents quoted above, the humankind of the “common heritage” doctrine is an important prece- dent in the direction, suggested by this article, of in- troducing this new legal actor. When looking at the implementation of the rights that can be attributed to it, the other legal novelty of the “common but dif- ferentiated responsibility”41 of individual actors, such as countries, should also be brought to bear. This is important when it comes to distributing the burden of the duties corresponding to those rights – which is in- deed one of the major issues in the debate following the Copenhagen Accord on Climate Change of 2009. In any case, the legal acknowledgment of a “common responsibility” for the global commons is a further step in designing humankind as a juridical notion.</w:t>
      </w:r>
      <w:r w:rsidRPr="00A91163">
        <w:rPr>
          <w:sz w:val="12"/>
        </w:rPr>
        <w:t>¶</w:t>
      </w:r>
      <w:r w:rsidRPr="00A91163">
        <w:rPr>
          <w:sz w:val="8"/>
        </w:rPr>
        <w:t xml:space="preserve"> This article is policy-oriented in the peculiar sense of a constitutional policy that will require decades, if ever, to become the subject of debate and even longer to be legally implemented. Impulses in this direction are cer- tainly not be expected from the world of politics, but rather from the scientific community (provided a now utopian sounding collaboration of physics, philosophy and legal theory materializes) or from scattered sen- tences of national and international courts, particularly in environmental matter.42 </w:t>
      </w:r>
      <w:r w:rsidRPr="00A91163">
        <w:rPr>
          <w:rStyle w:val="StyleUnderline"/>
          <w:highlight w:val="yellow"/>
        </w:rPr>
        <w:t>Support from civil society would help</w:t>
      </w:r>
      <w:r w:rsidRPr="00A91163">
        <w:rPr>
          <w:sz w:val="8"/>
        </w:rPr>
        <w:t>.</w:t>
      </w:r>
      <w:r w:rsidRPr="00A91163">
        <w:rPr>
          <w:sz w:val="12"/>
        </w:rPr>
        <w:t>¶</w:t>
      </w:r>
      <w:r w:rsidRPr="00A91163">
        <w:rPr>
          <w:sz w:val="8"/>
        </w:rPr>
        <w:t xml:space="preserve"> Finally, the author’s suggestion as to how to read this proposal: it has a clearly cosmopolitan (or better: cosmopolitical) character, not however in the sense of cosmopolitanism as a general doctrine of government/ governance. It is rather generated by tools coming from realist thought: new threats as source of new rights, and lethal and planetary threats to the survival of hu- mankind’s civilization as drivers towards a new level of legal protection.</w:t>
      </w:r>
    </w:p>
    <w:p w:rsidR="006E427B" w:rsidRPr="00A91163" w:rsidRDefault="006E427B" w:rsidP="006E427B"/>
    <w:p w:rsidR="006E427B" w:rsidRPr="00A91163" w:rsidRDefault="006E427B" w:rsidP="006E427B">
      <w:pPr>
        <w:pStyle w:val="Heading3"/>
      </w:pPr>
      <w:bookmarkStart w:id="78" w:name="BlockBM331"/>
      <w:bookmarkEnd w:id="77"/>
      <w:r w:rsidRPr="00A91163">
        <w:lastRenderedPageBreak/>
        <w:t>A2 Poverty/Inequality</w:t>
      </w:r>
    </w:p>
    <w:p w:rsidR="006E427B" w:rsidRPr="00A91163" w:rsidRDefault="006E427B" w:rsidP="006E427B">
      <w:pPr>
        <w:pStyle w:val="Heading4"/>
      </w:pPr>
      <w:bookmarkStart w:id="79" w:name="_Hlk486455407"/>
      <w:r w:rsidRPr="00A91163">
        <w:t>Education solves health, nutrition, and birth and mortality rates</w:t>
      </w:r>
    </w:p>
    <w:p w:rsidR="006E427B" w:rsidRPr="00A91163" w:rsidRDefault="006E427B" w:rsidP="006E427B">
      <w:r w:rsidRPr="00A91163">
        <w:t xml:space="preserve">Villa </w:t>
      </w:r>
      <w:r w:rsidRPr="00A91163">
        <w:rPr>
          <w:rStyle w:val="Style13ptBold"/>
        </w:rPr>
        <w:t>Kulild</w:t>
      </w:r>
      <w:r w:rsidRPr="00A91163">
        <w:t>, Director General of Norad, Nov 11, 20</w:t>
      </w:r>
      <w:r w:rsidRPr="00A91163">
        <w:rPr>
          <w:rStyle w:val="Style13ptBold"/>
        </w:rPr>
        <w:t>14</w:t>
      </w:r>
      <w:r w:rsidRPr="00A91163">
        <w:t xml:space="preserve"> “Role of education in ending extreme poverty -Taking a global lead” Norad </w:t>
      </w:r>
      <w:hyperlink r:id="rId22" w:history="1">
        <w:r w:rsidRPr="00A91163">
          <w:rPr>
            <w:rStyle w:val="Hyperlink"/>
          </w:rPr>
          <w:t>https://www.norad.no/en/front/about-norad/news/role-of-education-in-ending-extreme-poverty--taking-a-global-lead/</w:t>
        </w:r>
      </w:hyperlink>
    </w:p>
    <w:p w:rsidR="006E427B" w:rsidRPr="00A91163" w:rsidRDefault="006E427B" w:rsidP="006E427B">
      <w:r w:rsidRPr="00A91163">
        <w:t xml:space="preserve">Let me give you </w:t>
      </w:r>
      <w:r w:rsidRPr="00A91163">
        <w:rPr>
          <w:rStyle w:val="StyleUnderline"/>
        </w:rPr>
        <w:t xml:space="preserve">some examples of the link between education and health and nutrition. </w:t>
      </w:r>
      <w:r w:rsidRPr="00A91163">
        <w:rPr>
          <w:rStyle w:val="StyleUnderline"/>
          <w:highlight w:val="yellow"/>
        </w:rPr>
        <w:t>Food insecurity and poor nutrition is due to poverty and unequal distribution of resource</w:t>
      </w:r>
      <w:r w:rsidRPr="00A91163">
        <w:t xml:space="preserve">s, </w:t>
      </w:r>
      <w:r w:rsidRPr="00A91163">
        <w:rPr>
          <w:rStyle w:val="StyleUnderline"/>
          <w:highlight w:val="yellow"/>
        </w:rPr>
        <w:t>but</w:t>
      </w:r>
      <w:r w:rsidRPr="00A91163">
        <w:t xml:space="preserve"> it is </w:t>
      </w:r>
      <w:r w:rsidRPr="00A91163">
        <w:rPr>
          <w:rStyle w:val="StyleUnderline"/>
          <w:highlight w:val="yellow"/>
        </w:rPr>
        <w:t>also</w:t>
      </w:r>
      <w:r w:rsidRPr="00A91163">
        <w:t xml:space="preserve"> due </w:t>
      </w:r>
      <w:r w:rsidRPr="00A91163">
        <w:rPr>
          <w:rStyle w:val="StyleUnderline"/>
        </w:rPr>
        <w:t xml:space="preserve">to </w:t>
      </w:r>
      <w:r w:rsidRPr="00A91163">
        <w:rPr>
          <w:rStyle w:val="StyleUnderline"/>
          <w:highlight w:val="yellow"/>
        </w:rPr>
        <w:t>insufficient knowledge of production</w:t>
      </w:r>
      <w:r w:rsidRPr="00A91163">
        <w:rPr>
          <w:rStyle w:val="StyleUnderline"/>
        </w:rPr>
        <w:t xml:space="preserve"> methods </w:t>
      </w:r>
      <w:r w:rsidRPr="00A91163">
        <w:rPr>
          <w:rStyle w:val="StyleUnderline"/>
          <w:highlight w:val="yellow"/>
        </w:rPr>
        <w:t>and</w:t>
      </w:r>
      <w:r w:rsidRPr="00A91163">
        <w:t xml:space="preserve"> on </w:t>
      </w:r>
      <w:r w:rsidRPr="00A91163">
        <w:rPr>
          <w:rStyle w:val="StyleUnderline"/>
          <w:highlight w:val="yellow"/>
        </w:rPr>
        <w:t>nutrition</w:t>
      </w:r>
      <w:r w:rsidRPr="00A91163">
        <w:rPr>
          <w:rStyle w:val="StyleUnderline"/>
        </w:rPr>
        <w:t>al facts.</w:t>
      </w:r>
      <w:r w:rsidRPr="00A91163">
        <w:t xml:space="preserve"> </w:t>
      </w:r>
      <w:r w:rsidRPr="00A91163">
        <w:rPr>
          <w:rStyle w:val="StyleUnderline"/>
        </w:rPr>
        <w:t>Children who have poor health or who are hungry will not come to school</w:t>
      </w:r>
      <w:r w:rsidRPr="00A91163">
        <w:t xml:space="preserve"> – </w:t>
      </w:r>
      <w:r w:rsidRPr="00A91163">
        <w:rPr>
          <w:rStyle w:val="StyleUnderline"/>
        </w:rPr>
        <w:t>or their performance will be impaired by poor health and nutrition</w:t>
      </w:r>
      <w:r w:rsidRPr="00A91163">
        <w:t xml:space="preserve">. Many children in developing countries face severe nutritional and cognitive deficits from the beginning of life. Estimates suggest that up to one-eighth of all children in developing countries are born malnourished and that 47 percent of children in low-income countries—continue to be malnourished before the age of five. Early malnutrition weakens children’s physical and cognitive potential and even their non-cognitive traits such as motivation and persistence. </w:t>
      </w:r>
      <w:r w:rsidRPr="00A91163">
        <w:rPr>
          <w:rStyle w:val="StyleUnderline"/>
          <w:highlight w:val="yellow"/>
        </w:rPr>
        <w:t>Through basic education,</w:t>
      </w:r>
      <w:r w:rsidRPr="00A91163">
        <w:rPr>
          <w:rStyle w:val="StyleUnderline"/>
        </w:rPr>
        <w:t xml:space="preserve"> marginalized </w:t>
      </w:r>
      <w:r w:rsidRPr="00A91163">
        <w:rPr>
          <w:rStyle w:val="StyleUnderline"/>
          <w:highlight w:val="yellow"/>
        </w:rPr>
        <w:t>people</w:t>
      </w:r>
      <w:r w:rsidRPr="00A91163">
        <w:rPr>
          <w:rStyle w:val="StyleUnderline"/>
        </w:rPr>
        <w:t xml:space="preserve"> </w:t>
      </w:r>
      <w:r w:rsidRPr="00A91163">
        <w:rPr>
          <w:rStyle w:val="StyleUnderline"/>
          <w:highlight w:val="yellow"/>
        </w:rPr>
        <w:t>learn</w:t>
      </w:r>
      <w:r w:rsidRPr="00A91163">
        <w:rPr>
          <w:rStyle w:val="StyleUnderline"/>
        </w:rPr>
        <w:t xml:space="preserve"> more ab</w:t>
      </w:r>
      <w:r w:rsidRPr="00A91163">
        <w:rPr>
          <w:rStyle w:val="StyleUnderline"/>
          <w:highlight w:val="yellow"/>
        </w:rPr>
        <w:t>out health and are better able to protect themselves</w:t>
      </w:r>
      <w:r w:rsidRPr="00A91163">
        <w:rPr>
          <w:rStyle w:val="StyleUnderline"/>
        </w:rPr>
        <w:t xml:space="preserve"> and their children </w:t>
      </w:r>
      <w:r w:rsidRPr="00A91163">
        <w:rPr>
          <w:rStyle w:val="StyleUnderline"/>
          <w:highlight w:val="yellow"/>
        </w:rPr>
        <w:t>against diseases</w:t>
      </w:r>
      <w:r w:rsidRPr="00A91163">
        <w:t xml:space="preserve">. The level of </w:t>
      </w:r>
      <w:r w:rsidRPr="00A91163">
        <w:rPr>
          <w:rStyle w:val="StyleUnderline"/>
          <w:highlight w:val="yellow"/>
        </w:rPr>
        <w:t>health among children</w:t>
      </w:r>
      <w:r w:rsidRPr="00A91163">
        <w:rPr>
          <w:rStyle w:val="StyleUnderline"/>
        </w:rPr>
        <w:t xml:space="preserve"> and young people </w:t>
      </w:r>
      <w:r w:rsidRPr="00A91163">
        <w:rPr>
          <w:rStyle w:val="StyleUnderline"/>
          <w:highlight w:val="yellow"/>
        </w:rPr>
        <w:t>improves if their parents have</w:t>
      </w:r>
      <w:r w:rsidRPr="00A91163">
        <w:rPr>
          <w:rStyle w:val="StyleUnderline"/>
        </w:rPr>
        <w:t xml:space="preserve"> had </w:t>
      </w:r>
      <w:r w:rsidRPr="00A91163">
        <w:rPr>
          <w:rStyle w:val="StyleUnderline"/>
          <w:highlight w:val="yellow"/>
        </w:rPr>
        <w:t>an educatio</w:t>
      </w:r>
      <w:r w:rsidRPr="00A91163">
        <w:rPr>
          <w:rStyle w:val="StyleUnderline"/>
        </w:rPr>
        <w:t>n</w:t>
      </w:r>
      <w:r w:rsidRPr="00A91163">
        <w:t xml:space="preserve">. </w:t>
      </w:r>
      <w:r w:rsidRPr="00A91163">
        <w:rPr>
          <w:rStyle w:val="StyleUnderline"/>
          <w:highlight w:val="yellow"/>
        </w:rPr>
        <w:t>This</w:t>
      </w:r>
      <w:r w:rsidRPr="00A91163">
        <w:t xml:space="preserve"> in turn </w:t>
      </w:r>
      <w:r w:rsidRPr="00A91163">
        <w:rPr>
          <w:rStyle w:val="StyleUnderline"/>
          <w:highlight w:val="yellow"/>
        </w:rPr>
        <w:t>increases their likelihood of receiving,</w:t>
      </w:r>
      <w:r w:rsidRPr="00A91163">
        <w:rPr>
          <w:rStyle w:val="StyleUnderline"/>
        </w:rPr>
        <w:t xml:space="preserve"> and benefiting from, </w:t>
      </w:r>
      <w:r w:rsidRPr="00A91163">
        <w:rPr>
          <w:rStyle w:val="StyleUnderline"/>
          <w:highlight w:val="yellow"/>
        </w:rPr>
        <w:t>an education</w:t>
      </w:r>
      <w:r w:rsidRPr="00A91163">
        <w:t xml:space="preserve">. It is important to remember that improvements in one area, benefits several others, and we need to constantly look for the most effective synergies. </w:t>
      </w:r>
      <w:r w:rsidRPr="00A91163">
        <w:rPr>
          <w:rStyle w:val="StyleUnderline"/>
          <w:highlight w:val="yellow"/>
        </w:rPr>
        <w:t>For girls,</w:t>
      </w:r>
      <w:r w:rsidRPr="00A91163">
        <w:rPr>
          <w:rStyle w:val="StyleUnderline"/>
        </w:rPr>
        <w:t xml:space="preserve"> the effect of </w:t>
      </w:r>
      <w:r w:rsidRPr="00A91163">
        <w:rPr>
          <w:rStyle w:val="StyleUnderline"/>
          <w:highlight w:val="yellow"/>
        </w:rPr>
        <w:t>education is particularly strong</w:t>
      </w:r>
      <w:r w:rsidRPr="00A91163">
        <w:rPr>
          <w:rStyle w:val="StyleUnderline"/>
        </w:rPr>
        <w:t xml:space="preserve">. </w:t>
      </w:r>
      <w:r w:rsidRPr="00A91163">
        <w:t xml:space="preserve">If all women in poor countries completed primary education, child mortality would drop by a sixth, saving almost one million lives each year. </w:t>
      </w:r>
      <w:r w:rsidRPr="00A91163">
        <w:rPr>
          <w:rStyle w:val="StyleUnderline"/>
        </w:rPr>
        <w:t xml:space="preserve">If they all had a secondary education, it would be cut in half, saving three million lives. </w:t>
      </w:r>
      <w:r w:rsidRPr="00A91163">
        <w:rPr>
          <w:rStyle w:val="StyleUnderline"/>
          <w:highlight w:val="yellow"/>
        </w:rPr>
        <w:t>Education can prevent maternal mortality</w:t>
      </w:r>
      <w:r w:rsidRPr="00A91163">
        <w:rPr>
          <w:rStyle w:val="StyleUnderline"/>
        </w:rPr>
        <w:t xml:space="preserve"> by helping women recognize danger signs, seek care and make s</w:t>
      </w:r>
      <w:r w:rsidRPr="00A91163">
        <w:t>ure trained health workers are present at births. If all women completed primary education, maternal mortality would be cut by two-thirds, saving 189,000 lives each year. “</w:t>
      </w:r>
      <w:r w:rsidRPr="00A91163">
        <w:rPr>
          <w:rStyle w:val="StyleUnderline"/>
        </w:rPr>
        <w:t xml:space="preserve">Girls’ education literally </w:t>
      </w:r>
      <w:r w:rsidRPr="00A91163">
        <w:rPr>
          <w:rStyle w:val="StyleUnderline"/>
          <w:highlight w:val="yellow"/>
        </w:rPr>
        <w:t>saves millions of lives”</w:t>
      </w:r>
      <w:r w:rsidRPr="00A91163">
        <w:t xml:space="preserve"> (UNESCO). Combined investments in food security, nutrition and education are necessary to reduce malnutrition and will also increase children’s ability to learn. </w:t>
      </w:r>
      <w:r w:rsidRPr="00A91163">
        <w:rPr>
          <w:rStyle w:val="StyleUnderline"/>
          <w:highlight w:val="yellow"/>
        </w:rPr>
        <w:t>Educating girls is also a key factor in bringing about lower birth rates</w:t>
      </w:r>
      <w:r w:rsidRPr="00A91163">
        <w:rPr>
          <w:rStyle w:val="StyleUnderline"/>
        </w:rPr>
        <w:t xml:space="preserve">. In sub-Saharan Africa, women with no education have 6,7 births on average. The figure falls to 5,8 births for women with primary education and more than halves, to 3,9 children for women with secondary education. </w:t>
      </w:r>
      <w:r w:rsidRPr="00A91163">
        <w:t xml:space="preserve">As mentioned before, </w:t>
      </w:r>
      <w:r w:rsidRPr="00A91163">
        <w:rPr>
          <w:rStyle w:val="StyleUnderline"/>
        </w:rPr>
        <w:t>the lowest income countries and fragile states, are often hardest hit by the effects of natural disasters, and where food insecurity is the highest. Many of these countries are also the ones in which the population growth is the highes</w:t>
      </w:r>
      <w:r w:rsidRPr="00A91163">
        <w:t xml:space="preserve">t. </w:t>
      </w:r>
      <w:r w:rsidRPr="00A91163">
        <w:rPr>
          <w:rStyle w:val="StyleUnderline"/>
          <w:highlight w:val="yellow"/>
        </w:rPr>
        <w:t>This</w:t>
      </w:r>
      <w:r w:rsidRPr="00A91163">
        <w:t xml:space="preserve"> </w:t>
      </w:r>
      <w:r w:rsidRPr="00A91163">
        <w:rPr>
          <w:rStyle w:val="StyleUnderline"/>
        </w:rPr>
        <w:t xml:space="preserve">again </w:t>
      </w:r>
      <w:r w:rsidRPr="00A91163">
        <w:rPr>
          <w:rStyle w:val="StyleUnderline"/>
          <w:highlight w:val="yellow"/>
        </w:rPr>
        <w:t>has</w:t>
      </w:r>
      <w:r w:rsidRPr="00A91163">
        <w:rPr>
          <w:rStyle w:val="StyleUnderline"/>
        </w:rPr>
        <w:t xml:space="preserve"> </w:t>
      </w:r>
      <w:r w:rsidRPr="00A91163">
        <w:rPr>
          <w:rStyle w:val="StyleUnderline"/>
          <w:highlight w:val="yellow"/>
        </w:rPr>
        <w:t>implications for the ability of the school system to provide quality education</w:t>
      </w:r>
      <w:r w:rsidRPr="00A91163">
        <w:rPr>
          <w:rStyle w:val="StyleUnderline"/>
        </w:rPr>
        <w:t xml:space="preserve"> for</w:t>
      </w:r>
      <w:r w:rsidRPr="00A91163">
        <w:t xml:space="preserve"> all. In Sub-Saharan Africa, for example, the number of school-aged children that are NOT in school, has more or less stabilized since 2000 even though the percentage of children in school has increased substantially. What we’re seeing here is that the </w:t>
      </w:r>
      <w:r w:rsidRPr="00A91163">
        <w:rPr>
          <w:rStyle w:val="StyleUnderline"/>
        </w:rPr>
        <w:t>gains in access to education are just barely keeping up with the population growth</w:t>
      </w:r>
      <w:r w:rsidRPr="00A91163">
        <w:t>. Norway’s support for access to birth control, in addition to preventing deaths from dangerous, illegal abortions and teenage pregnancies, should be seen in this context.</w:t>
      </w:r>
    </w:p>
    <w:p w:rsidR="006E427B" w:rsidRPr="00A91163" w:rsidRDefault="006E427B" w:rsidP="006E427B"/>
    <w:p w:rsidR="006E427B" w:rsidRPr="00A91163" w:rsidRDefault="006E427B" w:rsidP="006E427B">
      <w:pPr>
        <w:pStyle w:val="Heading4"/>
      </w:pPr>
      <w:r w:rsidRPr="00A91163">
        <w:t xml:space="preserve">School solves structural causes of poverty – food security, higher wages, </w:t>
      </w:r>
    </w:p>
    <w:p w:rsidR="006E427B" w:rsidRPr="00A91163" w:rsidRDefault="006E427B" w:rsidP="006E427B">
      <w:r w:rsidRPr="00A91163">
        <w:t xml:space="preserve">Villa </w:t>
      </w:r>
      <w:r w:rsidRPr="00A91163">
        <w:rPr>
          <w:rStyle w:val="Style13ptBold"/>
        </w:rPr>
        <w:t>Kulild</w:t>
      </w:r>
      <w:r w:rsidRPr="00A91163">
        <w:t>, Director General of Norad, Nov 11, 20</w:t>
      </w:r>
      <w:r w:rsidRPr="00A91163">
        <w:rPr>
          <w:rStyle w:val="Style13ptBold"/>
        </w:rPr>
        <w:t>14</w:t>
      </w:r>
      <w:r w:rsidRPr="00A91163">
        <w:t xml:space="preserve"> “Role of education in ending extreme poverty -Taking a global lead” Norad </w:t>
      </w:r>
      <w:hyperlink r:id="rId23" w:history="1">
        <w:r w:rsidRPr="00A91163">
          <w:rPr>
            <w:rStyle w:val="Hyperlink"/>
          </w:rPr>
          <w:t>https://www.norad.no/en/front/about-norad/news/role-of-education-in-ending-extreme-poverty--taking-a-global-lead/</w:t>
        </w:r>
      </w:hyperlink>
    </w:p>
    <w:p w:rsidR="006E427B" w:rsidRPr="00A91163" w:rsidRDefault="006E427B" w:rsidP="006E427B">
      <w:r w:rsidRPr="00A91163">
        <w:rPr>
          <w:rStyle w:val="StyleUnderline"/>
          <w:highlight w:val="yellow"/>
        </w:rPr>
        <w:t>Education</w:t>
      </w:r>
      <w:r w:rsidRPr="00A91163">
        <w:rPr>
          <w:rStyle w:val="StyleUnderline"/>
        </w:rPr>
        <w:t xml:space="preserve"> can </w:t>
      </w:r>
      <w:r w:rsidRPr="00A91163">
        <w:rPr>
          <w:rStyle w:val="StyleUnderline"/>
          <w:highlight w:val="yellow"/>
        </w:rPr>
        <w:t>combat</w:t>
      </w:r>
      <w:r w:rsidRPr="00A91163">
        <w:rPr>
          <w:rStyle w:val="StyleUnderline"/>
        </w:rPr>
        <w:t xml:space="preserve"> the </w:t>
      </w:r>
      <w:r w:rsidRPr="00A91163">
        <w:rPr>
          <w:rStyle w:val="StyleUnderline"/>
          <w:highlight w:val="yellow"/>
        </w:rPr>
        <w:t>underlying structures of poverty</w:t>
      </w:r>
      <w:r w:rsidRPr="00A91163">
        <w:rPr>
          <w:rStyle w:val="StyleUnderline"/>
        </w:rPr>
        <w:t xml:space="preserve"> Increased access to education can contribute to reducing poverty. Acquired </w:t>
      </w:r>
      <w:r w:rsidRPr="00A91163">
        <w:rPr>
          <w:rStyle w:val="StyleUnderline"/>
          <w:highlight w:val="yellow"/>
        </w:rPr>
        <w:t>basic skills such as reading, writing and numeracy</w:t>
      </w:r>
      <w:r w:rsidRPr="00A91163">
        <w:rPr>
          <w:rStyle w:val="StyleUnderline"/>
        </w:rPr>
        <w:t xml:space="preserve">, </w:t>
      </w:r>
      <w:r w:rsidRPr="00A91163">
        <w:rPr>
          <w:rStyle w:val="StyleUnderline"/>
          <w:highlight w:val="yellow"/>
        </w:rPr>
        <w:t>have a documented positive effect on marginalized populations’ incomes</w:t>
      </w:r>
      <w:r w:rsidRPr="00A91163">
        <w:rPr>
          <w:rStyle w:val="StyleUnderline"/>
        </w:rPr>
        <w:t>. It increases the rate of return on the economy</w:t>
      </w:r>
      <w:r w:rsidRPr="00A91163">
        <w:t xml:space="preserve">. A newly published paper by UNESCO shows that </w:t>
      </w:r>
      <w:r w:rsidRPr="00A91163">
        <w:rPr>
          <w:rStyle w:val="StyleUnderline"/>
          <w:highlight w:val="yellow"/>
        </w:rPr>
        <w:t>education is critical to escape chronic poverty and</w:t>
      </w:r>
      <w:r w:rsidRPr="00A91163">
        <w:rPr>
          <w:rStyle w:val="StyleUnderline"/>
        </w:rPr>
        <w:t xml:space="preserve"> to prevent the </w:t>
      </w:r>
      <w:r w:rsidRPr="00A91163">
        <w:rPr>
          <w:rStyle w:val="StyleUnderline"/>
          <w:highlight w:val="yellow"/>
        </w:rPr>
        <w:t>transmission</w:t>
      </w:r>
      <w:r w:rsidRPr="00A91163">
        <w:rPr>
          <w:rStyle w:val="StyleUnderline"/>
        </w:rPr>
        <w:t xml:space="preserve"> of poverty </w:t>
      </w:r>
      <w:r w:rsidRPr="00A91163">
        <w:rPr>
          <w:rStyle w:val="StyleUnderline"/>
          <w:highlight w:val="yellow"/>
        </w:rPr>
        <w:t>between generations</w:t>
      </w:r>
      <w:r w:rsidRPr="00A91163">
        <w:rPr>
          <w:rStyle w:val="StyleUnderline"/>
        </w:rPr>
        <w:t>.</w:t>
      </w:r>
      <w:r w:rsidRPr="00A91163">
        <w:t xml:space="preserve"> The rate of return is higher in low-income countries than in high income countries. </w:t>
      </w:r>
      <w:r w:rsidRPr="00A91163">
        <w:rPr>
          <w:rStyle w:val="Emphasis"/>
          <w:highlight w:val="yellow"/>
        </w:rPr>
        <w:t>Primary education has a higher rate of return</w:t>
      </w:r>
      <w:r w:rsidRPr="00A91163">
        <w:rPr>
          <w:rStyle w:val="Emphasis"/>
        </w:rPr>
        <w:t xml:space="preserve"> than secondary </w:t>
      </w:r>
      <w:r w:rsidRPr="00A91163">
        <w:rPr>
          <w:rStyle w:val="Emphasis"/>
        </w:rPr>
        <w:lastRenderedPageBreak/>
        <w:t>education.</w:t>
      </w:r>
      <w:r w:rsidRPr="00A91163">
        <w:t xml:space="preserve"> Education </w:t>
      </w:r>
      <w:r w:rsidRPr="00A91163">
        <w:rPr>
          <w:rStyle w:val="StyleUnderline"/>
        </w:rPr>
        <w:t>also</w:t>
      </w:r>
      <w:r w:rsidRPr="00A91163">
        <w:t xml:space="preserve"> enables those in paid formal employment to earn higher wages: </w:t>
      </w:r>
      <w:r w:rsidRPr="00A91163">
        <w:rPr>
          <w:rStyle w:val="StyleUnderline"/>
          <w:highlight w:val="yellow"/>
        </w:rPr>
        <w:t>One year</w:t>
      </w:r>
      <w:r w:rsidRPr="00A91163">
        <w:rPr>
          <w:rStyle w:val="StyleUnderline"/>
        </w:rPr>
        <w:t xml:space="preserve"> of education </w:t>
      </w:r>
      <w:r w:rsidRPr="00A91163">
        <w:rPr>
          <w:rStyle w:val="StyleUnderline"/>
          <w:highlight w:val="yellow"/>
        </w:rPr>
        <w:t>is associated with a 10% increase in wages</w:t>
      </w:r>
      <w:r w:rsidRPr="00A91163">
        <w:rPr>
          <w:rStyle w:val="StyleUnderline"/>
        </w:rPr>
        <w:t xml:space="preserve">. </w:t>
      </w:r>
      <w:r w:rsidRPr="00A91163">
        <w:t xml:space="preserve">Education also changes structures </w:t>
      </w:r>
      <w:r w:rsidRPr="00A91163">
        <w:rPr>
          <w:rStyle w:val="StyleUnderline"/>
          <w:highlight w:val="yellow"/>
        </w:rPr>
        <w:t>in food security</w:t>
      </w:r>
      <w:r w:rsidRPr="00A91163">
        <w:t xml:space="preserve">. A study from 1980 that still is influential, analyzed the effects of primary education on agricultural production in 13 countries. It found that the </w:t>
      </w:r>
      <w:r w:rsidRPr="00A91163">
        <w:rPr>
          <w:rStyle w:val="StyleUnderline"/>
        </w:rPr>
        <w:t xml:space="preserve">average annual </w:t>
      </w:r>
      <w:r w:rsidRPr="00A91163">
        <w:rPr>
          <w:rStyle w:val="StyleUnderline"/>
          <w:highlight w:val="yellow"/>
        </w:rPr>
        <w:t>gain in production associated with four years of schooling was 8.7%</w:t>
      </w:r>
      <w:r w:rsidRPr="00A91163">
        <w:t xml:space="preserve"> (Lockheed, Jamison and Lau, 1980). </w:t>
      </w:r>
      <w:r w:rsidRPr="00A91163">
        <w:rPr>
          <w:rStyle w:val="StyleUnderline"/>
          <w:highlight w:val="yellow"/>
        </w:rPr>
        <w:t>Education</w:t>
      </w:r>
      <w:r w:rsidRPr="00A91163">
        <w:rPr>
          <w:rStyle w:val="StyleUnderline"/>
        </w:rPr>
        <w:t xml:space="preserve"> </w:t>
      </w:r>
      <w:r w:rsidRPr="00A91163">
        <w:rPr>
          <w:rStyle w:val="StyleUnderline"/>
          <w:highlight w:val="yellow"/>
        </w:rPr>
        <w:t>becomes a catalytic force</w:t>
      </w:r>
      <w:r w:rsidRPr="00A91163">
        <w:rPr>
          <w:rStyle w:val="StyleUnderline"/>
        </w:rPr>
        <w:t xml:space="preserve"> contributing to the turn of the tide of </w:t>
      </w:r>
      <w:r w:rsidRPr="00A91163">
        <w:rPr>
          <w:rStyle w:val="StyleUnderline"/>
          <w:highlight w:val="yellow"/>
        </w:rPr>
        <w:t>eliminating extreme poverty</w:t>
      </w:r>
      <w:r w:rsidRPr="00A91163">
        <w:rPr>
          <w:rStyle w:val="StyleUnderline"/>
        </w:rPr>
        <w:t xml:space="preserve"> – in a sustainable way. It is therefore important to invest in education that provides children and youth with relevant theoretical and practical skills</w:t>
      </w:r>
      <w:r w:rsidRPr="00A91163">
        <w:t xml:space="preserve">. Let me end by quickly highlighting some of the issues this government has indicated will be high on their education for development agenda: “Mind the gap”: Design activities/programmes to reach the most marginalized and girls Despite tremendous success getting children into school since 2000, almost 60 million children are still out of school and the decline in out-of-school children has stagnated. The children still not in school are the most marginalized and “suffer” from multiple marginalization factors (poverty, rural, ethinic/religious/language miniorties, being a girl et cetera) As we move forward to the next generation development goals, targeting interventions to reach excluded populations is necessary. 2. What children learn matters – focusing on quality, learning and teachers In addition to almost 60 million out-of-school children, it has been calculated that 250 million children don’t learn the basics. It is obvious that the societal gains we expect from investing in education will require that going to school leads to learning. Both countries and the global education community are right now mobilizing to invest more in education quality and content. Critically poor communities are often victimized by the effect of the global environmental crisis. Relevant education is critical for these communities to be resilient to tackle the change but also to learn how to preserve the nature and its resources. Relevant education would be around alternative energy supply, recycling, agriculture, construction and transportation. 3. Domestic investment matters to address inequities in society – including synergies between sectors. While education is a catalyst for other development goals, it is also important that </w:t>
      </w:r>
      <w:r w:rsidRPr="00A91163">
        <w:rPr>
          <w:rStyle w:val="StyleUnderline"/>
        </w:rPr>
        <w:t xml:space="preserve">sectors work together. Investing in children’s health and nutrition, for example, is important in itself, but also because it will lead to a positive cycle of children being better equipped to learn in school. When children come healthy and fed to school there is a higher chance they will learn – for life. </w:t>
      </w:r>
      <w:r w:rsidRPr="00A91163">
        <w:rPr>
          <w:rStyle w:val="Emphasis"/>
          <w:highlight w:val="yellow"/>
        </w:rPr>
        <w:t xml:space="preserve">A holistic investment in the early childhood is </w:t>
      </w:r>
      <w:r w:rsidRPr="00A91163">
        <w:rPr>
          <w:rStyle w:val="Emphasis"/>
        </w:rPr>
        <w:t xml:space="preserve">therefore </w:t>
      </w:r>
      <w:r w:rsidRPr="00A91163">
        <w:rPr>
          <w:rStyle w:val="Emphasis"/>
          <w:highlight w:val="yellow"/>
        </w:rPr>
        <w:t>crucial.</w:t>
      </w:r>
      <w:r w:rsidRPr="00A91163">
        <w:rPr>
          <w:rStyle w:val="Emphasis"/>
        </w:rPr>
        <w:t xml:space="preserve"> </w:t>
      </w:r>
      <w:r w:rsidRPr="00A91163">
        <w:t>At the replenishment conference of the Global Partnership for Education in June earlier this year, partner countries committed to an increase in their domestic funds to education (an amount equaling USD 26 billion over the four-year period). In-country dialogue is now going on to find the best way possible for these funds to address inequities in education and to improve education quality. 4. The immense lack of job opportunities for youth is a major challenge globally. The proportion of the working-age population in paid employment is only 13.7 per cent (ILO) in Sub-Saharan Africa. Projections indicate that 600 million jobs need to be created by 2020. Education for entrepreneurship and business management is important to encourage and enable young people to develop their own businesses. Relevant technical and vocational training is important to support for this purpose. An education that promotes agricultural knowledge, innovation and efficiency, can contribute to increased productivity in this sector. With a more focused geographical target, Norwegian development aid and other investments can better build on the strengths of the various interventions to find synergies that brings development to a higher level. We look forward to cooperating with a broad range of partners in making this government’s high ambitions for education a success, and to make sure we interlink with the other areas of the sustainable development agenda.</w:t>
      </w:r>
    </w:p>
    <w:p w:rsidR="006E427B" w:rsidRPr="00A91163" w:rsidRDefault="006E427B" w:rsidP="006E427B"/>
    <w:p w:rsidR="006E427B" w:rsidRPr="00A91163" w:rsidRDefault="006E427B" w:rsidP="006E427B">
      <w:pPr>
        <w:pStyle w:val="Heading4"/>
      </w:pPr>
      <w:r w:rsidRPr="00A91163">
        <w:t>Primary and high school education is key to poverty reduction, particularly among women – the critique is an affront to women’s rights</w:t>
      </w:r>
    </w:p>
    <w:p w:rsidR="006E427B" w:rsidRPr="00A91163" w:rsidRDefault="006E427B" w:rsidP="006E427B">
      <w:r w:rsidRPr="00A91163">
        <w:t xml:space="preserve">Dr. Cesar </w:t>
      </w:r>
      <w:r w:rsidRPr="00A91163">
        <w:rPr>
          <w:rStyle w:val="Style13ptBold"/>
        </w:rPr>
        <w:t>Chelala</w:t>
      </w:r>
      <w:r w:rsidRPr="00A91163">
        <w:t xml:space="preserve"> JANUARY 6, 20</w:t>
      </w:r>
      <w:r w:rsidRPr="00A91163">
        <w:rPr>
          <w:rStyle w:val="Style13ptBold"/>
        </w:rPr>
        <w:t>16</w:t>
      </w:r>
      <w:r w:rsidRPr="00A91163">
        <w:t xml:space="preserve"> [Dr. Cesar Chelala is a co-winner of the 1979 Overseas Press Club of America award for the article “Missing or Disappeared in Argentina: The Desperate Search for Thousands of Abducted Victims.”] “Girls’ Education is Key To Alleviate Poverty” Counterpunch </w:t>
      </w:r>
      <w:hyperlink r:id="rId24" w:history="1">
        <w:r w:rsidRPr="00A91163">
          <w:rPr>
            <w:rStyle w:val="Hyperlink"/>
          </w:rPr>
          <w:t>https://www.counterpunch.org/2016/01/06/girls-education-is-key-to-alleviate-poverty/</w:t>
        </w:r>
      </w:hyperlink>
    </w:p>
    <w:p w:rsidR="006E427B" w:rsidRPr="00A91163" w:rsidRDefault="006E427B" w:rsidP="006E427B">
      <w:pPr>
        <w:rPr>
          <w:sz w:val="14"/>
        </w:rPr>
      </w:pPr>
      <w:r w:rsidRPr="00A91163">
        <w:rPr>
          <w:rStyle w:val="StyleUnderline"/>
        </w:rPr>
        <w:t>Inequality and unequal access to education holds millions of girls and women back across the world. While the “gender gap” in education has narrowed over the past decade, girls are still at a disadvantage</w:t>
      </w:r>
      <w:r w:rsidRPr="00A91163">
        <w:rPr>
          <w:sz w:val="14"/>
        </w:rPr>
        <w:t>, particularly in getting access to high school education</w:t>
      </w:r>
      <w:r w:rsidRPr="00A91163">
        <w:rPr>
          <w:rStyle w:val="StyleUnderline"/>
        </w:rPr>
        <w:t xml:space="preserve">. And women still constitute two-thirds of the world’s illiterate population. </w:t>
      </w:r>
      <w:r w:rsidRPr="00A91163">
        <w:rPr>
          <w:sz w:val="14"/>
        </w:rPr>
        <w:t xml:space="preserve">This gender gap is generally wider at higher levels of schooling. According to some estimates, women in South Asia, for example, have only half as many years of education as men, and female enrollment rates at the high-school level are two-thirds that of males. Within countries, </w:t>
      </w:r>
      <w:r w:rsidRPr="00A91163">
        <w:rPr>
          <w:rStyle w:val="StyleUnderline"/>
        </w:rPr>
        <w:t>gender disparity is greater among the poor, and in some countries the disparity continues among the poor even after they have disappeared among the wealthier sectors of the populatio</w:t>
      </w:r>
      <w:r w:rsidRPr="00A91163">
        <w:rPr>
          <w:sz w:val="14"/>
        </w:rPr>
        <w:t xml:space="preserve">n. </w:t>
      </w:r>
      <w:r w:rsidRPr="00A91163">
        <w:rPr>
          <w:rStyle w:val="StyleUnderline"/>
        </w:rPr>
        <w:t xml:space="preserve">To be a girl from a poor family thus becomes a double disadvantage. In addition, gender bias – approaches to teaching </w:t>
      </w:r>
      <w:r w:rsidRPr="00A91163">
        <w:rPr>
          <w:rStyle w:val="StyleUnderline"/>
        </w:rPr>
        <w:lastRenderedPageBreak/>
        <w:t>and the degree of attention from teachers – puts girls at a further disadvantage</w:t>
      </w:r>
      <w:r w:rsidRPr="00A91163">
        <w:rPr>
          <w:sz w:val="14"/>
        </w:rPr>
        <w:t xml:space="preserve">. Overall </w:t>
      </w:r>
      <w:r w:rsidRPr="00A91163">
        <w:rPr>
          <w:rStyle w:val="StyleUnderline"/>
        </w:rPr>
        <w:t>access to basic education has risen markedly over the past decade</w:t>
      </w:r>
      <w:r w:rsidRPr="00A91163">
        <w:rPr>
          <w:sz w:val="14"/>
        </w:rPr>
        <w:t xml:space="preserve"> in many developing countries. In spite of that poor children are still less likely to attend school or be enrolled in school and more likely to repeat grades than those who come from wealthier families. There is widespread agreement that </w:t>
      </w:r>
      <w:r w:rsidRPr="00A91163">
        <w:rPr>
          <w:rStyle w:val="StyleUnderline"/>
          <w:highlight w:val="yellow"/>
        </w:rPr>
        <w:t>primary school education should become universal early this century</w:t>
      </w:r>
      <w:r w:rsidRPr="00A91163">
        <w:rPr>
          <w:rStyle w:val="StyleUnderline"/>
        </w:rPr>
        <w:t>, but</w:t>
      </w:r>
      <w:r w:rsidRPr="00A91163">
        <w:rPr>
          <w:sz w:val="14"/>
        </w:rPr>
        <w:t xml:space="preserve"> </w:t>
      </w:r>
      <w:r w:rsidRPr="00A91163">
        <w:rPr>
          <w:rStyle w:val="StyleUnderline"/>
        </w:rPr>
        <w:t xml:space="preserve">the differences in educational attendance and attainment according to economic status show that the poor are less likely to achieve this goal </w:t>
      </w:r>
      <w:r w:rsidRPr="00A91163">
        <w:rPr>
          <w:sz w:val="14"/>
        </w:rPr>
        <w:t>than those better off economically. There are several reasons to explain this gap</w:t>
      </w:r>
      <w:r w:rsidRPr="00A91163">
        <w:rPr>
          <w:rStyle w:val="StyleUnderline"/>
        </w:rPr>
        <w:t>. It is harder for poor children to have easy access to schools, because schools tend to be concentrated in cities</w:t>
      </w:r>
      <w:r w:rsidRPr="00A91163">
        <w:rPr>
          <w:sz w:val="14"/>
        </w:rPr>
        <w:t xml:space="preserve"> and areas where only better-off families live. Physical availability of schools, though, is not the most critical factor in most developing countries. It is important to consider not only national averages, but also how poor girls in rural areas are faring. Although expenditures on education have increased over the past few decades in many countries, unless these resources are specifically addressed to those most vulnerable, they will tend to increase disparities rather than decrease them.</w:t>
      </w:r>
      <w:r w:rsidRPr="00A91163">
        <w:rPr>
          <w:rStyle w:val="StyleUnderline"/>
        </w:rPr>
        <w:t xml:space="preserve"> </w:t>
      </w:r>
      <w:r w:rsidRPr="00A91163">
        <w:rPr>
          <w:sz w:val="14"/>
        </w:rPr>
        <w:t xml:space="preserve">Disparities in attaining education have been attributed to ineffective school systems. Governments tend to spend less on public primary and high school education – the type of schooling that tends to benefit the poor most – during economic crises. Wars, civil conflicts, economic disruptions and epidemics alter services and affect school attendance. All these problems are likely to have a greater effect on the poor. </w:t>
      </w:r>
      <w:r w:rsidRPr="00A91163">
        <w:rPr>
          <w:sz w:val="14"/>
          <w:highlight w:val="yellow"/>
        </w:rPr>
        <w:t>Eli</w:t>
      </w:r>
      <w:r w:rsidRPr="00A91163">
        <w:rPr>
          <w:rStyle w:val="StyleUnderline"/>
          <w:highlight w:val="yellow"/>
        </w:rPr>
        <w:t>mination of gender bias in education is particularly important when</w:t>
      </w:r>
      <w:r w:rsidRPr="00A91163">
        <w:rPr>
          <w:rStyle w:val="StyleUnderline"/>
        </w:rPr>
        <w:t xml:space="preserve"> </w:t>
      </w:r>
      <w:r w:rsidRPr="00A91163">
        <w:rPr>
          <w:sz w:val="14"/>
        </w:rPr>
        <w:t>the level of education of parents is</w:t>
      </w:r>
      <w:r w:rsidRPr="00A91163">
        <w:rPr>
          <w:rStyle w:val="StyleUnderline"/>
        </w:rPr>
        <w:t xml:space="preserve"> </w:t>
      </w:r>
      <w:r w:rsidRPr="00A91163">
        <w:rPr>
          <w:rStyle w:val="StyleUnderline"/>
          <w:highlight w:val="yellow"/>
        </w:rPr>
        <w:t>linked to</w:t>
      </w:r>
      <w:r w:rsidRPr="00A91163">
        <w:rPr>
          <w:rStyle w:val="StyleUnderline"/>
        </w:rPr>
        <w:t xml:space="preserve"> their </w:t>
      </w:r>
      <w:r w:rsidRPr="00A91163">
        <w:rPr>
          <w:rStyle w:val="StyleUnderline"/>
          <w:highlight w:val="yellow"/>
        </w:rPr>
        <w:t>children’s educational attainment</w:t>
      </w:r>
      <w:r w:rsidRPr="00A91163">
        <w:rPr>
          <w:rStyle w:val="StyleUnderline"/>
        </w:rPr>
        <w:t>.</w:t>
      </w:r>
      <w:r w:rsidRPr="00A91163">
        <w:rPr>
          <w:sz w:val="14"/>
        </w:rPr>
        <w:t xml:space="preserve"> Several studies have shown that </w:t>
      </w:r>
      <w:r w:rsidRPr="00A91163">
        <w:rPr>
          <w:rStyle w:val="StyleUnderline"/>
          <w:highlight w:val="yellow"/>
        </w:rPr>
        <w:t xml:space="preserve">educating mothers is more important than </w:t>
      </w:r>
      <w:r w:rsidRPr="00A91163">
        <w:rPr>
          <w:rStyle w:val="StyleUnderline"/>
        </w:rPr>
        <w:t xml:space="preserve">educating </w:t>
      </w:r>
      <w:r w:rsidRPr="00A91163">
        <w:rPr>
          <w:rStyle w:val="StyleUnderline"/>
          <w:highlight w:val="yellow"/>
        </w:rPr>
        <w:t>fathers to increase the chances of their children’s success</w:t>
      </w:r>
      <w:r w:rsidRPr="00A91163">
        <w:rPr>
          <w:rStyle w:val="StyleUnderline"/>
        </w:rPr>
        <w:t xml:space="preserve">. </w:t>
      </w:r>
      <w:r w:rsidRPr="00A91163">
        <w:rPr>
          <w:sz w:val="14"/>
        </w:rPr>
        <w:t xml:space="preserve">In addition, a great deal of </w:t>
      </w:r>
      <w:r w:rsidRPr="00A91163">
        <w:rPr>
          <w:rStyle w:val="StyleUnderline"/>
          <w:highlight w:val="yellow"/>
        </w:rPr>
        <w:t>evidence shows the benefits of women’s schooling</w:t>
      </w:r>
      <w:r w:rsidRPr="00A91163">
        <w:rPr>
          <w:rStyle w:val="StyleUnderline"/>
        </w:rPr>
        <w:t xml:space="preserve"> not only for their children</w:t>
      </w:r>
      <w:r w:rsidRPr="00A91163">
        <w:rPr>
          <w:sz w:val="14"/>
        </w:rPr>
        <w:t xml:space="preserve">’s to attain education, </w:t>
      </w:r>
      <w:r w:rsidRPr="00A91163">
        <w:rPr>
          <w:rStyle w:val="StyleUnderline"/>
        </w:rPr>
        <w:t xml:space="preserve">but </w:t>
      </w:r>
      <w:r w:rsidRPr="00A91163">
        <w:rPr>
          <w:rStyle w:val="StyleUnderline"/>
          <w:highlight w:val="yellow"/>
        </w:rPr>
        <w:t>also for their health, nutrition and survival</w:t>
      </w:r>
      <w:r w:rsidRPr="00A91163">
        <w:rPr>
          <w:sz w:val="14"/>
        </w:rPr>
        <w:t xml:space="preserve">. </w:t>
      </w:r>
      <w:r w:rsidRPr="00A91163">
        <w:rPr>
          <w:rStyle w:val="StyleUnderline"/>
          <w:highlight w:val="yellow"/>
        </w:rPr>
        <w:t>Immunization rates</w:t>
      </w:r>
      <w:r w:rsidRPr="00A91163">
        <w:rPr>
          <w:rStyle w:val="StyleUnderline"/>
        </w:rPr>
        <w:t xml:space="preserve"> among children </w:t>
      </w:r>
      <w:r w:rsidRPr="00A91163">
        <w:rPr>
          <w:rStyle w:val="StyleUnderline"/>
          <w:highlight w:val="yellow"/>
        </w:rPr>
        <w:t>of educated mothers</w:t>
      </w:r>
      <w:r w:rsidRPr="00A91163">
        <w:rPr>
          <w:rStyle w:val="StyleUnderline"/>
        </w:rPr>
        <w:t xml:space="preserve">, for example, </w:t>
      </w:r>
      <w:r w:rsidRPr="00A91163">
        <w:rPr>
          <w:rStyle w:val="StyleUnderline"/>
          <w:highlight w:val="yellow"/>
        </w:rPr>
        <w:t>have been consistently higher than those of uneducated mothers</w:t>
      </w:r>
      <w:r w:rsidRPr="00A91163">
        <w:rPr>
          <w:rStyle w:val="StyleUnderline"/>
        </w:rPr>
        <w:t xml:space="preserve">. </w:t>
      </w:r>
      <w:r w:rsidRPr="00A91163">
        <w:rPr>
          <w:rStyle w:val="StyleUnderline"/>
          <w:highlight w:val="yellow"/>
        </w:rPr>
        <w:t>Educated girl</w:t>
      </w:r>
      <w:r w:rsidRPr="00A91163">
        <w:rPr>
          <w:rStyle w:val="StyleUnderline"/>
        </w:rPr>
        <w:t xml:space="preserve">s can </w:t>
      </w:r>
      <w:r w:rsidRPr="00A91163">
        <w:rPr>
          <w:rStyle w:val="StyleUnderline"/>
          <w:highlight w:val="yellow"/>
        </w:rPr>
        <w:t>develop essential life skills, including self-confidence</w:t>
      </w:r>
      <w:r w:rsidRPr="00A91163">
        <w:rPr>
          <w:rStyle w:val="StyleUnderline"/>
        </w:rPr>
        <w:t xml:space="preserve">, </w:t>
      </w:r>
      <w:r w:rsidRPr="00A91163">
        <w:rPr>
          <w:rStyle w:val="StyleUnderline"/>
          <w:highlight w:val="yellow"/>
        </w:rPr>
        <w:t>the ability to participate effectively in societ</w:t>
      </w:r>
      <w:r w:rsidRPr="00A91163">
        <w:rPr>
          <w:rStyle w:val="StyleUnderline"/>
        </w:rPr>
        <w:t xml:space="preserve">y, and </w:t>
      </w:r>
      <w:r w:rsidRPr="00A91163">
        <w:rPr>
          <w:rStyle w:val="StyleUnderline"/>
          <w:highlight w:val="yellow"/>
        </w:rPr>
        <w:t>the capacity to better protect themselves from HIV/AIDS and sexual exploitatio</w:t>
      </w:r>
      <w:r w:rsidRPr="00A91163">
        <w:rPr>
          <w:sz w:val="14"/>
          <w:highlight w:val="yellow"/>
        </w:rPr>
        <w:t>n</w:t>
      </w:r>
      <w:r w:rsidRPr="00A91163">
        <w:rPr>
          <w:sz w:val="14"/>
        </w:rPr>
        <w:t>. In addition, s</w:t>
      </w:r>
      <w:r w:rsidRPr="00A91163">
        <w:rPr>
          <w:rStyle w:val="StyleUnderline"/>
        </w:rPr>
        <w:t xml:space="preserve">everal studies have shown that </w:t>
      </w:r>
      <w:r w:rsidRPr="00A91163">
        <w:rPr>
          <w:rStyle w:val="StyleUnderline"/>
          <w:highlight w:val="yellow"/>
        </w:rPr>
        <w:t>educated women</w:t>
      </w:r>
      <w:r w:rsidRPr="00A91163">
        <w:rPr>
          <w:rStyle w:val="StyleUnderline"/>
        </w:rPr>
        <w:t xml:space="preserve"> not only have fewer children but </w:t>
      </w:r>
      <w:r w:rsidRPr="00A91163">
        <w:rPr>
          <w:rStyle w:val="StyleUnderline"/>
          <w:highlight w:val="yellow"/>
        </w:rPr>
        <w:t>also</w:t>
      </w:r>
      <w:r w:rsidRPr="00A91163">
        <w:rPr>
          <w:rStyle w:val="StyleUnderline"/>
        </w:rPr>
        <w:t xml:space="preserve"> </w:t>
      </w:r>
      <w:r w:rsidRPr="00A91163">
        <w:rPr>
          <w:rStyle w:val="StyleUnderline"/>
          <w:highlight w:val="yellow"/>
        </w:rPr>
        <w:t>have</w:t>
      </w:r>
      <w:r w:rsidRPr="00A91163">
        <w:rPr>
          <w:rStyle w:val="StyleUnderline"/>
        </w:rPr>
        <w:t xml:space="preserve"> </w:t>
      </w:r>
      <w:r w:rsidRPr="00A91163">
        <w:rPr>
          <w:rStyle w:val="StyleUnderline"/>
          <w:highlight w:val="yellow"/>
        </w:rPr>
        <w:t>better economic prospects</w:t>
      </w:r>
      <w:r w:rsidRPr="00A91163">
        <w:rPr>
          <w:rStyle w:val="StyleUnderline"/>
        </w:rPr>
        <w:t xml:space="preserve"> themselves</w:t>
      </w:r>
      <w:r w:rsidRPr="00A91163">
        <w:rPr>
          <w:sz w:val="14"/>
          <w:highlight w:val="yellow"/>
        </w:rPr>
        <w:t xml:space="preserve">. </w:t>
      </w:r>
      <w:r w:rsidRPr="00A91163">
        <w:rPr>
          <w:rStyle w:val="StyleUnderline"/>
          <w:highlight w:val="yellow"/>
        </w:rPr>
        <w:t>Girls’ education not only empowers them, but also is considered the best investment in a country’s development</w:t>
      </w:r>
      <w:r w:rsidRPr="00A91163">
        <w:rPr>
          <w:rStyle w:val="StyleUnderline"/>
        </w:rPr>
        <w:t xml:space="preserve">. </w:t>
      </w:r>
      <w:r w:rsidRPr="00A91163">
        <w:rPr>
          <w:sz w:val="14"/>
        </w:rPr>
        <w:t xml:space="preserve">Several factors indicate that special attention must be paid to the poor. </w:t>
      </w:r>
      <w:r w:rsidRPr="00A91163">
        <w:rPr>
          <w:rStyle w:val="StyleUnderline"/>
        </w:rPr>
        <w:t xml:space="preserve">Poor women are more likely to die during pregnancy or at childbirth. </w:t>
      </w:r>
      <w:r w:rsidRPr="00A91163">
        <w:rPr>
          <w:rStyle w:val="StyleUnderline"/>
          <w:highlight w:val="yellow"/>
        </w:rPr>
        <w:t>Increased expenditures on education for</w:t>
      </w:r>
      <w:r w:rsidRPr="00A91163">
        <w:rPr>
          <w:rStyle w:val="StyleUnderline"/>
        </w:rPr>
        <w:t xml:space="preserve"> the </w:t>
      </w:r>
      <w:r w:rsidRPr="00A91163">
        <w:rPr>
          <w:rStyle w:val="StyleUnderline"/>
          <w:highlight w:val="yellow"/>
        </w:rPr>
        <w:t>poorer sections of society</w:t>
      </w:r>
      <w:r w:rsidRPr="00A91163">
        <w:rPr>
          <w:rStyle w:val="StyleUnderline"/>
        </w:rPr>
        <w:t xml:space="preserve"> </w:t>
      </w:r>
      <w:r w:rsidRPr="00A91163">
        <w:rPr>
          <w:rStyle w:val="StyleUnderline"/>
          <w:highlight w:val="yellow"/>
        </w:rPr>
        <w:t>yields</w:t>
      </w:r>
      <w:r w:rsidRPr="00A91163">
        <w:rPr>
          <w:rStyle w:val="StyleUnderline"/>
        </w:rPr>
        <w:t xml:space="preserve"> better </w:t>
      </w:r>
      <w:r w:rsidRPr="00A91163">
        <w:rPr>
          <w:rStyle w:val="StyleUnderline"/>
          <w:highlight w:val="yellow"/>
        </w:rPr>
        <w:t>returns in productivity, income and</w:t>
      </w:r>
      <w:r w:rsidRPr="00A91163">
        <w:rPr>
          <w:rStyle w:val="StyleUnderline"/>
        </w:rPr>
        <w:t xml:space="preserve"> economic </w:t>
      </w:r>
      <w:r w:rsidRPr="00A91163">
        <w:rPr>
          <w:rStyle w:val="StyleUnderline"/>
          <w:highlight w:val="yellow"/>
        </w:rPr>
        <w:t>growth</w:t>
      </w:r>
      <w:r w:rsidRPr="00A91163">
        <w:rPr>
          <w:sz w:val="14"/>
        </w:rPr>
        <w:t xml:space="preserve">. In contrast, inequality in the distribution of education has held down economic growth and per capita income in many countries. </w:t>
      </w:r>
      <w:r w:rsidRPr="00A91163">
        <w:rPr>
          <w:rStyle w:val="StyleUnderline"/>
        </w:rPr>
        <w:t xml:space="preserve">Taking measures to alleviate poverty has become an urgent global priority. And one of </w:t>
      </w:r>
      <w:r w:rsidRPr="00A91163">
        <w:rPr>
          <w:rStyle w:val="StyleUnderline"/>
          <w:highlight w:val="yellow"/>
        </w:rPr>
        <w:t>the best way</w:t>
      </w:r>
      <w:r w:rsidRPr="00A91163">
        <w:rPr>
          <w:rStyle w:val="StyleUnderline"/>
        </w:rPr>
        <w:t>s</w:t>
      </w:r>
      <w:r w:rsidRPr="00A91163">
        <w:rPr>
          <w:rStyle w:val="StyleUnderline"/>
          <w:highlight w:val="yellow"/>
        </w:rPr>
        <w:t xml:space="preserve"> to reduce poverty is to increase </w:t>
      </w:r>
      <w:r w:rsidRPr="00A91163">
        <w:rPr>
          <w:rStyle w:val="StyleUnderline"/>
        </w:rPr>
        <w:t xml:space="preserve">the </w:t>
      </w:r>
      <w:r w:rsidRPr="00A91163">
        <w:rPr>
          <w:rStyle w:val="StyleUnderline"/>
          <w:highlight w:val="yellow"/>
        </w:rPr>
        <w:t>education</w:t>
      </w:r>
      <w:r w:rsidRPr="00A91163">
        <w:rPr>
          <w:rStyle w:val="StyleUnderline"/>
        </w:rPr>
        <w:t xml:space="preserve">al level </w:t>
      </w:r>
      <w:r w:rsidRPr="00A91163">
        <w:rPr>
          <w:rStyle w:val="StyleUnderline"/>
          <w:highlight w:val="yellow"/>
        </w:rPr>
        <w:t xml:space="preserve">of the poor, particularly </w:t>
      </w:r>
      <w:r w:rsidRPr="00A91163">
        <w:rPr>
          <w:rStyle w:val="StyleUnderline"/>
        </w:rPr>
        <w:t xml:space="preserve">the </w:t>
      </w:r>
      <w:r w:rsidRPr="00A91163">
        <w:rPr>
          <w:rStyle w:val="StyleUnderline"/>
          <w:highlight w:val="yellow"/>
        </w:rPr>
        <w:t xml:space="preserve">girls </w:t>
      </w:r>
      <w:r w:rsidRPr="00A91163">
        <w:rPr>
          <w:rStyle w:val="StyleUnderline"/>
        </w:rPr>
        <w:t>among them</w:t>
      </w:r>
      <w:r w:rsidRPr="00A91163">
        <w:rPr>
          <w:sz w:val="14"/>
        </w:rPr>
        <w:t>.</w:t>
      </w:r>
    </w:p>
    <w:p w:rsidR="006E427B" w:rsidRPr="00A91163" w:rsidRDefault="006E427B" w:rsidP="006E427B"/>
    <w:p w:rsidR="006E427B" w:rsidRPr="00A91163" w:rsidRDefault="006E427B" w:rsidP="006E427B">
      <w:pPr>
        <w:pStyle w:val="Heading4"/>
      </w:pPr>
      <w:r w:rsidRPr="00A91163">
        <w:t>Compulsory schooling, particularly in elementary, significantly increases potential for academic excellence, higher wages, and has positive health impacts</w:t>
      </w:r>
    </w:p>
    <w:p w:rsidR="006E427B" w:rsidRPr="00A91163" w:rsidRDefault="006E427B" w:rsidP="006E427B">
      <w:r w:rsidRPr="00A91163">
        <w:t xml:space="preserve">Melvin </w:t>
      </w:r>
      <w:r w:rsidRPr="00A91163">
        <w:rPr>
          <w:rStyle w:val="Style13ptBold"/>
        </w:rPr>
        <w:t>Stephens</w:t>
      </w:r>
      <w:r w:rsidRPr="00A91163">
        <w:t xml:space="preserve">, Jr. </w:t>
      </w:r>
      <w:r w:rsidRPr="00A91163">
        <w:rPr>
          <w:rStyle w:val="Style13ptBold"/>
        </w:rPr>
        <w:t>&amp;</w:t>
      </w:r>
      <w:r w:rsidRPr="00A91163">
        <w:t xml:space="preserve"> Dou-Yan </w:t>
      </w:r>
      <w:r w:rsidRPr="00A91163">
        <w:rPr>
          <w:rStyle w:val="Style13ptBold"/>
        </w:rPr>
        <w:t>Yang</w:t>
      </w:r>
      <w:r w:rsidRPr="00A91163">
        <w:t xml:space="preserve"> 20</w:t>
      </w:r>
      <w:r w:rsidRPr="00A91163">
        <w:rPr>
          <w:rStyle w:val="Style13ptBold"/>
        </w:rPr>
        <w:t xml:space="preserve">13 </w:t>
      </w:r>
      <w:r w:rsidRPr="00A91163">
        <w:t xml:space="preserve">[Melvin Stephens, Jr. University of Michigan Department of Economics; Dou-Yan Yang Heinz College Carnegie Mellon University] “COMPULSORY EDUCATION AND THE BENEFITS OF SCHOOLING” NATIONAL BUREAU OF ECONOMIC RESEARCH </w:t>
      </w:r>
      <w:hyperlink r:id="rId25" w:history="1">
        <w:r w:rsidRPr="00A91163">
          <w:rPr>
            <w:rStyle w:val="Hyperlink"/>
          </w:rPr>
          <w:t>http://www.nber.org/papers/w19369.pdf</w:t>
        </w:r>
      </w:hyperlink>
    </w:p>
    <w:p w:rsidR="006E427B" w:rsidRPr="00A91163" w:rsidRDefault="006E427B" w:rsidP="006E427B">
      <w:r w:rsidRPr="00A91163">
        <w:t xml:space="preserve">Our findings show no evidence of benefits to additional schooling using variation generated by compulsory schooling laws. As has been emphasized most recently by Carneiro, Heckman, and Vytlacil (2011), the 2SLS estimate is not necessarily a consistent estimate of the average population effect of additional schooling when the benefits of education are heterogenous. Rather, the 2SLS estimates of the benefits of schooling are the impact of an additional year of schooling for those students who were induced by the instrument to receive more education, i.e., a local average treatment effect (Imbens and Angrist 1994). Although high discount rates may lead marginal students to forgo schooling in the absence of a schooling law, low private returns in the labor market from additional education also may cause these students to opt out of school. Therefore, it may not be surprising that we find no evidence of benefits from additional schooling, particularly for wages, among students who receive more schooling due to changes in compulsory schooling laws. As a </w:t>
      </w:r>
      <w:r w:rsidRPr="00A91163">
        <w:rPr>
          <w:rStyle w:val="StyleUnderline"/>
        </w:rPr>
        <w:t>point of comparison, the recent empirical literature which estimates the returns to schooling using compulsory schooling law changes outside of the U.S. finds either small or zero returns. Since, unlike in the U.S., these reforms affected a substantial share of the population, we view many of these studies as providing compelling evidence of the impact of compulsory education</w:t>
      </w:r>
      <w:r w:rsidRPr="00A91163">
        <w:t xml:space="preserve">. </w:t>
      </w:r>
      <w:r w:rsidRPr="00A91163">
        <w:rPr>
          <w:rStyle w:val="StyleUnderline"/>
        </w:rPr>
        <w:t xml:space="preserve">Black, Devereux, and Salvanes (2005) find returns to schooling </w:t>
      </w:r>
      <w:r w:rsidRPr="00A91163">
        <w:rPr>
          <w:rStyle w:val="StyleUnderline"/>
        </w:rPr>
        <w:lastRenderedPageBreak/>
        <w:t>of four and five percent for men and women, respectively, due to Norwegian schooling reforms in the 1960s. Devereux and Hart (2010) find that the 1947 schooling reform in the UK yields estimated returns of seven and zero percent for men and women, respectively. Meghir and Palme (2005) find an overall small and insignificant return to schooling due to Swedish schooling reforms in the 1950s although they do find evidence of heterogenous returns by father’s education level. Pischke and von Wachter (2008) find zero returns to schooling in Germany following a post-World War II schooling expansion and Grenet (2013) finds 14 no returns to schooling following a 1967 education reform in France</w:t>
      </w:r>
      <w:r w:rsidRPr="00A91163">
        <w:t xml:space="preserve">. Although the identification strategies in these studies either exploit variation across states, similar to the U.S., or variation induced by a national reform, </w:t>
      </w:r>
      <w:r w:rsidRPr="00A91163">
        <w:rPr>
          <w:rStyle w:val="StyleUnderline"/>
        </w:rPr>
        <w:t xml:space="preserve">our estimates of the rate of return to schooling are comparable to the growing body of international evidence on the returns to education. </w:t>
      </w:r>
      <w:r w:rsidRPr="00A91163">
        <w:t>While the aforementioned papers examine changes in schooling requirements along the intensive margin, i.e., adjustments to an existing compulsory schooling law, recent work by Clay, Lingwall, and Stephens (2012) investigates the introduction of state compulsory schooling laws in the United States</w:t>
      </w:r>
      <w:r w:rsidRPr="00A91163">
        <w:rPr>
          <w:rStyle w:val="StyleUnderline"/>
        </w:rPr>
        <w:t xml:space="preserve">. Using both administrative and census data, they find that </w:t>
      </w:r>
      <w:r w:rsidRPr="00A91163">
        <w:rPr>
          <w:rStyle w:val="StyleUnderline"/>
          <w:highlight w:val="yellow"/>
        </w:rPr>
        <w:t>U.S. state schooling laws</w:t>
      </w:r>
      <w:r w:rsidRPr="00A91163">
        <w:rPr>
          <w:rStyle w:val="StyleUnderline"/>
        </w:rPr>
        <w:t xml:space="preserve"> first </w:t>
      </w:r>
      <w:r w:rsidRPr="00A91163">
        <w:rPr>
          <w:rStyle w:val="StyleUnderline"/>
          <w:highlight w:val="yellow"/>
        </w:rPr>
        <w:t>introduced after 1880</w:t>
      </w:r>
      <w:r w:rsidRPr="00A91163">
        <w:rPr>
          <w:rStyle w:val="StyleUnderline"/>
        </w:rPr>
        <w:t xml:space="preserve"> </w:t>
      </w:r>
      <w:r w:rsidRPr="00A91163">
        <w:rPr>
          <w:rStyle w:val="StyleUnderline"/>
          <w:highlight w:val="yellow"/>
        </w:rPr>
        <w:t>significantly increased attendance, enrollment, and educational attainmen</w:t>
      </w:r>
      <w:r w:rsidRPr="00A91163">
        <w:rPr>
          <w:rStyle w:val="StyleUnderline"/>
        </w:rPr>
        <w:t xml:space="preserve">t. </w:t>
      </w:r>
      <w:r w:rsidRPr="00A91163">
        <w:rPr>
          <w:rStyle w:val="StyleUnderline"/>
          <w:highlight w:val="yellow"/>
        </w:rPr>
        <w:t>They also find marginally significant estimates of the return to schooling ranging from 11%-14%</w:t>
      </w:r>
      <w:r w:rsidRPr="00A91163">
        <w:rPr>
          <w:rStyle w:val="StyleUnderline"/>
        </w:rPr>
        <w:t xml:space="preserve"> using data from the 1940 Census. Taken in conjunction with our findings, </w:t>
      </w:r>
      <w:r w:rsidRPr="00A91163">
        <w:rPr>
          <w:rStyle w:val="StyleUnderline"/>
          <w:highlight w:val="yellow"/>
        </w:rPr>
        <w:t>these</w:t>
      </w:r>
      <w:r w:rsidRPr="00A91163">
        <w:rPr>
          <w:rStyle w:val="StyleUnderline"/>
        </w:rPr>
        <w:t xml:space="preserve"> results </w:t>
      </w:r>
      <w:r w:rsidRPr="00A91163">
        <w:rPr>
          <w:rStyle w:val="StyleUnderline"/>
          <w:highlight w:val="yellow"/>
        </w:rPr>
        <w:t>imply</w:t>
      </w:r>
      <w:r w:rsidRPr="00A91163">
        <w:rPr>
          <w:rStyle w:val="StyleUnderline"/>
        </w:rPr>
        <w:t xml:space="preserve"> that the </w:t>
      </w:r>
      <w:r w:rsidRPr="00A91163">
        <w:rPr>
          <w:rStyle w:val="StyleUnderline"/>
          <w:highlight w:val="yellow"/>
        </w:rPr>
        <w:t>wage benefits from compulsory schooling</w:t>
      </w:r>
      <w:r w:rsidRPr="00A91163">
        <w:rPr>
          <w:rStyle w:val="StyleUnderline"/>
        </w:rPr>
        <w:t xml:space="preserve"> laws </w:t>
      </w:r>
      <w:r w:rsidRPr="00A91163">
        <w:rPr>
          <w:rStyle w:val="StyleUnderline"/>
          <w:highlight w:val="yellow"/>
        </w:rPr>
        <w:t>occur</w:t>
      </w:r>
      <w:r w:rsidRPr="00A91163">
        <w:rPr>
          <w:rStyle w:val="StyleUnderline"/>
        </w:rPr>
        <w:t xml:space="preserve">red </w:t>
      </w:r>
      <w:r w:rsidRPr="00A91163">
        <w:rPr>
          <w:rStyle w:val="StyleUnderline"/>
          <w:highlight w:val="yellow"/>
        </w:rPr>
        <w:t>primarily</w:t>
      </w:r>
      <w:r w:rsidRPr="00A91163">
        <w:rPr>
          <w:rStyle w:val="StyleUnderline"/>
        </w:rPr>
        <w:t xml:space="preserve"> </w:t>
      </w:r>
      <w:r w:rsidRPr="00A91163">
        <w:rPr>
          <w:rStyle w:val="StyleUnderline"/>
          <w:highlight w:val="yellow"/>
        </w:rPr>
        <w:t>in grammar</w:t>
      </w:r>
      <w:r w:rsidRPr="00A91163">
        <w:rPr>
          <w:rStyle w:val="StyleUnderline"/>
        </w:rPr>
        <w:t xml:space="preserve"> </w:t>
      </w:r>
      <w:r w:rsidRPr="00A91163">
        <w:rPr>
          <w:rStyle w:val="StyleUnderline"/>
          <w:highlight w:val="yellow"/>
        </w:rPr>
        <w:t>school</w:t>
      </w:r>
      <w:r w:rsidRPr="00A91163">
        <w:rPr>
          <w:rStyle w:val="StyleUnderline"/>
        </w:rPr>
        <w:t xml:space="preserve"> </w:t>
      </w:r>
      <w:r w:rsidRPr="00A91163">
        <w:rPr>
          <w:rStyle w:val="StyleUnderline"/>
          <w:highlight w:val="yellow"/>
        </w:rPr>
        <w:t>where students acquired the most fundamental skills</w:t>
      </w:r>
      <w:r w:rsidRPr="00A91163">
        <w:rPr>
          <w:rStyle w:val="StyleUnderline"/>
        </w:rPr>
        <w:t xml:space="preserve">. </w:t>
      </w:r>
      <w:r w:rsidRPr="00A91163">
        <w:t xml:space="preserve">As Oreopoulos and Salvanes (2011) highlight, the use of schooling law changes as instruments for educational attainment has been extended into a number of domains outside of the labor force, several of which that are beyond the scope of this paper. For example, recent papers on </w:t>
      </w:r>
      <w:r w:rsidRPr="00A91163">
        <w:rPr>
          <w:rStyle w:val="StyleUnderline"/>
          <w:highlight w:val="yellow"/>
        </w:rPr>
        <w:t>the health impacts of increased schooling have found significant benefits in the UK</w:t>
      </w:r>
      <w:r w:rsidRPr="00A91163">
        <w:t xml:space="preserve"> (Clark and Royer, Forthcoming) and the U.S. (Lleras-Muney 2005). In fact, Lleras-Muney does indeed account for region by year of birth effects in her analysis. Our findings suggest that future research using U.S. schooling law reforms should carefully account for the differential changes occuring across the U.S. during this period with school quality being but one of many possible confounding factors. At the very least, given the dramatically different results generated by estimating the models separately by Census region, these studies should investigate whether their findings are robust to comparable sample splits.</w:t>
      </w:r>
      <w:r w:rsidRPr="00A91163">
        <w:cr/>
      </w:r>
    </w:p>
    <w:p w:rsidR="006E427B" w:rsidRPr="00A91163" w:rsidRDefault="006E427B" w:rsidP="006E427B">
      <w:pPr>
        <w:pStyle w:val="Heading3"/>
      </w:pPr>
      <w:bookmarkStart w:id="80" w:name="BlockBM347"/>
      <w:bookmarkEnd w:id="78"/>
      <w:bookmarkEnd w:id="79"/>
      <w:r w:rsidRPr="00A91163">
        <w:lastRenderedPageBreak/>
        <w:t>Capitalism’s Sustainable</w:t>
      </w:r>
    </w:p>
    <w:p w:rsidR="006E427B" w:rsidRPr="00A91163" w:rsidRDefault="006E427B" w:rsidP="006E427B">
      <w:pPr>
        <w:pStyle w:val="Heading4"/>
        <w:rPr>
          <w:sz w:val="28"/>
        </w:rPr>
      </w:pPr>
      <w:r w:rsidRPr="00A91163">
        <w:rPr>
          <w:sz w:val="28"/>
        </w:rPr>
        <w:t>Cap’s sustainable and resilient</w:t>
      </w:r>
    </w:p>
    <w:p w:rsidR="006E427B" w:rsidRPr="00A91163" w:rsidRDefault="006E427B" w:rsidP="006E427B">
      <w:r w:rsidRPr="00A91163">
        <w:t>Leo</w:t>
      </w:r>
      <w:r w:rsidRPr="00A91163">
        <w:rPr>
          <w:rStyle w:val="Style13ptBold"/>
          <w:sz w:val="28"/>
        </w:rPr>
        <w:t xml:space="preserve"> Seabra 12</w:t>
      </w:r>
      <w:r w:rsidRPr="00A91163">
        <w:t>, has a background in Communication and Broadcasting and a broad experience which includes activities in Marketing, Advertising, Sales and Public Relations, 2/27, “Capitalism can drive Sustainability and also innovation,” http://seabraaffairs.wordpress.com/2012/02/27/capitalism-can-drive-sustainability-and-also-innovation/</w:t>
      </w:r>
    </w:p>
    <w:p w:rsidR="006E427B" w:rsidRPr="00A91163" w:rsidRDefault="006E427B" w:rsidP="006E427B">
      <w:pPr>
        <w:rPr>
          <w:rFonts w:eastAsia="MS Mincho"/>
          <w:szCs w:val="20"/>
          <w:u w:val="single"/>
        </w:rPr>
      </w:pPr>
      <w:r w:rsidRPr="00A91163">
        <w:rPr>
          <w:rStyle w:val="StyleUnderline"/>
        </w:rPr>
        <w:t xml:space="preserve">There are </w:t>
      </w:r>
      <w:r w:rsidRPr="00A91163">
        <w:rPr>
          <w:rStyle w:val="StyleUnderline"/>
          <w:highlight w:val="yellow"/>
        </w:rPr>
        <w:t>those who say</w:t>
      </w:r>
      <w:r w:rsidRPr="00A91163">
        <w:rPr>
          <w:rStyle w:val="StyleUnderline"/>
        </w:rPr>
        <w:t xml:space="preserve"> that if the world does not change their habits, even the end of economic growth</w:t>
      </w:r>
      <w:r w:rsidRPr="00A91163">
        <w:rPr>
          <w:rFonts w:eastAsia="MS Mincho"/>
          <w:szCs w:val="20"/>
        </w:rPr>
        <w:t xml:space="preserve">, and assuming alternative ways of living, </w:t>
      </w:r>
      <w:r w:rsidRPr="00A91163">
        <w:rPr>
          <w:rStyle w:val="StyleUnderline"/>
        </w:rPr>
        <w:t>will be a catastrophe. “</w:t>
      </w:r>
      <w:r w:rsidRPr="00A91163">
        <w:rPr>
          <w:rStyle w:val="StyleUnderline"/>
          <w:highlight w:val="yellow"/>
        </w:rPr>
        <w:t>Our lifestyles</w:t>
      </w:r>
      <w:r w:rsidRPr="00A91163">
        <w:rPr>
          <w:rFonts w:eastAsia="MS Mincho"/>
          <w:szCs w:val="20"/>
          <w:highlight w:val="yellow"/>
          <w:u w:val="single"/>
        </w:rPr>
        <w:t xml:space="preserve"> are unsustainable</w:t>
      </w:r>
      <w:r w:rsidRPr="00A91163">
        <w:rPr>
          <w:rFonts w:eastAsia="MS Mincho"/>
          <w:szCs w:val="20"/>
        </w:rPr>
        <w:t xml:space="preserve">. Our expectations of consumption are predatory.Either we change this, or will be chaos”. </w:t>
      </w:r>
      <w:r w:rsidRPr="00A91163">
        <w:rPr>
          <w:rFonts w:eastAsia="MS Mincho"/>
          <w:szCs w:val="20"/>
          <w:u w:val="single"/>
        </w:rPr>
        <w:t xml:space="preserve">Others say that </w:t>
      </w:r>
      <w:r w:rsidRPr="00A91163">
        <w:rPr>
          <w:rFonts w:eastAsia="MS Mincho"/>
          <w:szCs w:val="20"/>
          <w:highlight w:val="yellow"/>
          <w:u w:val="single"/>
        </w:rPr>
        <w:t>the pursuit of</w:t>
      </w:r>
      <w:r w:rsidRPr="00A91163">
        <w:rPr>
          <w:rFonts w:eastAsia="MS Mincho"/>
          <w:szCs w:val="20"/>
          <w:u w:val="single"/>
        </w:rPr>
        <w:t xml:space="preserve"> unbridled economic </w:t>
      </w:r>
      <w:r w:rsidRPr="00A91163">
        <w:rPr>
          <w:rFonts w:eastAsia="MS Mincho"/>
          <w:szCs w:val="20"/>
          <w:highlight w:val="yellow"/>
          <w:u w:val="single"/>
        </w:rPr>
        <w:t>growth</w:t>
      </w:r>
      <w:r w:rsidRPr="00A91163">
        <w:rPr>
          <w:rFonts w:eastAsia="MS Mincho"/>
          <w:szCs w:val="20"/>
          <w:u w:val="single"/>
        </w:rPr>
        <w:t xml:space="preserve"> and the inclusion of more people in consumption </w:t>
      </w:r>
      <w:r w:rsidRPr="00A91163">
        <w:rPr>
          <w:rFonts w:eastAsia="MS Mincho"/>
          <w:szCs w:val="20"/>
          <w:highlight w:val="yellow"/>
          <w:u w:val="single"/>
        </w:rPr>
        <w:t>is killing the Earth</w:t>
      </w:r>
      <w:r w:rsidRPr="00A91163">
        <w:rPr>
          <w:rFonts w:eastAsia="MS Mincho"/>
          <w:szCs w:val="20"/>
        </w:rPr>
        <w:t xml:space="preserve">. We have to create alternative because economic growth is pointing to the global collapse. “What will happen when billions of Chinese decide to adopt the lifestyle of Americans?” I’ll disagree if you don’t mind… </w:t>
      </w:r>
      <w:r w:rsidRPr="00A91163">
        <w:rPr>
          <w:rFonts w:eastAsia="MS Mincho"/>
          <w:b/>
          <w:szCs w:val="20"/>
          <w:u w:val="single"/>
        </w:rPr>
        <w:t xml:space="preserve">They </w:t>
      </w:r>
      <w:r w:rsidRPr="00A91163">
        <w:rPr>
          <w:rFonts w:eastAsia="MS Mincho"/>
          <w:b/>
          <w:szCs w:val="20"/>
          <w:highlight w:val="yellow"/>
          <w:u w:val="single"/>
        </w:rPr>
        <w:t>might be</w:t>
      </w:r>
      <w:r w:rsidRPr="00A91163">
        <w:rPr>
          <w:rFonts w:eastAsia="MS Mincho"/>
          <w:szCs w:val="20"/>
        </w:rPr>
        <w:t xml:space="preserve"> wrong. </w:t>
      </w:r>
      <w:r w:rsidRPr="00A91163">
        <w:rPr>
          <w:rStyle w:val="Emphasis"/>
          <w:highlight w:val="yellow"/>
        </w:rPr>
        <w:t>Completely wrong</w:t>
      </w:r>
      <w:r w:rsidRPr="00A91163">
        <w:rPr>
          <w:rFonts w:eastAsia="MS Mincho"/>
          <w:szCs w:val="20"/>
        </w:rPr>
        <w:t xml:space="preserve"> .. Even very intelligent people wrongly interpret the implications of what they observe when they lose the perspective of time. </w:t>
      </w:r>
      <w:r w:rsidRPr="00A91163">
        <w:rPr>
          <w:rFonts w:eastAsia="MS Mincho"/>
          <w:szCs w:val="20"/>
          <w:u w:val="single"/>
        </w:rPr>
        <w:t>In the vast scale of time</w:t>
      </w:r>
      <w:r w:rsidRPr="00A91163">
        <w:rPr>
          <w:rFonts w:eastAsia="MS Mincho"/>
          <w:szCs w:val="20"/>
        </w:rPr>
        <w:t xml:space="preserve"> (today, decades, not centuries) </w:t>
      </w:r>
      <w:r w:rsidRPr="00A91163">
        <w:rPr>
          <w:rFonts w:eastAsia="MS Mincho"/>
          <w:szCs w:val="20"/>
          <w:u w:val="single"/>
        </w:rPr>
        <w:t xml:space="preserve">it is the opposite of what expected, because </w:t>
      </w:r>
      <w:r w:rsidRPr="00A91163">
        <w:rPr>
          <w:rFonts w:eastAsia="MS Mincho"/>
          <w:szCs w:val="20"/>
          <w:highlight w:val="yellow"/>
          <w:u w:val="single"/>
        </w:rPr>
        <w:t>they start from a false assumption: the future is</w:t>
      </w:r>
      <w:r w:rsidRPr="00A91163">
        <w:rPr>
          <w:rFonts w:eastAsia="MS Mincho"/>
          <w:szCs w:val="20"/>
          <w:u w:val="single"/>
        </w:rPr>
        <w:t xml:space="preserve"> the </w:t>
      </w:r>
      <w:r w:rsidRPr="00A91163">
        <w:rPr>
          <w:rFonts w:eastAsia="MS Mincho"/>
          <w:szCs w:val="20"/>
          <w:highlight w:val="yellow"/>
          <w:u w:val="single"/>
        </w:rPr>
        <w:t>extrapolation of this</w:t>
      </w:r>
      <w:r w:rsidRPr="00A91163">
        <w:rPr>
          <w:rFonts w:eastAsia="MS Mincho"/>
          <w:szCs w:val="20"/>
          <w:u w:val="single"/>
        </w:rPr>
        <w:t xml:space="preserve">. But not necessarily be. How do I know? Looking at history. What story? The history of </w:t>
      </w:r>
      <w:r w:rsidRPr="00A91163">
        <w:rPr>
          <w:rFonts w:eastAsia="MS Mincho"/>
          <w:szCs w:val="20"/>
          <w:highlight w:val="yellow"/>
          <w:u w:val="single"/>
        </w:rPr>
        <w:t>innovation</w:t>
      </w:r>
      <w:r w:rsidRPr="00A91163">
        <w:rPr>
          <w:rFonts w:eastAsia="MS Mincho"/>
          <w:szCs w:val="20"/>
          <w:u w:val="single"/>
        </w:rPr>
        <w:t xml:space="preserve">, this thing </w:t>
      </w:r>
      <w:r w:rsidRPr="00A91163">
        <w:rPr>
          <w:rFonts w:eastAsia="MS Mincho"/>
          <w:szCs w:val="20"/>
          <w:highlight w:val="yellow"/>
          <w:u w:val="single"/>
        </w:rPr>
        <w:t xml:space="preserve">generates increases in productivity, wealth, quality of life </w:t>
      </w:r>
      <w:r w:rsidRPr="00A91163">
        <w:rPr>
          <w:rFonts w:eastAsia="MS Mincho"/>
          <w:szCs w:val="20"/>
          <w:u w:val="single"/>
        </w:rPr>
        <w:t xml:space="preserve">in an unimaginable level. </w:t>
      </w:r>
      <w:r w:rsidRPr="00A91163">
        <w:rPr>
          <w:rStyle w:val="StyleUnderline"/>
          <w:highlight w:val="yellow"/>
        </w:rPr>
        <w:t>It is innovation that will defeat pessimism as it always did</w:t>
      </w:r>
      <w:r w:rsidRPr="00A91163">
        <w:rPr>
          <w:rFonts w:eastAsia="MS Mincho"/>
          <w:szCs w:val="20"/>
          <w:u w:val="single"/>
        </w:rPr>
        <w:t>. It was innovation that made life today is incomparably better than at any other time in human history. And will further improve. Einstein</w:t>
      </w:r>
      <w:r w:rsidRPr="00A91163">
        <w:rPr>
          <w:rFonts w:eastAsia="MS Mincho"/>
          <w:szCs w:val="20"/>
        </w:rPr>
        <w:t xml:space="preserve">, who was not a stupid person, </w:t>
      </w:r>
      <w:r w:rsidRPr="00A91163">
        <w:rPr>
          <w:rFonts w:eastAsia="MS Mincho"/>
          <w:szCs w:val="20"/>
          <w:u w:val="single"/>
        </w:rPr>
        <w:t>believed that capitalism would generate crisis, instability, and growing impoverishment</w:t>
      </w:r>
      <w:r w:rsidRPr="00A91163">
        <w:rPr>
          <w:rFonts w:eastAsia="MS Mincho"/>
          <w:szCs w:val="20"/>
        </w:rPr>
        <w:t xml:space="preserve">. He said: “The economic anarchy of capitalist society as it exists today is, in my opinion, the true source of evil.” The only way to eliminate this evil, he thought, was to establish socialism, with the means of production are owned by the company. A centrally controlled economy would adjust the production of goods and services the needs of people, and would distribute the work that needed to be done among those in a position to do so. This would guarantee a livelihood to every man, women and children. Each according to his possibilities. To each according to their needs. </w:t>
      </w:r>
      <w:r w:rsidRPr="00A91163">
        <w:rPr>
          <w:rFonts w:eastAsia="MS Mincho"/>
          <w:szCs w:val="20"/>
          <w:u w:val="single"/>
        </w:rPr>
        <w:t>And guess what? What happened was the opposite of what Einstein predicted. Who tried the model he suggested, impoverished, screwed up</w:t>
      </w:r>
      <w:r w:rsidRPr="00A91163">
        <w:rPr>
          <w:rFonts w:eastAsia="MS Mincho"/>
          <w:szCs w:val="20"/>
        </w:rPr>
        <w:t xml:space="preserve">. Peter Drucker says that </w:t>
      </w:r>
      <w:r w:rsidRPr="00A91163">
        <w:rPr>
          <w:rFonts w:eastAsia="MS Mincho"/>
          <w:szCs w:val="20"/>
          <w:highlight w:val="yellow"/>
          <w:u w:val="single"/>
        </w:rPr>
        <w:t>almost</w:t>
      </w:r>
      <w:r w:rsidRPr="00A91163">
        <w:rPr>
          <w:rFonts w:eastAsia="MS Mincho"/>
          <w:szCs w:val="20"/>
          <w:u w:val="single"/>
        </w:rPr>
        <w:t xml:space="preserve"> of </w:t>
      </w:r>
      <w:r w:rsidRPr="00A91163">
        <w:rPr>
          <w:rFonts w:eastAsia="MS Mincho"/>
          <w:szCs w:val="20"/>
          <w:highlight w:val="yellow"/>
          <w:u w:val="single"/>
        </w:rPr>
        <w:t>all</w:t>
      </w:r>
      <w:r w:rsidRPr="00A91163">
        <w:rPr>
          <w:rFonts w:eastAsia="MS Mincho"/>
          <w:szCs w:val="20"/>
          <w:u w:val="single"/>
        </w:rPr>
        <w:t xml:space="preserve"> thinking </w:t>
      </w:r>
      <w:r w:rsidRPr="00A91163">
        <w:rPr>
          <w:rFonts w:eastAsia="MS Mincho"/>
          <w:szCs w:val="20"/>
          <w:highlight w:val="yellow"/>
          <w:u w:val="single"/>
        </w:rPr>
        <w:t>people of the late nineteenth century thought</w:t>
      </w:r>
      <w:r w:rsidRPr="00A91163">
        <w:rPr>
          <w:rFonts w:eastAsia="MS Mincho"/>
          <w:szCs w:val="20"/>
          <w:u w:val="single"/>
        </w:rPr>
        <w:t xml:space="preserve"> that Marx was right</w:t>
      </w:r>
      <w:r w:rsidRPr="00A91163">
        <w:rPr>
          <w:rFonts w:eastAsia="MS Mincho"/>
          <w:szCs w:val="20"/>
        </w:rPr>
        <w:t xml:space="preserve">: there would be increased exploitation of workers by employers. They would become poorer, until one day, the thing would explode. </w:t>
      </w:r>
      <w:r w:rsidRPr="00A91163">
        <w:rPr>
          <w:rFonts w:eastAsia="MS Mincho"/>
          <w:szCs w:val="20"/>
          <w:highlight w:val="yellow"/>
          <w:u w:val="single"/>
        </w:rPr>
        <w:t>Capitalist society was</w:t>
      </w:r>
      <w:r w:rsidRPr="00A91163">
        <w:rPr>
          <w:rFonts w:eastAsia="MS Mincho"/>
          <w:szCs w:val="20"/>
          <w:u w:val="single"/>
        </w:rPr>
        <w:t xml:space="preserve"> considered inherently </w:t>
      </w:r>
      <w:r w:rsidRPr="00A91163">
        <w:rPr>
          <w:rFonts w:eastAsia="MS Mincho"/>
          <w:szCs w:val="20"/>
          <w:highlight w:val="yellow"/>
          <w:u w:val="single"/>
        </w:rPr>
        <w:t>unsustainable. It is</w:t>
      </w:r>
      <w:r w:rsidRPr="00A91163">
        <w:rPr>
          <w:rFonts w:eastAsia="MS Mincho"/>
          <w:szCs w:val="20"/>
          <w:u w:val="single"/>
        </w:rPr>
        <w:t xml:space="preserve"> more or less </w:t>
      </w:r>
      <w:r w:rsidRPr="00A91163">
        <w:rPr>
          <w:rFonts w:eastAsia="MS Mincho"/>
          <w:szCs w:val="20"/>
          <w:highlight w:val="yellow"/>
          <w:u w:val="single"/>
        </w:rPr>
        <w:t>the same</w:t>
      </w:r>
      <w:r w:rsidRPr="00A91163">
        <w:rPr>
          <w:rFonts w:eastAsia="MS Mincho"/>
          <w:szCs w:val="20"/>
          <w:u w:val="single"/>
        </w:rPr>
        <w:t xml:space="preserve"> chat </w:t>
      </w:r>
      <w:r w:rsidRPr="00A91163">
        <w:rPr>
          <w:rFonts w:eastAsia="MS Mincho"/>
          <w:szCs w:val="20"/>
          <w:highlight w:val="yellow"/>
          <w:u w:val="single"/>
        </w:rPr>
        <w:t xml:space="preserve">today. </w:t>
      </w:r>
      <w:r w:rsidRPr="00A91163">
        <w:rPr>
          <w:rFonts w:eastAsia="MS Mincho"/>
          <w:b/>
          <w:szCs w:val="20"/>
          <w:highlight w:val="yellow"/>
          <w:u w:val="single"/>
        </w:rPr>
        <w:t>Bullshit. Capitalism</w:t>
      </w:r>
      <w:r w:rsidRPr="00A91163">
        <w:rPr>
          <w:rFonts w:eastAsia="MS Mincho"/>
          <w:b/>
          <w:szCs w:val="20"/>
          <w:u w:val="single"/>
        </w:rPr>
        <w:t xml:space="preserve">, with all appropriate regulations, </w:t>
      </w:r>
      <w:r w:rsidRPr="00A91163">
        <w:rPr>
          <w:rFonts w:eastAsia="MS Mincho"/>
          <w:b/>
          <w:szCs w:val="20"/>
          <w:highlight w:val="yellow"/>
          <w:u w:val="single"/>
        </w:rPr>
        <w:t>self-</w:t>
      </w:r>
      <w:r w:rsidRPr="00A91163">
        <w:rPr>
          <w:rStyle w:val="StyleUnderline"/>
          <w:highlight w:val="yellow"/>
        </w:rPr>
        <w:t>corrects. It is</w:t>
      </w:r>
      <w:r w:rsidRPr="00A91163">
        <w:rPr>
          <w:rFonts w:eastAsia="MS Mincho"/>
          <w:b/>
          <w:szCs w:val="20"/>
          <w:highlight w:val="yellow"/>
          <w:u w:val="single"/>
        </w:rPr>
        <w:t xml:space="preserve"> an adaptive system that learns and changes</w:t>
      </w:r>
      <w:r w:rsidRPr="00A91163">
        <w:rPr>
          <w:rFonts w:eastAsia="MS Mincho"/>
          <w:b/>
          <w:szCs w:val="20"/>
          <w:u w:val="single"/>
        </w:rPr>
        <w:t xml:space="preserve"> by design. The design is just for the system to learn and change. </w:t>
      </w:r>
      <w:r w:rsidRPr="00A91163">
        <w:rPr>
          <w:rFonts w:eastAsia="MS Mincho"/>
          <w:szCs w:val="20"/>
          <w:u w:val="single"/>
        </w:rPr>
        <w:t>There was the opposite of what Einstein predicted, and held the opposite of what many predict, but the logic that “unlike” only becomes evident over time.</w:t>
      </w:r>
      <w:r w:rsidRPr="00A91163">
        <w:rPr>
          <w:rFonts w:eastAsia="MS Mincho"/>
          <w:szCs w:val="20"/>
        </w:rPr>
        <w:t xml:space="preserve"> It wasn’t obvious that </w:t>
      </w:r>
      <w:r w:rsidRPr="00A91163">
        <w:rPr>
          <w:rFonts w:eastAsia="MS Mincho"/>
          <w:szCs w:val="20"/>
          <w:u w:val="single"/>
        </w:rPr>
        <w:t>the workers are those whom would profit from the productivity gains that the management science has begun to generate by organizing innovations like the railroad, the telegraph, the telephone .. to increase the scale of production and cheapen things.</w:t>
      </w:r>
      <w:r w:rsidRPr="00A91163">
        <w:rPr>
          <w:rFonts w:eastAsia="MS Mincho"/>
          <w:szCs w:val="20"/>
        </w:rPr>
        <w:t xml:space="preserve"> The </w:t>
      </w:r>
      <w:r w:rsidRPr="00A91163">
        <w:rPr>
          <w:rFonts w:eastAsia="MS Mincho"/>
          <w:szCs w:val="20"/>
          <w:highlight w:val="yellow"/>
          <w:u w:val="single"/>
        </w:rPr>
        <w:t>living conditions</w:t>
      </w:r>
      <w:r w:rsidRPr="00A91163">
        <w:rPr>
          <w:rFonts w:eastAsia="MS Mincho"/>
          <w:szCs w:val="20"/>
          <w:u w:val="single"/>
        </w:rPr>
        <w:t xml:space="preserve"> of workers </w:t>
      </w:r>
      <w:r w:rsidRPr="00A91163">
        <w:rPr>
          <w:rFonts w:eastAsia="MS Mincho"/>
          <w:szCs w:val="20"/>
          <w:highlight w:val="yellow"/>
          <w:u w:val="single"/>
        </w:rPr>
        <w:t>today are infinitely better than</w:t>
      </w:r>
      <w:r w:rsidRPr="00A91163">
        <w:rPr>
          <w:rFonts w:eastAsia="MS Mincho"/>
          <w:szCs w:val="20"/>
          <w:u w:val="single"/>
        </w:rPr>
        <w:t xml:space="preserve"> they were in </w:t>
      </w:r>
      <w:r w:rsidRPr="00A91163">
        <w:rPr>
          <w:rFonts w:eastAsia="MS Mincho"/>
          <w:szCs w:val="20"/>
          <w:highlight w:val="yellow"/>
          <w:u w:val="single"/>
        </w:rPr>
        <w:t>1900</w:t>
      </w:r>
      <w:r w:rsidRPr="00A91163">
        <w:rPr>
          <w:rFonts w:eastAsia="MS Mincho"/>
          <w:szCs w:val="20"/>
          <w:u w:val="single"/>
        </w:rPr>
        <w:t>. They got richer, not poorer</w:t>
      </w:r>
      <w:r w:rsidRPr="00A91163">
        <w:rPr>
          <w:rFonts w:eastAsia="MS Mincho"/>
          <w:szCs w:val="20"/>
        </w:rPr>
        <w:t xml:space="preserve"> .. </w:t>
      </w:r>
      <w:r w:rsidRPr="00A91163">
        <w:rPr>
          <w:rFonts w:eastAsia="MS Mincho"/>
          <w:szCs w:val="20"/>
          <w:u w:val="single"/>
        </w:rPr>
        <w:t>You do not need to work harder to produce more</w:t>
      </w:r>
      <w:r w:rsidRPr="00A91163">
        <w:rPr>
          <w:rFonts w:eastAsia="MS Mincho"/>
          <w:szCs w:val="20"/>
        </w:rPr>
        <w:t xml:space="preserve"> (as everyone thought), you can work less and produce more through a mechanism that is only now becoming apparent, and that brilliant people like Caetano Veloso still ignores. </w:t>
      </w:r>
      <w:r w:rsidRPr="00A91163">
        <w:rPr>
          <w:rFonts w:eastAsia="MS Mincho"/>
          <w:szCs w:val="20"/>
          <w:u w:val="single"/>
        </w:rPr>
        <w:t xml:space="preserve">The output is pursuing growth through innovation, growth is not giving up. More of the same will become unsustainable to the planet, but most of it is not what will happen, will happen more different, than we do not know what is right. More innovative. </w:t>
      </w:r>
      <w:r w:rsidRPr="00A91163">
        <w:rPr>
          <w:rFonts w:eastAsia="MS Mincho"/>
          <w:szCs w:val="20"/>
        </w:rPr>
        <w:t xml:space="preserve">Experts, such as Lester Brown, insist on statements like this: if the Chinese also want to have three cars for every four inhabitants, as in the U.S. today, there will be 1.1 billion cars there in 2030, and there is no way to build roads unless ends with the whole area used for agriculture. You will need 98 million barrels of oil per day, but the world only produces about 90 million today, and probably never produce much more. The mistake is to extrapolate today’s solutions for the future. We can continue living here for 20 years by exploiting the same resources that we explore today? Of course not. But the other question is: </w:t>
      </w:r>
      <w:r w:rsidRPr="00A91163">
        <w:rPr>
          <w:rFonts w:eastAsia="MS Mincho"/>
          <w:szCs w:val="20"/>
          <w:u w:val="single"/>
        </w:rPr>
        <w:t xml:space="preserve">how can we encourage the stream of innovations that will enable the Chinese, Indians, Brazilians, Africans .. to live so as prosperous as Americans live today? </w:t>
      </w:r>
      <w:r w:rsidRPr="00A91163">
        <w:rPr>
          <w:rFonts w:eastAsia="MS Mincho"/>
          <w:szCs w:val="20"/>
        </w:rPr>
        <w:t xml:space="preserve">Hey, </w:t>
      </w:r>
      <w:r w:rsidRPr="00A91163">
        <w:rPr>
          <w:rFonts w:eastAsia="MS Mincho"/>
          <w:szCs w:val="20"/>
          <w:u w:val="single"/>
        </w:rPr>
        <w:t xml:space="preserve">wake up … what can not stop the engine of innovation is that </w:t>
      </w:r>
      <w:r w:rsidRPr="00A91163">
        <w:rPr>
          <w:rFonts w:eastAsia="MS Mincho"/>
          <w:szCs w:val="20"/>
          <w:highlight w:val="yellow"/>
          <w:u w:val="single"/>
        </w:rPr>
        <w:t>the free market</w:t>
      </w:r>
      <w:r w:rsidRPr="00A91163">
        <w:rPr>
          <w:rFonts w:eastAsia="MS Mincho"/>
          <w:szCs w:val="20"/>
          <w:u w:val="single"/>
        </w:rPr>
        <w:t xml:space="preserve"> engenders. This system </w:t>
      </w:r>
      <w:r w:rsidRPr="00A91163">
        <w:rPr>
          <w:rFonts w:eastAsia="MS Mincho"/>
          <w:szCs w:val="20"/>
          <w:highlight w:val="yellow"/>
          <w:u w:val="single"/>
        </w:rPr>
        <w:t>is self correcting</w:t>
      </w:r>
      <w:r w:rsidRPr="00A91163">
        <w:rPr>
          <w:rFonts w:eastAsia="MS Mincho"/>
          <w:szCs w:val="20"/>
          <w:u w:val="single"/>
        </w:rPr>
        <w:t xml:space="preserve">, that is its beauty. We do not need to do nothing but ensure the conditions for it to work without distortion. The rest he does himself. </w:t>
      </w:r>
      <w:r w:rsidRPr="00A91163">
        <w:rPr>
          <w:rFonts w:eastAsia="MS Mincho"/>
          <w:szCs w:val="20"/>
          <w:highlight w:val="yellow"/>
          <w:u w:val="single"/>
        </w:rPr>
        <w:t>It regulates itself</w:t>
      </w:r>
      <w:r w:rsidRPr="00A91163">
        <w:rPr>
          <w:rFonts w:eastAsia="MS Mincho"/>
          <w:szCs w:val="20"/>
          <w:u w:val="single"/>
        </w:rPr>
        <w:t>.</w:t>
      </w:r>
    </w:p>
    <w:p w:rsidR="006E427B" w:rsidRPr="00A91163" w:rsidRDefault="006E427B" w:rsidP="006E427B">
      <w:pPr>
        <w:pStyle w:val="Heading3"/>
        <w:rPr>
          <w:rFonts w:eastAsia="MS Mincho"/>
        </w:rPr>
      </w:pPr>
      <w:bookmarkStart w:id="81" w:name="BlockBM351"/>
      <w:bookmarkEnd w:id="80"/>
      <w:r w:rsidRPr="00A91163">
        <w:rPr>
          <w:rFonts w:eastAsia="MS Mincho"/>
        </w:rPr>
        <w:lastRenderedPageBreak/>
        <w:t>Cap Good – environment</w:t>
      </w:r>
    </w:p>
    <w:p w:rsidR="006E427B" w:rsidRPr="00A91163" w:rsidRDefault="006E427B" w:rsidP="006E427B">
      <w:pPr>
        <w:pStyle w:val="Heading4"/>
        <w:rPr>
          <w:sz w:val="28"/>
        </w:rPr>
      </w:pPr>
      <w:r w:rsidRPr="00A91163">
        <w:rPr>
          <w:sz w:val="28"/>
        </w:rPr>
        <w:t>Capitalism empirically shields the environment – eight reasons – wealth, democracy, tech development, trade, market adjusting to scarcity, regulation of externalities, easy compliance, private property</w:t>
      </w:r>
    </w:p>
    <w:p w:rsidR="006E427B" w:rsidRPr="00A91163" w:rsidRDefault="006E427B" w:rsidP="006E427B">
      <w:pPr>
        <w:rPr>
          <w:rStyle w:val="Style13ptBold"/>
          <w:sz w:val="28"/>
        </w:rPr>
      </w:pPr>
      <w:r w:rsidRPr="00A91163">
        <w:rPr>
          <w:rStyle w:val="Style13ptBold"/>
          <w:sz w:val="28"/>
        </w:rPr>
        <w:t>Norberg 3 – MA in History</w:t>
      </w:r>
    </w:p>
    <w:p w:rsidR="006E427B" w:rsidRPr="00A91163" w:rsidRDefault="006E427B" w:rsidP="006E427B">
      <w:r w:rsidRPr="00A91163">
        <w:t>Johan Norberg, Fellow at Timbro, MA with a focus in economics and philosophy, In Defense of Global Capitalism, p. 225-237</w:t>
      </w:r>
    </w:p>
    <w:p w:rsidR="006E427B" w:rsidRPr="00A91163" w:rsidRDefault="006E427B" w:rsidP="006E427B">
      <w:pPr>
        <w:pStyle w:val="cardtext"/>
        <w:rPr>
          <w:sz w:val="12"/>
        </w:rPr>
      </w:pPr>
      <w:r w:rsidRPr="00A91163">
        <w:rPr>
          <w:rStyle w:val="StyleUnderline"/>
        </w:rPr>
        <w:t xml:space="preserve">All over the world, </w:t>
      </w:r>
      <w:r w:rsidRPr="00A91163">
        <w:rPr>
          <w:rStyle w:val="StyleUnderline"/>
          <w:highlight w:val="yellow"/>
        </w:rPr>
        <w:t xml:space="preserve">economic progress </w:t>
      </w:r>
      <w:r w:rsidRPr="00A91163">
        <w:rPr>
          <w:rStyle w:val="StyleUnderline"/>
        </w:rPr>
        <w:t xml:space="preserve">and growth </w:t>
      </w:r>
      <w:r w:rsidRPr="00A91163">
        <w:rPr>
          <w:rStyle w:val="StyleUnderline"/>
          <w:highlight w:val="yellow"/>
        </w:rPr>
        <w:t xml:space="preserve">are moving hand in hand with </w:t>
      </w:r>
      <w:r w:rsidRPr="00A91163">
        <w:rPr>
          <w:rStyle w:val="StyleUnderline"/>
        </w:rPr>
        <w:t xml:space="preserve">intensified </w:t>
      </w:r>
      <w:r w:rsidRPr="00A91163">
        <w:rPr>
          <w:rStyle w:val="StyleUnderline"/>
          <w:highlight w:val="yellow"/>
        </w:rPr>
        <w:t>environmental protection.</w:t>
      </w:r>
      <w:r w:rsidRPr="00A91163">
        <w:rPr>
          <w:rStyle w:val="StyleUnderline"/>
        </w:rPr>
        <w:t xml:space="preserve"> Four </w:t>
      </w:r>
      <w:r w:rsidRPr="00A91163">
        <w:rPr>
          <w:rStyle w:val="StyleUnderline"/>
          <w:highlight w:val="yellow"/>
        </w:rPr>
        <w:t>researchers</w:t>
      </w:r>
      <w:r w:rsidRPr="00A91163">
        <w:rPr>
          <w:rStyle w:val="StyleUnderline"/>
        </w:rPr>
        <w:t xml:space="preserve"> who studied these connections </w:t>
      </w:r>
      <w:r w:rsidRPr="00A91163">
        <w:rPr>
          <w:rStyle w:val="StyleUnderline"/>
          <w:highlight w:val="yellow"/>
        </w:rPr>
        <w:t xml:space="preserve">found “a very strong, positive association between </w:t>
      </w:r>
      <w:r w:rsidRPr="00A91163">
        <w:rPr>
          <w:rStyle w:val="StyleUnderline"/>
        </w:rPr>
        <w:t xml:space="preserve">our </w:t>
      </w:r>
      <w:r w:rsidRPr="00A91163">
        <w:rPr>
          <w:rStyle w:val="StyleUnderline"/>
          <w:highlight w:val="yellow"/>
        </w:rPr>
        <w:t xml:space="preserve">[environmental] indicators and </w:t>
      </w:r>
      <w:r w:rsidRPr="00A91163">
        <w:rPr>
          <w:rStyle w:val="StyleUnderline"/>
        </w:rPr>
        <w:t xml:space="preserve">the level of </w:t>
      </w:r>
      <w:r w:rsidRPr="00A91163">
        <w:rPr>
          <w:rStyle w:val="StyleUnderline"/>
          <w:highlight w:val="yellow"/>
        </w:rPr>
        <w:t>economic development</w:t>
      </w:r>
      <w:r w:rsidRPr="00A91163">
        <w:rPr>
          <w:sz w:val="14"/>
        </w:rPr>
        <w:t xml:space="preserve">.” A country that is very poor is too preoccupied with lifting itself out of poverty to bother about the environment at all. Countries usually begin protecting their natural resources when they can afford to do so. </w:t>
      </w:r>
      <w:r w:rsidRPr="00A91163">
        <w:rPr>
          <w:rStyle w:val="StyleUnderline"/>
        </w:rPr>
        <w:t>When they grow richer, they start to regulate effluent emissions,</w:t>
      </w:r>
      <w:r w:rsidRPr="00A91163">
        <w:rPr>
          <w:sz w:val="14"/>
        </w:rPr>
        <w:t xml:space="preserve"> and when they have still more resources they also begin regulating air quality. 19 A number of factors cause environment protection to increase with wealth and development. Environmental quality is unlikely to be a top priority for people who barely know where their next meal is coming from. Abating misery and subduing the pangs of hunger takes precedence over conservation. </w:t>
      </w:r>
      <w:r w:rsidRPr="00A91163">
        <w:rPr>
          <w:rStyle w:val="StyleUnderline"/>
        </w:rPr>
        <w:t>When our standard of living rises we start attaching importance to the environment and obtaining resources to improve it. Such was the case earlier in western Europe</w:t>
      </w:r>
      <w:r w:rsidRPr="00A91163">
        <w:rPr>
          <w:sz w:val="14"/>
        </w:rPr>
        <w:t xml:space="preserve">, and so it is in the developing countries today. </w:t>
      </w:r>
      <w:r w:rsidRPr="00A91163">
        <w:rPr>
          <w:rStyle w:val="StyleUnderline"/>
        </w:rPr>
        <w:t>Progress</w:t>
      </w:r>
      <w:r w:rsidRPr="00A91163">
        <w:t xml:space="preserve"> </w:t>
      </w:r>
      <w:r w:rsidRPr="00A91163">
        <w:rPr>
          <w:sz w:val="12"/>
        </w:rPr>
        <w:t xml:space="preserve">of this kind, however, </w:t>
      </w:r>
      <w:r w:rsidRPr="00A91163">
        <w:rPr>
          <w:rStyle w:val="StyleUnderline"/>
        </w:rPr>
        <w:t>requires that people live in democracies</w:t>
      </w:r>
      <w:r w:rsidRPr="00A91163">
        <w:rPr>
          <w:b/>
          <w:sz w:val="12"/>
          <w:u w:val="thick"/>
        </w:rPr>
        <w:t xml:space="preserve"> </w:t>
      </w:r>
      <w:r w:rsidRPr="00A91163">
        <w:rPr>
          <w:sz w:val="12"/>
        </w:rPr>
        <w:t xml:space="preserve">where they are able and allowed to mobilize opinion; otherwise, their preferences will have no impact. </w:t>
      </w:r>
      <w:r w:rsidRPr="00A91163">
        <w:rPr>
          <w:rStyle w:val="StyleUnderline"/>
        </w:rPr>
        <w:t>Environmental destruction is worst in dictatorships.</w:t>
      </w:r>
      <w:r w:rsidRPr="00A91163">
        <w:rPr>
          <w:sz w:val="12"/>
        </w:rPr>
        <w:t xml:space="preserve"> But it is the fact of prosperity no less than a sense of responsibility that makes environmental protection easier in a wealthy society. </w:t>
      </w:r>
      <w:r w:rsidRPr="00A91163">
        <w:rPr>
          <w:b/>
        </w:rPr>
        <w:t>A wealthier country can</w:t>
      </w:r>
      <w:r w:rsidRPr="00A91163">
        <w:t xml:space="preserve"> </w:t>
      </w:r>
      <w:r w:rsidRPr="00A91163">
        <w:rPr>
          <w:rStyle w:val="StyleUnderline"/>
        </w:rPr>
        <w:t>afford to tackle environmental problems; it can develop environmentally friendly technologies</w:t>
      </w:r>
      <w:r w:rsidRPr="00A91163">
        <w:rPr>
          <w:sz w:val="12"/>
        </w:rPr>
        <w:t xml:space="preserve">—wastewater and exhaust emission control, for example—and begin to rectify past mistakes. Global </w:t>
      </w:r>
      <w:r w:rsidRPr="00A91163">
        <w:rPr>
          <w:b/>
        </w:rPr>
        <w:t>envir</w:t>
      </w:r>
      <w:r w:rsidRPr="00A91163">
        <w:rPr>
          <w:rStyle w:val="StyleUnderline"/>
        </w:rPr>
        <w:t>onmental development resembles not so much a race for the bottom as a race to the top</w:t>
      </w:r>
      <w:r w:rsidRPr="00A91163">
        <w:rPr>
          <w:sz w:val="12"/>
        </w:rPr>
        <w:t xml:space="preserve">, what we might call a “California effect.” The state of </w:t>
      </w:r>
      <w:r w:rsidRPr="00A91163">
        <w:rPr>
          <w:rStyle w:val="StyleUnderline"/>
        </w:rPr>
        <w:t>California's Clean Air Acts,</w:t>
      </w:r>
      <w:r w:rsidRPr="00A91163">
        <w:rPr>
          <w:sz w:val="12"/>
        </w:rPr>
        <w:t xml:space="preserve"> first introduced in the 1970s and tightened since, </w:t>
      </w:r>
      <w:r w:rsidRPr="00A91163">
        <w:rPr>
          <w:rStyle w:val="StyleUnderline"/>
        </w:rPr>
        <w:t>were stringent emissions regulations that made rigorous demands on car manufacturers. Many prophets of doom predicted that firms and factories would move to other states, and California would soon be obliged to repeal its regulations. But instead the opposite happened: other states gradually tightened up their environmental stipulations.</w:t>
      </w:r>
      <w:r w:rsidRPr="00A91163">
        <w:rPr>
          <w:sz w:val="12"/>
        </w:rPr>
        <w:t xml:space="preserve"> Because car companies needed the wealthy California market, manufacturers all over the United States were forced to develop new techniques for reducing emissions. Having done so, they could more easily comply with the exacting requirements of other states, whereupon those states again ratcheted up their requirements. </w:t>
      </w:r>
      <w:r w:rsidRPr="00A91163">
        <w:rPr>
          <w:rStyle w:val="StyleUnderline"/>
        </w:rPr>
        <w:t xml:space="preserve">Anti-globalists usually claim that the profit motive and free trade together cause businesses to entrap politicians in a race for the bottom. The California effect implies the opposite: </w:t>
      </w:r>
      <w:r w:rsidRPr="00A91163">
        <w:rPr>
          <w:rStyle w:val="StyleUnderline"/>
          <w:highlight w:val="yellow"/>
        </w:rPr>
        <w:t>free trade enables politicians to pull profit-hungry corporations along with them in a race to the top</w:t>
      </w:r>
      <w:r w:rsidRPr="00A91163">
        <w:t xml:space="preserve">. This phenomenon occurs because </w:t>
      </w:r>
      <w:r w:rsidRPr="00A91163">
        <w:rPr>
          <w:rStyle w:val="StyleUnderline"/>
        </w:rPr>
        <w:t>compliance with environmental rules accounts for a very small proportion of most companies' expenditures</w:t>
      </w:r>
      <w:r w:rsidRPr="00A91163">
        <w:rPr>
          <w:sz w:val="12"/>
        </w:rPr>
        <w:t xml:space="preserve">. What firms are primarily after is a good business environment—a liberal economy and a skilled workforce— not a bad natural environment. </w:t>
      </w:r>
      <w:r w:rsidRPr="00A91163">
        <w:rPr>
          <w:rStyle w:val="StyleUnderline"/>
        </w:rPr>
        <w:t xml:space="preserve">A review of research in this field shows that there are no clear indications of national environmental rules leading to a diminution of exports or to fewer companies locating in the countries that pass the rules. 20 </w:t>
      </w:r>
      <w:r w:rsidRPr="00A91163">
        <w:rPr>
          <w:rStyle w:val="StyleUnderline"/>
          <w:highlight w:val="yellow"/>
        </w:rPr>
        <w:t>This finding undermines</w:t>
      </w:r>
      <w:r w:rsidRPr="00A91163">
        <w:rPr>
          <w:rStyle w:val="StyleUnderline"/>
        </w:rPr>
        <w:t xml:space="preserve"> both </w:t>
      </w:r>
      <w:r w:rsidRPr="00A91163">
        <w:rPr>
          <w:rStyle w:val="StyleUnderline"/>
          <w:highlight w:val="yellow"/>
        </w:rPr>
        <w:t>the arguments put forward by</w:t>
      </w:r>
      <w:r w:rsidRPr="00A91163">
        <w:rPr>
          <w:rStyle w:val="StyleUnderline"/>
        </w:rPr>
        <w:t xml:space="preserve"> companies against environmental regulations and those advanced by </w:t>
      </w:r>
      <w:r w:rsidRPr="00A91163">
        <w:rPr>
          <w:rStyle w:val="StyleUnderline"/>
          <w:highlight w:val="yellow"/>
        </w:rPr>
        <w:t>environmentalists maintaining that globalization has to be restrained for environmental reasons</w:t>
      </w:r>
      <w:r w:rsidRPr="00A91163">
        <w:rPr>
          <w:rStyle w:val="StyleUnderline"/>
        </w:rPr>
        <w:t>. Incipient signs of the California effect's race to the top are present all over the world, because globalization has caused different countries to absorb new techniques more rapidly,</w:t>
      </w:r>
      <w:r w:rsidRPr="00A91163">
        <w:rPr>
          <w:sz w:val="12"/>
        </w:rPr>
        <w:t xml:space="preserve"> and the new techniques are generally far gentler on the environment</w:t>
      </w:r>
      <w:r w:rsidRPr="00A91163">
        <w:t xml:space="preserve">. </w:t>
      </w:r>
      <w:r w:rsidRPr="00A91163">
        <w:rPr>
          <w:rStyle w:val="StyleUnderline"/>
          <w:highlight w:val="yellow"/>
        </w:rPr>
        <w:t>Researchers have investigated</w:t>
      </w:r>
      <w:r w:rsidRPr="00A91163">
        <w:rPr>
          <w:rStyle w:val="StyleUnderline"/>
        </w:rPr>
        <w:t xml:space="preserve"> steel manufacturing in </w:t>
      </w:r>
      <w:r w:rsidRPr="00A91163">
        <w:rPr>
          <w:rStyle w:val="StyleUnderline"/>
          <w:highlight w:val="yellow"/>
        </w:rPr>
        <w:t xml:space="preserve">50 different countries and concluded that </w:t>
      </w:r>
      <w:r w:rsidRPr="00A91163">
        <w:rPr>
          <w:rStyle w:val="StyleUnderline"/>
        </w:rPr>
        <w:t xml:space="preserve">countries with more </w:t>
      </w:r>
      <w:r w:rsidRPr="00A91163">
        <w:rPr>
          <w:rStyle w:val="StyleUnderline"/>
          <w:highlight w:val="yellow"/>
        </w:rPr>
        <w:t>open economies took the lead in</w:t>
      </w:r>
      <w:r w:rsidRPr="00A91163">
        <w:rPr>
          <w:rStyle w:val="StyleUnderline"/>
        </w:rPr>
        <w:t xml:space="preserve"> introducing </w:t>
      </w:r>
      <w:r w:rsidRPr="00A91163">
        <w:rPr>
          <w:rStyle w:val="StyleUnderline"/>
          <w:highlight w:val="yellow"/>
        </w:rPr>
        <w:t>cleaner tech</w:t>
      </w:r>
      <w:r w:rsidRPr="00A91163">
        <w:rPr>
          <w:rStyle w:val="StyleUnderline"/>
        </w:rPr>
        <w:t xml:space="preserve">nology. Production in those countries generated almost 20 percent less emissions than the same production in closed </w:t>
      </w:r>
      <w:r w:rsidRPr="00A91163">
        <w:rPr>
          <w:rStyle w:val="StyleUnderline"/>
        </w:rPr>
        <w:lastRenderedPageBreak/>
        <w:t>countries</w:t>
      </w:r>
      <w:r w:rsidRPr="00A91163">
        <w:t xml:space="preserve">. </w:t>
      </w:r>
      <w:r w:rsidRPr="00A91163">
        <w:rPr>
          <w:sz w:val="12"/>
        </w:rPr>
        <w:t xml:space="preserve">This process is being driven by multinational corporations because they have a lot to gain from uniform production with uniform technology. Because they are restructured more rapidly, they have more modern machinery. And they prefer assimilating the latest, most environmentally friendly technology immediately to retrofitting it, at great expense, when environmental regulations are tightened up. </w:t>
      </w:r>
      <w:r w:rsidRPr="00A91163">
        <w:rPr>
          <w:rStyle w:val="StyleUnderline"/>
        </w:rPr>
        <w:t>Brazil, Mexico, and China—the three biggest recipients of foreign investment—have followed a very clear pattern: the more investments they get, the better control they gain over air pollution</w:t>
      </w:r>
      <w:r w:rsidRPr="00A91163">
        <w:rPr>
          <w:sz w:val="12"/>
        </w:rPr>
        <w:t xml:space="preserve">. The worst forms of air pollution have diminished in their cities during the period of globalization. When Western companies start up in developing countries, their production is considerably more environment-friendly than the native production, and they are more willing to comply with environmental legislation, not least because they have brand images and reputations to protect. Only 30 percent of Indonesian companies comply with the country's environmental regulations, whereas no fewer than 80 percent of the multinationals do so. One out of every 10 foreign companies maintained a standard clearly superior to that of the regulations. This development would go faster if economies were more open and, in particular, if the governments of the world were to phase out the incomprehensible tariffs on environmentally friendly technology. 21 Sometimes one hears it said that, for environmental reasons, the poor countries of the South must not be allowed to grow as affluent as our countries in the North. For example, in a compilation of essays on Environmentally Significant Consumption published by the National Academy of Sciences, we </w:t>
      </w:r>
      <w:r w:rsidRPr="00A91163">
        <w:rPr>
          <w:rStyle w:val="StyleUnderline"/>
        </w:rPr>
        <w:t>find anthropologist Richard Wilk fretting that:   If everyone develops a desire for the Western high-consumption lifestyle, the relentless growth in consumption, energy use, waste, and emissions may be disastrous. 22 But studies show this to be colossal misapprehension</w:t>
      </w:r>
      <w:r w:rsidRPr="00A91163">
        <w:rPr>
          <w:sz w:val="12"/>
        </w:rPr>
        <w:t>. On the contrary, it is in the developing countries that we find the gravest, most harmful environmental problems. In our affluent part of the world, more and more people are mindful of environmental problems such as endangered green areas. Every day in the developing countries, more than 6,000 people die from air pollution when using wood, dung, and agricultural waste in their homes as heating and cooking fuel. UNDP estimates that no fewer than 2.2 million people die every year from polluted indoor air. This result is already “disastrous” and far more destructive than atmospheric pollution and industrial emissions. Tying people down to that level of development means condemning millions to premature death every year.</w:t>
      </w:r>
      <w:r w:rsidRPr="00A91163">
        <w:t xml:space="preserve"> </w:t>
      </w:r>
      <w:r w:rsidRPr="00A91163">
        <w:rPr>
          <w:rStyle w:val="StyleUnderline"/>
        </w:rPr>
        <w:t xml:space="preserve">It is not true that pollution in the modern sense increases with growth. Instead, pollution follows an inverted U-curve. When growth in a very poor country gathers speed and the chimneys begin belching smoke, the environment suffers. But </w:t>
      </w:r>
      <w:r w:rsidRPr="00A91163">
        <w:rPr>
          <w:rStyle w:val="StyleUnderline"/>
          <w:highlight w:val="yellow"/>
        </w:rPr>
        <w:t xml:space="preserve">when prosperity has risen </w:t>
      </w:r>
      <w:r w:rsidRPr="00A91163">
        <w:rPr>
          <w:rStyle w:val="StyleUnderline"/>
        </w:rPr>
        <w:t>high enough,</w:t>
      </w:r>
      <w:r w:rsidRPr="00A91163">
        <w:rPr>
          <w:rStyle w:val="StyleUnderline"/>
          <w:highlight w:val="yellow"/>
        </w:rPr>
        <w:t xml:space="preserve"> the environmental indicators show an improvement instead: emissions are reduced</w:t>
      </w:r>
      <w:r w:rsidRPr="00A91163">
        <w:rPr>
          <w:sz w:val="12"/>
        </w:rPr>
        <w:t>, and air and water show progressively lower concentrations of pollutants. The cities with the worst problems are not Stockholm, New York, and Zürich, but rather Beijing, Mexico City, and New Delhi. In addition to the factors already mentioned, this is also due to the economic structure changing from raw-material-intensive to knowledge-intensive production. In a modern economy, heavy, dirty industry is to a great extent superseded by service enterprises. Banks, consulting firms, and information technology corporations do not have the same environmental impact as old factories. According to one survey of available environmental data, the turning point generally comes before a country's per capita GDP has reached $8,000. At $10,000, the researchers found a positive connection between increased growth and better air and water quality. 23 That is roughly the level of prosperity of Argentina, South Korea, or Slovenia. In the United States, per capita GDP is about $36,300. Here as well, the environment has consistently improved since the 1970s, quite contrary to the picture one gets from the media. In the 1970s there was constant reference to smog in American cities, and rightly so: the air was judged to be unhealthy for 100–300 days a year. Today it is unhealthy for fewer than 10 days a year, with the exception of Los Angeles. There, the figure is roughly 80 days, but even that represents a 50 percent reduction in 10 years. 24 The same trend is noticeable in the rest of the affluent world—for example, in Tokyo, where, a few decades ago, doomsayers believed that oxygen masks would in the future have to be worn all around the city because of the bad air. Apart from its other positive effects on the developing countries, such as ameliorating hunger and sparing people the horror of watching their children die,</w:t>
      </w:r>
      <w:r w:rsidRPr="00A91163">
        <w:t xml:space="preserve"> </w:t>
      </w:r>
      <w:r w:rsidRPr="00A91163">
        <w:rPr>
          <w:rStyle w:val="StyleUnderline"/>
          <w:highlight w:val="yellow"/>
        </w:rPr>
        <w:t>prosperity beyond a certain critical point can improve the environment</w:t>
      </w:r>
      <w:r w:rsidRPr="00A91163">
        <w:rPr>
          <w:rStyle w:val="StyleUnderline"/>
        </w:rPr>
        <w:t xml:space="preserve">. What is more, </w:t>
      </w:r>
      <w:r w:rsidRPr="00A91163">
        <w:rPr>
          <w:rStyle w:val="StyleUnderline"/>
          <w:highlight w:val="yellow"/>
        </w:rPr>
        <w:t>this turning point is now occurring progressively earlier in the developing countries</w:t>
      </w:r>
      <w:r w:rsidRPr="00A91163">
        <w:rPr>
          <w:rStyle w:val="StyleUnderline"/>
        </w:rPr>
        <w:t>, because they can learn from more affluent countries' mistakes and use their superior technology.   For example, air quality in the enormous cities of China, which are the most heavily polluted in the world, has steadied since the mid-1980s and in several cases has slowly improved. This improvement has coincided with uniquely rapid growth</w:t>
      </w:r>
      <w:r w:rsidRPr="00A91163">
        <w:t>. Some years</w:t>
      </w:r>
      <w:r w:rsidRPr="00A91163">
        <w:rPr>
          <w:sz w:val="12"/>
        </w:rPr>
        <w:t xml:space="preserve"> ago, the Danish statistician and Greenpeace member Bjørn Lomborg, with about 10 of his students, compiled statistics and facts about the world's environmental problems. To his astonishment, he found that what he himself had regarded as self-evident, the steady deterioration of the global environment, did not agree at all with official empirical data. He found instead that air pollution is diminishing, refuse problems are diminishing, resources are not running out, more people are eating their fill, and people are living longer. Lomborg gathered publicly available data from as many fields as he could find and published them in the book The Skeptical Environmentalist: Measuring the Real State of the World. The picture that emerges there is an important corrective to the general prophesies of doom that can so easily be imbibed from newspaper headlines. Lomborg shows that air pollution and </w:t>
      </w:r>
      <w:r w:rsidRPr="00A91163">
        <w:rPr>
          <w:rStyle w:val="StyleUnderline"/>
        </w:rPr>
        <w:t>emissions have been declining in the developed world during recent decades</w:t>
      </w:r>
      <w:r w:rsidRPr="00A91163">
        <w:rPr>
          <w:sz w:val="12"/>
        </w:rPr>
        <w:t>. Heavy metal emissions have been heavily reduced; nitrogen oxides have diminished by almost 30 percent and sulfur emissions by about 80 percent. Pollution and emission problems are still growing in the poor developing countries, but at every level of growth annual particle density has diminished by 2 percent in only 14 years. In the developed world, phosphorus emissions into the seas have declined drastically, and E. coli bacteria concentrations in coastal waters have plummeted, enabling closed swimming areas to reopen. Lomborg shows that,</w:t>
      </w:r>
      <w:r w:rsidRPr="00A91163">
        <w:t xml:space="preserve"> </w:t>
      </w:r>
      <w:r w:rsidRPr="00A91163">
        <w:rPr>
          <w:rStyle w:val="StyleUnderline"/>
        </w:rPr>
        <w:t>instead of large-scale deforestation, the world's forest acreage increased from 40.24 million to 43.04 million square kilometers between 1950 and 1994</w:t>
      </w:r>
      <w:r w:rsidRPr="00A91163">
        <w:rPr>
          <w:sz w:val="12"/>
        </w:rPr>
        <w:t>. He finds that there has never been any large-scale tree death caused by acid rain. The oft-quoted, but erroneous statement about 40,000 species going extinct every year is traced by Lomborg to its source—a 20-year-old estimate that has been circulating in environmentalist circles ever since. Lomborg thinks it is closer to 1,500 species a year, and possibly a bit more than that.</w:t>
      </w:r>
      <w:r w:rsidRPr="00A91163">
        <w:t xml:space="preserve"> </w:t>
      </w:r>
      <w:r w:rsidRPr="00A91163">
        <w:rPr>
          <w:rStyle w:val="StyleUnderline"/>
        </w:rPr>
        <w:t>The documented cases of extinction during the past 400 years total just over a thousand species, of which about 95 percent are insects, bacteria, and viruses</w:t>
      </w:r>
      <w:r w:rsidRPr="00A91163">
        <w:rPr>
          <w:sz w:val="12"/>
        </w:rPr>
        <w:t>. As for the problem of garbage, the next hundred years worth of Danish refuse could be accommodated in a 33-meter-deep pit with an area of three square kilometers, even without recycling. In addition, Lomborg illustrates how</w:t>
      </w:r>
      <w:r w:rsidRPr="00A91163">
        <w:t xml:space="preserve"> </w:t>
      </w:r>
      <w:r w:rsidRPr="00A91163">
        <w:rPr>
          <w:rStyle w:val="StyleUnderline"/>
        </w:rPr>
        <w:t>increased prosperity and improved technology can solve the problems that lie ahead of us</w:t>
      </w:r>
      <w:r w:rsidRPr="00A91163">
        <w:rPr>
          <w:sz w:val="12"/>
        </w:rPr>
        <w:t>. All the fresh water consumed in the world today could be produced by a single desalination plant, powered by solar cells and occupying 0.4 percent of the Sahara Desert.</w:t>
      </w:r>
      <w:r w:rsidRPr="00A91163">
        <w:t xml:space="preserve"> </w:t>
      </w:r>
      <w:r w:rsidRPr="00A91163">
        <w:rPr>
          <w:rStyle w:val="StyleUnderline"/>
          <w:highlight w:val="yellow"/>
        </w:rPr>
        <w:t>It is a mistake</w:t>
      </w:r>
      <w:r w:rsidRPr="00A91163">
        <w:rPr>
          <w:rStyle w:val="StyleUnderline"/>
        </w:rPr>
        <w:t xml:space="preserve">, then, </w:t>
      </w:r>
      <w:r w:rsidRPr="00A91163">
        <w:rPr>
          <w:rStyle w:val="StyleUnderline"/>
          <w:highlight w:val="yellow"/>
        </w:rPr>
        <w:t xml:space="preserve">to believe that growth </w:t>
      </w:r>
      <w:r w:rsidRPr="00A91163">
        <w:rPr>
          <w:rStyle w:val="StyleUnderline"/>
          <w:highlight w:val="yellow"/>
        </w:rPr>
        <w:lastRenderedPageBreak/>
        <w:t>automatically ruins the environment</w:t>
      </w:r>
      <w:r w:rsidRPr="00A91163">
        <w:rPr>
          <w:rStyle w:val="StyleUnderline"/>
        </w:rPr>
        <w:t>. And claims that we would need this or that number of planets for the whole world to attain a Western standard of consumption—those “ecological footprint” calculations—are equally untruthful.</w:t>
      </w:r>
      <w:r w:rsidRPr="00A91163">
        <w:rPr>
          <w:sz w:val="12"/>
        </w:rPr>
        <w:t xml:space="preserve"> Such a claim is usually made by environmentalists, and it is concerned, not so much with emissions and pollution, as with resources running out if everyone were to live as we do in the affluent world. Clearly, certain of the raw materials we use today, in presentday quantities, would not suffice for the whole world if everyone consumed the same things. But that information is just about as interesting as if a prosperous Stone Age man were to say that, if everyone attained his level of consumption, there would not be enough stone, salt, and furs to go around.</w:t>
      </w:r>
      <w:r w:rsidRPr="00A91163">
        <w:t xml:space="preserve"> </w:t>
      </w:r>
      <w:r w:rsidRPr="00A91163">
        <w:rPr>
          <w:rStyle w:val="StyleUnderline"/>
        </w:rPr>
        <w:t>Raw material consumption is not static</w:t>
      </w:r>
      <w:r w:rsidRPr="00A91163">
        <w:t xml:space="preserve">. </w:t>
      </w:r>
      <w:r w:rsidRPr="00A91163">
        <w:rPr>
          <w:sz w:val="12"/>
        </w:rPr>
        <w:t>With more and more people achieving a high level of prosperity, we start looking for ways of using other raw materials.</w:t>
      </w:r>
      <w:r w:rsidRPr="00A91163">
        <w:t xml:space="preserve"> </w:t>
      </w:r>
      <w:r w:rsidRPr="00A91163">
        <w:rPr>
          <w:rStyle w:val="StyleUnderline"/>
        </w:rPr>
        <w:t xml:space="preserve">Humanity is constantly  improving technology so as to get at raw materials that were previously inaccessible, and we are attaining a level of prosperity that makes this possible. New innovations make it possible for old raw materials to be put to better use </w:t>
      </w:r>
      <w:r w:rsidRPr="00A91163">
        <w:rPr>
          <w:sz w:val="12"/>
        </w:rPr>
        <w:t xml:space="preserve">and for garbage to be turned into new raw materials. A century and a half ago, oil was just something black and sticky that people preferred not to step in and definitely did not want to find beneath their land. But our interest in finding better energy sources led to methods being devised for using oil, and today it is one of our prime resources. Sand has never been all that exciting or precious, but today it is a vital raw material in the most powerful technology of our age, the computer. In the form of silicon—which makes up a quarter of the earth's crust— it is a key component in computer chips. </w:t>
      </w:r>
      <w:r w:rsidRPr="00A91163">
        <w:rPr>
          <w:sz w:val="12"/>
        </w:rPr>
        <w:tab/>
      </w:r>
      <w:r w:rsidRPr="00A91163">
        <w:t xml:space="preserve"> </w:t>
      </w:r>
      <w:r w:rsidRPr="00A91163">
        <w:rPr>
          <w:rStyle w:val="StyleUnderline"/>
        </w:rPr>
        <w:t>There is a simple market mechanism that averts shortages. If a certain raw material comes to be in short supply, its price goes up. This makes everyone more interested in economizing on that resource, in finding more of it, in reusing it, and in trying to find substitutes for it.</w:t>
      </w:r>
      <w:r w:rsidRPr="00A91163">
        <w:rPr>
          <w:sz w:val="12"/>
        </w:rPr>
        <w:t xml:space="preserve"> The trend over the last few decades of falling raw material prices is clear. Metals have never been as cheap as they are today. Prices are falling, which suggests that demand does not exceed supply. In relation to wages, that is, in terms of how long we must work to earn the price of a raw material, natural resources today are half as expensive as they were 50 years ago and one-fifth as expensive as they were a hundred years ago. In 1900 the price of electricity was eight times higher, the price of coal seven times higher, and the price of oil five times higher than today. 25</w:t>
      </w:r>
      <w:r w:rsidRPr="00A91163">
        <w:t xml:space="preserve"> </w:t>
      </w:r>
      <w:r w:rsidRPr="00A91163">
        <w:rPr>
          <w:rStyle w:val="StyleUnderline"/>
        </w:rPr>
        <w:t>The risk of shortage is declining all the time, because new finds and more efficient use keep augmenting the available reserves. In a world where technology never stops developing, static calculations are uninteresting, and wrong.</w:t>
      </w:r>
      <w:r w:rsidRPr="00A91163">
        <w:rPr>
          <w:sz w:val="12"/>
        </w:rPr>
        <w:t xml:space="preserve"> By simple mathematics, Lomborg establishes that if we have a raw material with a hundred years' use remaining, a 1 percent annual increase in demand, and a 2 percent increase in recycling and/or efficiency, that resource will never be exhausted. If shortages do occur, then with the right technology most substances can be recycled. One-third of the world's steel production, for example, is being reused already.</w:t>
      </w:r>
      <w:r w:rsidRPr="00A91163">
        <w:t xml:space="preserve"> </w:t>
      </w:r>
      <w:r w:rsidRPr="00A91163">
        <w:rPr>
          <w:rStyle w:val="StyleUnderline"/>
        </w:rPr>
        <w:t>Technological advance can outstrip the depletion of resources</w:t>
      </w:r>
      <w:r w:rsidRPr="00A91163">
        <w:rPr>
          <w:sz w:val="12"/>
        </w:rPr>
        <w:t>. Not many years ago, everyone was convinced of the impossibility of the whole Chinese population having telephones, because that would require several hundred million telephone operators. But the supply of manpower did not run out; technology developed instead. Then it was declared that nationwide telephony for China was physically impossible because all the world's copper wouldn't suffice for installing heavy gauge telephone lines all over the country. Before that had time to become a problem, fiber optics and satellites began to supersede copper wire. The price of copper, a commodity that people believed would run out, has fallen continuously and is now only about a tenth of what it was 200 years ago. People in most ages have worried about important raw materials becoming exhausted. But on the few occasions when this has happened, it has generally affected isolated, poor places, not open, affluent ones. To claim that people in Africa, who are dying by the thousand every day from supremely real shortages, must not be allowed to become as prosperous as we in the West because we can find theoretical risks of shortages occurring is both stupid and unjust.</w:t>
      </w:r>
      <w:r w:rsidRPr="00A91163">
        <w:t xml:space="preserve"> </w:t>
      </w:r>
      <w:r w:rsidRPr="00A91163">
        <w:rPr>
          <w:rStyle w:val="StyleUnderline"/>
        </w:rPr>
        <w:t>The environmental question will not resolve itself. Proper rules are needed</w:t>
      </w:r>
      <w:r w:rsidRPr="00A91163">
        <w:t xml:space="preserve"> </w:t>
      </w:r>
      <w:r w:rsidRPr="00A91163">
        <w:rPr>
          <w:sz w:val="12"/>
        </w:rPr>
        <w:t>for the protection of water, soil, and air from destruction. Systems of</w:t>
      </w:r>
      <w:r w:rsidRPr="00A91163">
        <w:t xml:space="preserve"> </w:t>
      </w:r>
      <w:r w:rsidRPr="00A91163">
        <w:rPr>
          <w:rStyle w:val="StyleUnderline"/>
        </w:rPr>
        <w:t xml:space="preserve">emissions fees are needed to give polluters an interest in not damaging the environment for others. Many environmental issues also require international regulations and agreements, which confront us with entirely new challenges. Carbon dioxide emissions, for example, tend to increase rather than diminish when a country grows more affluent. When talking about the market and the environment, it is important to realize that efforts in this quarter will be facilitated by a freer, growing economy capable of using the best solutions, from both a natural and a human viewpoint. </w:t>
      </w:r>
      <w:r w:rsidRPr="00A91163">
        <w:rPr>
          <w:rStyle w:val="StyleUnderline"/>
          <w:highlight w:val="yellow"/>
        </w:rPr>
        <w:t>In order to meet those challenges, it is better to have resources and advanced science than not to have them</w:t>
      </w:r>
      <w:r w:rsidRPr="00A91163">
        <w:rPr>
          <w:sz w:val="12"/>
        </w:rPr>
        <w:t xml:space="preserve">. Very often, </w:t>
      </w:r>
      <w:r w:rsidRPr="00A91163">
        <w:rPr>
          <w:b/>
          <w:highlight w:val="yellow"/>
        </w:rPr>
        <w:t>envir</w:t>
      </w:r>
      <w:r w:rsidRPr="00A91163">
        <w:rPr>
          <w:rStyle w:val="StyleUnderline"/>
          <w:highlight w:val="yellow"/>
        </w:rPr>
        <w:t>onmental improvements are due to the very capitalism so often blamed for the problems</w:t>
      </w:r>
      <w:r w:rsidRPr="00A91163">
        <w:rPr>
          <w:rStyle w:val="StyleUnderline"/>
        </w:rPr>
        <w:t xml:space="preserve">. The introduction of </w:t>
      </w:r>
      <w:r w:rsidRPr="00A91163">
        <w:rPr>
          <w:rStyle w:val="StyleUnderline"/>
          <w:highlight w:val="yellow"/>
        </w:rPr>
        <w:t>private property creates owners with long-term interests</w:t>
      </w:r>
      <w:r w:rsidRPr="00A91163">
        <w:rPr>
          <w:rStyle w:val="StyleUnderline"/>
        </w:rPr>
        <w:t>.</w:t>
      </w:r>
      <w:r w:rsidRPr="00A91163">
        <w:rPr>
          <w:sz w:val="12"/>
        </w:rPr>
        <w:t xml:space="preserve"> Landowners must see to it that there is good soil or forest there tomorrow as well, because otherwise they will have no income later on, whether they continue using the land or intend to sell it. If the property is collective or government-owned, no one has any such long-term interest. On the contrary, everyone then has an interest in using up the resources quickly before someone else does. It was because they were common lands that the rain forests of the Amazon began to be rapidly exploited in the 1960s and 1970s and are still being rapidly exploited today. Only about a 10th of forests are recognized by the governments as privately owned, even though in practice Indians possess and inhabit large parts of them. It is the absence of definite fishing rights that causes (heavily subsidized) fishing fleets to try to vacuum the oceans of fish before someone else does.</w:t>
      </w:r>
      <w:r w:rsidRPr="00A91163">
        <w:t xml:space="preserve"> </w:t>
      </w:r>
      <w:r w:rsidRPr="00A91163">
        <w:rPr>
          <w:rStyle w:val="StyleUnderline"/>
        </w:rPr>
        <w:t>No wonder, then, that the most large-scale destruction of environment in history has occurred in the communist dictatorships, where all ownership was collective. A few years ago, a satellite image was taken of the borders of the Sahara, where the desert was spreading. Everywhere, the land was parched yellow, after nomads had overexploited the common lands</w:t>
      </w:r>
      <w:r w:rsidRPr="00A91163">
        <w:t xml:space="preserve"> and then moved on. </w:t>
      </w:r>
      <w:r w:rsidRPr="00A91163">
        <w:rPr>
          <w:rStyle w:val="StyleUnderline"/>
        </w:rPr>
        <w:t>But in the midst of this desert environment could be seen a small patch of green. This proved to be an area of privately owned land where the owners of the farm prevented overexploitation</w:t>
      </w:r>
      <w:r w:rsidRPr="00A91163">
        <w:t xml:space="preserve"> </w:t>
      </w:r>
      <w:r w:rsidRPr="00A91163">
        <w:rPr>
          <w:sz w:val="12"/>
        </w:rPr>
        <w:t xml:space="preserve">and engaged in </w:t>
      </w:r>
      <w:r w:rsidRPr="00A91163">
        <w:rPr>
          <w:sz w:val="12"/>
        </w:rPr>
        <w:lastRenderedPageBreak/>
        <w:t>cattle farming that was profitable in the long term. 26 Trade and freight are sometimes criticized for destroying the environment, but the problem can be rectified with more efficient transport and purification techniques, as well as emissions fees to make the cost of pollution visible through pricing. The biggest environmental problems are associated with production and consumption, and there trade can make a positive contribution, even aside from the general effect it has on growth.</w:t>
      </w:r>
      <w:r w:rsidRPr="00A91163">
        <w:t xml:space="preserve"> </w:t>
      </w:r>
      <w:r w:rsidRPr="00A91163">
        <w:rPr>
          <w:rStyle w:val="StyleUnderline"/>
        </w:rPr>
        <w:t>Trade leads to a country's resources being used as efficiently as possible. Goods are produced in the places where production entails least expense and least wear and tear on the environment</w:t>
      </w:r>
      <w:r w:rsidRPr="00A91163">
        <w:rPr>
          <w:sz w:val="12"/>
        </w:rPr>
        <w:t>. That is why the amount of raw materials needed to make a given product keeps diminishing as productive efficiency improves. With modern production processes, 97 percent less metal is needed for a soft drink can than 30 years ago, partly because of the use of lighter aluminum. A car today contains only half as much metal as a car of 30 years ago. Therefore, it is better for production to take place where the technology exists, instead of each country trying to have production of its own, with all the consumption of resources that would entail. It is more environmentally friendly for a cold northern country to import meat from temperate countries than to waste resources on concentrated feed and the construction and heating of cattle pens for the purpose of native meat production.</w:t>
      </w:r>
    </w:p>
    <w:p w:rsidR="006E427B" w:rsidRPr="00A91163" w:rsidRDefault="006E427B" w:rsidP="006E427B"/>
    <w:p w:rsidR="006E427B" w:rsidRPr="00A91163" w:rsidRDefault="006E427B" w:rsidP="006E427B">
      <w:pPr>
        <w:pStyle w:val="Heading3"/>
      </w:pPr>
      <w:bookmarkStart w:id="82" w:name="BlockBM357"/>
      <w:bookmarkEnd w:id="81"/>
      <w:r w:rsidRPr="00A91163">
        <w:lastRenderedPageBreak/>
        <w:t>Cap good – war</w:t>
      </w:r>
    </w:p>
    <w:p w:rsidR="006E427B" w:rsidRPr="00A91163" w:rsidRDefault="006E427B" w:rsidP="006E427B">
      <w:pPr>
        <w:pStyle w:val="Heading4"/>
        <w:rPr>
          <w:sz w:val="28"/>
        </w:rPr>
      </w:pPr>
      <w:r w:rsidRPr="00A91163">
        <w:rPr>
          <w:sz w:val="28"/>
        </w:rPr>
        <w:t>Capitalist motivations key to peace – limits incentives for conflict and imperial intervention</w:t>
      </w:r>
    </w:p>
    <w:p w:rsidR="006E427B" w:rsidRPr="00A91163" w:rsidRDefault="006E427B" w:rsidP="006E427B">
      <w:r w:rsidRPr="00A91163">
        <w:rPr>
          <w:rStyle w:val="Style13ptBold"/>
          <w:sz w:val="28"/>
        </w:rPr>
        <w:t>Mueller 12</w:t>
      </w:r>
      <w:r w:rsidRPr="00A91163">
        <w:t xml:space="preserve"> – Senior Researcher at Mershon Center for International Security Studies</w:t>
      </w:r>
    </w:p>
    <w:p w:rsidR="006E427B" w:rsidRPr="00A91163" w:rsidRDefault="006E427B" w:rsidP="006E427B">
      <w:r w:rsidRPr="00A91163">
        <w:t>(John, March/April, “Capitalism, Peace, and the Historical Movement of Ideas” International Interactions, http://www.cato.org/pubs/policy_report/v34n2/cprv34n2-1.html)</w:t>
      </w:r>
    </w:p>
    <w:p w:rsidR="006E427B" w:rsidRPr="00A91163" w:rsidRDefault="006E427B" w:rsidP="006E427B">
      <w:pPr>
        <w:rPr>
          <w:sz w:val="10"/>
        </w:rPr>
      </w:pPr>
      <w:r w:rsidRPr="00A91163">
        <w:rPr>
          <w:sz w:val="10"/>
        </w:rPr>
        <w:t xml:space="preserve">Over the last few centuries there have been remarkable changes in many major ideas about the way societies and the world should be arranged. For example, </w:t>
      </w:r>
      <w:r w:rsidRPr="00A91163">
        <w:rPr>
          <w:rStyle w:val="StyleUnderline"/>
          <w:highlight w:val="yellow"/>
        </w:rPr>
        <w:t xml:space="preserve">there have been </w:t>
      </w:r>
      <w:r w:rsidRPr="00A91163">
        <w:rPr>
          <w:rStyle w:val="Emphasis"/>
          <w:highlight w:val="yellow"/>
        </w:rPr>
        <w:t>notable declines</w:t>
      </w:r>
      <w:r w:rsidRPr="00A91163">
        <w:rPr>
          <w:rStyle w:val="StyleUnderline"/>
          <w:highlight w:val="yellow"/>
        </w:rPr>
        <w:t xml:space="preserve"> in</w:t>
      </w:r>
      <w:r w:rsidRPr="00A91163">
        <w:rPr>
          <w:rStyle w:val="StyleUnderline"/>
        </w:rPr>
        <w:t xml:space="preserve"> formal </w:t>
      </w:r>
      <w:r w:rsidRPr="00A91163">
        <w:rPr>
          <w:rStyle w:val="StyleUnderline"/>
          <w:highlight w:val="yellow"/>
        </w:rPr>
        <w:t>slavery, capital and corporal punishment, torture, vendetta, blood feuds, monarchy, and smoking</w:t>
      </w:r>
      <w:r w:rsidRPr="00A91163">
        <w:rPr>
          <w:rStyle w:val="StyleUnderline"/>
        </w:rPr>
        <w:t xml:space="preserve">, and there has been the </w:t>
      </w:r>
      <w:r w:rsidRPr="00A91163">
        <w:rPr>
          <w:rStyle w:val="StyleUnderline"/>
          <w:highlight w:val="yellow"/>
        </w:rPr>
        <w:t>rising acceptance of humane prisons</w:t>
      </w:r>
      <w:r w:rsidRPr="00A91163">
        <w:rPr>
          <w:sz w:val="10"/>
        </w:rPr>
        <w:t xml:space="preserve">, pornography, abortion, </w:t>
      </w:r>
      <w:r w:rsidRPr="00A91163">
        <w:rPr>
          <w:rStyle w:val="StyleUnderline"/>
          <w:highlight w:val="yellow"/>
        </w:rPr>
        <w:t>racial and class</w:t>
      </w:r>
      <w:r w:rsidRPr="00A91163">
        <w:rPr>
          <w:rStyle w:val="StyleUnderline"/>
        </w:rPr>
        <w:t xml:space="preserve"> political </w:t>
      </w:r>
      <w:r w:rsidRPr="00A91163">
        <w:rPr>
          <w:rStyle w:val="StyleUnderline"/>
          <w:highlight w:val="yellow"/>
        </w:rPr>
        <w:t>equality, women's rights, labor unions, environmentalism, gay rights, and the</w:t>
      </w:r>
      <w:r w:rsidRPr="00A91163">
        <w:rPr>
          <w:rStyle w:val="StyleUnderline"/>
        </w:rPr>
        <w:t xml:space="preserve"> determined application of the </w:t>
      </w:r>
      <w:r w:rsidRPr="00A91163">
        <w:rPr>
          <w:rStyle w:val="StyleUnderline"/>
          <w:highlight w:val="yellow"/>
        </w:rPr>
        <w:t>scientific method</w:t>
      </w:r>
      <w:r w:rsidRPr="00A91163">
        <w:rPr>
          <w:rStyle w:val="StyleUnderline"/>
        </w:rPr>
        <w:t xml:space="preserve">. </w:t>
      </w:r>
      <w:r w:rsidRPr="00A91163">
        <w:rPr>
          <w:rStyle w:val="StyleUnderline"/>
          <w:highlight w:val="yellow"/>
        </w:rPr>
        <w:t>Important in this process are</w:t>
      </w:r>
      <w:r w:rsidRPr="00A91163">
        <w:rPr>
          <w:rStyle w:val="StyleUnderline"/>
        </w:rPr>
        <w:t xml:space="preserve"> the exertions of </w:t>
      </w:r>
      <w:r w:rsidRPr="00A91163">
        <w:rPr>
          <w:rStyle w:val="StyleUnderline"/>
          <w:highlight w:val="yellow"/>
        </w:rPr>
        <w:t>i</w:t>
      </w:r>
      <w:r w:rsidRPr="00A91163">
        <w:rPr>
          <w:rStyle w:val="StyleUnderline"/>
        </w:rPr>
        <w:t>d</w:t>
      </w:r>
      <w:r w:rsidRPr="00A91163">
        <w:rPr>
          <w:rStyle w:val="StyleUnderline"/>
          <w:highlight w:val="yellow"/>
        </w:rPr>
        <w:t xml:space="preserve">ea </w:t>
      </w:r>
      <w:r w:rsidRPr="00A91163">
        <w:rPr>
          <w:rStyle w:val="Emphasis"/>
          <w:highlight w:val="yellow"/>
        </w:rPr>
        <w:t>entrepreneurs</w:t>
      </w:r>
      <w:r w:rsidRPr="00A91163">
        <w:rPr>
          <w:sz w:val="10"/>
        </w:rPr>
        <w:t xml:space="preserve">. Beginning in the late 19th century, for example, </w:t>
      </w:r>
      <w:r w:rsidRPr="00A91163">
        <w:rPr>
          <w:rStyle w:val="StyleUnderline"/>
          <w:highlight w:val="yellow"/>
        </w:rPr>
        <w:t xml:space="preserve">groups began to </w:t>
      </w:r>
      <w:r w:rsidRPr="00A91163">
        <w:rPr>
          <w:rStyle w:val="Emphasis"/>
          <w:highlight w:val="yellow"/>
        </w:rPr>
        <w:t>market</w:t>
      </w:r>
      <w:r w:rsidRPr="00A91163">
        <w:rPr>
          <w:rStyle w:val="StyleUnderline"/>
          <w:highlight w:val="yellow"/>
        </w:rPr>
        <w:t xml:space="preserve"> the notion that war</w:t>
      </w:r>
      <w:r w:rsidRPr="00A91163">
        <w:rPr>
          <w:sz w:val="10"/>
        </w:rPr>
        <w:t xml:space="preserve"> — or at least war among developed countries — </w:t>
      </w:r>
      <w:r w:rsidRPr="00A91163">
        <w:rPr>
          <w:rStyle w:val="StyleUnderline"/>
          <w:highlight w:val="yellow"/>
        </w:rPr>
        <w:t>is a bad idea</w:t>
      </w:r>
      <w:r w:rsidRPr="00A91163">
        <w:rPr>
          <w:sz w:val="10"/>
        </w:rPr>
        <w:t xml:space="preserve">. Despite many setbacks, </w:t>
      </w:r>
      <w:r w:rsidRPr="00A91163">
        <w:rPr>
          <w:rStyle w:val="StyleUnderline"/>
        </w:rPr>
        <w:t>their efforts seem to have been at least partly responsible for the historically unprecedented absence of major war for most of a century</w:t>
      </w:r>
      <w:r w:rsidRPr="00A91163">
        <w:rPr>
          <w:sz w:val="10"/>
        </w:rPr>
        <w:t xml:space="preserve"> now. Over the course of the last couple of centuries other </w:t>
      </w:r>
      <w:r w:rsidRPr="00A91163">
        <w:rPr>
          <w:rStyle w:val="StyleUnderline"/>
        </w:rPr>
        <w:t xml:space="preserve">idea entrepreneurs sought to market the ideas that democracy is the most desirable form of government and that </w:t>
      </w:r>
      <w:r w:rsidRPr="00A91163">
        <w:rPr>
          <w:rStyle w:val="Emphasis"/>
          <w:highlight w:val="yellow"/>
        </w:rPr>
        <w:t>freemarket capitalism is the best way to organize the economy</w:t>
      </w:r>
      <w:r w:rsidRPr="00A91163">
        <w:rPr>
          <w:sz w:val="10"/>
        </w:rPr>
        <w:t xml:space="preserve"> — </w:t>
      </w:r>
      <w:r w:rsidRPr="00A91163">
        <w:rPr>
          <w:rStyle w:val="Emphasis"/>
        </w:rPr>
        <w:t>with</w:t>
      </w:r>
      <w:r w:rsidRPr="00A91163">
        <w:rPr>
          <w:sz w:val="10"/>
        </w:rPr>
        <w:t xml:space="preserve"> what looks today to have been a fair amount of </w:t>
      </w:r>
      <w:r w:rsidRPr="00A91163">
        <w:rPr>
          <w:rStyle w:val="Emphasis"/>
        </w:rPr>
        <w:t>success</w:t>
      </w:r>
      <w:r w:rsidRPr="00A91163">
        <w:rPr>
          <w:sz w:val="10"/>
        </w:rPr>
        <w:t xml:space="preserve">. A focus on idea entrepreneurs recommends itself because it is often difficult to come up with material reasons to explain the historical movement of ideas. For example, one might be inclined to argue that the remarkable decline in war among developed states is due to the increasing costs of such wars. But medieval wars were often absolutely devastating, while within a few years after a terrible modern war, World War I, most of the combating nations had substantially recovered economically. Democracy began to take root in substantial countries by the end of the 18th century even though it had been known as a form of government for millennia and even though there seem to have been no technological or economic advances at the time that impelled its acceptance. None of this is to suggest that the efforts of idea entrepreneurs invariably succeed. Many, probably most, promoted ideas meet with far more failure than success. Indeed, if extensive purposeful promotion could guarantee acceptance, we'd all be driving Edsels. Or, put another way, anyone who can accurately and persistently predict or manipulate tastes and desires would not be writing about it, but would move to Wall Street to become in very short order the richest person on the planet. Many of the ideas that have grown in acceptance over the last few centuries relate to one another, and sometimes they have been promoted by the same idea entrepreneurs. However, although the ideas have taken parallel — and often overlapping — trajectories, it is not clear that they are necessarily dependent on each other. It is quite possible, for example, for people who strongly oppose abortion on moral grounds to accept capital punishment. In fact, they may be appalled by those who have the opposite predispositions. Similarly, although the idea strands of peace and free-market capitalism have undergone parallel and substantially overlapping historical trajectories, support for capitalism does not on its own necessarily imply war aversion or support for peace. In fact, </w:t>
      </w:r>
      <w:r w:rsidRPr="00A91163">
        <w:rPr>
          <w:rStyle w:val="StyleUnderline"/>
          <w:highlight w:val="yellow"/>
        </w:rPr>
        <w:t>for people to embrace the slogan "Make money, not war</w:t>
      </w:r>
      <w:r w:rsidRPr="00A91163">
        <w:rPr>
          <w:rStyle w:val="StyleUnderline"/>
        </w:rPr>
        <w:t>!"</w:t>
      </w:r>
      <w:r w:rsidRPr="00A91163">
        <w:rPr>
          <w:sz w:val="10"/>
        </w:rPr>
        <w:t xml:space="preserve"> as proposed by Nils Petter Gleditsch, </w:t>
      </w:r>
      <w:r w:rsidRPr="00A91163">
        <w:rPr>
          <w:rStyle w:val="StyleUnderline"/>
          <w:highlight w:val="yellow"/>
        </w:rPr>
        <w:t>they must not only embrace cap</w:t>
      </w:r>
      <w:r w:rsidRPr="00A91163">
        <w:rPr>
          <w:rStyle w:val="StyleUnderline"/>
        </w:rPr>
        <w:t xml:space="preserve">italism </w:t>
      </w:r>
      <w:r w:rsidRPr="00A91163">
        <w:rPr>
          <w:rStyle w:val="StyleUnderline"/>
          <w:highlight w:val="yellow"/>
        </w:rPr>
        <w:t>as an economic system, but must</w:t>
      </w:r>
      <w:r w:rsidRPr="00A91163">
        <w:rPr>
          <w:rStyle w:val="StyleUnderline"/>
        </w:rPr>
        <w:t xml:space="preserve"> logically </w:t>
      </w:r>
      <w:r w:rsidRPr="00A91163">
        <w:rPr>
          <w:rStyle w:val="StyleUnderline"/>
          <w:highlight w:val="yellow"/>
        </w:rPr>
        <w:t>accept</w:t>
      </w:r>
      <w:r w:rsidRPr="00A91163">
        <w:rPr>
          <w:sz w:val="10"/>
        </w:rPr>
        <w:t xml:space="preserve"> at least </w:t>
      </w:r>
      <w:r w:rsidRPr="00A91163">
        <w:rPr>
          <w:rStyle w:val="StyleUnderline"/>
          <w:highlight w:val="yellow"/>
        </w:rPr>
        <w:t>three underlying ideas</w:t>
      </w:r>
      <w:r w:rsidRPr="00A91163">
        <w:rPr>
          <w:rStyle w:val="StyleUnderline"/>
        </w:rPr>
        <w:t xml:space="preserve">. </w:t>
      </w:r>
      <w:r w:rsidRPr="00A91163">
        <w:rPr>
          <w:rStyle w:val="StyleUnderline"/>
          <w:highlight w:val="yellow"/>
        </w:rPr>
        <w:t>They must take economic prosperity as an economic goal;</w:t>
      </w:r>
      <w:r w:rsidRPr="00A91163">
        <w:rPr>
          <w:rStyle w:val="StyleUnderline"/>
        </w:rPr>
        <w:t xml:space="preserve"> they must </w:t>
      </w:r>
      <w:r w:rsidRPr="00A91163">
        <w:rPr>
          <w:rStyle w:val="StyleUnderline"/>
          <w:highlight w:val="yellow"/>
        </w:rPr>
        <w:t>see peace as a better motor for progress than war</w:t>
      </w:r>
      <w:r w:rsidRPr="00A91163">
        <w:rPr>
          <w:rStyle w:val="StyleUnderline"/>
        </w:rPr>
        <w:t xml:space="preserve">; and they </w:t>
      </w:r>
      <w:r w:rsidRPr="00A91163">
        <w:rPr>
          <w:rStyle w:val="StyleUnderline"/>
          <w:highlight w:val="yellow"/>
        </w:rPr>
        <w:t>must believe that trade, rather than conquest, is the best way to achieve</w:t>
      </w:r>
      <w:r w:rsidRPr="00A91163">
        <w:rPr>
          <w:rStyle w:val="StyleUnderline"/>
        </w:rPr>
        <w:t xml:space="preserve"> </w:t>
      </w:r>
      <w:r w:rsidRPr="00A91163">
        <w:rPr>
          <w:rStyle w:val="StyleUnderline"/>
          <w:highlight w:val="yellow"/>
        </w:rPr>
        <w:t>their</w:t>
      </w:r>
      <w:r w:rsidRPr="00A91163">
        <w:rPr>
          <w:rStyle w:val="StyleUnderline"/>
        </w:rPr>
        <w:t xml:space="preserve"> chief </w:t>
      </w:r>
      <w:r w:rsidRPr="00A91163">
        <w:rPr>
          <w:rStyle w:val="StyleUnderline"/>
          <w:highlight w:val="yellow"/>
        </w:rPr>
        <w:t>goal</w:t>
      </w:r>
      <w:r w:rsidRPr="00A91163">
        <w:rPr>
          <w:sz w:val="10"/>
        </w:rPr>
        <w:t xml:space="preserve">. PROSPERITY SHOULD BE A DOMINANT GOAL </w:t>
      </w:r>
      <w:r w:rsidRPr="00A91163">
        <w:rPr>
          <w:rStyle w:val="StyleUnderline"/>
          <w:highlight w:val="yellow"/>
        </w:rPr>
        <w:t>For cap</w:t>
      </w:r>
      <w:r w:rsidRPr="00A91163">
        <w:rPr>
          <w:rStyle w:val="StyleUnderline"/>
        </w:rPr>
        <w:t xml:space="preserve">italism </w:t>
      </w:r>
      <w:r w:rsidRPr="00A91163">
        <w:rPr>
          <w:rStyle w:val="StyleUnderline"/>
          <w:highlight w:val="yellow"/>
        </w:rPr>
        <w:t>to have an effect on war aversion, it is necessary</w:t>
      </w:r>
      <w:r w:rsidRPr="00A91163">
        <w:rPr>
          <w:rStyle w:val="StyleUnderline"/>
        </w:rPr>
        <w:t xml:space="preserve">, first, </w:t>
      </w:r>
      <w:r w:rsidRPr="00A91163">
        <w:rPr>
          <w:rStyle w:val="StyleUnderline"/>
          <w:highlight w:val="yellow"/>
        </w:rPr>
        <w:t>to convince people that getting rich is an important goal</w:t>
      </w:r>
      <w:r w:rsidRPr="00A91163">
        <w:rPr>
          <w:sz w:val="10"/>
        </w:rPr>
        <w:t xml:space="preserve"> — for the world to come to value economic well-being above passions that are often economically absurd. In other words, </w:t>
      </w:r>
      <w:r w:rsidRPr="00A91163">
        <w:rPr>
          <w:rStyle w:val="StyleUnderline"/>
          <w:highlight w:val="yellow"/>
        </w:rPr>
        <w:t>it is necessary for</w:t>
      </w:r>
      <w:r w:rsidRPr="00A91163">
        <w:rPr>
          <w:rStyle w:val="StyleUnderline"/>
        </w:rPr>
        <w:t xml:space="preserve"> the </w:t>
      </w:r>
      <w:r w:rsidRPr="00A91163">
        <w:rPr>
          <w:rStyle w:val="StyleUnderline"/>
          <w:highlight w:val="yellow"/>
        </w:rPr>
        <w:t>single-minded pursuit of wealth to be unashamedly accepted as</w:t>
      </w:r>
      <w:r w:rsidRPr="00A91163">
        <w:rPr>
          <w:rStyle w:val="StyleUnderline"/>
        </w:rPr>
        <w:t xml:space="preserve"> behavior that is </w:t>
      </w:r>
      <w:r w:rsidRPr="00A91163">
        <w:rPr>
          <w:rStyle w:val="StyleUnderline"/>
          <w:highlight w:val="yellow"/>
        </w:rPr>
        <w:t>desirable, beneficial, and</w:t>
      </w:r>
      <w:r w:rsidRPr="00A91163">
        <w:rPr>
          <w:rStyle w:val="StyleUnderline"/>
        </w:rPr>
        <w:t xml:space="preserve"> even </w:t>
      </w:r>
      <w:r w:rsidRPr="00A91163">
        <w:rPr>
          <w:rStyle w:val="StyleUnderline"/>
          <w:highlight w:val="yellow"/>
        </w:rPr>
        <w:t>honorable.</w:t>
      </w:r>
      <w:r w:rsidRPr="00A91163">
        <w:rPr>
          <w:rStyle w:val="StyleUnderline"/>
        </w:rPr>
        <w:t xml:space="preserve"> </w:t>
      </w:r>
      <w:r w:rsidRPr="00A91163">
        <w:rPr>
          <w:sz w:val="10"/>
        </w:rPr>
        <w:t xml:space="preserve">The general acceptance of capitalism — the notion that the economy should be arranged to allow for the free exchange of goods and services with minimal government intervention — will be of little consequence to those who do not think achieving wealth is an important goal. Traditionally, the notion that one should give favor to people who are acquisitive has been repulsive to those who aspire to values they consider far superior — such as honor, altruism, sacrifice, piety, and patriotism. In contrast, economic motives have been routinely condemned as crass, materialistic, cowardly, and selfish. Thus, as Simon Kuznets has pointed out, the quest for otherworldly eternity and the quest to maintain inborn differences as expressed in class structure have often been taken to be far superior to economic advancement. An important area in which noneconomic values have commonly dominated is war. For centuries, many great thinkers have held peace to be immoral, materialistic, and base. Prussian General Von Moltke declared "perpetual peace" to be "a dream and not even a beautiful one... . Without war, the world would wallow in materialism." Aristotle held that "a time of war automatically enforces temperance and justice: a time of the enjoyment of prosperity, and license accompanied by peace, is more apt to make men overbearing." And five years before writing his treatise "Perpetual Peace," Immanuel Kant maintained that "a prolonged peace" tended "to degrade the character of the nation" by favoring "the predominance of a mere commercial spirit, and with it a debasing self-interest, cowardice, and effeminacy." Thus, </w:t>
      </w:r>
      <w:r w:rsidRPr="00A91163">
        <w:rPr>
          <w:rStyle w:val="StyleUnderline"/>
        </w:rPr>
        <w:t xml:space="preserve">whether war does or does not advance economic well-being has often been of no interest whatever because the </w:t>
      </w:r>
      <w:r w:rsidRPr="00A91163">
        <w:rPr>
          <w:rStyle w:val="StyleUnderline"/>
          <w:highlight w:val="yellow"/>
        </w:rPr>
        <w:t>people prosecuting</w:t>
      </w:r>
      <w:r w:rsidRPr="00A91163">
        <w:rPr>
          <w:rStyle w:val="StyleUnderline"/>
        </w:rPr>
        <w:t xml:space="preserve"> the </w:t>
      </w:r>
      <w:r w:rsidRPr="00A91163">
        <w:rPr>
          <w:rStyle w:val="StyleUnderline"/>
          <w:highlight w:val="yellow"/>
        </w:rPr>
        <w:t>war do not value economic development</w:t>
      </w:r>
      <w:r w:rsidRPr="00A91163">
        <w:rPr>
          <w:sz w:val="10"/>
        </w:rPr>
        <w:t xml:space="preserve">. An important reason economic development issues have traditionally played such a limited role in war initiation is that full recognition of the notions that economic growth is possible and that wealth can be "created" are fairly new. Over the course of most of history, wealth has routinely been held to be a zero-sum game: if one person becomes rich, some other person must become poorer. This lack of appreciation of the notion of economic growth is understandable because, throughout most of history, economies have, in fact, not grown. In 1750, as can best be determined, all areas of the world were fairly equal economically — equally poor by contemporary standards. Economic historian Paul Bairoch estimates that the ratio in per capita wealth between the richest and poorest countries was then no more than 1.6 to 1. However, beginning in the 19th century, and accelerating thereafter, an enormous gap opened when North America, Europe, and, eventually, Japan began to grow significantly. In more recent years, growth from historic levels has begun to take place worldwide. Whatever the reasons for this remarkable development, until pretty much the end of the 19th century, the idea that economies could actually grow could scarcely have been appreciated by most people because, in fact, during just about the whole of the previous course of human development, none had. Michael Howard notes that at one time the developed world was organized into "warrior societies" in which warfare was seen to be "the noblest destiny of mankind." This was changed, he suggests, by industrialization which "ultimately produces very unwarlike societies dedicated to material welfare rather than heroic achievement." The main problem with this generalization is that industrialization spoke with a forked tongue. The developed world may have experienced the industrial revolution, but if this experience encouraged some people to abandon the war spirit, it apparently propelled others to fall more fully in love with the institution. Howard himself traces the rise of a militaristic spirit that became wedded to a fierce and expansionist nationalist impetus as industrialization came to Europe in the 19th century. And, of course, in the next century industrialized nations fought two of the greatest wars in history. Thus, industrialization can inspire bellicism as much as pacifism. </w:t>
      </w:r>
      <w:r w:rsidRPr="00A91163">
        <w:rPr>
          <w:rStyle w:val="StyleUnderline"/>
          <w:highlight w:val="yellow"/>
        </w:rPr>
        <w:t xml:space="preserve">The remarkable economic development of the 19th century was </w:t>
      </w:r>
      <w:r w:rsidRPr="00A91163">
        <w:rPr>
          <w:rStyle w:val="StyleUnderline"/>
          <w:highlight w:val="yellow"/>
        </w:rPr>
        <w:lastRenderedPageBreak/>
        <w:t>accompanied by a rising anti-war movement</w:t>
      </w:r>
      <w:r w:rsidRPr="00A91163">
        <w:rPr>
          <w:rStyle w:val="StyleUnderline"/>
        </w:rPr>
        <w:t>, particularly in its last decade</w:t>
      </w:r>
      <w:r w:rsidRPr="00A91163">
        <w:rPr>
          <w:sz w:val="10"/>
        </w:rPr>
        <w:t xml:space="preserve">. However, this set of idea entrepreneurs remained a small, gadfly enterprise, and it took the cataclysm of World War I, perhaps embellished by its even more violent successor 20 years later, to fully undercut the appeal of the martial virtues. Capitalist economic development alone, no matter how impressive, was clearly insufficient to do that. PEACE IS BETTER THAN WAR FOR PROMOTING PROGRESS Even if one accepts free-market capitalism and holds prosperity to be a dominant goal, it does not necessary follow that peace is the best engine for development and progressive innovation. Many who have accepted the importance of innovation and development have also argued that war is a more progressive engine than peace — that war, and the preparations for it, act as a stimulus to economic and technological innovation and to economic growth. In 1908, for example, H. G. Wells, who was by no means a warmonger, found commercial advances to be "feeble and irregular" compared to the "steady and rapid development of method and appliances in naval and military affairs." He noted that the household appliances of his era were "little better than they were fifty years ago" but that the "rifle or battleship of fifty years ago was beyond all comparison inferior to those we now possess." Wells was hardly alone: the argument that war was an important stimulus to technological development was common in his era. Taking the consideration further, many have found war to be a key element in promoting civilizational and evolutionary progress more generally. The Prussian historian Heinrich von Treitschke proclaimed that "the great strides which civilization makes against barbarism and unreason are only made actual by the sword" and that "brave people alone have an existence, an evolution or a future; the weak and cowardly perish, and perish justly." General Friedrich von Bernhardi maintained that war was a "powerful instrument of civilization" and "a political necessity ... fought in the interest of biological, social and moral progress." He warned that "without war inferior or decaying races would easily choke the growth of healthy budding elements, and a universal decadence would follow." Treitschke and Bernhardi were reflecting the views of some social Darwinists like the British statistician Karl Pearson: "The path of progress is strewn with the wreck of nations ... who found not the narrow way to great perfection. These dead people are, in very truth, the stepping stones on which mankind has arisen to the higher intellectual and deeper emotional life of today." In 1891, Émile Zola declared that "it is only warlike nations which have prospered: a nation dies as soon as it disarms." In America, Henry Adams concluded that war "called out the qualities best fitted to survive in the struggle for existence." In like manner, Russian composer Igor Stravinsky once declared war to be "necessary for human progress." WEALTH IS BEST ACHIEVED THROUGH EXCHANGE, NOT CONQUEST In 1795, reflecting a view of Montesquieu and others, Immanuel Kant argued that the "spirit of commerce" is "incompatible with war" and that, as commerce inevitably gains the "upper hand," states would seek "to promote honorable peace and by mediation to prevent war." However, this notion is incomplete because, as 19th-century British historian Henry Thomas Buckle pointed out, "the commercial spirit" has often been "warlike." Buckle did, however, see this changing, and he hailed Adam Smith's Wealth of Nations as "probably the most important book that has ever been written" because it convincingly shows that </w:t>
      </w:r>
      <w:r w:rsidRPr="00A91163">
        <w:rPr>
          <w:rStyle w:val="StyleUnderline"/>
          <w:highlight w:val="yellow"/>
        </w:rPr>
        <w:t>true wealth comes not from diminishing the wealth of others, but</w:t>
      </w:r>
      <w:r w:rsidRPr="00A91163">
        <w:rPr>
          <w:rStyle w:val="StyleUnderline"/>
        </w:rPr>
        <w:t xml:space="preserve"> rather that "the benefits of </w:t>
      </w:r>
      <w:r w:rsidRPr="00A91163">
        <w:rPr>
          <w:rStyle w:val="StyleUnderline"/>
          <w:highlight w:val="yellow"/>
        </w:rPr>
        <w:t>t</w:t>
      </w:r>
      <w:r w:rsidRPr="00A91163">
        <w:rPr>
          <w:rStyle w:val="StyleUnderline"/>
        </w:rPr>
        <w:t>ra</w:t>
      </w:r>
      <w:r w:rsidRPr="00A91163">
        <w:rPr>
          <w:rStyle w:val="StyleUnderline"/>
          <w:highlight w:val="yellow"/>
        </w:rPr>
        <w:t>de</w:t>
      </w:r>
      <w:r w:rsidRPr="00A91163">
        <w:rPr>
          <w:rStyle w:val="StyleUnderline"/>
        </w:rPr>
        <w:t xml:space="preserve"> are of necessity reciprocal</w:t>
      </w:r>
      <w:r w:rsidRPr="00A91163">
        <w:rPr>
          <w:sz w:val="10"/>
        </w:rPr>
        <w:t xml:space="preserve">." These conclusions are elemental and profound, and, as Buckle suggests, they had once been counterintuitive. Buckle went on to conclude that Smith's key economic discovery was the "leading way" in which the "warlike spirit" had "been weakened." The problem is, however, that, even if one embraces material well-being as a dominant goal, even if one rejects the notion that war is better than peace as an engine of progress, and even if one accepts the notion that wealth comes from exchange, it does not necessarily follow that war — and particularly conquest — is a bad idea. Indeed, an important reason why "the commercial spirit" has so frequently been "warlike" is that it is entirely possible that military conquest can be economically beneficial. As free traders would stress, the United States owes much of its prosperity to the fact that it is the world's largest free-trade zone. But its enormous size was quite notably established by various forms of conquest — victory in a war with Mexico and with a series of them against Indians. Particularly in the early years, West European populations conquered by the Nazis during World War II, while deeply resenting the occupiers, kept out of trouble by cooperating in the sense of carrying out their normal occupations and functions. This, as Norman Rich has observed, "kept the routine business of government and the economy going and thereby enabled the Nazis to rule, and to exploit, the occupied countries with a minimum investment of German personnel." Indeed, the Germans often found that occupation could be quite profitable. The people of the occupied territories continued to turn out products necessary for Germany's war, and the occupiers levied taxes, charged "occupation costs," and engaged in other financial devices to obtain revenue. The sums received were far higher than the actual costs of maintaining the occupying army. Thus, </w:t>
      </w:r>
      <w:r w:rsidRPr="00A91163">
        <w:rPr>
          <w:rStyle w:val="Emphasis"/>
        </w:rPr>
        <w:t>commerce becomes</w:t>
      </w:r>
      <w:r w:rsidRPr="00A91163">
        <w:rPr>
          <w:sz w:val="10"/>
        </w:rPr>
        <w:t>, in Kant's phrase, "</w:t>
      </w:r>
      <w:r w:rsidRPr="00A91163">
        <w:rPr>
          <w:rStyle w:val="Emphasis"/>
        </w:rPr>
        <w:t>incompatible with</w:t>
      </w:r>
      <w:r w:rsidRPr="00A91163">
        <w:rPr>
          <w:rStyle w:val="StyleUnderline"/>
        </w:rPr>
        <w:t xml:space="preserve"> </w:t>
      </w:r>
      <w:r w:rsidRPr="00A91163">
        <w:rPr>
          <w:rStyle w:val="Emphasis"/>
        </w:rPr>
        <w:t>war</w:t>
      </w:r>
      <w:r w:rsidRPr="00A91163">
        <w:rPr>
          <w:sz w:val="10"/>
        </w:rPr>
        <w:t xml:space="preserve">" only when it is accepted that wealth is best achieved through exchange rather than through conquest. It was with that goal in mind that anti-war idea entrepreneurs, such as the English journalist and economic writer Norman Angell, sought to undercut the appeal of empire by convincing people that trade, not conquest, is the best way to accumulate wealth. In 1908 he declared it "a logical fallacy to regard a nation as increasing its wealth when it increases its territory." Adopting a free-trade perspective, he pointed out that Britain "owned" Canada and Australia in some sense, yet did not get the products of those countries for nothing — it had to pay for them just as though they came "from the lesser tribes in Argentina or the USA." The popular notion that there were limited supplies in the world and that countries had to fight to get their share was nonsense, Angell argued. Indeed, "the great danger of the modern world is not absolute shortage, but dislocation of the process of exchanges, by which alone the fruits of the earth can be made available for human consumption." Angell noted that a nation's "wealth, prosperity, and well-being ... depend in no way upon its military power," noting that the citizens of such war-avoiding countries as Switzerland, Belgium, or Holland were as well off as the Germans, and much better off than the Austrians or Russians. Idea entrepreneur Angell helped to crystallize a line of reasoning that has been gaining in acceptability ever since, and </w:t>
      </w:r>
      <w:r w:rsidRPr="00A91163">
        <w:rPr>
          <w:rStyle w:val="StyleUnderline"/>
          <w:highlight w:val="yellow"/>
        </w:rPr>
        <w:t xml:space="preserve">this has lead to one of the most remarkable changes in world history: the </w:t>
      </w:r>
      <w:r w:rsidRPr="00A91163">
        <w:rPr>
          <w:rStyle w:val="Emphasis"/>
          <w:highlight w:val="yellow"/>
        </w:rPr>
        <w:t>virtual eradication of</w:t>
      </w:r>
      <w:r w:rsidRPr="00A91163">
        <w:rPr>
          <w:rStyle w:val="StyleUnderline"/>
          <w:highlight w:val="yellow"/>
        </w:rPr>
        <w:t xml:space="preserve"> the ancient</w:t>
      </w:r>
      <w:r w:rsidRPr="00A91163">
        <w:rPr>
          <w:rStyle w:val="StyleUnderline"/>
        </w:rPr>
        <w:t xml:space="preserve"> and once-vital </w:t>
      </w:r>
      <w:r w:rsidRPr="00A91163">
        <w:rPr>
          <w:rStyle w:val="StyleUnderline"/>
          <w:highlight w:val="yellow"/>
        </w:rPr>
        <w:t xml:space="preserve">notion of </w:t>
      </w:r>
      <w:r w:rsidRPr="00A91163">
        <w:rPr>
          <w:rStyle w:val="Emphasis"/>
          <w:highlight w:val="yellow"/>
        </w:rPr>
        <w:t>empire</w:t>
      </w:r>
      <w:r w:rsidRPr="00A91163">
        <w:rPr>
          <w:sz w:val="10"/>
          <w:highlight w:val="yellow"/>
        </w:rPr>
        <w:t>.</w:t>
      </w:r>
      <w:r w:rsidRPr="00A91163">
        <w:rPr>
          <w:sz w:val="10"/>
        </w:rPr>
        <w:t xml:space="preserve"> Put another way, </w:t>
      </w:r>
      <w:r w:rsidRPr="00A91163">
        <w:rPr>
          <w:rStyle w:val="StyleUnderline"/>
        </w:rPr>
        <w:t xml:space="preserve">people came to accept that </w:t>
      </w:r>
      <w:r w:rsidRPr="00A91163">
        <w:rPr>
          <w:rStyle w:val="StyleUnderline"/>
          <w:highlight w:val="yellow"/>
        </w:rPr>
        <w:t>free trade furnishes</w:t>
      </w:r>
      <w:r w:rsidRPr="00A91163">
        <w:rPr>
          <w:rStyle w:val="StyleUnderline"/>
        </w:rPr>
        <w:t xml:space="preserve"> the </w:t>
      </w:r>
      <w:r w:rsidRPr="00A91163">
        <w:rPr>
          <w:rStyle w:val="StyleUnderline"/>
          <w:highlight w:val="yellow"/>
        </w:rPr>
        <w:t>economic advantages of conquest without</w:t>
      </w:r>
      <w:r w:rsidRPr="00A91163">
        <w:rPr>
          <w:rStyle w:val="StyleUnderline"/>
        </w:rPr>
        <w:t xml:space="preserve"> the unpleasantness of </w:t>
      </w:r>
      <w:r w:rsidRPr="00A91163">
        <w:rPr>
          <w:rStyle w:val="StyleUnderline"/>
          <w:highlight w:val="yellow"/>
        </w:rPr>
        <w:t>invasion and</w:t>
      </w:r>
      <w:r w:rsidRPr="00A91163">
        <w:rPr>
          <w:rStyle w:val="StyleUnderline"/>
        </w:rPr>
        <w:t xml:space="preserve"> the sticky responsibility of </w:t>
      </w:r>
      <w:r w:rsidRPr="00A91163">
        <w:rPr>
          <w:rStyle w:val="StyleUnderline"/>
          <w:highlight w:val="yellow"/>
        </w:rPr>
        <w:t>imperial control</w:t>
      </w:r>
      <w:r w:rsidRPr="00A91163">
        <w:rPr>
          <w:rStyle w:val="StyleUnderline"/>
        </w:rPr>
        <w:t xml:space="preserve">. </w:t>
      </w:r>
      <w:r w:rsidRPr="00A91163">
        <w:rPr>
          <w:sz w:val="10"/>
        </w:rPr>
        <w:t xml:space="preserve">CONCLUSION Logic suggests, then, that </w:t>
      </w:r>
      <w:r w:rsidRPr="00A91163">
        <w:rPr>
          <w:rStyle w:val="StyleUnderline"/>
        </w:rPr>
        <w:t xml:space="preserve">international </w:t>
      </w:r>
      <w:r w:rsidRPr="00A91163">
        <w:rPr>
          <w:rStyle w:val="StyleUnderline"/>
          <w:highlight w:val="yellow"/>
        </w:rPr>
        <w:t xml:space="preserve">war is </w:t>
      </w:r>
      <w:r w:rsidRPr="00A91163">
        <w:rPr>
          <w:rStyle w:val="Emphasis"/>
          <w:highlight w:val="yellow"/>
        </w:rPr>
        <w:t>unlikely</w:t>
      </w:r>
      <w:r w:rsidRPr="00A91163">
        <w:rPr>
          <w:rStyle w:val="StyleUnderline"/>
          <w:highlight w:val="yellow"/>
        </w:rPr>
        <w:t xml:space="preserve"> if people come to accept these</w:t>
      </w:r>
      <w:r w:rsidRPr="00A91163">
        <w:rPr>
          <w:rStyle w:val="StyleUnderline"/>
        </w:rPr>
        <w:t xml:space="preserve"> three underlying </w:t>
      </w:r>
      <w:r w:rsidRPr="00A91163">
        <w:rPr>
          <w:rStyle w:val="StyleUnderline"/>
          <w:highlight w:val="yellow"/>
        </w:rPr>
        <w:t>ideas</w:t>
      </w:r>
      <w:r w:rsidRPr="00A91163">
        <w:rPr>
          <w:sz w:val="10"/>
        </w:rPr>
        <w:t xml:space="preserve">. But there is another consideration. One of the curiosities about the historical movement of ideas is that over the last few centuries ideas that have successfully filtered throughout the world have tended to do so in one direction — from West to East. Indeed, the process has often been called "Westernization." Thus, Taiwan has become more like Canada than Canada has become like Taiwan. This means there is something of a standard geographic clustering: </w:t>
      </w:r>
      <w:r w:rsidRPr="00A91163">
        <w:rPr>
          <w:rStyle w:val="StyleUnderline"/>
        </w:rPr>
        <w:t>countries that early embraced war aversion were also generally early to take up democracy, capitalism</w:t>
      </w:r>
      <w:r w:rsidRPr="00A91163">
        <w:rPr>
          <w:sz w:val="10"/>
        </w:rPr>
        <w:t>, science, pornography, gay rights, and abortion, and early as well to abandon slavery, monarchy, blood feuding, capital punishment, and the church.</w:t>
      </w:r>
    </w:p>
    <w:p w:rsidR="006E427B" w:rsidRPr="00A91163" w:rsidRDefault="006E427B" w:rsidP="006E427B"/>
    <w:p w:rsidR="006E427B" w:rsidRPr="00A91163" w:rsidRDefault="006E427B" w:rsidP="006E427B">
      <w:pPr>
        <w:pStyle w:val="Heading3"/>
      </w:pPr>
      <w:bookmarkStart w:id="83" w:name="BlockBM363"/>
      <w:bookmarkEnd w:id="82"/>
      <w:r w:rsidRPr="00A91163">
        <w:lastRenderedPageBreak/>
        <w:t>A2 Consumerism</w:t>
      </w:r>
    </w:p>
    <w:p w:rsidR="006E427B" w:rsidRPr="00A91163" w:rsidRDefault="006E427B" w:rsidP="006E427B">
      <w:pPr>
        <w:pStyle w:val="Heading4"/>
      </w:pPr>
      <w:bookmarkStart w:id="84" w:name="_Hlk486455476"/>
      <w:r w:rsidRPr="00A91163">
        <w:t>Consumerism and institutionalized education empirically reduce poverty and improve standards of living</w:t>
      </w:r>
    </w:p>
    <w:p w:rsidR="006E427B" w:rsidRPr="00A91163" w:rsidRDefault="006E427B" w:rsidP="006E427B">
      <w:r w:rsidRPr="00A91163">
        <w:t xml:space="preserve">Dan </w:t>
      </w:r>
      <w:r w:rsidRPr="00A91163">
        <w:rPr>
          <w:rStyle w:val="Style13ptBold"/>
        </w:rPr>
        <w:t>Hannan</w:t>
      </w:r>
      <w:r w:rsidRPr="00A91163">
        <w:t xml:space="preserve"> 17, </w:t>
      </w:r>
      <w:r w:rsidRPr="00A91163">
        <w:rPr>
          <w:rStyle w:val="Style13ptBold"/>
        </w:rPr>
        <w:t>6-2</w:t>
      </w:r>
      <w:r w:rsidRPr="00A91163">
        <w:t>-2017, "In defense of consumerism," Washington Examiner, http://www.washingtonexaminer.com/in-defense-of-consumerism/article/2558755</w:t>
      </w:r>
    </w:p>
    <w:p w:rsidR="006E427B" w:rsidRPr="00A91163" w:rsidRDefault="006E427B" w:rsidP="006E427B">
      <w:r w:rsidRPr="00A91163">
        <w:t xml:space="preserve">Have you ever met someone who measures happiness solely by wealth? Neither have I, but the imaginations of my Left-wing friends teem with such people. Indeed, they often assume that I must be one of them — that conservatism is a kind of mental deficiency that leaves me unable to appreciate the good things in life. I try to explain that, in 15 years as a right-of-center politician, I have yet to come across anyone who thinks that you derive more pleasure from a large bank balance than you do from, say, playing with your kids, or listening to Beethoven or going for a walk in the countryside. But I see that familiar look of skeptical boredom creeping across their features. The problem has to do with a confusion between ends and means. Wealth is not an alternative to the good things in life; it’s their enabler. The best way to think of </w:t>
      </w:r>
      <w:r w:rsidRPr="00A91163">
        <w:rPr>
          <w:rStyle w:val="StyleUnderline"/>
        </w:rPr>
        <w:t xml:space="preserve">economic growth is as a series of time-saving advances. </w:t>
      </w:r>
      <w:r w:rsidRPr="00A91163">
        <w:rPr>
          <w:rStyle w:val="StyleUnderline"/>
          <w:highlight w:val="yellow"/>
        </w:rPr>
        <w:t>As productivity increases, so does leisure</w:t>
      </w:r>
      <w:r w:rsidRPr="00A91163">
        <w:rPr>
          <w:rStyle w:val="StyleUnderline"/>
        </w:rPr>
        <w:t>. It’s because we no longer have to work for seven days simply to feed our kids that we can play with them on weekends. It's because we can drive to the office, instead of waiting for several buses, that we have time to lose ourselves in the second movement of the Seventh Symphony. It’s because we no longer have to do the washing-up by hand that we can press a button and go for a walk</w:t>
      </w:r>
      <w:r w:rsidRPr="00A91163">
        <w:t xml:space="preserve">. These observations might seem banal, but think how many </w:t>
      </w:r>
      <w:r w:rsidRPr="00A91163">
        <w:rPr>
          <w:rStyle w:val="StyleUnderline"/>
        </w:rPr>
        <w:t xml:space="preserve">people make the same arguments at a macro level. The </w:t>
      </w:r>
      <w:r w:rsidRPr="00A91163">
        <w:rPr>
          <w:rStyle w:val="StyleUnderline"/>
          <w:highlight w:val="yellow"/>
        </w:rPr>
        <w:t>leaders</w:t>
      </w:r>
      <w:r w:rsidRPr="00A91163">
        <w:rPr>
          <w:rStyle w:val="StyleUnderline"/>
        </w:rPr>
        <w:t xml:space="preserve"> of the Church of England last week </w:t>
      </w:r>
      <w:r w:rsidRPr="00A91163">
        <w:rPr>
          <w:rStyle w:val="StyleUnderline"/>
          <w:highlight w:val="yellow"/>
        </w:rPr>
        <w:t>rail</w:t>
      </w:r>
      <w:r w:rsidRPr="00A91163">
        <w:rPr>
          <w:rStyle w:val="StyleUnderline"/>
        </w:rPr>
        <w:t xml:space="preserve">ed </w:t>
      </w:r>
      <w:r w:rsidRPr="00A91163">
        <w:rPr>
          <w:rStyle w:val="StyleUnderline"/>
          <w:highlight w:val="yellow"/>
        </w:rPr>
        <w:t>against</w:t>
      </w:r>
      <w:r w:rsidRPr="00A91163">
        <w:rPr>
          <w:rStyle w:val="StyleUnderline"/>
        </w:rPr>
        <w:t xml:space="preserve"> what they call “</w:t>
      </w:r>
      <w:r w:rsidRPr="00A91163">
        <w:rPr>
          <w:rStyle w:val="StyleUnderline"/>
          <w:highlight w:val="yellow"/>
        </w:rPr>
        <w:t>rampant consumerism</w:t>
      </w:r>
      <w:r w:rsidRPr="00A91163">
        <w:rPr>
          <w:rStyle w:val="StyleUnderline"/>
        </w:rPr>
        <w:t xml:space="preserve">.” </w:t>
      </w:r>
      <w:r w:rsidRPr="00A91163">
        <w:rPr>
          <w:rStyle w:val="StyleUnderline"/>
          <w:highlight w:val="yellow"/>
        </w:rPr>
        <w:t>The Pope calls us away from “materialism</w:t>
      </w:r>
      <w:r w:rsidRPr="00A91163">
        <w:t xml:space="preserve">.” Shelves groan with books telling us that we’re trapped into wanting purposeless designer items, and so distracted from more important things, such as friends, family and acts of kindness. </w:t>
      </w:r>
      <w:r w:rsidRPr="00A91163">
        <w:rPr>
          <w:rStyle w:val="StyleUnderline"/>
          <w:highlight w:val="yellow"/>
        </w:rPr>
        <w:t>Our politicians, we are told, should be less interested in gross domestic product, and more</w:t>
      </w:r>
      <w:r w:rsidRPr="00A91163">
        <w:rPr>
          <w:rStyle w:val="StyleUnderline"/>
        </w:rPr>
        <w:t xml:space="preserve"> interested </w:t>
      </w:r>
      <w:r w:rsidRPr="00A91163">
        <w:rPr>
          <w:rStyle w:val="StyleUnderline"/>
          <w:highlight w:val="yellow"/>
        </w:rPr>
        <w:t>in gross domestic happiness</w:t>
      </w:r>
      <w:r w:rsidRPr="00A91163">
        <w:rPr>
          <w:rStyle w:val="StyleUnderline"/>
        </w:rPr>
        <w:t xml:space="preserve">. </w:t>
      </w:r>
      <w:r w:rsidRPr="00A91163">
        <w:t xml:space="preserve">Well, find me a politician </w:t>
      </w:r>
      <w:r w:rsidRPr="00A91163">
        <w:rPr>
          <w:rStyle w:val="StyleUnderline"/>
        </w:rPr>
        <w:t>who is against friends, family or acts of kindness</w:t>
      </w:r>
      <w:r w:rsidRPr="00A91163">
        <w:t xml:space="preserve">. </w:t>
      </w:r>
      <w:r w:rsidRPr="00A91163">
        <w:rPr>
          <w:rStyle w:val="StyleUnderline"/>
          <w:highlight w:val="yellow"/>
        </w:rPr>
        <w:t xml:space="preserve">The argument isn’t </w:t>
      </w:r>
      <w:r w:rsidRPr="00A91163">
        <w:rPr>
          <w:rStyle w:val="StyleUnderline"/>
        </w:rPr>
        <w:t xml:space="preserve">about </w:t>
      </w:r>
      <w:r w:rsidRPr="00A91163">
        <w:rPr>
          <w:rStyle w:val="StyleUnderline"/>
          <w:highlight w:val="yellow"/>
        </w:rPr>
        <w:t>what makes us happy; it’s about what governments can do</w:t>
      </w:r>
      <w:r w:rsidRPr="00A91163">
        <w:rPr>
          <w:rStyle w:val="StyleUnderline"/>
        </w:rPr>
        <w:t xml:space="preserve"> about it.</w:t>
      </w:r>
      <w:r w:rsidRPr="00A91163">
        <w:t xml:space="preserve"> As the brilliant 18th century conservative, Samuel Johnson, put it: How small of all that human hearts endure That part which laws or kings can cause or cure. Small doesn’t mean insignificant, of course. </w:t>
      </w:r>
      <w:r w:rsidRPr="00A91163">
        <w:rPr>
          <w:rStyle w:val="StyleUnderline"/>
        </w:rPr>
        <w:t>We expect</w:t>
      </w:r>
      <w:r w:rsidRPr="00A91163">
        <w:t xml:space="preserve"> </w:t>
      </w:r>
      <w:r w:rsidRPr="00A91163">
        <w:rPr>
          <w:rStyle w:val="StyleUnderline"/>
        </w:rPr>
        <w:t>the</w:t>
      </w:r>
      <w:r w:rsidRPr="00A91163">
        <w:t xml:space="preserve"> </w:t>
      </w:r>
      <w:r w:rsidRPr="00A91163">
        <w:rPr>
          <w:rStyle w:val="StyleUnderline"/>
        </w:rPr>
        <w:t xml:space="preserve">government to </w:t>
      </w:r>
      <w:r w:rsidRPr="00A91163">
        <w:rPr>
          <w:rStyle w:val="StyleUnderline"/>
          <w:highlight w:val="yellow"/>
        </w:rPr>
        <w:t>uphold civil order</w:t>
      </w:r>
      <w:r w:rsidRPr="00A91163">
        <w:rPr>
          <w:rStyle w:val="StyleUnderline"/>
        </w:rPr>
        <w:t xml:space="preserve">; to </w:t>
      </w:r>
      <w:r w:rsidRPr="00A91163">
        <w:rPr>
          <w:rStyle w:val="StyleUnderline"/>
          <w:highlight w:val="yellow"/>
        </w:rPr>
        <w:t xml:space="preserve">prevent crime; </w:t>
      </w:r>
      <w:r w:rsidRPr="00A91163">
        <w:rPr>
          <w:rStyle w:val="StyleUnderline"/>
        </w:rPr>
        <w:t>to</w:t>
      </w:r>
      <w:r w:rsidRPr="00A91163">
        <w:t xml:space="preserve"> </w:t>
      </w:r>
      <w:r w:rsidRPr="00A91163">
        <w:rPr>
          <w:rStyle w:val="StyleUnderline"/>
          <w:highlight w:val="yellow"/>
        </w:rPr>
        <w:t>ensure</w:t>
      </w:r>
      <w:r w:rsidRPr="00A91163">
        <w:rPr>
          <w:rStyle w:val="StyleUnderline"/>
        </w:rPr>
        <w:t xml:space="preserve"> that </w:t>
      </w:r>
      <w:r w:rsidRPr="00A91163">
        <w:rPr>
          <w:rStyle w:val="StyleUnderline"/>
          <w:highlight w:val="yellow"/>
        </w:rPr>
        <w:t xml:space="preserve">children receive </w:t>
      </w:r>
      <w:r w:rsidRPr="00A91163">
        <w:rPr>
          <w:rStyle w:val="StyleUnderline"/>
        </w:rPr>
        <w:t xml:space="preserve">a decent </w:t>
      </w:r>
      <w:r w:rsidRPr="00A91163">
        <w:rPr>
          <w:rStyle w:val="StyleUnderline"/>
          <w:highlight w:val="yellow"/>
        </w:rPr>
        <w:t>education</w:t>
      </w:r>
      <w:r w:rsidRPr="00A91163">
        <w:t xml:space="preserve">; to defend our borders; to maintain a functioning judicial system. </w:t>
      </w:r>
      <w:r w:rsidRPr="00A91163">
        <w:rPr>
          <w:rStyle w:val="StyleUnderline"/>
          <w:highlight w:val="yellow"/>
        </w:rPr>
        <w:t>These</w:t>
      </w:r>
      <w:r w:rsidRPr="00A91163">
        <w:rPr>
          <w:rStyle w:val="StyleUnderline"/>
        </w:rPr>
        <w:t xml:space="preserve"> things </w:t>
      </w:r>
      <w:r w:rsidRPr="00A91163">
        <w:rPr>
          <w:rStyle w:val="StyleUnderline"/>
          <w:highlight w:val="yellow"/>
        </w:rPr>
        <w:t>don’t guarantee happiness</w:t>
      </w:r>
      <w:r w:rsidRPr="00A91163">
        <w:rPr>
          <w:rStyle w:val="StyleUnderline"/>
        </w:rPr>
        <w:t xml:space="preserve">, but they </w:t>
      </w:r>
      <w:r w:rsidRPr="00A91163">
        <w:rPr>
          <w:rStyle w:val="StyleUnderline"/>
          <w:highlight w:val="yellow"/>
        </w:rPr>
        <w:t>create circumstances which allow us to achieve it</w:t>
      </w:r>
      <w:r w:rsidRPr="00A91163">
        <w:t xml:space="preserve">. Thomas Jefferson, Johnson’s contemporary and ideological rival, understood this, which is why he cleverly put the bit about “pursuit” into the Declaration of Independence. </w:t>
      </w:r>
      <w:r w:rsidRPr="00A91163">
        <w:rPr>
          <w:rStyle w:val="StyleUnderline"/>
        </w:rPr>
        <w:t xml:space="preserve">Every generation has made the same argument against materialism. The </w:t>
      </w:r>
      <w:r w:rsidRPr="00A91163">
        <w:rPr>
          <w:rStyle w:val="StyleUnderline"/>
          <w:highlight w:val="yellow"/>
        </w:rPr>
        <w:t>eco-protesters and</w:t>
      </w:r>
      <w:r w:rsidRPr="00A91163">
        <w:rPr>
          <w:rStyle w:val="StyleUnderline"/>
        </w:rPr>
        <w:t xml:space="preserve"> the </w:t>
      </w:r>
      <w:r w:rsidRPr="00A91163">
        <w:rPr>
          <w:rStyle w:val="StyleUnderline"/>
          <w:highlight w:val="yellow"/>
        </w:rPr>
        <w:t>Occupy</w:t>
      </w:r>
      <w:r w:rsidRPr="00A91163">
        <w:rPr>
          <w:rStyle w:val="StyleUnderline"/>
        </w:rPr>
        <w:t xml:space="preserve"> crowd </w:t>
      </w:r>
      <w:r w:rsidRPr="00A91163">
        <w:rPr>
          <w:rStyle w:val="StyleUnderline"/>
          <w:highlight w:val="yellow"/>
        </w:rPr>
        <w:t>are</w:t>
      </w:r>
      <w:r w:rsidRPr="00A91163">
        <w:rPr>
          <w:rStyle w:val="StyleUnderline"/>
        </w:rPr>
        <w:t xml:space="preserve"> </w:t>
      </w:r>
      <w:r w:rsidRPr="00A91163">
        <w:rPr>
          <w:rStyle w:val="StyleUnderline"/>
          <w:highlight w:val="yellow"/>
        </w:rPr>
        <w:t>advancing a case that hasn’t</w:t>
      </w:r>
      <w:r w:rsidRPr="00A91163">
        <w:rPr>
          <w:rStyle w:val="StyleUnderline"/>
        </w:rPr>
        <w:t xml:space="preserve"> substantially </w:t>
      </w:r>
      <w:r w:rsidRPr="00A91163">
        <w:rPr>
          <w:rStyle w:val="StyleUnderline"/>
          <w:highlight w:val="yellow"/>
        </w:rPr>
        <w:t>moved on since Seneca</w:t>
      </w:r>
      <w:r w:rsidRPr="00A91163">
        <w:rPr>
          <w:rStyle w:val="StyleUnderline"/>
        </w:rPr>
        <w:t xml:space="preserve">. </w:t>
      </w:r>
      <w:r w:rsidRPr="00A91163">
        <w:rPr>
          <w:rStyle w:val="StyleUnderline"/>
          <w:highlight w:val="yellow"/>
        </w:rPr>
        <w:t>What has moved on</w:t>
      </w:r>
      <w:r w:rsidRPr="00A91163">
        <w:rPr>
          <w:rStyle w:val="StyleUnderline"/>
        </w:rPr>
        <w:t>, though</w:t>
      </w:r>
      <w:r w:rsidRPr="00A91163">
        <w:rPr>
          <w:rStyle w:val="StyleUnderline"/>
          <w:highlight w:val="yellow"/>
        </w:rPr>
        <w:t xml:space="preserve">, is </w:t>
      </w:r>
      <w:r w:rsidRPr="00A91163">
        <w:rPr>
          <w:rStyle w:val="StyleUnderline"/>
        </w:rPr>
        <w:t xml:space="preserve">the </w:t>
      </w:r>
      <w:r w:rsidRPr="00A91163">
        <w:rPr>
          <w:rStyle w:val="StyleUnderline"/>
          <w:highlight w:val="yellow"/>
        </w:rPr>
        <w:t>standard of living</w:t>
      </w:r>
      <w:r w:rsidRPr="00A91163">
        <w:rPr>
          <w:rStyle w:val="StyleUnderline"/>
        </w:rPr>
        <w:t xml:space="preserve">. </w:t>
      </w:r>
      <w:r w:rsidRPr="00A91163">
        <w:rPr>
          <w:rStyle w:val="StyleUnderline"/>
          <w:highlight w:val="yellow"/>
        </w:rPr>
        <w:t>On every metric, from literacy to longevity</w:t>
      </w:r>
      <w:r w:rsidRPr="00A91163">
        <w:rPr>
          <w:rStyle w:val="StyleUnderline"/>
        </w:rPr>
        <w:t xml:space="preserve">, from </w:t>
      </w:r>
      <w:r w:rsidRPr="00A91163">
        <w:rPr>
          <w:rStyle w:val="StyleUnderline"/>
          <w:highlight w:val="yellow"/>
        </w:rPr>
        <w:t>infant mortality to calorie intake</w:t>
      </w:r>
      <w:r w:rsidRPr="00A91163">
        <w:rPr>
          <w:rStyle w:val="StyleUnderline"/>
        </w:rPr>
        <w:t>, markets have made us wealthier</w:t>
      </w:r>
      <w:r w:rsidRPr="00A91163">
        <w:rPr>
          <w:rStyle w:val="StyleUnderline"/>
          <w:highlight w:val="yellow"/>
        </w:rPr>
        <w:t>. It is here</w:t>
      </w:r>
      <w:r w:rsidRPr="00A91163">
        <w:rPr>
          <w:rStyle w:val="StyleUnderline"/>
        </w:rPr>
        <w:t xml:space="preserve"> that the “</w:t>
      </w:r>
      <w:r w:rsidRPr="00A91163">
        <w:rPr>
          <w:rStyle w:val="StyleUnderline"/>
          <w:highlight w:val="yellow"/>
        </w:rPr>
        <w:t>GDP isn’t everything” mongers make their error.</w:t>
      </w:r>
      <w:r w:rsidRPr="00A91163">
        <w:rPr>
          <w:rStyle w:val="StyleUnderline"/>
        </w:rPr>
        <w:t xml:space="preserve"> We can all see the pointlessness of throwing money away on fashion items or ostentatious parties. A dislike of waste is in our genome. But today’s luxuries are tomorrow’s staples: </w:t>
      </w:r>
      <w:r w:rsidRPr="00A91163">
        <w:rPr>
          <w:rStyle w:val="StyleUnderline"/>
          <w:highlight w:val="yellow"/>
        </w:rPr>
        <w:t>that’s the real miracle of open competition</w:t>
      </w:r>
      <w:r w:rsidRPr="00A91163">
        <w:rPr>
          <w:rStyle w:val="StyleUnderline"/>
        </w:rPr>
        <w:t xml:space="preserve">. </w:t>
      </w:r>
      <w:r w:rsidRPr="00A91163">
        <w:t xml:space="preserve">When I was born in 1971, millions of people in Western countries had no televisions, no indoor plumbing, yet the intellectuals of their day were arguing that they had plenty. Go back a generation further and, even in the United States, plenty of rural homes that were not hooked up to the electricity grid, and it took a day simply to do the washing, and another to do the ironing. Go back to the nineteenth century and you are in a world of constant exhaustion, illness and dirt. Yet Victorian moralists breezily asserted that people had never had it so good, and that society had lost its sense of what really mattered. Why assume that ours is the generation that has finally reached saturation point? Why should we be the ones who get to draw the line? Ah, you say, but we’re not talking basics like housing and medicine; we’re talking about the unnecessary opulence of the modern consumer. Well, fine, but where do you think the housing and the medicine come from? It’s </w:t>
      </w:r>
      <w:r w:rsidRPr="00A91163">
        <w:rPr>
          <w:rStyle w:val="StyleUnderline"/>
          <w:highlight w:val="yellow"/>
        </w:rPr>
        <w:t>our</w:t>
      </w:r>
      <w:r w:rsidRPr="00A91163">
        <w:rPr>
          <w:rStyle w:val="StyleUnderline"/>
        </w:rPr>
        <w:t xml:space="preserve"> “</w:t>
      </w:r>
      <w:r w:rsidRPr="00A91163">
        <w:rPr>
          <w:rStyle w:val="StyleUnderline"/>
          <w:highlight w:val="yellow"/>
        </w:rPr>
        <w:t>obsession with GDP</w:t>
      </w:r>
      <w:r w:rsidRPr="00A91163">
        <w:rPr>
          <w:rStyle w:val="StyleUnderline"/>
        </w:rPr>
        <w:t xml:space="preserve">” that </w:t>
      </w:r>
      <w:r w:rsidRPr="00A91163">
        <w:rPr>
          <w:rStyle w:val="StyleUnderline"/>
          <w:highlight w:val="yellow"/>
        </w:rPr>
        <w:t>is raising up the destitute</w:t>
      </w:r>
      <w:r w:rsidRPr="00A91163">
        <w:rPr>
          <w:rStyle w:val="StyleUnderline"/>
        </w:rPr>
        <w:t>. In 1990, 36 percent of the world’s people lived in extreme poverty, defined as an income of less than a dollar a day. Today, that figure has fallen to 9 percent</w:t>
      </w:r>
      <w:r w:rsidRPr="00A91163">
        <w:t>, and the drop has been sharpest in the places which have opened up to global markets, above all in Africa. There can be reverses, of course. We saw one following the 2008 crash, when socialists got precisely what they had said they wanted: less consumption, lower GDP, a retreat from materialism. They also got more equality, since the income of working people fell by more than that of people on benefits. Yet, in the event, they complained more bitterly than ever.</w:t>
      </w:r>
    </w:p>
    <w:p w:rsidR="006E427B" w:rsidRPr="00A91163" w:rsidRDefault="006E427B" w:rsidP="006E427B">
      <w:pPr>
        <w:pStyle w:val="Heading4"/>
      </w:pPr>
      <w:r w:rsidRPr="00A91163">
        <w:lastRenderedPageBreak/>
        <w:t>Consumerism improves quality of life and freedom</w:t>
      </w:r>
    </w:p>
    <w:p w:rsidR="006E427B" w:rsidRPr="00A91163" w:rsidRDefault="006E427B" w:rsidP="006E427B">
      <w:r w:rsidRPr="00A91163">
        <w:t xml:space="preserve">Llewellyn H. </w:t>
      </w:r>
      <w:r w:rsidRPr="00A91163">
        <w:rPr>
          <w:rStyle w:val="Style13ptBold"/>
        </w:rPr>
        <w:t>Rockwell</w:t>
      </w:r>
      <w:r w:rsidRPr="00A91163">
        <w:t xml:space="preserve"> Jr. 05/18/200</w:t>
      </w:r>
      <w:r w:rsidRPr="00A91163">
        <w:rPr>
          <w:rStyle w:val="Style13ptBold"/>
        </w:rPr>
        <w:t>6</w:t>
      </w:r>
      <w:r w:rsidRPr="00A91163">
        <w:t xml:space="preserve"> “In Defense of Consumerism” MISES DAILY ARTICLES</w:t>
      </w:r>
    </w:p>
    <w:p w:rsidR="006E427B" w:rsidRPr="00A91163" w:rsidRDefault="006E427B" w:rsidP="006E427B">
      <w:pPr>
        <w:rPr>
          <w:sz w:val="14"/>
        </w:rPr>
      </w:pPr>
      <w:r w:rsidRPr="00A91163">
        <w:rPr>
          <w:rStyle w:val="StyleUnderline"/>
        </w:rPr>
        <w:t xml:space="preserve">I'm beginning to think that </w:t>
      </w:r>
      <w:r w:rsidRPr="00A91163">
        <w:rPr>
          <w:rStyle w:val="StyleUnderline"/>
          <w:highlight w:val="yellow"/>
        </w:rPr>
        <w:t>the epithet "consumerism" is just another word for freedom in the market</w:t>
      </w:r>
      <w:r w:rsidRPr="00A91163">
        <w:rPr>
          <w:rStyle w:val="StyleUnderline"/>
        </w:rPr>
        <w:t xml:space="preserve">place. It's true that </w:t>
      </w:r>
      <w:r w:rsidRPr="00A91163">
        <w:rPr>
          <w:rStyle w:val="StyleUnderline"/>
          <w:highlight w:val="yellow"/>
        </w:rPr>
        <w:t>the market is delivering goods, services, and tech</w:t>
      </w:r>
      <w:r w:rsidRPr="00A91163">
        <w:rPr>
          <w:rStyle w:val="StyleUnderline"/>
        </w:rPr>
        <w:t xml:space="preserve">nological </w:t>
      </w:r>
      <w:r w:rsidRPr="00A91163">
        <w:rPr>
          <w:rStyle w:val="StyleUnderline"/>
          <w:highlight w:val="yellow"/>
        </w:rPr>
        <w:t>advances</w:t>
      </w:r>
      <w:r w:rsidRPr="00A91163">
        <w:rPr>
          <w:rStyle w:val="StyleUnderline"/>
        </w:rPr>
        <w:t xml:space="preserve"> by leaps, </w:t>
      </w:r>
      <w:r w:rsidRPr="00A91163">
        <w:rPr>
          <w:rStyle w:val="StyleUnderline"/>
          <w:highlight w:val="yellow"/>
        </w:rPr>
        <w:t>day after day. People claim</w:t>
      </w:r>
      <w:r w:rsidRPr="00A91163">
        <w:rPr>
          <w:rStyle w:val="StyleUnderline"/>
        </w:rPr>
        <w:t xml:space="preserve"> that they are so inundated with techno advances that </w:t>
      </w:r>
      <w:r w:rsidRPr="00A91163">
        <w:rPr>
          <w:rStyle w:val="StyleUnderline"/>
          <w:highlight w:val="yellow"/>
        </w:rPr>
        <w:t>they don't want anymore</w:t>
      </w:r>
      <w:r w:rsidRPr="00A91163">
        <w:rPr>
          <w:rStyle w:val="StyleUnderline"/>
        </w:rPr>
        <w:t>.</w:t>
      </w:r>
      <w:r w:rsidRPr="00A91163">
        <w:rPr>
          <w:sz w:val="14"/>
        </w:rPr>
        <w:t xml:space="preserve"> Say no to the latest gizmo! </w:t>
      </w:r>
      <w:r w:rsidRPr="00A91163">
        <w:rPr>
          <w:rStyle w:val="StyleUnderline"/>
          <w:highlight w:val="yellow"/>
        </w:rPr>
        <w:t>But we really don't mean it.</w:t>
      </w:r>
      <w:r w:rsidRPr="00A91163">
        <w:rPr>
          <w:rStyle w:val="StyleUnderline"/>
        </w:rPr>
        <w:t xml:space="preserve"> </w:t>
      </w:r>
      <w:r w:rsidRPr="00A91163">
        <w:rPr>
          <w:rStyle w:val="StyleUnderline"/>
          <w:highlight w:val="yellow"/>
        </w:rPr>
        <w:t>No one wants to be denied web access</w:t>
      </w:r>
      <w:r w:rsidRPr="00A91163">
        <w:rPr>
          <w:rStyle w:val="StyleUnderline"/>
        </w:rPr>
        <w:t xml:space="preserve">, </w:t>
      </w:r>
      <w:r w:rsidRPr="00A91163">
        <w:rPr>
          <w:rStyle w:val="StyleUnderline"/>
          <w:highlight w:val="yellow"/>
        </w:rPr>
        <w:t>and we want it faster and better with more variety.</w:t>
      </w:r>
      <w:r w:rsidRPr="00A91163">
        <w:rPr>
          <w:rStyle w:val="StyleUnderline"/>
        </w:rPr>
        <w:t xml:space="preserve"> We want to download </w:t>
      </w:r>
      <w:r w:rsidRPr="00A91163">
        <w:rPr>
          <w:rStyle w:val="StyleUnderline"/>
          <w:highlight w:val="yellow"/>
        </w:rPr>
        <w:t>songs, movies, and treatises</w:t>
      </w:r>
      <w:r w:rsidRPr="00A91163">
        <w:rPr>
          <w:rStyle w:val="StyleUnderline"/>
        </w:rPr>
        <w:t xml:space="preserve"> on every subject</w:t>
      </w:r>
      <w:r w:rsidRPr="00A91163">
        <w:rPr>
          <w:sz w:val="14"/>
        </w:rPr>
        <w:t xml:space="preserve">. </w:t>
      </w:r>
      <w:r w:rsidRPr="00A91163">
        <w:rPr>
          <w:rStyle w:val="StyleUnderline"/>
        </w:rPr>
        <w:t>No amount of information is too muc</w:t>
      </w:r>
      <w:r w:rsidRPr="00A91163">
        <w:rPr>
          <w:sz w:val="14"/>
        </w:rPr>
        <w:t xml:space="preserve">h when it is something specific we seek. And that's not all. </w:t>
      </w:r>
      <w:r w:rsidRPr="00A91163">
        <w:rPr>
          <w:rStyle w:val="StyleUnderline"/>
        </w:rPr>
        <w:t xml:space="preserve">We want </w:t>
      </w:r>
      <w:r w:rsidRPr="00A91163">
        <w:rPr>
          <w:rStyle w:val="StyleUnderline"/>
          <w:highlight w:val="yellow"/>
        </w:rPr>
        <w:t>better heating and cooling</w:t>
      </w:r>
      <w:r w:rsidRPr="00A91163">
        <w:rPr>
          <w:sz w:val="14"/>
        </w:rPr>
        <w:t xml:space="preserve"> in our homes and businesses. We want </w:t>
      </w:r>
      <w:r w:rsidRPr="00A91163">
        <w:rPr>
          <w:rStyle w:val="StyleUnderline"/>
          <w:highlight w:val="yellow"/>
        </w:rPr>
        <w:t>more varieties of food</w:t>
      </w:r>
      <w:r w:rsidRPr="00A91163">
        <w:rPr>
          <w:rStyle w:val="StyleUnderline"/>
        </w:rPr>
        <w:t>, wine, cleaning products, toothpaste, and razors</w:t>
      </w:r>
      <w:r w:rsidRPr="00A91163">
        <w:rPr>
          <w:sz w:val="14"/>
        </w:rPr>
        <w:t xml:space="preserve">. We want access to a full range of styles in our home furnishing. </w:t>
      </w:r>
      <w:r w:rsidRPr="00A91163">
        <w:rPr>
          <w:rStyle w:val="StyleUnderline"/>
        </w:rPr>
        <w:t>If something is broken, we want the materials made available to repair it</w:t>
      </w:r>
      <w:r w:rsidRPr="00A91163">
        <w:rPr>
          <w:sz w:val="14"/>
        </w:rPr>
        <w:t xml:space="preserve">. We want </w:t>
      </w:r>
      <w:r w:rsidRPr="00A91163">
        <w:rPr>
          <w:rStyle w:val="StyleUnderline"/>
        </w:rPr>
        <w:t>fresh flowers</w:t>
      </w:r>
      <w:r w:rsidRPr="00A91163">
        <w:rPr>
          <w:sz w:val="14"/>
        </w:rPr>
        <w:t xml:space="preserve">, fresh </w:t>
      </w:r>
      <w:r w:rsidRPr="00A91163">
        <w:rPr>
          <w:rStyle w:val="StyleUnderline"/>
        </w:rPr>
        <w:t>fish</w:t>
      </w:r>
      <w:r w:rsidRPr="00A91163">
        <w:rPr>
          <w:sz w:val="14"/>
        </w:rPr>
        <w:t xml:space="preserve">, fresh </w:t>
      </w:r>
      <w:r w:rsidRPr="00A91163">
        <w:rPr>
          <w:rStyle w:val="StyleUnderline"/>
        </w:rPr>
        <w:t>bread</w:t>
      </w:r>
      <w:r w:rsidRPr="00A91163">
        <w:rPr>
          <w:sz w:val="14"/>
        </w:rPr>
        <w:t xml:space="preserve">, and new </w:t>
      </w:r>
      <w:r w:rsidRPr="00A91163">
        <w:rPr>
          <w:rStyle w:val="StyleUnderline"/>
        </w:rPr>
        <w:t>cars</w:t>
      </w:r>
      <w:r w:rsidRPr="00A91163">
        <w:rPr>
          <w:sz w:val="14"/>
        </w:rPr>
        <w:t xml:space="preserve"> </w:t>
      </w:r>
      <w:r w:rsidRPr="00A91163">
        <w:rPr>
          <w:rStyle w:val="StyleUnderline"/>
        </w:rPr>
        <w:t>with more features</w:t>
      </w:r>
      <w:r w:rsidRPr="00A91163">
        <w:rPr>
          <w:sz w:val="14"/>
        </w:rPr>
        <w:t xml:space="preserve">. We want </w:t>
      </w:r>
      <w:r w:rsidRPr="00A91163">
        <w:rPr>
          <w:rStyle w:val="StyleUnderline"/>
          <w:highlight w:val="yellow"/>
        </w:rPr>
        <w:t>overnight delivery, good tech support</w:t>
      </w:r>
      <w:r w:rsidRPr="00A91163">
        <w:rPr>
          <w:sz w:val="14"/>
        </w:rPr>
        <w:t xml:space="preserve">, and the newest fashions from all over the world. The </w:t>
      </w:r>
      <w:r w:rsidRPr="00A91163">
        <w:rPr>
          <w:rStyle w:val="Emphasis"/>
          <w:highlight w:val="yellow"/>
        </w:rPr>
        <w:t>libraries</w:t>
      </w:r>
      <w:r w:rsidRPr="00A91163">
        <w:rPr>
          <w:rStyle w:val="Emphasis"/>
        </w:rPr>
        <w:t xml:space="preserve"> are going </w:t>
      </w:r>
      <w:r w:rsidRPr="00A91163">
        <w:rPr>
          <w:rStyle w:val="Emphasis"/>
          <w:highlight w:val="yellow"/>
        </w:rPr>
        <w:t>online</w:t>
      </w:r>
      <w:r w:rsidRPr="00A91163">
        <w:rPr>
          <w:rStyle w:val="Emphasis"/>
        </w:rPr>
        <w:t>, as is the world's art</w:t>
      </w:r>
      <w:r w:rsidRPr="00A91163">
        <w:rPr>
          <w:sz w:val="14"/>
        </w:rPr>
        <w:t xml:space="preserve">. Commerce has made the shift. </w:t>
      </w:r>
      <w:r w:rsidRPr="00A91163">
        <w:rPr>
          <w:rStyle w:val="StyleUnderline"/>
        </w:rPr>
        <w:t>New worlds are opening to us by the day</w:t>
      </w:r>
      <w:r w:rsidRPr="00A91163">
        <w:rPr>
          <w:sz w:val="14"/>
        </w:rPr>
        <w:t xml:space="preserve">. We find that </w:t>
      </w:r>
      <w:r w:rsidRPr="00A91163">
        <w:rPr>
          <w:rStyle w:val="StyleUnderline"/>
        </w:rPr>
        <w:t>phone calls are free</w:t>
      </w:r>
      <w:r w:rsidRPr="00A91163">
        <w:rPr>
          <w:sz w:val="14"/>
        </w:rPr>
        <w:t xml:space="preserve">. We can link with anyone in the world through instant messaging, and email has become the medium that makes all communication possible. </w:t>
      </w:r>
      <w:r w:rsidRPr="00A91163">
        <w:rPr>
          <w:rStyle w:val="StyleUnderline"/>
        </w:rPr>
        <w:t>We are abandoning</w:t>
      </w:r>
      <w:r w:rsidRPr="00A91163">
        <w:rPr>
          <w:sz w:val="14"/>
        </w:rPr>
        <w:t xml:space="preserve"> our tube-televisions and landline telephones – </w:t>
      </w:r>
      <w:r w:rsidRPr="00A91163">
        <w:rPr>
          <w:rStyle w:val="StyleUnderline"/>
        </w:rPr>
        <w:t>staples of 20th-century life</w:t>
      </w:r>
      <w:r w:rsidRPr="00A91163">
        <w:rPr>
          <w:sz w:val="14"/>
        </w:rPr>
        <w:t xml:space="preserve"> – </w:t>
      </w:r>
      <w:r w:rsidRPr="00A91163">
        <w:rPr>
          <w:rStyle w:val="StyleUnderline"/>
        </w:rPr>
        <w:t>for</w:t>
      </w:r>
      <w:r w:rsidRPr="00A91163">
        <w:rPr>
          <w:sz w:val="14"/>
        </w:rPr>
        <w:t xml:space="preserve"> far </w:t>
      </w:r>
      <w:r w:rsidRPr="00A91163">
        <w:rPr>
          <w:rStyle w:val="StyleUnderline"/>
        </w:rPr>
        <w:t>superior modes of information technology</w:t>
      </w:r>
      <w:r w:rsidRPr="00A91163">
        <w:rPr>
          <w:sz w:val="14"/>
        </w:rPr>
        <w:t xml:space="preserve">. </w:t>
      </w:r>
      <w:r w:rsidRPr="00A91163">
        <w:rPr>
          <w:rStyle w:val="StyleUnderline"/>
        </w:rPr>
        <w:t>We want speed.</w:t>
      </w:r>
      <w:r w:rsidRPr="00A91163">
        <w:rPr>
          <w:sz w:val="14"/>
        </w:rPr>
        <w:t xml:space="preserve"> We want wireless. We want access. And improvements. Clean and filtered water must flow from our refrigerators. We want energy drinks, sports drinks, bubbly drinks, juicy drinks and underground spring water from Fiji. We want homes. We want safety and security. We want service. We want choice. </w:t>
      </w:r>
      <w:r w:rsidRPr="00A91163">
        <w:rPr>
          <w:rStyle w:val="StyleUnderline"/>
        </w:rPr>
        <w:t>We are getting all these things</w:t>
      </w:r>
      <w:r w:rsidRPr="00A91163">
        <w:rPr>
          <w:sz w:val="14"/>
        </w:rPr>
        <w:t xml:space="preserve">. And how? </w:t>
      </w:r>
      <w:r w:rsidRPr="00A91163">
        <w:rPr>
          <w:rStyle w:val="StyleUnderline"/>
        </w:rPr>
        <w:t xml:space="preserve">Through </w:t>
      </w:r>
      <w:r w:rsidRPr="00A91163">
        <w:rPr>
          <w:rStyle w:val="StyleUnderline"/>
          <w:highlight w:val="yellow"/>
        </w:rPr>
        <w:t>that incredible production and distribution machine called the market economy</w:t>
      </w:r>
      <w:r w:rsidRPr="00A91163">
        <w:rPr>
          <w:rStyle w:val="StyleUnderline"/>
        </w:rPr>
        <w:t xml:space="preserve">, which </w:t>
      </w:r>
      <w:r w:rsidRPr="00A91163">
        <w:rPr>
          <w:rStyle w:val="StyleUnderline"/>
          <w:highlight w:val="yellow"/>
        </w:rPr>
        <w:t>is really nothing but billions of people cooperating and innovating to make better lives for themselves</w:t>
      </w:r>
      <w:r w:rsidRPr="00A91163">
        <w:rPr>
          <w:sz w:val="14"/>
        </w:rPr>
        <w:t xml:space="preserve">. </w:t>
      </w:r>
      <w:r w:rsidRPr="00A91163">
        <w:rPr>
          <w:rStyle w:val="Emphasis"/>
          <w:highlight w:val="yellow"/>
        </w:rPr>
        <w:t>There’s no dog-eat-dog. Competition is really nothing but entrepreneurs and capitalists falling over themselves in a quest to win the hearts and minds of the consuming public</w:t>
      </w:r>
      <w:r w:rsidRPr="00A91163">
        <w:rPr>
          <w:sz w:val="14"/>
        </w:rPr>
        <w:t xml:space="preserve">. Sure, </w:t>
      </w:r>
      <w:r w:rsidRPr="00A91163">
        <w:rPr>
          <w:rStyle w:val="StyleUnderline"/>
          <w:highlight w:val="yellow"/>
        </w:rPr>
        <w:t>it's easy to</w:t>
      </w:r>
      <w:r w:rsidRPr="00A91163">
        <w:rPr>
          <w:rStyle w:val="StyleUnderline"/>
        </w:rPr>
        <w:t xml:space="preserve"> look at all this and </w:t>
      </w:r>
      <w:r w:rsidRPr="00A91163">
        <w:rPr>
          <w:rStyle w:val="StyleUnderline"/>
          <w:highlight w:val="yellow"/>
        </w:rPr>
        <w:t>shout</w:t>
      </w:r>
      <w:r w:rsidRPr="00A91163">
        <w:rPr>
          <w:rStyle w:val="StyleUnderline"/>
        </w:rPr>
        <w:t xml:space="preserve">: </w:t>
      </w:r>
      <w:r w:rsidRPr="00A91163">
        <w:rPr>
          <w:rStyle w:val="StyleUnderline"/>
          <w:highlight w:val="yellow"/>
        </w:rPr>
        <w:t>ghastly consumerism</w:t>
      </w:r>
      <w:r w:rsidRPr="00A91163">
        <w:rPr>
          <w:sz w:val="14"/>
        </w:rPr>
        <w:t xml:space="preserve">! But </w:t>
      </w:r>
      <w:r w:rsidRPr="00A91163">
        <w:rPr>
          <w:rStyle w:val="StyleUnderline"/>
          <w:highlight w:val="yellow"/>
        </w:rPr>
        <w:t>if by "consume" we mean</w:t>
      </w:r>
      <w:r w:rsidRPr="00A91163">
        <w:rPr>
          <w:rStyle w:val="StyleUnderline"/>
        </w:rPr>
        <w:t xml:space="preserve">t to purchase products and services with our own money in order to </w:t>
      </w:r>
      <w:r w:rsidRPr="00A91163">
        <w:rPr>
          <w:rStyle w:val="StyleUnderline"/>
          <w:highlight w:val="yellow"/>
        </w:rPr>
        <w:t>improve the human condition</w:t>
      </w:r>
      <w:r w:rsidRPr="00A91163">
        <w:rPr>
          <w:rStyle w:val="StyleUnderline"/>
        </w:rPr>
        <w:t>, who can't help but plead guilty</w:t>
      </w:r>
      <w:r w:rsidRPr="00A91163">
        <w:rPr>
          <w:sz w:val="14"/>
        </w:rPr>
        <w:t xml:space="preserve">? The whole history of ideas about society has been spent trying to come up with some system that serves the common man rather than just the elites, the rulers, and the powerful. When the market economy, and its capitalistic structure, came into being, that institution was finally discovered. </w:t>
      </w:r>
      <w:r w:rsidRPr="00A91163">
        <w:rPr>
          <w:rStyle w:val="StyleUnderline"/>
        </w:rPr>
        <w:t>With the advent of economic science</w:t>
      </w:r>
      <w:r w:rsidRPr="00A91163">
        <w:rPr>
          <w:sz w:val="14"/>
        </w:rPr>
        <w:t xml:space="preserve">, we came to understand how this could be. </w:t>
      </w:r>
      <w:r w:rsidRPr="00A91163">
        <w:rPr>
          <w:rStyle w:val="StyleUnderline"/>
        </w:rPr>
        <w:t>We began to see how it is that billions of unplanned economic choices could conspire to create a beautiful global system of production and distribution</w:t>
      </w:r>
      <w:r w:rsidRPr="00A91163">
        <w:rPr>
          <w:sz w:val="14"/>
        </w:rPr>
        <w:t xml:space="preserve"> that served everyone. And how do the intellectuals respond to this? By denouncing it as providing too much to too many. But are people buying superfluous things that they can do without? Certainly. But who is to say for sure what is a need as versus a mere want? A dictator who knows all? How can we know that his desires will accord with my needs and yours? In any case, in a market economy, wants and needs are linked, so that one person's necessities are met precisely because other people's wants are met. Here is an example. If my grandchild is desperately sick, I want to get her to a doctor. The urgent care clinic is open late, as is the drug store next door, and thank goodness. I'm in and out, and I have the medicine and materials necessary to restore her to health. No one would say that this is a superficial demand. But it can only stay open late because its offices are nestled in a strip mall where the rents are low and the access is high. The real estate is shared by candy stores, sports shops selling scuba gear, a billiard hall, and a store that specializes in party favors – all stores selling "superficial" things. All pay rent. The developer who made the mall wouldn't have built the place were it not for these less urgent needs. The same is true for the furniture and equipment and labor used in the urgent-care clinic. They are less expensive and more accessible than they otherwise would be due to the persistence of non-essential consumer demands. The computers they use are up-to-date and fast precisely because technicians and entrepreneurs have innovated to meet the demands of gamers, gamblers, and people who use the web to do things they shouldn't. The same point can be made about "luxury goods" and bleeding-edge technologies. The rich acquire them and use them until the bugs are gone, the imitators are aroused, capitalists seek out cheaper suppliers, and eventually prices tumble and the same technology hits the mass market. Moreover, it is the rich who donate to charity, the arts, and to religion. They provide the capital necessary for investment. If you think through any service or good that is widely considered to be a need, you will find that it employs products, technologies, and services that were first created to meet superficial demands. Maybe you think quality of life is no big deal. Does it really matter whether people have access to vast grocery stores, drug stores, subdivisions, and technology? Part of the answer has to do with natural rights: people should be free to choose and buy as they see fit. But another argument is buried in data we don't often think about. Consider life expectancy in the age of consumerism. Women in 1900 typically died at 48 years old, and men at 46. Today? Women live to 80, and men to 77. This is due to better diet, less dangerous jobs, improved sanitation and hygiene, improved access to health care, and the entire range of factors that contribute to what we call our standard of living. Just since 1950, the infant mortality rate has fallen by 77 percent. Population is rising exponentially as a result. </w:t>
      </w:r>
      <w:r w:rsidRPr="00A91163">
        <w:rPr>
          <w:rStyle w:val="StyleUnderline"/>
        </w:rPr>
        <w:t xml:space="preserve">It's easy to look at these figures that suggest </w:t>
      </w:r>
      <w:r w:rsidRPr="00A91163">
        <w:rPr>
          <w:rStyle w:val="StyleUnderline"/>
        </w:rPr>
        <w:lastRenderedPageBreak/>
        <w:t>that we could have achieved the same thing with a central plan for health, while avoiding all this disgusting consumerism that goes along with it. But such a central plan was tried in socialist countries, and their results showed precisely the opposite in mortality statistics. While the Soviets decried our persistent poverty amidst rampant consumerism</w:t>
      </w:r>
      <w:r w:rsidRPr="00A91163">
        <w:rPr>
          <w:sz w:val="14"/>
        </w:rPr>
        <w:t xml:space="preserve">, our poverty was being beaten back and our longevity was increasing, in large part because of the consumerism for which we were being reviled. Nowadays we are being told that consumption is aesthetically displeasing, and that we should strive to get back to nature, stop driving here and there, make a compost pile, raise our own vegetables, unplug our computers, and eat nuts off trees. This longing for the primitive is nothing but an attempt to cast a pleasing gloss on the inevitable effects of socialist policies. They are telling us to love poverty and hate plenty. But </w:t>
      </w:r>
      <w:r w:rsidRPr="00A91163">
        <w:rPr>
          <w:rStyle w:val="StyleUnderline"/>
          <w:highlight w:val="yellow"/>
        </w:rPr>
        <w:t>the</w:t>
      </w:r>
      <w:r w:rsidRPr="00A91163">
        <w:rPr>
          <w:rStyle w:val="StyleUnderline"/>
        </w:rPr>
        <w:t xml:space="preserve"> beauty of the </w:t>
      </w:r>
      <w:r w:rsidRPr="00A91163">
        <w:rPr>
          <w:rStyle w:val="StyleUnderline"/>
          <w:highlight w:val="yellow"/>
        </w:rPr>
        <w:t>market economy</w:t>
      </w:r>
      <w:r w:rsidRPr="00A91163">
        <w:rPr>
          <w:rStyle w:val="StyleUnderline"/>
        </w:rPr>
        <w:t xml:space="preserve"> is that it </w:t>
      </w:r>
      <w:r w:rsidRPr="00A91163">
        <w:rPr>
          <w:rStyle w:val="StyleUnderline"/>
          <w:highlight w:val="yellow"/>
        </w:rPr>
        <w:t>gives everyone a choice</w:t>
      </w:r>
      <w:r w:rsidRPr="00A91163">
        <w:rPr>
          <w:sz w:val="14"/>
        </w:rPr>
        <w:t>. For those people who prefer outhouses to indoor plumbing, pulling their teeth to dentistry, and eating nuts from trees rather than buying a can of Planters at Wal-Mart, they too have the right to choose that way of life. But don't let them say that they are against "consumerism." To live at all requires that we buy and sell. To be against commerce is to attack life itself.</w:t>
      </w:r>
    </w:p>
    <w:bookmarkEnd w:id="84"/>
    <w:p w:rsidR="006E427B" w:rsidRPr="00A91163" w:rsidRDefault="006E427B" w:rsidP="006E427B">
      <w:pPr>
        <w:keepNext/>
        <w:keepLines/>
        <w:spacing w:before="40"/>
        <w:outlineLvl w:val="3"/>
        <w:rPr>
          <w:rFonts w:eastAsiaTheme="majorEastAsia" w:cs="Arial"/>
          <w:b/>
          <w:iCs/>
          <w:sz w:val="26"/>
        </w:rPr>
      </w:pPr>
      <w:r w:rsidRPr="00A91163">
        <w:rPr>
          <w:rFonts w:eastAsiaTheme="majorEastAsia" w:cs="Arial"/>
          <w:b/>
          <w:iCs/>
          <w:sz w:val="26"/>
        </w:rPr>
        <w:t xml:space="preserve">Neolib is sustainable and the alt is a useless political abstraction  </w:t>
      </w:r>
    </w:p>
    <w:p w:rsidR="006E427B" w:rsidRPr="00A91163" w:rsidRDefault="006E427B" w:rsidP="006E427B">
      <w:r w:rsidRPr="00A91163">
        <w:rPr>
          <w:b/>
          <w:bCs/>
          <w:sz w:val="26"/>
          <w:u w:val="single"/>
        </w:rPr>
        <w:t>Arvidsson 13</w:t>
      </w:r>
      <w:r w:rsidRPr="00A91163">
        <w:t>—teaches sociology at the University of Milano</w:t>
      </w:r>
    </w:p>
    <w:p w:rsidR="006E427B" w:rsidRPr="00A91163" w:rsidRDefault="006E427B" w:rsidP="006E427B">
      <w:pPr>
        <w:rPr>
          <w:szCs w:val="16"/>
        </w:rPr>
      </w:pPr>
      <w:r w:rsidRPr="00A91163">
        <w:rPr>
          <w:szCs w:val="16"/>
        </w:rPr>
        <w:t>(Adam, “Thinking beyond neo-liberalism: A response to Detlev Zwick”, ephemera: theory &amp; politics in organization 13(2): 407-412)</w:t>
      </w:r>
    </w:p>
    <w:p w:rsidR="006E427B" w:rsidRPr="00A91163" w:rsidRDefault="006E427B" w:rsidP="006E427B"/>
    <w:p w:rsidR="006E427B" w:rsidRPr="00A91163" w:rsidRDefault="006E427B" w:rsidP="006E427B">
      <w:pPr>
        <w:rPr>
          <w:b/>
        </w:rPr>
      </w:pPr>
      <w:r w:rsidRPr="00A91163">
        <w:t xml:space="preserve">This makes it trickier to do critical theory. </w:t>
      </w:r>
      <w:r w:rsidRPr="00A91163">
        <w:rPr>
          <w:b/>
          <w:u w:val="single"/>
        </w:rPr>
        <w:t>We can of course still criticize the actual state of things</w:t>
      </w:r>
      <w:r w:rsidRPr="00A91163">
        <w:t xml:space="preserve">. We can point to the precarious relations that prevail among creative knowledge workers; show how exploitative and unjust conditions are intensified by the very forces that drive the globalization of communicative capitalism, like the outsourcing of design work; or lament the fact that a triumphant neoliberal regime subsumes and appropriates aspects of subjectivity and social life that we think should have been left alone. To produce such critiques remains useful intellectual work – I have done it in other contexts (Arvidsson et al., 2010; Arvidsson, 2007), as has Detlev Zwick (2008), and many others. To the extent that such critiques reach a mass audience, they can become a progressive impulse to action and reflection – as in the case of Naomi Klein’s work inspiring the ‘no global’ movement (to use an inadequate name coined by the mainstream press). But </w:t>
      </w:r>
      <w:r w:rsidRPr="00A91163">
        <w:rPr>
          <w:b/>
          <w:u w:val="single"/>
        </w:rPr>
        <w:t xml:space="preserve">such a critique without an alternative </w:t>
      </w:r>
      <w:r w:rsidRPr="00A91163">
        <w:rPr>
          <w:b/>
          <w:iCs/>
          <w:u w:val="single"/>
          <w:bdr w:val="single" w:sz="8" w:space="0" w:color="auto"/>
        </w:rPr>
        <w:t>remains unsatisfactory</w:t>
      </w:r>
      <w:r w:rsidRPr="00A91163">
        <w:t xml:space="preserve"> for at least three reasons. First, and most superficially, </w:t>
      </w:r>
      <w:r w:rsidRPr="00A91163">
        <w:rPr>
          <w:b/>
          <w:u w:val="single"/>
        </w:rPr>
        <w:t>since everyone else is doing it, the marginal utility of yet another piece of critical theory rapidly diminishes, as does the intellectual satisfaction that can be derived</w:t>
      </w:r>
      <w:r w:rsidRPr="00A91163">
        <w:t xml:space="preserve"> form producing it. Second, and more seriously, </w:t>
      </w:r>
      <w:r w:rsidRPr="00A91163">
        <w:rPr>
          <w:b/>
          <w:highlight w:val="yellow"/>
          <w:u w:val="single"/>
        </w:rPr>
        <w:t xml:space="preserve">the absence of a </w:t>
      </w:r>
      <w:r w:rsidRPr="00A91163">
        <w:rPr>
          <w:b/>
          <w:iCs/>
          <w:highlight w:val="yellow"/>
          <w:u w:val="single"/>
          <w:bdr w:val="single" w:sz="8" w:space="0" w:color="auto"/>
        </w:rPr>
        <w:t>realistic alt</w:t>
      </w:r>
      <w:r w:rsidRPr="00A91163">
        <w:rPr>
          <w:b/>
          <w:u w:val="single"/>
        </w:rPr>
        <w:t xml:space="preserve">ernative, or even of a historical subject in the name of which such a critique can be pronounced, </w:t>
      </w:r>
      <w:r w:rsidRPr="00A91163">
        <w:rPr>
          <w:b/>
          <w:highlight w:val="yellow"/>
          <w:u w:val="single"/>
        </w:rPr>
        <w:t>risks rendering</w:t>
      </w:r>
      <w:r w:rsidRPr="00A91163">
        <w:rPr>
          <w:b/>
          <w:u w:val="single"/>
        </w:rPr>
        <w:t xml:space="preserve"> </w:t>
      </w:r>
      <w:r w:rsidRPr="00A91163">
        <w:rPr>
          <w:b/>
          <w:highlight w:val="yellow"/>
          <w:u w:val="single"/>
        </w:rPr>
        <w:t xml:space="preserve">critical theory </w:t>
      </w:r>
      <w:r w:rsidRPr="00A91163">
        <w:rPr>
          <w:b/>
          <w:iCs/>
          <w:highlight w:val="yellow"/>
          <w:u w:val="single"/>
          <w:bdr w:val="single" w:sz="8" w:space="0" w:color="auto"/>
        </w:rPr>
        <w:t>moralistic</w:t>
      </w:r>
      <w:r w:rsidRPr="00A91163">
        <w:rPr>
          <w:b/>
          <w:highlight w:val="yellow"/>
          <w:u w:val="single"/>
        </w:rPr>
        <w:t xml:space="preserve"> and</w:t>
      </w:r>
      <w:r w:rsidRPr="00A91163">
        <w:rPr>
          <w:b/>
          <w:u w:val="single"/>
        </w:rPr>
        <w:t xml:space="preserve"> </w:t>
      </w:r>
      <w:r w:rsidRPr="00A91163">
        <w:rPr>
          <w:b/>
          <w:iCs/>
          <w:u w:val="single"/>
          <w:bdr w:val="single" w:sz="8" w:space="0" w:color="auto"/>
        </w:rPr>
        <w:t xml:space="preserve">rather </w:t>
      </w:r>
      <w:r w:rsidRPr="00A91163">
        <w:rPr>
          <w:b/>
          <w:iCs/>
          <w:highlight w:val="yellow"/>
          <w:u w:val="single"/>
          <w:bdr w:val="single" w:sz="8" w:space="0" w:color="auto"/>
        </w:rPr>
        <w:t>toothless</w:t>
      </w:r>
      <w:r w:rsidRPr="00A91163">
        <w:t xml:space="preserve">. We might agree with Zwick when he suggests that </w:t>
      </w:r>
      <w:r w:rsidRPr="00A91163">
        <w:rPr>
          <w:b/>
          <w:u w:val="single"/>
        </w:rPr>
        <w:t>the outsourcing of design work</w:t>
      </w:r>
      <w:r w:rsidRPr="00A91163">
        <w:t xml:space="preserve"> from Toronto to the Philippines </w:t>
      </w:r>
      <w:r w:rsidRPr="00A91163">
        <w:rPr>
          <w:b/>
          <w:u w:val="single"/>
        </w:rPr>
        <w:t>is</w:t>
      </w:r>
      <w:r w:rsidRPr="00A91163">
        <w:t xml:space="preserve"> somehow </w:t>
      </w:r>
      <w:r w:rsidRPr="00A91163">
        <w:rPr>
          <w:b/>
          <w:u w:val="single"/>
        </w:rPr>
        <w:t xml:space="preserve">wrong, but it is </w:t>
      </w:r>
      <w:r w:rsidRPr="00A91163">
        <w:rPr>
          <w:b/>
          <w:iCs/>
          <w:u w:val="single"/>
          <w:bdr w:val="single" w:sz="8" w:space="0" w:color="auto"/>
        </w:rPr>
        <w:t>difficult to understand</w:t>
      </w:r>
      <w:r w:rsidRPr="00A91163">
        <w:rPr>
          <w:b/>
          <w:u w:val="single"/>
        </w:rPr>
        <w:t xml:space="preserve"> exactly why this would be the case</w:t>
      </w:r>
      <w:r w:rsidRPr="00A91163">
        <w:t xml:space="preserve">. (Why shouldn’t Philippine designers be allowed to compete with Canadian designers? Can the ‘creative class’ claim an exemption from the global economy? Perhaps the answer is ‘yes’, but I do not know of any viable alternative vision of society that is able to substantiate that ‘yes’.) Third, and most importantly, </w:t>
      </w:r>
      <w:r w:rsidRPr="00A91163">
        <w:rPr>
          <w:b/>
          <w:u w:val="single"/>
        </w:rPr>
        <w:t xml:space="preserve">in the absence of an alternative vision, </w:t>
      </w:r>
      <w:r w:rsidRPr="00A91163">
        <w:rPr>
          <w:b/>
          <w:highlight w:val="yellow"/>
          <w:u w:val="single"/>
        </w:rPr>
        <w:t>critical theory remains</w:t>
      </w:r>
      <w:r w:rsidRPr="00A91163">
        <w:rPr>
          <w:b/>
          <w:u w:val="single"/>
        </w:rPr>
        <w:t xml:space="preserve"> </w:t>
      </w:r>
      <w:r w:rsidRPr="00A91163">
        <w:rPr>
          <w:b/>
          <w:iCs/>
          <w:u w:val="single"/>
          <w:bdr w:val="single" w:sz="8" w:space="0" w:color="auto"/>
        </w:rPr>
        <w:t xml:space="preserve">rather </w:t>
      </w:r>
      <w:r w:rsidRPr="00A91163">
        <w:rPr>
          <w:b/>
          <w:iCs/>
          <w:highlight w:val="yellow"/>
          <w:u w:val="single"/>
          <w:bdr w:val="single" w:sz="8" w:space="0" w:color="auto"/>
        </w:rPr>
        <w:t>unconvincing</w:t>
      </w:r>
      <w:r w:rsidRPr="00A91163">
        <w:rPr>
          <w:b/>
          <w:highlight w:val="yellow"/>
          <w:u w:val="single"/>
        </w:rPr>
        <w:t xml:space="preserve"> to the people in the name of whom it proposes to speak</w:t>
      </w:r>
      <w:r w:rsidRPr="00A91163">
        <w:rPr>
          <w:highlight w:val="yellow"/>
        </w:rPr>
        <w:t>.</w:t>
      </w:r>
      <w:r w:rsidRPr="00A91163">
        <w:t xml:space="preserve"> I can assure you – and I’ve tried! – that </w:t>
      </w:r>
      <w:r w:rsidRPr="00A91163">
        <w:rPr>
          <w:b/>
          <w:u w:val="single"/>
        </w:rPr>
        <w:t xml:space="preserve">you won’t become an organic intellectual among social entrepreneurs or precarious creative workers by telling them </w:t>
      </w:r>
      <w:r w:rsidRPr="00A91163">
        <w:rPr>
          <w:b/>
          <w:iCs/>
          <w:u w:val="single"/>
          <w:bdr w:val="single" w:sz="8" w:space="0" w:color="auto"/>
        </w:rPr>
        <w:t>that they are exploited</w:t>
      </w:r>
      <w:r w:rsidRPr="00A91163">
        <w:rPr>
          <w:b/>
          <w:u w:val="single"/>
        </w:rPr>
        <w:t xml:space="preserve">, that they </w:t>
      </w:r>
      <w:r w:rsidRPr="00A91163">
        <w:rPr>
          <w:b/>
          <w:iCs/>
          <w:u w:val="single"/>
          <w:bdr w:val="single" w:sz="8" w:space="0" w:color="auto"/>
        </w:rPr>
        <w:t>sell out their subjectivity</w:t>
      </w:r>
      <w:r w:rsidRPr="00A91163">
        <w:rPr>
          <w:b/>
          <w:u w:val="single"/>
        </w:rPr>
        <w:t xml:space="preserve">, or that </w:t>
      </w:r>
      <w:r w:rsidRPr="00A91163">
        <w:rPr>
          <w:b/>
          <w:iCs/>
          <w:u w:val="single"/>
          <w:bdr w:val="single" w:sz="8" w:space="0" w:color="auto"/>
        </w:rPr>
        <w:t>the system in which they operate is unjust</w:t>
      </w:r>
      <w:r w:rsidRPr="00A91163">
        <w:rPr>
          <w:b/>
          <w:u w:val="single"/>
        </w:rPr>
        <w:t xml:space="preserve">. </w:t>
      </w:r>
      <w:r w:rsidRPr="00A91163">
        <w:rPr>
          <w:b/>
          <w:highlight w:val="yellow"/>
          <w:u w:val="single"/>
        </w:rPr>
        <w:t>Pure critique is simply not attractive enough to make</w:t>
      </w:r>
      <w:r w:rsidRPr="00A91163">
        <w:rPr>
          <w:b/>
          <w:u w:val="single"/>
        </w:rPr>
        <w:t xml:space="preserve"> </w:t>
      </w:r>
      <w:r w:rsidRPr="00A91163">
        <w:rPr>
          <w:b/>
          <w:highlight w:val="yellow"/>
          <w:u w:val="single"/>
        </w:rPr>
        <w:t>the multitude of</w:t>
      </w:r>
      <w:r w:rsidRPr="00A91163">
        <w:rPr>
          <w:b/>
          <w:u w:val="single"/>
        </w:rPr>
        <w:t xml:space="preserve"> new productive </w:t>
      </w:r>
      <w:r w:rsidRPr="00A91163">
        <w:rPr>
          <w:b/>
          <w:highlight w:val="yellow"/>
          <w:u w:val="single"/>
        </w:rPr>
        <w:t>subjects</w:t>
      </w:r>
      <w:r w:rsidRPr="00A91163">
        <w:rPr>
          <w:b/>
          <w:u w:val="single"/>
        </w:rPr>
        <w:t xml:space="preserve">, fragmented by neoliberalism, </w:t>
      </w:r>
      <w:r w:rsidRPr="00A91163">
        <w:rPr>
          <w:b/>
          <w:highlight w:val="yellow"/>
          <w:u w:val="single"/>
        </w:rPr>
        <w:t>cohere</w:t>
      </w:r>
      <w:r w:rsidRPr="00A91163">
        <w:rPr>
          <w:b/>
          <w:u w:val="single"/>
        </w:rPr>
        <w:t xml:space="preserve"> into a historical subject. To do that you need at least the myth of an alternative</w:t>
      </w:r>
      <w:r w:rsidRPr="00A91163">
        <w:t xml:space="preserve">, as agitators from Sorel via Lenin to Subcomandante Marcos could tell you. Don’t get me wrong. I am not proposing that it is wrong to point to the precarious conditions of </w:t>
      </w:r>
      <w:r w:rsidRPr="00A91163">
        <w:rPr>
          <w:b/>
          <w:highlight w:val="yellow"/>
          <w:u w:val="single"/>
        </w:rPr>
        <w:t>knowledge</w:t>
      </w:r>
      <w:r w:rsidRPr="00A91163">
        <w:rPr>
          <w:b/>
          <w:u w:val="single"/>
        </w:rPr>
        <w:t xml:space="preserve"> work</w:t>
      </w:r>
      <w:r w:rsidRPr="00A91163">
        <w:t xml:space="preserve">, or that we should not do this as academics and researchers. This </w:t>
      </w:r>
      <w:r w:rsidRPr="00A91163">
        <w:rPr>
          <w:b/>
          <w:highlight w:val="yellow"/>
          <w:u w:val="single"/>
        </w:rPr>
        <w:t>is</w:t>
      </w:r>
      <w:r w:rsidRPr="00A91163">
        <w:rPr>
          <w:b/>
          <w:u w:val="single"/>
        </w:rPr>
        <w:t xml:space="preserve"> still an </w:t>
      </w:r>
      <w:r w:rsidRPr="00A91163">
        <w:rPr>
          <w:b/>
          <w:highlight w:val="yellow"/>
          <w:u w:val="single"/>
        </w:rPr>
        <w:t>important</w:t>
      </w:r>
      <w:r w:rsidRPr="00A91163">
        <w:rPr>
          <w:b/>
          <w:u w:val="single"/>
        </w:rPr>
        <w:t xml:space="preserve"> task. </w:t>
      </w:r>
      <w:r w:rsidRPr="00A91163">
        <w:rPr>
          <w:b/>
          <w:iCs/>
          <w:highlight w:val="yellow"/>
          <w:u w:val="single"/>
          <w:bdr w:val="single" w:sz="8" w:space="0" w:color="auto"/>
        </w:rPr>
        <w:t>But it is not enough</w:t>
      </w:r>
      <w:r w:rsidRPr="00A91163">
        <w:rPr>
          <w:b/>
          <w:u w:val="single"/>
        </w:rPr>
        <w:t xml:space="preserve">. </w:t>
      </w:r>
      <w:r w:rsidRPr="00A91163">
        <w:rPr>
          <w:b/>
          <w:highlight w:val="yellow"/>
          <w:u w:val="single"/>
        </w:rPr>
        <w:t>Critical theory</w:t>
      </w:r>
      <w:r w:rsidRPr="00A91163">
        <w:rPr>
          <w:b/>
          <w:u w:val="single"/>
        </w:rPr>
        <w:t xml:space="preserve"> must do this, </w:t>
      </w:r>
      <w:r w:rsidRPr="00A91163">
        <w:rPr>
          <w:b/>
          <w:iCs/>
          <w:szCs w:val="20"/>
          <w:u w:val="single"/>
          <w:bdr w:val="single" w:sz="8" w:space="0" w:color="auto"/>
        </w:rPr>
        <w:t>but it must also do more</w:t>
      </w:r>
      <w:r w:rsidRPr="00A91163">
        <w:rPr>
          <w:b/>
          <w:u w:val="single"/>
        </w:rPr>
        <w:t xml:space="preserve">. It </w:t>
      </w:r>
      <w:r w:rsidRPr="00A91163">
        <w:rPr>
          <w:b/>
          <w:highlight w:val="yellow"/>
          <w:u w:val="single"/>
        </w:rPr>
        <w:t>must</w:t>
      </w:r>
      <w:r w:rsidRPr="00A91163">
        <w:rPr>
          <w:b/>
          <w:u w:val="single"/>
        </w:rPr>
        <w:t xml:space="preserve"> also </w:t>
      </w:r>
      <w:r w:rsidRPr="00A91163">
        <w:rPr>
          <w:b/>
          <w:highlight w:val="yellow"/>
          <w:u w:val="single"/>
        </w:rPr>
        <w:t>engage with</w:t>
      </w:r>
      <w:r w:rsidRPr="00A91163">
        <w:rPr>
          <w:b/>
          <w:u w:val="single"/>
        </w:rPr>
        <w:t xml:space="preserve"> the question of </w:t>
      </w:r>
      <w:r w:rsidRPr="00A91163">
        <w:rPr>
          <w:b/>
          <w:highlight w:val="yellow"/>
          <w:u w:val="single"/>
        </w:rPr>
        <w:t xml:space="preserve">what a </w:t>
      </w:r>
      <w:r w:rsidRPr="00A91163">
        <w:rPr>
          <w:b/>
          <w:iCs/>
          <w:highlight w:val="yellow"/>
          <w:u w:val="single"/>
          <w:bdr w:val="single" w:sz="8" w:space="0" w:color="auto"/>
        </w:rPr>
        <w:t>realistic alt</w:t>
      </w:r>
      <w:r w:rsidRPr="00A91163">
        <w:rPr>
          <w:b/>
          <w:iCs/>
          <w:u w:val="single"/>
          <w:bdr w:val="single" w:sz="8" w:space="0" w:color="auto"/>
        </w:rPr>
        <w:t>ernative</w:t>
      </w:r>
      <w:r w:rsidRPr="00A91163">
        <w:rPr>
          <w:b/>
          <w:u w:val="single"/>
        </w:rPr>
        <w:t xml:space="preserve"> </w:t>
      </w:r>
      <w:r w:rsidRPr="00A91163">
        <w:rPr>
          <w:b/>
          <w:highlight w:val="yellow"/>
          <w:u w:val="single"/>
        </w:rPr>
        <w:t>to neolib</w:t>
      </w:r>
      <w:r w:rsidRPr="00A91163">
        <w:rPr>
          <w:b/>
          <w:u w:val="single"/>
        </w:rPr>
        <w:t>eralism</w:t>
      </w:r>
      <w:r w:rsidRPr="00A91163">
        <w:rPr>
          <w:b/>
          <w:highlight w:val="yellow"/>
          <w:u w:val="single"/>
        </w:rPr>
        <w:t xml:space="preserve"> could</w:t>
      </w:r>
      <w:r w:rsidRPr="00A91163">
        <w:rPr>
          <w:b/>
          <w:u w:val="single"/>
        </w:rPr>
        <w:t xml:space="preserve"> </w:t>
      </w:r>
      <w:r w:rsidRPr="00A91163">
        <w:rPr>
          <w:b/>
          <w:highlight w:val="yellow"/>
          <w:u w:val="single"/>
        </w:rPr>
        <w:t xml:space="preserve">be, and it must elaborate a </w:t>
      </w:r>
      <w:r w:rsidRPr="00A91163">
        <w:rPr>
          <w:b/>
          <w:iCs/>
          <w:highlight w:val="yellow"/>
          <w:u w:val="single"/>
          <w:bdr w:val="single" w:sz="8" w:space="0" w:color="auto"/>
        </w:rPr>
        <w:t>realistic political vision</w:t>
      </w:r>
      <w:r w:rsidRPr="00A91163">
        <w:rPr>
          <w:b/>
          <w:u w:val="single"/>
        </w:rPr>
        <w:t xml:space="preserve"> in the name of which a critique that is productive and progressive, and not simply moralistic, can be articulated</w:t>
      </w:r>
      <w:r w:rsidRPr="00A91163">
        <w:t xml:space="preserve">. By realistic, I mean that </w:t>
      </w:r>
      <w:r w:rsidRPr="00A91163">
        <w:rPr>
          <w:b/>
          <w:u w:val="single"/>
        </w:rPr>
        <w:t>such an alternative must be sought in the actual relations of production that characterize the contemporary information economy</w:t>
      </w:r>
      <w:r w:rsidRPr="00A91163">
        <w:t xml:space="preserve">. </w:t>
      </w:r>
      <w:r w:rsidRPr="00A91163">
        <w:rPr>
          <w:b/>
          <w:highlight w:val="yellow"/>
          <w:u w:val="single"/>
        </w:rPr>
        <w:t>Zwick’s suggestion that we imagine</w:t>
      </w:r>
      <w:r w:rsidRPr="00A91163">
        <w:rPr>
          <w:b/>
          <w:u w:val="single"/>
        </w:rPr>
        <w:t xml:space="preserve"> a commonism of productive consumption as collaborative sharing</w:t>
      </w:r>
      <w:r w:rsidRPr="00A91163">
        <w:t xml:space="preserve"> in the absence of private property and combined with an inclusive model of political determination, collective sovereignty, belonging and justice – and so on – </w:t>
      </w:r>
      <w:r w:rsidRPr="00A91163">
        <w:rPr>
          <w:b/>
          <w:highlight w:val="yellow"/>
          <w:u w:val="single"/>
        </w:rPr>
        <w:t>is</w:t>
      </w:r>
      <w:r w:rsidRPr="00A91163">
        <w:rPr>
          <w:b/>
          <w:u w:val="single"/>
        </w:rPr>
        <w:t xml:space="preserve"> </w:t>
      </w:r>
      <w:r w:rsidRPr="00A91163">
        <w:rPr>
          <w:b/>
          <w:iCs/>
          <w:u w:val="single"/>
          <w:bdr w:val="single" w:sz="8" w:space="0" w:color="auto"/>
        </w:rPr>
        <w:t xml:space="preserve">simply </w:t>
      </w:r>
      <w:r w:rsidRPr="00A91163">
        <w:rPr>
          <w:b/>
          <w:iCs/>
          <w:highlight w:val="yellow"/>
          <w:u w:val="single"/>
          <w:bdr w:val="single" w:sz="8" w:space="0" w:color="auto"/>
        </w:rPr>
        <w:t>unproductive</w:t>
      </w:r>
      <w:r w:rsidRPr="00A91163">
        <w:t xml:space="preserve"> to my mind. </w:t>
      </w:r>
      <w:r w:rsidRPr="00A91163">
        <w:rPr>
          <w:b/>
          <w:u w:val="single"/>
        </w:rPr>
        <w:t>We might all agree that an economy of commons that has done away with capitalism might be more desirable, but the reality is that hybrid forms</w:t>
      </w:r>
      <w:r w:rsidRPr="00A91163">
        <w:t xml:space="preserve">, like the game modders that Zwick cites, where a an economy of commons co-exists with a capitalist value logic, in some form, </w:t>
      </w:r>
      <w:r w:rsidRPr="00A91163">
        <w:rPr>
          <w:b/>
          <w:u w:val="single"/>
        </w:rPr>
        <w:t>are</w:t>
      </w:r>
      <w:r w:rsidRPr="00A91163">
        <w:t xml:space="preserve"> indeed </w:t>
      </w:r>
      <w:r w:rsidRPr="00A91163">
        <w:rPr>
          <w:b/>
          <w:u w:val="single"/>
        </w:rPr>
        <w:t>becoming the norm</w:t>
      </w:r>
      <w:r w:rsidRPr="00A91163">
        <w:t xml:space="preserve">. At that point </w:t>
      </w:r>
      <w:r w:rsidRPr="00A91163">
        <w:rPr>
          <w:b/>
          <w:u w:val="single"/>
        </w:rPr>
        <w:t>the interesting thing to do is not so much to criticize the enduring capitalist nature of these hybrid forms, but rather to investigate the new forms of politics that they might give rise to. This</w:t>
      </w:r>
      <w:r w:rsidRPr="00A91163">
        <w:t xml:space="preserve"> in no way implies that one does away with conflict and politics. Rather, it </w:t>
      </w:r>
      <w:r w:rsidRPr="00A91163">
        <w:rPr>
          <w:b/>
          <w:u w:val="single"/>
        </w:rPr>
        <w:t>implies investigating and understanding the new spaces and discourses through which such a new type of politics can be articulated</w:t>
      </w:r>
      <w:r w:rsidRPr="00A91163">
        <w:t xml:space="preserve">. In order to do this </w:t>
      </w:r>
      <w:r w:rsidRPr="00A91163">
        <w:rPr>
          <w:b/>
          <w:u w:val="single"/>
        </w:rPr>
        <w:t xml:space="preserve">we must start with what the actors involved in these processes actually think themselves. </w:t>
      </w:r>
      <w:r w:rsidRPr="00A91163">
        <w:rPr>
          <w:b/>
          <w:highlight w:val="yellow"/>
          <w:u w:val="single"/>
        </w:rPr>
        <w:t>It is</w:t>
      </w:r>
      <w:r w:rsidRPr="00A91163">
        <w:rPr>
          <w:b/>
          <w:u w:val="single"/>
        </w:rPr>
        <w:t xml:space="preserve"> </w:t>
      </w:r>
      <w:r w:rsidRPr="00A91163">
        <w:rPr>
          <w:b/>
          <w:iCs/>
          <w:u w:val="single"/>
          <w:bdr w:val="single" w:sz="8" w:space="0" w:color="auto"/>
        </w:rPr>
        <w:t xml:space="preserve">quite </w:t>
      </w:r>
      <w:r w:rsidRPr="00A91163">
        <w:rPr>
          <w:b/>
          <w:iCs/>
          <w:highlight w:val="yellow"/>
          <w:u w:val="single"/>
          <w:bdr w:val="single" w:sz="8" w:space="0" w:color="auto"/>
        </w:rPr>
        <w:t>useless</w:t>
      </w:r>
      <w:r w:rsidRPr="00A91163">
        <w:rPr>
          <w:b/>
          <w:highlight w:val="yellow"/>
          <w:u w:val="single"/>
        </w:rPr>
        <w:t xml:space="preserve"> to simply deploy</w:t>
      </w:r>
      <w:r w:rsidRPr="00A91163">
        <w:rPr>
          <w:b/>
          <w:u w:val="single"/>
        </w:rPr>
        <w:t xml:space="preserve"> </w:t>
      </w:r>
      <w:r w:rsidRPr="00A91163">
        <w:rPr>
          <w:b/>
          <w:highlight w:val="yellow"/>
          <w:u w:val="single"/>
        </w:rPr>
        <w:t>existing philosophical perspectives, or to compare</w:t>
      </w:r>
      <w:r w:rsidRPr="00A91163">
        <w:t xml:space="preserve"> the </w:t>
      </w:r>
      <w:r w:rsidRPr="00A91163">
        <w:rPr>
          <w:b/>
          <w:highlight w:val="yellow"/>
          <w:u w:val="single"/>
        </w:rPr>
        <w:t>reality</w:t>
      </w:r>
      <w:r w:rsidRPr="00A91163">
        <w:t xml:space="preserve"> of communicative capitalism </w:t>
      </w:r>
      <w:r w:rsidRPr="00A91163">
        <w:rPr>
          <w:b/>
          <w:highlight w:val="yellow"/>
          <w:u w:val="single"/>
        </w:rPr>
        <w:t xml:space="preserve">to </w:t>
      </w:r>
      <w:r w:rsidRPr="00A91163">
        <w:rPr>
          <w:b/>
          <w:iCs/>
          <w:highlight w:val="yellow"/>
          <w:u w:val="single"/>
          <w:bdr w:val="single" w:sz="8" w:space="0" w:color="auto"/>
        </w:rPr>
        <w:t>utopian projections</w:t>
      </w:r>
      <w:r w:rsidRPr="00A91163">
        <w:rPr>
          <w:b/>
          <w:u w:val="single"/>
        </w:rPr>
        <w:t xml:space="preserve"> of the political visions of last century</w:t>
      </w:r>
      <w:r w:rsidRPr="00A91163">
        <w:t xml:space="preserve">. Instead we must start with the ‘empirical metaphysics’, to use Bruno Latour’s term, that actually prevail among people engaged in such hybrid practices. </w:t>
      </w:r>
      <w:r w:rsidRPr="00A91163">
        <w:rPr>
          <w:b/>
          <w:highlight w:val="yellow"/>
          <w:u w:val="single"/>
        </w:rPr>
        <w:t>We might</w:t>
      </w:r>
      <w:r w:rsidRPr="00A91163">
        <w:rPr>
          <w:b/>
          <w:u w:val="single"/>
        </w:rPr>
        <w:t xml:space="preserve"> all </w:t>
      </w:r>
      <w:r w:rsidRPr="00A91163">
        <w:rPr>
          <w:b/>
          <w:highlight w:val="yellow"/>
          <w:u w:val="single"/>
        </w:rPr>
        <w:t>want</w:t>
      </w:r>
      <w:r w:rsidRPr="00A91163">
        <w:rPr>
          <w:b/>
          <w:u w:val="single"/>
        </w:rPr>
        <w:t xml:space="preserve"> </w:t>
      </w:r>
      <w:r w:rsidRPr="00A91163">
        <w:rPr>
          <w:b/>
          <w:highlight w:val="yellow"/>
          <w:u w:val="single"/>
        </w:rPr>
        <w:t>to do away with neolib</w:t>
      </w:r>
      <w:r w:rsidRPr="00A91163">
        <w:rPr>
          <w:b/>
          <w:u w:val="single"/>
        </w:rPr>
        <w:t xml:space="preserve">eralism and the forms of life that it has promoted. </w:t>
      </w:r>
      <w:r w:rsidRPr="00A91163">
        <w:rPr>
          <w:b/>
          <w:highlight w:val="yellow"/>
          <w:u w:val="single"/>
        </w:rPr>
        <w:t>But</w:t>
      </w:r>
      <w:r w:rsidRPr="00A91163">
        <w:t xml:space="preserve"> at the same time, </w:t>
      </w:r>
      <w:r w:rsidRPr="00A91163">
        <w:rPr>
          <w:b/>
          <w:highlight w:val="yellow"/>
          <w:u w:val="single"/>
        </w:rPr>
        <w:t>we all recognize that the neoliberal project has been</w:t>
      </w:r>
      <w:r w:rsidRPr="00A91163">
        <w:rPr>
          <w:b/>
          <w:u w:val="single"/>
        </w:rPr>
        <w:t xml:space="preserve"> </w:t>
      </w:r>
      <w:r w:rsidRPr="00A91163">
        <w:rPr>
          <w:b/>
          <w:highlight w:val="yellow"/>
          <w:u w:val="single"/>
        </w:rPr>
        <w:t xml:space="preserve">one of </w:t>
      </w:r>
      <w:r w:rsidRPr="00A91163">
        <w:rPr>
          <w:b/>
          <w:iCs/>
          <w:highlight w:val="yellow"/>
          <w:u w:val="single"/>
          <w:bdr w:val="single" w:sz="8" w:space="0" w:color="auto"/>
        </w:rPr>
        <w:t>the most successful projects</w:t>
      </w:r>
      <w:r w:rsidRPr="00A91163">
        <w:rPr>
          <w:b/>
          <w:u w:val="single"/>
        </w:rPr>
        <w:t xml:space="preserve"> of governmentality</w:t>
      </w:r>
      <w:r w:rsidRPr="00A91163">
        <w:t xml:space="preserve"> since, perhaps, the very project of disciplinary power that </w:t>
      </w:r>
      <w:r w:rsidRPr="00A91163">
        <w:lastRenderedPageBreak/>
        <w:t xml:space="preserve">Foucault himself described. Rebus sic stantibus </w:t>
      </w:r>
      <w:r w:rsidRPr="00A91163">
        <w:rPr>
          <w:b/>
          <w:iCs/>
          <w:highlight w:val="yellow"/>
          <w:u w:val="single"/>
          <w:bdr w:val="single" w:sz="8" w:space="0" w:color="auto"/>
        </w:rPr>
        <w:t>we cannot</w:t>
      </w:r>
      <w:r w:rsidRPr="00A91163">
        <w:rPr>
          <w:b/>
          <w:iCs/>
          <w:u w:val="single"/>
          <w:bdr w:val="single" w:sz="8" w:space="0" w:color="auto"/>
        </w:rPr>
        <w:t xml:space="preserve"> </w:t>
      </w:r>
      <w:r w:rsidRPr="00A91163">
        <w:rPr>
          <w:b/>
          <w:iCs/>
          <w:highlight w:val="yellow"/>
          <w:u w:val="single"/>
          <w:bdr w:val="single" w:sz="8" w:space="0" w:color="auto"/>
        </w:rPr>
        <w:t>simply wish it away</w:t>
      </w:r>
      <w:r w:rsidRPr="00A91163">
        <w:rPr>
          <w:b/>
          <w:u w:val="single"/>
        </w:rPr>
        <w:t xml:space="preserve">. We need to recognize that people have changed, that </w:t>
      </w:r>
      <w:r w:rsidRPr="00A91163">
        <w:rPr>
          <w:b/>
          <w:highlight w:val="yellow"/>
          <w:u w:val="single"/>
        </w:rPr>
        <w:t>competitive individualism</w:t>
      </w:r>
      <w:r w:rsidRPr="00A91163">
        <w:t xml:space="preserve">, self-branding and an entrepreneurial mentality </w:t>
      </w:r>
      <w:r w:rsidRPr="00A91163">
        <w:rPr>
          <w:b/>
          <w:highlight w:val="yellow"/>
          <w:u w:val="single"/>
        </w:rPr>
        <w:t>are,</w:t>
      </w:r>
      <w:r w:rsidRPr="00A91163">
        <w:t xml:space="preserve"> by now, </w:t>
      </w:r>
      <w:r w:rsidRPr="00A91163">
        <w:rPr>
          <w:b/>
          <w:u w:val="single"/>
        </w:rPr>
        <w:t xml:space="preserve">normal </w:t>
      </w:r>
      <w:r w:rsidRPr="00A91163">
        <w:rPr>
          <w:b/>
          <w:highlight w:val="yellow"/>
          <w:u w:val="single"/>
        </w:rPr>
        <w:t>features of life</w:t>
      </w:r>
      <w:r w:rsidRPr="00A91163">
        <w:t xml:space="preserve">. The same thing goes for the popular political myths that prevail among advanced knowledge workers, what Zwick calls ‘cyber-utopianism’. We need to recognize that notions like peer-to-peer production, high-tech gift economies and the like have the power to mobilize the energies of the subjects that are most likely to become the pioneers of a new political vision – today’s version of the skilled workers that have taken the lead in most modern political movements. Even though the social theory that they produce might be shallow and imperfect, and even though they might not have read Marx and Foucault as well as we have, we cannot simply dismiss this vision as a mere ideology to be replaced by our theoretically more refined ideology. Like the relations of production that are emerging in communicative capitalism and the subjectivity of knowledge workers, these myths are part of the raw material with which the Gramscian intellectual must engage in order to articulate new understandings of common sense that are both politically progressive and intuitively attractive to the people that they are supposed to mobilize. </w:t>
      </w:r>
      <w:r w:rsidRPr="00A91163">
        <w:rPr>
          <w:b/>
          <w:u w:val="single"/>
        </w:rPr>
        <w:t xml:space="preserve">In other words, in order to articulate an alternative, we cannot simply dismiss the reality of communicative capitalism and fall back on what remains of the political utopias of last century. </w:t>
      </w:r>
      <w:r w:rsidRPr="00A91163">
        <w:rPr>
          <w:b/>
          <w:highlight w:val="yellow"/>
          <w:u w:val="single"/>
        </w:rPr>
        <w:t xml:space="preserve">We need to </w:t>
      </w:r>
      <w:r w:rsidRPr="00A91163">
        <w:rPr>
          <w:b/>
          <w:iCs/>
          <w:highlight w:val="yellow"/>
          <w:u w:val="single"/>
          <w:bdr w:val="single" w:sz="8" w:space="0" w:color="auto"/>
        </w:rPr>
        <w:t>engage with the reality</w:t>
      </w:r>
      <w:r w:rsidRPr="00A91163">
        <w:rPr>
          <w:b/>
          <w:highlight w:val="yellow"/>
          <w:u w:val="single"/>
        </w:rPr>
        <w:t xml:space="preserve"> of neoliberal</w:t>
      </w:r>
      <w:r w:rsidRPr="00A91163">
        <w:rPr>
          <w:b/>
          <w:u w:val="single"/>
        </w:rPr>
        <w:t xml:space="preserve"> communicative </w:t>
      </w:r>
      <w:r w:rsidRPr="00A91163">
        <w:rPr>
          <w:b/>
          <w:highlight w:val="yellow"/>
          <w:u w:val="single"/>
        </w:rPr>
        <w:t>capitalism</w:t>
      </w:r>
      <w:r w:rsidRPr="00A91163">
        <w:t xml:space="preserve"> and try to push its dialectic beyond its apolitical present state. </w:t>
      </w:r>
      <w:r w:rsidRPr="00A91163">
        <w:rPr>
          <w:b/>
          <w:u w:val="single"/>
        </w:rPr>
        <w:t xml:space="preserve">We must investigate what the real conditions of production and imagination are and ask ourselves where they might lead. Critical theory needs to become an </w:t>
      </w:r>
      <w:r w:rsidRPr="00A91163">
        <w:rPr>
          <w:b/>
          <w:iCs/>
          <w:u w:val="single"/>
          <w:bdr w:val="single" w:sz="8" w:space="0" w:color="auto"/>
        </w:rPr>
        <w:t>empirical</w:t>
      </w:r>
      <w:r w:rsidRPr="00A91163">
        <w:rPr>
          <w:b/>
          <w:u w:val="single"/>
        </w:rPr>
        <w:t>, and not simply a philosophical, enterprise</w:t>
      </w:r>
      <w:r w:rsidRPr="00A91163">
        <w:rPr>
          <w:b/>
        </w:rPr>
        <w:t>.</w:t>
      </w:r>
    </w:p>
    <w:p w:rsidR="006E427B" w:rsidRPr="00A91163" w:rsidRDefault="006E427B" w:rsidP="006E427B"/>
    <w:p w:rsidR="006E427B" w:rsidRPr="00A91163" w:rsidRDefault="006E427B" w:rsidP="006E427B">
      <w:pPr>
        <w:pStyle w:val="Heading3"/>
      </w:pPr>
      <w:bookmarkStart w:id="85" w:name="BlockBM376"/>
      <w:bookmarkEnd w:id="83"/>
      <w:r w:rsidRPr="00A91163">
        <w:lastRenderedPageBreak/>
        <w:t>A2 Cooption DA: Link turn</w:t>
      </w:r>
    </w:p>
    <w:p w:rsidR="006E427B" w:rsidRPr="00A91163" w:rsidRDefault="006E427B" w:rsidP="006E427B">
      <w:pPr>
        <w:pStyle w:val="Heading4"/>
      </w:pPr>
      <w:bookmarkStart w:id="86" w:name="_Hlk486455520"/>
      <w:r w:rsidRPr="00A91163">
        <w:t>The alternative to compulsory public schools, especially with Trump, is a marketized, neoliberal model – net worse</w:t>
      </w:r>
    </w:p>
    <w:p w:rsidR="006E427B" w:rsidRPr="00A91163" w:rsidRDefault="006E427B" w:rsidP="006E427B">
      <w:r w:rsidRPr="00A91163">
        <w:t xml:space="preserve">Jason </w:t>
      </w:r>
      <w:r w:rsidRPr="00A91163">
        <w:rPr>
          <w:rStyle w:val="Style13ptBold"/>
        </w:rPr>
        <w:t>Blakely</w:t>
      </w:r>
      <w:r w:rsidRPr="00A91163">
        <w:t xml:space="preserve"> </w:t>
      </w:r>
      <w:r w:rsidRPr="00A91163">
        <w:rPr>
          <w:rStyle w:val="Style13ptBold"/>
        </w:rPr>
        <w:t>17</w:t>
      </w:r>
      <w:r w:rsidRPr="00A91163">
        <w:t>, 4-17-2017, "How School Choice Turns Education Into a Commodity," Atlantic, https://www.theatlantic.com/education/archive/2017/04/is-school-choice-really-a-form-of-freedom/523089/</w:t>
      </w:r>
    </w:p>
    <w:p w:rsidR="006E427B" w:rsidRPr="00A91163" w:rsidRDefault="006E427B" w:rsidP="006E427B">
      <w:r w:rsidRPr="00A91163">
        <w:rPr>
          <w:rStyle w:val="StyleUnderline"/>
          <w:highlight w:val="yellow"/>
        </w:rPr>
        <w:t>Buoyed by</w:t>
      </w:r>
      <w:r w:rsidRPr="00A91163">
        <w:rPr>
          <w:rStyle w:val="StyleUnderline"/>
        </w:rPr>
        <w:t xml:space="preserve"> Donald </w:t>
      </w:r>
      <w:r w:rsidRPr="00A91163">
        <w:rPr>
          <w:rStyle w:val="StyleUnderline"/>
          <w:highlight w:val="yellow"/>
        </w:rPr>
        <w:t>Trump’s championing of a voucher</w:t>
      </w:r>
      <w:r w:rsidRPr="00A91163">
        <w:rPr>
          <w:rStyle w:val="StyleUnderline"/>
        </w:rPr>
        <w:t xml:space="preserve"> system—</w:t>
      </w:r>
      <w:r w:rsidRPr="00A91163">
        <w:rPr>
          <w:rStyle w:val="StyleUnderline"/>
          <w:highlight w:val="yellow"/>
        </w:rPr>
        <w:t>and</w:t>
      </w:r>
      <w:r w:rsidRPr="00A91163">
        <w:rPr>
          <w:rStyle w:val="StyleUnderline"/>
        </w:rPr>
        <w:t xml:space="preserve"> cheered on by his education secretary Betsy </w:t>
      </w:r>
      <w:r w:rsidRPr="00A91163">
        <w:rPr>
          <w:rStyle w:val="StyleUnderline"/>
          <w:highlight w:val="yellow"/>
        </w:rPr>
        <w:t>DeVos</w:t>
      </w:r>
      <w:r w:rsidRPr="00A91163">
        <w:rPr>
          <w:rStyle w:val="StyleUnderline"/>
        </w:rPr>
        <w:t>—</w:t>
      </w:r>
      <w:r w:rsidRPr="00A91163">
        <w:rPr>
          <w:rStyle w:val="StyleUnderline"/>
          <w:highlight w:val="yellow"/>
        </w:rPr>
        <w:t>Arizona</w:t>
      </w:r>
      <w:r w:rsidRPr="00A91163">
        <w:t xml:space="preserve"> just </w:t>
      </w:r>
      <w:r w:rsidRPr="00A91163">
        <w:rPr>
          <w:rStyle w:val="StyleUnderline"/>
          <w:highlight w:val="yellow"/>
        </w:rPr>
        <w:t>passed</w:t>
      </w:r>
      <w:r w:rsidRPr="00A91163">
        <w:t xml:space="preserve"> </w:t>
      </w:r>
      <w:r w:rsidRPr="00A91163">
        <w:rPr>
          <w:rStyle w:val="StyleUnderline"/>
        </w:rPr>
        <w:t xml:space="preserve">one of the country's most thoroughgoing </w:t>
      </w:r>
      <w:r w:rsidRPr="00A91163">
        <w:rPr>
          <w:rStyle w:val="StyleUnderline"/>
          <w:highlight w:val="yellow"/>
        </w:rPr>
        <w:t xml:space="preserve">policies </w:t>
      </w:r>
      <w:r w:rsidRPr="00A91163">
        <w:rPr>
          <w:rStyle w:val="StyleUnderline"/>
        </w:rPr>
        <w:t xml:space="preserve">in favor </w:t>
      </w:r>
      <w:r w:rsidRPr="00A91163">
        <w:rPr>
          <w:rStyle w:val="StyleUnderline"/>
          <w:highlight w:val="yellow"/>
        </w:rPr>
        <w:t>of</w:t>
      </w:r>
      <w:r w:rsidRPr="00A91163">
        <w:rPr>
          <w:rStyle w:val="StyleUnderline"/>
        </w:rPr>
        <w:t xml:space="preserve"> so-called “</w:t>
      </w:r>
      <w:r w:rsidRPr="00A91163">
        <w:rPr>
          <w:rStyle w:val="StyleUnderline"/>
          <w:highlight w:val="yellow"/>
        </w:rPr>
        <w:t>school</w:t>
      </w:r>
      <w:r w:rsidRPr="00A91163">
        <w:rPr>
          <w:rStyle w:val="StyleUnderline"/>
        </w:rPr>
        <w:t xml:space="preserve"> of </w:t>
      </w:r>
      <w:r w:rsidRPr="00A91163">
        <w:rPr>
          <w:rStyle w:val="StyleUnderline"/>
          <w:highlight w:val="yellow"/>
        </w:rPr>
        <w:t>choice</w:t>
      </w:r>
      <w:r w:rsidRPr="00A91163">
        <w:t xml:space="preserve">.” The legislation signed by Governor Doug Ducey </w:t>
      </w:r>
      <w:r w:rsidRPr="00A91163">
        <w:rPr>
          <w:rStyle w:val="StyleUnderline"/>
        </w:rPr>
        <w:t xml:space="preserve">allows </w:t>
      </w:r>
      <w:r w:rsidRPr="00A91163">
        <w:rPr>
          <w:rStyle w:val="StyleUnderline"/>
          <w:highlight w:val="yellow"/>
        </w:rPr>
        <w:t>students</w:t>
      </w:r>
      <w:r w:rsidRPr="00A91163">
        <w:rPr>
          <w:rStyle w:val="StyleUnderline"/>
        </w:rPr>
        <w:t xml:space="preserve"> </w:t>
      </w:r>
      <w:r w:rsidRPr="00A91163">
        <w:rPr>
          <w:rStyle w:val="StyleUnderline"/>
          <w:highlight w:val="yellow"/>
        </w:rPr>
        <w:t>who</w:t>
      </w:r>
      <w:r w:rsidRPr="00A91163">
        <w:rPr>
          <w:rStyle w:val="StyleUnderline"/>
        </w:rPr>
        <w:t xml:space="preserve"> </w:t>
      </w:r>
      <w:r w:rsidRPr="00A91163">
        <w:rPr>
          <w:rStyle w:val="StyleUnderline"/>
          <w:highlight w:val="yellow"/>
        </w:rPr>
        <w:t>withdraw</w:t>
      </w:r>
      <w:r w:rsidRPr="00A91163">
        <w:rPr>
          <w:rStyle w:val="StyleUnderline"/>
        </w:rPr>
        <w:t xml:space="preserve"> </w:t>
      </w:r>
      <w:r w:rsidRPr="00A91163">
        <w:rPr>
          <w:rStyle w:val="StyleUnderline"/>
          <w:highlight w:val="yellow"/>
        </w:rPr>
        <w:t>from the public system</w:t>
      </w:r>
      <w:r w:rsidRPr="00A91163">
        <w:rPr>
          <w:rStyle w:val="StyleUnderline"/>
        </w:rPr>
        <w:t xml:space="preserve"> to </w:t>
      </w:r>
      <w:r w:rsidRPr="00A91163">
        <w:rPr>
          <w:rStyle w:val="StyleUnderline"/>
          <w:highlight w:val="yellow"/>
        </w:rPr>
        <w:t>use their share of state funding for private school, homeschooling, or online education</w:t>
      </w:r>
      <w:r w:rsidRPr="00A91163">
        <w:rPr>
          <w:rStyle w:val="StyleUnderline"/>
        </w:rPr>
        <w:t xml:space="preserve">. </w:t>
      </w:r>
      <w:r w:rsidRPr="00A91163">
        <w:rPr>
          <w:rStyle w:val="StyleUnderline"/>
          <w:highlight w:val="yellow"/>
        </w:rPr>
        <w:t>Making educational funding “portable” is</w:t>
      </w:r>
      <w:r w:rsidRPr="00A91163">
        <w:t xml:space="preserve"> part of a much wider political movement that began in the 1970s—known to scholars as </w:t>
      </w:r>
      <w:r w:rsidRPr="00A91163">
        <w:rPr>
          <w:rStyle w:val="StyleUnderline"/>
          <w:highlight w:val="yellow"/>
        </w:rPr>
        <w:t>neoliberal</w:t>
      </w:r>
      <w:r w:rsidRPr="00A91163">
        <w:t xml:space="preserve">ism—which views the creation of markets as necessary for the existence of individual liberty. In the neoliberal view, if your public institutions and spaces don’t resemble markets, with a range of consumer options, then you aren’t really free. The goal of neoliberalism is thereby to rollback the state, privatize public services, or (as in the case of vouchers) engineer forms of consumer choice and market discipline in the public sector. </w:t>
      </w:r>
      <w:r w:rsidRPr="00A91163">
        <w:rPr>
          <w:rStyle w:val="StyleUnderline"/>
          <w:highlight w:val="yellow"/>
        </w:rPr>
        <w:t>DeVos is a fervent believer in neoliberalizing education</w:t>
      </w:r>
      <w:r w:rsidRPr="00A91163">
        <w:t>—</w:t>
      </w:r>
      <w:r w:rsidRPr="00A91163">
        <w:rPr>
          <w:rStyle w:val="StyleUnderline"/>
        </w:rPr>
        <w:t>spending millions of dollars on and devoting herself to political activism for the spread of voucher-system schooling.</w:t>
      </w:r>
      <w:r w:rsidRPr="00A91163">
        <w:t xml:space="preserve"> In a speech on educational reform from 2015, DeVos expressed her long-held view that the public-school system needs to be reengineered by the government to mimic a market. The failure to do so, she warned, would be the stagnation of an education system run monopolistically by the government: We are the beneficiaries of start-ups, ventures, and innovation in every other area of life, but we don’t have that in education because it’s a closed system, a closed industry, a closed market. It’s a monopoly, a dead end. And the best and brightest innovators and risk-takers steer way clear of it. As long as education remains a closed system, we will never see the education equivalents of Google, Facebook, Amazon, PayPal, Wikipedia, or Uber. We won’t see any real innovation that benefits more than a handful of students. Many Americans now find DeVos’s neoliberal way of thinking commonsensical. After all, people have the daily experience of being able to choose competing consumer products on a market. Likewise, many Americans rightly admire entrepreneurial pluck. Shouldn’t the intelligence and creativity of Silicon Valley’s markets be allowed to cascade down over public education, washing the system clean of its encrusted bureaucracy? What much fewer people realize is that </w:t>
      </w:r>
      <w:r w:rsidRPr="00A91163">
        <w:rPr>
          <w:rStyle w:val="StyleUnderline"/>
          <w:highlight w:val="yellow"/>
        </w:rPr>
        <w:t>the argument over “school</w:t>
      </w:r>
      <w:r w:rsidRPr="00A91163">
        <w:rPr>
          <w:rStyle w:val="StyleUnderline"/>
        </w:rPr>
        <w:t xml:space="preserve"> of </w:t>
      </w:r>
      <w:r w:rsidRPr="00A91163">
        <w:rPr>
          <w:rStyle w:val="StyleUnderline"/>
          <w:highlight w:val="yellow"/>
        </w:rPr>
        <w:t>choice</w:t>
      </w:r>
      <w:r w:rsidRPr="00A91163">
        <w:rPr>
          <w:rStyle w:val="StyleUnderline"/>
        </w:rPr>
        <w:t xml:space="preserve">” is only the latest chapter in a decades-long political struggle between two models of freedom—one based on market choice and the other based on democratic participation. Neoliberals like DeVos often </w:t>
      </w:r>
      <w:r w:rsidRPr="00A91163">
        <w:rPr>
          <w:rStyle w:val="StyleUnderline"/>
          <w:highlight w:val="yellow"/>
        </w:rPr>
        <w:t>assume</w:t>
      </w:r>
      <w:r w:rsidRPr="00A91163">
        <w:rPr>
          <w:rStyle w:val="StyleUnderline"/>
        </w:rPr>
        <w:t xml:space="preserve"> that </w:t>
      </w:r>
      <w:r w:rsidRPr="00A91163">
        <w:rPr>
          <w:rStyle w:val="StyleUnderline"/>
          <w:highlight w:val="yellow"/>
        </w:rPr>
        <w:t>organizing</w:t>
      </w:r>
      <w:r w:rsidRPr="00A91163">
        <w:rPr>
          <w:rStyle w:val="StyleUnderline"/>
        </w:rPr>
        <w:t xml:space="preserve"> </w:t>
      </w:r>
      <w:r w:rsidRPr="00A91163">
        <w:rPr>
          <w:rStyle w:val="StyleUnderline"/>
          <w:highlight w:val="yellow"/>
        </w:rPr>
        <w:t>public spaces like a market</w:t>
      </w:r>
      <w:r w:rsidRPr="00A91163">
        <w:rPr>
          <w:rStyle w:val="StyleUnderline"/>
        </w:rPr>
        <w:t xml:space="preserve"> must </w:t>
      </w:r>
      <w:r w:rsidRPr="00A91163">
        <w:rPr>
          <w:rStyle w:val="StyleUnderline"/>
          <w:highlight w:val="yellow"/>
        </w:rPr>
        <w:t>lead to beneficial outcomes</w:t>
      </w:r>
      <w:r w:rsidRPr="00A91163">
        <w:rPr>
          <w:rStyle w:val="StyleUnderline"/>
        </w:rPr>
        <w:t xml:space="preserve">. </w:t>
      </w:r>
      <w:r w:rsidRPr="00A91163">
        <w:rPr>
          <w:rStyle w:val="StyleUnderline"/>
          <w:highlight w:val="yellow"/>
        </w:rPr>
        <w:t>But</w:t>
      </w:r>
      <w:r w:rsidRPr="00A91163">
        <w:rPr>
          <w:rStyle w:val="StyleUnderline"/>
        </w:rPr>
        <w:t xml:space="preserve"> in doing so, advocates of school of choice </w:t>
      </w:r>
      <w:r w:rsidRPr="00A91163">
        <w:rPr>
          <w:rStyle w:val="StyleUnderline"/>
          <w:highlight w:val="yellow"/>
        </w:rPr>
        <w:t>ignore</w:t>
      </w:r>
      <w:r w:rsidRPr="00A91163">
        <w:rPr>
          <w:rStyle w:val="StyleUnderline"/>
        </w:rPr>
        <w:t xml:space="preserve"> the political ramifications of the marketization of </w:t>
      </w:r>
      <w:r w:rsidRPr="00A91163">
        <w:rPr>
          <w:rStyle w:val="StyleUnderline"/>
          <w:highlight w:val="yellow"/>
        </w:rPr>
        <w:t>shared goods</w:t>
      </w:r>
      <w:r w:rsidRPr="00A91163">
        <w:rPr>
          <w:rStyle w:val="StyleUnderline"/>
        </w:rPr>
        <w:t xml:space="preserve"> </w:t>
      </w:r>
      <w:r w:rsidRPr="00A91163">
        <w:rPr>
          <w:rStyle w:val="StyleUnderline"/>
          <w:highlight w:val="yellow"/>
        </w:rPr>
        <w:t>like</w:t>
      </w:r>
      <w:r w:rsidRPr="00A91163">
        <w:rPr>
          <w:rStyle w:val="StyleUnderline"/>
        </w:rPr>
        <w:t xml:space="preserve"> the </w:t>
      </w:r>
      <w:r w:rsidRPr="00A91163">
        <w:rPr>
          <w:rStyle w:val="StyleUnderline"/>
          <w:highlight w:val="yellow"/>
        </w:rPr>
        <w:t>education</w:t>
      </w:r>
      <w:r w:rsidRPr="00A91163">
        <w:rPr>
          <w:rStyle w:val="StyleUnderline"/>
        </w:rPr>
        <w:t xml:space="preserve">al system. </w:t>
      </w:r>
      <w:r w:rsidRPr="00A91163">
        <w:t xml:space="preserve">The first point to consider when weighing whether or not to marketize the public school system is that markets always have winners and losers. In the private sector, the role of competition is often positive. For example, Friendster, the early reigning king of social networks, failed to create a format that people found as useful and attractive as Facebook. The result was that it eventually vanished. When businesses like Friendster fail, no significant public damage is done. Indeed, it is arguably a salutary form of what the economist Joseph Schumpeter called “creative destruction,” which is a feature of market innovation. </w:t>
      </w:r>
      <w:r w:rsidRPr="00A91163">
        <w:rPr>
          <w:rStyle w:val="StyleUnderline"/>
        </w:rPr>
        <w:t xml:space="preserve">But </w:t>
      </w:r>
      <w:r w:rsidRPr="00A91163">
        <w:rPr>
          <w:rStyle w:val="StyleUnderline"/>
          <w:highlight w:val="yellow"/>
        </w:rPr>
        <w:t xml:space="preserve">should all goods in a society be subjected to </w:t>
      </w:r>
      <w:r w:rsidRPr="00A91163">
        <w:rPr>
          <w:rStyle w:val="StyleUnderline"/>
        </w:rPr>
        <w:t xml:space="preserve">the forces of </w:t>
      </w:r>
      <w:r w:rsidRPr="00A91163">
        <w:rPr>
          <w:rStyle w:val="StyleUnderline"/>
          <w:highlight w:val="yellow"/>
        </w:rPr>
        <w:t>creative destruction</w:t>
      </w:r>
      <w:r w:rsidRPr="00A91163">
        <w:rPr>
          <w:rStyle w:val="StyleUnderline"/>
        </w:rPr>
        <w:t>? What happens to a community when its public schools are defunded or closed because they could not “compete” in a marketized environment</w:t>
      </w:r>
      <w:r w:rsidRPr="00A91163">
        <w:t xml:space="preserve">? </w:t>
      </w:r>
      <w:r w:rsidRPr="00A91163">
        <w:rPr>
          <w:rStyle w:val="StyleUnderline"/>
          <w:highlight w:val="yellow"/>
        </w:rPr>
        <w:t>In Detroit</w:t>
      </w:r>
      <w:r w:rsidRPr="00A91163">
        <w:t xml:space="preserve"> (where DeVos played a big role in introducing school choice) </w:t>
      </w:r>
      <w:r w:rsidRPr="00A91163">
        <w:rPr>
          <w:rStyle w:val="StyleUnderline"/>
        </w:rPr>
        <w:t xml:space="preserve">two decades of this </w:t>
      </w:r>
      <w:r w:rsidRPr="00A91163">
        <w:rPr>
          <w:rStyle w:val="StyleUnderline"/>
          <w:highlight w:val="yellow"/>
        </w:rPr>
        <w:t>marketization</w:t>
      </w:r>
      <w:r w:rsidRPr="00A91163">
        <w:rPr>
          <w:rStyle w:val="StyleUnderline"/>
        </w:rPr>
        <w:t xml:space="preserve"> has </w:t>
      </w:r>
      <w:r w:rsidRPr="00A91163">
        <w:rPr>
          <w:rStyle w:val="StyleUnderline"/>
          <w:highlight w:val="yellow"/>
        </w:rPr>
        <w:t>led to extreme defunding and closing of public schools</w:t>
      </w:r>
      <w:r w:rsidRPr="00A91163">
        <w:rPr>
          <w:rStyle w:val="StyleUnderline"/>
        </w:rPr>
        <w:t>; the funneling of taxpayer money toward for-profit charter venture</w:t>
      </w:r>
      <w:r w:rsidRPr="00A91163">
        <w:t xml:space="preserve">s; </w:t>
      </w:r>
      <w:r w:rsidRPr="00A91163">
        <w:rPr>
          <w:rStyle w:val="StyleUnderline"/>
        </w:rPr>
        <w:t>economi</w:t>
      </w:r>
      <w:r w:rsidRPr="00A91163">
        <w:rPr>
          <w:rStyle w:val="StyleUnderline"/>
          <w:highlight w:val="yellow"/>
        </w:rPr>
        <w:t>cally disadvantaged parents with worse options</w:t>
      </w:r>
      <w:r w:rsidRPr="00A91163">
        <w:rPr>
          <w:rStyle w:val="StyleUnderline"/>
        </w:rPr>
        <w:t xml:space="preserve"> than when the neoliberal social experiment began</w:t>
      </w:r>
      <w:r w:rsidRPr="00A91163">
        <w:t xml:space="preserve">; </w:t>
      </w:r>
      <w:r w:rsidRPr="00A91163">
        <w:rPr>
          <w:rStyle w:val="StyleUnderline"/>
          <w:highlight w:val="yellow"/>
        </w:rPr>
        <w:t>and</w:t>
      </w:r>
      <w:r w:rsidRPr="00A91163">
        <w:rPr>
          <w:rStyle w:val="StyleUnderline"/>
        </w:rPr>
        <w:t xml:space="preserve"> finally, </w:t>
      </w:r>
      <w:r w:rsidRPr="00A91163">
        <w:rPr>
          <w:rStyle w:val="StyleUnderline"/>
          <w:highlight w:val="yellow"/>
        </w:rPr>
        <w:t>no significant increase in</w:t>
      </w:r>
      <w:r w:rsidRPr="00A91163">
        <w:rPr>
          <w:rStyle w:val="StyleUnderline"/>
        </w:rPr>
        <w:t xml:space="preserve"> student </w:t>
      </w:r>
      <w:r w:rsidRPr="00A91163">
        <w:rPr>
          <w:rStyle w:val="StyleUnderline"/>
          <w:highlight w:val="yellow"/>
        </w:rPr>
        <w:t>performance</w:t>
      </w:r>
      <w:r w:rsidRPr="00A91163">
        <w:t>. Indeed, some zones of Detroit are now educational deserts where parents and children have to travel exorbitant miles and hours for their children to attend school.</w:t>
      </w:r>
    </w:p>
    <w:bookmarkEnd w:id="86"/>
    <w:p w:rsidR="006E427B" w:rsidRPr="00A91163" w:rsidRDefault="006E427B" w:rsidP="006E427B">
      <w:pPr>
        <w:pStyle w:val="Heading4"/>
        <w:rPr>
          <w:sz w:val="28"/>
        </w:rPr>
      </w:pPr>
      <w:r w:rsidRPr="00A91163">
        <w:rPr>
          <w:sz w:val="28"/>
        </w:rPr>
        <w:t>No cooption</w:t>
      </w:r>
    </w:p>
    <w:p w:rsidR="006E427B" w:rsidRPr="00A91163" w:rsidRDefault="006E427B" w:rsidP="006E427B">
      <w:pPr>
        <w:rPr>
          <w:rStyle w:val="Style13ptBold"/>
          <w:sz w:val="28"/>
        </w:rPr>
      </w:pPr>
      <w:r w:rsidRPr="00A91163">
        <w:rPr>
          <w:rStyle w:val="Style13ptBold"/>
          <w:sz w:val="28"/>
        </w:rPr>
        <w:t>Bovill and Leppard ‘6</w:t>
      </w:r>
    </w:p>
    <w:p w:rsidR="006E427B" w:rsidRPr="00A91163" w:rsidRDefault="006E427B" w:rsidP="006E427B">
      <w:r w:rsidRPr="00A91163">
        <w:t>Catherine Bovill and Margaret Leppard, Centre for Academic Practice, Queen Margaret University College. “Population policies and education: exploring the contradictions of neo-liberal globalization”. Globalisation, Societies and Education. Vol. 4, No. 3, November 2006, pp. 393–414. EbscoHost.</w:t>
      </w:r>
    </w:p>
    <w:p w:rsidR="006E427B" w:rsidRPr="00A91163" w:rsidRDefault="006E427B" w:rsidP="006E427B">
      <w:pPr>
        <w:pStyle w:val="cardtext"/>
        <w:ind w:left="0"/>
      </w:pPr>
      <w:r w:rsidRPr="00A91163">
        <w:rPr>
          <w:rStyle w:val="StyleUnderline"/>
          <w:highlight w:val="yellow"/>
        </w:rPr>
        <w:lastRenderedPageBreak/>
        <w:t>The space in the middle ground is not about ‘sitting on the fence’ or being weak</w:t>
      </w:r>
      <w:r w:rsidRPr="00A91163">
        <w:rPr>
          <w:rStyle w:val="StyleUnderline"/>
        </w:rPr>
        <w:t xml:space="preserve">, but it is a more difficult and potentially rewarding position. It is where the benefits and disadvantages within existing arguments can be explored. </w:t>
      </w:r>
      <w:r w:rsidRPr="00A91163">
        <w:t xml:space="preserve">It is also where crosssectoral, inclusive alternatives that use the skills and strengths of wider sections of the world population are championed. The space in the middle ground is also where there is emphasis on win-win outcomes that involve negotiation and the need to understand and become familiar with ‘others’ views and needs. </w:t>
      </w:r>
      <w:r w:rsidRPr="00A91163">
        <w:rPr>
          <w:rStyle w:val="StyleUnderline"/>
          <w:highlight w:val="yellow"/>
        </w:rPr>
        <w:t>Compromise suggests cooperation rather than competition</w:t>
      </w:r>
      <w:r w:rsidRPr="00A91163">
        <w:t>, and Edwards (2000) suggests, ‘</w:t>
      </w:r>
      <w:r w:rsidRPr="00A91163">
        <w:rPr>
          <w:rStyle w:val="StyleUnderline"/>
        </w:rPr>
        <w:t xml:space="preserve">Cooperation implies reciprocity (not complete equality), </w:t>
      </w:r>
      <w:r w:rsidRPr="00A91163">
        <w:rPr>
          <w:rStyle w:val="StyleUnderline"/>
          <w:highlight w:val="yellow"/>
        </w:rPr>
        <w:t>a willingness to give as well as take</w:t>
      </w:r>
      <w:r w:rsidRPr="00A91163">
        <w:t>, the voluntary acceptance of limits, and action on all sides rather than one’ (p. 3). In conclusion, the history of population control in the context of neo-liberal globalisation illustrates not only the inherent contradictions of choice and uniformity, but it also highlights the dangers of pursuing one dominant ideology. By contrast</w:t>
      </w:r>
      <w:r w:rsidRPr="00A91163">
        <w:rPr>
          <w:rStyle w:val="StyleUnderline"/>
        </w:rPr>
        <w:t xml:space="preserve">, </w:t>
      </w:r>
      <w:r w:rsidRPr="00A91163">
        <w:rPr>
          <w:rStyle w:val="StyleUnderline"/>
          <w:highlight w:val="yellow"/>
        </w:rPr>
        <w:t>the creation of conceptual and practical middle ground space acknowledges the complexity of the real world and supports efforts to find broader socially relevant and people-centred solutions to human problems</w:t>
      </w:r>
      <w:r w:rsidRPr="00A91163">
        <w:t>. Finally engagement within the middle ground enables us to become familiar with unfamiliar ideologies and ‘others’. It challenges us to explore the complexity of diversity and uncertainty; to find the multiplicity of alternatives within our own local and global communities; and to create new win– win alternatives to the dominant global neo-liberal hegemony.</w:t>
      </w:r>
    </w:p>
    <w:p w:rsidR="006E427B" w:rsidRPr="00A91163" w:rsidRDefault="006E427B" w:rsidP="006E427B"/>
    <w:p w:rsidR="006E427B" w:rsidRPr="00A91163" w:rsidRDefault="006E427B" w:rsidP="006E427B">
      <w:pPr>
        <w:pStyle w:val="Heading3"/>
      </w:pPr>
      <w:bookmarkStart w:id="87" w:name="BlockBM385"/>
      <w:bookmarkEnd w:id="85"/>
      <w:r w:rsidRPr="00A91163">
        <w:lastRenderedPageBreak/>
        <w:t>A2 Complacency: Impact turn</w:t>
      </w:r>
    </w:p>
    <w:p w:rsidR="006E427B" w:rsidRPr="00A91163" w:rsidRDefault="006E427B" w:rsidP="006E427B">
      <w:pPr>
        <w:pStyle w:val="Heading4"/>
      </w:pPr>
      <w:bookmarkStart w:id="88" w:name="_Hlk486455528"/>
      <w:r w:rsidRPr="00A91163">
        <w:t>Neoliberal education trends are good and help low-income areas – Chile proves</w:t>
      </w:r>
    </w:p>
    <w:p w:rsidR="006E427B" w:rsidRPr="00A91163" w:rsidRDefault="006E427B" w:rsidP="006E427B">
      <w:r w:rsidRPr="00A91163">
        <w:t xml:space="preserve">Maureen </w:t>
      </w:r>
      <w:r w:rsidRPr="00A91163">
        <w:rPr>
          <w:rStyle w:val="Style13ptBold"/>
        </w:rPr>
        <w:t>Downey</w:t>
      </w:r>
      <w:r w:rsidRPr="00A91163">
        <w:t xml:space="preserve"> March 29, 20</w:t>
      </w:r>
      <w:r w:rsidRPr="00A91163">
        <w:rPr>
          <w:rStyle w:val="Style13ptBold"/>
        </w:rPr>
        <w:t>15</w:t>
      </w:r>
      <w:r w:rsidRPr="00A91163">
        <w:t xml:space="preserve"> [Pulitzer prize finalist and accomplished reporter, Downey has covered local, state and federal education policy for 19 years and is the recipient of multiple awards for her work in journalism, including a National Headliner award.] “In defense of school choice and market-based education reforms” Atlanta Journal-Constitution http://www.ajc.com/news/opinion/opinion-defense-school-choice-and-market-based-education-reforms/Ep8oUKf2IX73zoWfMLxTGM/</w:t>
      </w:r>
    </w:p>
    <w:p w:rsidR="006E427B" w:rsidRPr="00A91163" w:rsidRDefault="006E427B" w:rsidP="006E427B">
      <w:r w:rsidRPr="00A91163">
        <w:t xml:space="preserve">First, from Andrew J. Coulson, director of education policy for Cato: AJC’s March 24 op-ed on Chilean education by Gaete and Jones makes several factually incorrect claims. First, it asserts that “there is no clear evidence that [Chilean] students have significantly improved their performance on standardized tests” </w:t>
      </w:r>
      <w:r w:rsidRPr="00A91163">
        <w:rPr>
          <w:rStyle w:val="StyleUnderline"/>
          <w:highlight w:val="yellow"/>
        </w:rPr>
        <w:t>under</w:t>
      </w:r>
      <w:r w:rsidRPr="00A91163">
        <w:t xml:space="preserve"> that nation’s </w:t>
      </w:r>
      <w:r w:rsidRPr="00A91163">
        <w:rPr>
          <w:rStyle w:val="StyleUnderline"/>
        </w:rPr>
        <w:t xml:space="preserve">public/private </w:t>
      </w:r>
      <w:r w:rsidRPr="00A91163">
        <w:rPr>
          <w:rStyle w:val="StyleUnderline"/>
          <w:highlight w:val="yellow"/>
        </w:rPr>
        <w:t>school choice</w:t>
      </w:r>
      <w:r w:rsidRPr="00A91163">
        <w:rPr>
          <w:rStyle w:val="StyleUnderline"/>
        </w:rPr>
        <w:t xml:space="preserve"> program</w:t>
      </w:r>
      <w:r w:rsidRPr="00A91163">
        <w:t xml:space="preserve">. On the contrary, a joint Harvard / Stanford study (“Achievement Growth”) finds that </w:t>
      </w:r>
      <w:r w:rsidRPr="00A91163">
        <w:rPr>
          <w:rStyle w:val="StyleUnderline"/>
          <w:highlight w:val="yellow"/>
        </w:rPr>
        <w:t>Chile is one of the fastest-improving nations in the world</w:t>
      </w:r>
      <w:r w:rsidRPr="00A91163">
        <w:rPr>
          <w:rStyle w:val="StyleUnderline"/>
        </w:rPr>
        <w:t xml:space="preserve"> on PISA</w:t>
      </w:r>
      <w:r w:rsidRPr="00A91163">
        <w:t xml:space="preserve"> — international test of 15-year-olds in three subjects. Moreover, as Prof. Gregory Elacqua has shown, the decade-long academic improvement of Chilean students is also visible on the SIMCE, Chile’s own national testing system. Second, Gaete and Jones claim that “there is now consensus among researchers that both the educational and the socioeconomic gaps have been increased.” The evidence indicates otherwise. Prof. Elacqua cites PISA data showing that most of Chile’s academic growth is due to gains by students of low-to-middling socioeconomic-status. He observes that “Chile is the country that made the most progress in narrowing the achievement gap between 2000 and 2009 in PISA literacy.” The latest (2012) PISA data confirm that Chile continues to improve faster than other participating countries, and is once again the highest-performing nation in Latin America. Perhaps Dr. Gaete should seek out Prof. Elacqua to learn about the PISA and SIMCE evidence — after all, both gentlemen work at Pontificia Universidad Católica de Chile. And from Robert Enlow, Friedman Foundation president and CEO: </w:t>
      </w:r>
      <w:r w:rsidRPr="00A91163">
        <w:rPr>
          <w:rStyle w:val="StyleUnderline"/>
        </w:rPr>
        <w:t xml:space="preserve">Gov. Nathan Deal is under much fire for wanting to bring parent-driven reforms to Georgia with his plan to launch a recovery school model to the state, similar to what is found in New Orleans. His proposal would allow the state </w:t>
      </w:r>
      <w:r w:rsidRPr="00A91163">
        <w:rPr>
          <w:rStyle w:val="StyleUnderline"/>
          <w:highlight w:val="yellow"/>
        </w:rPr>
        <w:t>to take over consistently failing schools and enable private management companies to open charter schools</w:t>
      </w:r>
      <w:r w:rsidRPr="00A91163">
        <w:rPr>
          <w:rStyle w:val="StyleUnderline"/>
        </w:rPr>
        <w:t xml:space="preserve"> in failing neighborhoods. Skeptics say this </w:t>
      </w:r>
      <w:r w:rsidRPr="00A91163">
        <w:rPr>
          <w:rStyle w:val="StyleUnderline"/>
          <w:highlight w:val="yellow"/>
        </w:rPr>
        <w:t>follows</w:t>
      </w:r>
      <w:r w:rsidRPr="00A91163">
        <w:rPr>
          <w:rStyle w:val="StyleUnderline"/>
        </w:rPr>
        <w:t xml:space="preserve"> in </w:t>
      </w:r>
      <w:r w:rsidRPr="00A91163">
        <w:rPr>
          <w:rStyle w:val="StyleUnderline"/>
          <w:highlight w:val="yellow"/>
        </w:rPr>
        <w:t>the footsteps of</w:t>
      </w:r>
      <w:r w:rsidRPr="00A91163">
        <w:rPr>
          <w:rStyle w:val="StyleUnderline"/>
        </w:rPr>
        <w:t xml:space="preserve"> Milton Friedman’s greatest influence in South America – </w:t>
      </w:r>
      <w:r w:rsidRPr="00A91163">
        <w:rPr>
          <w:rStyle w:val="StyleUnderline"/>
          <w:highlight w:val="yellow"/>
        </w:rPr>
        <w:t>Chile</w:t>
      </w:r>
      <w:r w:rsidRPr="00A91163">
        <w:rPr>
          <w:rStyle w:val="StyleUnderline"/>
        </w:rPr>
        <w:t xml:space="preserve">– </w:t>
      </w:r>
      <w:r w:rsidRPr="00A91163">
        <w:rPr>
          <w:rStyle w:val="StyleUnderline"/>
          <w:highlight w:val="yellow"/>
        </w:rPr>
        <w:t>where reforms</w:t>
      </w:r>
      <w:r w:rsidRPr="00A91163">
        <w:rPr>
          <w:rStyle w:val="StyleUnderline"/>
        </w:rPr>
        <w:t xml:space="preserve"> of the past 30 years have </w:t>
      </w:r>
      <w:r w:rsidRPr="00A91163">
        <w:rPr>
          <w:rStyle w:val="StyleUnderline"/>
          <w:highlight w:val="yellow"/>
        </w:rPr>
        <w:t>radically reformed and improved</w:t>
      </w:r>
      <w:r w:rsidRPr="00A91163">
        <w:rPr>
          <w:rStyle w:val="StyleUnderline"/>
        </w:rPr>
        <w:t xml:space="preserve"> public </w:t>
      </w:r>
      <w:r w:rsidRPr="00A91163">
        <w:rPr>
          <w:rStyle w:val="StyleUnderline"/>
          <w:highlight w:val="yellow"/>
        </w:rPr>
        <w:t>education</w:t>
      </w:r>
      <w:r w:rsidRPr="00A91163">
        <w:t xml:space="preserve">. Two scholars who blogged for the AJC on the Chilean miracle seem to have repeated the mantra of the current Chilean Administration and left out key data points that a state like Georgia could only hope to achieve with a recovery district. In fact, </w:t>
      </w:r>
      <w:r w:rsidRPr="00A91163">
        <w:rPr>
          <w:rStyle w:val="StyleUnderline"/>
        </w:rPr>
        <w:t xml:space="preserve">it is going to take a much greater </w:t>
      </w:r>
      <w:r w:rsidRPr="00A91163">
        <w:rPr>
          <w:rStyle w:val="StyleUnderline"/>
          <w:highlight w:val="yellow"/>
        </w:rPr>
        <w:t>infusion of parent choice and private sector influence</w:t>
      </w:r>
      <w:r w:rsidRPr="00A91163">
        <w:rPr>
          <w:rStyle w:val="StyleUnderline"/>
        </w:rPr>
        <w:t xml:space="preserve"> – meaning </w:t>
      </w:r>
      <w:r w:rsidRPr="00A91163">
        <w:rPr>
          <w:rStyle w:val="StyleUnderline"/>
          <w:highlight w:val="yellow"/>
        </w:rPr>
        <w:t>competition</w:t>
      </w:r>
      <w:r w:rsidRPr="00A91163">
        <w:rPr>
          <w:rStyle w:val="StyleUnderline"/>
        </w:rPr>
        <w:t xml:space="preserve"> from private schools, not just a few recovery school experiments – for Georgia’s public schools to be even more motivated to improve</w:t>
      </w:r>
      <w:r w:rsidRPr="00A91163">
        <w:t xml:space="preserve">. We would like to see Deal take a bolder step and embrace vouchers for all children just as leaders did in Chile and watch beautiful changes unfold for children. </w:t>
      </w:r>
      <w:r w:rsidRPr="00A91163">
        <w:rPr>
          <w:rStyle w:val="StyleUnderline"/>
          <w:highlight w:val="yellow"/>
        </w:rPr>
        <w:t>In a 2012 report</w:t>
      </w:r>
      <w:r w:rsidRPr="00A91163">
        <w:t xml:space="preserve">, scholars Eric A. Hanushek, Paul E. Peterson and Ludger Woessman found that during a 14-year period from 1995 to 2009, </w:t>
      </w:r>
      <w:r w:rsidRPr="00A91163">
        <w:rPr>
          <w:rStyle w:val="StyleUnderline"/>
          <w:highlight w:val="yellow"/>
        </w:rPr>
        <w:t>Chile ranked second in gains among education</w:t>
      </w:r>
      <w:r w:rsidRPr="00A91163">
        <w:rPr>
          <w:rStyle w:val="StyleUnderline"/>
        </w:rPr>
        <w:t xml:space="preserve">al leaders of the world </w:t>
      </w:r>
      <w:r w:rsidRPr="00A91163">
        <w:t xml:space="preserve">with students gaining more than two years in learning compared to less than one year among American students. </w:t>
      </w:r>
      <w:r w:rsidRPr="00A91163">
        <w:rPr>
          <w:rStyle w:val="StyleUnderline"/>
        </w:rPr>
        <w:t xml:space="preserve">A winter 2014 article in Education Next reported that Chile went from spending $360 per child in the 1990s to approximately $3,000 per full-time student today </w:t>
      </w:r>
      <w:r w:rsidRPr="00A91163">
        <w:rPr>
          <w:rStyle w:val="StyleUnderline"/>
          <w:highlight w:val="yellow"/>
        </w:rPr>
        <w:t xml:space="preserve">with parents now being able to choose public or </w:t>
      </w:r>
      <w:r w:rsidRPr="00A91163">
        <w:rPr>
          <w:rStyle w:val="StyleUnderline"/>
        </w:rPr>
        <w:t xml:space="preserve">private schools. Most of those </w:t>
      </w:r>
      <w:r w:rsidRPr="00A91163">
        <w:rPr>
          <w:rStyle w:val="StyleUnderline"/>
          <w:highlight w:val="yellow"/>
        </w:rPr>
        <w:t>private</w:t>
      </w:r>
      <w:r w:rsidRPr="00A91163">
        <w:rPr>
          <w:rStyle w:val="StyleUnderline"/>
        </w:rPr>
        <w:t xml:space="preserve"> schools are </w:t>
      </w:r>
      <w:r w:rsidRPr="00A91163">
        <w:rPr>
          <w:rStyle w:val="StyleUnderline"/>
          <w:highlight w:val="yellow"/>
        </w:rPr>
        <w:t>for-profit</w:t>
      </w:r>
      <w:r w:rsidRPr="00A91163">
        <w:rPr>
          <w:rStyle w:val="StyleUnderline"/>
        </w:rPr>
        <w:t xml:space="preserve"> </w:t>
      </w:r>
      <w:r w:rsidRPr="00A91163">
        <w:rPr>
          <w:rStyle w:val="StyleUnderline"/>
          <w:highlight w:val="yellow"/>
        </w:rPr>
        <w:t>schools</w:t>
      </w:r>
      <w:r w:rsidRPr="00A91163">
        <w:t xml:space="preserve">. </w:t>
      </w:r>
      <w:r w:rsidRPr="00A91163">
        <w:rPr>
          <w:rStyle w:val="StyleUnderline"/>
          <w:highlight w:val="yellow"/>
        </w:rPr>
        <w:t>The results have been incredible improvements</w:t>
      </w:r>
      <w:r w:rsidRPr="00A91163">
        <w:rPr>
          <w:rStyle w:val="StyleUnderline"/>
        </w:rPr>
        <w:t xml:space="preserve"> for students</w:t>
      </w:r>
      <w:r w:rsidRPr="00A91163">
        <w:t xml:space="preserve">. Among them: Testing was introduced at all schools to give parents </w:t>
      </w:r>
      <w:r w:rsidRPr="00A91163">
        <w:rPr>
          <w:rStyle w:val="StyleUnderline"/>
        </w:rPr>
        <w:t>information on how students were performing</w:t>
      </w:r>
      <w:r w:rsidRPr="00A91163">
        <w:t xml:space="preserve">. And </w:t>
      </w:r>
      <w:r w:rsidRPr="00A91163">
        <w:rPr>
          <w:rStyle w:val="StyleUnderline"/>
          <w:highlight w:val="yellow"/>
        </w:rPr>
        <w:t>sanctions were imposed on low-performing schools</w:t>
      </w:r>
      <w:r w:rsidRPr="00A91163">
        <w:rPr>
          <w:rStyle w:val="StyleUnderline"/>
        </w:rPr>
        <w:t xml:space="preserve"> including school-closures.</w:t>
      </w:r>
      <w:r w:rsidRPr="00A91163">
        <w:t xml:space="preserve"> </w:t>
      </w:r>
      <w:r w:rsidRPr="00A91163">
        <w:rPr>
          <w:rStyle w:val="StyleUnderline"/>
          <w:highlight w:val="yellow"/>
        </w:rPr>
        <w:t>Education policies were revised so</w:t>
      </w:r>
      <w:r w:rsidRPr="00A91163">
        <w:t xml:space="preserve"> that </w:t>
      </w:r>
      <w:r w:rsidRPr="00A91163">
        <w:rPr>
          <w:rStyle w:val="StyleUnderline"/>
          <w:highlight w:val="yellow"/>
        </w:rPr>
        <w:t>teachers</w:t>
      </w:r>
      <w:r w:rsidRPr="00A91163">
        <w:t xml:space="preserve"> from other professions </w:t>
      </w:r>
      <w:r w:rsidRPr="00A91163">
        <w:rPr>
          <w:rStyle w:val="StyleUnderline"/>
          <w:highlight w:val="yellow"/>
        </w:rPr>
        <w:t>were allowed lateral entry</w:t>
      </w:r>
      <w:r w:rsidRPr="00A91163">
        <w:t xml:space="preserve">. </w:t>
      </w:r>
      <w:r w:rsidRPr="00A91163">
        <w:rPr>
          <w:rStyle w:val="StyleUnderline"/>
        </w:rPr>
        <w:t xml:space="preserve">The Chilean government implemented </w:t>
      </w:r>
      <w:r w:rsidRPr="00A91163">
        <w:rPr>
          <w:rStyle w:val="StyleUnderline"/>
          <w:highlight w:val="yellow"/>
        </w:rPr>
        <w:t>merit pay to incentivize teachers to work in schools that needed improvement</w:t>
      </w:r>
      <w:r w:rsidRPr="00A91163">
        <w:rPr>
          <w:highlight w:val="yellow"/>
        </w:rPr>
        <w:t xml:space="preserve"> </w:t>
      </w:r>
      <w:r w:rsidRPr="00A91163">
        <w:rPr>
          <w:rStyle w:val="StyleUnderline"/>
          <w:highlight w:val="yellow"/>
        </w:rPr>
        <w:t>and</w:t>
      </w:r>
      <w:r w:rsidRPr="00A91163">
        <w:t xml:space="preserve"> encourage teachers to work in schools that </w:t>
      </w:r>
      <w:r w:rsidRPr="00A91163">
        <w:rPr>
          <w:rStyle w:val="StyleUnderline"/>
          <w:highlight w:val="yellow"/>
        </w:rPr>
        <w:t>served low income families</w:t>
      </w:r>
      <w:r w:rsidRPr="00A91163">
        <w:rPr>
          <w:highlight w:val="yellow"/>
        </w:rPr>
        <w:t>.</w:t>
      </w:r>
      <w:r w:rsidRPr="00A91163">
        <w:t xml:space="preserve"> The government implemented a public-school teacher evaluation plan to dismiss teachers receiving negative evaluations for three years in a row. </w:t>
      </w:r>
      <w:r w:rsidRPr="00A91163">
        <w:rPr>
          <w:rStyle w:val="StyleUnderline"/>
          <w:highlight w:val="yellow"/>
        </w:rPr>
        <w:t>High school graduation and college enrollments soared</w:t>
      </w:r>
      <w:r w:rsidRPr="00A91163">
        <w:rPr>
          <w:rStyle w:val="StyleUnderline"/>
        </w:rPr>
        <w:t xml:space="preserve"> </w:t>
      </w:r>
      <w:r w:rsidRPr="00A91163">
        <w:t xml:space="preserve">as Chilean students now graduate </w:t>
      </w:r>
      <w:r w:rsidRPr="00A91163">
        <w:rPr>
          <w:rStyle w:val="StyleUnderline"/>
        </w:rPr>
        <w:t>high school at</w:t>
      </w:r>
      <w:r w:rsidRPr="00A91163">
        <w:t xml:space="preserve"> close to </w:t>
      </w:r>
      <w:r w:rsidRPr="00A91163">
        <w:rPr>
          <w:rStyle w:val="StyleUnderline"/>
        </w:rPr>
        <w:t xml:space="preserve">90 </w:t>
      </w:r>
      <w:r w:rsidRPr="00A91163">
        <w:t xml:space="preserve">percent </w:t>
      </w:r>
      <w:r w:rsidRPr="00A91163">
        <w:rPr>
          <w:rStyle w:val="StyleUnderline"/>
        </w:rPr>
        <w:t>compared to</w:t>
      </w:r>
      <w:r w:rsidRPr="00A91163">
        <w:t xml:space="preserve"> about </w:t>
      </w:r>
      <w:r w:rsidRPr="00A91163">
        <w:rPr>
          <w:rStyle w:val="StyleUnderline"/>
        </w:rPr>
        <w:t>50</w:t>
      </w:r>
      <w:r w:rsidRPr="00A91163">
        <w:t xml:space="preserve"> percent </w:t>
      </w:r>
      <w:r w:rsidRPr="00A91163">
        <w:rPr>
          <w:rStyle w:val="StyleUnderline"/>
        </w:rPr>
        <w:t>in the 1990s</w:t>
      </w:r>
      <w:r w:rsidRPr="00A91163">
        <w:t xml:space="preserve">. </w:t>
      </w:r>
      <w:r w:rsidRPr="00A91163">
        <w:rPr>
          <w:rStyle w:val="StyleUnderline"/>
        </w:rPr>
        <w:t xml:space="preserve">Only 15 percent enrolled in college in the 1990s, while today 50 percent do. </w:t>
      </w:r>
      <w:r w:rsidRPr="00A91163">
        <w:t xml:space="preserve">Chile has moved to the top of the scale as the wealthiest nation in Latin America with a GDP per capita of $15,000 today compared to $6,500 in the 1990s. </w:t>
      </w:r>
      <w:r w:rsidRPr="00A91163">
        <w:rPr>
          <w:rStyle w:val="StyleUnderline"/>
          <w:highlight w:val="yellow"/>
        </w:rPr>
        <w:t>Chile</w:t>
      </w:r>
      <w:r w:rsidRPr="00A91163">
        <w:rPr>
          <w:rStyle w:val="StyleUnderline"/>
        </w:rPr>
        <w:t xml:space="preserve"> has </w:t>
      </w:r>
      <w:r w:rsidRPr="00A91163">
        <w:rPr>
          <w:rStyle w:val="StyleUnderline"/>
          <w:highlight w:val="yellow"/>
        </w:rPr>
        <w:t>cut its poverty rate by two-thirds and has almost eradicated extreme poverty</w:t>
      </w:r>
      <w:r w:rsidRPr="00A91163">
        <w:rPr>
          <w:rStyle w:val="StyleUnderline"/>
        </w:rPr>
        <w:t>. Education is the lifeblood of a successful individual and can spur economic growth</w:t>
      </w:r>
      <w:r w:rsidRPr="00A91163">
        <w:t xml:space="preserve">. Yet today there is push-back against these market reforms which help Chileans of all income levels. The resistance is led by the government of President Michelle Bachelet, a Socialist who is </w:t>
      </w:r>
      <w:r w:rsidRPr="00A91163">
        <w:lastRenderedPageBreak/>
        <w:t xml:space="preserve">aligned with the country’s Communist forces. She is taking steps to dismantle the education programs that help those that need help the most. Her mantra is income inequality and she blames the free market forces in education. According to the Cato Institute, income inequality still exists in Chile but dramatic progress is being made among low income students on the Program for International Student Assessment (PISA) – so much that the achievement gap between rich and poor is narrowing faster than in the United States where there is much less school choice. As part of her campaign against the private sector, President Bachelet has banned the growing number of for-profit schools. It is unclear if these schools will close or convert to non-profit status, but either way, an estimated 1 million students could potentially lose a seat at their school if their school shut down. </w:t>
      </w:r>
      <w:r w:rsidRPr="00A91163">
        <w:rPr>
          <w:rStyle w:val="StyleUnderline"/>
          <w:highlight w:val="yellow"/>
        </w:rPr>
        <w:t>The United States</w:t>
      </w:r>
      <w:r w:rsidRPr="00A91163">
        <w:t xml:space="preserve"> – and Georgia in particular – </w:t>
      </w:r>
      <w:r w:rsidRPr="00A91163">
        <w:rPr>
          <w:rStyle w:val="StyleUnderline"/>
          <w:highlight w:val="yellow"/>
        </w:rPr>
        <w:t>can learn lessons from</w:t>
      </w:r>
      <w:r w:rsidRPr="00A91163">
        <w:rPr>
          <w:rStyle w:val="StyleUnderline"/>
        </w:rPr>
        <w:t xml:space="preserve"> this nation of almost 18 million where there is more </w:t>
      </w:r>
      <w:r w:rsidRPr="00A91163">
        <w:rPr>
          <w:rStyle w:val="StyleUnderline"/>
          <w:highlight w:val="yellow"/>
        </w:rPr>
        <w:t>private-sector school choice</w:t>
      </w:r>
      <w:r w:rsidRPr="00A91163">
        <w:rPr>
          <w:rStyle w:val="StyleUnderline"/>
        </w:rPr>
        <w:t xml:space="preserve"> than almost anywhere else in the world</w:t>
      </w:r>
      <w:r w:rsidRPr="00A91163">
        <w:t xml:space="preserve">. </w:t>
      </w:r>
      <w:r w:rsidRPr="00A91163">
        <w:rPr>
          <w:rStyle w:val="StyleUnderline"/>
        </w:rPr>
        <w:t>What was once an impoverished nation has now risen to become the most affluent in Latin Am</w:t>
      </w:r>
      <w:r w:rsidRPr="00A91163">
        <w:t xml:space="preserve">erica, thanks in part to the ability of more children to achieve a quality education If parents like their neighborhood schools and what they offer, they should have the ability to retain their children at those schools. But if they aspire for a greater challenge for their children, </w:t>
      </w:r>
      <w:r w:rsidRPr="00A91163">
        <w:rPr>
          <w:rStyle w:val="StyleUnderline"/>
        </w:rPr>
        <w:t>all children should have a chance at a different education that better meets their needs</w:t>
      </w:r>
      <w:r w:rsidRPr="00A91163">
        <w:t xml:space="preserve"> – </w:t>
      </w:r>
      <w:r w:rsidRPr="00A91163">
        <w:rPr>
          <w:rStyle w:val="StyleUnderline"/>
        </w:rPr>
        <w:t>and perhaps gives them a brighter future</w:t>
      </w:r>
      <w:r w:rsidRPr="00A91163">
        <w:t>.</w:t>
      </w:r>
    </w:p>
    <w:bookmarkEnd w:id="88"/>
    <w:p w:rsidR="006E427B" w:rsidRPr="00A91163" w:rsidRDefault="006E427B" w:rsidP="006E427B"/>
    <w:p w:rsidR="006E427B" w:rsidRPr="00A91163" w:rsidRDefault="006E427B" w:rsidP="006E427B">
      <w:pPr>
        <w:pStyle w:val="Heading2"/>
      </w:pPr>
      <w:bookmarkStart w:id="89" w:name="HatBM390"/>
      <w:bookmarkEnd w:id="76"/>
      <w:bookmarkEnd w:id="87"/>
      <w:r w:rsidRPr="00A91163">
        <w:lastRenderedPageBreak/>
        <w:t>Alt level</w:t>
      </w:r>
    </w:p>
    <w:p w:rsidR="006E427B" w:rsidRPr="00A91163" w:rsidRDefault="006E427B" w:rsidP="006E427B">
      <w:pPr>
        <w:pStyle w:val="Heading3"/>
      </w:pPr>
      <w:bookmarkStart w:id="90" w:name="BlockBM391"/>
      <w:r w:rsidRPr="00A91163">
        <w:lastRenderedPageBreak/>
        <w:t>Stratification DA</w:t>
      </w:r>
    </w:p>
    <w:p w:rsidR="006E427B" w:rsidRPr="00A91163" w:rsidRDefault="006E427B" w:rsidP="006E427B">
      <w:pPr>
        <w:pStyle w:val="Heading4"/>
      </w:pPr>
      <w:bookmarkStart w:id="91" w:name="_Hlk486455548"/>
      <w:r w:rsidRPr="00A91163">
        <w:t>Eliminating public schools would be catastrophic for the wealth gap – rich kids will always get educated, and untested alternatives risk causing irreparable damage to poor communities</w:t>
      </w:r>
    </w:p>
    <w:p w:rsidR="006E427B" w:rsidRPr="00A91163" w:rsidRDefault="006E427B" w:rsidP="006E427B">
      <w:r w:rsidRPr="00A91163">
        <w:t xml:space="preserve">Harvey </w:t>
      </w:r>
      <w:r w:rsidRPr="00A91163">
        <w:rPr>
          <w:rStyle w:val="Style13ptBold"/>
        </w:rPr>
        <w:t>Versteeg</w:t>
      </w:r>
      <w:r w:rsidRPr="00A91163">
        <w:t xml:space="preserve"> Apr 20, 20</w:t>
      </w:r>
      <w:r w:rsidRPr="00A91163">
        <w:rPr>
          <w:rStyle w:val="Style13ptBold"/>
        </w:rPr>
        <w:t>14</w:t>
      </w:r>
      <w:r w:rsidRPr="00A91163">
        <w:t xml:space="preserve"> “Public education is irreplaceable in free society” Ocala Star Banner </w:t>
      </w:r>
      <w:hyperlink r:id="rId26" w:history="1">
        <w:r w:rsidRPr="00A91163">
          <w:rPr>
            <w:rStyle w:val="Hyperlink"/>
          </w:rPr>
          <w:t>http://www.ocala.com/news/20140420/public-education-is-irreplaceable-in-free-society</w:t>
        </w:r>
      </w:hyperlink>
    </w:p>
    <w:p w:rsidR="006E427B" w:rsidRPr="00A91163" w:rsidRDefault="006E427B" w:rsidP="006E427B">
      <w:r w:rsidRPr="00A91163">
        <w:t xml:space="preserve">The Internet is being used to a greater and greater extent in both public and private schools to help fill the gap left by reduced funding. It can enrich the curriculum and expand the horizons of students, but it cannot replace the function of free public education. I’ve been ready to respond to several letters with somewhat naive and simplistic solutions to some of our many real problems, but “Obama’s Internet” on April 4 got me to the keyboard. I agree that the Internet has become an invaluable source of information — though not always “in seconds,” free or accurate ­— and that it needs to be protected. I question how it became President Barack Obama’s, or how the writer determined Obama is trying to destroy “his own Internet to protect teachers’ unions and the public schools.“ </w:t>
      </w:r>
      <w:r w:rsidRPr="00A91163">
        <w:rPr>
          <w:rStyle w:val="StyleUnderline"/>
          <w:highlight w:val="yellow"/>
        </w:rPr>
        <w:t>The Internet</w:t>
      </w:r>
      <w:r w:rsidRPr="00A91163">
        <w:t xml:space="preserve"> is being used to a greater and greater extent in both public and private schools to help fill the gap left by reduced funding. It </w:t>
      </w:r>
      <w:r w:rsidRPr="00A91163">
        <w:rPr>
          <w:rStyle w:val="StyleUnderline"/>
        </w:rPr>
        <w:t>can enrich</w:t>
      </w:r>
      <w:r w:rsidRPr="00A91163">
        <w:t xml:space="preserve"> the </w:t>
      </w:r>
      <w:r w:rsidRPr="00A91163">
        <w:rPr>
          <w:rStyle w:val="StyleUnderline"/>
        </w:rPr>
        <w:t>curriculum</w:t>
      </w:r>
      <w:r w:rsidRPr="00A91163">
        <w:t xml:space="preserve"> </w:t>
      </w:r>
      <w:r w:rsidRPr="00A91163">
        <w:rPr>
          <w:rStyle w:val="StyleUnderline"/>
        </w:rPr>
        <w:t xml:space="preserve">and expand the horizons of students, but it </w:t>
      </w:r>
      <w:r w:rsidRPr="00A91163">
        <w:rPr>
          <w:rStyle w:val="StyleUnderline"/>
          <w:highlight w:val="yellow"/>
        </w:rPr>
        <w:t>cannot replace</w:t>
      </w:r>
      <w:r w:rsidRPr="00A91163">
        <w:rPr>
          <w:rStyle w:val="StyleUnderline"/>
        </w:rPr>
        <w:t xml:space="preserve"> the function of </w:t>
      </w:r>
      <w:r w:rsidRPr="00A91163">
        <w:rPr>
          <w:rStyle w:val="StyleUnderline"/>
          <w:highlight w:val="yellow"/>
        </w:rPr>
        <w:t>free public education</w:t>
      </w:r>
      <w:r w:rsidRPr="00A91163">
        <w:t xml:space="preserve">. I </w:t>
      </w:r>
      <w:r w:rsidRPr="00A91163">
        <w:rPr>
          <w:rStyle w:val="StyleUnderline"/>
        </w:rPr>
        <w:t xml:space="preserve">will grant that </w:t>
      </w:r>
      <w:r w:rsidRPr="00A91163">
        <w:rPr>
          <w:rStyle w:val="StyleUnderline"/>
          <w:highlight w:val="yellow"/>
        </w:rPr>
        <w:t>many</w:t>
      </w:r>
      <w:r w:rsidRPr="00A91163">
        <w:rPr>
          <w:rStyle w:val="StyleUnderline"/>
        </w:rPr>
        <w:t xml:space="preserve"> </w:t>
      </w:r>
      <w:r w:rsidRPr="00A91163">
        <w:rPr>
          <w:rStyle w:val="StyleUnderline"/>
          <w:highlight w:val="yellow"/>
        </w:rPr>
        <w:t>public schools are far from ideal,</w:t>
      </w:r>
      <w:r w:rsidRPr="00A91163">
        <w:rPr>
          <w:rStyle w:val="StyleUnderline"/>
        </w:rPr>
        <w:t xml:space="preserve"> and in many cases, </w:t>
      </w:r>
      <w:r w:rsidRPr="00A91163">
        <w:rPr>
          <w:rStyle w:val="StyleUnderline"/>
          <w:highlight w:val="yellow"/>
        </w:rPr>
        <w:t xml:space="preserve">it is due to </w:t>
      </w:r>
      <w:r w:rsidRPr="00A91163">
        <w:rPr>
          <w:rStyle w:val="StyleUnderline"/>
        </w:rPr>
        <w:t xml:space="preserve">their </w:t>
      </w:r>
      <w:r w:rsidRPr="00A91163">
        <w:rPr>
          <w:rStyle w:val="StyleUnderline"/>
          <w:highlight w:val="yellow"/>
        </w:rPr>
        <w:t xml:space="preserve">lack of funding, </w:t>
      </w:r>
      <w:r w:rsidRPr="00A91163">
        <w:rPr>
          <w:rStyle w:val="StyleUnderline"/>
        </w:rPr>
        <w:t xml:space="preserve">their </w:t>
      </w:r>
      <w:r w:rsidRPr="00A91163">
        <w:rPr>
          <w:rStyle w:val="StyleUnderline"/>
          <w:highlight w:val="yellow"/>
        </w:rPr>
        <w:t xml:space="preserve">locations, </w:t>
      </w:r>
      <w:r w:rsidRPr="00A91163">
        <w:rPr>
          <w:rStyle w:val="StyleUnderline"/>
        </w:rPr>
        <w:t xml:space="preserve">the nature of </w:t>
      </w:r>
      <w:r w:rsidRPr="00A91163">
        <w:rPr>
          <w:rStyle w:val="StyleUnderline"/>
          <w:highlight w:val="yellow"/>
        </w:rPr>
        <w:t>their student population and even</w:t>
      </w:r>
      <w:r w:rsidRPr="00A91163">
        <w:rPr>
          <w:rStyle w:val="StyleUnderline"/>
        </w:rPr>
        <w:t xml:space="preserve"> the unions protecting </w:t>
      </w:r>
      <w:r w:rsidRPr="00A91163">
        <w:rPr>
          <w:rStyle w:val="StyleUnderline"/>
          <w:highlight w:val="yellow"/>
        </w:rPr>
        <w:t>a few teachers who might better serve society in other pursuits</w:t>
      </w:r>
      <w:r w:rsidRPr="00A91163">
        <w:t xml:space="preserve">. But like “Obamacare,” it tries to provide a floor against ignorance and despair and hold back a race to the bottom in our culture. </w:t>
      </w:r>
      <w:r w:rsidRPr="00A91163">
        <w:rPr>
          <w:rStyle w:val="StyleUnderline"/>
          <w:highlight w:val="yellow"/>
        </w:rPr>
        <w:t xml:space="preserve">It may need a lot of reformation and improvement, but </w:t>
      </w:r>
      <w:r w:rsidRPr="00A91163">
        <w:rPr>
          <w:rStyle w:val="StyleUnderline"/>
        </w:rPr>
        <w:t xml:space="preserve">to simply advocate </w:t>
      </w:r>
      <w:r w:rsidRPr="00A91163">
        <w:rPr>
          <w:rStyle w:val="Emphasis"/>
          <w:highlight w:val="yellow"/>
        </w:rPr>
        <w:t>eliminating it without a proven replacement is folly of the highest order</w:t>
      </w:r>
      <w:r w:rsidRPr="00A91163">
        <w:t xml:space="preserve">. </w:t>
      </w:r>
      <w:r w:rsidRPr="00A91163">
        <w:rPr>
          <w:rStyle w:val="StyleUnderline"/>
          <w:highlight w:val="yellow"/>
        </w:rPr>
        <w:t>Taking</w:t>
      </w:r>
      <w:r w:rsidRPr="00A91163">
        <w:rPr>
          <w:rStyle w:val="StyleUnderline"/>
        </w:rPr>
        <w:t xml:space="preserve"> away </w:t>
      </w:r>
      <w:r w:rsidRPr="00A91163">
        <w:rPr>
          <w:rStyle w:val="StyleUnderline"/>
          <w:highlight w:val="yellow"/>
        </w:rPr>
        <w:t>from the</w:t>
      </w:r>
      <w:r w:rsidRPr="00A91163">
        <w:rPr>
          <w:rStyle w:val="StyleUnderline"/>
        </w:rPr>
        <w:t xml:space="preserve"> often </w:t>
      </w:r>
      <w:r w:rsidRPr="00A91163">
        <w:rPr>
          <w:rStyle w:val="StyleUnderline"/>
          <w:highlight w:val="yellow"/>
        </w:rPr>
        <w:t>meager funding of public schools</w:t>
      </w:r>
      <w:r w:rsidRPr="00A91163">
        <w:rPr>
          <w:rStyle w:val="StyleUnderline"/>
        </w:rPr>
        <w:t xml:space="preserve"> to divert the best, or richest, students to unregulated private or religious schools </w:t>
      </w:r>
      <w:r w:rsidRPr="00A91163">
        <w:rPr>
          <w:rStyle w:val="StyleUnderline"/>
          <w:highlight w:val="yellow"/>
        </w:rPr>
        <w:t>detracts from</w:t>
      </w:r>
      <w:r w:rsidRPr="00A91163">
        <w:rPr>
          <w:rStyle w:val="StyleUnderline"/>
        </w:rPr>
        <w:t xml:space="preserve"> the effort to raise the level of public education</w:t>
      </w:r>
      <w:r w:rsidRPr="00A91163">
        <w:rPr>
          <w:highlight w:val="yellow"/>
        </w:rPr>
        <w:t>.</w:t>
      </w:r>
      <w:r w:rsidRPr="00A91163">
        <w:t xml:space="preserve"> </w:t>
      </w:r>
      <w:r w:rsidRPr="00A91163">
        <w:rPr>
          <w:rStyle w:val="StyleUnderline"/>
          <w:highlight w:val="yellow"/>
        </w:rPr>
        <w:t>The poorest</w:t>
      </w:r>
      <w:r w:rsidRPr="00A91163">
        <w:rPr>
          <w:rStyle w:val="StyleUnderline"/>
        </w:rPr>
        <w:t xml:space="preserve"> performing </w:t>
      </w:r>
      <w:r w:rsidRPr="00A91163">
        <w:rPr>
          <w:rStyle w:val="StyleUnderline"/>
          <w:highlight w:val="yellow"/>
        </w:rPr>
        <w:t>schools</w:t>
      </w:r>
      <w:r w:rsidRPr="00A91163">
        <w:rPr>
          <w:rStyle w:val="StyleUnderline"/>
        </w:rPr>
        <w:t xml:space="preserve"> are </w:t>
      </w:r>
      <w:r w:rsidRPr="00A91163">
        <w:rPr>
          <w:rStyle w:val="StyleUnderline"/>
          <w:highlight w:val="yellow"/>
        </w:rPr>
        <w:t>where</w:t>
      </w:r>
      <w:r w:rsidRPr="00A91163">
        <w:rPr>
          <w:rStyle w:val="StyleUnderline"/>
        </w:rPr>
        <w:t xml:space="preserve"> the greatest </w:t>
      </w:r>
      <w:r w:rsidRPr="00A91163">
        <w:rPr>
          <w:rStyle w:val="StyleUnderline"/>
          <w:highlight w:val="yellow"/>
        </w:rPr>
        <w:t>effort</w:t>
      </w:r>
      <w:r w:rsidRPr="00A91163">
        <w:rPr>
          <w:rStyle w:val="StyleUnderline"/>
        </w:rPr>
        <w:t xml:space="preserve"> </w:t>
      </w:r>
      <w:r w:rsidRPr="00A91163">
        <w:rPr>
          <w:rStyle w:val="StyleUnderline"/>
          <w:highlight w:val="yellow"/>
        </w:rPr>
        <w:t>is</w:t>
      </w:r>
      <w:r w:rsidRPr="00A91163">
        <w:rPr>
          <w:rStyle w:val="StyleUnderline"/>
        </w:rPr>
        <w:t xml:space="preserve"> both </w:t>
      </w:r>
      <w:r w:rsidRPr="00A91163">
        <w:rPr>
          <w:rStyle w:val="StyleUnderline"/>
          <w:highlight w:val="yellow"/>
        </w:rPr>
        <w:t>needed</w:t>
      </w:r>
      <w:r w:rsidRPr="00A91163">
        <w:rPr>
          <w:rStyle w:val="StyleUnderline"/>
        </w:rPr>
        <w:t xml:space="preserve"> </w:t>
      </w:r>
      <w:r w:rsidRPr="00A91163">
        <w:rPr>
          <w:rStyle w:val="StyleUnderline"/>
          <w:highlight w:val="yellow"/>
        </w:rPr>
        <w:t>and</w:t>
      </w:r>
      <w:r w:rsidRPr="00A91163">
        <w:rPr>
          <w:rStyle w:val="StyleUnderline"/>
        </w:rPr>
        <w:t xml:space="preserve"> potentially </w:t>
      </w:r>
      <w:r w:rsidRPr="00A91163">
        <w:rPr>
          <w:rStyle w:val="StyleUnderline"/>
          <w:highlight w:val="yellow"/>
        </w:rPr>
        <w:t>the most rewarding</w:t>
      </w:r>
      <w:r w:rsidRPr="00A91163">
        <w:t xml:space="preserve">. Cutting the feet from under them is not in the long-term best interest of our country or our economy. Yes, as the writer said, “Our education system cannot stand by itself; it would collapse if not for taking from the rich to support it.” That is the whole point of tax-supported social programs. Social programs are not for-profit businesses. </w:t>
      </w:r>
      <w:r w:rsidRPr="00A91163">
        <w:rPr>
          <w:rStyle w:val="StyleUnderline"/>
          <w:highlight w:val="yellow"/>
        </w:rPr>
        <w:t>The poor cannot afford to support the system so would be denied a chance to rise</w:t>
      </w:r>
      <w:r w:rsidRPr="00A91163">
        <w:rPr>
          <w:rStyle w:val="StyleUnderline"/>
        </w:rPr>
        <w:t xml:space="preserve"> and contribute to socie</w:t>
      </w:r>
      <w:r w:rsidRPr="00A91163">
        <w:t xml:space="preserve">ty. </w:t>
      </w:r>
      <w:r w:rsidRPr="00A91163">
        <w:rPr>
          <w:rStyle w:val="StyleUnderline"/>
          <w:highlight w:val="yellow"/>
        </w:rPr>
        <w:t>That is why we have governments, to do things collectively that</w:t>
      </w:r>
      <w:r w:rsidRPr="00A91163">
        <w:rPr>
          <w:rStyle w:val="StyleUnderline"/>
        </w:rPr>
        <w:t xml:space="preserve"> most </w:t>
      </w:r>
      <w:r w:rsidRPr="00A91163">
        <w:rPr>
          <w:rStyle w:val="StyleUnderline"/>
          <w:highlight w:val="yellow"/>
        </w:rPr>
        <w:t>citizens can not individually do for themselves</w:t>
      </w:r>
      <w:r w:rsidRPr="00A91163">
        <w:rPr>
          <w:rStyle w:val="StyleUnderline"/>
        </w:rPr>
        <w:t xml:space="preserve">. </w:t>
      </w:r>
      <w:r w:rsidRPr="00A91163">
        <w:rPr>
          <w:rStyle w:val="Emphasis"/>
          <w:highlight w:val="yellow"/>
        </w:rPr>
        <w:t>The rich always will be able to educate their youn</w:t>
      </w:r>
      <w:r w:rsidRPr="00A91163">
        <w:rPr>
          <w:rStyle w:val="StyleUnderline"/>
          <w:highlight w:val="yellow"/>
        </w:rPr>
        <w:t>g</w:t>
      </w:r>
      <w:r w:rsidRPr="00A91163">
        <w:t xml:space="preserve">, </w:t>
      </w:r>
      <w:r w:rsidRPr="00A91163">
        <w:rPr>
          <w:rStyle w:val="StyleUnderline"/>
          <w:highlight w:val="yellow"/>
        </w:rPr>
        <w:t>but</w:t>
      </w:r>
      <w:r w:rsidRPr="00A91163">
        <w:rPr>
          <w:rStyle w:val="StyleUnderline"/>
        </w:rPr>
        <w:t xml:space="preserve"> </w:t>
      </w:r>
      <w:r w:rsidRPr="00A91163">
        <w:rPr>
          <w:rStyle w:val="StyleUnderline"/>
          <w:highlight w:val="yellow"/>
        </w:rPr>
        <w:t xml:space="preserve">those educated rich </w:t>
      </w:r>
      <w:r w:rsidRPr="00A91163">
        <w:rPr>
          <w:rStyle w:val="StyleUnderline"/>
        </w:rPr>
        <w:t xml:space="preserve">may </w:t>
      </w:r>
      <w:r w:rsidRPr="00A91163">
        <w:rPr>
          <w:rStyle w:val="StyleUnderline"/>
          <w:highlight w:val="yellow"/>
        </w:rPr>
        <w:t>become</w:t>
      </w:r>
      <w:r w:rsidRPr="00A91163">
        <w:rPr>
          <w:rStyle w:val="StyleUnderline"/>
        </w:rPr>
        <w:t xml:space="preserve"> </w:t>
      </w:r>
      <w:r w:rsidRPr="00A91163">
        <w:rPr>
          <w:rStyle w:val="StyleUnderline"/>
          <w:highlight w:val="yellow"/>
        </w:rPr>
        <w:t>less and less sympathetic to the needs of the less gifted</w:t>
      </w:r>
      <w:r w:rsidRPr="00A91163">
        <w:rPr>
          <w:rStyle w:val="StyleUnderline"/>
        </w:rPr>
        <w:t xml:space="preserve">. “I made mine. Let them make theirs.” It is hard to pull yourself up by your boot straps if you have no boots, or even any understanding of how a block and tackle works. </w:t>
      </w:r>
      <w:r w:rsidRPr="00A91163">
        <w:t xml:space="preserve">I even have a fear that our education system is leaning more and more toward training workers and not citizens. It is great to learn a trade, but it would be even better if the young also learned culture, history, economics, honest politics, morality and civility at the same time. You might even reverse the writer’s thesis by saying a less evenly educated populace is more easily converted to the Gospel According to Rush, and thus less able to defend itself from demagogues and profiteers. The loudest and best-funded voice is not always the wisest. Perhaps I have a slightly different vantage point from the writer. As a former teacher, city welfare director and history museum director (15 years), as well as being the father of two teachers and related to some home-schooling families, I have seen many sides of many things. For example, I have seen that the stock market numbers are not as good a measure of how we are doing as a country as are the unemployment numbers and the expanding gap between the haves and the have nots. The latter gap is nearly as wide as it was back in the robber baron days at the turn of the previous century when the working class was essentially enslaved to their employers, and injured workers were simply swept aside. </w:t>
      </w:r>
      <w:r w:rsidRPr="00A91163">
        <w:rPr>
          <w:rStyle w:val="StyleUnderline"/>
        </w:rPr>
        <w:t>I can see a number of needed reforms in the welfare, education and health systems, but</w:t>
      </w:r>
      <w:r w:rsidRPr="00A91163">
        <w:t xml:space="preserve"> as a human and a Christian</w:t>
      </w:r>
      <w:r w:rsidRPr="00A91163">
        <w:rPr>
          <w:rStyle w:val="StyleUnderline"/>
        </w:rPr>
        <w:t>, I fear the desire of some to go back to the days of Scrooge and say, “Are there no poor farms?”</w:t>
      </w:r>
      <w:r w:rsidRPr="00A91163">
        <w:t xml:space="preserve"> No Virginia, there are no longer any poor farms, or even the gap-filling alphabet work projects we had during the Great Depression of the 1930s. Then, the unemployed were put to productive work creating infrastructure, parks and the restoration of greed-wasted lands. </w:t>
      </w:r>
      <w:r w:rsidRPr="00A91163">
        <w:rPr>
          <w:rStyle w:val="StyleUnderline"/>
        </w:rPr>
        <w:t xml:space="preserve">A number of our Founding Fathers said that </w:t>
      </w:r>
      <w:r w:rsidRPr="00A91163">
        <w:rPr>
          <w:rStyle w:val="StyleUnderline"/>
          <w:highlight w:val="yellow"/>
        </w:rPr>
        <w:t>the only hope for a free and democratic society is an educated populace</w:t>
      </w:r>
      <w:r w:rsidRPr="00A91163">
        <w:rPr>
          <w:rStyle w:val="StyleUnderline"/>
        </w:rPr>
        <w:t xml:space="preserve">. </w:t>
      </w:r>
      <w:r w:rsidRPr="00A91163">
        <w:rPr>
          <w:rStyle w:val="StyleUnderline"/>
          <w:highlight w:val="yellow"/>
        </w:rPr>
        <w:t>Without free, public and subsidized</w:t>
      </w:r>
      <w:r w:rsidRPr="00A91163">
        <w:rPr>
          <w:rStyle w:val="StyleUnderline"/>
        </w:rPr>
        <w:t xml:space="preserve"> higher </w:t>
      </w:r>
      <w:r w:rsidRPr="00A91163">
        <w:rPr>
          <w:rStyle w:val="StyleUnderline"/>
          <w:highlight w:val="yellow"/>
        </w:rPr>
        <w:t>education</w:t>
      </w:r>
      <w:r w:rsidRPr="00A91163">
        <w:rPr>
          <w:rStyle w:val="StyleUnderline"/>
        </w:rPr>
        <w:t xml:space="preserve">, </w:t>
      </w:r>
      <w:r w:rsidRPr="00A91163">
        <w:rPr>
          <w:rStyle w:val="StyleUnderline"/>
          <w:highlight w:val="yellow"/>
        </w:rPr>
        <w:t>that hope will be dashed</w:t>
      </w:r>
      <w:r w:rsidRPr="00A91163">
        <w:t>.</w:t>
      </w:r>
    </w:p>
    <w:p w:rsidR="006E427B" w:rsidRPr="00A91163" w:rsidRDefault="006E427B" w:rsidP="006E427B">
      <w:pPr>
        <w:pStyle w:val="Heading4"/>
      </w:pPr>
      <w:r w:rsidRPr="00A91163">
        <w:lastRenderedPageBreak/>
        <w:t>Deschooling gives academic credence to people like Devos and causes class stratification</w:t>
      </w:r>
    </w:p>
    <w:p w:rsidR="006E427B" w:rsidRPr="00A91163" w:rsidRDefault="006E427B" w:rsidP="006E427B">
      <w:r w:rsidRPr="00A91163">
        <w:t xml:space="preserve">Richard </w:t>
      </w:r>
      <w:r w:rsidRPr="00A91163">
        <w:rPr>
          <w:rStyle w:val="Style13ptBold"/>
        </w:rPr>
        <w:t>Smith and</w:t>
      </w:r>
      <w:r w:rsidRPr="00A91163">
        <w:t xml:space="preserve"> John </w:t>
      </w:r>
      <w:r w:rsidRPr="00A91163">
        <w:rPr>
          <w:rStyle w:val="Style13ptBold"/>
        </w:rPr>
        <w:t>Knight</w:t>
      </w:r>
      <w:r w:rsidRPr="00A91163">
        <w:t xml:space="preserve"> 19</w:t>
      </w:r>
      <w:r w:rsidRPr="00A91163">
        <w:rPr>
          <w:rStyle w:val="Style13ptBold"/>
        </w:rPr>
        <w:t xml:space="preserve">82 </w:t>
      </w:r>
      <w:r w:rsidRPr="00A91163">
        <w:t xml:space="preserve">[RICHARD SMITH, Department of Educational Studies, Brisbane College of Advanced Education, &amp; JOHN KNIGHT, Department of Education, University of Queensl]“Liberal Ideology, Radical Critiques and Change in Education: A Matter of Goals” British Journal of Sociology of Education, Vol. 3, No. 3 (1982), pp. 217-234 Taylor &amp; Francis, Ltd. </w:t>
      </w:r>
      <w:hyperlink r:id="rId27" w:history="1">
        <w:r w:rsidRPr="00A91163">
          <w:rPr>
            <w:rStyle w:val="Hyperlink"/>
          </w:rPr>
          <w:t>http://www.jstor.org/stable/1392746</w:t>
        </w:r>
      </w:hyperlink>
    </w:p>
    <w:p w:rsidR="006E427B" w:rsidRPr="00A91163" w:rsidRDefault="006E427B" w:rsidP="006E427B">
      <w:pPr>
        <w:rPr>
          <w:sz w:val="14"/>
        </w:rPr>
      </w:pPr>
      <w:r w:rsidRPr="00A91163">
        <w:rPr>
          <w:sz w:val="14"/>
        </w:rPr>
        <w:t xml:space="preserve">Therefore those who point out contradictions in progressive education (e.g. Bowles &amp; Gintis, 1976; Sharp &amp; Green, 1975) should note that there are no contradictions between the aims and the consequences of </w:t>
      </w:r>
      <w:r w:rsidRPr="00A91163">
        <w:rPr>
          <w:rStyle w:val="StyleUnderline"/>
        </w:rPr>
        <w:t>essentialist education; its manifest and hidden curriculum are consonant. Its total concern is domestication and social reproductio</w:t>
      </w:r>
      <w:r w:rsidRPr="00A91163">
        <w:rPr>
          <w:sz w:val="14"/>
        </w:rPr>
        <w:t>n. To</w:t>
      </w:r>
      <w:r w:rsidRPr="00A91163">
        <w:rPr>
          <w:rStyle w:val="StyleUnderline"/>
        </w:rPr>
        <w:t>o little attention in recent neo-Marxist writing has focussed upon the implications of essentialist theory which is consistent with its practice vis-a-vis progressive theory which allegedly is not consistent with practi</w:t>
      </w:r>
      <w:r w:rsidRPr="00A91163">
        <w:rPr>
          <w:sz w:val="14"/>
        </w:rPr>
        <w:t xml:space="preserve">ce. The </w:t>
      </w:r>
      <w:r w:rsidRPr="00A91163">
        <w:rPr>
          <w:rStyle w:val="StyleUnderline"/>
          <w:highlight w:val="yellow"/>
        </w:rPr>
        <w:t>deschooling</w:t>
      </w:r>
      <w:r w:rsidRPr="00A91163">
        <w:rPr>
          <w:rStyle w:val="StyleUnderline"/>
        </w:rPr>
        <w:t xml:space="preserve"> movement is not normally viewed as an extreme extension of essentialism</w:t>
      </w:r>
      <w:r w:rsidRPr="00A91163">
        <w:rPr>
          <w:sz w:val="14"/>
        </w:rPr>
        <w:t xml:space="preserve">. </w:t>
      </w:r>
      <w:r w:rsidRPr="00A91163">
        <w:rPr>
          <w:rStyle w:val="StyleUnderline"/>
        </w:rPr>
        <w:t xml:space="preserve">Its </w:t>
      </w:r>
      <w:r w:rsidRPr="00A91163">
        <w:rPr>
          <w:rStyle w:val="StyleUnderline"/>
          <w:highlight w:val="yellow"/>
        </w:rPr>
        <w:t>origin in the romantic</w:t>
      </w:r>
      <w:r w:rsidRPr="00A91163">
        <w:rPr>
          <w:rStyle w:val="StyleUnderline"/>
        </w:rPr>
        <w:t xml:space="preserve"> or libertarian </w:t>
      </w:r>
      <w:r w:rsidRPr="00A91163">
        <w:rPr>
          <w:rStyle w:val="StyleUnderline"/>
          <w:highlight w:val="yellow"/>
        </w:rPr>
        <w:t>Left</w:t>
      </w:r>
      <w:r w:rsidRPr="00A91163">
        <w:rPr>
          <w:sz w:val="14"/>
        </w:rPr>
        <w:t xml:space="preserve"> (as opposed to the Marxist and neo-Marxist Left) in the work of Illich (1973), Goodman (1971) and Reimer (1971) </w:t>
      </w:r>
      <w:r w:rsidRPr="00A91163">
        <w:rPr>
          <w:rStyle w:val="StyleUnderline"/>
          <w:highlight w:val="yellow"/>
        </w:rPr>
        <w:t>indicates</w:t>
      </w:r>
      <w:r w:rsidRPr="00A91163">
        <w:rPr>
          <w:rStyle w:val="StyleUnderline"/>
        </w:rPr>
        <w:t xml:space="preserve"> the </w:t>
      </w:r>
      <w:r w:rsidRPr="00A91163">
        <w:rPr>
          <w:rStyle w:val="StyleUnderline"/>
          <w:highlight w:val="yellow"/>
        </w:rPr>
        <w:t>radical rejection</w:t>
      </w:r>
      <w:r w:rsidRPr="00A91163">
        <w:rPr>
          <w:rStyle w:val="StyleUnderline"/>
        </w:rPr>
        <w:t xml:space="preserve"> </w:t>
      </w:r>
      <w:r w:rsidRPr="00A91163">
        <w:rPr>
          <w:rStyle w:val="StyleUnderline"/>
          <w:highlight w:val="yellow"/>
        </w:rPr>
        <w:t>of schooling</w:t>
      </w:r>
      <w:r w:rsidRPr="00A91163">
        <w:rPr>
          <w:rStyle w:val="StyleUnderline"/>
        </w:rPr>
        <w:t xml:space="preserve"> and (or because of) its hidden curriculum </w:t>
      </w:r>
      <w:r w:rsidRPr="00A91163">
        <w:rPr>
          <w:rStyle w:val="StyleUnderline"/>
          <w:highlight w:val="yellow"/>
        </w:rPr>
        <w:t>as epitomised in essentialism</w:t>
      </w:r>
      <w:r w:rsidRPr="00A91163">
        <w:rPr>
          <w:sz w:val="14"/>
        </w:rPr>
        <w:t xml:space="preserve">. </w:t>
      </w:r>
      <w:r w:rsidRPr="00A91163">
        <w:rPr>
          <w:rStyle w:val="StyleUnderline"/>
          <w:highlight w:val="yellow"/>
        </w:rPr>
        <w:t>However</w:t>
      </w:r>
      <w:r w:rsidRPr="00A91163">
        <w:rPr>
          <w:rStyle w:val="StyleUnderline"/>
        </w:rPr>
        <w:t xml:space="preserve">, in its current manifestation </w:t>
      </w:r>
      <w:r w:rsidRPr="00A91163">
        <w:rPr>
          <w:rStyle w:val="StyleUnderline"/>
          <w:highlight w:val="yellow"/>
        </w:rPr>
        <w:t>under the rhetoric of tax reform</w:t>
      </w:r>
      <w:r w:rsidRPr="00A91163">
        <w:rPr>
          <w:rStyle w:val="StyleUnderline"/>
        </w:rPr>
        <w:t xml:space="preserve">, </w:t>
      </w:r>
      <w:r w:rsidRPr="00A91163">
        <w:rPr>
          <w:rStyle w:val="StyleUnderline"/>
          <w:highlight w:val="yellow"/>
        </w:rPr>
        <w:t>individual rights and freedoms</w:t>
      </w:r>
      <w:r w:rsidRPr="00A91163">
        <w:rPr>
          <w:rStyle w:val="StyleUnderline"/>
        </w:rPr>
        <w:t xml:space="preserve">, </w:t>
      </w:r>
      <w:r w:rsidRPr="00A91163">
        <w:rPr>
          <w:rStyle w:val="StyleUnderline"/>
          <w:highlight w:val="yellow"/>
        </w:rPr>
        <w:t>and neo-conserva- tism</w:t>
      </w:r>
      <w:r w:rsidRPr="00A91163">
        <w:rPr>
          <w:rStyle w:val="StyleUnderline"/>
        </w:rPr>
        <w:t xml:space="preserve">, it </w:t>
      </w:r>
      <w:r w:rsidRPr="00A91163">
        <w:rPr>
          <w:rStyle w:val="Emphasis"/>
          <w:highlight w:val="yellow"/>
        </w:rPr>
        <w:t>is a right-wing ideology</w:t>
      </w:r>
      <w:r w:rsidRPr="00A91163">
        <w:rPr>
          <w:rStyle w:val="Emphasis"/>
        </w:rPr>
        <w:t xml:space="preserve"> </w:t>
      </w:r>
      <w:r w:rsidRPr="00A91163">
        <w:rPr>
          <w:rStyle w:val="Emphasis"/>
          <w:highlight w:val="yellow"/>
        </w:rPr>
        <w:t>representing a more extreme reaction to progressive education</w:t>
      </w:r>
      <w:r w:rsidRPr="00A91163">
        <w:rPr>
          <w:rStyle w:val="StyleUnderline"/>
        </w:rPr>
        <w:t xml:space="preserve"> than does essentialism</w:t>
      </w:r>
      <w:r w:rsidRPr="00A91163">
        <w:rPr>
          <w:sz w:val="14"/>
        </w:rPr>
        <w:t xml:space="preserve">. There is now </w:t>
      </w:r>
      <w:r w:rsidRPr="00A91163">
        <w:rPr>
          <w:rStyle w:val="StyleUnderline"/>
        </w:rPr>
        <w:t xml:space="preserve">increasing </w:t>
      </w:r>
      <w:r w:rsidRPr="00A91163">
        <w:rPr>
          <w:rStyle w:val="StyleUnderline"/>
          <w:highlight w:val="yellow"/>
        </w:rPr>
        <w:t>right-wing support for 'radical' notions such</w:t>
      </w:r>
      <w:r w:rsidRPr="00A91163">
        <w:rPr>
          <w:rStyle w:val="StyleUnderline"/>
        </w:rPr>
        <w:t xml:space="preserve"> as </w:t>
      </w:r>
      <w:r w:rsidRPr="00A91163">
        <w:rPr>
          <w:rStyle w:val="StyleUnderline"/>
          <w:highlight w:val="yellow"/>
        </w:rPr>
        <w:t>the voucher system</w:t>
      </w:r>
      <w:r w:rsidRPr="00A91163">
        <w:rPr>
          <w:sz w:val="14"/>
        </w:rPr>
        <w:t xml:space="preserve">, </w:t>
      </w:r>
      <w:r w:rsidRPr="00A91163">
        <w:rPr>
          <w:rStyle w:val="StyleUnderline"/>
        </w:rPr>
        <w:t xml:space="preserve">the </w:t>
      </w:r>
      <w:r w:rsidRPr="00A91163">
        <w:rPr>
          <w:rStyle w:val="StyleUnderline"/>
          <w:highlight w:val="yellow"/>
        </w:rPr>
        <w:t>reduction or elimination of the school leaving age</w:t>
      </w:r>
      <w:r w:rsidRPr="00A91163">
        <w:rPr>
          <w:rStyle w:val="StyleUnderline"/>
        </w:rPr>
        <w:t xml:space="preserve">, </w:t>
      </w:r>
      <w:r w:rsidRPr="00A91163">
        <w:rPr>
          <w:rStyle w:val="StyleUnderline"/>
          <w:highlight w:val="yellow"/>
        </w:rPr>
        <w:t>and the reduction or dismantling of the state school</w:t>
      </w:r>
      <w:r w:rsidRPr="00A91163">
        <w:rPr>
          <w:rStyle w:val="StyleUnderline"/>
        </w:rPr>
        <w:t xml:space="preserve"> system in favour of a variety of fee-charging and voluntarist independent schools</w:t>
      </w:r>
      <w:r w:rsidRPr="00A91163">
        <w:rPr>
          <w:sz w:val="14"/>
        </w:rPr>
        <w:t xml:space="preserve">. There is indeed some recognition of the degree to which this reversion of voluntarism will favour the rich and powerful and the middle classes while further disadvantaging the poor (Musgrave, 1975). </w:t>
      </w:r>
      <w:r w:rsidRPr="00A91163">
        <w:rPr>
          <w:rStyle w:val="StyleUnderline"/>
          <w:highlight w:val="yellow"/>
        </w:rPr>
        <w:t>Its potential for creating a more stratified class system is evident</w:t>
      </w:r>
      <w:r w:rsidRPr="00A91163">
        <w:rPr>
          <w:rStyle w:val="StyleUnderline"/>
        </w:rPr>
        <w:t xml:space="preserve">. But </w:t>
      </w:r>
      <w:r w:rsidRPr="00A91163">
        <w:rPr>
          <w:rStyle w:val="StyleUnderline"/>
          <w:highlight w:val="yellow"/>
        </w:rPr>
        <w:t>there is a deep</w:t>
      </w:r>
      <w:r w:rsidRPr="00A91163">
        <w:rPr>
          <w:rStyle w:val="StyleUnderline"/>
        </w:rPr>
        <w:t xml:space="preserve">er </w:t>
      </w:r>
      <w:r w:rsidRPr="00A91163">
        <w:rPr>
          <w:rStyle w:val="StyleUnderline"/>
          <w:highlight w:val="yellow"/>
        </w:rPr>
        <w:t>threat implicit in</w:t>
      </w:r>
      <w:r w:rsidRPr="00A91163">
        <w:rPr>
          <w:rStyle w:val="StyleUnderline"/>
        </w:rPr>
        <w:t xml:space="preserve"> the </w:t>
      </w:r>
      <w:r w:rsidRPr="00A91163">
        <w:rPr>
          <w:rStyle w:val="StyleUnderline"/>
          <w:highlight w:val="yellow"/>
        </w:rPr>
        <w:t>right-wing support of deschool- ing</w:t>
      </w:r>
      <w:r w:rsidRPr="00A91163">
        <w:rPr>
          <w:rStyle w:val="StyleUnderline"/>
        </w:rPr>
        <w:t xml:space="preserve">. </w:t>
      </w:r>
      <w:r w:rsidRPr="00A91163">
        <w:rPr>
          <w:sz w:val="14"/>
        </w:rPr>
        <w:t xml:space="preserve">Social control and preparation for the workforce and the service of the State have in the past been sought through conservative and authoritarian forms of schooling. However, agencies such as the mass media, the family and the workplace now provide adequate means for ensuring social control and reproduction without the cost of extended schooling, and the new technology with its computer applications to education, the mechanistic learning theories of psychologists such as Skinner (1973) and the behaviourists, and the increasing stress on on-the-job training combine into an attractive and less dangerous alternative to schooling. Schooling in its narrow sense is therefore redundant. Indeed it could be argued that the symbolic dominance of the State is now more secure than it was when mass schooling was implemented to indoctrinate and reshape the consciousness of each new generation of workers. The mass media, now firmly in control of an oligopoly from the ruling elites, maintain and extend the subjugation of the people more efficiently and without the stress and pain of traditional schooling. The family, now typically oriented to consumerism, material gain and private ends, ensures the early interna- tionalisation of the privatised and materialistic values and goals needed for a continued but unrecognised subjugation to the workplace. The workplace itself, supported by the growing reality of unemployment, likewise justifies structured inequality in tasks, status and rewards, and stigmatises the working classes as inferior in worth and deserving of little unless they can rise above their station. The elitist dogma of inherited racial and social inequality and the new conservatism provide a 'scientified' rationale for the emerging meritocracy and the effective deschooling and disenfranchising of the masses. Thus a continuing structuring and restructuring of social reality, maintaining ruling class hegemony, is now possible in a deschooled society. Hence </w:t>
      </w:r>
      <w:r w:rsidRPr="00A91163">
        <w:rPr>
          <w:rStyle w:val="StyleUnderline"/>
          <w:highlight w:val="yellow"/>
        </w:rPr>
        <w:t>to capitulate to the abolition of free, compulsory</w:t>
      </w:r>
      <w:r w:rsidRPr="00A91163">
        <w:rPr>
          <w:rStyle w:val="StyleUnderline"/>
        </w:rPr>
        <w:t xml:space="preserve"> </w:t>
      </w:r>
      <w:r w:rsidRPr="00A91163">
        <w:rPr>
          <w:rStyle w:val="StyleUnderline"/>
          <w:highlight w:val="yellow"/>
        </w:rPr>
        <w:t>public</w:t>
      </w:r>
      <w:r w:rsidRPr="00A91163">
        <w:rPr>
          <w:rStyle w:val="StyleUnderline"/>
        </w:rPr>
        <w:t xml:space="preserve"> </w:t>
      </w:r>
      <w:r w:rsidRPr="00A91163">
        <w:rPr>
          <w:rStyle w:val="StyleUnderline"/>
          <w:highlight w:val="yellow"/>
        </w:rPr>
        <w:t>education is to</w:t>
      </w:r>
      <w:r w:rsidRPr="00A91163">
        <w:rPr>
          <w:rStyle w:val="StyleUnderline"/>
        </w:rPr>
        <w:t xml:space="preserve"> support the interests of the few against the many and to </w:t>
      </w:r>
      <w:r w:rsidRPr="00A91163">
        <w:rPr>
          <w:rStyle w:val="StyleUnderline"/>
          <w:highlight w:val="yellow"/>
        </w:rPr>
        <w:t>further disadvantage the disadvantaged</w:t>
      </w:r>
      <w:r w:rsidRPr="00A91163">
        <w:rPr>
          <w:sz w:val="14"/>
        </w:rPr>
        <w:t xml:space="preserve">. Here is </w:t>
      </w:r>
      <w:r w:rsidRPr="00A91163">
        <w:rPr>
          <w:rStyle w:val="StyleUnderline"/>
          <w:highlight w:val="yellow"/>
        </w:rPr>
        <w:t>a fundamental denial of equality</w:t>
      </w:r>
      <w:r w:rsidRPr="00A91163">
        <w:rPr>
          <w:rStyle w:val="StyleUnderline"/>
        </w:rPr>
        <w:t xml:space="preserve"> of opportunity, </w:t>
      </w:r>
      <w:r w:rsidRPr="00A91163">
        <w:rPr>
          <w:rStyle w:val="StyleUnderline"/>
          <w:highlight w:val="yellow"/>
        </w:rPr>
        <w:t>a mockery of the concept of concern for individual differences</w:t>
      </w:r>
      <w:r w:rsidRPr="00A91163">
        <w:rPr>
          <w:rStyle w:val="StyleUnderline"/>
        </w:rPr>
        <w:t>,</w:t>
      </w:r>
      <w:r w:rsidRPr="00A91163">
        <w:rPr>
          <w:sz w:val="14"/>
        </w:rPr>
        <w:t xml:space="preserve"> a 'save who can' approach to skills and competencies, and a rejection of schooling as a preparation for life. </w:t>
      </w:r>
      <w:r w:rsidRPr="00A91163">
        <w:rPr>
          <w:rStyle w:val="StyleUnderline"/>
          <w:highlight w:val="yellow"/>
        </w:rPr>
        <w:t>Deschooling is indeed akin to deskilling</w:t>
      </w:r>
      <w:r w:rsidRPr="00A91163">
        <w:rPr>
          <w:sz w:val="14"/>
        </w:rPr>
        <w:t xml:space="preserve"> so far as </w:t>
      </w:r>
      <w:r w:rsidRPr="00A91163">
        <w:rPr>
          <w:rStyle w:val="StyleUnderline"/>
          <w:highlight w:val="yellow"/>
        </w:rPr>
        <w:t>the less fortunate</w:t>
      </w:r>
      <w:r w:rsidRPr="00A91163">
        <w:rPr>
          <w:sz w:val="14"/>
        </w:rPr>
        <w:t xml:space="preserve"> are concerned: they </w:t>
      </w:r>
      <w:r w:rsidRPr="00A91163">
        <w:rPr>
          <w:rStyle w:val="StyleUnderline"/>
        </w:rPr>
        <w:t xml:space="preserve">will be </w:t>
      </w:r>
      <w:r w:rsidRPr="00A91163">
        <w:rPr>
          <w:rStyle w:val="StyleUnderline"/>
          <w:highlight w:val="yellow"/>
        </w:rPr>
        <w:t>denied access to content and pedagogy</w:t>
      </w:r>
      <w:r w:rsidRPr="00A91163">
        <w:rPr>
          <w:sz w:val="14"/>
        </w:rPr>
        <w:t xml:space="preserve"> which can have made them aware of worlds beyond their own and of ways (however limited) to reach them. </w:t>
      </w:r>
      <w:r w:rsidRPr="00A91163">
        <w:rPr>
          <w:rStyle w:val="StyleUnderline"/>
          <w:highlight w:val="yellow"/>
        </w:rPr>
        <w:t>To use the imperfections of school</w:t>
      </w:r>
      <w:r w:rsidRPr="00A91163">
        <w:rPr>
          <w:rStyle w:val="StyleUnderline"/>
        </w:rPr>
        <w:t xml:space="preserve">ing </w:t>
      </w:r>
      <w:r w:rsidRPr="00A91163">
        <w:rPr>
          <w:rStyle w:val="StyleUnderline"/>
          <w:highlight w:val="yellow"/>
        </w:rPr>
        <w:t>as</w:t>
      </w:r>
      <w:r w:rsidRPr="00A91163">
        <w:rPr>
          <w:sz w:val="14"/>
        </w:rPr>
        <w:t xml:space="preserve"> a </w:t>
      </w:r>
      <w:r w:rsidRPr="00A91163">
        <w:rPr>
          <w:rStyle w:val="StyleUnderline"/>
          <w:highlight w:val="yellow"/>
        </w:rPr>
        <w:t>rationale for anything other than its reform</w:t>
      </w:r>
      <w:r w:rsidRPr="00A91163">
        <w:rPr>
          <w:rStyle w:val="StyleUnderline"/>
        </w:rPr>
        <w:t xml:space="preserve"> </w:t>
      </w:r>
      <w:r w:rsidRPr="00A91163">
        <w:rPr>
          <w:rStyle w:val="StyleUnderline"/>
          <w:highlight w:val="yellow"/>
        </w:rPr>
        <w:t>indicates the success of the Right</w:t>
      </w:r>
      <w:r w:rsidRPr="00A91163">
        <w:rPr>
          <w:sz w:val="14"/>
        </w:rPr>
        <w:t xml:space="preserve"> in concealing or misrepresenting the potential of a more progressive form of schooling. </w:t>
      </w:r>
      <w:r w:rsidRPr="00A91163">
        <w:rPr>
          <w:rStyle w:val="StyleUnderline"/>
          <w:highlight w:val="yellow"/>
        </w:rPr>
        <w:t>We need</w:t>
      </w:r>
      <w:r w:rsidRPr="00A91163">
        <w:rPr>
          <w:rStyle w:val="StyleUnderline"/>
        </w:rPr>
        <w:t xml:space="preserve"> a </w:t>
      </w:r>
      <w:r w:rsidRPr="00A91163">
        <w:rPr>
          <w:rStyle w:val="StyleUnderline"/>
          <w:highlight w:val="yellow"/>
        </w:rPr>
        <w:t>reschooling, not</w:t>
      </w:r>
      <w:r w:rsidRPr="00A91163">
        <w:rPr>
          <w:rStyle w:val="StyleUnderline"/>
        </w:rPr>
        <w:t xml:space="preserve"> a </w:t>
      </w:r>
      <w:r w:rsidRPr="00A91163">
        <w:rPr>
          <w:rStyle w:val="StyleUnderline"/>
          <w:highlight w:val="yellow"/>
        </w:rPr>
        <w:t>deschooling</w:t>
      </w:r>
      <w:r w:rsidRPr="00A91163">
        <w:rPr>
          <w:rStyle w:val="StyleUnderline"/>
        </w:rPr>
        <w:t xml:space="preserve"> movement</w:t>
      </w:r>
      <w:r w:rsidRPr="00A91163">
        <w:rPr>
          <w:sz w:val="14"/>
        </w:rPr>
        <w:t>.</w:t>
      </w:r>
      <w:r w:rsidRPr="00A91163">
        <w:rPr>
          <w:sz w:val="14"/>
        </w:rPr>
        <w:cr/>
      </w:r>
    </w:p>
    <w:p w:rsidR="006E427B" w:rsidRPr="00A91163" w:rsidRDefault="006E427B" w:rsidP="006E427B"/>
    <w:p w:rsidR="006E427B" w:rsidRPr="00A91163" w:rsidRDefault="006E427B" w:rsidP="006E427B">
      <w:pPr>
        <w:pStyle w:val="Heading4"/>
        <w:rPr>
          <w:rStyle w:val="Style13ptBold"/>
        </w:rPr>
      </w:pPr>
      <w:r w:rsidRPr="00A91163">
        <w:lastRenderedPageBreak/>
        <w:t>American schools aren’t failing – poverty and funding cuts are what created the narrative – drastic changes will only make it worse</w:t>
      </w:r>
    </w:p>
    <w:p w:rsidR="006E427B" w:rsidRPr="00A91163" w:rsidRDefault="006E427B" w:rsidP="006E427B">
      <w:r w:rsidRPr="00A91163">
        <w:t xml:space="preserve">Kay </w:t>
      </w:r>
      <w:r w:rsidRPr="00A91163">
        <w:rPr>
          <w:rStyle w:val="Style13ptBold"/>
        </w:rPr>
        <w:t>Mcspadden 15</w:t>
      </w:r>
      <w:r w:rsidRPr="00A91163">
        <w:t xml:space="preserve">, 1-30-2015, "Public schools aren’t failing," charlotteobserver, </w:t>
      </w:r>
      <w:hyperlink r:id="rId28" w:history="1">
        <w:r w:rsidRPr="00A91163">
          <w:rPr>
            <w:rStyle w:val="Hyperlink"/>
          </w:rPr>
          <w:t>http://www.charlotteobserver.com/opinion/op-ed/article9499466.html</w:t>
        </w:r>
      </w:hyperlink>
    </w:p>
    <w:p w:rsidR="006E427B" w:rsidRPr="00A91163" w:rsidRDefault="006E427B" w:rsidP="006E427B">
      <w:pPr>
        <w:rPr>
          <w:sz w:val="14"/>
        </w:rPr>
      </w:pPr>
      <w:r w:rsidRPr="00A91163">
        <w:rPr>
          <w:sz w:val="14"/>
        </w:rPr>
        <w:t xml:space="preserve">In a stroke of whimsy or irony, two new studies about American education have been released in time to get the most media coverage during School Choice Week. The first, from the National Center for Education Statistics (NCES), looks at the international tests that rank students worldwide in reading, math, and science. The second is a report from the Horace Mann League and the National Superintendents Roundtable that looks at the international tests but also compares economic equity, social stress, support for families and schools, and student and system outcomes in nine G-7 countries. Advocates of school choice often speak of a crisis in American public education, but these newest reports indicate otherwise. In fact, both show that American public school children are doing remarkably well. For example, </w:t>
      </w:r>
      <w:r w:rsidRPr="00A91163">
        <w:rPr>
          <w:rStyle w:val="StyleUnderline"/>
        </w:rPr>
        <w:t xml:space="preserve">the NCES report shows that </w:t>
      </w:r>
      <w:r w:rsidRPr="00A91163">
        <w:rPr>
          <w:rStyle w:val="StyleUnderline"/>
          <w:highlight w:val="yellow"/>
        </w:rPr>
        <w:t>in schools with less than 25 percent poverty rates</w:t>
      </w:r>
      <w:r w:rsidRPr="00A91163">
        <w:rPr>
          <w:rStyle w:val="StyleUnderline"/>
        </w:rPr>
        <w:t xml:space="preserve">, </w:t>
      </w:r>
      <w:r w:rsidRPr="00A91163">
        <w:rPr>
          <w:rStyle w:val="StyleUnderline"/>
          <w:highlight w:val="yellow"/>
        </w:rPr>
        <w:t>American children score</w:t>
      </w:r>
      <w:r w:rsidRPr="00A91163">
        <w:rPr>
          <w:rStyle w:val="StyleUnderline"/>
        </w:rPr>
        <w:t xml:space="preserve">d higher in </w:t>
      </w:r>
      <w:r w:rsidRPr="00A91163">
        <w:rPr>
          <w:rStyle w:val="StyleUnderline"/>
          <w:highlight w:val="yellow"/>
        </w:rPr>
        <w:t>reading than any other children in the world</w:t>
      </w:r>
      <w:r w:rsidRPr="00A91163">
        <w:rPr>
          <w:rStyle w:val="StyleUnderline"/>
        </w:rPr>
        <w:t xml:space="preserve">. In. The. World. The takeaway is simple. </w:t>
      </w:r>
      <w:r w:rsidRPr="00A91163">
        <w:rPr>
          <w:rStyle w:val="StyleUnderline"/>
          <w:highlight w:val="yellow"/>
        </w:rPr>
        <w:t>Our middle-class and wealthy</w:t>
      </w:r>
      <w:r w:rsidRPr="00A91163">
        <w:rPr>
          <w:rStyle w:val="StyleUnderline"/>
        </w:rPr>
        <w:t xml:space="preserve"> public </w:t>
      </w:r>
      <w:r w:rsidRPr="00A91163">
        <w:rPr>
          <w:rStyle w:val="StyleUnderline"/>
          <w:highlight w:val="yellow"/>
        </w:rPr>
        <w:t>school</w:t>
      </w:r>
      <w:r w:rsidRPr="00A91163">
        <w:rPr>
          <w:rStyle w:val="StyleUnderline"/>
        </w:rPr>
        <w:t xml:space="preserve"> children </w:t>
      </w:r>
      <w:r w:rsidRPr="00A91163">
        <w:rPr>
          <w:rStyle w:val="StyleUnderline"/>
          <w:highlight w:val="yellow"/>
        </w:rPr>
        <w:t>are thriving.</w:t>
      </w:r>
      <w:r w:rsidRPr="00A91163">
        <w:rPr>
          <w:rStyle w:val="StyleUnderline"/>
        </w:rPr>
        <w:t xml:space="preserve"> </w:t>
      </w:r>
      <w:r w:rsidRPr="00A91163">
        <w:rPr>
          <w:rStyle w:val="StyleUnderline"/>
          <w:highlight w:val="yellow"/>
        </w:rPr>
        <w:t>Poor children are struggling</w:t>
      </w:r>
      <w:r w:rsidRPr="00A91163">
        <w:rPr>
          <w:rStyle w:val="StyleUnderline"/>
        </w:rPr>
        <w:t xml:space="preserve">, </w:t>
      </w:r>
      <w:r w:rsidRPr="00A91163">
        <w:rPr>
          <w:rStyle w:val="Emphasis"/>
          <w:highlight w:val="yellow"/>
        </w:rPr>
        <w:t>not because their schools are failing</w:t>
      </w:r>
      <w:r w:rsidRPr="00A91163">
        <w:rPr>
          <w:rStyle w:val="StyleUnderline"/>
        </w:rPr>
        <w:t xml:space="preserve"> </w:t>
      </w:r>
      <w:r w:rsidRPr="00A91163">
        <w:rPr>
          <w:sz w:val="14"/>
        </w:rPr>
        <w:t xml:space="preserve">but because they come to school with all the well-documented handicaps that poverty imposes – poor prenatal care, developmental delays, hunger, illness, homelessness, emotional and mental illnesses, and so on. School choice advocates argue that private or charter schools are the answer – but there again the results show otherwise. In Florida, for example, public school children outscored their private school counterparts, and nationally, charters are outperformed by traditional schools the majority of the time. If you want more bang for your buck as a community stakeholder and taxpayer, traditional public education does a better job of educating most children. A different sort of concern about money, however, drives education reform these days. Forbes recently wrote that “the charter school movement [is] quickly becoming a backdoor for corporate profit.” Wall Street invests heavily in the charter movement, and testing companies push the idea that more tests and scripted curricula are a wise investment of scarce education dollars. Instead, research is clear that money spent addressing the issues of child poverty are the most effective way to move test scores up – and more importantly, improve learning. </w:t>
      </w:r>
      <w:r w:rsidRPr="00A91163">
        <w:rPr>
          <w:rStyle w:val="StyleUnderline"/>
        </w:rPr>
        <w:t xml:space="preserve">However, </w:t>
      </w:r>
      <w:r w:rsidRPr="00A91163">
        <w:rPr>
          <w:rStyle w:val="StyleUnderline"/>
          <w:highlight w:val="yellow"/>
        </w:rPr>
        <w:t>many states</w:t>
      </w:r>
      <w:r w:rsidRPr="00A91163">
        <w:rPr>
          <w:rStyle w:val="StyleUnderline"/>
        </w:rPr>
        <w:t xml:space="preserve"> have </w:t>
      </w:r>
      <w:r w:rsidRPr="00A91163">
        <w:rPr>
          <w:rStyle w:val="StyleUnderline"/>
          <w:highlight w:val="yellow"/>
        </w:rPr>
        <w:t>decreased</w:t>
      </w:r>
      <w:r w:rsidRPr="00A91163">
        <w:rPr>
          <w:rStyle w:val="StyleUnderline"/>
        </w:rPr>
        <w:t xml:space="preserve"> their </w:t>
      </w:r>
      <w:r w:rsidRPr="00A91163">
        <w:rPr>
          <w:rStyle w:val="StyleUnderline"/>
          <w:highlight w:val="yellow"/>
        </w:rPr>
        <w:t>spending on education since the recession</w:t>
      </w:r>
      <w:r w:rsidRPr="00A91163">
        <w:rPr>
          <w:rStyle w:val="StyleUnderline"/>
        </w:rPr>
        <w:t xml:space="preserve"> </w:t>
      </w:r>
      <w:r w:rsidRPr="00A91163">
        <w:rPr>
          <w:rStyle w:val="StyleUnderline"/>
          <w:highlight w:val="yellow"/>
        </w:rPr>
        <w:t>and</w:t>
      </w:r>
      <w:r w:rsidRPr="00A91163">
        <w:rPr>
          <w:rStyle w:val="StyleUnderline"/>
        </w:rPr>
        <w:t xml:space="preserve"> those budget </w:t>
      </w:r>
      <w:r w:rsidRPr="00A91163">
        <w:rPr>
          <w:rStyle w:val="StyleUnderline"/>
          <w:highlight w:val="yellow"/>
        </w:rPr>
        <w:t>deficits are still in place</w:t>
      </w:r>
      <w:r w:rsidRPr="00A91163">
        <w:rPr>
          <w:rStyle w:val="StyleUnderline"/>
        </w:rPr>
        <w:t xml:space="preserve">. </w:t>
      </w:r>
      <w:r w:rsidRPr="00A91163">
        <w:rPr>
          <w:rStyle w:val="StyleUnderline"/>
          <w:highlight w:val="yellow"/>
        </w:rPr>
        <w:t>Head Start cuts are the worst in</w:t>
      </w:r>
      <w:r w:rsidRPr="00A91163">
        <w:rPr>
          <w:rStyle w:val="StyleUnderline"/>
        </w:rPr>
        <w:t xml:space="preserve"> the </w:t>
      </w:r>
      <w:r w:rsidRPr="00A91163">
        <w:rPr>
          <w:rStyle w:val="StyleUnderline"/>
          <w:highlight w:val="yellow"/>
        </w:rPr>
        <w:t>history</w:t>
      </w:r>
      <w:r w:rsidRPr="00A91163">
        <w:rPr>
          <w:rStyle w:val="StyleUnderline"/>
        </w:rPr>
        <w:t xml:space="preserve"> of the program, even though early childhood education is a critical part of helping children in poverty overcome their disadvantages</w:t>
      </w:r>
      <w:r w:rsidRPr="00A91163">
        <w:rPr>
          <w:sz w:val="14"/>
        </w:rPr>
        <w:t xml:space="preserve">. </w:t>
      </w:r>
      <w:r w:rsidRPr="00A91163">
        <w:rPr>
          <w:rStyle w:val="StyleUnderline"/>
        </w:rPr>
        <w:t xml:space="preserve">The United States is, by far, the wealthiest and best-educated of the nine G-7 countries studied by the Horace Mann League and National Superintendents Roundtable, yet it posts some of the worst measures of economic inequality, social stress, and support for young families. We have the highest rates of substance abuse and violent deaths, for example, issues which negatively affect children and their performance in school. </w:t>
      </w:r>
      <w:r w:rsidRPr="00A91163">
        <w:rPr>
          <w:sz w:val="14"/>
        </w:rPr>
        <w:t>The writers of the study have suggestions for all stakeholders. Teachers are tasked with making sure the connection between “formative forces in society” and the “summative scores” of children are communicated to communities. The report asks communities to recognize that schools alone can’t address those formative forces. For policymakers, the report says, “Celebrate the success of schools while helping address some of the out-of-school issues that challenge educators, communities, and young people every day. Enact constructive laws and policies that constantly support people on the front lines of our future. Encourage rather than withhold funds for research in the social, behavior, and economic sciences to advance the well-being of the nation’s people. Treat education as a ticket to an even better future, not as a political football.” The report concludes that “</w:t>
      </w:r>
      <w:r w:rsidRPr="00A91163">
        <w:rPr>
          <w:rStyle w:val="StyleUnderline"/>
          <w:highlight w:val="yellow"/>
        </w:rPr>
        <w:t>Nobody understands the challenges</w:t>
      </w:r>
      <w:r w:rsidRPr="00A91163">
        <w:rPr>
          <w:rStyle w:val="StyleUnderline"/>
        </w:rPr>
        <w:t xml:space="preserve"> and shortcomings of American schools </w:t>
      </w:r>
      <w:r w:rsidRPr="00A91163">
        <w:rPr>
          <w:rStyle w:val="StyleUnderline"/>
          <w:highlight w:val="yellow"/>
        </w:rPr>
        <w:t>better</w:t>
      </w:r>
      <w:r w:rsidRPr="00A91163">
        <w:rPr>
          <w:rStyle w:val="StyleUnderline"/>
        </w:rPr>
        <w:t xml:space="preserve"> than the people who have dedicated their lives to them</w:t>
      </w:r>
      <w:r w:rsidRPr="00A91163">
        <w:rPr>
          <w:sz w:val="14"/>
        </w:rPr>
        <w:t xml:space="preserve">.” </w:t>
      </w:r>
      <w:r w:rsidRPr="00A91163">
        <w:rPr>
          <w:rStyle w:val="StyleUnderline"/>
          <w:highlight w:val="yellow"/>
        </w:rPr>
        <w:t>Yet educators are rarely asked</w:t>
      </w:r>
      <w:r w:rsidRPr="00A91163">
        <w:rPr>
          <w:rStyle w:val="StyleUnderline"/>
        </w:rPr>
        <w:t xml:space="preserve"> for their expertise</w:t>
      </w:r>
      <w:r w:rsidRPr="00A91163">
        <w:rPr>
          <w:sz w:val="14"/>
        </w:rPr>
        <w:t xml:space="preserve">. That snub is bipartisan – with Democratic Governor Andrew Cuomo taking a combative stand against public school teachers in his recent inaugural address, and Republican Governors of Nevada and Texas establishing committees on education comprised solely of non-educators. </w:t>
      </w:r>
      <w:r w:rsidRPr="00A91163">
        <w:rPr>
          <w:rStyle w:val="StyleUnderline"/>
          <w:highlight w:val="yellow"/>
        </w:rPr>
        <w:t>If policy makers were to listen to educators</w:t>
      </w:r>
      <w:r w:rsidRPr="00A91163">
        <w:rPr>
          <w:rStyle w:val="StyleUnderline"/>
        </w:rPr>
        <w:t xml:space="preserve"> – and to </w:t>
      </w:r>
      <w:r w:rsidRPr="00A91163">
        <w:rPr>
          <w:rStyle w:val="StyleUnderline"/>
          <w:highlight w:val="yellow"/>
        </w:rPr>
        <w:t>students and parents</w:t>
      </w:r>
      <w:r w:rsidRPr="00A91163">
        <w:rPr>
          <w:rStyle w:val="StyleUnderline"/>
        </w:rPr>
        <w:t xml:space="preserve"> – </w:t>
      </w:r>
      <w:r w:rsidRPr="00A91163">
        <w:rPr>
          <w:rStyle w:val="StyleUnderline"/>
          <w:highlight w:val="yellow"/>
        </w:rPr>
        <w:t>they would hear</w:t>
      </w:r>
      <w:r w:rsidRPr="00A91163">
        <w:rPr>
          <w:rStyle w:val="StyleUnderline"/>
        </w:rPr>
        <w:t xml:space="preserve"> </w:t>
      </w:r>
      <w:r w:rsidRPr="00A91163">
        <w:rPr>
          <w:rStyle w:val="StyleUnderline"/>
          <w:highlight w:val="yellow"/>
        </w:rPr>
        <w:t>that the real crisis</w:t>
      </w:r>
      <w:r w:rsidRPr="00A91163">
        <w:rPr>
          <w:rStyle w:val="StyleUnderline"/>
        </w:rPr>
        <w:t xml:space="preserve"> in public education </w:t>
      </w:r>
      <w:r w:rsidRPr="00A91163">
        <w:rPr>
          <w:rStyle w:val="StyleUnderline"/>
          <w:highlight w:val="yellow"/>
        </w:rPr>
        <w:t>is</w:t>
      </w:r>
      <w:r w:rsidRPr="00A91163">
        <w:rPr>
          <w:rStyle w:val="StyleUnderline"/>
        </w:rPr>
        <w:t xml:space="preserve"> the loss of our collective commitment to the common good. </w:t>
      </w:r>
      <w:r w:rsidRPr="00A91163">
        <w:rPr>
          <w:rStyle w:val="StyleUnderline"/>
          <w:highlight w:val="yellow"/>
        </w:rPr>
        <w:t>If we continue to make the</w:t>
      </w:r>
      <w:r w:rsidRPr="00A91163">
        <w:rPr>
          <w:rStyle w:val="StyleUnderline"/>
        </w:rPr>
        <w:t xml:space="preserve"> kinds of </w:t>
      </w:r>
      <w:r w:rsidRPr="00A91163">
        <w:rPr>
          <w:rStyle w:val="StyleUnderline"/>
          <w:highlight w:val="yellow"/>
        </w:rPr>
        <w:t>choices</w:t>
      </w:r>
      <w:r w:rsidRPr="00A91163">
        <w:rPr>
          <w:rStyle w:val="StyleUnderline"/>
        </w:rPr>
        <w:t xml:space="preserve"> </w:t>
      </w:r>
      <w:r w:rsidRPr="00A91163">
        <w:rPr>
          <w:rStyle w:val="StyleUnderline"/>
          <w:highlight w:val="yellow"/>
        </w:rPr>
        <w:t>that steer resources away from our neediest</w:t>
      </w:r>
      <w:r w:rsidRPr="00A91163">
        <w:rPr>
          <w:rStyle w:val="StyleUnderline"/>
        </w:rPr>
        <w:t xml:space="preserve"> students, </w:t>
      </w:r>
      <w:r w:rsidRPr="00A91163">
        <w:rPr>
          <w:rStyle w:val="StyleUnderline"/>
          <w:highlight w:val="yellow"/>
        </w:rPr>
        <w:t>the false narrative of failing public schools will become a sad reality</w:t>
      </w:r>
      <w:r w:rsidRPr="00A91163">
        <w:rPr>
          <w:sz w:val="14"/>
        </w:rPr>
        <w:t>.</w:t>
      </w:r>
    </w:p>
    <w:p w:rsidR="006E427B" w:rsidRPr="00A91163" w:rsidRDefault="006E427B" w:rsidP="006E427B">
      <w:pPr>
        <w:pStyle w:val="Heading3"/>
      </w:pPr>
      <w:bookmarkStart w:id="92" w:name="BlockBM402"/>
      <w:bookmarkEnd w:id="90"/>
      <w:r w:rsidRPr="00A91163">
        <w:lastRenderedPageBreak/>
        <w:t>Alt fails – too late</w:t>
      </w:r>
    </w:p>
    <w:p w:rsidR="006E427B" w:rsidRPr="00A91163" w:rsidRDefault="006E427B" w:rsidP="006E427B">
      <w:pPr>
        <w:pStyle w:val="Heading4"/>
      </w:pPr>
      <w:r w:rsidRPr="00A91163">
        <w:t>1971 called, it wants its four-decades-late idea back – consumerism and normalization of social controls are already entrenched</w:t>
      </w:r>
    </w:p>
    <w:p w:rsidR="006E427B" w:rsidRPr="00A91163" w:rsidRDefault="006E427B" w:rsidP="006E427B">
      <w:r w:rsidRPr="00A91163">
        <w:t xml:space="preserve">Richard </w:t>
      </w:r>
      <w:r w:rsidRPr="00A91163">
        <w:rPr>
          <w:rStyle w:val="Style13ptBold"/>
        </w:rPr>
        <w:t>Smith and</w:t>
      </w:r>
      <w:r w:rsidRPr="00A91163">
        <w:t xml:space="preserve"> John </w:t>
      </w:r>
      <w:r w:rsidRPr="00A91163">
        <w:rPr>
          <w:rStyle w:val="Style13ptBold"/>
        </w:rPr>
        <w:t>Knight</w:t>
      </w:r>
      <w:r w:rsidRPr="00A91163">
        <w:t xml:space="preserve"> 19</w:t>
      </w:r>
      <w:r w:rsidRPr="00A91163">
        <w:rPr>
          <w:rStyle w:val="Style13ptBold"/>
        </w:rPr>
        <w:t xml:space="preserve">82 </w:t>
      </w:r>
      <w:r w:rsidRPr="00A91163">
        <w:t xml:space="preserve">[RICHARD SMITH, Department of Educational Studies, Brisbane College of Advanced Education, &amp; JOHN KNIGHT, Department of Education, University of Queensl]“Liberal Ideology, Radical Critiques and Change in Education: A Matter of Goals” British Journal of Sociology of Education, Vol. 3, No. 3 (1982), pp. 217-234 Taylor &amp; Francis, Ltd. </w:t>
      </w:r>
      <w:hyperlink r:id="rId29" w:history="1">
        <w:r w:rsidRPr="00A91163">
          <w:rPr>
            <w:rStyle w:val="Hyperlink"/>
          </w:rPr>
          <w:t>http://www.jstor.org/stable/1392746</w:t>
        </w:r>
      </w:hyperlink>
    </w:p>
    <w:p w:rsidR="006E427B" w:rsidRPr="00A91163" w:rsidRDefault="006E427B" w:rsidP="006E427B">
      <w:pPr>
        <w:rPr>
          <w:rStyle w:val="StyleUnderline"/>
        </w:rPr>
      </w:pPr>
      <w:r w:rsidRPr="00A91163">
        <w:rPr>
          <w:rStyle w:val="StyleUnderline"/>
          <w:highlight w:val="yellow"/>
        </w:rPr>
        <w:t>Social control and preparation for the workforce and</w:t>
      </w:r>
      <w:r w:rsidRPr="00A91163">
        <w:rPr>
          <w:rStyle w:val="StyleUnderline"/>
        </w:rPr>
        <w:t xml:space="preserve"> the </w:t>
      </w:r>
      <w:r w:rsidRPr="00A91163">
        <w:rPr>
          <w:rStyle w:val="StyleUnderline"/>
          <w:highlight w:val="yellow"/>
        </w:rPr>
        <w:t>service of the State</w:t>
      </w:r>
      <w:r w:rsidRPr="00A91163">
        <w:rPr>
          <w:rStyle w:val="StyleUnderline"/>
        </w:rPr>
        <w:t xml:space="preserve"> </w:t>
      </w:r>
      <w:r w:rsidRPr="00A91163">
        <w:rPr>
          <w:rStyle w:val="StyleUnderline"/>
          <w:highlight w:val="yellow"/>
        </w:rPr>
        <w:t>have</w:t>
      </w:r>
      <w:r w:rsidRPr="00A91163">
        <w:rPr>
          <w:rStyle w:val="StyleUnderline"/>
        </w:rPr>
        <w:t xml:space="preserve"> in </w:t>
      </w:r>
      <w:r w:rsidRPr="00A91163">
        <w:rPr>
          <w:rStyle w:val="StyleUnderline"/>
          <w:highlight w:val="yellow"/>
        </w:rPr>
        <w:t>the past been sought through conservative and authoritarian</w:t>
      </w:r>
      <w:r w:rsidRPr="00A91163">
        <w:rPr>
          <w:rStyle w:val="StyleUnderline"/>
        </w:rPr>
        <w:t xml:space="preserve"> forms of </w:t>
      </w:r>
      <w:r w:rsidRPr="00A91163">
        <w:rPr>
          <w:rStyle w:val="StyleUnderline"/>
          <w:highlight w:val="yellow"/>
        </w:rPr>
        <w:t>schooling</w:t>
      </w:r>
      <w:r w:rsidRPr="00A91163">
        <w:rPr>
          <w:rStyle w:val="StyleUnderline"/>
        </w:rPr>
        <w:t xml:space="preserve">. </w:t>
      </w:r>
      <w:r w:rsidRPr="00A91163">
        <w:rPr>
          <w:rStyle w:val="StyleUnderline"/>
          <w:highlight w:val="yellow"/>
        </w:rPr>
        <w:t>However</w:t>
      </w:r>
      <w:r w:rsidRPr="00A91163">
        <w:t xml:space="preserve">, agencies such as </w:t>
      </w:r>
      <w:r w:rsidRPr="00A91163">
        <w:rPr>
          <w:rStyle w:val="Emphasis"/>
          <w:highlight w:val="yellow"/>
        </w:rPr>
        <w:t>the mass media, the family and the workplace now provide adequate means for ensuring social control and reproduction</w:t>
      </w:r>
      <w:r w:rsidRPr="00A91163">
        <w:rPr>
          <w:rStyle w:val="Emphasis"/>
        </w:rPr>
        <w:t xml:space="preserve"> without the cost of extended schooling</w:t>
      </w:r>
      <w:r w:rsidRPr="00A91163">
        <w:t xml:space="preserve">, </w:t>
      </w:r>
      <w:r w:rsidRPr="00A91163">
        <w:rPr>
          <w:rStyle w:val="StyleUnderline"/>
        </w:rPr>
        <w:t>and the new technology with its computer applications to education, t</w:t>
      </w:r>
      <w:r w:rsidRPr="00A91163">
        <w:t xml:space="preserve">he mechanistic learning theories of psychologists such as Skinner (1973) and the behaviourists, and the increasing stress on on-the-job training combine into an attractive and less dangerous alternative to schooling. Schooling in its narrow sense is therefore redundant. Indeed it could be argued that the </w:t>
      </w:r>
      <w:r w:rsidRPr="00A91163">
        <w:rPr>
          <w:rStyle w:val="StyleUnderline"/>
          <w:highlight w:val="yellow"/>
        </w:rPr>
        <w:t>symbolic dominance of the State is now more secure than</w:t>
      </w:r>
      <w:r w:rsidRPr="00A91163">
        <w:rPr>
          <w:rStyle w:val="StyleUnderline"/>
        </w:rPr>
        <w:t xml:space="preserve"> it was </w:t>
      </w:r>
      <w:r w:rsidRPr="00A91163">
        <w:rPr>
          <w:rStyle w:val="StyleUnderline"/>
          <w:highlight w:val="yellow"/>
        </w:rPr>
        <w:t>when mass schooling was implemented to indoctrinat</w:t>
      </w:r>
      <w:r w:rsidRPr="00A91163">
        <w:rPr>
          <w:rStyle w:val="StyleUnderline"/>
        </w:rPr>
        <w:t xml:space="preserve">e </w:t>
      </w:r>
      <w:r w:rsidRPr="00A91163">
        <w:rPr>
          <w:rStyle w:val="StyleUnderline"/>
          <w:highlight w:val="yellow"/>
        </w:rPr>
        <w:t>and reshape the consciousness</w:t>
      </w:r>
      <w:r w:rsidRPr="00A91163">
        <w:rPr>
          <w:rStyle w:val="StyleUnderline"/>
        </w:rPr>
        <w:t xml:space="preserve"> of each new generation of workers</w:t>
      </w:r>
      <w:r w:rsidRPr="00A91163">
        <w:t xml:space="preserve">. </w:t>
      </w:r>
      <w:r w:rsidRPr="00A91163">
        <w:rPr>
          <w:rStyle w:val="StyleUnderline"/>
          <w:highlight w:val="yellow"/>
        </w:rPr>
        <w:t>The mass media</w:t>
      </w:r>
      <w:r w:rsidRPr="00A91163">
        <w:rPr>
          <w:rStyle w:val="StyleUnderline"/>
        </w:rPr>
        <w:t xml:space="preserve">, now firmly in control of an oligopoly from the ruling elites, </w:t>
      </w:r>
      <w:r w:rsidRPr="00A91163">
        <w:rPr>
          <w:rStyle w:val="StyleUnderline"/>
          <w:highlight w:val="yellow"/>
        </w:rPr>
        <w:t>maintain and extend</w:t>
      </w:r>
      <w:r w:rsidRPr="00A91163">
        <w:rPr>
          <w:rStyle w:val="StyleUnderline"/>
        </w:rPr>
        <w:t xml:space="preserve"> the </w:t>
      </w:r>
      <w:r w:rsidRPr="00A91163">
        <w:rPr>
          <w:rStyle w:val="StyleUnderline"/>
          <w:highlight w:val="yellow"/>
        </w:rPr>
        <w:t>subjugation</w:t>
      </w:r>
      <w:r w:rsidRPr="00A91163">
        <w:rPr>
          <w:rStyle w:val="StyleUnderline"/>
        </w:rPr>
        <w:t xml:space="preserve"> of the people </w:t>
      </w:r>
      <w:r w:rsidRPr="00A91163">
        <w:rPr>
          <w:rStyle w:val="StyleUnderline"/>
          <w:highlight w:val="yellow"/>
        </w:rPr>
        <w:t>more efficiently</w:t>
      </w:r>
      <w:r w:rsidRPr="00A91163">
        <w:rPr>
          <w:rStyle w:val="StyleUnderline"/>
        </w:rPr>
        <w:t xml:space="preserve"> </w:t>
      </w:r>
      <w:r w:rsidRPr="00A91163">
        <w:rPr>
          <w:rStyle w:val="StyleUnderline"/>
          <w:highlight w:val="yellow"/>
        </w:rPr>
        <w:t>and without the</w:t>
      </w:r>
      <w:r w:rsidRPr="00A91163">
        <w:rPr>
          <w:rStyle w:val="StyleUnderline"/>
        </w:rPr>
        <w:t xml:space="preserve"> stress and </w:t>
      </w:r>
      <w:r w:rsidRPr="00A91163">
        <w:rPr>
          <w:rStyle w:val="StyleUnderline"/>
          <w:highlight w:val="yellow"/>
        </w:rPr>
        <w:t xml:space="preserve">pain of </w:t>
      </w:r>
      <w:r w:rsidRPr="00A91163">
        <w:rPr>
          <w:rStyle w:val="StyleUnderline"/>
        </w:rPr>
        <w:t xml:space="preserve">traditional </w:t>
      </w:r>
      <w:r w:rsidRPr="00A91163">
        <w:rPr>
          <w:rStyle w:val="StyleUnderline"/>
          <w:highlight w:val="yellow"/>
        </w:rPr>
        <w:t>schooling</w:t>
      </w:r>
      <w:r w:rsidRPr="00A91163">
        <w:t xml:space="preserve">. </w:t>
      </w:r>
      <w:r w:rsidRPr="00A91163">
        <w:rPr>
          <w:rStyle w:val="StyleUnderline"/>
          <w:highlight w:val="yellow"/>
        </w:rPr>
        <w:t>The family</w:t>
      </w:r>
      <w:r w:rsidRPr="00A91163">
        <w:rPr>
          <w:rStyle w:val="StyleUnderline"/>
        </w:rPr>
        <w:t xml:space="preserve">, </w:t>
      </w:r>
      <w:r w:rsidRPr="00A91163">
        <w:rPr>
          <w:rStyle w:val="StyleUnderline"/>
          <w:highlight w:val="yellow"/>
        </w:rPr>
        <w:t>now</w:t>
      </w:r>
      <w:r w:rsidRPr="00A91163">
        <w:rPr>
          <w:rStyle w:val="StyleUnderline"/>
        </w:rPr>
        <w:t xml:space="preserve"> typically </w:t>
      </w:r>
      <w:r w:rsidRPr="00A91163">
        <w:rPr>
          <w:rStyle w:val="StyleUnderline"/>
          <w:highlight w:val="yellow"/>
        </w:rPr>
        <w:t>oriented to consumerism</w:t>
      </w:r>
      <w:r w:rsidRPr="00A91163">
        <w:rPr>
          <w:rStyle w:val="StyleUnderline"/>
        </w:rPr>
        <w:t xml:space="preserve">, material gain and private ends, </w:t>
      </w:r>
      <w:r w:rsidRPr="00A91163">
        <w:rPr>
          <w:rStyle w:val="StyleUnderline"/>
          <w:highlight w:val="yellow"/>
        </w:rPr>
        <w:t>ensures</w:t>
      </w:r>
      <w:r w:rsidRPr="00A91163">
        <w:rPr>
          <w:rStyle w:val="StyleUnderline"/>
        </w:rPr>
        <w:t xml:space="preserve"> </w:t>
      </w:r>
      <w:r w:rsidRPr="00A91163">
        <w:rPr>
          <w:rStyle w:val="StyleUnderline"/>
          <w:highlight w:val="yellow"/>
        </w:rPr>
        <w:t>the early interna- tionalisation of</w:t>
      </w:r>
      <w:r w:rsidRPr="00A91163">
        <w:rPr>
          <w:rStyle w:val="StyleUnderline"/>
        </w:rPr>
        <w:t xml:space="preserve"> the privatised and </w:t>
      </w:r>
      <w:r w:rsidRPr="00A91163">
        <w:rPr>
          <w:rStyle w:val="StyleUnderline"/>
          <w:highlight w:val="yellow"/>
        </w:rPr>
        <w:t>materialistic values</w:t>
      </w:r>
      <w:r w:rsidRPr="00A91163">
        <w:rPr>
          <w:rStyle w:val="StyleUnderline"/>
        </w:rPr>
        <w:t xml:space="preserve"> and goals </w:t>
      </w:r>
      <w:r w:rsidRPr="00A91163">
        <w:rPr>
          <w:rStyle w:val="StyleUnderline"/>
          <w:highlight w:val="yellow"/>
        </w:rPr>
        <w:t>needed</w:t>
      </w:r>
      <w:r w:rsidRPr="00A91163">
        <w:rPr>
          <w:rStyle w:val="StyleUnderline"/>
        </w:rPr>
        <w:t xml:space="preserve"> </w:t>
      </w:r>
      <w:r w:rsidRPr="00A91163">
        <w:rPr>
          <w:rStyle w:val="StyleUnderline"/>
          <w:highlight w:val="yellow"/>
        </w:rPr>
        <w:t>for</w:t>
      </w:r>
      <w:r w:rsidRPr="00A91163">
        <w:rPr>
          <w:rStyle w:val="StyleUnderline"/>
        </w:rPr>
        <w:t xml:space="preserve"> a </w:t>
      </w:r>
      <w:r w:rsidRPr="00A91163">
        <w:rPr>
          <w:rStyle w:val="StyleUnderline"/>
          <w:highlight w:val="yellow"/>
        </w:rPr>
        <w:t>continued</w:t>
      </w:r>
      <w:r w:rsidRPr="00A91163">
        <w:rPr>
          <w:rStyle w:val="StyleUnderline"/>
        </w:rPr>
        <w:t xml:space="preserve"> but unrecognised </w:t>
      </w:r>
      <w:r w:rsidRPr="00A91163">
        <w:rPr>
          <w:rStyle w:val="StyleUnderline"/>
          <w:highlight w:val="yellow"/>
        </w:rPr>
        <w:t>subjugation to the workplace</w:t>
      </w:r>
      <w:r w:rsidRPr="00A91163">
        <w:t xml:space="preserve">. The workplace itself, supported by the growing reality of unemployment, likewise justifies structured inequality in tasks, status and rewards, and stigmatises the working classes as inferior in worth and deserving of little unless they can rise above their station. The elitist dogma of inherited racial and social inequality and the new conservatism provide a 'scientified' rationale for the emerging meritocracy and the effective deschooling and disenfranchising of the masses. </w:t>
      </w:r>
      <w:r w:rsidRPr="00A91163">
        <w:rPr>
          <w:rStyle w:val="StyleUnderline"/>
        </w:rPr>
        <w:t xml:space="preserve">Thus </w:t>
      </w:r>
      <w:r w:rsidRPr="00A91163">
        <w:rPr>
          <w:rStyle w:val="StyleUnderline"/>
          <w:highlight w:val="yellow"/>
        </w:rPr>
        <w:t>a continuing structuring and restructuring of social reality, maintaining ruling class hegemony, is now possible in a deschooled society.</w:t>
      </w:r>
    </w:p>
    <w:p w:rsidR="006E427B" w:rsidRPr="00A91163" w:rsidRDefault="006E427B" w:rsidP="006E427B"/>
    <w:p w:rsidR="006E427B" w:rsidRPr="00A91163" w:rsidRDefault="006E427B" w:rsidP="006E427B">
      <w:pPr>
        <w:pStyle w:val="Heading3"/>
      </w:pPr>
      <w:bookmarkStart w:id="93" w:name="BlockBM407"/>
      <w:bookmarkEnd w:id="92"/>
      <w:r w:rsidRPr="00A91163">
        <w:lastRenderedPageBreak/>
        <w:t>Alt fails: Ahistorical</w:t>
      </w:r>
    </w:p>
    <w:p w:rsidR="006E427B" w:rsidRPr="00A91163" w:rsidRDefault="006E427B" w:rsidP="006E427B">
      <w:pPr>
        <w:pStyle w:val="Heading4"/>
      </w:pPr>
      <w:r w:rsidRPr="00A91163">
        <w:t>Deschooling is based on an incorrect reading of history – politics and economics must shape education, not the other way around</w:t>
      </w:r>
    </w:p>
    <w:p w:rsidR="006E427B" w:rsidRPr="00A91163" w:rsidRDefault="006E427B" w:rsidP="006E427B">
      <w:r w:rsidRPr="00A91163">
        <w:t xml:space="preserve">Forrest E. </w:t>
      </w:r>
      <w:r w:rsidRPr="00A91163">
        <w:rPr>
          <w:rStyle w:val="Style13ptBold"/>
        </w:rPr>
        <w:t>Keesbury 81</w:t>
      </w:r>
      <w:r w:rsidRPr="00A91163">
        <w:t xml:space="preserve"> “Radical Education: What Went Wrong?” Peabody Journal of Education, Vol. 58, No. 4, Issues and Trends in American Education (Jul., 1981), pp. 213-217 Taylor &amp; Francis, Ltd. http://www.jstor.org/stable/1491837</w:t>
      </w:r>
    </w:p>
    <w:p w:rsidR="006E427B" w:rsidRPr="00A91163" w:rsidRDefault="006E427B" w:rsidP="006E427B">
      <w:r w:rsidRPr="00A91163">
        <w:rPr>
          <w:rStyle w:val="StyleUnderline"/>
          <w:highlight w:val="yellow"/>
        </w:rPr>
        <w:t>Radicals committed two</w:t>
      </w:r>
      <w:r w:rsidRPr="00A91163">
        <w:rPr>
          <w:rStyle w:val="StyleUnderline"/>
        </w:rPr>
        <w:t xml:space="preserve"> basic </w:t>
      </w:r>
      <w:r w:rsidRPr="00A91163">
        <w:rPr>
          <w:rStyle w:val="StyleUnderline"/>
          <w:highlight w:val="yellow"/>
        </w:rPr>
        <w:t>errors</w:t>
      </w:r>
      <w:r w:rsidRPr="00A91163">
        <w:rPr>
          <w:rStyle w:val="StyleUnderline"/>
        </w:rPr>
        <w:t xml:space="preserve">, however. </w:t>
      </w:r>
      <w:r w:rsidRPr="00A91163">
        <w:t xml:space="preserve">First, </w:t>
      </w:r>
      <w:r w:rsidRPr="00A91163">
        <w:rPr>
          <w:rStyle w:val="StyleUnderline"/>
          <w:highlight w:val="yellow"/>
        </w:rPr>
        <w:t>they were not perceptive enough to realize</w:t>
      </w:r>
      <w:r w:rsidRPr="00A91163">
        <w:rPr>
          <w:rStyle w:val="StyleUnderline"/>
        </w:rPr>
        <w:t xml:space="preserve"> that </w:t>
      </w:r>
      <w:r w:rsidRPr="00A91163">
        <w:rPr>
          <w:rStyle w:val="StyleUnderline"/>
          <w:highlight w:val="yellow"/>
        </w:rPr>
        <w:t>the cause of the turmoil</w:t>
      </w:r>
      <w:r w:rsidRPr="00A91163">
        <w:rPr>
          <w:rStyle w:val="StyleUnderline"/>
        </w:rPr>
        <w:t xml:space="preserve"> was </w:t>
      </w:r>
      <w:r w:rsidRPr="00A91163">
        <w:rPr>
          <w:rStyle w:val="StyleUnderline"/>
          <w:highlight w:val="yellow"/>
        </w:rPr>
        <w:t>not schooling</w:t>
      </w:r>
      <w:r w:rsidRPr="00A91163">
        <w:rPr>
          <w:rStyle w:val="StyleUnderline"/>
        </w:rPr>
        <w:t xml:space="preserve"> itself </w:t>
      </w:r>
      <w:r w:rsidRPr="00A91163">
        <w:rPr>
          <w:rStyle w:val="StyleUnderline"/>
          <w:highlight w:val="yellow"/>
        </w:rPr>
        <w:t>but the war and</w:t>
      </w:r>
      <w:r w:rsidRPr="00A91163">
        <w:rPr>
          <w:rStyle w:val="StyleUnderline"/>
        </w:rPr>
        <w:t xml:space="preserve"> the </w:t>
      </w:r>
      <w:r w:rsidRPr="00A91163">
        <w:rPr>
          <w:rStyle w:val="StyleUnderline"/>
          <w:highlight w:val="yellow"/>
        </w:rPr>
        <w:t>unfilled expectations of</w:t>
      </w:r>
      <w:r w:rsidRPr="00A91163">
        <w:rPr>
          <w:rStyle w:val="StyleUnderline"/>
        </w:rPr>
        <w:t xml:space="preserve"> </w:t>
      </w:r>
      <w:r w:rsidRPr="00A91163">
        <w:rPr>
          <w:rStyle w:val="StyleUnderline"/>
          <w:highlight w:val="yellow"/>
        </w:rPr>
        <w:t>the</w:t>
      </w:r>
      <w:r w:rsidRPr="00A91163">
        <w:rPr>
          <w:rStyle w:val="StyleUnderline"/>
        </w:rPr>
        <w:t xml:space="preserve"> 19</w:t>
      </w:r>
      <w:r w:rsidRPr="00A91163">
        <w:rPr>
          <w:rStyle w:val="StyleUnderline"/>
          <w:highlight w:val="yellow"/>
        </w:rPr>
        <w:t>60s</w:t>
      </w:r>
      <w:r w:rsidRPr="00A91163">
        <w:rPr>
          <w:highlight w:val="yellow"/>
        </w:rPr>
        <w:t>.</w:t>
      </w:r>
      <w:r w:rsidRPr="00A91163">
        <w:t xml:space="preserve"> </w:t>
      </w:r>
      <w:r w:rsidRPr="00A91163">
        <w:rPr>
          <w:rStyle w:val="StyleUnderline"/>
          <w:highlight w:val="yellow"/>
        </w:rPr>
        <w:t>Students</w:t>
      </w:r>
      <w:r w:rsidRPr="00A91163">
        <w:rPr>
          <w:rStyle w:val="StyleUnderline"/>
        </w:rPr>
        <w:t xml:space="preserve"> were </w:t>
      </w:r>
      <w:r w:rsidRPr="00A91163">
        <w:rPr>
          <w:rStyle w:val="StyleUnderline"/>
          <w:highlight w:val="yellow"/>
        </w:rPr>
        <w:t>frustrated</w:t>
      </w:r>
      <w:r w:rsidRPr="00A91163">
        <w:rPr>
          <w:rStyle w:val="StyleUnderline"/>
        </w:rPr>
        <w:t xml:space="preserve"> and angered </w:t>
      </w:r>
      <w:r w:rsidRPr="00A91163">
        <w:rPr>
          <w:rStyle w:val="StyleUnderline"/>
          <w:highlight w:val="yellow"/>
        </w:rPr>
        <w:t>because the crusade against war, poverty, and racism</w:t>
      </w:r>
      <w:r w:rsidRPr="00A91163">
        <w:rPr>
          <w:rStyle w:val="StyleUnderline"/>
        </w:rPr>
        <w:t xml:space="preserve"> had </w:t>
      </w:r>
      <w:r w:rsidRPr="00A91163">
        <w:rPr>
          <w:rStyle w:val="StyleUnderline"/>
          <w:highlight w:val="yellow"/>
        </w:rPr>
        <w:t>failed</w:t>
      </w:r>
      <w:r w:rsidRPr="00A91163">
        <w:t xml:space="preserve"> and used the schools as a vehicle to vent this anger and frustration. </w:t>
      </w:r>
      <w:r w:rsidRPr="00A91163">
        <w:rPr>
          <w:rStyle w:val="StyleUnderline"/>
          <w:highlight w:val="yellow"/>
        </w:rPr>
        <w:t>Radicals viewed</w:t>
      </w:r>
      <w:r w:rsidRPr="00A91163">
        <w:rPr>
          <w:rStyle w:val="StyleUnderline"/>
        </w:rPr>
        <w:t xml:space="preserve"> </w:t>
      </w:r>
      <w:r w:rsidRPr="00A91163">
        <w:rPr>
          <w:rStyle w:val="StyleUnderline"/>
          <w:highlight w:val="yellow"/>
        </w:rPr>
        <w:t>student</w:t>
      </w:r>
      <w:r w:rsidRPr="00A91163">
        <w:rPr>
          <w:rStyle w:val="StyleUnderline"/>
        </w:rPr>
        <w:t xml:space="preserve"> </w:t>
      </w:r>
      <w:r w:rsidRPr="00A91163">
        <w:rPr>
          <w:rStyle w:val="StyleUnderline"/>
          <w:highlight w:val="yellow"/>
        </w:rPr>
        <w:t>protests</w:t>
      </w:r>
      <w:r w:rsidRPr="00A91163">
        <w:rPr>
          <w:rStyle w:val="StyleUnderline"/>
        </w:rPr>
        <w:t xml:space="preserve"> </w:t>
      </w:r>
      <w:r w:rsidRPr="00A91163">
        <w:rPr>
          <w:rStyle w:val="StyleUnderline"/>
          <w:highlight w:val="yellow"/>
        </w:rPr>
        <w:t>as</w:t>
      </w:r>
      <w:r w:rsidRPr="00A91163">
        <w:rPr>
          <w:rStyle w:val="StyleUnderline"/>
        </w:rPr>
        <w:t xml:space="preserve"> a </w:t>
      </w:r>
      <w:r w:rsidRPr="00A91163">
        <w:rPr>
          <w:rStyle w:val="StyleUnderline"/>
          <w:highlight w:val="yellow"/>
        </w:rPr>
        <w:t>clamoring</w:t>
      </w:r>
      <w:r w:rsidRPr="00A91163">
        <w:rPr>
          <w:rStyle w:val="StyleUnderline"/>
        </w:rPr>
        <w:t xml:space="preserve"> </w:t>
      </w:r>
      <w:r w:rsidRPr="00A91163">
        <w:rPr>
          <w:rStyle w:val="StyleUnderline"/>
          <w:highlight w:val="yellow"/>
        </w:rPr>
        <w:t>for changes in educational organization, curriculum, and pedagogy and</w:t>
      </w:r>
      <w:r w:rsidRPr="00A91163">
        <w:rPr>
          <w:rStyle w:val="StyleUnderline"/>
        </w:rPr>
        <w:t xml:space="preserve"> then </w:t>
      </w:r>
      <w:r w:rsidRPr="00A91163">
        <w:rPr>
          <w:rStyle w:val="StyleUnderline"/>
          <w:highlight w:val="yellow"/>
        </w:rPr>
        <w:t>identified schooling as the root cause</w:t>
      </w:r>
      <w:r w:rsidRPr="00A91163">
        <w:t xml:space="preserve"> of what they considered societal ills. Looking for easy answers to difficult questions, many Americans accepted the radicals' conclusions that only changes in schools could save the country from continuing on its tumultuous path. Second, </w:t>
      </w:r>
      <w:r w:rsidRPr="00A91163">
        <w:rPr>
          <w:rStyle w:val="StyleUnderline"/>
        </w:rPr>
        <w:t>radicals operated in a historical vacuum</w:t>
      </w:r>
      <w:r w:rsidRPr="00A91163">
        <w:t xml:space="preserve">. Silberman illustrated his lack of knowl- edge about educational history in attempting to document reasons for failures of earlier educational reforms. He concluded that most educational reforms were gimmicks which left schools unchanged and that "a society whose schools are inhumane is not likely to be humane itself."13 Had Silberman been more perceptive in reading the history of education he should have concluded that gimmicks in education derive directly from a gimmickery society and an inhumane society cannot tolerate humane schools. Less fatuous reasoning in Silberman's widely acclaimed book might have resulted in more realistic and widely accepted educational reforms. </w:t>
      </w:r>
      <w:r w:rsidRPr="00A91163">
        <w:rPr>
          <w:rStyle w:val="StyleUnderline"/>
          <w:highlight w:val="yellow"/>
        </w:rPr>
        <w:t>Illich</w:t>
      </w:r>
      <w:r w:rsidRPr="00A91163">
        <w:rPr>
          <w:rStyle w:val="StyleUnderline"/>
        </w:rPr>
        <w:t xml:space="preserve"> </w:t>
      </w:r>
      <w:r w:rsidRPr="00A91163">
        <w:t>also</w:t>
      </w:r>
      <w:r w:rsidRPr="00A91163">
        <w:rPr>
          <w:rStyle w:val="StyleUnderline"/>
        </w:rPr>
        <w:t xml:space="preserve"> </w:t>
      </w:r>
      <w:r w:rsidRPr="00A91163">
        <w:rPr>
          <w:rStyle w:val="StyleUnderline"/>
          <w:highlight w:val="yellow"/>
        </w:rPr>
        <w:t xml:space="preserve">may be guilty of misreading </w:t>
      </w:r>
      <w:r w:rsidRPr="00A91163">
        <w:rPr>
          <w:rStyle w:val="StyleUnderline"/>
        </w:rPr>
        <w:t xml:space="preserve">educational </w:t>
      </w:r>
      <w:r w:rsidRPr="00A91163">
        <w:rPr>
          <w:rStyle w:val="StyleUnderline"/>
          <w:highlight w:val="yellow"/>
        </w:rPr>
        <w:t>history</w:t>
      </w:r>
      <w:r w:rsidRPr="00A91163">
        <w:t xml:space="preserve">. He says that early American schools arose from desire for social stasis, not humaneness nor egalitarianism. 14 llich read this part of educational history correctly. </w:t>
      </w:r>
      <w:r w:rsidRPr="00A91163">
        <w:rPr>
          <w:rStyle w:val="StyleUnderline"/>
          <w:highlight w:val="yellow"/>
        </w:rPr>
        <w:t>No historical evidence exist</w:t>
      </w:r>
      <w:r w:rsidRPr="00A91163">
        <w:rPr>
          <w:rStyle w:val="StyleUnderline"/>
        </w:rPr>
        <w:t xml:space="preserve">s, however, </w:t>
      </w:r>
      <w:r w:rsidRPr="00A91163">
        <w:rPr>
          <w:rStyle w:val="StyleUnderline"/>
          <w:highlight w:val="yellow"/>
        </w:rPr>
        <w:t>to support his assumption</w:t>
      </w:r>
      <w:r w:rsidRPr="00A91163">
        <w:rPr>
          <w:rStyle w:val="StyleUnderline"/>
        </w:rPr>
        <w:t xml:space="preserve"> that if we abolish a formal system of schooling </w:t>
      </w:r>
      <w:r w:rsidRPr="00A91163">
        <w:rPr>
          <w:rStyle w:val="StyleUnderline"/>
          <w:highlight w:val="yellow"/>
        </w:rPr>
        <w:t>a more humane and less repressive society will emerge</w:t>
      </w:r>
      <w:r w:rsidRPr="00A91163">
        <w:t xml:space="preserve">. </w:t>
      </w:r>
      <w:r w:rsidRPr="00A91163">
        <w:rPr>
          <w:rStyle w:val="StyleUnderline"/>
        </w:rPr>
        <w:t>The radicals assessed incorrectly reasons for student unrest while at the same time failing to recognize that society's economic and social structures determine the educational organiza- tion, the curriculum, and the pedagogical techniques of its schools</w:t>
      </w:r>
      <w:r w:rsidRPr="00A91163">
        <w:t xml:space="preserve">. As a result </w:t>
      </w:r>
      <w:r w:rsidRPr="00A91163">
        <w:rPr>
          <w:rStyle w:val="StyleUnderline"/>
        </w:rPr>
        <w:t>the radicals made education the problem's locus and indicated that if schooling could change, societal ills then could be cured</w:t>
      </w:r>
      <w:r w:rsidRPr="00A91163">
        <w:t xml:space="preserve">. We should not conclude that because schools reflect the basic structure changes in schooling cannot or should not take place. Rather, all </w:t>
      </w:r>
      <w:r w:rsidRPr="00A91163">
        <w:rPr>
          <w:rStyle w:val="Emphasis"/>
          <w:highlight w:val="yellow"/>
        </w:rPr>
        <w:t>educators should find it obvious that dramatic or drastic changes in schooling contradicting societal values will not occur unless changes in society occur first</w:t>
      </w:r>
      <w:r w:rsidRPr="00A91163">
        <w:rPr>
          <w:rStyle w:val="Emphasis"/>
        </w:rPr>
        <w:t>.</w:t>
      </w:r>
      <w:r w:rsidRPr="00A91163">
        <w:t xml:space="preserve"> Professional educators should resist becoming-using Violas' term- "lackeys" of the corporate or governmental bureaucracy. Rather, schools should emphasize a capitalistic society's positive aspects and oppose its excesses.</w:t>
      </w:r>
      <w:r w:rsidRPr="00A91163">
        <w:cr/>
      </w:r>
    </w:p>
    <w:p w:rsidR="006E427B" w:rsidRPr="00A91163" w:rsidRDefault="006E427B" w:rsidP="006E427B">
      <w:pPr>
        <w:pStyle w:val="Heading3"/>
      </w:pPr>
      <w:bookmarkStart w:id="94" w:name="BlockBM411"/>
      <w:bookmarkEnd w:id="93"/>
      <w:r w:rsidRPr="00A91163">
        <w:lastRenderedPageBreak/>
        <w:t>Alt fails: Too Idealistic</w:t>
      </w:r>
    </w:p>
    <w:p w:rsidR="006E427B" w:rsidRPr="00A91163" w:rsidRDefault="006E427B" w:rsidP="006E427B">
      <w:pPr>
        <w:pStyle w:val="Heading4"/>
      </w:pPr>
      <w:r w:rsidRPr="00A91163">
        <w:t>Deschooling is laughably idealistic and relies on hyperbole and overgeneralizations – Even if true, deschooling would never generate enough momentum</w:t>
      </w:r>
    </w:p>
    <w:p w:rsidR="006E427B" w:rsidRPr="00A91163" w:rsidRDefault="006E427B" w:rsidP="006E427B">
      <w:r w:rsidRPr="00A91163">
        <w:t xml:space="preserve">Forrest E. </w:t>
      </w:r>
      <w:r w:rsidRPr="00A91163">
        <w:rPr>
          <w:rStyle w:val="Style13ptBold"/>
        </w:rPr>
        <w:t>Keesbury 81</w:t>
      </w:r>
      <w:r w:rsidRPr="00A91163">
        <w:t xml:space="preserve"> “Radical Education: What Went Wrong?” Peabody Journal of Education, Vol. 58, No. 4, Issues and Trends in American Education (Jul., 1981), pp. 213-217 Taylor &amp; Francis, Ltd. http://www.jstor.org/stable/1491837</w:t>
      </w:r>
    </w:p>
    <w:p w:rsidR="006E427B" w:rsidRPr="00A91163" w:rsidRDefault="006E427B" w:rsidP="006E427B">
      <w:pPr>
        <w:rPr>
          <w:sz w:val="14"/>
        </w:rPr>
      </w:pPr>
      <w:r w:rsidRPr="00A91163">
        <w:rPr>
          <w:rStyle w:val="StyleUnderline"/>
        </w:rPr>
        <w:t>By any measure</w:t>
      </w:r>
      <w:r w:rsidRPr="00A91163">
        <w:rPr>
          <w:rStyle w:val="StyleUnderline"/>
          <w:highlight w:val="yellow"/>
        </w:rPr>
        <w:t>,</w:t>
      </w:r>
      <w:r w:rsidRPr="00A91163">
        <w:rPr>
          <w:rStyle w:val="StyleUnderline"/>
        </w:rPr>
        <w:t xml:space="preserve"> </w:t>
      </w:r>
      <w:r w:rsidRPr="00A91163">
        <w:rPr>
          <w:rStyle w:val="StyleUnderline"/>
          <w:highlight w:val="yellow"/>
        </w:rPr>
        <w:t>changes desired by radicals never bore fruit.</w:t>
      </w:r>
      <w:r w:rsidRPr="00A91163">
        <w:rPr>
          <w:sz w:val="14"/>
        </w:rPr>
        <w:t xml:space="preserve"> </w:t>
      </w:r>
      <w:r w:rsidRPr="00A91163">
        <w:rPr>
          <w:rStyle w:val="StyleUnderline"/>
          <w:highlight w:val="yellow"/>
        </w:rPr>
        <w:t>Attempts to deschool society were stillborn</w:t>
      </w:r>
      <w:r w:rsidRPr="00A91163">
        <w:rPr>
          <w:sz w:val="14"/>
        </w:rPr>
        <w:t xml:space="preserve">, while other wholesale changes in the public school system were never consid- ered seriously. Yet as a result of the radical criticism, teachers, administrators, and parents apparently are more sensitive to the issue that schools should be open, honest, and friendly places where people learn from one another. To what extent this climate prevails today, radical critics have been, in part, responsible. </w:t>
      </w:r>
      <w:r w:rsidRPr="00A91163">
        <w:rPr>
          <w:rStyle w:val="StyleUnderline"/>
        </w:rPr>
        <w:t xml:space="preserve">Clearly, however, the </w:t>
      </w:r>
      <w:r w:rsidRPr="00A91163">
        <w:rPr>
          <w:rStyle w:val="StyleUnderline"/>
          <w:highlight w:val="yellow"/>
        </w:rPr>
        <w:t>radical reform</w:t>
      </w:r>
      <w:r w:rsidRPr="00A91163">
        <w:rPr>
          <w:rStyle w:val="StyleUnderline"/>
        </w:rPr>
        <w:t xml:space="preserve"> movement </w:t>
      </w:r>
      <w:r w:rsidRPr="00A91163">
        <w:rPr>
          <w:rStyle w:val="StyleUnderline"/>
          <w:highlight w:val="yellow"/>
        </w:rPr>
        <w:t>failed</w:t>
      </w:r>
      <w:r w:rsidRPr="00A91163">
        <w:rPr>
          <w:rStyle w:val="StyleUnderline"/>
        </w:rPr>
        <w:t>, and absence of recent literature by radicals documents that failure</w:t>
      </w:r>
      <w:r w:rsidRPr="00A91163">
        <w:rPr>
          <w:sz w:val="14"/>
        </w:rPr>
        <w:t xml:space="preserve">. </w:t>
      </w:r>
      <w:r w:rsidRPr="00A91163">
        <w:rPr>
          <w:rStyle w:val="StyleUnderline"/>
          <w:highlight w:val="yellow"/>
        </w:rPr>
        <w:t>Numerous reasons document why</w:t>
      </w:r>
      <w:r w:rsidRPr="00A91163">
        <w:rPr>
          <w:rStyle w:val="StyleUnderline"/>
        </w:rPr>
        <w:t xml:space="preserve"> radical reform of the school system failed to occur</w:t>
      </w:r>
      <w:r w:rsidRPr="00A91163">
        <w:rPr>
          <w:sz w:val="14"/>
        </w:rPr>
        <w:t xml:space="preserve">. </w:t>
      </w:r>
      <w:r w:rsidRPr="00A91163">
        <w:rPr>
          <w:rStyle w:val="StyleUnderline"/>
        </w:rPr>
        <w:t xml:space="preserve">First, </w:t>
      </w:r>
      <w:r w:rsidRPr="00A91163">
        <w:rPr>
          <w:rStyle w:val="StyleUnderline"/>
          <w:highlight w:val="yellow"/>
        </w:rPr>
        <w:t>in any major movement a group of intellectual dilettantes exploit the cause at hand</w:t>
      </w:r>
      <w:r w:rsidRPr="00A91163">
        <w:rPr>
          <w:sz w:val="14"/>
          <w:highlight w:val="yellow"/>
        </w:rPr>
        <w:t>.</w:t>
      </w:r>
      <w:r w:rsidRPr="00A91163">
        <w:rPr>
          <w:sz w:val="14"/>
        </w:rPr>
        <w:t xml:space="preserve"> Their </w:t>
      </w:r>
      <w:r w:rsidRPr="00A91163">
        <w:rPr>
          <w:rStyle w:val="StyleUnderline"/>
          <w:highlight w:val="yellow"/>
        </w:rPr>
        <w:t>overstatements and simplistic solutions mock the actual issues and serious resolutions</w:t>
      </w:r>
      <w:r w:rsidRPr="00A91163">
        <w:rPr>
          <w:sz w:val="14"/>
        </w:rPr>
        <w:t xml:space="preserve">. One need only read a sampling of radical literature to differentiate dilettantes from those attempting to construct logical criticisms and to develop workable reforms. Attacks by educational dilettantes captured a wide audience. Their efforts resulted often in best-selling books, highly acclaimed films, and popular television documentaries. When radical attacks on public schools lost public appeal, the dillettantes moved to fertile soil. </w:t>
      </w:r>
      <w:r w:rsidRPr="00A91163">
        <w:rPr>
          <w:rStyle w:val="StyleUnderline"/>
        </w:rPr>
        <w:t xml:space="preserve">Second, many </w:t>
      </w:r>
      <w:r w:rsidRPr="00A91163">
        <w:rPr>
          <w:rStyle w:val="StyleUnderline"/>
          <w:highlight w:val="yellow"/>
        </w:rPr>
        <w:t>radical critics proceeded on erroneous assumptions and drew invalid conclu- sions</w:t>
      </w:r>
      <w:r w:rsidRPr="00A91163">
        <w:rPr>
          <w:rStyle w:val="StyleUnderline"/>
        </w:rPr>
        <w:t>.</w:t>
      </w:r>
      <w:r w:rsidRPr="00A91163">
        <w:rPr>
          <w:sz w:val="14"/>
        </w:rPr>
        <w:t xml:space="preserve"> Robin </w:t>
      </w:r>
      <w:r w:rsidRPr="00A91163">
        <w:rPr>
          <w:rStyle w:val="StyleUnderline"/>
          <w:highlight w:val="yellow"/>
        </w:rPr>
        <w:t>Barrow</w:t>
      </w:r>
      <w:r w:rsidRPr="00A91163">
        <w:rPr>
          <w:sz w:val="14"/>
        </w:rPr>
        <w:t xml:space="preserve"> in Radical Education </w:t>
      </w:r>
      <w:r w:rsidRPr="00A91163">
        <w:rPr>
          <w:rStyle w:val="StyleUnderline"/>
          <w:highlight w:val="yellow"/>
        </w:rPr>
        <w:t>presents a careful critique of</w:t>
      </w:r>
      <w:r w:rsidRPr="00A91163">
        <w:rPr>
          <w:sz w:val="14"/>
        </w:rPr>
        <w:t xml:space="preserve"> Neill, Goodman, Reimer, </w:t>
      </w:r>
      <w:r w:rsidRPr="00A91163">
        <w:rPr>
          <w:rStyle w:val="StyleUnderline"/>
          <w:highlight w:val="yellow"/>
        </w:rPr>
        <w:t>Illich</w:t>
      </w:r>
      <w:r w:rsidRPr="00A91163">
        <w:rPr>
          <w:sz w:val="14"/>
        </w:rPr>
        <w:t xml:space="preserve">, Postman, </w:t>
      </w:r>
      <w:r w:rsidRPr="00A91163">
        <w:rPr>
          <w:rStyle w:val="StyleUnderline"/>
          <w:highlight w:val="yellow"/>
        </w:rPr>
        <w:t>and</w:t>
      </w:r>
      <w:r w:rsidRPr="00A91163">
        <w:rPr>
          <w:sz w:val="14"/>
        </w:rPr>
        <w:t xml:space="preserve"> Weingartner. </w:t>
      </w:r>
      <w:r w:rsidRPr="00A91163">
        <w:rPr>
          <w:rStyle w:val="StyleUnderline"/>
        </w:rPr>
        <w:t xml:space="preserve">Barrow </w:t>
      </w:r>
      <w:r w:rsidRPr="00A91163">
        <w:rPr>
          <w:rStyle w:val="StyleUnderline"/>
          <w:highlight w:val="yellow"/>
        </w:rPr>
        <w:t>concludes</w:t>
      </w:r>
      <w:r w:rsidRPr="00A91163">
        <w:rPr>
          <w:sz w:val="14"/>
        </w:rPr>
        <w:t xml:space="preserve"> </w:t>
      </w:r>
      <w:r w:rsidRPr="00A91163">
        <w:rPr>
          <w:rStyle w:val="StyleUnderline"/>
          <w:highlight w:val="yellow"/>
        </w:rPr>
        <w:t>that</w:t>
      </w:r>
      <w:r w:rsidRPr="00A91163">
        <w:rPr>
          <w:sz w:val="14"/>
          <w:highlight w:val="yellow"/>
        </w:rPr>
        <w:t xml:space="preserve"> </w:t>
      </w:r>
      <w:r w:rsidRPr="00A91163">
        <w:rPr>
          <w:rStyle w:val="StyleUnderline"/>
          <w:highlight w:val="yellow"/>
        </w:rPr>
        <w:t>all, "without exception," overstate, generalize, personalize, and "commit elementary logical erros</w:t>
      </w:r>
      <w:r w:rsidRPr="00A91163">
        <w:rPr>
          <w:sz w:val="14"/>
        </w:rPr>
        <w:t>."6 Nearly ten years after co-authoring the widely accepted Teaching As a Subversive Activity, Neil Postman has changed his mind about the nature of schooling. In Teaching as a Conserving Activity, Postman concludes that schools should function as a societal thermostat balancing the furious cultural change of the present with the values of the past. Postman states that he has turned his back on twentieth century liberalism and, of course, his earlier works. He illustrates the radicals' difficulty in developing and sustaining a logically developed critique of schooling.7 Finally schooling's lack of understanding in its role in society constitutes the single most important element in the radical reform movement's failure. The bulk of historical evidence demonstrates that schools have always been agents of the society they serve. In his research on training of urban workers, Paul Violas concludes that by the Great Depression American public schools had redesigned their curricular and extracurricular offerings to fit students into the moder work force. Leadership and independent thought were not desirable qualities for the working class; they needed to be taught punctuality, accuracy, and deference to superiors.8 Public schools met enthusiastically that societal need.</w:t>
      </w:r>
    </w:p>
    <w:p w:rsidR="006E427B" w:rsidRPr="00A91163" w:rsidRDefault="006E427B" w:rsidP="006E427B"/>
    <w:p w:rsidR="006E427B" w:rsidRPr="00A91163" w:rsidRDefault="006E427B" w:rsidP="006E427B">
      <w:pPr>
        <w:pStyle w:val="Heading4"/>
      </w:pPr>
      <w:r w:rsidRPr="00A91163">
        <w:t>Deschooling is an unrealistic misunderstanding of cultural context – prefer rational reforms</w:t>
      </w:r>
    </w:p>
    <w:p w:rsidR="006E427B" w:rsidRPr="00A91163" w:rsidRDefault="006E427B" w:rsidP="006E427B">
      <w:r w:rsidRPr="00A91163">
        <w:t xml:space="preserve">Forrest E. </w:t>
      </w:r>
      <w:r w:rsidRPr="00A91163">
        <w:rPr>
          <w:rStyle w:val="Style13ptBold"/>
        </w:rPr>
        <w:t>Keesbury 81</w:t>
      </w:r>
      <w:r w:rsidRPr="00A91163">
        <w:t xml:space="preserve"> “Radical Education: What Went Wrong?” Peabody Journal of Education, Vol. 58, No. 4, Issues and Trends in American Education (Jul., 1981), pp. 213-217 Taylor &amp; Francis, Ltd. http://www.jstor.org/stable/1491837</w:t>
      </w:r>
    </w:p>
    <w:p w:rsidR="006E427B" w:rsidRPr="00A91163" w:rsidRDefault="006E427B" w:rsidP="006E427B">
      <w:r w:rsidRPr="00A91163">
        <w:rPr>
          <w:rStyle w:val="StyleUnderline"/>
        </w:rPr>
        <w:t xml:space="preserve">What can we learn by reviewing the </w:t>
      </w:r>
      <w:r w:rsidRPr="00A91163">
        <w:rPr>
          <w:rStyle w:val="StyleUnderline"/>
          <w:highlight w:val="yellow"/>
        </w:rPr>
        <w:t>radical reform attempts</w:t>
      </w:r>
      <w:r w:rsidRPr="00A91163">
        <w:rPr>
          <w:rStyle w:val="StyleUnderline"/>
        </w:rPr>
        <w:t xml:space="preserve"> </w:t>
      </w:r>
      <w:r w:rsidRPr="00A91163">
        <w:rPr>
          <w:rStyle w:val="StyleUnderline"/>
          <w:highlight w:val="yellow"/>
        </w:rPr>
        <w:t>and their ultimate failure</w:t>
      </w:r>
      <w:r w:rsidRPr="00A91163">
        <w:t xml:space="preserve">? We should recognize that schooling is a popular topic in a wide segment of any community. Any new and seemingly revealing attack on schools can gain quickly a wide audience. </w:t>
      </w:r>
      <w:r w:rsidRPr="00A91163">
        <w:rPr>
          <w:rStyle w:val="StyleUnderline"/>
        </w:rPr>
        <w:t xml:space="preserve">Intellectual dilettantes pursue vigorously these attacks generally </w:t>
      </w:r>
      <w:r w:rsidRPr="00A91163">
        <w:rPr>
          <w:rStyle w:val="StyleUnderline"/>
          <w:highlight w:val="yellow"/>
        </w:rPr>
        <w:t>represent</w:t>
      </w:r>
      <w:r w:rsidRPr="00A91163">
        <w:rPr>
          <w:rStyle w:val="StyleUnderline"/>
        </w:rPr>
        <w:t xml:space="preserve">ing </w:t>
      </w:r>
      <w:r w:rsidRPr="00A91163">
        <w:rPr>
          <w:rStyle w:val="StyleUnderline"/>
          <w:highlight w:val="yellow"/>
        </w:rPr>
        <w:t>reality only in the most basic</w:t>
      </w:r>
      <w:r w:rsidRPr="00A91163">
        <w:rPr>
          <w:rStyle w:val="StyleUnderline"/>
        </w:rPr>
        <w:t xml:space="preserve"> </w:t>
      </w:r>
      <w:r w:rsidRPr="00A91163">
        <w:rPr>
          <w:rStyle w:val="StyleUnderline"/>
          <w:highlight w:val="yellow"/>
        </w:rPr>
        <w:t>sense</w:t>
      </w:r>
      <w:r w:rsidRPr="00A91163">
        <w:rPr>
          <w:rStyle w:val="StyleUnderline"/>
        </w:rPr>
        <w:t>.</w:t>
      </w:r>
      <w:r w:rsidRPr="00A91163">
        <w:t xml:space="preserve"> This vigor is rewarded at least by increased popularity, or at most by a profitable economic rate of return. Educators should neither work with the diletantes nor reply to them. Left alone, this segment of educational criticism soon will fade away. Conversely, educators and the general public need to regard seriously educational reformers who are committed school critics. These educators can contribute greatly to growth of American schools. </w:t>
      </w:r>
      <w:r w:rsidRPr="00A91163">
        <w:rPr>
          <w:rStyle w:val="StyleUnderline"/>
          <w:highlight w:val="yellow"/>
        </w:rPr>
        <w:t>Unreasoned</w:t>
      </w:r>
      <w:r w:rsidRPr="00A91163">
        <w:rPr>
          <w:rStyle w:val="StyleUnderline"/>
        </w:rPr>
        <w:t xml:space="preserve"> </w:t>
      </w:r>
      <w:r w:rsidRPr="00A91163">
        <w:rPr>
          <w:rStyle w:val="StyleUnderline"/>
          <w:highlight w:val="yellow"/>
        </w:rPr>
        <w:t>positions</w:t>
      </w:r>
      <w:r w:rsidRPr="00A91163">
        <w:rPr>
          <w:rStyle w:val="StyleUnderline"/>
        </w:rPr>
        <w:t xml:space="preserve"> </w:t>
      </w:r>
      <w:r w:rsidRPr="00A91163">
        <w:rPr>
          <w:rStyle w:val="StyleUnderline"/>
          <w:highlight w:val="yellow"/>
        </w:rPr>
        <w:t>and</w:t>
      </w:r>
      <w:r w:rsidRPr="00A91163">
        <w:rPr>
          <w:rStyle w:val="StyleUnderline"/>
        </w:rPr>
        <w:t xml:space="preserve"> </w:t>
      </w:r>
      <w:r w:rsidRPr="00A91163">
        <w:rPr>
          <w:rStyle w:val="StyleUnderline"/>
          <w:highlight w:val="yellow"/>
        </w:rPr>
        <w:t>illogical statements</w:t>
      </w:r>
      <w:r w:rsidRPr="00A91163">
        <w:rPr>
          <w:rStyle w:val="StyleUnderline"/>
        </w:rPr>
        <w:t xml:space="preserve"> </w:t>
      </w:r>
      <w:r w:rsidRPr="00A91163">
        <w:rPr>
          <w:rStyle w:val="StyleUnderline"/>
          <w:highlight w:val="yellow"/>
        </w:rPr>
        <w:t>need replacement by careful and logical debate over criticisms and proposed</w:t>
      </w:r>
      <w:r w:rsidRPr="00A91163">
        <w:rPr>
          <w:rStyle w:val="StyleUnderline"/>
        </w:rPr>
        <w:t xml:space="preserve"> </w:t>
      </w:r>
      <w:r w:rsidRPr="00A91163">
        <w:rPr>
          <w:rStyle w:val="StyleUnderline"/>
          <w:highlight w:val="yellow"/>
        </w:rPr>
        <w:t>reforms</w:t>
      </w:r>
      <w:r w:rsidRPr="00A91163">
        <w:t xml:space="preserve">. If such dialogue occurs, the opposing side's weaknesses and strengths will surface and viable educational alternatives may emerge. </w:t>
      </w:r>
      <w:r w:rsidRPr="00A91163">
        <w:rPr>
          <w:rStyle w:val="StyleUnderline"/>
        </w:rPr>
        <w:t>Too often, educators are swept up in the tide of radicalism and either accept or reject their assumptions and conclusions on face value</w:t>
      </w:r>
      <w:r w:rsidRPr="00A91163">
        <w:t xml:space="preserve">. </w:t>
      </w:r>
      <w:r w:rsidRPr="00A91163">
        <w:rPr>
          <w:rStyle w:val="StyleUnderline"/>
        </w:rPr>
        <w:t xml:space="preserve">Essentially, </w:t>
      </w:r>
      <w:r w:rsidRPr="00A91163">
        <w:rPr>
          <w:rStyle w:val="StyleUnderline"/>
          <w:highlight w:val="yellow"/>
        </w:rPr>
        <w:t>we must concede</w:t>
      </w:r>
      <w:r w:rsidRPr="00A91163">
        <w:rPr>
          <w:rStyle w:val="StyleUnderline"/>
        </w:rPr>
        <w:t xml:space="preserve"> that </w:t>
      </w:r>
      <w:r w:rsidRPr="00A91163">
        <w:rPr>
          <w:rStyle w:val="StyleUnderline"/>
          <w:highlight w:val="yellow"/>
        </w:rPr>
        <w:t>schools operate in a cultural context</w:t>
      </w:r>
      <w:r w:rsidRPr="00A91163">
        <w:t xml:space="preserve">. Once we concede this truth meaningful school reforms may emerge. </w:t>
      </w:r>
      <w:r w:rsidRPr="00A91163">
        <w:rPr>
          <w:rStyle w:val="StyleUnderline"/>
          <w:highlight w:val="yellow"/>
        </w:rPr>
        <w:t>Belief that schools constitute a panacea to societal woes is an affliction suffered not only by radicals but by educational bureaucracy</w:t>
      </w:r>
      <w:r w:rsidRPr="00A91163">
        <w:rPr>
          <w:rStyle w:val="StyleUnderline"/>
        </w:rPr>
        <w:t xml:space="preserve"> as well</w:t>
      </w:r>
      <w:r w:rsidRPr="00A91163">
        <w:t xml:space="preserve">.15 </w:t>
      </w:r>
      <w:r w:rsidRPr="00A91163">
        <w:rPr>
          <w:rStyle w:val="StyleUnderline"/>
          <w:highlight w:val="yellow"/>
        </w:rPr>
        <w:t>Radicals failed because they did not understand the relationship between schools and</w:t>
      </w:r>
      <w:r w:rsidRPr="00A91163">
        <w:rPr>
          <w:rStyle w:val="StyleUnderline"/>
        </w:rPr>
        <w:t xml:space="preserve"> societal </w:t>
      </w:r>
      <w:r w:rsidRPr="00A91163">
        <w:rPr>
          <w:rStyle w:val="StyleUnderline"/>
          <w:highlight w:val="yellow"/>
        </w:rPr>
        <w:t>values</w:t>
      </w:r>
      <w:r w:rsidRPr="00A91163">
        <w:t xml:space="preserve">. </w:t>
      </w:r>
      <w:r w:rsidRPr="00A91163">
        <w:rPr>
          <w:rStyle w:val="StyleUnderline"/>
          <w:highlight w:val="yellow"/>
        </w:rPr>
        <w:t xml:space="preserve">Perceptive, committed school </w:t>
      </w:r>
      <w:r w:rsidRPr="00A91163">
        <w:rPr>
          <w:rStyle w:val="StyleUnderline"/>
          <w:highlight w:val="yellow"/>
        </w:rPr>
        <w:lastRenderedPageBreak/>
        <w:t xml:space="preserve">critics and the educational bureaucracy, how- ever, can join forces to improve </w:t>
      </w:r>
      <w:r w:rsidRPr="00A91163">
        <w:rPr>
          <w:rStyle w:val="StyleUnderline"/>
        </w:rPr>
        <w:t xml:space="preserve">American </w:t>
      </w:r>
      <w:r w:rsidRPr="00A91163">
        <w:rPr>
          <w:rStyle w:val="StyleUnderline"/>
          <w:highlight w:val="yellow"/>
        </w:rPr>
        <w:t>schools,</w:t>
      </w:r>
      <w:r w:rsidRPr="00A91163">
        <w:rPr>
          <w:rStyle w:val="StyleUnderline"/>
        </w:rPr>
        <w:t xml:space="preserve"> and the public will cooperate</w:t>
      </w:r>
      <w:r w:rsidRPr="00A91163">
        <w:t>.</w:t>
      </w:r>
    </w:p>
    <w:p w:rsidR="006E427B" w:rsidRPr="00A91163" w:rsidRDefault="006E427B" w:rsidP="006E427B"/>
    <w:p w:rsidR="006E427B" w:rsidRPr="00A91163" w:rsidRDefault="006E427B" w:rsidP="006E427B">
      <w:pPr>
        <w:pStyle w:val="Heading4"/>
      </w:pPr>
      <w:r w:rsidRPr="00A91163">
        <w:t>Comprehensive deschooling is impossible – even Illich thinks so</w:t>
      </w:r>
    </w:p>
    <w:p w:rsidR="006E427B" w:rsidRPr="00A91163" w:rsidRDefault="006E427B" w:rsidP="006E427B">
      <w:r w:rsidRPr="00A91163">
        <w:t xml:space="preserve">Sam </w:t>
      </w:r>
      <w:r w:rsidRPr="00A91163">
        <w:rPr>
          <w:rStyle w:val="Style13ptBold"/>
        </w:rPr>
        <w:t>Rocha</w:t>
      </w:r>
      <w:r w:rsidRPr="00A91163">
        <w:t xml:space="preserve"> January 25, 20</w:t>
      </w:r>
      <w:r w:rsidRPr="00A91163">
        <w:rPr>
          <w:rStyle w:val="Style13ptBold"/>
        </w:rPr>
        <w:t xml:space="preserve">15 </w:t>
      </w:r>
      <w:r w:rsidRPr="00A91163">
        <w:t>“Teaching as Deschooling” Ethika Politika, Center for Morality in Public Life https://ethikapolitika.org/2015/01/25/teaching-deschooling/</w:t>
      </w:r>
    </w:p>
    <w:p w:rsidR="006E427B" w:rsidRPr="00A91163" w:rsidRDefault="006E427B" w:rsidP="006E427B">
      <w:r w:rsidRPr="00A91163">
        <w:t xml:space="preserve">There are two terms that refer to the most rare, anarchic, and apophatic approaches to schooling today, compulsory or otherwise: ‘unschooling’ and ‘deschooling.” The former was coined by John Holt, one of the leading voices in the now mostly forgotten Youth Rights movement of the 1960s and 70s. ‘Unschooling’ is the most common and popular word among radical home educators today. (There is even a small testimonial volume on Catholic unschooling, The Little Way of Homeschooling.) The latter term, ‘deschooling,’ comes from Ivan Illich’s book, Deschooling Society, published in 1971. This term is not well understood for a number of reasons, many of them due to Illich’s own ambiguity, and is not commonly known or used today. </w:t>
      </w:r>
      <w:r w:rsidRPr="00A91163">
        <w:rPr>
          <w:rStyle w:val="StyleUnderline"/>
          <w:highlight w:val="yellow"/>
        </w:rPr>
        <w:t>Illich’s proposal</w:t>
      </w:r>
      <w:r w:rsidRPr="00A91163">
        <w:rPr>
          <w:rStyle w:val="StyleUnderline"/>
        </w:rPr>
        <w:t xml:space="preserve"> in Deschooling Society </w:t>
      </w:r>
      <w:r w:rsidRPr="00A91163">
        <w:rPr>
          <w:rStyle w:val="StyleUnderline"/>
          <w:highlight w:val="yellow"/>
        </w:rPr>
        <w:t>seems straightforward</w:t>
      </w:r>
      <w:r w:rsidRPr="00A91163">
        <w:t xml:space="preserve">. His opening chapter is titled, “Why we must </w:t>
      </w:r>
      <w:r w:rsidRPr="00A91163">
        <w:rPr>
          <w:rStyle w:val="StyleUnderline"/>
          <w:highlight w:val="yellow"/>
        </w:rPr>
        <w:t>disestablish the school</w:t>
      </w:r>
      <w:r w:rsidRPr="00A91163">
        <w:t xml:space="preserve">.” </w:t>
      </w:r>
      <w:r w:rsidRPr="00A91163">
        <w:rPr>
          <w:rStyle w:val="StyleUnderline"/>
          <w:highlight w:val="yellow"/>
        </w:rPr>
        <w:t>However</w:t>
      </w:r>
      <w:r w:rsidRPr="00A91163">
        <w:t xml:space="preserve">, in that chapter, </w:t>
      </w:r>
      <w:r w:rsidRPr="00A91163">
        <w:rPr>
          <w:rStyle w:val="StyleUnderline"/>
          <w:highlight w:val="yellow"/>
        </w:rPr>
        <w:t>Illich</w:t>
      </w:r>
      <w:r w:rsidRPr="00A91163">
        <w:rPr>
          <w:rStyle w:val="StyleUnderline"/>
        </w:rPr>
        <w:t xml:space="preserve"> </w:t>
      </w:r>
      <w:r w:rsidRPr="00A91163">
        <w:rPr>
          <w:rStyle w:val="StyleUnderline"/>
          <w:highlight w:val="yellow"/>
        </w:rPr>
        <w:t>claims</w:t>
      </w:r>
      <w:r w:rsidRPr="00A91163">
        <w:rPr>
          <w:rStyle w:val="StyleUnderline"/>
        </w:rPr>
        <w:t xml:space="preserve"> </w:t>
      </w:r>
      <w:r w:rsidRPr="00A91163">
        <w:t>that “</w:t>
      </w:r>
      <w:r w:rsidRPr="00A91163">
        <w:rPr>
          <w:rStyle w:val="StyleUnderline"/>
          <w:highlight w:val="yellow"/>
        </w:rPr>
        <w:t>Not only education but social reality itself has become schooled</w:t>
      </w:r>
      <w:r w:rsidRPr="00A91163">
        <w:rPr>
          <w:rStyle w:val="StyleUnderline"/>
        </w:rPr>
        <w:t>.”</w:t>
      </w:r>
      <w:r w:rsidRPr="00A91163">
        <w:t xml:space="preserve"> In other words, </w:t>
      </w:r>
      <w:r w:rsidRPr="00A91163">
        <w:rPr>
          <w:rStyle w:val="StyleUnderline"/>
          <w:highlight w:val="yellow"/>
        </w:rPr>
        <w:t>Illich’s interest is not in educational reform</w:t>
      </w:r>
      <w:r w:rsidRPr="00A91163">
        <w:rPr>
          <w:highlight w:val="yellow"/>
        </w:rPr>
        <w:t xml:space="preserve">; </w:t>
      </w:r>
      <w:r w:rsidRPr="00A91163">
        <w:rPr>
          <w:rStyle w:val="StyleUnderline"/>
          <w:highlight w:val="yellow"/>
        </w:rPr>
        <w:t>he is aiming at</w:t>
      </w:r>
      <w:r w:rsidRPr="00A91163">
        <w:rPr>
          <w:rStyle w:val="StyleUnderline"/>
        </w:rPr>
        <w:t xml:space="preserve"> the present, institutionalized state of </w:t>
      </w:r>
      <w:r w:rsidRPr="00A91163">
        <w:rPr>
          <w:rStyle w:val="StyleUnderline"/>
          <w:highlight w:val="yellow"/>
        </w:rPr>
        <w:t>social reality</w:t>
      </w:r>
      <w:r w:rsidRPr="00A91163">
        <w:rPr>
          <w:rStyle w:val="StyleUnderline"/>
        </w:rPr>
        <w:t xml:space="preserve">. </w:t>
      </w:r>
      <w:r w:rsidRPr="00A91163">
        <w:rPr>
          <w:rStyle w:val="StyleUnderline"/>
          <w:highlight w:val="yellow"/>
        </w:rPr>
        <w:t>His program</w:t>
      </w:r>
      <w:r w:rsidRPr="00A91163">
        <w:rPr>
          <w:rStyle w:val="StyleUnderline"/>
        </w:rPr>
        <w:t xml:space="preserve">, then, </w:t>
      </w:r>
      <w:r w:rsidRPr="00A91163">
        <w:rPr>
          <w:rStyle w:val="StyleUnderline"/>
          <w:highlight w:val="yellow"/>
        </w:rPr>
        <w:t>is one of total transformation</w:t>
      </w:r>
      <w:r w:rsidRPr="00A91163">
        <w:rPr>
          <w:rStyle w:val="StyleUnderline"/>
        </w:rPr>
        <w:t xml:space="preserve">. </w:t>
      </w:r>
      <w:r w:rsidRPr="00A91163">
        <w:t xml:space="preserve">If one reads Illich’s other works, there is a remarkable consistency to his message, regardless of its topical particularities. On medicine, water, cities, language, third world development, technology, and more, </w:t>
      </w:r>
      <w:r w:rsidRPr="00A91163">
        <w:rPr>
          <w:rStyle w:val="StyleUnderline"/>
          <w:highlight w:val="yellow"/>
        </w:rPr>
        <w:t>Illich</w:t>
      </w:r>
      <w:r w:rsidRPr="00A91163">
        <w:t>—a Roman Catholic priest—</w:t>
      </w:r>
      <w:r w:rsidRPr="00A91163">
        <w:rPr>
          <w:rStyle w:val="StyleUnderline"/>
        </w:rPr>
        <w:t>st</w:t>
      </w:r>
      <w:r w:rsidRPr="00A91163">
        <w:rPr>
          <w:rStyle w:val="StyleUnderline"/>
          <w:highlight w:val="yellow"/>
        </w:rPr>
        <w:t>rikes out against everything he sees as objectifying the human person into</w:t>
      </w:r>
      <w:r w:rsidRPr="00A91163">
        <w:rPr>
          <w:rStyle w:val="StyleUnderline"/>
        </w:rPr>
        <w:t xml:space="preserve"> what in Deschooling Society he calls </w:t>
      </w:r>
      <w:r w:rsidRPr="00A91163">
        <w:rPr>
          <w:rStyle w:val="StyleUnderline"/>
          <w:highlight w:val="yellow"/>
        </w:rPr>
        <w:t>a “promethean man</w:t>
      </w:r>
      <w:r w:rsidRPr="00A91163">
        <w:rPr>
          <w:rStyle w:val="StyleUnderline"/>
        </w:rPr>
        <w:t>.”</w:t>
      </w:r>
      <w:r w:rsidRPr="00A91163">
        <w:t xml:space="preserve"> No wonder his notion of deschooling was almost wholly misunderstood in its time, and is either forgotten or wildly unpopular these days. </w:t>
      </w:r>
      <w:r w:rsidRPr="00A91163">
        <w:rPr>
          <w:rStyle w:val="StyleUnderline"/>
          <w:highlight w:val="yellow"/>
        </w:rPr>
        <w:t>No amount of external or technical change will satisfy his call for deschooling</w:t>
      </w:r>
      <w:r w:rsidRPr="00A91163">
        <w:t xml:space="preserve">. Teaching precedes schooling, anthropologically and metaphysically. Humans relied on teachers long before schools existed. Long before civilization brought humans into a single place where schools could eventually emerge, teachers were already at work. The person of wisdom, the parent, the exemplar: All of these and more are embedded into the Socratic and Rabbinic icons of teaching. Socrates taught Plato long before Plato founded his Academy. Jesus taught in the synagogue, yes, but he also taught on the mount and the sea. Even on the Cross, Christ taught the thief. To teach, then, is an ancient and pre- if not anti-institutional art. The teacher who dares to teach, the professor who risks a profession, the master who shows more than she tells—the school has no power and certainly no monopoly over them. Teaching, then, is a form of deschooling insofar as it is a form of teaching that is rooted in more than the institutional school. The misplaced assumption that to critique the school is to insult the teacher could not be further from the truth. In fact, it is this assumption, which shackles teaching to schooling, that is the greatest insult to teaching because it puts the teacher under the arbitrary authority of the school and the nation-state. Even death cannot rob a teacher of her power, wisdom, and grace. It may seem to be the case that teachers today are unaware of the subversive potential of their vocation. It may appear that teaching is lost, but this apparent absence is only possible within a schooled vision of teaching. Among professional teachers, the deeper and more ancient roots of their vocation are not wholly out of sight. Many teachers, such as those who quit the profession as conscientious objectors and those weary and dogged ones who refuse to quit, know that the voice that calls them to teach comes from a deeper and more intimate place than the school bell. The law of the teacher is the same law to which Martin Luther King Jr. appealed when he gave his national lesson in Washington D.C. This is the law that is written on the heart of the person, the inviolable law that so many schools and nations fear and seek to control. Ivan </w:t>
      </w:r>
      <w:r w:rsidRPr="00A91163">
        <w:rPr>
          <w:rStyle w:val="StyleUnderline"/>
          <w:highlight w:val="yellow"/>
        </w:rPr>
        <w:t>Illich</w:t>
      </w:r>
      <w:r w:rsidRPr="00A91163">
        <w:t xml:space="preserve"> </w:t>
      </w:r>
      <w:r w:rsidRPr="00A91163">
        <w:rPr>
          <w:rStyle w:val="StyleUnderline"/>
          <w:highlight w:val="yellow"/>
        </w:rPr>
        <w:t>realized</w:t>
      </w:r>
      <w:r w:rsidRPr="00A91163">
        <w:t xml:space="preserve"> that his notion of </w:t>
      </w:r>
      <w:r w:rsidRPr="00A91163">
        <w:rPr>
          <w:rStyle w:val="StyleUnderline"/>
          <w:highlight w:val="yellow"/>
        </w:rPr>
        <w:t>deschooling</w:t>
      </w:r>
      <w:r w:rsidRPr="00A91163">
        <w:rPr>
          <w:highlight w:val="yellow"/>
        </w:rPr>
        <w:t xml:space="preserve"> </w:t>
      </w:r>
      <w:r w:rsidRPr="00A91163">
        <w:rPr>
          <w:rStyle w:val="StyleUnderline"/>
          <w:highlight w:val="yellow"/>
        </w:rPr>
        <w:t>lacked the alternatives that so many of his critics demanded</w:t>
      </w:r>
      <w:r w:rsidRPr="00A91163">
        <w:t xml:space="preserve">. </w:t>
      </w:r>
      <w:r w:rsidRPr="00A91163">
        <w:rPr>
          <w:rStyle w:val="StyleUnderline"/>
          <w:highlight w:val="yellow"/>
        </w:rPr>
        <w:t>He</w:t>
      </w:r>
      <w:r w:rsidRPr="00A91163">
        <w:rPr>
          <w:rStyle w:val="StyleUnderline"/>
        </w:rPr>
        <w:t xml:space="preserve"> had</w:t>
      </w:r>
      <w:r w:rsidRPr="00A91163">
        <w:t xml:space="preserve"> in some respect </w:t>
      </w:r>
      <w:r w:rsidRPr="00A91163">
        <w:rPr>
          <w:rStyle w:val="StyleUnderline"/>
          <w:highlight w:val="yellow"/>
        </w:rPr>
        <w:t>abandoned deschooling by the</w:t>
      </w:r>
      <w:r w:rsidRPr="00A91163">
        <w:rPr>
          <w:rStyle w:val="StyleUnderline"/>
        </w:rPr>
        <w:t xml:space="preserve"> 19</w:t>
      </w:r>
      <w:r w:rsidRPr="00A91163">
        <w:rPr>
          <w:rStyle w:val="StyleUnderline"/>
          <w:highlight w:val="yellow"/>
        </w:rPr>
        <w:t>90s</w:t>
      </w:r>
      <w:r w:rsidRPr="00A91163">
        <w:rPr>
          <w:rStyle w:val="StyleUnderline"/>
        </w:rPr>
        <w:t xml:space="preserve">. </w:t>
      </w:r>
      <w:r w:rsidRPr="00A91163">
        <w:t>However, he failed to realize that the teacher is always already a deschooler. Education requires teachers, not schools; schooling is a sufficient but not necessary condition for the possibility of education. The instrumental treatment of teachers as mere technicians shows that the schooling industrial complex of today understands the danger of teaching. No wonder that teachers require so many handlers and administrators and tedious textbooks and tests. These disciplinary schooling devices are first implemented against the teacher before, in a perverse cycle of violence, the teacher is forced to use them against the student. The economic questions of teacher pay and unions are mostly distractions, ignoring the difficult truth that the ontological status of the teacher is what is at stake today. If we allow teaching to be reduced to a mere profession, we have already lost the argument. For the corporate state school to thrive, the teacher’s deschooling potential must be destroyed, and for this reason deschooling may be as simple as restoring the art of teaching to what it is and will always be: love of wisdom. Yes, my claim is that teaching as deschooling is nothing more or less than the restoration of the practice of philosophy as a way of life and love.</w:t>
      </w:r>
    </w:p>
    <w:p w:rsidR="006E427B" w:rsidRPr="00A91163" w:rsidRDefault="006E427B" w:rsidP="006E427B">
      <w:pPr>
        <w:pStyle w:val="Heading3"/>
      </w:pPr>
      <w:bookmarkStart w:id="95" w:name="BlockBM423"/>
      <w:bookmarkEnd w:id="94"/>
      <w:r w:rsidRPr="00A91163">
        <w:lastRenderedPageBreak/>
        <w:t>Cede the political</w:t>
      </w:r>
    </w:p>
    <w:p w:rsidR="006E427B" w:rsidRPr="00A91163" w:rsidRDefault="006E427B" w:rsidP="006E427B">
      <w:pPr>
        <w:pStyle w:val="Heading4"/>
      </w:pPr>
      <w:r w:rsidRPr="00A91163">
        <w:t>Deschooling is lazy theory and alienates the Left – locks in far-right extremism in education</w:t>
      </w:r>
    </w:p>
    <w:p w:rsidR="006E427B" w:rsidRPr="00A91163" w:rsidRDefault="006E427B" w:rsidP="006E427B">
      <w:r w:rsidRPr="00A91163">
        <w:t xml:space="preserve">Richard </w:t>
      </w:r>
      <w:r w:rsidRPr="00A91163">
        <w:rPr>
          <w:rStyle w:val="Style13ptBold"/>
        </w:rPr>
        <w:t>Smith and</w:t>
      </w:r>
      <w:r w:rsidRPr="00A91163">
        <w:t xml:space="preserve"> John </w:t>
      </w:r>
      <w:r w:rsidRPr="00A91163">
        <w:rPr>
          <w:rStyle w:val="Style13ptBold"/>
        </w:rPr>
        <w:t>Knight</w:t>
      </w:r>
      <w:r w:rsidRPr="00A91163">
        <w:t xml:space="preserve"> 19</w:t>
      </w:r>
      <w:r w:rsidRPr="00A91163">
        <w:rPr>
          <w:rStyle w:val="Style13ptBold"/>
        </w:rPr>
        <w:t xml:space="preserve">82 </w:t>
      </w:r>
      <w:r w:rsidRPr="00A91163">
        <w:t xml:space="preserve">[RICHARD SMITH, Department of Educational Studies, Brisbane College of Advanced Education, &amp; JOHN KNIGHT, Department of Education, University of Queensl]“Liberal Ideology, Radical Critiques and Change in Education: A Matter of Goals” British Journal of Sociology of Education, Vol. 3, No. 3 (1982), pp. 217-234 Taylor &amp; Francis, Ltd. </w:t>
      </w:r>
      <w:hyperlink r:id="rId30" w:history="1">
        <w:r w:rsidRPr="00A91163">
          <w:rPr>
            <w:rStyle w:val="Hyperlink"/>
          </w:rPr>
          <w:t>http://www.jstor.org/stable/1392746</w:t>
        </w:r>
      </w:hyperlink>
    </w:p>
    <w:p w:rsidR="006E427B" w:rsidRPr="00A91163" w:rsidRDefault="006E427B" w:rsidP="006E427B">
      <w:r w:rsidRPr="00A91163">
        <w:t>"</w:t>
      </w:r>
      <w:r w:rsidRPr="00A91163">
        <w:rPr>
          <w:rStyle w:val="StyleUnderline"/>
        </w:rPr>
        <w:t>Change must start somewhere</w:t>
      </w:r>
      <w:r w:rsidRPr="00A91163">
        <w:t xml:space="preserve"> and... </w:t>
      </w:r>
      <w:r w:rsidRPr="00A91163">
        <w:rPr>
          <w:rStyle w:val="StyleUnderline"/>
        </w:rPr>
        <w:t>waiting for the revolutionary conjuncture may ultimately come to represent a recipe for doing nothing</w:t>
      </w:r>
      <w:r w:rsidRPr="00A91163">
        <w:t xml:space="preserve">..." (Gleeson, 1978, p. 47) It has become fashionable for educationists to argue that capitalist hegemony is imposed under the guise of bourgeois/liberal rhetoric as well as democratic forms. </w:t>
      </w:r>
      <w:r w:rsidRPr="00A91163">
        <w:rPr>
          <w:rStyle w:val="StyleUnderline"/>
        </w:rPr>
        <w:t>Writers</w:t>
      </w:r>
      <w:r w:rsidRPr="00A91163">
        <w:t xml:space="preserve"> such as Bowles &amp; Gintis (1976), Feinberg (1975), Karier, Violas &amp; Spring (1972) and Sharp &amp; Green (1975) have </w:t>
      </w:r>
      <w:r w:rsidRPr="00A91163">
        <w:rPr>
          <w:rStyle w:val="StyleUnderline"/>
          <w:highlight w:val="yellow"/>
        </w:rPr>
        <w:t>argued</w:t>
      </w:r>
      <w:r w:rsidRPr="00A91163">
        <w:rPr>
          <w:rStyle w:val="StyleUnderline"/>
        </w:rPr>
        <w:t xml:space="preserve"> the case </w:t>
      </w:r>
      <w:r w:rsidRPr="00A91163">
        <w:rPr>
          <w:rStyle w:val="StyleUnderline"/>
          <w:highlight w:val="yellow"/>
        </w:rPr>
        <w:t>that 'liberal' curricula and pedagogical practices</w:t>
      </w:r>
      <w:r w:rsidRPr="00A91163">
        <w:rPr>
          <w:rStyle w:val="StyleUnderline"/>
        </w:rPr>
        <w:t xml:space="preserve"> do </w:t>
      </w:r>
      <w:r w:rsidRPr="00A91163">
        <w:rPr>
          <w:rStyle w:val="StyleUnderline"/>
          <w:highlight w:val="yellow"/>
        </w:rPr>
        <w:t>work on behalf of the State</w:t>
      </w:r>
      <w:r w:rsidRPr="00A91163">
        <w:t xml:space="preserve">. Such a position </w:t>
      </w:r>
      <w:r w:rsidRPr="00A91163">
        <w:rPr>
          <w:rStyle w:val="StyleUnderline"/>
          <w:highlight w:val="yellow"/>
        </w:rPr>
        <w:t>entails a cavalier dismissal of liberalism</w:t>
      </w:r>
      <w:r w:rsidRPr="00A91163">
        <w:t xml:space="preserve"> as, for example</w:t>
      </w:r>
      <w:r w:rsidRPr="00A91163">
        <w:rPr>
          <w:rStyle w:val="StyleUnderline"/>
        </w:rPr>
        <w:t xml:space="preserve">, </w:t>
      </w:r>
      <w:r w:rsidRPr="00A91163">
        <w:rPr>
          <w:rStyle w:val="StyleUnderline"/>
          <w:highlight w:val="yellow"/>
        </w:rPr>
        <w:t>'wishy-washy' and inherently conservative</w:t>
      </w:r>
      <w:r w:rsidRPr="00A91163">
        <w:rPr>
          <w:rStyle w:val="StyleUnderline"/>
        </w:rPr>
        <w:t xml:space="preserve">, and in developing the critique, </w:t>
      </w:r>
      <w:r w:rsidRPr="00A91163">
        <w:rPr>
          <w:rStyle w:val="StyleUnderline"/>
          <w:highlight w:val="yellow"/>
        </w:rPr>
        <w:t>the middle ground of the education debate is handed to the Right</w:t>
      </w:r>
      <w:r w:rsidRPr="00A91163">
        <w:rPr>
          <w:rStyle w:val="StyleUnderline"/>
        </w:rPr>
        <w:t>. We contend that th</w:t>
      </w:r>
      <w:r w:rsidRPr="00A91163">
        <w:rPr>
          <w:rStyle w:val="Emphasis"/>
          <w:highlight w:val="yellow"/>
        </w:rPr>
        <w:t>e Left, under the influence of overly mechanistic and scientistic versions of 'Marxist theory' has neglected to theorise liberalism beyond the level of slogans</w:t>
      </w:r>
      <w:r w:rsidRPr="00A91163">
        <w:t xml:space="preserve">. Further, </w:t>
      </w:r>
      <w:r w:rsidRPr="00A91163">
        <w:rPr>
          <w:rStyle w:val="StyleUnderline"/>
          <w:highlight w:val="yellow"/>
        </w:rPr>
        <w:t>educational</w:t>
      </w:r>
      <w:r w:rsidRPr="00A91163">
        <w:rPr>
          <w:rStyle w:val="StyleUnderline"/>
        </w:rPr>
        <w:t xml:space="preserve"> </w:t>
      </w:r>
      <w:r w:rsidRPr="00A91163">
        <w:rPr>
          <w:rStyle w:val="StyleUnderline"/>
          <w:highlight w:val="yellow"/>
        </w:rPr>
        <w:t>analysis</w:t>
      </w:r>
      <w:r w:rsidRPr="00A91163">
        <w:rPr>
          <w:rStyle w:val="StyleUnderline"/>
        </w:rPr>
        <w:t xml:space="preserve"> has been </w:t>
      </w:r>
      <w:r w:rsidRPr="00A91163">
        <w:rPr>
          <w:rStyle w:val="StyleUnderline"/>
          <w:highlight w:val="yellow"/>
        </w:rPr>
        <w:t>marked</w:t>
      </w:r>
      <w:r w:rsidRPr="00A91163">
        <w:rPr>
          <w:rStyle w:val="StyleUnderline"/>
        </w:rPr>
        <w:t xml:space="preserve"> </w:t>
      </w:r>
      <w:r w:rsidRPr="00A91163">
        <w:rPr>
          <w:rStyle w:val="StyleUnderline"/>
          <w:highlight w:val="yellow"/>
        </w:rPr>
        <w:t>by</w:t>
      </w:r>
      <w:r w:rsidRPr="00A91163">
        <w:rPr>
          <w:rStyle w:val="StyleUnderline"/>
        </w:rPr>
        <w:t xml:space="preserve"> a </w:t>
      </w:r>
      <w:r w:rsidRPr="00A91163">
        <w:rPr>
          <w:rStyle w:val="StyleUnderline"/>
          <w:highlight w:val="yellow"/>
        </w:rPr>
        <w:t>tendency</w:t>
      </w:r>
      <w:r w:rsidRPr="00A91163">
        <w:rPr>
          <w:rStyle w:val="StyleUnderline"/>
        </w:rPr>
        <w:t xml:space="preserve"> </w:t>
      </w:r>
      <w:r w:rsidRPr="00A91163">
        <w:rPr>
          <w:rStyle w:val="StyleUnderline"/>
          <w:highlight w:val="yellow"/>
        </w:rPr>
        <w:t>to conflate</w:t>
      </w:r>
      <w:r w:rsidRPr="00A91163">
        <w:rPr>
          <w:rStyle w:val="StyleUnderline"/>
        </w:rPr>
        <w:t xml:space="preserve"> liberal, conservative and reactionary </w:t>
      </w:r>
      <w:r w:rsidRPr="00A91163">
        <w:rPr>
          <w:rStyle w:val="StyleUnderline"/>
          <w:highlight w:val="yellow"/>
        </w:rPr>
        <w:t>tenets</w:t>
      </w:r>
      <w:r w:rsidRPr="00A91163">
        <w:t xml:space="preserve"> </w:t>
      </w:r>
      <w:r w:rsidRPr="00A91163">
        <w:rPr>
          <w:rStyle w:val="StyleUnderline"/>
          <w:highlight w:val="yellow"/>
        </w:rPr>
        <w:t>as</w:t>
      </w:r>
      <w:r w:rsidRPr="00A91163">
        <w:t xml:space="preserve"> a </w:t>
      </w:r>
      <w:r w:rsidRPr="00A91163">
        <w:rPr>
          <w:rStyle w:val="StyleUnderline"/>
          <w:highlight w:val="yellow"/>
        </w:rPr>
        <w:t>residual</w:t>
      </w:r>
      <w:r w:rsidRPr="00A91163">
        <w:t xml:space="preserve"> category </w:t>
      </w:r>
      <w:r w:rsidRPr="00A91163">
        <w:rPr>
          <w:rStyle w:val="StyleUnderline"/>
          <w:highlight w:val="yellow"/>
        </w:rPr>
        <w:t>once the 'radical'</w:t>
      </w:r>
      <w:r w:rsidRPr="00A91163">
        <w:rPr>
          <w:rStyle w:val="StyleUnderline"/>
        </w:rPr>
        <w:t xml:space="preserve"> (Marxist) </w:t>
      </w:r>
      <w:r w:rsidRPr="00A91163">
        <w:rPr>
          <w:rStyle w:val="StyleUnderline"/>
          <w:highlight w:val="yellow"/>
        </w:rPr>
        <w:t>position has been staked</w:t>
      </w:r>
      <w:r w:rsidRPr="00A91163">
        <w:rPr>
          <w:rStyle w:val="StyleUnderline"/>
        </w:rPr>
        <w:t xml:space="preserve"> </w:t>
      </w:r>
      <w:r w:rsidRPr="00A91163">
        <w:rPr>
          <w:rStyle w:val="StyleUnderline"/>
          <w:highlight w:val="yellow"/>
        </w:rPr>
        <w:t>out</w:t>
      </w:r>
      <w:r w:rsidRPr="00A91163">
        <w:t>. Consequently, the potential in liberal curricula and pedagogy for limited democrati- sation of the education process has been meekly surrendered by critics of both schools and the political process. Yet the weight of evidence provided by past educational experience in Australia, the United States and England (Baron et al., 1981) suggests that liberalism fits uneasily with conservatism.</w:t>
      </w:r>
      <w:r w:rsidRPr="00A91163">
        <w:cr/>
      </w:r>
    </w:p>
    <w:p w:rsidR="006E427B" w:rsidRPr="00A91163" w:rsidRDefault="006E427B" w:rsidP="006E427B">
      <w:pPr>
        <w:pStyle w:val="Heading4"/>
      </w:pPr>
      <w:r w:rsidRPr="00A91163">
        <w:t>Either alt fails or cedes the political (probably means far-right ideologues crush the alt anyway)</w:t>
      </w:r>
    </w:p>
    <w:p w:rsidR="006E427B" w:rsidRPr="00A91163" w:rsidRDefault="006E427B" w:rsidP="006E427B">
      <w:r w:rsidRPr="00A91163">
        <w:t xml:space="preserve">Rob </w:t>
      </w:r>
      <w:r w:rsidRPr="00A91163">
        <w:rPr>
          <w:rStyle w:val="Style13ptBold"/>
        </w:rPr>
        <w:t>Boston</w:t>
      </w:r>
      <w:r w:rsidRPr="00A91163">
        <w:t xml:space="preserve"> Jul 11, 20</w:t>
      </w:r>
      <w:r w:rsidRPr="00A91163">
        <w:rPr>
          <w:rStyle w:val="Style13ptBold"/>
        </w:rPr>
        <w:t>16</w:t>
      </w:r>
      <w:r w:rsidRPr="00A91163">
        <w:t xml:space="preserve"> [Rob Boston is the Director of Communications at Americans United for Separation of Church and State. Rob, who has worked at Americans United since 1987, also serves as editor of AU's Church &amp; State magazine.] “Education For Everyone: In Defense Of ‘Government Schools’”, Wall of Separation, Americans United for Separation of Church and State, https://www.au.org/blogs/wall-of-separation/education-for-everyone-in-defense-of-government-schools</w:t>
      </w:r>
    </w:p>
    <w:p w:rsidR="006E427B" w:rsidRPr="00A91163" w:rsidRDefault="006E427B" w:rsidP="006E427B">
      <w:r w:rsidRPr="00A91163">
        <w:t xml:space="preserve">Over the weekend, The New York Times ran a story about </w:t>
      </w:r>
      <w:r w:rsidRPr="00A91163">
        <w:rPr>
          <w:rStyle w:val="StyleUnderline"/>
        </w:rPr>
        <w:t xml:space="preserve">a trend among </w:t>
      </w:r>
      <w:r w:rsidRPr="00A91163">
        <w:rPr>
          <w:rStyle w:val="StyleUnderline"/>
          <w:highlight w:val="yellow"/>
        </w:rPr>
        <w:t>far-right conservatives in Kansas</w:t>
      </w:r>
      <w:r w:rsidRPr="00A91163">
        <w:rPr>
          <w:rStyle w:val="StyleUnderline"/>
        </w:rPr>
        <w:t xml:space="preserve"> who </w:t>
      </w:r>
      <w:r w:rsidRPr="00A91163">
        <w:rPr>
          <w:rStyle w:val="StyleUnderline"/>
          <w:highlight w:val="yellow"/>
        </w:rPr>
        <w:t>call public schools “government schools</w:t>
      </w:r>
      <w:r w:rsidRPr="00A91163">
        <w:t xml:space="preserve">.” The idea is that </w:t>
      </w:r>
      <w:r w:rsidRPr="00A91163">
        <w:rPr>
          <w:rStyle w:val="StyleUnderline"/>
        </w:rPr>
        <w:t xml:space="preserve">a shift in terminology will change opinions. After all, </w:t>
      </w:r>
      <w:r w:rsidRPr="00A91163">
        <w:rPr>
          <w:rStyle w:val="StyleUnderline"/>
          <w:highlight w:val="yellow"/>
        </w:rPr>
        <w:t>to many</w:t>
      </w:r>
      <w:r w:rsidRPr="00A91163">
        <w:rPr>
          <w:rStyle w:val="StyleUnderline"/>
        </w:rPr>
        <w:t xml:space="preserve"> people, “</w:t>
      </w:r>
      <w:r w:rsidRPr="00A91163">
        <w:rPr>
          <w:rStyle w:val="StyleUnderline"/>
          <w:highlight w:val="yellow"/>
        </w:rPr>
        <w:t>public” equals good,</w:t>
      </w:r>
      <w:r w:rsidRPr="00A91163">
        <w:rPr>
          <w:rStyle w:val="StyleUnderline"/>
        </w:rPr>
        <w:t xml:space="preserve"> while “</w:t>
      </w:r>
      <w:r w:rsidRPr="00A91163">
        <w:rPr>
          <w:rStyle w:val="StyleUnderline"/>
          <w:highlight w:val="yellow"/>
        </w:rPr>
        <w:t>government” equals bad</w:t>
      </w:r>
      <w:r w:rsidRPr="00A91163">
        <w:rPr>
          <w:rStyle w:val="StyleUnderline"/>
        </w:rPr>
        <w:t xml:space="preserve">. </w:t>
      </w:r>
      <w:r w:rsidRPr="00A91163">
        <w:t xml:space="preserve">As Erica </w:t>
      </w:r>
      <w:r w:rsidRPr="00A91163">
        <w:rPr>
          <w:rStyle w:val="StyleUnderline"/>
        </w:rPr>
        <w:t xml:space="preserve">Massman, a </w:t>
      </w:r>
      <w:r w:rsidRPr="00A91163">
        <w:rPr>
          <w:rStyle w:val="StyleUnderline"/>
          <w:highlight w:val="yellow"/>
        </w:rPr>
        <w:t>moderate Republican, told The Times, “They are trying to rebrand</w:t>
      </w:r>
      <w:r w:rsidRPr="00A91163">
        <w:rPr>
          <w:rStyle w:val="StyleUnderline"/>
        </w:rPr>
        <w:t xml:space="preserve"> public </w:t>
      </w:r>
      <w:r w:rsidRPr="00A91163">
        <w:rPr>
          <w:rStyle w:val="StyleUnderline"/>
          <w:highlight w:val="yellow"/>
        </w:rPr>
        <w:t>education</w:t>
      </w:r>
      <w:r w:rsidRPr="00A91163">
        <w:rPr>
          <w:rStyle w:val="StyleUnderline"/>
        </w:rPr>
        <w:t xml:space="preserve">.” </w:t>
      </w:r>
      <w:r w:rsidRPr="00A91163">
        <w:t xml:space="preserve">Yes, they are. And </w:t>
      </w:r>
      <w:r w:rsidRPr="00A91163">
        <w:rPr>
          <w:rStyle w:val="StyleUnderline"/>
        </w:rPr>
        <w:t>it’s</w:t>
      </w:r>
      <w:r w:rsidRPr="00A91163">
        <w:t xml:space="preserve"> actually </w:t>
      </w:r>
      <w:r w:rsidRPr="00A91163">
        <w:rPr>
          <w:rStyle w:val="StyleUnderline"/>
        </w:rPr>
        <w:t>not a new thing</w:t>
      </w:r>
      <w:r w:rsidRPr="00A91163">
        <w:t xml:space="preserve">. I’ve been hearing the phrase “government schools” since the early 1990s. Back then, it was </w:t>
      </w:r>
      <w:r w:rsidRPr="00A91163">
        <w:rPr>
          <w:rStyle w:val="StyleUnderline"/>
          <w:highlight w:val="yellow"/>
        </w:rPr>
        <w:t>mainly used by extreme libertarians who believe that pretty much anything the government does is wrong</w:t>
      </w:r>
      <w:r w:rsidRPr="00A91163">
        <w:t xml:space="preserve">. (These are the same people who want to sell off the national parks.) </w:t>
      </w:r>
      <w:r w:rsidRPr="00A91163">
        <w:rPr>
          <w:rStyle w:val="StyleUnderline"/>
        </w:rPr>
        <w:t xml:space="preserve">They also </w:t>
      </w:r>
      <w:r w:rsidRPr="00A91163">
        <w:t>had a tendency to</w:t>
      </w:r>
      <w:r w:rsidRPr="00A91163">
        <w:rPr>
          <w:rStyle w:val="StyleUnderline"/>
        </w:rPr>
        <w:t xml:space="preserve"> use the term “educrats</w:t>
      </w:r>
      <w:r w:rsidRPr="00A91163">
        <w:t xml:space="preserve">,” a word they made up, to describe the men and women who work in our public schools. Again, </w:t>
      </w:r>
      <w:r w:rsidRPr="00A91163">
        <w:rPr>
          <w:rStyle w:val="StyleUnderline"/>
        </w:rPr>
        <w:t>the idea was to slime the entire system</w:t>
      </w:r>
      <w:r w:rsidRPr="00A91163">
        <w:t xml:space="preserve">. This type of rhetoric annoyed me for several reasons. It wasn’t just because there were public school teachers in my family and I knew how hard they worked or that I had attended public schools myself and years later could still reel off the names of teachers who made a real difference in my life. </w:t>
      </w:r>
      <w:r w:rsidRPr="00A91163">
        <w:rPr>
          <w:rStyle w:val="StyleUnderline"/>
        </w:rPr>
        <w:t>What really got me was a simple figure: 90 percent</w:t>
      </w:r>
      <w:r w:rsidRPr="00A91163">
        <w:t xml:space="preserve">. That is the percentage of Americans who send their children to public schools. Consider it again: 90 percent. That number has remained constant over many years. It has stayed at 90 percent </w:t>
      </w:r>
      <w:r w:rsidRPr="00A91163">
        <w:rPr>
          <w:rStyle w:val="StyleUnderline"/>
        </w:rPr>
        <w:t xml:space="preserve">despite all of the attacks on public education by the far right, despite the claims </w:t>
      </w:r>
      <w:r w:rsidRPr="00A91163">
        <w:rPr>
          <w:rStyle w:val="StyleUnderline"/>
          <w:highlight w:val="yellow"/>
        </w:rPr>
        <w:t>that</w:t>
      </w:r>
      <w:r w:rsidRPr="00A91163">
        <w:rPr>
          <w:rStyle w:val="StyleUnderline"/>
        </w:rPr>
        <w:t xml:space="preserve"> our </w:t>
      </w:r>
      <w:r w:rsidRPr="00A91163">
        <w:rPr>
          <w:rStyle w:val="StyleUnderline"/>
          <w:highlight w:val="yellow"/>
        </w:rPr>
        <w:t>schools are “godless” and hostile to Christianity</w:t>
      </w:r>
      <w:r w:rsidRPr="00A91163">
        <w:rPr>
          <w:rStyle w:val="StyleUnderline"/>
        </w:rPr>
        <w:t xml:space="preserve">, despite the efforts by advocates of vouchers and the forces of </w:t>
      </w:r>
      <w:r w:rsidRPr="00A91163">
        <w:rPr>
          <w:rStyle w:val="StyleUnderline"/>
        </w:rPr>
        <w:lastRenderedPageBreak/>
        <w:t>privatization. That</w:t>
      </w:r>
      <w:r w:rsidRPr="00A91163">
        <w:t xml:space="preserve"> figure of </w:t>
      </w:r>
      <w:r w:rsidRPr="00A91163">
        <w:rPr>
          <w:rStyle w:val="StyleUnderline"/>
        </w:rPr>
        <w:t>90 percent tells us that most Americans rely on public schools. They want them and need them</w:t>
      </w:r>
      <w:r w:rsidRPr="00A91163">
        <w:t xml:space="preserve">. In fact, in many communities, </w:t>
      </w:r>
      <w:r w:rsidRPr="00A91163">
        <w:rPr>
          <w:rStyle w:val="StyleUnderline"/>
        </w:rPr>
        <w:t>public schools are considered essential</w:t>
      </w:r>
      <w:r w:rsidRPr="00A91163">
        <w:t xml:space="preserve">. People clamor to live in areas with good, well-funded public schools. Property values rise in such places. </w:t>
      </w:r>
      <w:r w:rsidRPr="00A91163">
        <w:rPr>
          <w:rStyle w:val="StyleUnderline"/>
          <w:highlight w:val="yellow"/>
        </w:rPr>
        <w:t>Public schools serve 90 percent of America's children -- yet face relentless attacks from far-right ideologues</w:t>
      </w:r>
      <w:r w:rsidRPr="00A91163">
        <w:rPr>
          <w:rStyle w:val="StyleUnderline"/>
        </w:rPr>
        <w:t xml:space="preserve">. </w:t>
      </w:r>
      <w:r w:rsidRPr="00A91163">
        <w:t>Y</w:t>
      </w:r>
      <w:r w:rsidRPr="00A91163">
        <w:rPr>
          <w:rStyle w:val="StyleUnderline"/>
        </w:rPr>
        <w:t xml:space="preserve">et </w:t>
      </w:r>
      <w:r w:rsidRPr="00A91163">
        <w:rPr>
          <w:rStyle w:val="StyleUnderline"/>
          <w:highlight w:val="yellow"/>
        </w:rPr>
        <w:t>there are people today who would blithely toss the public school system aside in the name of ideology, religion or some misguided combination</w:t>
      </w:r>
      <w:r w:rsidRPr="00A91163">
        <w:rPr>
          <w:rStyle w:val="StyleUnderline"/>
        </w:rPr>
        <w:t xml:space="preserve"> of bot</w:t>
      </w:r>
      <w:r w:rsidRPr="00A91163">
        <w:t xml:space="preserve">h. </w:t>
      </w:r>
      <w:r w:rsidRPr="00A91163">
        <w:rPr>
          <w:rStyle w:val="StyleUnderline"/>
          <w:highlight w:val="yellow"/>
        </w:rPr>
        <w:t>One</w:t>
      </w:r>
      <w:r w:rsidRPr="00A91163">
        <w:rPr>
          <w:rStyle w:val="StyleUnderline"/>
        </w:rPr>
        <w:t xml:space="preserve"> </w:t>
      </w:r>
      <w:r w:rsidRPr="00A91163">
        <w:rPr>
          <w:rStyle w:val="StyleUnderline"/>
          <w:highlight w:val="yellow"/>
        </w:rPr>
        <w:t>key part of their strategy is simply to lie</w:t>
      </w:r>
      <w:r w:rsidRPr="00A91163">
        <w:rPr>
          <w:rStyle w:val="StyleUnderline"/>
        </w:rPr>
        <w:t xml:space="preserve">. </w:t>
      </w:r>
      <w:r w:rsidRPr="00A91163">
        <w:rPr>
          <w:rStyle w:val="StyleUnderline"/>
          <w:highlight w:val="yellow"/>
        </w:rPr>
        <w:t>Over and over</w:t>
      </w:r>
      <w:r w:rsidRPr="00A91163">
        <w:rPr>
          <w:rStyle w:val="StyleUnderline"/>
        </w:rPr>
        <w:t xml:space="preserve"> again, </w:t>
      </w:r>
      <w:r w:rsidRPr="00A91163">
        <w:rPr>
          <w:rStyle w:val="StyleUnderline"/>
          <w:highlight w:val="yellow"/>
        </w:rPr>
        <w:t>they assert</w:t>
      </w:r>
      <w:r w:rsidRPr="00A91163">
        <w:rPr>
          <w:rStyle w:val="StyleUnderline"/>
        </w:rPr>
        <w:t xml:space="preserve"> that the public </w:t>
      </w:r>
      <w:r w:rsidRPr="00A91163">
        <w:rPr>
          <w:rStyle w:val="StyleUnderline"/>
          <w:highlight w:val="yellow"/>
        </w:rPr>
        <w:t>schools have failed</w:t>
      </w:r>
      <w:r w:rsidRPr="00A91163">
        <w:rPr>
          <w:rStyle w:val="StyleUnderline"/>
        </w:rPr>
        <w:t xml:space="preserve">, that </w:t>
      </w:r>
      <w:r w:rsidRPr="00A91163">
        <w:rPr>
          <w:rStyle w:val="StyleUnderline"/>
          <w:highlight w:val="yellow"/>
        </w:rPr>
        <w:t>the system is falling apart</w:t>
      </w:r>
      <w:r w:rsidRPr="00A91163">
        <w:rPr>
          <w:rStyle w:val="StyleUnderline"/>
        </w:rPr>
        <w:t xml:space="preserve"> </w:t>
      </w:r>
      <w:r w:rsidRPr="00A91163">
        <w:rPr>
          <w:rStyle w:val="StyleUnderline"/>
          <w:highlight w:val="yellow"/>
        </w:rPr>
        <w:t>and</w:t>
      </w:r>
      <w:r w:rsidRPr="00A91163">
        <w:rPr>
          <w:rStyle w:val="StyleUnderline"/>
        </w:rPr>
        <w:t xml:space="preserve"> that some kind of </w:t>
      </w:r>
      <w:r w:rsidRPr="00A91163">
        <w:rPr>
          <w:rStyle w:val="StyleUnderline"/>
          <w:highlight w:val="yellow"/>
        </w:rPr>
        <w:t>radical change is needed</w:t>
      </w:r>
      <w:r w:rsidRPr="00A91163">
        <w:t xml:space="preserve">. In a recent issue of The Atlantic, Jack Schneider, an assistant professor of education at the College of the Holy Cross in Worcester, Mass., takes issue with this narrative. Schneider notes that yes, public education in some parts of the country is troubled (often in areas marked by poverty). But he also notes that our public schools are today better than at any point in the past. (Consider just one metric: high school graduation rates. In 2013-14, 82 percent of high school students graduated. In 1950, that number was 58 percent. Is there room for improvement? You bet. But that number is an all-time high.) Schneider and other commentators have also pointed out that the United States is trying to do something unprecedented and unique: make education available to all in a sprawling nation of many different types of people. “The evolution of America’s school system has been slow,” he wrote. “But providing a first-rate public education to every child in the country is a monumental task. Today, 50 million U.S. students attend roughly 100,000 schools, and are educated by over 3 million teachers. The scale alone is overwhelming. And the aim of schooling is equally ambitious. </w:t>
      </w:r>
      <w:r w:rsidRPr="00A91163">
        <w:rPr>
          <w:rStyle w:val="StyleUnderline"/>
        </w:rPr>
        <w:t xml:space="preserve">Educators are not just designing gadgets or building websites. At this phenomenal scale, they are trying to make people – a fantastically difficult task for which there is no quick fix, no simple solution, no ‘hack.’” </w:t>
      </w:r>
      <w:r w:rsidRPr="00A91163">
        <w:t>In his conclusion, Schneider asks, “</w:t>
      </w:r>
      <w:r w:rsidRPr="00A91163">
        <w:rPr>
          <w:rStyle w:val="StyleUnderline"/>
        </w:rPr>
        <w:t xml:space="preserve">Can the schools do more to realize national ideals around equity and inclusion? Without question. But none of these aims will be achieved by </w:t>
      </w:r>
      <w:r w:rsidRPr="00A91163">
        <w:rPr>
          <w:rStyle w:val="StyleUnderline"/>
          <w:highlight w:val="yellow"/>
        </w:rPr>
        <w:t>ripping the system apart. That’s a ruinous fiction</w:t>
      </w:r>
      <w:r w:rsidRPr="00A91163">
        <w:t xml:space="preserve">. </w:t>
      </w:r>
      <w:r w:rsidRPr="00A91163">
        <w:rPr>
          <w:rStyle w:val="StyleUnderline"/>
        </w:rPr>
        <w:t xml:space="preserve">The struggle to create </w:t>
      </w:r>
      <w:r w:rsidRPr="00A91163">
        <w:rPr>
          <w:rStyle w:val="StyleUnderline"/>
          <w:highlight w:val="yellow"/>
        </w:rPr>
        <w:t>great</w:t>
      </w:r>
      <w:r w:rsidRPr="00A91163">
        <w:rPr>
          <w:rStyle w:val="StyleUnderline"/>
        </w:rPr>
        <w:t xml:space="preserve"> </w:t>
      </w:r>
      <w:r w:rsidRPr="00A91163">
        <w:rPr>
          <w:rStyle w:val="StyleUnderline"/>
          <w:highlight w:val="yellow"/>
        </w:rPr>
        <w:t>schools</w:t>
      </w:r>
      <w:r w:rsidRPr="00A91163">
        <w:t xml:space="preserve"> for all young people </w:t>
      </w:r>
      <w:r w:rsidRPr="00A91163">
        <w:rPr>
          <w:rStyle w:val="StyleUnderline"/>
          <w:highlight w:val="yellow"/>
        </w:rPr>
        <w:t>demands</w:t>
      </w:r>
      <w:r w:rsidRPr="00A91163">
        <w:t xml:space="preserve"> swift justice and </w:t>
      </w:r>
      <w:r w:rsidRPr="00A91163">
        <w:rPr>
          <w:rStyle w:val="StyleUnderline"/>
          <w:highlight w:val="yellow"/>
        </w:rPr>
        <w:t>steady effort, not melodrama and magical thinking</w:t>
      </w:r>
      <w:r w:rsidRPr="00A91163">
        <w:rPr>
          <w:rStyle w:val="StyleUnderline"/>
        </w:rPr>
        <w:t xml:space="preserve">.” </w:t>
      </w:r>
      <w:r w:rsidRPr="00A91163">
        <w:t xml:space="preserve">Most importantly, this effort demands support from political leaders. </w:t>
      </w:r>
      <w:r w:rsidRPr="00A91163">
        <w:rPr>
          <w:rStyle w:val="StyleUnderline"/>
          <w:highlight w:val="yellow"/>
        </w:rPr>
        <w:t>Unfortunately, in Kansas and other states</w:t>
      </w:r>
      <w:r w:rsidRPr="00A91163">
        <w:rPr>
          <w:rStyle w:val="StyleUnderline"/>
        </w:rPr>
        <w:t xml:space="preserve">, </w:t>
      </w:r>
      <w:r w:rsidRPr="00A91163">
        <w:rPr>
          <w:rStyle w:val="StyleUnderline"/>
          <w:highlight w:val="yellow"/>
        </w:rPr>
        <w:t>not only is</w:t>
      </w:r>
      <w:r w:rsidRPr="00A91163">
        <w:rPr>
          <w:rStyle w:val="StyleUnderline"/>
        </w:rPr>
        <w:t xml:space="preserve"> this </w:t>
      </w:r>
      <w:r w:rsidRPr="00A91163">
        <w:rPr>
          <w:rStyle w:val="StyleUnderline"/>
          <w:highlight w:val="yellow"/>
        </w:rPr>
        <w:t>support lacking</w:t>
      </w:r>
      <w:r w:rsidRPr="00A91163">
        <w:rPr>
          <w:rStyle w:val="StyleUnderline"/>
        </w:rPr>
        <w:t xml:space="preserve">, the public </w:t>
      </w:r>
      <w:r w:rsidRPr="00A91163">
        <w:rPr>
          <w:rStyle w:val="StyleUnderline"/>
          <w:highlight w:val="yellow"/>
        </w:rPr>
        <w:t>schools are getting heaps of derision instead</w:t>
      </w:r>
      <w:r w:rsidRPr="00A91163">
        <w:t>.</w:t>
      </w:r>
    </w:p>
    <w:p w:rsidR="006E427B" w:rsidRPr="00A91163" w:rsidRDefault="006E427B" w:rsidP="006E427B"/>
    <w:p w:rsidR="006E427B" w:rsidRPr="00A91163" w:rsidRDefault="006E427B" w:rsidP="006E427B">
      <w:pPr>
        <w:pStyle w:val="Heading3"/>
      </w:pPr>
      <w:bookmarkStart w:id="96" w:name="BlockBM431"/>
      <w:bookmarkEnd w:id="91"/>
      <w:bookmarkEnd w:id="95"/>
      <w:r w:rsidRPr="00A91163">
        <w:lastRenderedPageBreak/>
        <w:t>A2 Illich: Misunderstood</w:t>
      </w:r>
    </w:p>
    <w:p w:rsidR="006E427B" w:rsidRPr="00A91163" w:rsidRDefault="006E427B" w:rsidP="006E427B">
      <w:pPr>
        <w:pStyle w:val="Heading4"/>
      </w:pPr>
      <w:bookmarkStart w:id="97" w:name="_Hlk486455556"/>
      <w:r w:rsidRPr="00A91163">
        <w:t>Illich never intended deschooling to be substantiated; he said so – his priority isn’t broader society, but saving Christianity from modernity</w:t>
      </w:r>
    </w:p>
    <w:p w:rsidR="006E427B" w:rsidRPr="00A91163" w:rsidRDefault="006E427B" w:rsidP="006E427B">
      <w:r w:rsidRPr="00A91163">
        <w:t xml:space="preserve">Rosa </w:t>
      </w:r>
      <w:r w:rsidRPr="00A91163">
        <w:rPr>
          <w:rStyle w:val="Style13ptBold"/>
        </w:rPr>
        <w:t>Bruno-Jofre &amp;</w:t>
      </w:r>
      <w:r w:rsidRPr="00A91163">
        <w:t xml:space="preserve"> [Faculty of Education Queen’s University, Canada] Jon Igelmo </w:t>
      </w:r>
      <w:r w:rsidRPr="00A91163">
        <w:rPr>
          <w:rStyle w:val="Style13ptBold"/>
        </w:rPr>
        <w:t>Zaldıvar 12</w:t>
      </w:r>
      <w:r w:rsidRPr="00A91163">
        <w:t xml:space="preserve"> [Faculty of Psychology and Education University of Deusto, Bilbao, Spain] “Ivan Illich's Late Critique of Deschooling Society: “I Was Largely Barking Up the Wrong Tree”” </w:t>
      </w:r>
      <w:r w:rsidRPr="00A91163">
        <w:rPr>
          <w:i/>
        </w:rPr>
        <w:t>Educational Theory</w:t>
      </w:r>
      <w:r w:rsidRPr="00A91163">
        <w:t xml:space="preserve"> Volume 62 Number 5 2012 University of Illinois http://www.academia.edu/4696489/Ivan_Illichs_Late_Critique_of_Deschooling_Society_I_Was_Largely_Barking_Up_the_Wrong_Tree_</w:t>
      </w:r>
    </w:p>
    <w:p w:rsidR="006E427B" w:rsidRPr="00A91163" w:rsidRDefault="006E427B" w:rsidP="006E427B">
      <w:r w:rsidRPr="00A91163">
        <w:rPr>
          <w:rStyle w:val="StyleUnderline"/>
          <w:highlight w:val="yellow"/>
        </w:rPr>
        <w:t>Deschooling</w:t>
      </w:r>
      <w:r w:rsidRPr="00A91163">
        <w:rPr>
          <w:rStyle w:val="StyleUnderline"/>
        </w:rPr>
        <w:t xml:space="preserve"> Society </w:t>
      </w:r>
      <w:r w:rsidRPr="00A91163">
        <w:rPr>
          <w:rStyle w:val="StyleUnderline"/>
          <w:highlight w:val="yellow"/>
        </w:rPr>
        <w:t>needs to be examined in light of Illich's</w:t>
      </w:r>
      <w:r w:rsidRPr="00A91163">
        <w:rPr>
          <w:rStyle w:val="StyleUnderline"/>
        </w:rPr>
        <w:t xml:space="preserve"> early clarifications, but also in relation to the three shifting moments that he himself identified as important</w:t>
      </w:r>
      <w:r w:rsidRPr="00A91163">
        <w:t xml:space="preserve"> in his intellectual journey. The first moment (and we focus on education) is embodied in Deschooling Society, an apophatic text in which he advocated the liberation of the school from the state and proposed possible alternatives. The second moment, which occurred during the years immediately following the publication of Deschooling Society, corresponds with Illich's denunciation of the pseudoreligious character of education and his increasing awareness of how the educational functions were from schools. He certainly started to move toward understanding education as one of the certainties of modernity during this period. </w:t>
      </w:r>
      <w:r w:rsidRPr="00A91163">
        <w:rPr>
          <w:rStyle w:val="StyleUnderline"/>
        </w:rPr>
        <w:t xml:space="preserve">His most </w:t>
      </w:r>
      <w:r w:rsidRPr="00A91163">
        <w:rPr>
          <w:rStyle w:val="StyleUnderline"/>
          <w:highlight w:val="yellow"/>
        </w:rPr>
        <w:t xml:space="preserve">significant epistemological </w:t>
      </w:r>
      <w:r w:rsidRPr="00A91163">
        <w:rPr>
          <w:rStyle w:val="StyleUnderline"/>
        </w:rPr>
        <w:t xml:space="preserve">and personal </w:t>
      </w:r>
      <w:r w:rsidRPr="00A91163">
        <w:rPr>
          <w:rStyle w:val="StyleUnderline"/>
          <w:highlight w:val="yellow"/>
        </w:rPr>
        <w:t>shift,</w:t>
      </w:r>
      <w:r w:rsidRPr="00A91163">
        <w:rPr>
          <w:rStyle w:val="StyleUnderline"/>
        </w:rPr>
        <w:t xml:space="preserve"> however, occurred in the 19</w:t>
      </w:r>
      <w:r w:rsidRPr="00A91163">
        <w:rPr>
          <w:rStyle w:val="StyleUnderline"/>
          <w:highlight w:val="yellow"/>
        </w:rPr>
        <w:t>80s</w:t>
      </w:r>
      <w:r w:rsidRPr="00A91163">
        <w:rPr>
          <w:highlight w:val="yellow"/>
        </w:rPr>
        <w:t xml:space="preserve">, </w:t>
      </w:r>
      <w:r w:rsidRPr="00A91163">
        <w:t xml:space="preserve">opening what he identified as the third moment within an emerging intellectual context with which he was an active interlocutor. At this point, he no longer accepted the notion of educational needs, and, inspired by Karl Polanyi, he developed an understanding of knowledge acquired under conditions of scarcity. </w:t>
      </w:r>
      <w:r w:rsidRPr="00A91163">
        <w:rPr>
          <w:rStyle w:val="Emphasis"/>
          <w:highlight w:val="yellow"/>
        </w:rPr>
        <w:t>His critique of educational institutions during this period did not have a particular aim beyond critique</w:t>
      </w:r>
      <w:r w:rsidRPr="00A91163">
        <w:rPr>
          <w:highlight w:val="yellow"/>
        </w:rPr>
        <w:t xml:space="preserve">; </w:t>
      </w:r>
      <w:r w:rsidRPr="00A91163">
        <w:rPr>
          <w:rStyle w:val="Emphasis"/>
          <w:highlight w:val="yellow"/>
        </w:rPr>
        <w:t>he did not propose alternatives of any kind</w:t>
      </w:r>
      <w:r w:rsidRPr="00A91163">
        <w:rPr>
          <w:rStyle w:val="Emphasis"/>
        </w:rPr>
        <w:t>.</w:t>
      </w:r>
      <w:r w:rsidRPr="00A91163">
        <w:t xml:space="preserve"> </w:t>
      </w:r>
      <w:r w:rsidRPr="00A91163">
        <w:rPr>
          <w:highlight w:val="yellow"/>
        </w:rPr>
        <w:t>H</w:t>
      </w:r>
      <w:r w:rsidRPr="00A91163">
        <w:rPr>
          <w:rStyle w:val="StyleUnderline"/>
          <w:highlight w:val="yellow"/>
        </w:rPr>
        <w:t>is critique</w:t>
      </w:r>
      <w:r w:rsidRPr="00A91163">
        <w:rPr>
          <w:rStyle w:val="StyleUnderline"/>
        </w:rPr>
        <w:t xml:space="preserve"> </w:t>
      </w:r>
      <w:r w:rsidRPr="00A91163">
        <w:rPr>
          <w:rStyle w:val="StyleUnderline"/>
          <w:highlight w:val="yellow"/>
        </w:rPr>
        <w:t>of education</w:t>
      </w:r>
      <w:r w:rsidRPr="00A91163">
        <w:rPr>
          <w:rStyle w:val="StyleUnderline"/>
        </w:rPr>
        <w:t xml:space="preserve"> as one of the certainties of modernity </w:t>
      </w:r>
      <w:r w:rsidRPr="00A91163">
        <w:rPr>
          <w:rStyle w:val="StyleUnderline"/>
          <w:highlight w:val="yellow"/>
        </w:rPr>
        <w:t>is</w:t>
      </w:r>
      <w:r w:rsidRPr="00A91163">
        <w:rPr>
          <w:rStyle w:val="StyleUnderline"/>
        </w:rPr>
        <w:t xml:space="preserve"> </w:t>
      </w:r>
      <w:r w:rsidRPr="00A91163">
        <w:rPr>
          <w:rStyle w:val="StyleUnderline"/>
          <w:highlight w:val="yellow"/>
        </w:rPr>
        <w:t>intertwined</w:t>
      </w:r>
      <w:r w:rsidRPr="00A91163">
        <w:rPr>
          <w:rStyle w:val="StyleUnderline"/>
        </w:rPr>
        <w:t xml:space="preserve"> </w:t>
      </w:r>
      <w:r w:rsidRPr="00A91163">
        <w:rPr>
          <w:rStyle w:val="StyleUnderline"/>
          <w:highlight w:val="yellow"/>
        </w:rPr>
        <w:t>with</w:t>
      </w:r>
      <w:r w:rsidRPr="00A91163">
        <w:rPr>
          <w:rStyle w:val="StyleUnderline"/>
        </w:rPr>
        <w:t xml:space="preserve"> </w:t>
      </w:r>
      <w:r w:rsidRPr="00A91163">
        <w:rPr>
          <w:rStyle w:val="StyleUnderline"/>
          <w:highlight w:val="yellow"/>
        </w:rPr>
        <w:t>his analysis</w:t>
      </w:r>
      <w:r w:rsidRPr="00A91163">
        <w:rPr>
          <w:rStyle w:val="StyleUnderline"/>
        </w:rPr>
        <w:t xml:space="preserve"> </w:t>
      </w:r>
      <w:r w:rsidRPr="00A91163">
        <w:rPr>
          <w:rStyle w:val="StyleUnderline"/>
          <w:highlight w:val="yellow"/>
        </w:rPr>
        <w:t>of</w:t>
      </w:r>
      <w:r w:rsidRPr="00A91163">
        <w:rPr>
          <w:rStyle w:val="StyleUnderline"/>
        </w:rPr>
        <w:t xml:space="preserve"> the parable of the Good Samaritan and his belief that modernity is an outcome of </w:t>
      </w:r>
      <w:r w:rsidRPr="00A91163">
        <w:rPr>
          <w:rStyle w:val="StyleUnderline"/>
          <w:highlight w:val="yellow"/>
        </w:rPr>
        <w:t>corrupted Christianity</w:t>
      </w:r>
      <w:r w:rsidRPr="00A91163">
        <w:rPr>
          <w:rStyle w:val="StyleUnderline"/>
        </w:rPr>
        <w:t>. Theologically, Illich was both orthodox and iconoclast</w:t>
      </w:r>
      <w:r w:rsidRPr="00A91163">
        <w:t xml:space="preserve">.57 In the third moment of his intellectual journey, he searched for the roots of our "certainties" and identified epistemological ruptures embodied in three axial metaphors the word, the page, and the screen that, he maintained, represented three major changes in the Western social imaginary. Helga Ramsey-Kurz not only related Illich's work to that of poststructuralist thinkers such as Marshall McLuhan and Jacques Derrida, but she identified him explicitly as one who opened avenues that would lead to a new understanding of illiteracy by attending to the poststructuralist call for a less Eurocentric and more critical and comprehensive examination of literacy: In the Alphabetization of the Popular Mind 119881, Ivan Illich and Barry Sanders, for instance, re-examine the effects of literalization on Westem notions of truth, reality, and fiction. They reconstruct the gradual invalidation of the spoken word following the advancement and growing authority of writing in Western cultures and document how this authority was asserted in most spheres of human coexistence. It is important to note, however, that </w:t>
      </w:r>
      <w:r w:rsidRPr="00A91163">
        <w:rPr>
          <w:rStyle w:val="StyleUnderline"/>
        </w:rPr>
        <w:t xml:space="preserve">Illich found in postmodemist theories a method for critiquing modernity and, to a certain extent, for going back to premodernity. </w:t>
      </w:r>
      <w:r w:rsidRPr="00A91163">
        <w:rPr>
          <w:rStyle w:val="StyleUnderline"/>
          <w:highlight w:val="yellow"/>
        </w:rPr>
        <w:t xml:space="preserve">His aim was the free encounter with God, </w:t>
      </w:r>
      <w:r w:rsidRPr="00A91163">
        <w:rPr>
          <w:rStyle w:val="StyleUnderline"/>
        </w:rPr>
        <w:t xml:space="preserve">that is, </w:t>
      </w:r>
      <w:r w:rsidRPr="00A91163">
        <w:rPr>
          <w:rStyle w:val="StyleUnderline"/>
          <w:highlight w:val="yellow"/>
        </w:rPr>
        <w:t xml:space="preserve">his goal was to liberate the message of God from </w:t>
      </w:r>
      <w:r w:rsidRPr="00A91163">
        <w:rPr>
          <w:rStyle w:val="StyleUnderline"/>
        </w:rPr>
        <w:t xml:space="preserve">the </w:t>
      </w:r>
      <w:r w:rsidRPr="00A91163">
        <w:rPr>
          <w:rStyle w:val="StyleUnderline"/>
          <w:highlight w:val="yellow"/>
        </w:rPr>
        <w:t>modernity</w:t>
      </w:r>
      <w:r w:rsidRPr="00A91163">
        <w:rPr>
          <w:rStyle w:val="StyleUnderline"/>
        </w:rPr>
        <w:t xml:space="preserve"> </w:t>
      </w:r>
      <w:r w:rsidRPr="00A91163">
        <w:rPr>
          <w:rStyle w:val="StyleUnderline"/>
          <w:highlight w:val="yellow"/>
        </w:rPr>
        <w:t>that had led to</w:t>
      </w:r>
      <w:r w:rsidRPr="00A91163">
        <w:rPr>
          <w:rStyle w:val="StyleUnderline"/>
        </w:rPr>
        <w:t xml:space="preserve"> the </w:t>
      </w:r>
      <w:r w:rsidRPr="00A91163">
        <w:rPr>
          <w:rStyle w:val="StyleUnderline"/>
          <w:highlight w:val="yellow"/>
        </w:rPr>
        <w:t>institutionalization</w:t>
      </w:r>
      <w:r w:rsidRPr="00A91163">
        <w:rPr>
          <w:rStyle w:val="StyleUnderline"/>
        </w:rPr>
        <w:t xml:space="preserve"> of this message.</w:t>
      </w:r>
      <w:r w:rsidRPr="00A91163">
        <w:t xml:space="preserve"> According to Illich, the school, like the Catholic Church, is institutionalized and hence perverts the free encounter of those learning. </w:t>
      </w:r>
      <w:r w:rsidRPr="00A91163">
        <w:rPr>
          <w:rStyle w:val="StyleUnderline"/>
          <w:highlight w:val="yellow"/>
        </w:rPr>
        <w:t>Illich did not intend to write scholarly pieces in the conventional sense; he was oblivious</w:t>
      </w:r>
      <w:r w:rsidRPr="00A91163">
        <w:rPr>
          <w:rStyle w:val="StyleUnderline"/>
        </w:rPr>
        <w:t xml:space="preserve"> </w:t>
      </w:r>
      <w:r w:rsidRPr="00A91163">
        <w:rPr>
          <w:rStyle w:val="StyleUnderline"/>
          <w:highlight w:val="yellow"/>
        </w:rPr>
        <w:t>to</w:t>
      </w:r>
      <w:r w:rsidRPr="00A91163">
        <w:rPr>
          <w:rStyle w:val="StyleUnderline"/>
        </w:rPr>
        <w:t xml:space="preserve"> most </w:t>
      </w:r>
      <w:r w:rsidRPr="00A91163">
        <w:rPr>
          <w:rStyle w:val="StyleUnderline"/>
          <w:highlight w:val="yellow"/>
        </w:rPr>
        <w:t xml:space="preserve">contemporary scholarly production in history or </w:t>
      </w:r>
      <w:r w:rsidRPr="00A91163">
        <w:rPr>
          <w:rStyle w:val="StyleUnderline"/>
        </w:rPr>
        <w:t xml:space="preserve">in </w:t>
      </w:r>
      <w:r w:rsidRPr="00A91163">
        <w:rPr>
          <w:rStyle w:val="StyleUnderline"/>
          <w:highlight w:val="yellow"/>
        </w:rPr>
        <w:t>education,</w:t>
      </w:r>
      <w:r w:rsidRPr="00A91163">
        <w:rPr>
          <w:rStyle w:val="StyleUnderline"/>
        </w:rPr>
        <w:t xml:space="preserve"> although he was very familiar with major intellectual currents and he had a sophisticated understanding and knowledge of Western history, particularly medieval history</w:t>
      </w:r>
      <w:r w:rsidRPr="00A91163">
        <w:t xml:space="preserve">. </w:t>
      </w:r>
      <w:r w:rsidRPr="00A91163">
        <w:rPr>
          <w:rStyle w:val="StyleUnderline"/>
          <w:highlight w:val="yellow"/>
        </w:rPr>
        <w:t>Contemporary pedagogues trying to implement his ideas</w:t>
      </w:r>
      <w:r w:rsidRPr="00A91163">
        <w:rPr>
          <w:rStyle w:val="StyleUnderline"/>
        </w:rPr>
        <w:t xml:space="preserve"> often </w:t>
      </w:r>
      <w:r w:rsidRPr="00A91163">
        <w:rPr>
          <w:rStyle w:val="StyleUnderline"/>
          <w:highlight w:val="yellow"/>
        </w:rPr>
        <w:t>fail to consider his entire body of work and</w:t>
      </w:r>
      <w:r w:rsidRPr="00A91163">
        <w:rPr>
          <w:rStyle w:val="StyleUnderline"/>
        </w:rPr>
        <w:t xml:space="preserve"> instead focus on various moments in his intellectual journey in isolation</w:t>
      </w:r>
      <w:r w:rsidRPr="00A91163">
        <w:t xml:space="preserve">. </w:t>
      </w:r>
      <w:r w:rsidRPr="00A91163">
        <w:rPr>
          <w:rStyle w:val="StyleUnderline"/>
        </w:rPr>
        <w:t>This is particularly unfortunate because Illich's originality resides more in the critique</w:t>
      </w:r>
      <w:r w:rsidRPr="00A91163">
        <w:t xml:space="preserve"> and the methodological perspective that he articulated </w:t>
      </w:r>
      <w:r w:rsidRPr="00A91163">
        <w:rPr>
          <w:rStyle w:val="StyleUnderline"/>
        </w:rPr>
        <w:t>in the 1980s and 1990s, which scholars have not analyzed at all</w:t>
      </w:r>
      <w:r w:rsidRPr="00A91163">
        <w:t xml:space="preserve">, than in the lines of action that he proposed in books such as Deschooling Society. During this third period of his development, he provided epistemological tools that merit examination by those who study his pedagogical thinking today. </w:t>
      </w:r>
      <w:r w:rsidRPr="00A91163">
        <w:rPr>
          <w:rStyle w:val="StyleUnderline"/>
          <w:highlight w:val="yellow"/>
        </w:rPr>
        <w:t>In the last stage of his life, Illich did not seem to be willing to go</w:t>
      </w:r>
      <w:r w:rsidRPr="00A91163">
        <w:rPr>
          <w:rStyle w:val="StyleUnderline"/>
        </w:rPr>
        <w:t xml:space="preserve"> </w:t>
      </w:r>
      <w:r w:rsidRPr="00A91163">
        <w:rPr>
          <w:rStyle w:val="StyleUnderline"/>
          <w:highlight w:val="yellow"/>
        </w:rPr>
        <w:t>beyond</w:t>
      </w:r>
      <w:r w:rsidRPr="00A91163">
        <w:rPr>
          <w:rStyle w:val="StyleUnderline"/>
        </w:rPr>
        <w:t xml:space="preserve"> a </w:t>
      </w:r>
      <w:r w:rsidRPr="00A91163">
        <w:rPr>
          <w:rStyle w:val="StyleUnderline"/>
          <w:highlight w:val="yellow"/>
        </w:rPr>
        <w:t>critique</w:t>
      </w:r>
      <w:r w:rsidRPr="00A91163">
        <w:rPr>
          <w:rStyle w:val="StyleUnderline"/>
        </w:rPr>
        <w:t xml:space="preserve"> of certainties </w:t>
      </w:r>
      <w:r w:rsidRPr="00A91163">
        <w:rPr>
          <w:rStyle w:val="StyleUnderline"/>
          <w:highlight w:val="yellow"/>
        </w:rPr>
        <w:t>into suggestions for practice</w:t>
      </w:r>
      <w:r w:rsidRPr="00A91163">
        <w:rPr>
          <w:rStyle w:val="StyleUnderline"/>
        </w:rPr>
        <w:t>.</w:t>
      </w:r>
      <w:r w:rsidRPr="00A91163">
        <w:t xml:space="preserve"> This is encapsulated in what </w:t>
      </w:r>
      <w:r w:rsidRPr="00A91163">
        <w:rPr>
          <w:rStyle w:val="StyleUnderline"/>
          <w:highlight w:val="yellow"/>
        </w:rPr>
        <w:t>he said</w:t>
      </w:r>
      <w:r w:rsidRPr="00A91163">
        <w:rPr>
          <w:rStyle w:val="StyleUnderline"/>
        </w:rPr>
        <w:t xml:space="preserve"> to Cay ley at the end of his recorded testimony: "</w:t>
      </w:r>
      <w:r w:rsidRPr="00A91163">
        <w:rPr>
          <w:rStyle w:val="StyleUnderline"/>
          <w:highlight w:val="yellow"/>
        </w:rPr>
        <w:t>I hope nobody takes what I said for answers</w:t>
      </w:r>
      <w:r w:rsidRPr="00A91163">
        <w:t xml:space="preserve">" (RNP, 229). </w:t>
      </w:r>
      <w:r w:rsidRPr="00A91163">
        <w:rPr>
          <w:rStyle w:val="StyleUnderline"/>
        </w:rPr>
        <w:t xml:space="preserve">Furthermore, </w:t>
      </w:r>
      <w:r w:rsidRPr="00A91163">
        <w:rPr>
          <w:rStyle w:val="StyleUnderline"/>
          <w:highlight w:val="yellow"/>
        </w:rPr>
        <w:t>although</w:t>
      </w:r>
      <w:r w:rsidRPr="00A91163">
        <w:rPr>
          <w:rStyle w:val="StyleUnderline"/>
        </w:rPr>
        <w:t xml:space="preserve"> postmodernist and poststructuralist </w:t>
      </w:r>
      <w:r w:rsidRPr="00A91163">
        <w:rPr>
          <w:rStyle w:val="StyleUnderline"/>
          <w:highlight w:val="yellow"/>
        </w:rPr>
        <w:t xml:space="preserve">pedagogues may consider Illich an appealing author, it is </w:t>
      </w:r>
      <w:r w:rsidRPr="00A91163">
        <w:rPr>
          <w:rStyle w:val="StyleUnderline"/>
          <w:highlight w:val="yellow"/>
        </w:rPr>
        <w:lastRenderedPageBreak/>
        <w:t>important</w:t>
      </w:r>
      <w:r w:rsidRPr="00A91163">
        <w:rPr>
          <w:rStyle w:val="StyleUnderline"/>
        </w:rPr>
        <w:t xml:space="preserve"> to keep in mind that the objective of </w:t>
      </w:r>
      <w:r w:rsidRPr="00A91163">
        <w:rPr>
          <w:rStyle w:val="StyleUnderline"/>
          <w:highlight w:val="yellow"/>
        </w:rPr>
        <w:t>his critique</w:t>
      </w:r>
      <w:r w:rsidRPr="00A91163">
        <w:rPr>
          <w:rStyle w:val="StyleUnderline"/>
        </w:rPr>
        <w:t xml:space="preserve"> of modernity </w:t>
      </w:r>
      <w:r w:rsidRPr="00A91163">
        <w:rPr>
          <w:rStyle w:val="StyleUnderline"/>
          <w:highlight w:val="yellow"/>
        </w:rPr>
        <w:t>was to ' 'save" the message</w:t>
      </w:r>
      <w:r w:rsidRPr="00A91163">
        <w:rPr>
          <w:rStyle w:val="StyleUnderline"/>
        </w:rPr>
        <w:t xml:space="preserve"> and the grace </w:t>
      </w:r>
      <w:r w:rsidRPr="00A91163">
        <w:rPr>
          <w:rStyle w:val="StyleUnderline"/>
          <w:highlight w:val="yellow"/>
        </w:rPr>
        <w:t>of God that</w:t>
      </w:r>
      <w:r w:rsidRPr="00A91163">
        <w:rPr>
          <w:rStyle w:val="StyleUnderline"/>
        </w:rPr>
        <w:t xml:space="preserve"> had been </w:t>
      </w:r>
      <w:r w:rsidRPr="00A91163">
        <w:t>perverted by modernity.</w:t>
      </w:r>
    </w:p>
    <w:p w:rsidR="006E427B" w:rsidRPr="00A91163" w:rsidRDefault="006E427B" w:rsidP="006E427B">
      <w:pPr>
        <w:pStyle w:val="Heading3"/>
      </w:pPr>
      <w:bookmarkStart w:id="98" w:name="BlockBM435"/>
      <w:bookmarkEnd w:id="96"/>
      <w:r w:rsidRPr="00A91163">
        <w:lastRenderedPageBreak/>
        <w:t>A2 Illich: too reductionist</w:t>
      </w:r>
    </w:p>
    <w:p w:rsidR="006E427B" w:rsidRPr="00A91163" w:rsidRDefault="006E427B" w:rsidP="006E427B">
      <w:pPr>
        <w:pStyle w:val="Heading4"/>
      </w:pPr>
      <w:r w:rsidRPr="00A91163">
        <w:t xml:space="preserve">Illich doubled down and rejected the idea of education altogether – the assumptions of his critique </w:t>
      </w:r>
      <w:r w:rsidRPr="00A91163">
        <w:rPr>
          <w:i/>
        </w:rPr>
        <w:t>ad absurdum</w:t>
      </w:r>
      <w:r w:rsidRPr="00A91163">
        <w:t xml:space="preserve"> are dead ends and can’t be used as a practical guide</w:t>
      </w:r>
    </w:p>
    <w:p w:rsidR="006E427B" w:rsidRPr="00A91163" w:rsidRDefault="006E427B" w:rsidP="006E427B">
      <w:r w:rsidRPr="00A91163">
        <w:t xml:space="preserve">RICHARD </w:t>
      </w:r>
      <w:r w:rsidRPr="00A91163">
        <w:rPr>
          <w:rStyle w:val="Style13ptBold"/>
        </w:rPr>
        <w:t>KAHN &amp;</w:t>
      </w:r>
      <w:r w:rsidRPr="00A91163">
        <w:t xml:space="preserve"> DOUGLAS </w:t>
      </w:r>
      <w:r w:rsidRPr="00A91163">
        <w:rPr>
          <w:rStyle w:val="Style13ptBold"/>
        </w:rPr>
        <w:t>KELLNER 2007</w:t>
      </w:r>
      <w:r w:rsidRPr="00A91163">
        <w:t xml:space="preserve"> [KAHN is an Assistant Professor of Educational Foundations &amp; Research at the University of North Dakota. Kellner is Philosophy of Education Chair at the University of California, Los Angeles] “Paulo Freire and Ivan Illich: technology, politics and the reconstruction of education” University of North Dakota, Grand Forks, USA, and University of California, Los Angeles, USA </w:t>
      </w:r>
      <w:r w:rsidRPr="00A91163">
        <w:rPr>
          <w:i/>
        </w:rPr>
        <w:t>Policy Futures in Education</w:t>
      </w:r>
      <w:r w:rsidRPr="00A91163">
        <w:t>, Volume 5, Number 4, 2007 doi:10.2304/pfie.2007.5.4.431</w:t>
      </w:r>
    </w:p>
    <w:p w:rsidR="006E427B" w:rsidRPr="00A91163" w:rsidRDefault="006E427B" w:rsidP="006E427B">
      <w:r w:rsidRPr="00A91163">
        <w:rPr>
          <w:rStyle w:val="StyleUnderline"/>
        </w:rPr>
        <w:t>Though famous for his notorious 'deschooling' thesis</w:t>
      </w:r>
      <w:r w:rsidRPr="00A91163">
        <w:t xml:space="preserve">, which called for the disestablishment of the norm mandating institutionalized education, </w:t>
      </w:r>
      <w:r w:rsidRPr="00A91163">
        <w:rPr>
          <w:rStyle w:val="StyleUnderline"/>
          <w:highlight w:val="yellow"/>
        </w:rPr>
        <w:t>in later years Illich</w:t>
      </w:r>
      <w:r w:rsidRPr="00A91163">
        <w:rPr>
          <w:rStyle w:val="StyleUnderline"/>
        </w:rPr>
        <w:t xml:space="preserve"> </w:t>
      </w:r>
      <w:r w:rsidRPr="00A91163">
        <w:rPr>
          <w:rStyle w:val="StyleUnderline"/>
          <w:highlight w:val="yellow"/>
        </w:rPr>
        <w:t>reconstructed his position</w:t>
      </w:r>
      <w:r w:rsidRPr="00A91163">
        <w:rPr>
          <w:rStyle w:val="StyleUnderline"/>
        </w:rPr>
        <w:t xml:space="preserve"> </w:t>
      </w:r>
      <w:r w:rsidRPr="00A91163">
        <w:rPr>
          <w:rStyle w:val="StyleUnderline"/>
          <w:highlight w:val="yellow"/>
        </w:rPr>
        <w:t>by making it hostile to the idea of 'education' in toto</w:t>
      </w:r>
      <w:r w:rsidRPr="00A91163">
        <w:rPr>
          <w:rStyle w:val="StyleUnderline"/>
        </w:rPr>
        <w:t>.</w:t>
      </w:r>
      <w:r w:rsidRPr="00A91163">
        <w:t xml:space="preserve"> Having previously realized that society's 'hidden curriculum' (Illich, 1970, p. 74) manufactures schools in order to introject forces of domination into student bodies, </w:t>
      </w:r>
      <w:r w:rsidRPr="00A91163">
        <w:rPr>
          <w:rStyle w:val="StyleUnderline"/>
          <w:highlight w:val="yellow"/>
        </w:rPr>
        <w:t xml:space="preserve">Illich went on to insist that, in a highly professionalized and commoditized media culture, all aspects of life </w:t>
      </w:r>
      <w:r w:rsidRPr="00A91163">
        <w:rPr>
          <w:rStyle w:val="StyleUnderline"/>
        </w:rPr>
        <w:t xml:space="preserve">either </w:t>
      </w:r>
      <w:r w:rsidRPr="00A91163">
        <w:rPr>
          <w:rStyle w:val="StyleUnderline"/>
          <w:highlight w:val="yellow"/>
        </w:rPr>
        <w:t>promote themselves as educative or increasingly demand some element of training as a cost of unchecked consumption</w:t>
      </w:r>
      <w:r w:rsidRPr="00A91163">
        <w:t xml:space="preserve">. Under such conditions, </w:t>
      </w:r>
      <w:r w:rsidRPr="00A91163">
        <w:rPr>
          <w:rStyle w:val="StyleUnderline"/>
        </w:rPr>
        <w:t>the being possessing wisdom, homo sapiens, becomes reduced to 'homo educandus', the being in need of education</w:t>
      </w:r>
      <w:r w:rsidRPr="00A91163">
        <w:t xml:space="preserve"> (Illich, 1992a); </w:t>
      </w:r>
      <w:r w:rsidRPr="00A91163">
        <w:rPr>
          <w:rStyle w:val="StyleUnderline"/>
        </w:rPr>
        <w:t xml:space="preserve">and in an age </w:t>
      </w:r>
      <w:r w:rsidRPr="00A91163">
        <w:rPr>
          <w:rStyle w:val="StyleUnderline"/>
          <w:highlight w:val="yellow"/>
        </w:rPr>
        <w:t>when the computer becomes the 'root metaphor' of existence</w:t>
      </w:r>
      <w:r w:rsidRPr="00A91163">
        <w:rPr>
          <w:rStyle w:val="StyleUnderline"/>
        </w:rPr>
        <w:t xml:space="preserve"> </w:t>
      </w:r>
      <w:r w:rsidRPr="00A91163">
        <w:t xml:space="preserve">(1992b), </w:t>
      </w:r>
      <w:r w:rsidRPr="00A91163">
        <w:rPr>
          <w:rStyle w:val="StyleUnderline"/>
          <w:highlight w:val="yellow"/>
        </w:rPr>
        <w:t>this reduction then becomes further processed and networked</w:t>
      </w:r>
      <w:r w:rsidRPr="00A91163">
        <w:rPr>
          <w:rStyle w:val="StyleUnderline"/>
        </w:rPr>
        <w:t xml:space="preserve"> </w:t>
      </w:r>
      <w:r w:rsidRPr="00A91163">
        <w:rPr>
          <w:rStyle w:val="StyleUnderline"/>
          <w:highlight w:val="yellow"/>
        </w:rPr>
        <w:t>into the lost reality of 'homo programmandus'</w:t>
      </w:r>
      <w:r w:rsidRPr="00A91163">
        <w:t xml:space="preserve"> (Illich, 1995; Falbel, 2002, p. 133). Against this vision, Illich chose to defend 'the fact that people have always known many things' (Cayley, 1992, p. 71) and managed to live decently even amidst conditions of hardship, when left to their own autonomous devices. Thus, Illich came to propose a negative definition of 'education' as the industrialized formula: 'learning under the assumption of scarcity' (Cayley, 1992, p. 71; Illich, 1992a, p. 165).</w:t>
      </w:r>
    </w:p>
    <w:p w:rsidR="006E427B" w:rsidRPr="00A91163" w:rsidRDefault="006E427B" w:rsidP="006E427B"/>
    <w:p w:rsidR="006E427B" w:rsidRPr="00A91163" w:rsidRDefault="006E427B" w:rsidP="006E427B">
      <w:pPr>
        <w:pStyle w:val="Heading3"/>
      </w:pPr>
      <w:bookmarkStart w:id="99" w:name="BlockBM440"/>
      <w:bookmarkEnd w:id="98"/>
      <w:r w:rsidRPr="00A91163">
        <w:lastRenderedPageBreak/>
        <w:t>A2 Illich: Technology</w:t>
      </w:r>
    </w:p>
    <w:p w:rsidR="006E427B" w:rsidRPr="00A91163" w:rsidRDefault="006E427B" w:rsidP="006E427B">
      <w:pPr>
        <w:pStyle w:val="Heading4"/>
      </w:pPr>
      <w:r w:rsidRPr="00A91163">
        <w:t>Illich’s use of technology and access ignores its violent history in class conflict</w:t>
      </w:r>
    </w:p>
    <w:p w:rsidR="006E427B" w:rsidRPr="00A91163" w:rsidRDefault="006E427B" w:rsidP="006E427B">
      <w:r w:rsidRPr="00A91163">
        <w:t xml:space="preserve">Harry </w:t>
      </w:r>
      <w:r w:rsidRPr="00A91163">
        <w:rPr>
          <w:rStyle w:val="Style13ptBold"/>
        </w:rPr>
        <w:t>Cleaver</w:t>
      </w:r>
      <w:r w:rsidRPr="00A91163">
        <w:t xml:space="preserve"> Jr. August 2, 19</w:t>
      </w:r>
      <w:r w:rsidRPr="00A91163">
        <w:rPr>
          <w:rStyle w:val="Style13ptBold"/>
        </w:rPr>
        <w:t>87</w:t>
      </w:r>
      <w:r w:rsidRPr="00A91163">
        <w:t xml:space="preserve"> [Cleaver is an American scholar, Marxist theoretician, and professor emeritus at the University of Texas at Austin. He is best known as the author of Reading Capital Politically, an autonomist reading of Karl Marx's Capital.] “Industrialism or Capitalism? Conviviality or Self-Valorization? Some Notes on Ivan Illich's Tools for Conviviality” University of Texas Austin - Austin, Texas </w:t>
      </w:r>
      <w:hyperlink r:id="rId31" w:history="1">
        <w:r w:rsidRPr="00A91163">
          <w:rPr>
            <w:rStyle w:val="Hyperlink"/>
          </w:rPr>
          <w:t>https://la.utexas.edu/users/hcleaver/hmconillich.html</w:t>
        </w:r>
      </w:hyperlink>
    </w:p>
    <w:p w:rsidR="006E427B" w:rsidRPr="00A91163" w:rsidRDefault="006E427B" w:rsidP="006E427B">
      <w:r w:rsidRPr="00A91163">
        <w:rPr>
          <w:rStyle w:val="StyleUnderline"/>
          <w:highlight w:val="yellow"/>
        </w:rPr>
        <w:t>Failing to recognize or analyze the evolution of tech</w:t>
      </w:r>
      <w:r w:rsidRPr="00A91163">
        <w:rPr>
          <w:rStyle w:val="StyleUnderline"/>
        </w:rPr>
        <w:t xml:space="preserve">nology </w:t>
      </w:r>
      <w:r w:rsidRPr="00A91163">
        <w:rPr>
          <w:rStyle w:val="StyleUnderline"/>
          <w:highlight w:val="yellow"/>
        </w:rPr>
        <w:t xml:space="preserve">in terms of class conflict, </w:t>
      </w:r>
      <w:r w:rsidRPr="00A91163">
        <w:rPr>
          <w:rStyle w:val="Emphasis"/>
          <w:highlight w:val="yellow"/>
        </w:rPr>
        <w:t>Illich tends toward a "technology fetishism</w:t>
      </w:r>
      <w:r w:rsidRPr="00A91163">
        <w:rPr>
          <w:rStyle w:val="StyleUnderline"/>
        </w:rPr>
        <w:t>" al</w:t>
      </w:r>
      <w:r w:rsidRPr="00A91163">
        <w:t xml:space="preserve">though not as narrowly conceived as that of the institutionalists of the Clarence Ayres stripe. "Fetishism" in the Marxian sense of seeing the thing and not the social relationships of which it is but a part and expression. (In chap. 1 of Capital I Marx speaks of ,em&gt;commodity fetishism, and Illich implicitly recognizes that type of fetishism in his critique of consumerist society.) </w:t>
      </w:r>
      <w:r w:rsidRPr="00A91163">
        <w:rPr>
          <w:rStyle w:val="StyleUnderline"/>
          <w:highlight w:val="yellow"/>
        </w:rPr>
        <w:t>The "thing," technology</w:t>
      </w:r>
      <w:r w:rsidRPr="00A91163">
        <w:rPr>
          <w:rStyle w:val="StyleUnderline"/>
        </w:rPr>
        <w:t xml:space="preserve">, </w:t>
      </w:r>
      <w:r w:rsidRPr="00A91163">
        <w:rPr>
          <w:rStyle w:val="StyleUnderline"/>
          <w:highlight w:val="yellow"/>
        </w:rPr>
        <w:t>appears as a thing-in-itself</w:t>
      </w:r>
      <w:r w:rsidRPr="00A91163">
        <w:rPr>
          <w:rStyle w:val="StyleUnderline"/>
        </w:rPr>
        <w:t xml:space="preserve"> which evolves in one direction or another but all we are told is that </w:t>
      </w:r>
      <w:r w:rsidRPr="00A91163">
        <w:rPr>
          <w:rStyle w:val="StyleUnderline"/>
          <w:highlight w:val="yellow"/>
        </w:rPr>
        <w:t>some</w:t>
      </w:r>
      <w:r w:rsidRPr="00A91163">
        <w:rPr>
          <w:rStyle w:val="StyleUnderline"/>
        </w:rPr>
        <w:t xml:space="preserve"> ways </w:t>
      </w:r>
      <w:r w:rsidRPr="00A91163">
        <w:rPr>
          <w:rStyle w:val="StyleUnderline"/>
          <w:highlight w:val="yellow"/>
        </w:rPr>
        <w:t>are bad</w:t>
      </w:r>
      <w:r w:rsidRPr="00A91163">
        <w:rPr>
          <w:rStyle w:val="StyleUnderline"/>
        </w:rPr>
        <w:t xml:space="preserve"> and have nasty side effects, </w:t>
      </w:r>
      <w:r w:rsidRPr="00A91163">
        <w:rPr>
          <w:rStyle w:val="StyleUnderline"/>
          <w:highlight w:val="yellow"/>
        </w:rPr>
        <w:t>while others are good and facilitate a</w:t>
      </w:r>
      <w:r w:rsidRPr="00A91163">
        <w:rPr>
          <w:rStyle w:val="StyleUnderline"/>
        </w:rPr>
        <w:t xml:space="preserve"> better (</w:t>
      </w:r>
      <w:r w:rsidRPr="00A91163">
        <w:rPr>
          <w:rStyle w:val="StyleUnderline"/>
          <w:highlight w:val="yellow"/>
        </w:rPr>
        <w:t>convivial</w:t>
      </w:r>
      <w:r w:rsidRPr="00A91163">
        <w:rPr>
          <w:rStyle w:val="StyleUnderline"/>
        </w:rPr>
        <w:t xml:space="preserve">) </w:t>
      </w:r>
      <w:r w:rsidRPr="00A91163">
        <w:rPr>
          <w:rStyle w:val="StyleUnderline"/>
          <w:highlight w:val="yellow"/>
        </w:rPr>
        <w:t>life</w:t>
      </w:r>
      <w:r w:rsidRPr="00A91163">
        <w:rPr>
          <w:rStyle w:val="StyleUnderline"/>
        </w:rPr>
        <w:t xml:space="preserve"> style</w:t>
      </w:r>
      <w:r w:rsidRPr="00A91163">
        <w:t xml:space="preserve">. We should choose the good direction as opposed to the bad. However, technology does not just evolve, and </w:t>
      </w:r>
      <w:r w:rsidRPr="00A91163">
        <w:rPr>
          <w:rStyle w:val="StyleUnderline"/>
          <w:highlight w:val="yellow"/>
        </w:rPr>
        <w:t>Illich</w:t>
      </w:r>
      <w:r w:rsidRPr="00A91163">
        <w:t xml:space="preserve">, unlike the institutionalists, clearly understands this or he wouldn't think we have any choices. What he </w:t>
      </w:r>
      <w:r w:rsidRPr="00A91163">
        <w:rPr>
          <w:rStyle w:val="StyleUnderline"/>
          <w:highlight w:val="yellow"/>
        </w:rPr>
        <w:t>doesn't analyze</w:t>
      </w:r>
      <w:r w:rsidRPr="00A91163">
        <w:rPr>
          <w:rStyle w:val="StyleUnderline"/>
        </w:rPr>
        <w:t xml:space="preserve"> is </w:t>
      </w:r>
      <w:r w:rsidRPr="00A91163">
        <w:rPr>
          <w:rStyle w:val="StyleUnderline"/>
          <w:highlight w:val="yellow"/>
        </w:rPr>
        <w:t>how it evolves</w:t>
      </w:r>
      <w:r w:rsidRPr="00A91163">
        <w:rPr>
          <w:rStyle w:val="StyleUnderline"/>
        </w:rPr>
        <w:t xml:space="preserve"> within a context of struggle and conflict. </w:t>
      </w:r>
      <w:r w:rsidRPr="00A91163">
        <w:rPr>
          <w:rStyle w:val="StyleUnderline"/>
          <w:highlight w:val="yellow"/>
        </w:rPr>
        <w:t>It moves in the directions it does because of the combination of worker creativity and of the logic of capitalist command</w:t>
      </w:r>
      <w:r w:rsidRPr="00A91163">
        <w:rPr>
          <w:rStyle w:val="StyleUnderline"/>
        </w:rPr>
        <w:t xml:space="preserve"> limited by the balance of social (class) forces at a given moment or in a given period. </w:t>
      </w:r>
      <w:r w:rsidRPr="00A91163">
        <w:rPr>
          <w:rStyle w:val="StyleUnderline"/>
          <w:highlight w:val="yellow"/>
        </w:rPr>
        <w:t>The problem is not just to see which tech</w:t>
      </w:r>
      <w:r w:rsidRPr="00A91163">
        <w:rPr>
          <w:rStyle w:val="StyleUnderline"/>
        </w:rPr>
        <w:t xml:space="preserve">nologies </w:t>
      </w:r>
      <w:r w:rsidRPr="00A91163">
        <w:rPr>
          <w:rStyle w:val="StyleUnderline"/>
          <w:highlight w:val="yellow"/>
        </w:rPr>
        <w:t>are bad (</w:t>
      </w:r>
      <w:r w:rsidRPr="00A91163">
        <w:rPr>
          <w:rStyle w:val="StyleUnderline"/>
        </w:rPr>
        <w:t xml:space="preserve">a project to which Illich certainly contributes) </w:t>
      </w:r>
      <w:r w:rsidRPr="00A91163">
        <w:rPr>
          <w:rStyle w:val="StyleUnderline"/>
          <w:highlight w:val="yellow"/>
        </w:rPr>
        <w:t xml:space="preserve">but more importantly to </w:t>
      </w:r>
      <w:r w:rsidRPr="00A91163">
        <w:rPr>
          <w:rStyle w:val="StyleUnderline"/>
        </w:rPr>
        <w:t>speed up the circulation of opposition that already exists and generate new opposition</w:t>
      </w:r>
      <w:r w:rsidRPr="00A91163">
        <w:t xml:space="preserve">. To do this most effectively </w:t>
      </w:r>
      <w:r w:rsidRPr="00A91163">
        <w:rPr>
          <w:rStyle w:val="StyleUnderline"/>
        </w:rPr>
        <w:t xml:space="preserve">we need to </w:t>
      </w:r>
      <w:r w:rsidRPr="00A91163">
        <w:rPr>
          <w:rStyle w:val="StyleUnderline"/>
          <w:highlight w:val="yellow"/>
        </w:rPr>
        <w:t>understand the existing balance of power.</w:t>
      </w:r>
      <w:r w:rsidRPr="00A91163">
        <w:rPr>
          <w:rStyle w:val="StyleUnderline"/>
        </w:rPr>
        <w:t xml:space="preserve"> </w:t>
      </w:r>
      <w:r w:rsidRPr="00A91163">
        <w:rPr>
          <w:rStyle w:val="StyleUnderline"/>
          <w:highlight w:val="yellow"/>
        </w:rPr>
        <w:t>Unfortunately, Illich's analysis does not provide even the point of departure</w:t>
      </w:r>
      <w:r w:rsidRPr="00A91163">
        <w:rPr>
          <w:rStyle w:val="StyleUnderline"/>
        </w:rPr>
        <w:t xml:space="preserve"> for such an assessment because he does not bother to look at the evolving structure of class conflicts. </w:t>
      </w:r>
      <w:r w:rsidRPr="00A91163">
        <w:rPr>
          <w:rStyle w:val="StyleUnderline"/>
          <w:highlight w:val="yellow"/>
        </w:rPr>
        <w:t>The most pervasive effect of this</w:t>
      </w:r>
      <w:r w:rsidRPr="00A91163">
        <w:rPr>
          <w:rStyle w:val="StyleUnderline"/>
        </w:rPr>
        <w:t xml:space="preserve"> "fetishism" </w:t>
      </w:r>
      <w:r w:rsidRPr="00A91163">
        <w:rPr>
          <w:rStyle w:val="StyleUnderline"/>
          <w:highlight w:val="yellow"/>
        </w:rPr>
        <w:t>is that he focuses on the peculiarities of tools themselves rather than on their role within class confli</w:t>
      </w:r>
      <w:r w:rsidRPr="00A91163">
        <w:rPr>
          <w:highlight w:val="yellow"/>
        </w:rPr>
        <w:t>c</w:t>
      </w:r>
      <w:r w:rsidRPr="00A91163">
        <w:t xml:space="preserve">t. Cars are bad because they are fast and speed has untoward consequences, such as increased travel time, decreased time for leisure and increased energy consumption. (He also argues transportation time reduces work time, but here I think he's got his history wrong, at least in the First World where workers have successfully fought to convert increases in productivity into a reduction in work time. Living farther from work, which was already desired (however costly), became possible as time was liberated from work and wages rose.) But this ignores the class politics of the auto and aerospace industries, of mass production, and of the Keynesian state both nationally and internationally. </w:t>
      </w:r>
      <w:r w:rsidRPr="00A91163">
        <w:rPr>
          <w:rStyle w:val="StyleUnderline"/>
        </w:rPr>
        <w:t>It also ignores the history of capitalist urban planning and the development of urban structure that has occurred as a result not only of capitalist attempts to maintain social control and profits, but also of worker demands, desires and struggles</w:t>
      </w:r>
      <w:r w:rsidRPr="00A91163">
        <w:t xml:space="preserve">. It is true, for example that workers with cars (or commuter trains) often live far from their work places and must spend inordinate amounts of time traveling to and from work. </w:t>
      </w:r>
      <w:r w:rsidRPr="00A91163">
        <w:rPr>
          <w:rStyle w:val="StyleUnderline"/>
        </w:rPr>
        <w:t xml:space="preserve">But to understand how this situation might be changed we also need to understand how it emerged. We must examine the history of labor-capital conflict. </w:t>
      </w:r>
      <w:r w:rsidRPr="00A91163">
        <w:t xml:space="preserve">Based on Illich's way of approaching the issue, </w:t>
      </w:r>
      <w:r w:rsidRPr="00A91163">
        <w:rPr>
          <w:rStyle w:val="StyleUnderline"/>
          <w:highlight w:val="yellow"/>
        </w:rPr>
        <w:t>we should not be surprised at his conclusion</w:t>
      </w:r>
      <w:r w:rsidRPr="00A91163">
        <w:rPr>
          <w:rStyle w:val="StyleUnderline"/>
        </w:rPr>
        <w:t xml:space="preserve">: that </w:t>
      </w:r>
      <w:r w:rsidRPr="00A91163">
        <w:rPr>
          <w:rStyle w:val="StyleUnderline"/>
          <w:highlight w:val="yellow"/>
        </w:rPr>
        <w:t>the way to eliminate the nefarious consequences</w:t>
      </w:r>
      <w:r w:rsidRPr="00A91163">
        <w:rPr>
          <w:rStyle w:val="StyleUnderline"/>
        </w:rPr>
        <w:t xml:space="preserve"> of a given technology, and the concentration of political power that often accompanies it, </w:t>
      </w:r>
      <w:r w:rsidRPr="00A91163">
        <w:rPr>
          <w:rStyle w:val="StyleUnderline"/>
          <w:highlight w:val="yellow"/>
        </w:rPr>
        <w:t>is to eliminate the technology itself</w:t>
      </w:r>
      <w:r w:rsidRPr="00A91163">
        <w:t xml:space="preserve">. If the thing causes bad effects, eliminate the thing. Often </w:t>
      </w:r>
      <w:r w:rsidRPr="00A91163">
        <w:rPr>
          <w:rStyle w:val="StyleUnderline"/>
        </w:rPr>
        <w:t>this appears simple and straightforward enough. E.g., eliminate atomic bombs and nuclear energy to avoid radiation, death, destruction and centralized</w:t>
      </w:r>
      <w:r w:rsidRPr="00A91163">
        <w:t xml:space="preserve"> </w:t>
      </w:r>
      <w:r w:rsidRPr="00A91163">
        <w:rPr>
          <w:rStyle w:val="StyleUnderline"/>
        </w:rPr>
        <w:t>power</w:t>
      </w:r>
      <w:r w:rsidRPr="00A91163">
        <w:t xml:space="preserve">. For example, in the case of the anti-nuclear movement, in the United States at least, there has been considerable success in crippling the nuclear power industry. </w:t>
      </w:r>
      <w:r w:rsidRPr="00A91163">
        <w:rPr>
          <w:rStyle w:val="StyleUnderline"/>
          <w:highlight w:val="yellow"/>
        </w:rPr>
        <w:t xml:space="preserve">There are </w:t>
      </w:r>
      <w:r w:rsidRPr="00A91163">
        <w:rPr>
          <w:rStyle w:val="StyleUnderline"/>
        </w:rPr>
        <w:t xml:space="preserve">two </w:t>
      </w:r>
      <w:r w:rsidRPr="00A91163">
        <w:rPr>
          <w:rStyle w:val="StyleUnderline"/>
          <w:highlight w:val="yellow"/>
        </w:rPr>
        <w:t>problems</w:t>
      </w:r>
      <w:r w:rsidRPr="00A91163">
        <w:t xml:space="preserve">, however, with the analysis. </w:t>
      </w:r>
      <w:r w:rsidRPr="00A91163">
        <w:rPr>
          <w:rStyle w:val="StyleUnderline"/>
        </w:rPr>
        <w:t xml:space="preserve">First, to the degree that </w:t>
      </w:r>
      <w:r w:rsidRPr="00A91163">
        <w:rPr>
          <w:rStyle w:val="StyleUnderline"/>
          <w:highlight w:val="yellow"/>
        </w:rPr>
        <w:t>such a movement is narrowly focused and fails either to expand its horizons and</w:t>
      </w:r>
      <w:r w:rsidRPr="00A91163">
        <w:rPr>
          <w:rStyle w:val="StyleUnderline"/>
        </w:rPr>
        <w:t xml:space="preserve"> goals, or to </w:t>
      </w:r>
      <w:r w:rsidRPr="00A91163">
        <w:rPr>
          <w:rStyle w:val="StyleUnderline"/>
          <w:highlight w:val="yellow"/>
        </w:rPr>
        <w:t>link up with other movements</w:t>
      </w:r>
      <w:r w:rsidRPr="00A91163">
        <w:rPr>
          <w:rStyle w:val="StyleUnderline"/>
        </w:rPr>
        <w:t xml:space="preserve"> around other issues, it is similar to other kinds of consumer protection efforts and susceptible to the same criticism</w:t>
      </w:r>
      <w:r w:rsidRPr="00A91163">
        <w:t xml:space="preserve">s (which we share) made in the previous section. </w:t>
      </w:r>
      <w:r w:rsidRPr="00A91163">
        <w:rPr>
          <w:rStyle w:val="StyleUnderline"/>
        </w:rPr>
        <w:t xml:space="preserve">Second, in whatever success is gained the key factor in going beyond such consumerism are the permanent changes in the ability of people to control their lives on a social scale. </w:t>
      </w:r>
      <w:r w:rsidRPr="00A91163">
        <w:t xml:space="preserve">We can only partly measure </w:t>
      </w:r>
      <w:r w:rsidRPr="00A91163">
        <w:lastRenderedPageBreak/>
        <w:t xml:space="preserve">the successes of our struggles by whether we achieve the particular changes we desire. We know that the system can absorb, over time, innumerable changes without changing in its fundamental nature. That is why it is so important to correctly identify that nature, and why </w:t>
      </w:r>
      <w:r w:rsidRPr="00A91163">
        <w:rPr>
          <w:rStyle w:val="StyleUnderline"/>
          <w:highlight w:val="yellow"/>
        </w:rPr>
        <w:t>Illich's focus</w:t>
      </w:r>
      <w:r w:rsidRPr="00A91163">
        <w:rPr>
          <w:rStyle w:val="StyleUnderline"/>
        </w:rPr>
        <w:t xml:space="preserve"> </w:t>
      </w:r>
      <w:r w:rsidRPr="00A91163">
        <w:rPr>
          <w:rStyle w:val="StyleUnderline"/>
          <w:highlight w:val="yellow"/>
        </w:rPr>
        <w:t>on</w:t>
      </w:r>
      <w:r w:rsidRPr="00A91163">
        <w:rPr>
          <w:rStyle w:val="StyleUnderline"/>
        </w:rPr>
        <w:t xml:space="preserve"> industry (read a particular set of </w:t>
      </w:r>
      <w:r w:rsidRPr="00A91163">
        <w:rPr>
          <w:rStyle w:val="StyleUnderline"/>
          <w:highlight w:val="yellow"/>
        </w:rPr>
        <w:t>tech</w:t>
      </w:r>
      <w:r w:rsidRPr="00A91163">
        <w:rPr>
          <w:rStyle w:val="StyleUnderline"/>
        </w:rPr>
        <w:t xml:space="preserve">nologies </w:t>
      </w:r>
      <w:r w:rsidRPr="00A91163">
        <w:rPr>
          <w:rStyle w:val="StyleUnderline"/>
          <w:highlight w:val="yellow"/>
        </w:rPr>
        <w:t>or</w:t>
      </w:r>
      <w:r w:rsidRPr="00A91163">
        <w:rPr>
          <w:rStyle w:val="StyleUnderline"/>
        </w:rPr>
        <w:t xml:space="preserve"> </w:t>
      </w:r>
      <w:r w:rsidRPr="00A91163">
        <w:rPr>
          <w:rStyle w:val="StyleUnderline"/>
          <w:highlight w:val="yellow"/>
        </w:rPr>
        <w:t>tools) is inadequate</w:t>
      </w:r>
      <w:r w:rsidRPr="00A91163">
        <w:t>. To repeat the argument of point 3 above, what we are after is the abolition of a social order based on the endless subordination of life to work, not just the abolition of certain technologies per se.</w:t>
      </w:r>
    </w:p>
    <w:p w:rsidR="006E427B" w:rsidRPr="00A91163" w:rsidRDefault="006E427B" w:rsidP="006E427B"/>
    <w:p w:rsidR="006E427B" w:rsidRPr="00A91163" w:rsidRDefault="006E427B" w:rsidP="006E427B">
      <w:pPr>
        <w:pStyle w:val="Heading4"/>
      </w:pPr>
      <w:r w:rsidRPr="00A91163">
        <w:t xml:space="preserve">Illich got technology’s interactions with institutions and domination backward </w:t>
      </w:r>
    </w:p>
    <w:p w:rsidR="006E427B" w:rsidRPr="00A91163" w:rsidRDefault="006E427B" w:rsidP="006E427B">
      <w:r w:rsidRPr="00A91163">
        <w:t xml:space="preserve">Harry </w:t>
      </w:r>
      <w:r w:rsidRPr="00A91163">
        <w:rPr>
          <w:rStyle w:val="Style13ptBold"/>
        </w:rPr>
        <w:t>Cleaver</w:t>
      </w:r>
      <w:r w:rsidRPr="00A91163">
        <w:t xml:space="preserve"> Jr. August 2, 19</w:t>
      </w:r>
      <w:r w:rsidRPr="00A91163">
        <w:rPr>
          <w:rStyle w:val="Style13ptBold"/>
        </w:rPr>
        <w:t>87</w:t>
      </w:r>
      <w:r w:rsidRPr="00A91163">
        <w:t xml:space="preserve"> [Cleaver is an American scholar, Marxist theoretician, and professor emeritus at the University of Texas at Austin. He is best known as the author of Reading Capital Politically, an autonomist reading of Karl Marx's Capital.] “Industrialism or Capitalism? Conviviality or Self-Valorization? Some Notes on Ivan Illich's Tools for Conviviality” University of Texas Austin - Austin, Texas </w:t>
      </w:r>
      <w:hyperlink r:id="rId32" w:history="1">
        <w:r w:rsidRPr="00A91163">
          <w:rPr>
            <w:rStyle w:val="Hyperlink"/>
          </w:rPr>
          <w:t>https://la.utexas.edu/users/hcleaver/hmconillich.html</w:t>
        </w:r>
      </w:hyperlink>
    </w:p>
    <w:p w:rsidR="006E427B" w:rsidRPr="00A91163" w:rsidRDefault="006E427B" w:rsidP="006E427B">
      <w:r w:rsidRPr="00A91163">
        <w:t xml:space="preserve">Another important implication of shifting the focus of analysis from industrialism to capitalism is that we are better able to see how and why industrial tools have evolved, and are evolving as they are. </w:t>
      </w:r>
      <w:r w:rsidRPr="00A91163">
        <w:rPr>
          <w:rStyle w:val="StyleUnderline"/>
          <w:highlight w:val="yellow"/>
        </w:rPr>
        <w:t xml:space="preserve">Illich presents us with </w:t>
      </w:r>
      <w:r w:rsidRPr="00A91163">
        <w:rPr>
          <w:rStyle w:val="StyleUnderline"/>
        </w:rPr>
        <w:t xml:space="preserve">an incisive </w:t>
      </w:r>
      <w:r w:rsidRPr="00A91163">
        <w:rPr>
          <w:rStyle w:val="StyleUnderline"/>
          <w:highlight w:val="yellow"/>
        </w:rPr>
        <w:t xml:space="preserve">critique of industrial ways </w:t>
      </w:r>
      <w:r w:rsidRPr="00A91163">
        <w:rPr>
          <w:rStyle w:val="StyleUnderline"/>
        </w:rPr>
        <w:t xml:space="preserve">of doing things, </w:t>
      </w:r>
      <w:r w:rsidRPr="00A91163">
        <w:rPr>
          <w:rStyle w:val="StyleUnderline"/>
          <w:highlight w:val="yellow"/>
        </w:rPr>
        <w:t>but no useful analysis of how things got that way</w:t>
      </w:r>
      <w:r w:rsidRPr="00A91163">
        <w:t xml:space="preserve">. </w:t>
      </w:r>
      <w:r w:rsidRPr="00A91163">
        <w:rPr>
          <w:rStyle w:val="StyleUnderline"/>
          <w:highlight w:val="yellow"/>
        </w:rPr>
        <w:t>What he does say is not satisfying</w:t>
      </w:r>
      <w:r w:rsidRPr="00A91163">
        <w:t xml:space="preserve">. For instance, </w:t>
      </w:r>
      <w:r w:rsidRPr="00A91163">
        <w:rPr>
          <w:rStyle w:val="StyleUnderline"/>
        </w:rPr>
        <w:t>he likes to speak of "</w:t>
      </w:r>
      <w:r w:rsidRPr="00A91163">
        <w:rPr>
          <w:rStyle w:val="StyleUnderline"/>
          <w:highlight w:val="yellow"/>
        </w:rPr>
        <w:t>an experiment that faile</w:t>
      </w:r>
      <w:r w:rsidRPr="00A91163">
        <w:rPr>
          <w:rStyle w:val="StyleUnderline"/>
        </w:rPr>
        <w:t>d</w:t>
      </w:r>
      <w:r w:rsidRPr="00A91163">
        <w:t xml:space="preserve">" </w:t>
      </w:r>
      <w:r w:rsidRPr="00A91163">
        <w:rPr>
          <w:rStyle w:val="StyleUnderline"/>
        </w:rPr>
        <w:t xml:space="preserve">which </w:t>
      </w:r>
      <w:r w:rsidRPr="00A91163">
        <w:rPr>
          <w:rStyle w:val="StyleUnderline"/>
          <w:highlight w:val="yellow"/>
        </w:rPr>
        <w:t>he calls the attempt to "make machines work for men</w:t>
      </w:r>
      <w:r w:rsidRPr="00A91163">
        <w:rPr>
          <w:rStyle w:val="StyleUnderline"/>
        </w:rPr>
        <w:t xml:space="preserve">" </w:t>
      </w:r>
      <w:r w:rsidRPr="00A91163">
        <w:rPr>
          <w:rStyle w:val="StyleUnderline"/>
          <w:highlight w:val="yellow"/>
        </w:rPr>
        <w:t>and laments that</w:t>
      </w:r>
      <w:r w:rsidRPr="00A91163">
        <w:rPr>
          <w:rStyle w:val="StyleUnderline"/>
        </w:rPr>
        <w:t xml:space="preserve"> instead </w:t>
      </w:r>
      <w:r w:rsidRPr="00A91163">
        <w:rPr>
          <w:rStyle w:val="StyleUnderline"/>
          <w:highlight w:val="yellow"/>
        </w:rPr>
        <w:t>men became enslaved to machine</w:t>
      </w:r>
      <w:r w:rsidRPr="00A91163">
        <w:rPr>
          <w:highlight w:val="yellow"/>
        </w:rPr>
        <w:t>s</w:t>
      </w:r>
      <w:r w:rsidRPr="00A91163">
        <w:t xml:space="preserve">. </w:t>
      </w:r>
      <w:r w:rsidRPr="00A91163">
        <w:rPr>
          <w:rStyle w:val="StyleUnderline"/>
          <w:highlight w:val="yellow"/>
        </w:rPr>
        <w:t>But</w:t>
      </w:r>
      <w:r w:rsidRPr="00A91163">
        <w:t xml:space="preserve">, while he could, as Marx did in chap. 15 of Capital I, cite Aristotle's dreams of using machines to eliminate the need for slaves or apprentices, or even evoke the desires of common men and women to be liberated from toil, </w:t>
      </w:r>
      <w:r w:rsidRPr="00A91163">
        <w:rPr>
          <w:rStyle w:val="StyleUnderline"/>
          <w:highlight w:val="yellow"/>
        </w:rPr>
        <w:t>he misrepresents</w:t>
      </w:r>
      <w:r w:rsidRPr="00A91163">
        <w:rPr>
          <w:rStyle w:val="StyleUnderline"/>
        </w:rPr>
        <w:t xml:space="preserve"> the </w:t>
      </w:r>
      <w:r w:rsidRPr="00A91163">
        <w:rPr>
          <w:rStyle w:val="StyleUnderline"/>
          <w:highlight w:val="yellow"/>
        </w:rPr>
        <w:t>development</w:t>
      </w:r>
      <w:r w:rsidRPr="00A91163">
        <w:rPr>
          <w:rStyle w:val="StyleUnderline"/>
        </w:rPr>
        <w:t xml:space="preserve"> of machine industry (which has occurred only in capitalism). </w:t>
      </w:r>
      <w:r w:rsidRPr="00A91163">
        <w:rPr>
          <w:rStyle w:val="StyleUnderline"/>
          <w:highlight w:val="yellow"/>
        </w:rPr>
        <w:t>It was never a capitalist experiment to use machines to liberate humans</w:t>
      </w:r>
      <w:r w:rsidRPr="00A91163">
        <w:rPr>
          <w:rStyle w:val="StyleUnderline"/>
        </w:rPr>
        <w:t xml:space="preserve">, </w:t>
      </w:r>
      <w:r w:rsidRPr="00A91163">
        <w:rPr>
          <w:rStyle w:val="StyleUnderline"/>
          <w:highlight w:val="yellow"/>
        </w:rPr>
        <w:t>but rather the opposite</w:t>
      </w:r>
      <w:r w:rsidRPr="00A91163">
        <w:rPr>
          <w:rStyle w:val="StyleUnderline"/>
        </w:rPr>
        <w:t xml:space="preserve">; </w:t>
      </w:r>
      <w:r w:rsidRPr="00A91163">
        <w:rPr>
          <w:rStyle w:val="StyleUnderline"/>
          <w:highlight w:val="yellow"/>
        </w:rPr>
        <w:t>machines</w:t>
      </w:r>
      <w:r w:rsidRPr="00A91163">
        <w:rPr>
          <w:rStyle w:val="StyleUnderline"/>
        </w:rPr>
        <w:t xml:space="preserve"> have been </w:t>
      </w:r>
      <w:r w:rsidRPr="00A91163">
        <w:rPr>
          <w:rStyle w:val="StyleUnderline"/>
          <w:highlight w:val="yellow"/>
        </w:rPr>
        <w:t>consistently introduced</w:t>
      </w:r>
      <w:r w:rsidRPr="00A91163">
        <w:rPr>
          <w:rStyle w:val="StyleUnderline"/>
        </w:rPr>
        <w:t xml:space="preserve"> </w:t>
      </w:r>
      <w:r w:rsidRPr="00A91163">
        <w:rPr>
          <w:rStyle w:val="StyleUnderline"/>
          <w:highlight w:val="yellow"/>
        </w:rPr>
        <w:t>with the explicit object of dominating</w:t>
      </w:r>
      <w:r w:rsidRPr="00A91163">
        <w:rPr>
          <w:rStyle w:val="StyleUnderline"/>
        </w:rPr>
        <w:t xml:space="preserve"> men, of overcoming their struggles </w:t>
      </w:r>
      <w:r w:rsidRPr="00A91163">
        <w:rPr>
          <w:rStyle w:val="StyleUnderline"/>
          <w:highlight w:val="yellow"/>
        </w:rPr>
        <w:t>and renewing</w:t>
      </w:r>
      <w:r w:rsidRPr="00A91163">
        <w:rPr>
          <w:rStyle w:val="StyleUnderline"/>
        </w:rPr>
        <w:t xml:space="preserve"> their </w:t>
      </w:r>
      <w:r w:rsidRPr="00A91163">
        <w:rPr>
          <w:rStyle w:val="StyleUnderline"/>
          <w:highlight w:val="yellow"/>
        </w:rPr>
        <w:t>subordination to work</w:t>
      </w:r>
      <w:r w:rsidRPr="00A91163">
        <w:t xml:space="preserve">. </w:t>
      </w:r>
      <w:r w:rsidRPr="00A91163">
        <w:rPr>
          <w:rStyle w:val="StyleUnderline"/>
          <w:highlight w:val="yellow"/>
        </w:rPr>
        <w:t>Illich misrepresents, or misinterprets, history</w:t>
      </w:r>
      <w:r w:rsidRPr="00A91163">
        <w:rPr>
          <w:rStyle w:val="StyleUnderline"/>
        </w:rPr>
        <w:t xml:space="preserve"> when he argues that human's attitudes towards tools, their "prejudices" have been biased toward an industrial mode of production</w:t>
      </w:r>
      <w:r w:rsidRPr="00A91163">
        <w:t>. There are two serious problems here, both intrinsic to Illich's methodology. First, there is no such thing as "human" attitudes in the abstract, because attitudes are personal things and there are a great variety of different kinds of persons. Most importantly there are different "classes" of persons, partly, but not at all mainly, definable by similarities of attitudes. The "prejudice" Illich talks about is that of capitalists who have systematically preferred machines (that don't talk back or go out on strike) to workers (who do). Second, in Illich's version we have no understanding of how such a prejudice arose, or why it persists-given all the problems it has caused-because we have no analysis of the class struggle within which it arose, and within which it makes perfectly good sense.</w:t>
      </w:r>
    </w:p>
    <w:p w:rsidR="006E427B" w:rsidRPr="00A91163" w:rsidRDefault="006E427B" w:rsidP="006E427B">
      <w:pPr>
        <w:pStyle w:val="Heading2"/>
      </w:pPr>
      <w:bookmarkStart w:id="100" w:name="HatBM448"/>
      <w:bookmarkEnd w:id="89"/>
      <w:bookmarkEnd w:id="97"/>
      <w:bookmarkEnd w:id="99"/>
      <w:r w:rsidRPr="00A91163">
        <w:lastRenderedPageBreak/>
        <w:t>Framework</w:t>
      </w:r>
    </w:p>
    <w:p w:rsidR="006E427B" w:rsidRPr="00A91163" w:rsidRDefault="006E427B" w:rsidP="006E427B">
      <w:pPr>
        <w:pStyle w:val="Heading3"/>
      </w:pPr>
      <w:bookmarkStart w:id="101" w:name="BlockBM449"/>
      <w:r w:rsidRPr="00A91163">
        <w:lastRenderedPageBreak/>
        <w:t>RoB</w:t>
      </w:r>
    </w:p>
    <w:p w:rsidR="006E427B" w:rsidRPr="00A91163" w:rsidRDefault="006E427B" w:rsidP="006E427B">
      <w:pPr>
        <w:pStyle w:val="Heading4"/>
      </w:pPr>
      <w:r w:rsidRPr="00A91163">
        <w:t>Role of the ballot is to evaluate effects of the plan- other interps arbitrarily exclude 8 min of aff offense</w:t>
      </w:r>
      <w:r w:rsidR="00B75F16">
        <w:t xml:space="preserve"> –</w:t>
      </w:r>
      <w:r w:rsidRPr="00A91163">
        <w:t xml:space="preserve"> judge should choose justifications that best test plan desirability- debate dialectic sufficient filter for knowle</w:t>
      </w:r>
      <w:r w:rsidR="00B75F16">
        <w:t>dge production and epistemology –</w:t>
      </w:r>
      <w:r w:rsidRPr="00A91163">
        <w:t xml:space="preserve"> prefer specific</w:t>
      </w:r>
      <w:r w:rsidR="00B75F16">
        <w:t xml:space="preserve"> warrants over vague buzzwords – </w:t>
      </w:r>
      <w:r w:rsidRPr="00A91163">
        <w:t>err aff on presumption</w:t>
      </w:r>
    </w:p>
    <w:p w:rsidR="006E427B" w:rsidRPr="00A91163" w:rsidRDefault="006E427B" w:rsidP="006E427B"/>
    <w:p w:rsidR="006E427B" w:rsidRPr="00A91163" w:rsidRDefault="006E427B" w:rsidP="006E427B">
      <w:pPr>
        <w:pStyle w:val="Heading4"/>
      </w:pPr>
      <w:r w:rsidRPr="00A91163">
        <w:t>Prior questions will never be fully settled—must take action even under conditions of uncertainty</w:t>
      </w:r>
    </w:p>
    <w:p w:rsidR="006E427B" w:rsidRPr="00A91163" w:rsidRDefault="006E427B" w:rsidP="006E427B">
      <w:r w:rsidRPr="00A91163">
        <w:t>Molly</w:t>
      </w:r>
      <w:r w:rsidRPr="00A91163">
        <w:rPr>
          <w:rStyle w:val="Style13ptBold"/>
        </w:rPr>
        <w:t xml:space="preserve"> Cochran 99</w:t>
      </w:r>
      <w:r w:rsidRPr="00A91163">
        <w:t>, Assistant Professor of International Affairs at Georgia Institute for Technology, “Normative Theory in International Relations”, 1999, pg. 272</w:t>
      </w:r>
    </w:p>
    <w:p w:rsidR="006E427B" w:rsidRPr="00A91163" w:rsidRDefault="006E427B" w:rsidP="006E427B">
      <w:r w:rsidRPr="00A91163">
        <w:t xml:space="preserve">To conclude this chapter, </w:t>
      </w:r>
      <w:r w:rsidRPr="00A91163">
        <w:rPr>
          <w:rStyle w:val="StyleUnderline"/>
          <w:highlight w:val="yellow"/>
        </w:rPr>
        <w:t>while</w:t>
      </w:r>
      <w:r w:rsidRPr="00A91163">
        <w:t xml:space="preserve"> modernist and </w:t>
      </w:r>
      <w:r w:rsidRPr="00A91163">
        <w:rPr>
          <w:rStyle w:val="StyleUnderline"/>
        </w:rPr>
        <w:t xml:space="preserve">postmodernist </w:t>
      </w:r>
      <w:r w:rsidRPr="00A91163">
        <w:rPr>
          <w:rStyle w:val="StyleUnderline"/>
          <w:highlight w:val="yellow"/>
        </w:rPr>
        <w:t>debates continue</w:t>
      </w:r>
      <w:r w:rsidRPr="00A91163">
        <w:rPr>
          <w:rStyle w:val="StyleUnderline"/>
        </w:rPr>
        <w:t>, while we are still unsure as to what we can legitimately identify as a</w:t>
      </w:r>
      <w:r w:rsidRPr="00A91163">
        <w:t xml:space="preserve"> feminist </w:t>
      </w:r>
      <w:r w:rsidRPr="00A91163">
        <w:rPr>
          <w:rStyle w:val="StyleUnderline"/>
        </w:rPr>
        <w:t xml:space="preserve">ethical/political concern, while we still are unclear about the relationship between discourse and experience, </w:t>
      </w:r>
      <w:r w:rsidRPr="00A91163">
        <w:rPr>
          <w:rStyle w:val="Emphasis"/>
          <w:highlight w:val="yellow"/>
        </w:rPr>
        <w:t>it is</w:t>
      </w:r>
      <w:r w:rsidRPr="00A91163">
        <w:t xml:space="preserve"> particularly </w:t>
      </w:r>
      <w:r w:rsidRPr="00A91163">
        <w:rPr>
          <w:rStyle w:val="Emphasis"/>
          <w:highlight w:val="yellow"/>
        </w:rPr>
        <w:t>important</w:t>
      </w:r>
      <w:r w:rsidRPr="00A91163">
        <w:t xml:space="preserve"> for feminists </w:t>
      </w:r>
      <w:r w:rsidRPr="00A91163">
        <w:rPr>
          <w:rStyle w:val="Emphasis"/>
          <w:highlight w:val="yellow"/>
        </w:rPr>
        <w:t>that we proceed with analysis of</w:t>
      </w:r>
      <w:r w:rsidRPr="00A91163">
        <w:t xml:space="preserve"> both </w:t>
      </w:r>
      <w:r w:rsidRPr="00A91163">
        <w:rPr>
          <w:rStyle w:val="Emphasis"/>
          <w:highlight w:val="yellow"/>
        </w:rPr>
        <w:t>the material</w:t>
      </w:r>
      <w:r w:rsidRPr="00A91163">
        <w:t xml:space="preserve"> (institutional and structural) as well as the discursive. </w:t>
      </w:r>
      <w:r w:rsidRPr="00A91163">
        <w:rPr>
          <w:rStyle w:val="StyleUnderline"/>
          <w:highlight w:val="yellow"/>
        </w:rPr>
        <w:t>This holds</w:t>
      </w:r>
      <w:r w:rsidRPr="00A91163">
        <w:rPr>
          <w:rStyle w:val="StyleUnderline"/>
        </w:rPr>
        <w:t xml:space="preserve"> </w:t>
      </w:r>
      <w:r w:rsidRPr="00A91163">
        <w:t xml:space="preserve">not only for feminists, but </w:t>
      </w:r>
      <w:r w:rsidRPr="00A91163">
        <w:rPr>
          <w:rStyle w:val="StyleUnderline"/>
          <w:highlight w:val="yellow"/>
        </w:rPr>
        <w:t>for all theorists oriented towards the goal of extending</w:t>
      </w:r>
      <w:r w:rsidRPr="00A91163">
        <w:rPr>
          <w:rStyle w:val="StyleUnderline"/>
        </w:rPr>
        <w:t xml:space="preserve"> further </w:t>
      </w:r>
      <w:r w:rsidRPr="00A91163">
        <w:rPr>
          <w:rStyle w:val="StyleUnderline"/>
          <w:highlight w:val="yellow"/>
        </w:rPr>
        <w:t>moral inclusion in the present</w:t>
      </w:r>
      <w:r w:rsidRPr="00A91163">
        <w:rPr>
          <w:rStyle w:val="StyleUnderline"/>
        </w:rPr>
        <w:t xml:space="preserve"> social sciences </w:t>
      </w:r>
      <w:r w:rsidRPr="00A91163">
        <w:rPr>
          <w:rStyle w:val="StyleUnderline"/>
          <w:highlight w:val="yellow"/>
        </w:rPr>
        <w:t xml:space="preserve">climate of epistemological uncertainty. </w:t>
      </w:r>
      <w:r w:rsidRPr="00A91163">
        <w:rPr>
          <w:rStyle w:val="Emphasis"/>
          <w:highlight w:val="yellow"/>
        </w:rPr>
        <w:t>Important</w:t>
      </w:r>
      <w:r w:rsidRPr="00A91163">
        <w:t xml:space="preserve"> ethical/</w:t>
      </w:r>
      <w:r w:rsidRPr="00A91163">
        <w:rPr>
          <w:rStyle w:val="Emphasis"/>
          <w:highlight w:val="yellow"/>
        </w:rPr>
        <w:t>political concerns hang in the balance. We cannot afford to wait for</w:t>
      </w:r>
      <w:r w:rsidRPr="00A91163">
        <w:rPr>
          <w:rStyle w:val="Emphasis"/>
        </w:rPr>
        <w:t xml:space="preserve"> the </w:t>
      </w:r>
      <w:r w:rsidRPr="00A91163">
        <w:rPr>
          <w:rStyle w:val="Emphasis"/>
          <w:highlight w:val="yellow"/>
        </w:rPr>
        <w:t>meta</w:t>
      </w:r>
      <w:r w:rsidRPr="00A91163">
        <w:rPr>
          <w:rStyle w:val="Emphasis"/>
        </w:rPr>
        <w:t xml:space="preserve">-theoretical </w:t>
      </w:r>
      <w:r w:rsidRPr="00A91163">
        <w:rPr>
          <w:rStyle w:val="Emphasis"/>
          <w:highlight w:val="yellow"/>
        </w:rPr>
        <w:t>questions to be</w:t>
      </w:r>
      <w:r w:rsidRPr="00A91163">
        <w:rPr>
          <w:rStyle w:val="Emphasis"/>
        </w:rPr>
        <w:t xml:space="preserve"> conclusively </w:t>
      </w:r>
      <w:r w:rsidRPr="00A91163">
        <w:rPr>
          <w:rStyle w:val="Emphasis"/>
          <w:highlight w:val="yellow"/>
        </w:rPr>
        <w:t>answered</w:t>
      </w:r>
      <w:r w:rsidRPr="00A91163">
        <w:rPr>
          <w:rStyle w:val="StyleUnderline"/>
        </w:rPr>
        <w:t>. Those answers may be unavailable.</w:t>
      </w:r>
      <w:r w:rsidRPr="00A91163">
        <w:t xml:space="preserve"> </w:t>
      </w:r>
      <w:r w:rsidRPr="00A91163">
        <w:rPr>
          <w:rStyle w:val="StyleUnderline"/>
          <w:highlight w:val="yellow"/>
        </w:rPr>
        <w:t>Nor can we wait for a credible</w:t>
      </w:r>
      <w:r w:rsidRPr="00A91163">
        <w:rPr>
          <w:rStyle w:val="StyleUnderline"/>
        </w:rPr>
        <w:t xml:space="preserve"> vision of an </w:t>
      </w:r>
      <w:r w:rsidRPr="00A91163">
        <w:rPr>
          <w:rStyle w:val="StyleUnderline"/>
          <w:highlight w:val="yellow"/>
        </w:rPr>
        <w:t>alternative</w:t>
      </w:r>
      <w:r w:rsidRPr="00A91163">
        <w:t xml:space="preserve"> institutional </w:t>
      </w:r>
      <w:r w:rsidRPr="00A91163">
        <w:rPr>
          <w:rStyle w:val="StyleUnderline"/>
          <w:highlight w:val="yellow"/>
        </w:rPr>
        <w:t>order to appear before an</w:t>
      </w:r>
      <w:r w:rsidRPr="00A91163">
        <w:t xml:space="preserve"> emancipatory </w:t>
      </w:r>
      <w:r w:rsidRPr="00A91163">
        <w:rPr>
          <w:rStyle w:val="StyleUnderline"/>
          <w:highlight w:val="yellow"/>
        </w:rPr>
        <w:t>agenda can be kicked into gear. Nor do we have before us a</w:t>
      </w:r>
      <w:r w:rsidRPr="00A91163">
        <w:t xml:space="preserve"> chicken and egg </w:t>
      </w:r>
      <w:r w:rsidRPr="00A91163">
        <w:rPr>
          <w:rStyle w:val="StyleUnderline"/>
          <w:highlight w:val="yellow"/>
        </w:rPr>
        <w:t>question of which comes first: sorting out</w:t>
      </w:r>
      <w:r w:rsidRPr="00A91163">
        <w:rPr>
          <w:rStyle w:val="StyleUnderline"/>
        </w:rPr>
        <w:t xml:space="preserve"> the </w:t>
      </w:r>
      <w:r w:rsidRPr="00A91163">
        <w:rPr>
          <w:rStyle w:val="StyleUnderline"/>
          <w:highlight w:val="yellow"/>
        </w:rPr>
        <w:t>metatheoretical issues or working out</w:t>
      </w:r>
      <w:r w:rsidRPr="00A91163">
        <w:rPr>
          <w:rStyle w:val="StyleUnderline"/>
        </w:rPr>
        <w:t xml:space="preserve"> which practices contribute to </w:t>
      </w:r>
      <w:r w:rsidRPr="00A91163">
        <w:rPr>
          <w:rStyle w:val="StyleUnderline"/>
          <w:highlight w:val="yellow"/>
        </w:rPr>
        <w:t>a credible institutional vision. The two</w:t>
      </w:r>
      <w:r w:rsidRPr="00A91163">
        <w:t xml:space="preserve"> questions </w:t>
      </w:r>
      <w:r w:rsidRPr="00A91163">
        <w:rPr>
          <w:rStyle w:val="StyleUnderline"/>
          <w:highlight w:val="yellow"/>
        </w:rPr>
        <w:t>can</w:t>
      </w:r>
      <w:r w:rsidRPr="00A91163">
        <w:rPr>
          <w:rStyle w:val="StyleUnderline"/>
        </w:rPr>
        <w:t xml:space="preserve"> and should </w:t>
      </w:r>
      <w:r w:rsidRPr="00A91163">
        <w:rPr>
          <w:rStyle w:val="StyleUnderline"/>
          <w:highlight w:val="yellow"/>
        </w:rPr>
        <w:t>be pursued together</w:t>
      </w:r>
      <w:r w:rsidRPr="00A91163">
        <w:rPr>
          <w:rStyle w:val="StyleUnderline"/>
        </w:rPr>
        <w:t xml:space="preserve">, and can be </w:t>
      </w:r>
      <w:r w:rsidRPr="00A91163">
        <w:rPr>
          <w:rStyle w:val="StyleUnderline"/>
          <w:highlight w:val="yellow"/>
        </w:rPr>
        <w:t>via</w:t>
      </w:r>
      <w:r w:rsidRPr="00A91163">
        <w:t xml:space="preserve"> moral </w:t>
      </w:r>
      <w:r w:rsidRPr="00A91163">
        <w:rPr>
          <w:rStyle w:val="StyleUnderline"/>
          <w:highlight w:val="yellow"/>
        </w:rPr>
        <w:t>imagination</w:t>
      </w:r>
      <w:r w:rsidRPr="00A91163">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rsidR="006E427B" w:rsidRPr="00A91163" w:rsidRDefault="006E427B" w:rsidP="006E427B">
      <w:pPr>
        <w:pStyle w:val="Heading3"/>
      </w:pPr>
      <w:bookmarkStart w:id="102" w:name="BlockBM455"/>
      <w:bookmarkEnd w:id="101"/>
      <w:r w:rsidRPr="00A91163">
        <w:lastRenderedPageBreak/>
        <w:t>Simulation Good</w:t>
      </w:r>
    </w:p>
    <w:p w:rsidR="006E427B" w:rsidRPr="00A91163" w:rsidRDefault="006E427B" w:rsidP="006E427B">
      <w:pPr>
        <w:pStyle w:val="Heading4"/>
      </w:pPr>
      <w:r w:rsidRPr="00A91163">
        <w:t>Simulation influences state policy and activates agency</w:t>
      </w:r>
    </w:p>
    <w:p w:rsidR="006E427B" w:rsidRPr="00A91163" w:rsidRDefault="006E427B" w:rsidP="006E427B">
      <w:r w:rsidRPr="00A91163">
        <w:rPr>
          <w:rStyle w:val="Style13ptBold"/>
        </w:rPr>
        <w:t>Eijkman 2012</w:t>
      </w:r>
      <w:r w:rsidRPr="00A91163">
        <w:t xml:space="preserve"> (Dr. Henk Eijkman, currently an independent consultant as well as visiting fellow at the University of New South Wales at the Australian Defence Force Academy and is Visiting Professor of Academic Development, “The role of simulations in the authentic learning for national security policy development: Implications for Practice,” http://nsc.anu.edu.au/test/documents/Sims_in_authentic_learning_report.pdf)</w:t>
      </w:r>
    </w:p>
    <w:p w:rsidR="006E427B" w:rsidRPr="00A91163" w:rsidRDefault="006E427B" w:rsidP="006E427B">
      <w:pPr>
        <w:rPr>
          <w:rFonts w:eastAsia="MS Mincho" w:cs="Arial"/>
        </w:rPr>
      </w:pPr>
      <w:r w:rsidRPr="00A91163">
        <w:rPr>
          <w:rFonts w:eastAsia="MS Mincho" w:cs="Arial"/>
        </w:rPr>
        <w:t xml:space="preserve">However, whether as an approach to learning, innovation, persuasion or culture shift, </w:t>
      </w:r>
      <w:r w:rsidRPr="00A91163">
        <w:rPr>
          <w:rStyle w:val="StyleUnderline"/>
        </w:rPr>
        <w:t xml:space="preserve">policy simulations derive their power from two central features: their combination of simulation and gaming </w:t>
      </w:r>
      <w:r w:rsidRPr="00A91163">
        <w:rPr>
          <w:rFonts w:eastAsia="MS Mincho" w:cs="Arial"/>
        </w:rPr>
        <w:t xml:space="preserve">(Geurts et al. 2007). 1. The simulation element: </w:t>
      </w:r>
      <w:r w:rsidRPr="00A91163">
        <w:rPr>
          <w:rStyle w:val="StyleUnderline"/>
        </w:rPr>
        <w:t xml:space="preserve">the unique combination of </w:t>
      </w:r>
      <w:r w:rsidRPr="00A91163">
        <w:rPr>
          <w:rStyle w:val="StyleUnderline"/>
          <w:highlight w:val="yellow"/>
        </w:rPr>
        <w:t>simulation with role-playing</w:t>
      </w:r>
      <w:r w:rsidRPr="00A91163">
        <w:rPr>
          <w:rStyle w:val="StyleUnderline"/>
        </w:rPr>
        <w:t xml:space="preserve">. </w:t>
      </w:r>
      <w:r w:rsidRPr="00A91163">
        <w:rPr>
          <w:rFonts w:eastAsia="MS Mincho" w:cs="Arial"/>
        </w:rPr>
        <w:t xml:space="preserve">The unique simulation/role-play mix </w:t>
      </w:r>
      <w:r w:rsidRPr="00A91163">
        <w:rPr>
          <w:rStyle w:val="StyleUnderline"/>
          <w:highlight w:val="yellow"/>
        </w:rPr>
        <w:t>enables participants to create possible futures relevant to the topic being studied. This</w:t>
      </w:r>
      <w:r w:rsidRPr="00A91163">
        <w:rPr>
          <w:rStyle w:val="StyleUnderline"/>
        </w:rPr>
        <w:t xml:space="preserve"> is </w:t>
      </w:r>
      <w:r w:rsidRPr="00A91163">
        <w:rPr>
          <w:rStyle w:val="StyleUnderline"/>
          <w:highlight w:val="yellow"/>
        </w:rPr>
        <w:t>diametrically opposed to the</w:t>
      </w:r>
      <w:r w:rsidRPr="00A91163">
        <w:rPr>
          <w:rStyle w:val="StyleUnderline"/>
        </w:rPr>
        <w:t xml:space="preserve"> more </w:t>
      </w:r>
      <w:r w:rsidRPr="00A91163">
        <w:rPr>
          <w:rStyle w:val="StyleUnderline"/>
          <w:highlight w:val="yellow"/>
        </w:rPr>
        <w:t>traditional</w:t>
      </w:r>
      <w:r w:rsidRPr="00A91163">
        <w:rPr>
          <w:rFonts w:eastAsia="MS Mincho" w:cs="Arial"/>
        </w:rPr>
        <w:t xml:space="preserve">, teacher-centric </w:t>
      </w:r>
      <w:r w:rsidRPr="00A91163">
        <w:rPr>
          <w:rStyle w:val="StyleUnderline"/>
          <w:highlight w:val="yellow"/>
        </w:rPr>
        <w:t>approaches in which a future is produced for them.</w:t>
      </w:r>
      <w:r w:rsidRPr="00A91163">
        <w:rPr>
          <w:rStyle w:val="StyleUnderline"/>
        </w:rPr>
        <w:t xml:space="preserve"> In policy simulations, possible futures are much more than an object of tabletop discussion and verbal speculation. ‘</w:t>
      </w:r>
      <w:r w:rsidRPr="00A91163">
        <w:rPr>
          <w:rStyle w:val="StyleUnderline"/>
          <w:highlight w:val="yellow"/>
        </w:rPr>
        <w:t>No other technique allows a group of participants to engage in collective action in a safe environment to create and analyse</w:t>
      </w:r>
      <w:r w:rsidRPr="00A91163">
        <w:rPr>
          <w:rStyle w:val="StyleUnderline"/>
        </w:rPr>
        <w:t xml:space="preserve"> the </w:t>
      </w:r>
      <w:r w:rsidRPr="00A91163">
        <w:rPr>
          <w:rStyle w:val="StyleUnderline"/>
          <w:highlight w:val="yellow"/>
        </w:rPr>
        <w:t>futures</w:t>
      </w:r>
      <w:r w:rsidRPr="00A91163">
        <w:rPr>
          <w:rStyle w:val="StyleUnderline"/>
        </w:rPr>
        <w:t xml:space="preserve"> they want to explore’ </w:t>
      </w:r>
      <w:r w:rsidRPr="00A91163">
        <w:rPr>
          <w:rFonts w:eastAsia="MS Mincho" w:cs="Arial"/>
        </w:rPr>
        <w:t xml:space="preserve">(Geurts et al. 2007: 536). 2. </w:t>
      </w:r>
      <w:r w:rsidRPr="00A91163">
        <w:rPr>
          <w:rStyle w:val="Emphasis"/>
        </w:rPr>
        <w:t>The game element:</w:t>
      </w:r>
      <w:r w:rsidRPr="00A91163">
        <w:rPr>
          <w:rFonts w:eastAsia="MS Mincho" w:cs="Arial"/>
        </w:rPr>
        <w:t xml:space="preserve"> the interactive and tailor-made modelling and design of the policy game. The actual run of the policy simulation is only one step, though a most important and visible one, in a collective process of investigation, communication, and evaluation of performance. In the context of a post-graduate course in public policy development, for example, </w:t>
      </w:r>
      <w:r w:rsidRPr="00A91163">
        <w:rPr>
          <w:rStyle w:val="StyleUnderline"/>
        </w:rPr>
        <w:t>a policy simulation is a dedicated game constructed in collaboration with practitioners to achieve a high level of proficiency</w:t>
      </w:r>
      <w:r w:rsidRPr="00A91163">
        <w:rPr>
          <w:rFonts w:eastAsia="MS Mincho" w:cs="Arial"/>
        </w:rPr>
        <w:t xml:space="preserve"> in relevant aspects of the policy development process. To drill down to a level of finer detail, </w:t>
      </w:r>
      <w:r w:rsidRPr="00A91163">
        <w:rPr>
          <w:rStyle w:val="Emphasis"/>
          <w:highlight w:val="yellow"/>
        </w:rPr>
        <w:t>policy development simulations</w:t>
      </w:r>
      <w:r w:rsidRPr="00A91163">
        <w:rPr>
          <w:rFonts w:eastAsia="MS Mincho" w:cs="Arial"/>
        </w:rPr>
        <w:t xml:space="preserve">—as forms of interactive or participatory modelling— </w:t>
      </w:r>
      <w:r w:rsidRPr="00A91163">
        <w:rPr>
          <w:rStyle w:val="StyleUnderline"/>
          <w:highlight w:val="yellow"/>
        </w:rPr>
        <w:t>are particularly effective in developing participant knowledge</w:t>
      </w:r>
      <w:r w:rsidRPr="00A91163">
        <w:rPr>
          <w:rStyle w:val="StyleUnderline"/>
        </w:rPr>
        <w:t xml:space="preserve"> </w:t>
      </w:r>
      <w:r w:rsidRPr="00A91163">
        <w:rPr>
          <w:rFonts w:eastAsia="MS Mincho" w:cs="Arial"/>
        </w:rPr>
        <w:t>and skills in the five key areas of the policy development process (and success criteria), namely: Complexity, Communication, Creativity, Consensus, and Commitment to action (‘the five Cs’). The capacity to provide effective learning support in these five categories has proved to be particularly helpful in strategic decision-making (Geurts et al. 2007). Annexure 2.5 contains a detailed description, in table format, of the synopsis below.</w:t>
      </w:r>
    </w:p>
    <w:p w:rsidR="006E427B" w:rsidRPr="00A91163" w:rsidRDefault="006E427B" w:rsidP="006E427B">
      <w:pPr>
        <w:pStyle w:val="Heading3"/>
      </w:pPr>
      <w:bookmarkStart w:id="103" w:name="BlockBM459"/>
      <w:bookmarkEnd w:id="102"/>
      <w:r w:rsidRPr="00A91163">
        <w:lastRenderedPageBreak/>
        <w:t>A2 Pedagogy</w:t>
      </w:r>
    </w:p>
    <w:p w:rsidR="006E427B" w:rsidRPr="00A91163" w:rsidRDefault="006E427B" w:rsidP="006E427B">
      <w:pPr>
        <w:pStyle w:val="Heading4"/>
      </w:pPr>
      <w:r w:rsidRPr="00A91163">
        <w:t>Their insistence on pedagogy being ‘first’ reifies extremism and fragmentation in the academy – only the perm avoids scholarship shutdown</w:t>
      </w:r>
    </w:p>
    <w:p w:rsidR="006E427B" w:rsidRPr="00A91163" w:rsidRDefault="006E427B" w:rsidP="006E427B">
      <w:r w:rsidRPr="00A91163">
        <w:t xml:space="preserve">David </w:t>
      </w:r>
      <w:r w:rsidRPr="00A91163">
        <w:rPr>
          <w:rStyle w:val="Style13ptBold"/>
        </w:rPr>
        <w:t>Lake 11</w:t>
      </w:r>
      <w:r w:rsidRPr="00A91163">
        <w:t xml:space="preserve"> "Why "isms" Are Evil: Theory, Epistemology, and Academic Sects as Impediments to Understanding and Progress" International Studies Quarterly (2011) 55, 465-480 Lake is a Professor of Political Science at UC-San Diego.</w:t>
      </w:r>
    </w:p>
    <w:p w:rsidR="006E427B" w:rsidRPr="00A91163" w:rsidRDefault="006E427B" w:rsidP="006E427B">
      <w:r w:rsidRPr="00A91163">
        <w:t>My critique of our profession is a common one, but one worth repeating. Most generally</w:t>
      </w:r>
      <w:r w:rsidRPr="00A91163">
        <w:rPr>
          <w:rStyle w:val="StyleUnderline"/>
        </w:rPr>
        <w:t xml:space="preserve">, </w:t>
      </w:r>
      <w:r w:rsidRPr="00A91163">
        <w:rPr>
          <w:rStyle w:val="StyleUnderline"/>
          <w:highlight w:val="yellow"/>
        </w:rPr>
        <w:t>we organize ourselves into academic "sects" that engage in self-affirming research and then wage theological debates between academic religions. This occurs at both the level of theory and epistemology</w:t>
      </w:r>
      <w:r w:rsidRPr="00A91163">
        <w:rPr>
          <w:rStyle w:val="StyleUnderline"/>
        </w:rPr>
        <w:t>. In turn, we reward those who stake out extreme positions within each sect</w:t>
      </w:r>
      <w:r w:rsidRPr="00A91163">
        <w:t xml:space="preserve">. Unfortunately, </w:t>
      </w:r>
      <w:r w:rsidRPr="00A91163">
        <w:rPr>
          <w:rStyle w:val="StyleUnderline"/>
          <w:highlight w:val="yellow"/>
        </w:rPr>
        <w:t>this academic sectarianism</w:t>
      </w:r>
      <w:r w:rsidRPr="00A91163">
        <w:t>, a product of our own internal political struggles</w:t>
      </w:r>
      <w:r w:rsidRPr="00A91163">
        <w:rPr>
          <w:rStyle w:val="StyleUnderline"/>
        </w:rPr>
        <w:t xml:space="preserve">, </w:t>
      </w:r>
      <w:r w:rsidRPr="00A91163">
        <w:rPr>
          <w:rStyle w:val="StyleUnderline"/>
          <w:highlight w:val="yellow"/>
        </w:rPr>
        <w:t>produces less understanding rather than more. Some reasonably fear intellectual "monocultures</w:t>
      </w:r>
      <w:r w:rsidRPr="00A91163">
        <w:rPr>
          <w:rStyle w:val="StyleUnderline"/>
        </w:rPr>
        <w:t>,</w:t>
      </w:r>
      <w:r w:rsidRPr="00A91163">
        <w:t xml:space="preserve">" as McNamara (2009) has called the possible hegemony of rationalism. </w:t>
      </w:r>
      <w:r w:rsidRPr="00A91163">
        <w:rPr>
          <w:rStyle w:val="StyleUnderline"/>
        </w:rPr>
        <w:t xml:space="preserve">But the current cacophony is not a sign of productive intellectual ferment in the pursuit of meaningful knowledge." Rather, </w:t>
      </w:r>
      <w:r w:rsidRPr="00A91163">
        <w:rPr>
          <w:rStyle w:val="StyleUnderline"/>
          <w:highlight w:val="yellow"/>
        </w:rPr>
        <w:t>we have produced a clash of competing theologies each claiming its own explanatory "miracles" and asserting its universal truth and virtue</w:t>
      </w:r>
      <w:r w:rsidRPr="00A91163">
        <w:rPr>
          <w:rStyle w:val="StyleUnderline"/>
        </w:rPr>
        <w:t xml:space="preserve">. </w:t>
      </w:r>
      <w:r w:rsidRPr="00A91163">
        <w:t xml:space="preserve">Instead, a large measure of intellectual humility Is in order. Theoretically, we are far from the holy grail of a universal theory of international politics—if indeed such a grail even exists. </w:t>
      </w:r>
      <w:r w:rsidRPr="00A91163">
        <w:rPr>
          <w:rStyle w:val="StyleUnderline"/>
          <w:highlight w:val="yellow"/>
        </w:rPr>
        <w:t>We should focus instead on developing contingent, mid-level theories of specific phenomena.</w:t>
      </w:r>
      <w:r w:rsidRPr="00A91163">
        <w:rPr>
          <w:rStyle w:val="StyleUnderline"/>
        </w:rPr>
        <w:t xml:space="preserve"> This analytical eclecticism is likely to be more productive</w:t>
      </w:r>
      <w:r w:rsidRPr="00A91163">
        <w:t xml:space="preserve"> (Sil and Katzenstein 2010). But we aLso need a lexicon for translating otherwise incommensurable theories and making them mutually intelligible. In the following section, I outline the problems with theoretical sects and affirm the case for analytic eclecticism. I then end with one possible "Rosetta stone" that aims to facilitate conversation across research traditions by suggesting that all theories of international studies can be disaggregated into the basic and common concepts of interests, interactions, and institutions. Epistemologically, there is perhaps an even deeper divide that is, unfortunately, not so easily bridged. The nomothetic vs narrative divide cuts through all of the social sciences and possibly beyond. This divide endures because scholars—either innately or through socialization—find one form of explanation more intellectually satisfying than the other. Yet</w:t>
      </w:r>
      <w:r w:rsidRPr="00A91163">
        <w:rPr>
          <w:highlight w:val="yellow"/>
        </w:rPr>
        <w:t xml:space="preserve">, </w:t>
      </w:r>
      <w:r w:rsidRPr="00A91163">
        <w:rPr>
          <w:rStyle w:val="StyleUnderline"/>
          <w:highlight w:val="yellow"/>
        </w:rPr>
        <w:t>in international studies, we have reified this divide and, as with our theories, have formed mutually exclusive churches</w:t>
      </w:r>
      <w:r w:rsidRPr="00A91163">
        <w:rPr>
          <w:rStyle w:val="StyleUnderline"/>
        </w:rPr>
        <w:t xml:space="preserve">. Rather than claiming one or the other epistemology Is always and everywhere superior, we should recognize that both are valid and perhaps even complementary paths to understanding. </w:t>
      </w:r>
      <w:r w:rsidRPr="00A91163">
        <w:rPr>
          <w:rStyle w:val="StyleUnderline"/>
          <w:highlight w:val="yellow"/>
        </w:rPr>
        <w:t>The question is not which approach is inherently superior, but which yieIds greater insights under what circumstances</w:t>
      </w:r>
      <w:r w:rsidRPr="00A91163">
        <w:t>. The second major section below takes up epistemology and its consequences for professional practice and knowledge.</w:t>
      </w:r>
    </w:p>
    <w:bookmarkEnd w:id="69"/>
    <w:bookmarkEnd w:id="100"/>
    <w:bookmarkEnd w:id="103"/>
    <w:p w:rsidR="00C07CC3" w:rsidRPr="00A91163" w:rsidRDefault="00C07CC3" w:rsidP="006E427B"/>
    <w:sectPr w:rsidR="00C07CC3" w:rsidRPr="00A91163">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479A" w:rsidRDefault="0021479A" w:rsidP="00890951">
      <w:r>
        <w:separator/>
      </w:r>
    </w:p>
  </w:endnote>
  <w:endnote w:type="continuationSeparator" w:id="0">
    <w:p w:rsidR="0021479A" w:rsidRDefault="0021479A" w:rsidP="00890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479A" w:rsidRDefault="0021479A" w:rsidP="00890951">
      <w:r>
        <w:separator/>
      </w:r>
    </w:p>
  </w:footnote>
  <w:footnote w:type="continuationSeparator" w:id="0">
    <w:p w:rsidR="0021479A" w:rsidRDefault="0021479A" w:rsidP="008909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7114227"/>
      <w:docPartObj>
        <w:docPartGallery w:val="Page Numbers (Top of Page)"/>
        <w:docPartUnique/>
      </w:docPartObj>
    </w:sdtPr>
    <w:sdtEndPr>
      <w:rPr>
        <w:noProof/>
      </w:rPr>
    </w:sdtEndPr>
    <w:sdtContent>
      <w:p w:rsidR="00890951" w:rsidRDefault="00890951">
        <w:pPr>
          <w:pStyle w:val="Header"/>
          <w:jc w:val="right"/>
        </w:pPr>
        <w:r>
          <w:fldChar w:fldCharType="begin"/>
        </w:r>
        <w:r>
          <w:instrText xml:space="preserve"> PAGE   \* MERGEFORMAT </w:instrText>
        </w:r>
        <w:r>
          <w:fldChar w:fldCharType="separate"/>
        </w:r>
        <w:r w:rsidR="00E12758">
          <w:rPr>
            <w:noProof/>
          </w:rPr>
          <w:t>6</w:t>
        </w:r>
        <w:r>
          <w:rPr>
            <w:noProof/>
          </w:rPr>
          <w:fldChar w:fldCharType="end"/>
        </w:r>
      </w:p>
    </w:sdtContent>
  </w:sdt>
  <w:p w:rsidR="00890951" w:rsidRDefault="008909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910A4C"/>
    <w:multiLevelType w:val="hybridMultilevel"/>
    <w:tmpl w:val="8206BE88"/>
    <w:lvl w:ilvl="0" w:tplc="15B897D0">
      <w:start w:val="10"/>
      <w:numFmt w:val="bullet"/>
      <w:lvlText w:val="-"/>
      <w:lvlJc w:val="left"/>
      <w:pPr>
        <w:ind w:left="720" w:hanging="360"/>
      </w:pPr>
      <w:rPr>
        <w:rFonts w:ascii="Georgia" w:eastAsiaTheme="minorHAnsi" w:hAnsi="Georgia" w:cs="Tahoma" w:hint="default"/>
        <w:b w:val="0"/>
        <w:sz w:val="2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DB0028"/>
    <w:multiLevelType w:val="hybridMultilevel"/>
    <w:tmpl w:val="9B1CFFCE"/>
    <w:lvl w:ilvl="0" w:tplc="C1F69AFE">
      <w:numFmt w:val="bullet"/>
      <w:lvlText w:val="-"/>
      <w:lvlJc w:val="left"/>
      <w:pPr>
        <w:ind w:left="720" w:hanging="360"/>
      </w:pPr>
      <w:rPr>
        <w:rFonts w:ascii="Georgia" w:eastAsiaTheme="minorHAnsi" w:hAnsi="Georgi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7C032B"/>
    <w:multiLevelType w:val="hybridMultilevel"/>
    <w:tmpl w:val="FC68C212"/>
    <w:lvl w:ilvl="0" w:tplc="A2BEECE0">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A811BD"/>
    <w:multiLevelType w:val="hybridMultilevel"/>
    <w:tmpl w:val="AD369954"/>
    <w:lvl w:ilvl="0" w:tplc="EBC2219C">
      <w:numFmt w:val="bullet"/>
      <w:lvlText w:val="-"/>
      <w:lvlJc w:val="left"/>
      <w:pPr>
        <w:ind w:left="720" w:hanging="360"/>
      </w:pPr>
      <w:rPr>
        <w:rFonts w:ascii="Georgia" w:eastAsiaTheme="minorHAnsi" w:hAnsi="Georgi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4580168"/>
    <w:docVar w:name="VerbatimVersion" w:val="5.1"/>
  </w:docVars>
  <w:rsids>
    <w:rsidRoot w:val="002969E9"/>
    <w:rsid w:val="00001E79"/>
    <w:rsid w:val="00002C52"/>
    <w:rsid w:val="0000493A"/>
    <w:rsid w:val="00006354"/>
    <w:rsid w:val="00007C82"/>
    <w:rsid w:val="000112A0"/>
    <w:rsid w:val="0001148B"/>
    <w:rsid w:val="000135C7"/>
    <w:rsid w:val="000139A3"/>
    <w:rsid w:val="00015108"/>
    <w:rsid w:val="0002001A"/>
    <w:rsid w:val="0002192A"/>
    <w:rsid w:val="00023BA3"/>
    <w:rsid w:val="00031711"/>
    <w:rsid w:val="000334DE"/>
    <w:rsid w:val="00034D3C"/>
    <w:rsid w:val="00035DC2"/>
    <w:rsid w:val="00036476"/>
    <w:rsid w:val="00042BCF"/>
    <w:rsid w:val="000439D1"/>
    <w:rsid w:val="00044828"/>
    <w:rsid w:val="000506D1"/>
    <w:rsid w:val="0005236A"/>
    <w:rsid w:val="00055A8B"/>
    <w:rsid w:val="0006618D"/>
    <w:rsid w:val="00071DB9"/>
    <w:rsid w:val="00076708"/>
    <w:rsid w:val="000776FE"/>
    <w:rsid w:val="00077743"/>
    <w:rsid w:val="00077C88"/>
    <w:rsid w:val="000803BD"/>
    <w:rsid w:val="000808DE"/>
    <w:rsid w:val="00086E89"/>
    <w:rsid w:val="00091313"/>
    <w:rsid w:val="000923D8"/>
    <w:rsid w:val="000935A3"/>
    <w:rsid w:val="000968E0"/>
    <w:rsid w:val="00097501"/>
    <w:rsid w:val="000A5612"/>
    <w:rsid w:val="000A6236"/>
    <w:rsid w:val="000B4493"/>
    <w:rsid w:val="000D3100"/>
    <w:rsid w:val="000D336D"/>
    <w:rsid w:val="000D4B45"/>
    <w:rsid w:val="000D4CF1"/>
    <w:rsid w:val="000E1439"/>
    <w:rsid w:val="000E3EEC"/>
    <w:rsid w:val="000F53D8"/>
    <w:rsid w:val="000F57AF"/>
    <w:rsid w:val="000F73F1"/>
    <w:rsid w:val="000F785D"/>
    <w:rsid w:val="00100833"/>
    <w:rsid w:val="00100BB9"/>
    <w:rsid w:val="00104529"/>
    <w:rsid w:val="00105942"/>
    <w:rsid w:val="001071F7"/>
    <w:rsid w:val="00107396"/>
    <w:rsid w:val="00107DAA"/>
    <w:rsid w:val="001103FB"/>
    <w:rsid w:val="00111B11"/>
    <w:rsid w:val="00121BEF"/>
    <w:rsid w:val="00123033"/>
    <w:rsid w:val="00126B8F"/>
    <w:rsid w:val="00130E87"/>
    <w:rsid w:val="00135FE8"/>
    <w:rsid w:val="00140ED0"/>
    <w:rsid w:val="0014214B"/>
    <w:rsid w:val="00144A4C"/>
    <w:rsid w:val="001508CE"/>
    <w:rsid w:val="00154C2D"/>
    <w:rsid w:val="001572D8"/>
    <w:rsid w:val="00157FB3"/>
    <w:rsid w:val="00164938"/>
    <w:rsid w:val="0017013D"/>
    <w:rsid w:val="001720C8"/>
    <w:rsid w:val="00172391"/>
    <w:rsid w:val="00176AB0"/>
    <w:rsid w:val="00177B7D"/>
    <w:rsid w:val="0018322D"/>
    <w:rsid w:val="001871D3"/>
    <w:rsid w:val="00194B27"/>
    <w:rsid w:val="00194BBD"/>
    <w:rsid w:val="00197C86"/>
    <w:rsid w:val="001A1F19"/>
    <w:rsid w:val="001A46AC"/>
    <w:rsid w:val="001B26BB"/>
    <w:rsid w:val="001B4125"/>
    <w:rsid w:val="001B5776"/>
    <w:rsid w:val="001B643E"/>
    <w:rsid w:val="001C2DCC"/>
    <w:rsid w:val="001C70D0"/>
    <w:rsid w:val="001C7A93"/>
    <w:rsid w:val="001D2036"/>
    <w:rsid w:val="001E2722"/>
    <w:rsid w:val="001E527A"/>
    <w:rsid w:val="001E52CD"/>
    <w:rsid w:val="001F14B9"/>
    <w:rsid w:val="001F1D24"/>
    <w:rsid w:val="001F5332"/>
    <w:rsid w:val="001F5BC6"/>
    <w:rsid w:val="001F6636"/>
    <w:rsid w:val="001F78CE"/>
    <w:rsid w:val="00206365"/>
    <w:rsid w:val="00211BF8"/>
    <w:rsid w:val="0021479A"/>
    <w:rsid w:val="00224783"/>
    <w:rsid w:val="00225AE3"/>
    <w:rsid w:val="00225F5C"/>
    <w:rsid w:val="002271C8"/>
    <w:rsid w:val="00230E3F"/>
    <w:rsid w:val="00231E4B"/>
    <w:rsid w:val="00236013"/>
    <w:rsid w:val="00247FAB"/>
    <w:rsid w:val="00250B44"/>
    <w:rsid w:val="00251FC7"/>
    <w:rsid w:val="002572B3"/>
    <w:rsid w:val="00260DA8"/>
    <w:rsid w:val="00262CC7"/>
    <w:rsid w:val="002673D1"/>
    <w:rsid w:val="00270A5C"/>
    <w:rsid w:val="00272524"/>
    <w:rsid w:val="00283262"/>
    <w:rsid w:val="00284D21"/>
    <w:rsid w:val="002855A7"/>
    <w:rsid w:val="00285D1C"/>
    <w:rsid w:val="002905B7"/>
    <w:rsid w:val="00295F98"/>
    <w:rsid w:val="002969E9"/>
    <w:rsid w:val="002A7F83"/>
    <w:rsid w:val="002B146A"/>
    <w:rsid w:val="002B1E89"/>
    <w:rsid w:val="002B4A4B"/>
    <w:rsid w:val="002B5CCE"/>
    <w:rsid w:val="002B5E17"/>
    <w:rsid w:val="002C3205"/>
    <w:rsid w:val="002E0CB7"/>
    <w:rsid w:val="002E56F3"/>
    <w:rsid w:val="002E65F8"/>
    <w:rsid w:val="002F066A"/>
    <w:rsid w:val="002F0F56"/>
    <w:rsid w:val="002F3027"/>
    <w:rsid w:val="002F5B9C"/>
    <w:rsid w:val="00300432"/>
    <w:rsid w:val="00307BDE"/>
    <w:rsid w:val="00314281"/>
    <w:rsid w:val="00314974"/>
    <w:rsid w:val="0031525F"/>
    <w:rsid w:val="00315690"/>
    <w:rsid w:val="00316B75"/>
    <w:rsid w:val="003214B9"/>
    <w:rsid w:val="00322DF9"/>
    <w:rsid w:val="00325646"/>
    <w:rsid w:val="003460F2"/>
    <w:rsid w:val="0035206C"/>
    <w:rsid w:val="0038158C"/>
    <w:rsid w:val="003839D7"/>
    <w:rsid w:val="003902BA"/>
    <w:rsid w:val="00390993"/>
    <w:rsid w:val="00395128"/>
    <w:rsid w:val="003959CE"/>
    <w:rsid w:val="003A09E2"/>
    <w:rsid w:val="003A5160"/>
    <w:rsid w:val="003A6913"/>
    <w:rsid w:val="003B183B"/>
    <w:rsid w:val="003B237B"/>
    <w:rsid w:val="003B34F6"/>
    <w:rsid w:val="003B641F"/>
    <w:rsid w:val="003D6CF4"/>
    <w:rsid w:val="003D70EC"/>
    <w:rsid w:val="003E102C"/>
    <w:rsid w:val="003E3B74"/>
    <w:rsid w:val="003E56BE"/>
    <w:rsid w:val="003E6467"/>
    <w:rsid w:val="003F32CB"/>
    <w:rsid w:val="003F4211"/>
    <w:rsid w:val="003F47FA"/>
    <w:rsid w:val="003F5C9D"/>
    <w:rsid w:val="004009AE"/>
    <w:rsid w:val="004020F7"/>
    <w:rsid w:val="00403872"/>
    <w:rsid w:val="00406891"/>
    <w:rsid w:val="00407037"/>
    <w:rsid w:val="0041203F"/>
    <w:rsid w:val="00412BA7"/>
    <w:rsid w:val="00413849"/>
    <w:rsid w:val="004139C8"/>
    <w:rsid w:val="0041424B"/>
    <w:rsid w:val="00414500"/>
    <w:rsid w:val="00415DD8"/>
    <w:rsid w:val="0042471E"/>
    <w:rsid w:val="00425B84"/>
    <w:rsid w:val="00430D35"/>
    <w:rsid w:val="00432383"/>
    <w:rsid w:val="0044022D"/>
    <w:rsid w:val="004449CF"/>
    <w:rsid w:val="00446860"/>
    <w:rsid w:val="00450739"/>
    <w:rsid w:val="004529C8"/>
    <w:rsid w:val="0045790F"/>
    <w:rsid w:val="004604C0"/>
    <w:rsid w:val="004605D6"/>
    <w:rsid w:val="00461E72"/>
    <w:rsid w:val="004620E0"/>
    <w:rsid w:val="00467156"/>
    <w:rsid w:val="00483BDE"/>
    <w:rsid w:val="00487631"/>
    <w:rsid w:val="00493C7D"/>
    <w:rsid w:val="00495D5B"/>
    <w:rsid w:val="00497922"/>
    <w:rsid w:val="004B2739"/>
    <w:rsid w:val="004B404E"/>
    <w:rsid w:val="004B4326"/>
    <w:rsid w:val="004C5059"/>
    <w:rsid w:val="004C60E8"/>
    <w:rsid w:val="004D078C"/>
    <w:rsid w:val="004D2178"/>
    <w:rsid w:val="004E3316"/>
    <w:rsid w:val="004E3579"/>
    <w:rsid w:val="004E728B"/>
    <w:rsid w:val="004F39E0"/>
    <w:rsid w:val="00501D9C"/>
    <w:rsid w:val="005049C4"/>
    <w:rsid w:val="00505E6E"/>
    <w:rsid w:val="00507C6D"/>
    <w:rsid w:val="005116F9"/>
    <w:rsid w:val="00514888"/>
    <w:rsid w:val="00522092"/>
    <w:rsid w:val="00522571"/>
    <w:rsid w:val="0052325E"/>
    <w:rsid w:val="00525851"/>
    <w:rsid w:val="005325CA"/>
    <w:rsid w:val="00537BD5"/>
    <w:rsid w:val="00540720"/>
    <w:rsid w:val="00541B1E"/>
    <w:rsid w:val="005437B9"/>
    <w:rsid w:val="00547894"/>
    <w:rsid w:val="00547CAE"/>
    <w:rsid w:val="00552147"/>
    <w:rsid w:val="00554721"/>
    <w:rsid w:val="0056261E"/>
    <w:rsid w:val="005678C3"/>
    <w:rsid w:val="00567FEA"/>
    <w:rsid w:val="00572265"/>
    <w:rsid w:val="0057268A"/>
    <w:rsid w:val="00574B61"/>
    <w:rsid w:val="00576360"/>
    <w:rsid w:val="00591DC9"/>
    <w:rsid w:val="00594F0B"/>
    <w:rsid w:val="005A1D1B"/>
    <w:rsid w:val="005A3C0F"/>
    <w:rsid w:val="005A551E"/>
    <w:rsid w:val="005B09F3"/>
    <w:rsid w:val="005B1AA7"/>
    <w:rsid w:val="005B5F02"/>
    <w:rsid w:val="005C39CE"/>
    <w:rsid w:val="005C6CF8"/>
    <w:rsid w:val="005D2912"/>
    <w:rsid w:val="005D4B9E"/>
    <w:rsid w:val="005E3752"/>
    <w:rsid w:val="005E40AD"/>
    <w:rsid w:val="005F1A96"/>
    <w:rsid w:val="005F1B97"/>
    <w:rsid w:val="00600B91"/>
    <w:rsid w:val="006041E0"/>
    <w:rsid w:val="00605C10"/>
    <w:rsid w:val="006065BD"/>
    <w:rsid w:val="00613850"/>
    <w:rsid w:val="00614779"/>
    <w:rsid w:val="00615192"/>
    <w:rsid w:val="00620B2C"/>
    <w:rsid w:val="00624D60"/>
    <w:rsid w:val="00631A3F"/>
    <w:rsid w:val="006343C8"/>
    <w:rsid w:val="00637CDD"/>
    <w:rsid w:val="00645FA9"/>
    <w:rsid w:val="00647866"/>
    <w:rsid w:val="00650792"/>
    <w:rsid w:val="006529EC"/>
    <w:rsid w:val="006601F9"/>
    <w:rsid w:val="00660E6C"/>
    <w:rsid w:val="0066267F"/>
    <w:rsid w:val="00665003"/>
    <w:rsid w:val="0066572B"/>
    <w:rsid w:val="00665DA2"/>
    <w:rsid w:val="00666AC7"/>
    <w:rsid w:val="00670724"/>
    <w:rsid w:val="0067342C"/>
    <w:rsid w:val="00673F37"/>
    <w:rsid w:val="00675130"/>
    <w:rsid w:val="006759CC"/>
    <w:rsid w:val="006772F2"/>
    <w:rsid w:val="00685219"/>
    <w:rsid w:val="00686A68"/>
    <w:rsid w:val="006874E6"/>
    <w:rsid w:val="006907C2"/>
    <w:rsid w:val="006917CE"/>
    <w:rsid w:val="00694CB9"/>
    <w:rsid w:val="006A2AD0"/>
    <w:rsid w:val="006A5335"/>
    <w:rsid w:val="006A725D"/>
    <w:rsid w:val="006B0AE5"/>
    <w:rsid w:val="006B0B87"/>
    <w:rsid w:val="006C2375"/>
    <w:rsid w:val="006C2CE4"/>
    <w:rsid w:val="006C34ED"/>
    <w:rsid w:val="006C5A97"/>
    <w:rsid w:val="006D1BD7"/>
    <w:rsid w:val="006D2437"/>
    <w:rsid w:val="006D4ECC"/>
    <w:rsid w:val="006E41FD"/>
    <w:rsid w:val="006E427B"/>
    <w:rsid w:val="006F08AB"/>
    <w:rsid w:val="006F32E2"/>
    <w:rsid w:val="006F595C"/>
    <w:rsid w:val="0070684C"/>
    <w:rsid w:val="007107FF"/>
    <w:rsid w:val="0071105B"/>
    <w:rsid w:val="0071108B"/>
    <w:rsid w:val="00715CC4"/>
    <w:rsid w:val="0072144F"/>
    <w:rsid w:val="00722258"/>
    <w:rsid w:val="00723CFD"/>
    <w:rsid w:val="007243E5"/>
    <w:rsid w:val="00724646"/>
    <w:rsid w:val="00730814"/>
    <w:rsid w:val="00731ED6"/>
    <w:rsid w:val="007477B8"/>
    <w:rsid w:val="00747960"/>
    <w:rsid w:val="00747FD0"/>
    <w:rsid w:val="00757625"/>
    <w:rsid w:val="00757696"/>
    <w:rsid w:val="0076313E"/>
    <w:rsid w:val="00763E01"/>
    <w:rsid w:val="00765695"/>
    <w:rsid w:val="00766EA0"/>
    <w:rsid w:val="00770869"/>
    <w:rsid w:val="0077586C"/>
    <w:rsid w:val="007764D4"/>
    <w:rsid w:val="0077701D"/>
    <w:rsid w:val="00785546"/>
    <w:rsid w:val="00785EA3"/>
    <w:rsid w:val="00785FAA"/>
    <w:rsid w:val="00787F46"/>
    <w:rsid w:val="007938FC"/>
    <w:rsid w:val="007A2226"/>
    <w:rsid w:val="007A2E55"/>
    <w:rsid w:val="007A30B7"/>
    <w:rsid w:val="007A3B8B"/>
    <w:rsid w:val="007A47C9"/>
    <w:rsid w:val="007C600B"/>
    <w:rsid w:val="007C7A55"/>
    <w:rsid w:val="007D21BB"/>
    <w:rsid w:val="007D3DE5"/>
    <w:rsid w:val="007D5086"/>
    <w:rsid w:val="007E655B"/>
    <w:rsid w:val="007F5B66"/>
    <w:rsid w:val="007F7799"/>
    <w:rsid w:val="00801FF7"/>
    <w:rsid w:val="008024A1"/>
    <w:rsid w:val="00805080"/>
    <w:rsid w:val="0081192B"/>
    <w:rsid w:val="00822F2F"/>
    <w:rsid w:val="00823A1C"/>
    <w:rsid w:val="00823DD7"/>
    <w:rsid w:val="0082557B"/>
    <w:rsid w:val="00825BFF"/>
    <w:rsid w:val="0083518F"/>
    <w:rsid w:val="00842EEE"/>
    <w:rsid w:val="00845B9D"/>
    <w:rsid w:val="00846A36"/>
    <w:rsid w:val="0085290E"/>
    <w:rsid w:val="00853625"/>
    <w:rsid w:val="00860984"/>
    <w:rsid w:val="00861954"/>
    <w:rsid w:val="008654FF"/>
    <w:rsid w:val="008716F1"/>
    <w:rsid w:val="0087282C"/>
    <w:rsid w:val="00882777"/>
    <w:rsid w:val="00890951"/>
    <w:rsid w:val="008947B2"/>
    <w:rsid w:val="008A4AF8"/>
    <w:rsid w:val="008A60BE"/>
    <w:rsid w:val="008B2C24"/>
    <w:rsid w:val="008B3ECB"/>
    <w:rsid w:val="008B4E85"/>
    <w:rsid w:val="008C13F8"/>
    <w:rsid w:val="008C1B2E"/>
    <w:rsid w:val="008C4D6F"/>
    <w:rsid w:val="008C5086"/>
    <w:rsid w:val="008C79EB"/>
    <w:rsid w:val="008D2FB3"/>
    <w:rsid w:val="008D70FD"/>
    <w:rsid w:val="008E5C91"/>
    <w:rsid w:val="008F378B"/>
    <w:rsid w:val="008F553F"/>
    <w:rsid w:val="008F65F4"/>
    <w:rsid w:val="008F75ED"/>
    <w:rsid w:val="00901C08"/>
    <w:rsid w:val="00912DEB"/>
    <w:rsid w:val="009143FF"/>
    <w:rsid w:val="00914E38"/>
    <w:rsid w:val="0091627E"/>
    <w:rsid w:val="009200FA"/>
    <w:rsid w:val="00920A36"/>
    <w:rsid w:val="00922E95"/>
    <w:rsid w:val="009305D4"/>
    <w:rsid w:val="00930C8E"/>
    <w:rsid w:val="00933AAA"/>
    <w:rsid w:val="0093781D"/>
    <w:rsid w:val="00944BC8"/>
    <w:rsid w:val="00956C0D"/>
    <w:rsid w:val="00965B07"/>
    <w:rsid w:val="0096685D"/>
    <w:rsid w:val="0097032B"/>
    <w:rsid w:val="00971A73"/>
    <w:rsid w:val="00981852"/>
    <w:rsid w:val="00983463"/>
    <w:rsid w:val="00993263"/>
    <w:rsid w:val="00994B7C"/>
    <w:rsid w:val="009958E2"/>
    <w:rsid w:val="00995B5F"/>
    <w:rsid w:val="0099753F"/>
    <w:rsid w:val="009A0005"/>
    <w:rsid w:val="009A0AF1"/>
    <w:rsid w:val="009A43AE"/>
    <w:rsid w:val="009B0BF1"/>
    <w:rsid w:val="009B40A2"/>
    <w:rsid w:val="009C1755"/>
    <w:rsid w:val="009C62EE"/>
    <w:rsid w:val="009C75E5"/>
    <w:rsid w:val="009D0506"/>
    <w:rsid w:val="009D17E2"/>
    <w:rsid w:val="009D1AD6"/>
    <w:rsid w:val="009D2EAD"/>
    <w:rsid w:val="009D54B2"/>
    <w:rsid w:val="009D7A68"/>
    <w:rsid w:val="009E1922"/>
    <w:rsid w:val="009E3778"/>
    <w:rsid w:val="009E4A9D"/>
    <w:rsid w:val="009F39C4"/>
    <w:rsid w:val="009F4B11"/>
    <w:rsid w:val="009F5B32"/>
    <w:rsid w:val="009F7ED2"/>
    <w:rsid w:val="00A028AA"/>
    <w:rsid w:val="00A06802"/>
    <w:rsid w:val="00A074BB"/>
    <w:rsid w:val="00A1745D"/>
    <w:rsid w:val="00A20FF1"/>
    <w:rsid w:val="00A241C3"/>
    <w:rsid w:val="00A24E10"/>
    <w:rsid w:val="00A256A2"/>
    <w:rsid w:val="00A2571F"/>
    <w:rsid w:val="00A35A28"/>
    <w:rsid w:val="00A35B58"/>
    <w:rsid w:val="00A35ECC"/>
    <w:rsid w:val="00A40AFB"/>
    <w:rsid w:val="00A57772"/>
    <w:rsid w:val="00A622E9"/>
    <w:rsid w:val="00A62DAE"/>
    <w:rsid w:val="00A641A2"/>
    <w:rsid w:val="00A67897"/>
    <w:rsid w:val="00A730F8"/>
    <w:rsid w:val="00A731A6"/>
    <w:rsid w:val="00A75710"/>
    <w:rsid w:val="00A80C14"/>
    <w:rsid w:val="00A91163"/>
    <w:rsid w:val="00A93661"/>
    <w:rsid w:val="00A9375D"/>
    <w:rsid w:val="00A93E60"/>
    <w:rsid w:val="00A95652"/>
    <w:rsid w:val="00AA161E"/>
    <w:rsid w:val="00AB34E9"/>
    <w:rsid w:val="00AC014C"/>
    <w:rsid w:val="00AC0AB8"/>
    <w:rsid w:val="00AC1CF8"/>
    <w:rsid w:val="00AC4613"/>
    <w:rsid w:val="00AC4738"/>
    <w:rsid w:val="00AC5A06"/>
    <w:rsid w:val="00AD10D2"/>
    <w:rsid w:val="00AD59E2"/>
    <w:rsid w:val="00AD5F48"/>
    <w:rsid w:val="00AE01A0"/>
    <w:rsid w:val="00AE0D4E"/>
    <w:rsid w:val="00AE2AE6"/>
    <w:rsid w:val="00AF2298"/>
    <w:rsid w:val="00AF2FD7"/>
    <w:rsid w:val="00AF4AD3"/>
    <w:rsid w:val="00B003F6"/>
    <w:rsid w:val="00B01D23"/>
    <w:rsid w:val="00B04ECE"/>
    <w:rsid w:val="00B05E2C"/>
    <w:rsid w:val="00B0713F"/>
    <w:rsid w:val="00B13C35"/>
    <w:rsid w:val="00B14000"/>
    <w:rsid w:val="00B21AC7"/>
    <w:rsid w:val="00B30B3D"/>
    <w:rsid w:val="00B32565"/>
    <w:rsid w:val="00B33C6D"/>
    <w:rsid w:val="00B34F9D"/>
    <w:rsid w:val="00B4508F"/>
    <w:rsid w:val="00B519B6"/>
    <w:rsid w:val="00B51CE0"/>
    <w:rsid w:val="00B55AD5"/>
    <w:rsid w:val="00B61EE8"/>
    <w:rsid w:val="00B628BB"/>
    <w:rsid w:val="00B62D89"/>
    <w:rsid w:val="00B67239"/>
    <w:rsid w:val="00B75F16"/>
    <w:rsid w:val="00B7745D"/>
    <w:rsid w:val="00B8057C"/>
    <w:rsid w:val="00B81F3E"/>
    <w:rsid w:val="00B86163"/>
    <w:rsid w:val="00B974E3"/>
    <w:rsid w:val="00B9763F"/>
    <w:rsid w:val="00BA2F04"/>
    <w:rsid w:val="00BA492A"/>
    <w:rsid w:val="00BB1E04"/>
    <w:rsid w:val="00BB3E53"/>
    <w:rsid w:val="00BC1395"/>
    <w:rsid w:val="00BC1E46"/>
    <w:rsid w:val="00BC62AF"/>
    <w:rsid w:val="00BC6E95"/>
    <w:rsid w:val="00BD2241"/>
    <w:rsid w:val="00BD30D0"/>
    <w:rsid w:val="00BD33E0"/>
    <w:rsid w:val="00BD6238"/>
    <w:rsid w:val="00BF0A04"/>
    <w:rsid w:val="00BF593B"/>
    <w:rsid w:val="00BF70CD"/>
    <w:rsid w:val="00BF7662"/>
    <w:rsid w:val="00BF773A"/>
    <w:rsid w:val="00BF7E81"/>
    <w:rsid w:val="00C07CC3"/>
    <w:rsid w:val="00C13773"/>
    <w:rsid w:val="00C1632C"/>
    <w:rsid w:val="00C177AC"/>
    <w:rsid w:val="00C17CC8"/>
    <w:rsid w:val="00C22C2B"/>
    <w:rsid w:val="00C341DB"/>
    <w:rsid w:val="00C36F92"/>
    <w:rsid w:val="00C445F2"/>
    <w:rsid w:val="00C4637D"/>
    <w:rsid w:val="00C50DE9"/>
    <w:rsid w:val="00C50F06"/>
    <w:rsid w:val="00C53853"/>
    <w:rsid w:val="00C54254"/>
    <w:rsid w:val="00C62629"/>
    <w:rsid w:val="00C63466"/>
    <w:rsid w:val="00C63CDC"/>
    <w:rsid w:val="00C66E05"/>
    <w:rsid w:val="00C676D8"/>
    <w:rsid w:val="00C711E1"/>
    <w:rsid w:val="00C73317"/>
    <w:rsid w:val="00C74C3F"/>
    <w:rsid w:val="00C7691B"/>
    <w:rsid w:val="00C803F9"/>
    <w:rsid w:val="00C80DB2"/>
    <w:rsid w:val="00C822DB"/>
    <w:rsid w:val="00C83271"/>
    <w:rsid w:val="00C83417"/>
    <w:rsid w:val="00C84B35"/>
    <w:rsid w:val="00C872B2"/>
    <w:rsid w:val="00C9604F"/>
    <w:rsid w:val="00CA19AA"/>
    <w:rsid w:val="00CA3821"/>
    <w:rsid w:val="00CA391F"/>
    <w:rsid w:val="00CA3EFB"/>
    <w:rsid w:val="00CA5725"/>
    <w:rsid w:val="00CB1228"/>
    <w:rsid w:val="00CB6588"/>
    <w:rsid w:val="00CC1B43"/>
    <w:rsid w:val="00CC2A5A"/>
    <w:rsid w:val="00CC3718"/>
    <w:rsid w:val="00CC5298"/>
    <w:rsid w:val="00CC68B3"/>
    <w:rsid w:val="00CD02CB"/>
    <w:rsid w:val="00CD0450"/>
    <w:rsid w:val="00CD08F7"/>
    <w:rsid w:val="00CD1474"/>
    <w:rsid w:val="00CD4453"/>
    <w:rsid w:val="00CD4D41"/>
    <w:rsid w:val="00CD683D"/>
    <w:rsid w:val="00CD714A"/>
    <w:rsid w:val="00CD736E"/>
    <w:rsid w:val="00CD798D"/>
    <w:rsid w:val="00CE161E"/>
    <w:rsid w:val="00CE2DF7"/>
    <w:rsid w:val="00CE56D1"/>
    <w:rsid w:val="00CE6B69"/>
    <w:rsid w:val="00CF0D97"/>
    <w:rsid w:val="00CF42BA"/>
    <w:rsid w:val="00CF59A8"/>
    <w:rsid w:val="00D04786"/>
    <w:rsid w:val="00D06BC9"/>
    <w:rsid w:val="00D1222C"/>
    <w:rsid w:val="00D14D9B"/>
    <w:rsid w:val="00D174F8"/>
    <w:rsid w:val="00D22963"/>
    <w:rsid w:val="00D22F25"/>
    <w:rsid w:val="00D24720"/>
    <w:rsid w:val="00D24A0F"/>
    <w:rsid w:val="00D26365"/>
    <w:rsid w:val="00D325A9"/>
    <w:rsid w:val="00D36A8A"/>
    <w:rsid w:val="00D4498E"/>
    <w:rsid w:val="00D4799F"/>
    <w:rsid w:val="00D47C43"/>
    <w:rsid w:val="00D544B7"/>
    <w:rsid w:val="00D56DD7"/>
    <w:rsid w:val="00D61409"/>
    <w:rsid w:val="00D614DF"/>
    <w:rsid w:val="00D650F7"/>
    <w:rsid w:val="00D6691E"/>
    <w:rsid w:val="00D71170"/>
    <w:rsid w:val="00D73BFB"/>
    <w:rsid w:val="00D772B9"/>
    <w:rsid w:val="00D83BAA"/>
    <w:rsid w:val="00D83DC7"/>
    <w:rsid w:val="00D84180"/>
    <w:rsid w:val="00D841A6"/>
    <w:rsid w:val="00D87BBE"/>
    <w:rsid w:val="00D90257"/>
    <w:rsid w:val="00D910CB"/>
    <w:rsid w:val="00D915A5"/>
    <w:rsid w:val="00D92EBF"/>
    <w:rsid w:val="00D930DB"/>
    <w:rsid w:val="00D97B19"/>
    <w:rsid w:val="00DA0040"/>
    <w:rsid w:val="00DA1C92"/>
    <w:rsid w:val="00DA25D4"/>
    <w:rsid w:val="00DA6538"/>
    <w:rsid w:val="00DB4FD1"/>
    <w:rsid w:val="00DB56FF"/>
    <w:rsid w:val="00DB7710"/>
    <w:rsid w:val="00DC5551"/>
    <w:rsid w:val="00DC6176"/>
    <w:rsid w:val="00DC65C9"/>
    <w:rsid w:val="00DD2BAD"/>
    <w:rsid w:val="00DD587D"/>
    <w:rsid w:val="00DD5B01"/>
    <w:rsid w:val="00DF3B5C"/>
    <w:rsid w:val="00DF74D6"/>
    <w:rsid w:val="00E00D9D"/>
    <w:rsid w:val="00E032DD"/>
    <w:rsid w:val="00E05671"/>
    <w:rsid w:val="00E12758"/>
    <w:rsid w:val="00E12906"/>
    <w:rsid w:val="00E15E75"/>
    <w:rsid w:val="00E24CD1"/>
    <w:rsid w:val="00E25A63"/>
    <w:rsid w:val="00E36CD6"/>
    <w:rsid w:val="00E37790"/>
    <w:rsid w:val="00E37F9B"/>
    <w:rsid w:val="00E453EC"/>
    <w:rsid w:val="00E45684"/>
    <w:rsid w:val="00E513CE"/>
    <w:rsid w:val="00E518A8"/>
    <w:rsid w:val="00E5262C"/>
    <w:rsid w:val="00E52944"/>
    <w:rsid w:val="00E607BC"/>
    <w:rsid w:val="00E62637"/>
    <w:rsid w:val="00E772BF"/>
    <w:rsid w:val="00E80019"/>
    <w:rsid w:val="00E85393"/>
    <w:rsid w:val="00E9292B"/>
    <w:rsid w:val="00E97431"/>
    <w:rsid w:val="00EA4A65"/>
    <w:rsid w:val="00EA6734"/>
    <w:rsid w:val="00EB789C"/>
    <w:rsid w:val="00EC38C7"/>
    <w:rsid w:val="00EC7DC4"/>
    <w:rsid w:val="00ED30CF"/>
    <w:rsid w:val="00EE1C2B"/>
    <w:rsid w:val="00EE3329"/>
    <w:rsid w:val="00EE33E4"/>
    <w:rsid w:val="00EE6519"/>
    <w:rsid w:val="00EE67D3"/>
    <w:rsid w:val="00EF2E9F"/>
    <w:rsid w:val="00EF67F4"/>
    <w:rsid w:val="00EF7D67"/>
    <w:rsid w:val="00F1639E"/>
    <w:rsid w:val="00F17441"/>
    <w:rsid w:val="00F176EF"/>
    <w:rsid w:val="00F230EC"/>
    <w:rsid w:val="00F268D8"/>
    <w:rsid w:val="00F31C29"/>
    <w:rsid w:val="00F34C83"/>
    <w:rsid w:val="00F45E10"/>
    <w:rsid w:val="00F467AC"/>
    <w:rsid w:val="00F53786"/>
    <w:rsid w:val="00F541B1"/>
    <w:rsid w:val="00F6364A"/>
    <w:rsid w:val="00F813FD"/>
    <w:rsid w:val="00F81CFC"/>
    <w:rsid w:val="00F8504E"/>
    <w:rsid w:val="00F9113A"/>
    <w:rsid w:val="00F97719"/>
    <w:rsid w:val="00FA17E6"/>
    <w:rsid w:val="00FA2222"/>
    <w:rsid w:val="00FA4031"/>
    <w:rsid w:val="00FB270F"/>
    <w:rsid w:val="00FC362D"/>
    <w:rsid w:val="00FC45EF"/>
    <w:rsid w:val="00FC6415"/>
    <w:rsid w:val="00FC6590"/>
    <w:rsid w:val="00FE2546"/>
    <w:rsid w:val="00FF11A0"/>
    <w:rsid w:val="00FF168F"/>
    <w:rsid w:val="00FF394A"/>
    <w:rsid w:val="00FF53A6"/>
    <w:rsid w:val="00FF6840"/>
    <w:rsid w:val="00FF6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5C80CE-4C3B-4083-9FF4-63CE5145D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12758"/>
    <w:rPr>
      <w:rFonts w:ascii="Calibri" w:hAnsi="Calibri"/>
      <w:sz w:val="16"/>
    </w:rPr>
  </w:style>
  <w:style w:type="paragraph" w:styleId="Heading1">
    <w:name w:val="heading 1"/>
    <w:aliases w:val="Pocket"/>
    <w:basedOn w:val="Normal"/>
    <w:next w:val="Normal"/>
    <w:link w:val="Heading1Char"/>
    <w:qFormat/>
    <w:rsid w:val="00E127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127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127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127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6529EC"/>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E127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2758"/>
  </w:style>
  <w:style w:type="character" w:customStyle="1" w:styleId="Heading1Char">
    <w:name w:val="Heading 1 Char"/>
    <w:aliases w:val="Pocket Char"/>
    <w:basedOn w:val="DefaultParagraphFont"/>
    <w:link w:val="Heading1"/>
    <w:rsid w:val="00E127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1275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1275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12758"/>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normal card text,Shrunk,bold underline,qualifications in card,qualifications,Style1,Box,B"/>
    <w:basedOn w:val="DefaultParagraphFont"/>
    <w:link w:val="textbold"/>
    <w:uiPriority w:val="7"/>
    <w:qFormat/>
    <w:rsid w:val="00E12758"/>
    <w:rPr>
      <w:rFonts w:ascii="Calibri" w:hAnsi="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12758"/>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E12758"/>
    <w:rPr>
      <w:b/>
      <w:sz w:val="22"/>
      <w:u w:val="single"/>
    </w:rPr>
  </w:style>
  <w:style w:type="character" w:styleId="Hyperlink">
    <w:name w:val="Hyperlink"/>
    <w:basedOn w:val="DefaultParagraphFont"/>
    <w:uiPriority w:val="99"/>
    <w:unhideWhenUsed/>
    <w:rsid w:val="00E12758"/>
    <w:rPr>
      <w:color w:val="auto"/>
      <w:u w:val="none"/>
    </w:rPr>
  </w:style>
  <w:style w:type="character" w:styleId="FollowedHyperlink">
    <w:name w:val="FollowedHyperlink"/>
    <w:basedOn w:val="DefaultParagraphFont"/>
    <w:uiPriority w:val="99"/>
    <w:semiHidden/>
    <w:unhideWhenUsed/>
    <w:rsid w:val="00E12758"/>
    <w:rPr>
      <w:color w:val="auto"/>
      <w:u w:val="none"/>
    </w:rPr>
  </w:style>
  <w:style w:type="paragraph" w:customStyle="1" w:styleId="Analytic">
    <w:name w:val="Analytic"/>
    <w:basedOn w:val="Heading5"/>
    <w:link w:val="AnalyticChar"/>
    <w:autoRedefine/>
    <w:uiPriority w:val="4"/>
    <w:qFormat/>
    <w:rsid w:val="006529EC"/>
    <w:rPr>
      <w:rFonts w:ascii="Tahoma" w:hAnsi="Tahoma"/>
      <w:b/>
      <w:color w:val="00B050"/>
      <w:sz w:val="24"/>
    </w:rPr>
  </w:style>
  <w:style w:type="character" w:customStyle="1" w:styleId="AnalyticChar">
    <w:name w:val="Analytic Char"/>
    <w:basedOn w:val="DefaultParagraphFont"/>
    <w:link w:val="Analytic"/>
    <w:uiPriority w:val="4"/>
    <w:rsid w:val="006529EC"/>
    <w:rPr>
      <w:rFonts w:ascii="Tahoma" w:eastAsiaTheme="majorEastAsia" w:hAnsi="Tahoma" w:cstheme="majorBidi"/>
      <w:b/>
      <w:color w:val="00B050"/>
      <w:sz w:val="24"/>
    </w:rPr>
  </w:style>
  <w:style w:type="character" w:customStyle="1" w:styleId="Heading5Char">
    <w:name w:val="Heading 5 Char"/>
    <w:basedOn w:val="DefaultParagraphFont"/>
    <w:link w:val="Heading5"/>
    <w:uiPriority w:val="99"/>
    <w:semiHidden/>
    <w:rsid w:val="006529EC"/>
    <w:rPr>
      <w:rFonts w:asciiTheme="majorHAnsi" w:eastAsiaTheme="majorEastAsia" w:hAnsiTheme="majorHAnsi" w:cstheme="majorBidi"/>
      <w:color w:val="2E74B5" w:themeColor="accent1" w:themeShade="BF"/>
    </w:rPr>
  </w:style>
  <w:style w:type="paragraph" w:styleId="ListParagraph">
    <w:name w:val="List Paragraph"/>
    <w:basedOn w:val="Normal"/>
    <w:uiPriority w:val="99"/>
    <w:unhideWhenUsed/>
    <w:qFormat/>
    <w:rsid w:val="00D47C43"/>
    <w:pPr>
      <w:ind w:left="720"/>
      <w:contextualSpacing/>
    </w:pPr>
  </w:style>
  <w:style w:type="character" w:customStyle="1" w:styleId="Mention">
    <w:name w:val="Mention"/>
    <w:basedOn w:val="DefaultParagraphFont"/>
    <w:uiPriority w:val="99"/>
    <w:semiHidden/>
    <w:unhideWhenUsed/>
    <w:rsid w:val="00055A8B"/>
    <w:rPr>
      <w:color w:val="2B579A"/>
      <w:shd w:val="clear" w:color="auto" w:fill="E6E6E6"/>
    </w:rPr>
  </w:style>
  <w:style w:type="character" w:customStyle="1" w:styleId="UnresolvedMention">
    <w:name w:val="Unresolved Mention"/>
    <w:basedOn w:val="DefaultParagraphFont"/>
    <w:uiPriority w:val="99"/>
    <w:semiHidden/>
    <w:unhideWhenUsed/>
    <w:rsid w:val="0052325E"/>
    <w:rPr>
      <w:color w:val="808080"/>
      <w:shd w:val="clear" w:color="auto" w:fill="E6E6E6"/>
    </w:rPr>
  </w:style>
  <w:style w:type="paragraph" w:customStyle="1" w:styleId="textbold">
    <w:name w:val="text bold"/>
    <w:basedOn w:val="Normal"/>
    <w:link w:val="Emphasis"/>
    <w:uiPriority w:val="7"/>
    <w:qFormat/>
    <w:rsid w:val="00FF6840"/>
    <w:pPr>
      <w:pBdr>
        <w:top w:val="single" w:sz="18" w:space="0" w:color="auto"/>
        <w:left w:val="single" w:sz="18" w:space="0" w:color="auto"/>
        <w:bottom w:val="single" w:sz="18" w:space="0" w:color="auto"/>
        <w:right w:val="single" w:sz="18" w:space="0" w:color="auto"/>
      </w:pBdr>
      <w:spacing w:line="256" w:lineRule="auto"/>
      <w:ind w:left="720"/>
      <w:jc w:val="both"/>
    </w:pPr>
    <w:rPr>
      <w:b/>
      <w:iCs/>
      <w:sz w:val="26"/>
      <w:u w:val="single"/>
      <w:bdr w:val="single" w:sz="24" w:space="0" w:color="auto"/>
    </w:rPr>
  </w:style>
  <w:style w:type="paragraph" w:customStyle="1" w:styleId="HotRoute">
    <w:name w:val="Hot Route"/>
    <w:basedOn w:val="Normal"/>
    <w:link w:val="HotRouteChar"/>
    <w:qFormat/>
    <w:rsid w:val="00637CDD"/>
    <w:pPr>
      <w:ind w:left="72"/>
    </w:pPr>
    <w:rPr>
      <w:rFonts w:eastAsia="Cambria"/>
      <w:iCs/>
      <w:color w:val="000000"/>
    </w:rPr>
  </w:style>
  <w:style w:type="character" w:customStyle="1" w:styleId="HotRouteChar">
    <w:name w:val="Hot Route Char"/>
    <w:link w:val="HotRoute"/>
    <w:rsid w:val="00637CDD"/>
    <w:rPr>
      <w:rFonts w:ascii="Georgia" w:eastAsia="Cambria" w:hAnsi="Georgia" w:cs="Tahoma"/>
      <w:iCs/>
      <w:color w:val="000000"/>
    </w:rPr>
  </w:style>
  <w:style w:type="paragraph" w:customStyle="1" w:styleId="Emphasize">
    <w:name w:val="Emphasize"/>
    <w:basedOn w:val="Normal"/>
    <w:uiPriority w:val="7"/>
    <w:qFormat/>
    <w:rsid w:val="00637CD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Body">
    <w:name w:val="Body"/>
    <w:rsid w:val="006601F9"/>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paragraph" w:customStyle="1" w:styleId="Default">
    <w:name w:val="Default"/>
    <w:rsid w:val="006601F9"/>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paragraph" w:customStyle="1" w:styleId="card">
    <w:name w:val="card"/>
    <w:next w:val="Body"/>
    <w:rsid w:val="006601F9"/>
    <w:pPr>
      <w:pBdr>
        <w:top w:val="nil"/>
        <w:left w:val="nil"/>
        <w:bottom w:val="nil"/>
        <w:right w:val="nil"/>
        <w:between w:val="nil"/>
        <w:bar w:val="nil"/>
      </w:pBdr>
      <w:spacing w:after="0" w:line="240" w:lineRule="auto"/>
      <w:ind w:left="288" w:right="288"/>
    </w:pPr>
    <w:rPr>
      <w:rFonts w:ascii="Calibri" w:eastAsia="Calibri" w:hAnsi="Calibri" w:cs="Calibri"/>
      <w:color w:val="000000"/>
      <w:sz w:val="16"/>
      <w:szCs w:val="16"/>
      <w:u w:color="000000"/>
      <w:bdr w:val="nil"/>
    </w:rPr>
  </w:style>
  <w:style w:type="character" w:customStyle="1" w:styleId="underline">
    <w:name w:val="underline"/>
    <w:qFormat/>
    <w:rsid w:val="00AC4613"/>
    <w:rPr>
      <w:u w:val="single"/>
    </w:rPr>
  </w:style>
  <w:style w:type="paragraph" w:customStyle="1" w:styleId="cardtext">
    <w:name w:val="card text"/>
    <w:basedOn w:val="Normal"/>
    <w:link w:val="cardtextChar"/>
    <w:qFormat/>
    <w:rsid w:val="00446860"/>
    <w:pPr>
      <w:ind w:left="288" w:right="288"/>
    </w:pPr>
    <w:rPr>
      <w:rFonts w:eastAsia="Calibri" w:cs="Times New Roman"/>
    </w:rPr>
  </w:style>
  <w:style w:type="character" w:customStyle="1" w:styleId="cardtextChar">
    <w:name w:val="card text Char"/>
    <w:link w:val="cardtext"/>
    <w:rsid w:val="00446860"/>
    <w:rPr>
      <w:rFonts w:ascii="Georgia" w:eastAsia="Calibri" w:hAnsi="Georgia" w:cs="Times New Roman"/>
    </w:rPr>
  </w:style>
  <w:style w:type="paragraph" w:styleId="Header">
    <w:name w:val="header"/>
    <w:basedOn w:val="Normal"/>
    <w:link w:val="HeaderChar"/>
    <w:uiPriority w:val="99"/>
    <w:rsid w:val="001720C8"/>
    <w:pPr>
      <w:tabs>
        <w:tab w:val="center" w:pos="4680"/>
        <w:tab w:val="right" w:pos="9360"/>
      </w:tabs>
    </w:pPr>
  </w:style>
  <w:style w:type="character" w:customStyle="1" w:styleId="HeaderChar">
    <w:name w:val="Header Char"/>
    <w:basedOn w:val="DefaultParagraphFont"/>
    <w:link w:val="Header"/>
    <w:uiPriority w:val="99"/>
    <w:rsid w:val="001720C8"/>
    <w:rPr>
      <w:rFonts w:ascii="Calibri" w:hAnsi="Calibri" w:cs="Calibri"/>
    </w:rPr>
  </w:style>
  <w:style w:type="paragraph" w:styleId="Footer">
    <w:name w:val="footer"/>
    <w:basedOn w:val="Normal"/>
    <w:link w:val="FooterChar"/>
    <w:uiPriority w:val="99"/>
    <w:rsid w:val="001720C8"/>
    <w:pPr>
      <w:tabs>
        <w:tab w:val="center" w:pos="4680"/>
        <w:tab w:val="right" w:pos="9360"/>
      </w:tabs>
    </w:pPr>
  </w:style>
  <w:style w:type="character" w:customStyle="1" w:styleId="FooterChar">
    <w:name w:val="Footer Char"/>
    <w:basedOn w:val="DefaultParagraphFont"/>
    <w:link w:val="Footer"/>
    <w:uiPriority w:val="99"/>
    <w:rsid w:val="001720C8"/>
    <w:rPr>
      <w:rFonts w:ascii="Calibri" w:hAnsi="Calibri" w:cs="Calibri"/>
    </w:rPr>
  </w:style>
  <w:style w:type="character" w:customStyle="1" w:styleId="StyleBold">
    <w:name w:val="Style Bold"/>
    <w:basedOn w:val="DefaultParagraphFont"/>
    <w:uiPriority w:val="9"/>
    <w:semiHidden/>
    <w:rsid w:val="001720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755">
      <w:bodyDiv w:val="1"/>
      <w:marLeft w:val="0"/>
      <w:marRight w:val="0"/>
      <w:marTop w:val="0"/>
      <w:marBottom w:val="0"/>
      <w:divBdr>
        <w:top w:val="none" w:sz="0" w:space="0" w:color="auto"/>
        <w:left w:val="none" w:sz="0" w:space="0" w:color="auto"/>
        <w:bottom w:val="none" w:sz="0" w:space="0" w:color="auto"/>
        <w:right w:val="none" w:sz="0" w:space="0" w:color="auto"/>
      </w:divBdr>
    </w:div>
    <w:div w:id="41368400">
      <w:bodyDiv w:val="1"/>
      <w:marLeft w:val="0"/>
      <w:marRight w:val="0"/>
      <w:marTop w:val="0"/>
      <w:marBottom w:val="0"/>
      <w:divBdr>
        <w:top w:val="none" w:sz="0" w:space="0" w:color="auto"/>
        <w:left w:val="none" w:sz="0" w:space="0" w:color="auto"/>
        <w:bottom w:val="none" w:sz="0" w:space="0" w:color="auto"/>
        <w:right w:val="none" w:sz="0" w:space="0" w:color="auto"/>
      </w:divBdr>
    </w:div>
    <w:div w:id="49423693">
      <w:bodyDiv w:val="1"/>
      <w:marLeft w:val="0"/>
      <w:marRight w:val="0"/>
      <w:marTop w:val="0"/>
      <w:marBottom w:val="0"/>
      <w:divBdr>
        <w:top w:val="none" w:sz="0" w:space="0" w:color="auto"/>
        <w:left w:val="none" w:sz="0" w:space="0" w:color="auto"/>
        <w:bottom w:val="none" w:sz="0" w:space="0" w:color="auto"/>
        <w:right w:val="none" w:sz="0" w:space="0" w:color="auto"/>
      </w:divBdr>
    </w:div>
    <w:div w:id="77486721">
      <w:bodyDiv w:val="1"/>
      <w:marLeft w:val="0"/>
      <w:marRight w:val="0"/>
      <w:marTop w:val="0"/>
      <w:marBottom w:val="0"/>
      <w:divBdr>
        <w:top w:val="none" w:sz="0" w:space="0" w:color="auto"/>
        <w:left w:val="none" w:sz="0" w:space="0" w:color="auto"/>
        <w:bottom w:val="none" w:sz="0" w:space="0" w:color="auto"/>
        <w:right w:val="none" w:sz="0" w:space="0" w:color="auto"/>
      </w:divBdr>
    </w:div>
    <w:div w:id="83957803">
      <w:bodyDiv w:val="1"/>
      <w:marLeft w:val="0"/>
      <w:marRight w:val="0"/>
      <w:marTop w:val="0"/>
      <w:marBottom w:val="0"/>
      <w:divBdr>
        <w:top w:val="none" w:sz="0" w:space="0" w:color="auto"/>
        <w:left w:val="none" w:sz="0" w:space="0" w:color="auto"/>
        <w:bottom w:val="none" w:sz="0" w:space="0" w:color="auto"/>
        <w:right w:val="none" w:sz="0" w:space="0" w:color="auto"/>
      </w:divBdr>
    </w:div>
    <w:div w:id="84768540">
      <w:bodyDiv w:val="1"/>
      <w:marLeft w:val="0"/>
      <w:marRight w:val="0"/>
      <w:marTop w:val="0"/>
      <w:marBottom w:val="0"/>
      <w:divBdr>
        <w:top w:val="none" w:sz="0" w:space="0" w:color="auto"/>
        <w:left w:val="none" w:sz="0" w:space="0" w:color="auto"/>
        <w:bottom w:val="none" w:sz="0" w:space="0" w:color="auto"/>
        <w:right w:val="none" w:sz="0" w:space="0" w:color="auto"/>
      </w:divBdr>
    </w:div>
    <w:div w:id="95365918">
      <w:bodyDiv w:val="1"/>
      <w:marLeft w:val="0"/>
      <w:marRight w:val="0"/>
      <w:marTop w:val="0"/>
      <w:marBottom w:val="0"/>
      <w:divBdr>
        <w:top w:val="none" w:sz="0" w:space="0" w:color="auto"/>
        <w:left w:val="none" w:sz="0" w:space="0" w:color="auto"/>
        <w:bottom w:val="none" w:sz="0" w:space="0" w:color="auto"/>
        <w:right w:val="none" w:sz="0" w:space="0" w:color="auto"/>
      </w:divBdr>
    </w:div>
    <w:div w:id="113519523">
      <w:bodyDiv w:val="1"/>
      <w:marLeft w:val="0"/>
      <w:marRight w:val="0"/>
      <w:marTop w:val="0"/>
      <w:marBottom w:val="0"/>
      <w:divBdr>
        <w:top w:val="none" w:sz="0" w:space="0" w:color="auto"/>
        <w:left w:val="none" w:sz="0" w:space="0" w:color="auto"/>
        <w:bottom w:val="none" w:sz="0" w:space="0" w:color="auto"/>
        <w:right w:val="none" w:sz="0" w:space="0" w:color="auto"/>
      </w:divBdr>
    </w:div>
    <w:div w:id="152382563">
      <w:bodyDiv w:val="1"/>
      <w:marLeft w:val="0"/>
      <w:marRight w:val="0"/>
      <w:marTop w:val="0"/>
      <w:marBottom w:val="0"/>
      <w:divBdr>
        <w:top w:val="none" w:sz="0" w:space="0" w:color="auto"/>
        <w:left w:val="none" w:sz="0" w:space="0" w:color="auto"/>
        <w:bottom w:val="none" w:sz="0" w:space="0" w:color="auto"/>
        <w:right w:val="none" w:sz="0" w:space="0" w:color="auto"/>
      </w:divBdr>
    </w:div>
    <w:div w:id="177431240">
      <w:bodyDiv w:val="1"/>
      <w:marLeft w:val="0"/>
      <w:marRight w:val="0"/>
      <w:marTop w:val="0"/>
      <w:marBottom w:val="0"/>
      <w:divBdr>
        <w:top w:val="none" w:sz="0" w:space="0" w:color="auto"/>
        <w:left w:val="none" w:sz="0" w:space="0" w:color="auto"/>
        <w:bottom w:val="none" w:sz="0" w:space="0" w:color="auto"/>
        <w:right w:val="none" w:sz="0" w:space="0" w:color="auto"/>
      </w:divBdr>
    </w:div>
    <w:div w:id="189033467">
      <w:bodyDiv w:val="1"/>
      <w:marLeft w:val="0"/>
      <w:marRight w:val="0"/>
      <w:marTop w:val="0"/>
      <w:marBottom w:val="0"/>
      <w:divBdr>
        <w:top w:val="none" w:sz="0" w:space="0" w:color="auto"/>
        <w:left w:val="none" w:sz="0" w:space="0" w:color="auto"/>
        <w:bottom w:val="none" w:sz="0" w:space="0" w:color="auto"/>
        <w:right w:val="none" w:sz="0" w:space="0" w:color="auto"/>
      </w:divBdr>
    </w:div>
    <w:div w:id="191118416">
      <w:bodyDiv w:val="1"/>
      <w:marLeft w:val="0"/>
      <w:marRight w:val="0"/>
      <w:marTop w:val="0"/>
      <w:marBottom w:val="0"/>
      <w:divBdr>
        <w:top w:val="none" w:sz="0" w:space="0" w:color="auto"/>
        <w:left w:val="none" w:sz="0" w:space="0" w:color="auto"/>
        <w:bottom w:val="none" w:sz="0" w:space="0" w:color="auto"/>
        <w:right w:val="none" w:sz="0" w:space="0" w:color="auto"/>
      </w:divBdr>
    </w:div>
    <w:div w:id="193425478">
      <w:bodyDiv w:val="1"/>
      <w:marLeft w:val="0"/>
      <w:marRight w:val="0"/>
      <w:marTop w:val="0"/>
      <w:marBottom w:val="0"/>
      <w:divBdr>
        <w:top w:val="none" w:sz="0" w:space="0" w:color="auto"/>
        <w:left w:val="none" w:sz="0" w:space="0" w:color="auto"/>
        <w:bottom w:val="none" w:sz="0" w:space="0" w:color="auto"/>
        <w:right w:val="none" w:sz="0" w:space="0" w:color="auto"/>
      </w:divBdr>
    </w:div>
    <w:div w:id="199317215">
      <w:bodyDiv w:val="1"/>
      <w:marLeft w:val="0"/>
      <w:marRight w:val="0"/>
      <w:marTop w:val="0"/>
      <w:marBottom w:val="0"/>
      <w:divBdr>
        <w:top w:val="none" w:sz="0" w:space="0" w:color="auto"/>
        <w:left w:val="none" w:sz="0" w:space="0" w:color="auto"/>
        <w:bottom w:val="none" w:sz="0" w:space="0" w:color="auto"/>
        <w:right w:val="none" w:sz="0" w:space="0" w:color="auto"/>
      </w:divBdr>
    </w:div>
    <w:div w:id="218398015">
      <w:bodyDiv w:val="1"/>
      <w:marLeft w:val="0"/>
      <w:marRight w:val="0"/>
      <w:marTop w:val="0"/>
      <w:marBottom w:val="0"/>
      <w:divBdr>
        <w:top w:val="none" w:sz="0" w:space="0" w:color="auto"/>
        <w:left w:val="none" w:sz="0" w:space="0" w:color="auto"/>
        <w:bottom w:val="none" w:sz="0" w:space="0" w:color="auto"/>
        <w:right w:val="none" w:sz="0" w:space="0" w:color="auto"/>
      </w:divBdr>
    </w:div>
    <w:div w:id="219677566">
      <w:bodyDiv w:val="1"/>
      <w:marLeft w:val="0"/>
      <w:marRight w:val="0"/>
      <w:marTop w:val="0"/>
      <w:marBottom w:val="0"/>
      <w:divBdr>
        <w:top w:val="none" w:sz="0" w:space="0" w:color="auto"/>
        <w:left w:val="none" w:sz="0" w:space="0" w:color="auto"/>
        <w:bottom w:val="none" w:sz="0" w:space="0" w:color="auto"/>
        <w:right w:val="none" w:sz="0" w:space="0" w:color="auto"/>
      </w:divBdr>
    </w:div>
    <w:div w:id="247886790">
      <w:bodyDiv w:val="1"/>
      <w:marLeft w:val="0"/>
      <w:marRight w:val="0"/>
      <w:marTop w:val="0"/>
      <w:marBottom w:val="0"/>
      <w:divBdr>
        <w:top w:val="none" w:sz="0" w:space="0" w:color="auto"/>
        <w:left w:val="none" w:sz="0" w:space="0" w:color="auto"/>
        <w:bottom w:val="none" w:sz="0" w:space="0" w:color="auto"/>
        <w:right w:val="none" w:sz="0" w:space="0" w:color="auto"/>
      </w:divBdr>
    </w:div>
    <w:div w:id="256789034">
      <w:bodyDiv w:val="1"/>
      <w:marLeft w:val="0"/>
      <w:marRight w:val="0"/>
      <w:marTop w:val="0"/>
      <w:marBottom w:val="0"/>
      <w:divBdr>
        <w:top w:val="none" w:sz="0" w:space="0" w:color="auto"/>
        <w:left w:val="none" w:sz="0" w:space="0" w:color="auto"/>
        <w:bottom w:val="none" w:sz="0" w:space="0" w:color="auto"/>
        <w:right w:val="none" w:sz="0" w:space="0" w:color="auto"/>
      </w:divBdr>
    </w:div>
    <w:div w:id="257643650">
      <w:bodyDiv w:val="1"/>
      <w:marLeft w:val="0"/>
      <w:marRight w:val="0"/>
      <w:marTop w:val="0"/>
      <w:marBottom w:val="0"/>
      <w:divBdr>
        <w:top w:val="none" w:sz="0" w:space="0" w:color="auto"/>
        <w:left w:val="none" w:sz="0" w:space="0" w:color="auto"/>
        <w:bottom w:val="none" w:sz="0" w:space="0" w:color="auto"/>
        <w:right w:val="none" w:sz="0" w:space="0" w:color="auto"/>
      </w:divBdr>
    </w:div>
    <w:div w:id="265814365">
      <w:bodyDiv w:val="1"/>
      <w:marLeft w:val="0"/>
      <w:marRight w:val="0"/>
      <w:marTop w:val="0"/>
      <w:marBottom w:val="0"/>
      <w:divBdr>
        <w:top w:val="none" w:sz="0" w:space="0" w:color="auto"/>
        <w:left w:val="none" w:sz="0" w:space="0" w:color="auto"/>
        <w:bottom w:val="none" w:sz="0" w:space="0" w:color="auto"/>
        <w:right w:val="none" w:sz="0" w:space="0" w:color="auto"/>
      </w:divBdr>
    </w:div>
    <w:div w:id="283972854">
      <w:bodyDiv w:val="1"/>
      <w:marLeft w:val="0"/>
      <w:marRight w:val="0"/>
      <w:marTop w:val="0"/>
      <w:marBottom w:val="0"/>
      <w:divBdr>
        <w:top w:val="none" w:sz="0" w:space="0" w:color="auto"/>
        <w:left w:val="none" w:sz="0" w:space="0" w:color="auto"/>
        <w:bottom w:val="none" w:sz="0" w:space="0" w:color="auto"/>
        <w:right w:val="none" w:sz="0" w:space="0" w:color="auto"/>
      </w:divBdr>
    </w:div>
    <w:div w:id="295331488">
      <w:bodyDiv w:val="1"/>
      <w:marLeft w:val="0"/>
      <w:marRight w:val="0"/>
      <w:marTop w:val="0"/>
      <w:marBottom w:val="0"/>
      <w:divBdr>
        <w:top w:val="none" w:sz="0" w:space="0" w:color="auto"/>
        <w:left w:val="none" w:sz="0" w:space="0" w:color="auto"/>
        <w:bottom w:val="none" w:sz="0" w:space="0" w:color="auto"/>
        <w:right w:val="none" w:sz="0" w:space="0" w:color="auto"/>
      </w:divBdr>
    </w:div>
    <w:div w:id="303580418">
      <w:bodyDiv w:val="1"/>
      <w:marLeft w:val="0"/>
      <w:marRight w:val="0"/>
      <w:marTop w:val="0"/>
      <w:marBottom w:val="0"/>
      <w:divBdr>
        <w:top w:val="none" w:sz="0" w:space="0" w:color="auto"/>
        <w:left w:val="none" w:sz="0" w:space="0" w:color="auto"/>
        <w:bottom w:val="none" w:sz="0" w:space="0" w:color="auto"/>
        <w:right w:val="none" w:sz="0" w:space="0" w:color="auto"/>
      </w:divBdr>
    </w:div>
    <w:div w:id="309989487">
      <w:bodyDiv w:val="1"/>
      <w:marLeft w:val="0"/>
      <w:marRight w:val="0"/>
      <w:marTop w:val="0"/>
      <w:marBottom w:val="0"/>
      <w:divBdr>
        <w:top w:val="none" w:sz="0" w:space="0" w:color="auto"/>
        <w:left w:val="none" w:sz="0" w:space="0" w:color="auto"/>
        <w:bottom w:val="none" w:sz="0" w:space="0" w:color="auto"/>
        <w:right w:val="none" w:sz="0" w:space="0" w:color="auto"/>
      </w:divBdr>
      <w:divsChild>
        <w:div w:id="121464266">
          <w:marLeft w:val="-90"/>
          <w:marRight w:val="-90"/>
          <w:marTop w:val="0"/>
          <w:marBottom w:val="0"/>
          <w:divBdr>
            <w:top w:val="none" w:sz="0" w:space="0" w:color="auto"/>
            <w:left w:val="none" w:sz="0" w:space="0" w:color="auto"/>
            <w:bottom w:val="none" w:sz="0" w:space="0" w:color="auto"/>
            <w:right w:val="none" w:sz="0" w:space="0" w:color="auto"/>
          </w:divBdr>
          <w:divsChild>
            <w:div w:id="378283361">
              <w:marLeft w:val="0"/>
              <w:marRight w:val="0"/>
              <w:marTop w:val="150"/>
              <w:marBottom w:val="300"/>
              <w:divBdr>
                <w:top w:val="none" w:sz="0" w:space="0" w:color="auto"/>
                <w:left w:val="none" w:sz="0" w:space="0" w:color="auto"/>
                <w:bottom w:val="none" w:sz="0" w:space="0" w:color="auto"/>
                <w:right w:val="none" w:sz="0" w:space="0" w:color="auto"/>
              </w:divBdr>
              <w:divsChild>
                <w:div w:id="300887323">
                  <w:marLeft w:val="0"/>
                  <w:marRight w:val="0"/>
                  <w:marTop w:val="0"/>
                  <w:marBottom w:val="0"/>
                  <w:divBdr>
                    <w:top w:val="none" w:sz="0" w:space="0" w:color="auto"/>
                    <w:left w:val="none" w:sz="0" w:space="0" w:color="auto"/>
                    <w:bottom w:val="none" w:sz="0" w:space="0" w:color="auto"/>
                    <w:right w:val="none" w:sz="0" w:space="0" w:color="auto"/>
                  </w:divBdr>
                  <w:divsChild>
                    <w:div w:id="734165264">
                      <w:marLeft w:val="0"/>
                      <w:marRight w:val="0"/>
                      <w:marTop w:val="0"/>
                      <w:marBottom w:val="0"/>
                      <w:divBdr>
                        <w:top w:val="none" w:sz="0" w:space="0" w:color="auto"/>
                        <w:left w:val="none" w:sz="0" w:space="0" w:color="auto"/>
                        <w:bottom w:val="none" w:sz="0" w:space="0" w:color="auto"/>
                        <w:right w:val="none" w:sz="0" w:space="0" w:color="auto"/>
                      </w:divBdr>
                      <w:divsChild>
                        <w:div w:id="404959243">
                          <w:marLeft w:val="0"/>
                          <w:marRight w:val="0"/>
                          <w:marTop w:val="0"/>
                          <w:marBottom w:val="0"/>
                          <w:divBdr>
                            <w:top w:val="none" w:sz="0" w:space="0" w:color="auto"/>
                            <w:left w:val="none" w:sz="0" w:space="0" w:color="auto"/>
                            <w:bottom w:val="none" w:sz="0" w:space="0" w:color="auto"/>
                            <w:right w:val="none" w:sz="0" w:space="0" w:color="auto"/>
                          </w:divBdr>
                          <w:divsChild>
                            <w:div w:id="9504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001631">
                  <w:marLeft w:val="0"/>
                  <w:marRight w:val="0"/>
                  <w:marTop w:val="0"/>
                  <w:marBottom w:val="0"/>
                  <w:divBdr>
                    <w:top w:val="none" w:sz="0" w:space="0" w:color="auto"/>
                    <w:left w:val="none" w:sz="0" w:space="0" w:color="auto"/>
                    <w:bottom w:val="none" w:sz="0" w:space="0" w:color="auto"/>
                    <w:right w:val="none" w:sz="0" w:space="0" w:color="auto"/>
                  </w:divBdr>
                  <w:divsChild>
                    <w:div w:id="1008406577">
                      <w:marLeft w:val="0"/>
                      <w:marRight w:val="0"/>
                      <w:marTop w:val="0"/>
                      <w:marBottom w:val="0"/>
                      <w:divBdr>
                        <w:top w:val="none" w:sz="0" w:space="0" w:color="auto"/>
                        <w:left w:val="none" w:sz="0" w:space="0" w:color="auto"/>
                        <w:bottom w:val="none" w:sz="0" w:space="0" w:color="auto"/>
                        <w:right w:val="none" w:sz="0" w:space="0" w:color="auto"/>
                      </w:divBdr>
                      <w:divsChild>
                        <w:div w:id="1734035499">
                          <w:marLeft w:val="0"/>
                          <w:marRight w:val="0"/>
                          <w:marTop w:val="0"/>
                          <w:marBottom w:val="0"/>
                          <w:divBdr>
                            <w:top w:val="none" w:sz="0" w:space="0" w:color="auto"/>
                            <w:left w:val="none" w:sz="0" w:space="0" w:color="auto"/>
                            <w:bottom w:val="none" w:sz="0" w:space="0" w:color="auto"/>
                            <w:right w:val="none" w:sz="0" w:space="0" w:color="auto"/>
                          </w:divBdr>
                          <w:divsChild>
                            <w:div w:id="18717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213019">
      <w:bodyDiv w:val="1"/>
      <w:marLeft w:val="0"/>
      <w:marRight w:val="0"/>
      <w:marTop w:val="0"/>
      <w:marBottom w:val="0"/>
      <w:divBdr>
        <w:top w:val="none" w:sz="0" w:space="0" w:color="auto"/>
        <w:left w:val="none" w:sz="0" w:space="0" w:color="auto"/>
        <w:bottom w:val="none" w:sz="0" w:space="0" w:color="auto"/>
        <w:right w:val="none" w:sz="0" w:space="0" w:color="auto"/>
      </w:divBdr>
    </w:div>
    <w:div w:id="318309788">
      <w:bodyDiv w:val="1"/>
      <w:marLeft w:val="0"/>
      <w:marRight w:val="0"/>
      <w:marTop w:val="0"/>
      <w:marBottom w:val="0"/>
      <w:divBdr>
        <w:top w:val="none" w:sz="0" w:space="0" w:color="auto"/>
        <w:left w:val="none" w:sz="0" w:space="0" w:color="auto"/>
        <w:bottom w:val="none" w:sz="0" w:space="0" w:color="auto"/>
        <w:right w:val="none" w:sz="0" w:space="0" w:color="auto"/>
      </w:divBdr>
    </w:div>
    <w:div w:id="319113973">
      <w:bodyDiv w:val="1"/>
      <w:marLeft w:val="0"/>
      <w:marRight w:val="0"/>
      <w:marTop w:val="0"/>
      <w:marBottom w:val="0"/>
      <w:divBdr>
        <w:top w:val="none" w:sz="0" w:space="0" w:color="auto"/>
        <w:left w:val="none" w:sz="0" w:space="0" w:color="auto"/>
        <w:bottom w:val="none" w:sz="0" w:space="0" w:color="auto"/>
        <w:right w:val="none" w:sz="0" w:space="0" w:color="auto"/>
      </w:divBdr>
    </w:div>
    <w:div w:id="322128977">
      <w:bodyDiv w:val="1"/>
      <w:marLeft w:val="0"/>
      <w:marRight w:val="0"/>
      <w:marTop w:val="0"/>
      <w:marBottom w:val="0"/>
      <w:divBdr>
        <w:top w:val="none" w:sz="0" w:space="0" w:color="auto"/>
        <w:left w:val="none" w:sz="0" w:space="0" w:color="auto"/>
        <w:bottom w:val="none" w:sz="0" w:space="0" w:color="auto"/>
        <w:right w:val="none" w:sz="0" w:space="0" w:color="auto"/>
      </w:divBdr>
    </w:div>
    <w:div w:id="327249723">
      <w:bodyDiv w:val="1"/>
      <w:marLeft w:val="0"/>
      <w:marRight w:val="0"/>
      <w:marTop w:val="0"/>
      <w:marBottom w:val="0"/>
      <w:divBdr>
        <w:top w:val="none" w:sz="0" w:space="0" w:color="auto"/>
        <w:left w:val="none" w:sz="0" w:space="0" w:color="auto"/>
        <w:bottom w:val="none" w:sz="0" w:space="0" w:color="auto"/>
        <w:right w:val="none" w:sz="0" w:space="0" w:color="auto"/>
      </w:divBdr>
      <w:divsChild>
        <w:div w:id="179205476">
          <w:marLeft w:val="0"/>
          <w:marRight w:val="0"/>
          <w:marTop w:val="0"/>
          <w:marBottom w:val="0"/>
          <w:divBdr>
            <w:top w:val="none" w:sz="0" w:space="0" w:color="auto"/>
            <w:left w:val="none" w:sz="0" w:space="0" w:color="auto"/>
            <w:bottom w:val="none" w:sz="0" w:space="0" w:color="auto"/>
            <w:right w:val="none" w:sz="0" w:space="0" w:color="auto"/>
          </w:divBdr>
        </w:div>
        <w:div w:id="773205344">
          <w:marLeft w:val="0"/>
          <w:marRight w:val="0"/>
          <w:marTop w:val="0"/>
          <w:marBottom w:val="0"/>
          <w:divBdr>
            <w:top w:val="none" w:sz="0" w:space="0" w:color="auto"/>
            <w:left w:val="none" w:sz="0" w:space="0" w:color="auto"/>
            <w:bottom w:val="none" w:sz="0" w:space="0" w:color="auto"/>
            <w:right w:val="none" w:sz="0" w:space="0" w:color="auto"/>
          </w:divBdr>
        </w:div>
        <w:div w:id="1472748614">
          <w:marLeft w:val="0"/>
          <w:marRight w:val="0"/>
          <w:marTop w:val="0"/>
          <w:marBottom w:val="0"/>
          <w:divBdr>
            <w:top w:val="none" w:sz="0" w:space="0" w:color="auto"/>
            <w:left w:val="none" w:sz="0" w:space="0" w:color="auto"/>
            <w:bottom w:val="none" w:sz="0" w:space="0" w:color="auto"/>
            <w:right w:val="none" w:sz="0" w:space="0" w:color="auto"/>
          </w:divBdr>
        </w:div>
        <w:div w:id="200553950">
          <w:marLeft w:val="0"/>
          <w:marRight w:val="0"/>
          <w:marTop w:val="0"/>
          <w:marBottom w:val="0"/>
          <w:divBdr>
            <w:top w:val="none" w:sz="0" w:space="0" w:color="auto"/>
            <w:left w:val="none" w:sz="0" w:space="0" w:color="auto"/>
            <w:bottom w:val="none" w:sz="0" w:space="0" w:color="auto"/>
            <w:right w:val="none" w:sz="0" w:space="0" w:color="auto"/>
          </w:divBdr>
        </w:div>
      </w:divsChild>
    </w:div>
    <w:div w:id="335151980">
      <w:bodyDiv w:val="1"/>
      <w:marLeft w:val="0"/>
      <w:marRight w:val="0"/>
      <w:marTop w:val="0"/>
      <w:marBottom w:val="0"/>
      <w:divBdr>
        <w:top w:val="none" w:sz="0" w:space="0" w:color="auto"/>
        <w:left w:val="none" w:sz="0" w:space="0" w:color="auto"/>
        <w:bottom w:val="none" w:sz="0" w:space="0" w:color="auto"/>
        <w:right w:val="none" w:sz="0" w:space="0" w:color="auto"/>
      </w:divBdr>
    </w:div>
    <w:div w:id="339165915">
      <w:bodyDiv w:val="1"/>
      <w:marLeft w:val="0"/>
      <w:marRight w:val="0"/>
      <w:marTop w:val="0"/>
      <w:marBottom w:val="0"/>
      <w:divBdr>
        <w:top w:val="none" w:sz="0" w:space="0" w:color="auto"/>
        <w:left w:val="none" w:sz="0" w:space="0" w:color="auto"/>
        <w:bottom w:val="none" w:sz="0" w:space="0" w:color="auto"/>
        <w:right w:val="none" w:sz="0" w:space="0" w:color="auto"/>
      </w:divBdr>
      <w:divsChild>
        <w:div w:id="2099055971">
          <w:marLeft w:val="0"/>
          <w:marRight w:val="0"/>
          <w:marTop w:val="0"/>
          <w:marBottom w:val="0"/>
          <w:divBdr>
            <w:top w:val="none" w:sz="0" w:space="0" w:color="auto"/>
            <w:left w:val="none" w:sz="0" w:space="0" w:color="auto"/>
            <w:bottom w:val="none" w:sz="0" w:space="0" w:color="auto"/>
            <w:right w:val="none" w:sz="0" w:space="0" w:color="auto"/>
          </w:divBdr>
        </w:div>
        <w:div w:id="280763587">
          <w:marLeft w:val="0"/>
          <w:marRight w:val="0"/>
          <w:marTop w:val="0"/>
          <w:marBottom w:val="0"/>
          <w:divBdr>
            <w:top w:val="none" w:sz="0" w:space="0" w:color="auto"/>
            <w:left w:val="none" w:sz="0" w:space="0" w:color="auto"/>
            <w:bottom w:val="none" w:sz="0" w:space="0" w:color="auto"/>
            <w:right w:val="none" w:sz="0" w:space="0" w:color="auto"/>
          </w:divBdr>
        </w:div>
        <w:div w:id="1991784656">
          <w:marLeft w:val="0"/>
          <w:marRight w:val="0"/>
          <w:marTop w:val="0"/>
          <w:marBottom w:val="0"/>
          <w:divBdr>
            <w:top w:val="none" w:sz="0" w:space="0" w:color="auto"/>
            <w:left w:val="none" w:sz="0" w:space="0" w:color="auto"/>
            <w:bottom w:val="none" w:sz="0" w:space="0" w:color="auto"/>
            <w:right w:val="none" w:sz="0" w:space="0" w:color="auto"/>
          </w:divBdr>
        </w:div>
      </w:divsChild>
    </w:div>
    <w:div w:id="352148772">
      <w:bodyDiv w:val="1"/>
      <w:marLeft w:val="0"/>
      <w:marRight w:val="0"/>
      <w:marTop w:val="0"/>
      <w:marBottom w:val="0"/>
      <w:divBdr>
        <w:top w:val="none" w:sz="0" w:space="0" w:color="auto"/>
        <w:left w:val="none" w:sz="0" w:space="0" w:color="auto"/>
        <w:bottom w:val="none" w:sz="0" w:space="0" w:color="auto"/>
        <w:right w:val="none" w:sz="0" w:space="0" w:color="auto"/>
      </w:divBdr>
    </w:div>
    <w:div w:id="368460981">
      <w:bodyDiv w:val="1"/>
      <w:marLeft w:val="0"/>
      <w:marRight w:val="0"/>
      <w:marTop w:val="0"/>
      <w:marBottom w:val="0"/>
      <w:divBdr>
        <w:top w:val="none" w:sz="0" w:space="0" w:color="auto"/>
        <w:left w:val="none" w:sz="0" w:space="0" w:color="auto"/>
        <w:bottom w:val="none" w:sz="0" w:space="0" w:color="auto"/>
        <w:right w:val="none" w:sz="0" w:space="0" w:color="auto"/>
      </w:divBdr>
    </w:div>
    <w:div w:id="369499474">
      <w:bodyDiv w:val="1"/>
      <w:marLeft w:val="0"/>
      <w:marRight w:val="0"/>
      <w:marTop w:val="0"/>
      <w:marBottom w:val="0"/>
      <w:divBdr>
        <w:top w:val="none" w:sz="0" w:space="0" w:color="auto"/>
        <w:left w:val="none" w:sz="0" w:space="0" w:color="auto"/>
        <w:bottom w:val="none" w:sz="0" w:space="0" w:color="auto"/>
        <w:right w:val="none" w:sz="0" w:space="0" w:color="auto"/>
      </w:divBdr>
      <w:divsChild>
        <w:div w:id="1565219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6015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0091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314999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51073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31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69644946">
      <w:bodyDiv w:val="1"/>
      <w:marLeft w:val="0"/>
      <w:marRight w:val="0"/>
      <w:marTop w:val="0"/>
      <w:marBottom w:val="0"/>
      <w:divBdr>
        <w:top w:val="none" w:sz="0" w:space="0" w:color="auto"/>
        <w:left w:val="none" w:sz="0" w:space="0" w:color="auto"/>
        <w:bottom w:val="none" w:sz="0" w:space="0" w:color="auto"/>
        <w:right w:val="none" w:sz="0" w:space="0" w:color="auto"/>
      </w:divBdr>
    </w:div>
    <w:div w:id="374818805">
      <w:bodyDiv w:val="1"/>
      <w:marLeft w:val="0"/>
      <w:marRight w:val="0"/>
      <w:marTop w:val="0"/>
      <w:marBottom w:val="0"/>
      <w:divBdr>
        <w:top w:val="none" w:sz="0" w:space="0" w:color="auto"/>
        <w:left w:val="none" w:sz="0" w:space="0" w:color="auto"/>
        <w:bottom w:val="none" w:sz="0" w:space="0" w:color="auto"/>
        <w:right w:val="none" w:sz="0" w:space="0" w:color="auto"/>
      </w:divBdr>
    </w:div>
    <w:div w:id="388656262">
      <w:bodyDiv w:val="1"/>
      <w:marLeft w:val="0"/>
      <w:marRight w:val="0"/>
      <w:marTop w:val="0"/>
      <w:marBottom w:val="0"/>
      <w:divBdr>
        <w:top w:val="none" w:sz="0" w:space="0" w:color="auto"/>
        <w:left w:val="none" w:sz="0" w:space="0" w:color="auto"/>
        <w:bottom w:val="none" w:sz="0" w:space="0" w:color="auto"/>
        <w:right w:val="none" w:sz="0" w:space="0" w:color="auto"/>
      </w:divBdr>
    </w:div>
    <w:div w:id="389039148">
      <w:bodyDiv w:val="1"/>
      <w:marLeft w:val="0"/>
      <w:marRight w:val="0"/>
      <w:marTop w:val="0"/>
      <w:marBottom w:val="0"/>
      <w:divBdr>
        <w:top w:val="none" w:sz="0" w:space="0" w:color="auto"/>
        <w:left w:val="none" w:sz="0" w:space="0" w:color="auto"/>
        <w:bottom w:val="none" w:sz="0" w:space="0" w:color="auto"/>
        <w:right w:val="none" w:sz="0" w:space="0" w:color="auto"/>
      </w:divBdr>
    </w:div>
    <w:div w:id="399403461">
      <w:bodyDiv w:val="1"/>
      <w:marLeft w:val="0"/>
      <w:marRight w:val="0"/>
      <w:marTop w:val="0"/>
      <w:marBottom w:val="0"/>
      <w:divBdr>
        <w:top w:val="none" w:sz="0" w:space="0" w:color="auto"/>
        <w:left w:val="none" w:sz="0" w:space="0" w:color="auto"/>
        <w:bottom w:val="none" w:sz="0" w:space="0" w:color="auto"/>
        <w:right w:val="none" w:sz="0" w:space="0" w:color="auto"/>
      </w:divBdr>
    </w:div>
    <w:div w:id="399838192">
      <w:bodyDiv w:val="1"/>
      <w:marLeft w:val="0"/>
      <w:marRight w:val="0"/>
      <w:marTop w:val="0"/>
      <w:marBottom w:val="0"/>
      <w:divBdr>
        <w:top w:val="none" w:sz="0" w:space="0" w:color="auto"/>
        <w:left w:val="none" w:sz="0" w:space="0" w:color="auto"/>
        <w:bottom w:val="none" w:sz="0" w:space="0" w:color="auto"/>
        <w:right w:val="none" w:sz="0" w:space="0" w:color="auto"/>
      </w:divBdr>
    </w:div>
    <w:div w:id="407264952">
      <w:bodyDiv w:val="1"/>
      <w:marLeft w:val="0"/>
      <w:marRight w:val="0"/>
      <w:marTop w:val="0"/>
      <w:marBottom w:val="0"/>
      <w:divBdr>
        <w:top w:val="none" w:sz="0" w:space="0" w:color="auto"/>
        <w:left w:val="none" w:sz="0" w:space="0" w:color="auto"/>
        <w:bottom w:val="none" w:sz="0" w:space="0" w:color="auto"/>
        <w:right w:val="none" w:sz="0" w:space="0" w:color="auto"/>
      </w:divBdr>
    </w:div>
    <w:div w:id="409010845">
      <w:bodyDiv w:val="1"/>
      <w:marLeft w:val="0"/>
      <w:marRight w:val="0"/>
      <w:marTop w:val="0"/>
      <w:marBottom w:val="0"/>
      <w:divBdr>
        <w:top w:val="none" w:sz="0" w:space="0" w:color="auto"/>
        <w:left w:val="none" w:sz="0" w:space="0" w:color="auto"/>
        <w:bottom w:val="none" w:sz="0" w:space="0" w:color="auto"/>
        <w:right w:val="none" w:sz="0" w:space="0" w:color="auto"/>
      </w:divBdr>
    </w:div>
    <w:div w:id="415831061">
      <w:bodyDiv w:val="1"/>
      <w:marLeft w:val="0"/>
      <w:marRight w:val="0"/>
      <w:marTop w:val="0"/>
      <w:marBottom w:val="0"/>
      <w:divBdr>
        <w:top w:val="none" w:sz="0" w:space="0" w:color="auto"/>
        <w:left w:val="none" w:sz="0" w:space="0" w:color="auto"/>
        <w:bottom w:val="none" w:sz="0" w:space="0" w:color="auto"/>
        <w:right w:val="none" w:sz="0" w:space="0" w:color="auto"/>
      </w:divBdr>
    </w:div>
    <w:div w:id="424766538">
      <w:bodyDiv w:val="1"/>
      <w:marLeft w:val="0"/>
      <w:marRight w:val="0"/>
      <w:marTop w:val="0"/>
      <w:marBottom w:val="0"/>
      <w:divBdr>
        <w:top w:val="none" w:sz="0" w:space="0" w:color="auto"/>
        <w:left w:val="none" w:sz="0" w:space="0" w:color="auto"/>
        <w:bottom w:val="none" w:sz="0" w:space="0" w:color="auto"/>
        <w:right w:val="none" w:sz="0" w:space="0" w:color="auto"/>
      </w:divBdr>
    </w:div>
    <w:div w:id="471796190">
      <w:bodyDiv w:val="1"/>
      <w:marLeft w:val="0"/>
      <w:marRight w:val="0"/>
      <w:marTop w:val="0"/>
      <w:marBottom w:val="0"/>
      <w:divBdr>
        <w:top w:val="none" w:sz="0" w:space="0" w:color="auto"/>
        <w:left w:val="none" w:sz="0" w:space="0" w:color="auto"/>
        <w:bottom w:val="none" w:sz="0" w:space="0" w:color="auto"/>
        <w:right w:val="none" w:sz="0" w:space="0" w:color="auto"/>
      </w:divBdr>
    </w:div>
    <w:div w:id="477455453">
      <w:bodyDiv w:val="1"/>
      <w:marLeft w:val="0"/>
      <w:marRight w:val="0"/>
      <w:marTop w:val="0"/>
      <w:marBottom w:val="0"/>
      <w:divBdr>
        <w:top w:val="none" w:sz="0" w:space="0" w:color="auto"/>
        <w:left w:val="none" w:sz="0" w:space="0" w:color="auto"/>
        <w:bottom w:val="none" w:sz="0" w:space="0" w:color="auto"/>
        <w:right w:val="none" w:sz="0" w:space="0" w:color="auto"/>
      </w:divBdr>
    </w:div>
    <w:div w:id="482088847">
      <w:bodyDiv w:val="1"/>
      <w:marLeft w:val="0"/>
      <w:marRight w:val="0"/>
      <w:marTop w:val="0"/>
      <w:marBottom w:val="0"/>
      <w:divBdr>
        <w:top w:val="none" w:sz="0" w:space="0" w:color="auto"/>
        <w:left w:val="none" w:sz="0" w:space="0" w:color="auto"/>
        <w:bottom w:val="none" w:sz="0" w:space="0" w:color="auto"/>
        <w:right w:val="none" w:sz="0" w:space="0" w:color="auto"/>
      </w:divBdr>
    </w:div>
    <w:div w:id="489449473">
      <w:bodyDiv w:val="1"/>
      <w:marLeft w:val="0"/>
      <w:marRight w:val="0"/>
      <w:marTop w:val="0"/>
      <w:marBottom w:val="0"/>
      <w:divBdr>
        <w:top w:val="none" w:sz="0" w:space="0" w:color="auto"/>
        <w:left w:val="none" w:sz="0" w:space="0" w:color="auto"/>
        <w:bottom w:val="none" w:sz="0" w:space="0" w:color="auto"/>
        <w:right w:val="none" w:sz="0" w:space="0" w:color="auto"/>
      </w:divBdr>
    </w:div>
    <w:div w:id="496386076">
      <w:bodyDiv w:val="1"/>
      <w:marLeft w:val="0"/>
      <w:marRight w:val="0"/>
      <w:marTop w:val="0"/>
      <w:marBottom w:val="0"/>
      <w:divBdr>
        <w:top w:val="none" w:sz="0" w:space="0" w:color="auto"/>
        <w:left w:val="none" w:sz="0" w:space="0" w:color="auto"/>
        <w:bottom w:val="none" w:sz="0" w:space="0" w:color="auto"/>
        <w:right w:val="none" w:sz="0" w:space="0" w:color="auto"/>
      </w:divBdr>
    </w:div>
    <w:div w:id="506990759">
      <w:bodyDiv w:val="1"/>
      <w:marLeft w:val="0"/>
      <w:marRight w:val="0"/>
      <w:marTop w:val="0"/>
      <w:marBottom w:val="0"/>
      <w:divBdr>
        <w:top w:val="none" w:sz="0" w:space="0" w:color="auto"/>
        <w:left w:val="none" w:sz="0" w:space="0" w:color="auto"/>
        <w:bottom w:val="none" w:sz="0" w:space="0" w:color="auto"/>
        <w:right w:val="none" w:sz="0" w:space="0" w:color="auto"/>
      </w:divBdr>
    </w:div>
    <w:div w:id="509150918">
      <w:bodyDiv w:val="1"/>
      <w:marLeft w:val="0"/>
      <w:marRight w:val="0"/>
      <w:marTop w:val="0"/>
      <w:marBottom w:val="0"/>
      <w:divBdr>
        <w:top w:val="none" w:sz="0" w:space="0" w:color="auto"/>
        <w:left w:val="none" w:sz="0" w:space="0" w:color="auto"/>
        <w:bottom w:val="none" w:sz="0" w:space="0" w:color="auto"/>
        <w:right w:val="none" w:sz="0" w:space="0" w:color="auto"/>
      </w:divBdr>
      <w:divsChild>
        <w:div w:id="1716198626">
          <w:marLeft w:val="0"/>
          <w:marRight w:val="0"/>
          <w:marTop w:val="0"/>
          <w:marBottom w:val="0"/>
          <w:divBdr>
            <w:top w:val="none" w:sz="0" w:space="0" w:color="auto"/>
            <w:left w:val="none" w:sz="0" w:space="0" w:color="auto"/>
            <w:bottom w:val="none" w:sz="0" w:space="0" w:color="auto"/>
            <w:right w:val="none" w:sz="0" w:space="0" w:color="auto"/>
          </w:divBdr>
        </w:div>
      </w:divsChild>
    </w:div>
    <w:div w:id="515656535">
      <w:bodyDiv w:val="1"/>
      <w:marLeft w:val="0"/>
      <w:marRight w:val="0"/>
      <w:marTop w:val="0"/>
      <w:marBottom w:val="0"/>
      <w:divBdr>
        <w:top w:val="none" w:sz="0" w:space="0" w:color="auto"/>
        <w:left w:val="none" w:sz="0" w:space="0" w:color="auto"/>
        <w:bottom w:val="none" w:sz="0" w:space="0" w:color="auto"/>
        <w:right w:val="none" w:sz="0" w:space="0" w:color="auto"/>
      </w:divBdr>
    </w:div>
    <w:div w:id="533808485">
      <w:bodyDiv w:val="1"/>
      <w:marLeft w:val="0"/>
      <w:marRight w:val="0"/>
      <w:marTop w:val="0"/>
      <w:marBottom w:val="0"/>
      <w:divBdr>
        <w:top w:val="none" w:sz="0" w:space="0" w:color="auto"/>
        <w:left w:val="none" w:sz="0" w:space="0" w:color="auto"/>
        <w:bottom w:val="none" w:sz="0" w:space="0" w:color="auto"/>
        <w:right w:val="none" w:sz="0" w:space="0" w:color="auto"/>
      </w:divBdr>
    </w:div>
    <w:div w:id="535630275">
      <w:bodyDiv w:val="1"/>
      <w:marLeft w:val="0"/>
      <w:marRight w:val="0"/>
      <w:marTop w:val="0"/>
      <w:marBottom w:val="0"/>
      <w:divBdr>
        <w:top w:val="none" w:sz="0" w:space="0" w:color="auto"/>
        <w:left w:val="none" w:sz="0" w:space="0" w:color="auto"/>
        <w:bottom w:val="none" w:sz="0" w:space="0" w:color="auto"/>
        <w:right w:val="none" w:sz="0" w:space="0" w:color="auto"/>
      </w:divBdr>
      <w:divsChild>
        <w:div w:id="1747070209">
          <w:marLeft w:val="0"/>
          <w:marRight w:val="0"/>
          <w:marTop w:val="750"/>
          <w:marBottom w:val="750"/>
          <w:divBdr>
            <w:top w:val="none" w:sz="0" w:space="0" w:color="auto"/>
            <w:left w:val="none" w:sz="0" w:space="0" w:color="auto"/>
            <w:bottom w:val="none" w:sz="0" w:space="0" w:color="auto"/>
            <w:right w:val="none" w:sz="0" w:space="0" w:color="auto"/>
          </w:divBdr>
        </w:div>
        <w:div w:id="622540608">
          <w:marLeft w:val="0"/>
          <w:marRight w:val="0"/>
          <w:marTop w:val="750"/>
          <w:marBottom w:val="750"/>
          <w:divBdr>
            <w:top w:val="none" w:sz="0" w:space="0" w:color="auto"/>
            <w:left w:val="none" w:sz="0" w:space="0" w:color="auto"/>
            <w:bottom w:val="none" w:sz="0" w:space="0" w:color="auto"/>
            <w:right w:val="none" w:sz="0" w:space="0" w:color="auto"/>
          </w:divBdr>
        </w:div>
      </w:divsChild>
    </w:div>
    <w:div w:id="561185693">
      <w:bodyDiv w:val="1"/>
      <w:marLeft w:val="0"/>
      <w:marRight w:val="0"/>
      <w:marTop w:val="0"/>
      <w:marBottom w:val="0"/>
      <w:divBdr>
        <w:top w:val="none" w:sz="0" w:space="0" w:color="auto"/>
        <w:left w:val="none" w:sz="0" w:space="0" w:color="auto"/>
        <w:bottom w:val="none" w:sz="0" w:space="0" w:color="auto"/>
        <w:right w:val="none" w:sz="0" w:space="0" w:color="auto"/>
      </w:divBdr>
    </w:div>
    <w:div w:id="586420332">
      <w:bodyDiv w:val="1"/>
      <w:marLeft w:val="0"/>
      <w:marRight w:val="0"/>
      <w:marTop w:val="0"/>
      <w:marBottom w:val="0"/>
      <w:divBdr>
        <w:top w:val="none" w:sz="0" w:space="0" w:color="auto"/>
        <w:left w:val="none" w:sz="0" w:space="0" w:color="auto"/>
        <w:bottom w:val="none" w:sz="0" w:space="0" w:color="auto"/>
        <w:right w:val="none" w:sz="0" w:space="0" w:color="auto"/>
      </w:divBdr>
    </w:div>
    <w:div w:id="597326195">
      <w:bodyDiv w:val="1"/>
      <w:marLeft w:val="0"/>
      <w:marRight w:val="0"/>
      <w:marTop w:val="0"/>
      <w:marBottom w:val="0"/>
      <w:divBdr>
        <w:top w:val="none" w:sz="0" w:space="0" w:color="auto"/>
        <w:left w:val="none" w:sz="0" w:space="0" w:color="auto"/>
        <w:bottom w:val="none" w:sz="0" w:space="0" w:color="auto"/>
        <w:right w:val="none" w:sz="0" w:space="0" w:color="auto"/>
      </w:divBdr>
    </w:div>
    <w:div w:id="599332569">
      <w:bodyDiv w:val="1"/>
      <w:marLeft w:val="0"/>
      <w:marRight w:val="0"/>
      <w:marTop w:val="0"/>
      <w:marBottom w:val="0"/>
      <w:divBdr>
        <w:top w:val="none" w:sz="0" w:space="0" w:color="auto"/>
        <w:left w:val="none" w:sz="0" w:space="0" w:color="auto"/>
        <w:bottom w:val="none" w:sz="0" w:space="0" w:color="auto"/>
        <w:right w:val="none" w:sz="0" w:space="0" w:color="auto"/>
      </w:divBdr>
      <w:divsChild>
        <w:div w:id="807934912">
          <w:marLeft w:val="0"/>
          <w:marRight w:val="0"/>
          <w:marTop w:val="0"/>
          <w:marBottom w:val="120"/>
          <w:divBdr>
            <w:top w:val="none" w:sz="0" w:space="0" w:color="auto"/>
            <w:left w:val="none" w:sz="0" w:space="0" w:color="auto"/>
            <w:bottom w:val="none" w:sz="0" w:space="0" w:color="auto"/>
            <w:right w:val="none" w:sz="0" w:space="0" w:color="auto"/>
          </w:divBdr>
        </w:div>
      </w:divsChild>
    </w:div>
    <w:div w:id="631592166">
      <w:bodyDiv w:val="1"/>
      <w:marLeft w:val="0"/>
      <w:marRight w:val="0"/>
      <w:marTop w:val="0"/>
      <w:marBottom w:val="0"/>
      <w:divBdr>
        <w:top w:val="none" w:sz="0" w:space="0" w:color="auto"/>
        <w:left w:val="none" w:sz="0" w:space="0" w:color="auto"/>
        <w:bottom w:val="none" w:sz="0" w:space="0" w:color="auto"/>
        <w:right w:val="none" w:sz="0" w:space="0" w:color="auto"/>
      </w:divBdr>
    </w:div>
    <w:div w:id="637875565">
      <w:bodyDiv w:val="1"/>
      <w:marLeft w:val="0"/>
      <w:marRight w:val="0"/>
      <w:marTop w:val="0"/>
      <w:marBottom w:val="0"/>
      <w:divBdr>
        <w:top w:val="none" w:sz="0" w:space="0" w:color="auto"/>
        <w:left w:val="none" w:sz="0" w:space="0" w:color="auto"/>
        <w:bottom w:val="none" w:sz="0" w:space="0" w:color="auto"/>
        <w:right w:val="none" w:sz="0" w:space="0" w:color="auto"/>
      </w:divBdr>
    </w:div>
    <w:div w:id="645663896">
      <w:bodyDiv w:val="1"/>
      <w:marLeft w:val="0"/>
      <w:marRight w:val="0"/>
      <w:marTop w:val="0"/>
      <w:marBottom w:val="0"/>
      <w:divBdr>
        <w:top w:val="none" w:sz="0" w:space="0" w:color="auto"/>
        <w:left w:val="none" w:sz="0" w:space="0" w:color="auto"/>
        <w:bottom w:val="none" w:sz="0" w:space="0" w:color="auto"/>
        <w:right w:val="none" w:sz="0" w:space="0" w:color="auto"/>
      </w:divBdr>
    </w:div>
    <w:div w:id="647057730">
      <w:bodyDiv w:val="1"/>
      <w:marLeft w:val="0"/>
      <w:marRight w:val="0"/>
      <w:marTop w:val="0"/>
      <w:marBottom w:val="0"/>
      <w:divBdr>
        <w:top w:val="none" w:sz="0" w:space="0" w:color="auto"/>
        <w:left w:val="none" w:sz="0" w:space="0" w:color="auto"/>
        <w:bottom w:val="none" w:sz="0" w:space="0" w:color="auto"/>
        <w:right w:val="none" w:sz="0" w:space="0" w:color="auto"/>
      </w:divBdr>
    </w:div>
    <w:div w:id="662900048">
      <w:bodyDiv w:val="1"/>
      <w:marLeft w:val="0"/>
      <w:marRight w:val="0"/>
      <w:marTop w:val="0"/>
      <w:marBottom w:val="0"/>
      <w:divBdr>
        <w:top w:val="none" w:sz="0" w:space="0" w:color="auto"/>
        <w:left w:val="none" w:sz="0" w:space="0" w:color="auto"/>
        <w:bottom w:val="none" w:sz="0" w:space="0" w:color="auto"/>
        <w:right w:val="none" w:sz="0" w:space="0" w:color="auto"/>
      </w:divBdr>
    </w:div>
    <w:div w:id="689374124">
      <w:bodyDiv w:val="1"/>
      <w:marLeft w:val="0"/>
      <w:marRight w:val="0"/>
      <w:marTop w:val="0"/>
      <w:marBottom w:val="0"/>
      <w:divBdr>
        <w:top w:val="none" w:sz="0" w:space="0" w:color="auto"/>
        <w:left w:val="none" w:sz="0" w:space="0" w:color="auto"/>
        <w:bottom w:val="none" w:sz="0" w:space="0" w:color="auto"/>
        <w:right w:val="none" w:sz="0" w:space="0" w:color="auto"/>
      </w:divBdr>
    </w:div>
    <w:div w:id="701516484">
      <w:bodyDiv w:val="1"/>
      <w:marLeft w:val="0"/>
      <w:marRight w:val="0"/>
      <w:marTop w:val="0"/>
      <w:marBottom w:val="0"/>
      <w:divBdr>
        <w:top w:val="none" w:sz="0" w:space="0" w:color="auto"/>
        <w:left w:val="none" w:sz="0" w:space="0" w:color="auto"/>
        <w:bottom w:val="none" w:sz="0" w:space="0" w:color="auto"/>
        <w:right w:val="none" w:sz="0" w:space="0" w:color="auto"/>
      </w:divBdr>
    </w:div>
    <w:div w:id="719406927">
      <w:bodyDiv w:val="1"/>
      <w:marLeft w:val="0"/>
      <w:marRight w:val="0"/>
      <w:marTop w:val="0"/>
      <w:marBottom w:val="0"/>
      <w:divBdr>
        <w:top w:val="none" w:sz="0" w:space="0" w:color="auto"/>
        <w:left w:val="none" w:sz="0" w:space="0" w:color="auto"/>
        <w:bottom w:val="none" w:sz="0" w:space="0" w:color="auto"/>
        <w:right w:val="none" w:sz="0" w:space="0" w:color="auto"/>
      </w:divBdr>
    </w:div>
    <w:div w:id="722213361">
      <w:bodyDiv w:val="1"/>
      <w:marLeft w:val="0"/>
      <w:marRight w:val="0"/>
      <w:marTop w:val="0"/>
      <w:marBottom w:val="0"/>
      <w:divBdr>
        <w:top w:val="none" w:sz="0" w:space="0" w:color="auto"/>
        <w:left w:val="none" w:sz="0" w:space="0" w:color="auto"/>
        <w:bottom w:val="none" w:sz="0" w:space="0" w:color="auto"/>
        <w:right w:val="none" w:sz="0" w:space="0" w:color="auto"/>
      </w:divBdr>
    </w:div>
    <w:div w:id="723914411">
      <w:bodyDiv w:val="1"/>
      <w:marLeft w:val="0"/>
      <w:marRight w:val="0"/>
      <w:marTop w:val="0"/>
      <w:marBottom w:val="0"/>
      <w:divBdr>
        <w:top w:val="none" w:sz="0" w:space="0" w:color="auto"/>
        <w:left w:val="none" w:sz="0" w:space="0" w:color="auto"/>
        <w:bottom w:val="none" w:sz="0" w:space="0" w:color="auto"/>
        <w:right w:val="none" w:sz="0" w:space="0" w:color="auto"/>
      </w:divBdr>
    </w:div>
    <w:div w:id="724717643">
      <w:bodyDiv w:val="1"/>
      <w:marLeft w:val="0"/>
      <w:marRight w:val="0"/>
      <w:marTop w:val="0"/>
      <w:marBottom w:val="0"/>
      <w:divBdr>
        <w:top w:val="none" w:sz="0" w:space="0" w:color="auto"/>
        <w:left w:val="none" w:sz="0" w:space="0" w:color="auto"/>
        <w:bottom w:val="none" w:sz="0" w:space="0" w:color="auto"/>
        <w:right w:val="none" w:sz="0" w:space="0" w:color="auto"/>
      </w:divBdr>
    </w:div>
    <w:div w:id="745301871">
      <w:bodyDiv w:val="1"/>
      <w:marLeft w:val="0"/>
      <w:marRight w:val="0"/>
      <w:marTop w:val="0"/>
      <w:marBottom w:val="0"/>
      <w:divBdr>
        <w:top w:val="none" w:sz="0" w:space="0" w:color="auto"/>
        <w:left w:val="none" w:sz="0" w:space="0" w:color="auto"/>
        <w:bottom w:val="none" w:sz="0" w:space="0" w:color="auto"/>
        <w:right w:val="none" w:sz="0" w:space="0" w:color="auto"/>
      </w:divBdr>
    </w:div>
    <w:div w:id="751046492">
      <w:bodyDiv w:val="1"/>
      <w:marLeft w:val="0"/>
      <w:marRight w:val="0"/>
      <w:marTop w:val="0"/>
      <w:marBottom w:val="0"/>
      <w:divBdr>
        <w:top w:val="none" w:sz="0" w:space="0" w:color="auto"/>
        <w:left w:val="none" w:sz="0" w:space="0" w:color="auto"/>
        <w:bottom w:val="none" w:sz="0" w:space="0" w:color="auto"/>
        <w:right w:val="none" w:sz="0" w:space="0" w:color="auto"/>
      </w:divBdr>
    </w:div>
    <w:div w:id="753673432">
      <w:bodyDiv w:val="1"/>
      <w:marLeft w:val="0"/>
      <w:marRight w:val="0"/>
      <w:marTop w:val="0"/>
      <w:marBottom w:val="0"/>
      <w:divBdr>
        <w:top w:val="none" w:sz="0" w:space="0" w:color="auto"/>
        <w:left w:val="none" w:sz="0" w:space="0" w:color="auto"/>
        <w:bottom w:val="none" w:sz="0" w:space="0" w:color="auto"/>
        <w:right w:val="none" w:sz="0" w:space="0" w:color="auto"/>
      </w:divBdr>
    </w:div>
    <w:div w:id="767237922">
      <w:bodyDiv w:val="1"/>
      <w:marLeft w:val="0"/>
      <w:marRight w:val="0"/>
      <w:marTop w:val="0"/>
      <w:marBottom w:val="0"/>
      <w:divBdr>
        <w:top w:val="none" w:sz="0" w:space="0" w:color="auto"/>
        <w:left w:val="none" w:sz="0" w:space="0" w:color="auto"/>
        <w:bottom w:val="none" w:sz="0" w:space="0" w:color="auto"/>
        <w:right w:val="none" w:sz="0" w:space="0" w:color="auto"/>
      </w:divBdr>
    </w:div>
    <w:div w:id="788547370">
      <w:bodyDiv w:val="1"/>
      <w:marLeft w:val="0"/>
      <w:marRight w:val="0"/>
      <w:marTop w:val="0"/>
      <w:marBottom w:val="0"/>
      <w:divBdr>
        <w:top w:val="none" w:sz="0" w:space="0" w:color="auto"/>
        <w:left w:val="none" w:sz="0" w:space="0" w:color="auto"/>
        <w:bottom w:val="none" w:sz="0" w:space="0" w:color="auto"/>
        <w:right w:val="none" w:sz="0" w:space="0" w:color="auto"/>
      </w:divBdr>
    </w:div>
    <w:div w:id="788669330">
      <w:bodyDiv w:val="1"/>
      <w:marLeft w:val="0"/>
      <w:marRight w:val="0"/>
      <w:marTop w:val="0"/>
      <w:marBottom w:val="0"/>
      <w:divBdr>
        <w:top w:val="none" w:sz="0" w:space="0" w:color="auto"/>
        <w:left w:val="none" w:sz="0" w:space="0" w:color="auto"/>
        <w:bottom w:val="none" w:sz="0" w:space="0" w:color="auto"/>
        <w:right w:val="none" w:sz="0" w:space="0" w:color="auto"/>
      </w:divBdr>
    </w:div>
    <w:div w:id="846210739">
      <w:bodyDiv w:val="1"/>
      <w:marLeft w:val="0"/>
      <w:marRight w:val="0"/>
      <w:marTop w:val="0"/>
      <w:marBottom w:val="0"/>
      <w:divBdr>
        <w:top w:val="none" w:sz="0" w:space="0" w:color="auto"/>
        <w:left w:val="none" w:sz="0" w:space="0" w:color="auto"/>
        <w:bottom w:val="none" w:sz="0" w:space="0" w:color="auto"/>
        <w:right w:val="none" w:sz="0" w:space="0" w:color="auto"/>
      </w:divBdr>
    </w:div>
    <w:div w:id="847329431">
      <w:bodyDiv w:val="1"/>
      <w:marLeft w:val="0"/>
      <w:marRight w:val="0"/>
      <w:marTop w:val="0"/>
      <w:marBottom w:val="0"/>
      <w:divBdr>
        <w:top w:val="none" w:sz="0" w:space="0" w:color="auto"/>
        <w:left w:val="none" w:sz="0" w:space="0" w:color="auto"/>
        <w:bottom w:val="none" w:sz="0" w:space="0" w:color="auto"/>
        <w:right w:val="none" w:sz="0" w:space="0" w:color="auto"/>
      </w:divBdr>
    </w:div>
    <w:div w:id="849561215">
      <w:bodyDiv w:val="1"/>
      <w:marLeft w:val="0"/>
      <w:marRight w:val="0"/>
      <w:marTop w:val="0"/>
      <w:marBottom w:val="0"/>
      <w:divBdr>
        <w:top w:val="none" w:sz="0" w:space="0" w:color="auto"/>
        <w:left w:val="none" w:sz="0" w:space="0" w:color="auto"/>
        <w:bottom w:val="none" w:sz="0" w:space="0" w:color="auto"/>
        <w:right w:val="none" w:sz="0" w:space="0" w:color="auto"/>
      </w:divBdr>
    </w:div>
    <w:div w:id="852911968">
      <w:bodyDiv w:val="1"/>
      <w:marLeft w:val="0"/>
      <w:marRight w:val="0"/>
      <w:marTop w:val="0"/>
      <w:marBottom w:val="0"/>
      <w:divBdr>
        <w:top w:val="none" w:sz="0" w:space="0" w:color="auto"/>
        <w:left w:val="none" w:sz="0" w:space="0" w:color="auto"/>
        <w:bottom w:val="none" w:sz="0" w:space="0" w:color="auto"/>
        <w:right w:val="none" w:sz="0" w:space="0" w:color="auto"/>
      </w:divBdr>
    </w:div>
    <w:div w:id="891892344">
      <w:bodyDiv w:val="1"/>
      <w:marLeft w:val="0"/>
      <w:marRight w:val="0"/>
      <w:marTop w:val="0"/>
      <w:marBottom w:val="0"/>
      <w:divBdr>
        <w:top w:val="none" w:sz="0" w:space="0" w:color="auto"/>
        <w:left w:val="none" w:sz="0" w:space="0" w:color="auto"/>
        <w:bottom w:val="none" w:sz="0" w:space="0" w:color="auto"/>
        <w:right w:val="none" w:sz="0" w:space="0" w:color="auto"/>
      </w:divBdr>
      <w:divsChild>
        <w:div w:id="2123302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7415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656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98638138">
      <w:bodyDiv w:val="1"/>
      <w:marLeft w:val="0"/>
      <w:marRight w:val="0"/>
      <w:marTop w:val="0"/>
      <w:marBottom w:val="0"/>
      <w:divBdr>
        <w:top w:val="none" w:sz="0" w:space="0" w:color="auto"/>
        <w:left w:val="none" w:sz="0" w:space="0" w:color="auto"/>
        <w:bottom w:val="none" w:sz="0" w:space="0" w:color="auto"/>
        <w:right w:val="none" w:sz="0" w:space="0" w:color="auto"/>
      </w:divBdr>
    </w:div>
    <w:div w:id="929897658">
      <w:bodyDiv w:val="1"/>
      <w:marLeft w:val="0"/>
      <w:marRight w:val="0"/>
      <w:marTop w:val="0"/>
      <w:marBottom w:val="0"/>
      <w:divBdr>
        <w:top w:val="none" w:sz="0" w:space="0" w:color="auto"/>
        <w:left w:val="none" w:sz="0" w:space="0" w:color="auto"/>
        <w:bottom w:val="none" w:sz="0" w:space="0" w:color="auto"/>
        <w:right w:val="none" w:sz="0" w:space="0" w:color="auto"/>
      </w:divBdr>
    </w:div>
    <w:div w:id="944120212">
      <w:bodyDiv w:val="1"/>
      <w:marLeft w:val="0"/>
      <w:marRight w:val="0"/>
      <w:marTop w:val="0"/>
      <w:marBottom w:val="0"/>
      <w:divBdr>
        <w:top w:val="none" w:sz="0" w:space="0" w:color="auto"/>
        <w:left w:val="none" w:sz="0" w:space="0" w:color="auto"/>
        <w:bottom w:val="none" w:sz="0" w:space="0" w:color="auto"/>
        <w:right w:val="none" w:sz="0" w:space="0" w:color="auto"/>
      </w:divBdr>
    </w:div>
    <w:div w:id="968707566">
      <w:bodyDiv w:val="1"/>
      <w:marLeft w:val="0"/>
      <w:marRight w:val="0"/>
      <w:marTop w:val="0"/>
      <w:marBottom w:val="0"/>
      <w:divBdr>
        <w:top w:val="none" w:sz="0" w:space="0" w:color="auto"/>
        <w:left w:val="none" w:sz="0" w:space="0" w:color="auto"/>
        <w:bottom w:val="none" w:sz="0" w:space="0" w:color="auto"/>
        <w:right w:val="none" w:sz="0" w:space="0" w:color="auto"/>
      </w:divBdr>
      <w:divsChild>
        <w:div w:id="799689683">
          <w:marLeft w:val="0"/>
          <w:marRight w:val="0"/>
          <w:marTop w:val="0"/>
          <w:marBottom w:val="0"/>
          <w:divBdr>
            <w:top w:val="none" w:sz="0" w:space="0" w:color="auto"/>
            <w:left w:val="none" w:sz="0" w:space="0" w:color="auto"/>
            <w:bottom w:val="none" w:sz="0" w:space="0" w:color="auto"/>
            <w:right w:val="none" w:sz="0" w:space="0" w:color="auto"/>
          </w:divBdr>
        </w:div>
        <w:div w:id="22168498">
          <w:marLeft w:val="0"/>
          <w:marRight w:val="0"/>
          <w:marTop w:val="0"/>
          <w:marBottom w:val="0"/>
          <w:divBdr>
            <w:top w:val="none" w:sz="0" w:space="0" w:color="auto"/>
            <w:left w:val="none" w:sz="0" w:space="0" w:color="auto"/>
            <w:bottom w:val="none" w:sz="0" w:space="0" w:color="auto"/>
            <w:right w:val="none" w:sz="0" w:space="0" w:color="auto"/>
          </w:divBdr>
        </w:div>
        <w:div w:id="585265893">
          <w:marLeft w:val="0"/>
          <w:marRight w:val="0"/>
          <w:marTop w:val="0"/>
          <w:marBottom w:val="0"/>
          <w:divBdr>
            <w:top w:val="none" w:sz="0" w:space="0" w:color="auto"/>
            <w:left w:val="none" w:sz="0" w:space="0" w:color="auto"/>
            <w:bottom w:val="none" w:sz="0" w:space="0" w:color="auto"/>
            <w:right w:val="none" w:sz="0" w:space="0" w:color="auto"/>
          </w:divBdr>
        </w:div>
        <w:div w:id="1747724985">
          <w:marLeft w:val="0"/>
          <w:marRight w:val="0"/>
          <w:marTop w:val="0"/>
          <w:marBottom w:val="0"/>
          <w:divBdr>
            <w:top w:val="none" w:sz="0" w:space="0" w:color="auto"/>
            <w:left w:val="none" w:sz="0" w:space="0" w:color="auto"/>
            <w:bottom w:val="none" w:sz="0" w:space="0" w:color="auto"/>
            <w:right w:val="none" w:sz="0" w:space="0" w:color="auto"/>
          </w:divBdr>
        </w:div>
        <w:div w:id="469369748">
          <w:marLeft w:val="0"/>
          <w:marRight w:val="0"/>
          <w:marTop w:val="0"/>
          <w:marBottom w:val="0"/>
          <w:divBdr>
            <w:top w:val="none" w:sz="0" w:space="0" w:color="auto"/>
            <w:left w:val="none" w:sz="0" w:space="0" w:color="auto"/>
            <w:bottom w:val="none" w:sz="0" w:space="0" w:color="auto"/>
            <w:right w:val="none" w:sz="0" w:space="0" w:color="auto"/>
          </w:divBdr>
        </w:div>
        <w:div w:id="1169439560">
          <w:marLeft w:val="0"/>
          <w:marRight w:val="0"/>
          <w:marTop w:val="0"/>
          <w:marBottom w:val="0"/>
          <w:divBdr>
            <w:top w:val="none" w:sz="0" w:space="0" w:color="auto"/>
            <w:left w:val="none" w:sz="0" w:space="0" w:color="auto"/>
            <w:bottom w:val="none" w:sz="0" w:space="0" w:color="auto"/>
            <w:right w:val="none" w:sz="0" w:space="0" w:color="auto"/>
          </w:divBdr>
        </w:div>
        <w:div w:id="1273705909">
          <w:marLeft w:val="0"/>
          <w:marRight w:val="0"/>
          <w:marTop w:val="0"/>
          <w:marBottom w:val="0"/>
          <w:divBdr>
            <w:top w:val="none" w:sz="0" w:space="0" w:color="auto"/>
            <w:left w:val="none" w:sz="0" w:space="0" w:color="auto"/>
            <w:bottom w:val="none" w:sz="0" w:space="0" w:color="auto"/>
            <w:right w:val="none" w:sz="0" w:space="0" w:color="auto"/>
          </w:divBdr>
        </w:div>
        <w:div w:id="37360067">
          <w:marLeft w:val="0"/>
          <w:marRight w:val="0"/>
          <w:marTop w:val="0"/>
          <w:marBottom w:val="0"/>
          <w:divBdr>
            <w:top w:val="none" w:sz="0" w:space="0" w:color="auto"/>
            <w:left w:val="none" w:sz="0" w:space="0" w:color="auto"/>
            <w:bottom w:val="none" w:sz="0" w:space="0" w:color="auto"/>
            <w:right w:val="none" w:sz="0" w:space="0" w:color="auto"/>
          </w:divBdr>
        </w:div>
        <w:div w:id="2115904487">
          <w:marLeft w:val="0"/>
          <w:marRight w:val="0"/>
          <w:marTop w:val="0"/>
          <w:marBottom w:val="0"/>
          <w:divBdr>
            <w:top w:val="none" w:sz="0" w:space="0" w:color="auto"/>
            <w:left w:val="none" w:sz="0" w:space="0" w:color="auto"/>
            <w:bottom w:val="none" w:sz="0" w:space="0" w:color="auto"/>
            <w:right w:val="none" w:sz="0" w:space="0" w:color="auto"/>
          </w:divBdr>
        </w:div>
        <w:div w:id="2024628326">
          <w:marLeft w:val="0"/>
          <w:marRight w:val="0"/>
          <w:marTop w:val="0"/>
          <w:marBottom w:val="0"/>
          <w:divBdr>
            <w:top w:val="none" w:sz="0" w:space="0" w:color="auto"/>
            <w:left w:val="none" w:sz="0" w:space="0" w:color="auto"/>
            <w:bottom w:val="none" w:sz="0" w:space="0" w:color="auto"/>
            <w:right w:val="none" w:sz="0" w:space="0" w:color="auto"/>
          </w:divBdr>
        </w:div>
        <w:div w:id="1443375754">
          <w:marLeft w:val="0"/>
          <w:marRight w:val="0"/>
          <w:marTop w:val="0"/>
          <w:marBottom w:val="0"/>
          <w:divBdr>
            <w:top w:val="none" w:sz="0" w:space="0" w:color="auto"/>
            <w:left w:val="none" w:sz="0" w:space="0" w:color="auto"/>
            <w:bottom w:val="none" w:sz="0" w:space="0" w:color="auto"/>
            <w:right w:val="none" w:sz="0" w:space="0" w:color="auto"/>
          </w:divBdr>
        </w:div>
        <w:div w:id="280575490">
          <w:marLeft w:val="0"/>
          <w:marRight w:val="0"/>
          <w:marTop w:val="0"/>
          <w:marBottom w:val="0"/>
          <w:divBdr>
            <w:top w:val="none" w:sz="0" w:space="0" w:color="auto"/>
            <w:left w:val="none" w:sz="0" w:space="0" w:color="auto"/>
            <w:bottom w:val="none" w:sz="0" w:space="0" w:color="auto"/>
            <w:right w:val="none" w:sz="0" w:space="0" w:color="auto"/>
          </w:divBdr>
        </w:div>
        <w:div w:id="1998069997">
          <w:marLeft w:val="0"/>
          <w:marRight w:val="0"/>
          <w:marTop w:val="0"/>
          <w:marBottom w:val="0"/>
          <w:divBdr>
            <w:top w:val="none" w:sz="0" w:space="0" w:color="auto"/>
            <w:left w:val="none" w:sz="0" w:space="0" w:color="auto"/>
            <w:bottom w:val="none" w:sz="0" w:space="0" w:color="auto"/>
            <w:right w:val="none" w:sz="0" w:space="0" w:color="auto"/>
          </w:divBdr>
        </w:div>
        <w:div w:id="967736906">
          <w:marLeft w:val="0"/>
          <w:marRight w:val="0"/>
          <w:marTop w:val="0"/>
          <w:marBottom w:val="0"/>
          <w:divBdr>
            <w:top w:val="none" w:sz="0" w:space="0" w:color="auto"/>
            <w:left w:val="none" w:sz="0" w:space="0" w:color="auto"/>
            <w:bottom w:val="none" w:sz="0" w:space="0" w:color="auto"/>
            <w:right w:val="none" w:sz="0" w:space="0" w:color="auto"/>
          </w:divBdr>
        </w:div>
        <w:div w:id="51537786">
          <w:marLeft w:val="0"/>
          <w:marRight w:val="0"/>
          <w:marTop w:val="0"/>
          <w:marBottom w:val="0"/>
          <w:divBdr>
            <w:top w:val="none" w:sz="0" w:space="0" w:color="auto"/>
            <w:left w:val="none" w:sz="0" w:space="0" w:color="auto"/>
            <w:bottom w:val="none" w:sz="0" w:space="0" w:color="auto"/>
            <w:right w:val="none" w:sz="0" w:space="0" w:color="auto"/>
          </w:divBdr>
        </w:div>
        <w:div w:id="1263759399">
          <w:marLeft w:val="0"/>
          <w:marRight w:val="0"/>
          <w:marTop w:val="0"/>
          <w:marBottom w:val="0"/>
          <w:divBdr>
            <w:top w:val="none" w:sz="0" w:space="0" w:color="auto"/>
            <w:left w:val="none" w:sz="0" w:space="0" w:color="auto"/>
            <w:bottom w:val="none" w:sz="0" w:space="0" w:color="auto"/>
            <w:right w:val="none" w:sz="0" w:space="0" w:color="auto"/>
          </w:divBdr>
        </w:div>
        <w:div w:id="1007051617">
          <w:marLeft w:val="0"/>
          <w:marRight w:val="0"/>
          <w:marTop w:val="0"/>
          <w:marBottom w:val="0"/>
          <w:divBdr>
            <w:top w:val="none" w:sz="0" w:space="0" w:color="auto"/>
            <w:left w:val="none" w:sz="0" w:space="0" w:color="auto"/>
            <w:bottom w:val="none" w:sz="0" w:space="0" w:color="auto"/>
            <w:right w:val="none" w:sz="0" w:space="0" w:color="auto"/>
          </w:divBdr>
        </w:div>
        <w:div w:id="326860041">
          <w:marLeft w:val="0"/>
          <w:marRight w:val="0"/>
          <w:marTop w:val="0"/>
          <w:marBottom w:val="0"/>
          <w:divBdr>
            <w:top w:val="none" w:sz="0" w:space="0" w:color="auto"/>
            <w:left w:val="none" w:sz="0" w:space="0" w:color="auto"/>
            <w:bottom w:val="none" w:sz="0" w:space="0" w:color="auto"/>
            <w:right w:val="none" w:sz="0" w:space="0" w:color="auto"/>
          </w:divBdr>
        </w:div>
        <w:div w:id="2015455249">
          <w:marLeft w:val="0"/>
          <w:marRight w:val="0"/>
          <w:marTop w:val="0"/>
          <w:marBottom w:val="0"/>
          <w:divBdr>
            <w:top w:val="none" w:sz="0" w:space="0" w:color="auto"/>
            <w:left w:val="none" w:sz="0" w:space="0" w:color="auto"/>
            <w:bottom w:val="none" w:sz="0" w:space="0" w:color="auto"/>
            <w:right w:val="none" w:sz="0" w:space="0" w:color="auto"/>
          </w:divBdr>
        </w:div>
        <w:div w:id="2005627613">
          <w:marLeft w:val="0"/>
          <w:marRight w:val="0"/>
          <w:marTop w:val="0"/>
          <w:marBottom w:val="0"/>
          <w:divBdr>
            <w:top w:val="none" w:sz="0" w:space="0" w:color="auto"/>
            <w:left w:val="none" w:sz="0" w:space="0" w:color="auto"/>
            <w:bottom w:val="none" w:sz="0" w:space="0" w:color="auto"/>
            <w:right w:val="none" w:sz="0" w:space="0" w:color="auto"/>
          </w:divBdr>
        </w:div>
        <w:div w:id="731316703">
          <w:marLeft w:val="0"/>
          <w:marRight w:val="0"/>
          <w:marTop w:val="0"/>
          <w:marBottom w:val="0"/>
          <w:divBdr>
            <w:top w:val="none" w:sz="0" w:space="0" w:color="auto"/>
            <w:left w:val="none" w:sz="0" w:space="0" w:color="auto"/>
            <w:bottom w:val="none" w:sz="0" w:space="0" w:color="auto"/>
            <w:right w:val="none" w:sz="0" w:space="0" w:color="auto"/>
          </w:divBdr>
        </w:div>
        <w:div w:id="1553812339">
          <w:marLeft w:val="0"/>
          <w:marRight w:val="0"/>
          <w:marTop w:val="0"/>
          <w:marBottom w:val="0"/>
          <w:divBdr>
            <w:top w:val="none" w:sz="0" w:space="0" w:color="auto"/>
            <w:left w:val="none" w:sz="0" w:space="0" w:color="auto"/>
            <w:bottom w:val="none" w:sz="0" w:space="0" w:color="auto"/>
            <w:right w:val="none" w:sz="0" w:space="0" w:color="auto"/>
          </w:divBdr>
        </w:div>
        <w:div w:id="105783140">
          <w:marLeft w:val="0"/>
          <w:marRight w:val="0"/>
          <w:marTop w:val="0"/>
          <w:marBottom w:val="0"/>
          <w:divBdr>
            <w:top w:val="none" w:sz="0" w:space="0" w:color="auto"/>
            <w:left w:val="none" w:sz="0" w:space="0" w:color="auto"/>
            <w:bottom w:val="none" w:sz="0" w:space="0" w:color="auto"/>
            <w:right w:val="none" w:sz="0" w:space="0" w:color="auto"/>
          </w:divBdr>
        </w:div>
        <w:div w:id="1199900985">
          <w:marLeft w:val="0"/>
          <w:marRight w:val="0"/>
          <w:marTop w:val="0"/>
          <w:marBottom w:val="0"/>
          <w:divBdr>
            <w:top w:val="none" w:sz="0" w:space="0" w:color="auto"/>
            <w:left w:val="none" w:sz="0" w:space="0" w:color="auto"/>
            <w:bottom w:val="none" w:sz="0" w:space="0" w:color="auto"/>
            <w:right w:val="none" w:sz="0" w:space="0" w:color="auto"/>
          </w:divBdr>
        </w:div>
        <w:div w:id="1527400076">
          <w:marLeft w:val="0"/>
          <w:marRight w:val="0"/>
          <w:marTop w:val="0"/>
          <w:marBottom w:val="0"/>
          <w:divBdr>
            <w:top w:val="none" w:sz="0" w:space="0" w:color="auto"/>
            <w:left w:val="none" w:sz="0" w:space="0" w:color="auto"/>
            <w:bottom w:val="none" w:sz="0" w:space="0" w:color="auto"/>
            <w:right w:val="none" w:sz="0" w:space="0" w:color="auto"/>
          </w:divBdr>
        </w:div>
        <w:div w:id="2032488192">
          <w:marLeft w:val="0"/>
          <w:marRight w:val="0"/>
          <w:marTop w:val="0"/>
          <w:marBottom w:val="0"/>
          <w:divBdr>
            <w:top w:val="none" w:sz="0" w:space="0" w:color="auto"/>
            <w:left w:val="none" w:sz="0" w:space="0" w:color="auto"/>
            <w:bottom w:val="none" w:sz="0" w:space="0" w:color="auto"/>
            <w:right w:val="none" w:sz="0" w:space="0" w:color="auto"/>
          </w:divBdr>
        </w:div>
        <w:div w:id="1237744190">
          <w:marLeft w:val="0"/>
          <w:marRight w:val="0"/>
          <w:marTop w:val="0"/>
          <w:marBottom w:val="0"/>
          <w:divBdr>
            <w:top w:val="none" w:sz="0" w:space="0" w:color="auto"/>
            <w:left w:val="none" w:sz="0" w:space="0" w:color="auto"/>
            <w:bottom w:val="none" w:sz="0" w:space="0" w:color="auto"/>
            <w:right w:val="none" w:sz="0" w:space="0" w:color="auto"/>
          </w:divBdr>
        </w:div>
        <w:div w:id="930043483">
          <w:marLeft w:val="0"/>
          <w:marRight w:val="0"/>
          <w:marTop w:val="0"/>
          <w:marBottom w:val="0"/>
          <w:divBdr>
            <w:top w:val="none" w:sz="0" w:space="0" w:color="auto"/>
            <w:left w:val="none" w:sz="0" w:space="0" w:color="auto"/>
            <w:bottom w:val="none" w:sz="0" w:space="0" w:color="auto"/>
            <w:right w:val="none" w:sz="0" w:space="0" w:color="auto"/>
          </w:divBdr>
        </w:div>
        <w:div w:id="353112349">
          <w:marLeft w:val="0"/>
          <w:marRight w:val="0"/>
          <w:marTop w:val="0"/>
          <w:marBottom w:val="0"/>
          <w:divBdr>
            <w:top w:val="none" w:sz="0" w:space="0" w:color="auto"/>
            <w:left w:val="none" w:sz="0" w:space="0" w:color="auto"/>
            <w:bottom w:val="none" w:sz="0" w:space="0" w:color="auto"/>
            <w:right w:val="none" w:sz="0" w:space="0" w:color="auto"/>
          </w:divBdr>
        </w:div>
        <w:div w:id="445124542">
          <w:marLeft w:val="0"/>
          <w:marRight w:val="0"/>
          <w:marTop w:val="0"/>
          <w:marBottom w:val="0"/>
          <w:divBdr>
            <w:top w:val="none" w:sz="0" w:space="0" w:color="auto"/>
            <w:left w:val="none" w:sz="0" w:space="0" w:color="auto"/>
            <w:bottom w:val="none" w:sz="0" w:space="0" w:color="auto"/>
            <w:right w:val="none" w:sz="0" w:space="0" w:color="auto"/>
          </w:divBdr>
        </w:div>
        <w:div w:id="1965652237">
          <w:marLeft w:val="0"/>
          <w:marRight w:val="0"/>
          <w:marTop w:val="0"/>
          <w:marBottom w:val="0"/>
          <w:divBdr>
            <w:top w:val="none" w:sz="0" w:space="0" w:color="auto"/>
            <w:left w:val="none" w:sz="0" w:space="0" w:color="auto"/>
            <w:bottom w:val="none" w:sz="0" w:space="0" w:color="auto"/>
            <w:right w:val="none" w:sz="0" w:space="0" w:color="auto"/>
          </w:divBdr>
        </w:div>
        <w:div w:id="289898146">
          <w:marLeft w:val="0"/>
          <w:marRight w:val="0"/>
          <w:marTop w:val="0"/>
          <w:marBottom w:val="0"/>
          <w:divBdr>
            <w:top w:val="none" w:sz="0" w:space="0" w:color="auto"/>
            <w:left w:val="none" w:sz="0" w:space="0" w:color="auto"/>
            <w:bottom w:val="none" w:sz="0" w:space="0" w:color="auto"/>
            <w:right w:val="none" w:sz="0" w:space="0" w:color="auto"/>
          </w:divBdr>
        </w:div>
        <w:div w:id="1085885494">
          <w:marLeft w:val="0"/>
          <w:marRight w:val="0"/>
          <w:marTop w:val="0"/>
          <w:marBottom w:val="0"/>
          <w:divBdr>
            <w:top w:val="none" w:sz="0" w:space="0" w:color="auto"/>
            <w:left w:val="none" w:sz="0" w:space="0" w:color="auto"/>
            <w:bottom w:val="none" w:sz="0" w:space="0" w:color="auto"/>
            <w:right w:val="none" w:sz="0" w:space="0" w:color="auto"/>
          </w:divBdr>
        </w:div>
        <w:div w:id="1156846880">
          <w:marLeft w:val="0"/>
          <w:marRight w:val="0"/>
          <w:marTop w:val="0"/>
          <w:marBottom w:val="0"/>
          <w:divBdr>
            <w:top w:val="none" w:sz="0" w:space="0" w:color="auto"/>
            <w:left w:val="none" w:sz="0" w:space="0" w:color="auto"/>
            <w:bottom w:val="none" w:sz="0" w:space="0" w:color="auto"/>
            <w:right w:val="none" w:sz="0" w:space="0" w:color="auto"/>
          </w:divBdr>
        </w:div>
        <w:div w:id="54277754">
          <w:marLeft w:val="0"/>
          <w:marRight w:val="0"/>
          <w:marTop w:val="0"/>
          <w:marBottom w:val="0"/>
          <w:divBdr>
            <w:top w:val="none" w:sz="0" w:space="0" w:color="auto"/>
            <w:left w:val="none" w:sz="0" w:space="0" w:color="auto"/>
            <w:bottom w:val="none" w:sz="0" w:space="0" w:color="auto"/>
            <w:right w:val="none" w:sz="0" w:space="0" w:color="auto"/>
          </w:divBdr>
        </w:div>
        <w:div w:id="990869307">
          <w:marLeft w:val="0"/>
          <w:marRight w:val="0"/>
          <w:marTop w:val="0"/>
          <w:marBottom w:val="0"/>
          <w:divBdr>
            <w:top w:val="none" w:sz="0" w:space="0" w:color="auto"/>
            <w:left w:val="none" w:sz="0" w:space="0" w:color="auto"/>
            <w:bottom w:val="none" w:sz="0" w:space="0" w:color="auto"/>
            <w:right w:val="none" w:sz="0" w:space="0" w:color="auto"/>
          </w:divBdr>
          <w:divsChild>
            <w:div w:id="1942833385">
              <w:blockQuote w:val="1"/>
              <w:marLeft w:val="720"/>
              <w:marRight w:val="720"/>
              <w:marTop w:val="100"/>
              <w:marBottom w:val="100"/>
              <w:divBdr>
                <w:top w:val="single" w:sz="6" w:space="0" w:color="D3D3D3"/>
                <w:left w:val="single" w:sz="2" w:space="0" w:color="D3D3D3"/>
                <w:bottom w:val="single" w:sz="6" w:space="0" w:color="D3D3D3"/>
                <w:right w:val="single" w:sz="2" w:space="0" w:color="D3D3D3"/>
              </w:divBdr>
            </w:div>
          </w:divsChild>
        </w:div>
        <w:div w:id="1036851792">
          <w:marLeft w:val="0"/>
          <w:marRight w:val="0"/>
          <w:marTop w:val="0"/>
          <w:marBottom w:val="0"/>
          <w:divBdr>
            <w:top w:val="none" w:sz="0" w:space="0" w:color="auto"/>
            <w:left w:val="none" w:sz="0" w:space="0" w:color="auto"/>
            <w:bottom w:val="none" w:sz="0" w:space="0" w:color="auto"/>
            <w:right w:val="none" w:sz="0" w:space="0" w:color="auto"/>
          </w:divBdr>
        </w:div>
        <w:div w:id="195703941">
          <w:marLeft w:val="0"/>
          <w:marRight w:val="0"/>
          <w:marTop w:val="0"/>
          <w:marBottom w:val="0"/>
          <w:divBdr>
            <w:top w:val="none" w:sz="0" w:space="0" w:color="auto"/>
            <w:left w:val="none" w:sz="0" w:space="0" w:color="auto"/>
            <w:bottom w:val="none" w:sz="0" w:space="0" w:color="auto"/>
            <w:right w:val="none" w:sz="0" w:space="0" w:color="auto"/>
          </w:divBdr>
        </w:div>
        <w:div w:id="2025353409">
          <w:marLeft w:val="0"/>
          <w:marRight w:val="0"/>
          <w:marTop w:val="0"/>
          <w:marBottom w:val="0"/>
          <w:divBdr>
            <w:top w:val="none" w:sz="0" w:space="0" w:color="auto"/>
            <w:left w:val="none" w:sz="0" w:space="0" w:color="auto"/>
            <w:bottom w:val="none" w:sz="0" w:space="0" w:color="auto"/>
            <w:right w:val="none" w:sz="0" w:space="0" w:color="auto"/>
          </w:divBdr>
        </w:div>
      </w:divsChild>
    </w:div>
    <w:div w:id="982200216">
      <w:bodyDiv w:val="1"/>
      <w:marLeft w:val="0"/>
      <w:marRight w:val="0"/>
      <w:marTop w:val="0"/>
      <w:marBottom w:val="0"/>
      <w:divBdr>
        <w:top w:val="none" w:sz="0" w:space="0" w:color="auto"/>
        <w:left w:val="none" w:sz="0" w:space="0" w:color="auto"/>
        <w:bottom w:val="none" w:sz="0" w:space="0" w:color="auto"/>
        <w:right w:val="none" w:sz="0" w:space="0" w:color="auto"/>
      </w:divBdr>
    </w:div>
    <w:div w:id="1051882393">
      <w:bodyDiv w:val="1"/>
      <w:marLeft w:val="0"/>
      <w:marRight w:val="0"/>
      <w:marTop w:val="0"/>
      <w:marBottom w:val="0"/>
      <w:divBdr>
        <w:top w:val="none" w:sz="0" w:space="0" w:color="auto"/>
        <w:left w:val="none" w:sz="0" w:space="0" w:color="auto"/>
        <w:bottom w:val="none" w:sz="0" w:space="0" w:color="auto"/>
        <w:right w:val="none" w:sz="0" w:space="0" w:color="auto"/>
      </w:divBdr>
      <w:divsChild>
        <w:div w:id="1172645354">
          <w:marLeft w:val="300"/>
          <w:marRight w:val="300"/>
          <w:marTop w:val="0"/>
          <w:marBottom w:val="0"/>
          <w:divBdr>
            <w:top w:val="none" w:sz="0" w:space="0" w:color="auto"/>
            <w:left w:val="none" w:sz="0" w:space="0" w:color="auto"/>
            <w:bottom w:val="none" w:sz="0" w:space="0" w:color="auto"/>
            <w:right w:val="none" w:sz="0" w:space="0" w:color="auto"/>
          </w:divBdr>
        </w:div>
        <w:div w:id="1887910327">
          <w:marLeft w:val="0"/>
          <w:marRight w:val="75"/>
          <w:marTop w:val="0"/>
          <w:marBottom w:val="0"/>
          <w:divBdr>
            <w:top w:val="none" w:sz="0" w:space="0" w:color="auto"/>
            <w:left w:val="none" w:sz="0" w:space="0" w:color="auto"/>
            <w:bottom w:val="none" w:sz="0" w:space="0" w:color="auto"/>
            <w:right w:val="none" w:sz="0" w:space="0" w:color="auto"/>
          </w:divBdr>
          <w:divsChild>
            <w:div w:id="1851750888">
              <w:marLeft w:val="300"/>
              <w:marRight w:val="300"/>
              <w:marTop w:val="450"/>
              <w:marBottom w:val="450"/>
              <w:divBdr>
                <w:top w:val="none" w:sz="0" w:space="0" w:color="auto"/>
                <w:left w:val="none" w:sz="0" w:space="0" w:color="auto"/>
                <w:bottom w:val="none" w:sz="0" w:space="0" w:color="auto"/>
                <w:right w:val="none" w:sz="0" w:space="0" w:color="auto"/>
              </w:divBdr>
              <w:divsChild>
                <w:div w:id="36086410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55831">
      <w:bodyDiv w:val="1"/>
      <w:marLeft w:val="0"/>
      <w:marRight w:val="0"/>
      <w:marTop w:val="0"/>
      <w:marBottom w:val="0"/>
      <w:divBdr>
        <w:top w:val="none" w:sz="0" w:space="0" w:color="auto"/>
        <w:left w:val="none" w:sz="0" w:space="0" w:color="auto"/>
        <w:bottom w:val="none" w:sz="0" w:space="0" w:color="auto"/>
        <w:right w:val="none" w:sz="0" w:space="0" w:color="auto"/>
      </w:divBdr>
    </w:div>
    <w:div w:id="1072655512">
      <w:bodyDiv w:val="1"/>
      <w:marLeft w:val="0"/>
      <w:marRight w:val="0"/>
      <w:marTop w:val="0"/>
      <w:marBottom w:val="0"/>
      <w:divBdr>
        <w:top w:val="none" w:sz="0" w:space="0" w:color="auto"/>
        <w:left w:val="none" w:sz="0" w:space="0" w:color="auto"/>
        <w:bottom w:val="none" w:sz="0" w:space="0" w:color="auto"/>
        <w:right w:val="none" w:sz="0" w:space="0" w:color="auto"/>
      </w:divBdr>
    </w:div>
    <w:div w:id="1074006295">
      <w:bodyDiv w:val="1"/>
      <w:marLeft w:val="0"/>
      <w:marRight w:val="0"/>
      <w:marTop w:val="0"/>
      <w:marBottom w:val="0"/>
      <w:divBdr>
        <w:top w:val="none" w:sz="0" w:space="0" w:color="auto"/>
        <w:left w:val="none" w:sz="0" w:space="0" w:color="auto"/>
        <w:bottom w:val="none" w:sz="0" w:space="0" w:color="auto"/>
        <w:right w:val="none" w:sz="0" w:space="0" w:color="auto"/>
      </w:divBdr>
    </w:div>
    <w:div w:id="1076124220">
      <w:bodyDiv w:val="1"/>
      <w:marLeft w:val="0"/>
      <w:marRight w:val="0"/>
      <w:marTop w:val="0"/>
      <w:marBottom w:val="0"/>
      <w:divBdr>
        <w:top w:val="none" w:sz="0" w:space="0" w:color="auto"/>
        <w:left w:val="none" w:sz="0" w:space="0" w:color="auto"/>
        <w:bottom w:val="none" w:sz="0" w:space="0" w:color="auto"/>
        <w:right w:val="none" w:sz="0" w:space="0" w:color="auto"/>
      </w:divBdr>
    </w:div>
    <w:div w:id="1080442416">
      <w:bodyDiv w:val="1"/>
      <w:marLeft w:val="0"/>
      <w:marRight w:val="0"/>
      <w:marTop w:val="0"/>
      <w:marBottom w:val="0"/>
      <w:divBdr>
        <w:top w:val="none" w:sz="0" w:space="0" w:color="auto"/>
        <w:left w:val="none" w:sz="0" w:space="0" w:color="auto"/>
        <w:bottom w:val="none" w:sz="0" w:space="0" w:color="auto"/>
        <w:right w:val="none" w:sz="0" w:space="0" w:color="auto"/>
      </w:divBdr>
    </w:div>
    <w:div w:id="1086534608">
      <w:bodyDiv w:val="1"/>
      <w:marLeft w:val="0"/>
      <w:marRight w:val="0"/>
      <w:marTop w:val="0"/>
      <w:marBottom w:val="0"/>
      <w:divBdr>
        <w:top w:val="none" w:sz="0" w:space="0" w:color="auto"/>
        <w:left w:val="none" w:sz="0" w:space="0" w:color="auto"/>
        <w:bottom w:val="none" w:sz="0" w:space="0" w:color="auto"/>
        <w:right w:val="none" w:sz="0" w:space="0" w:color="auto"/>
      </w:divBdr>
    </w:div>
    <w:div w:id="1089278896">
      <w:bodyDiv w:val="1"/>
      <w:marLeft w:val="0"/>
      <w:marRight w:val="0"/>
      <w:marTop w:val="0"/>
      <w:marBottom w:val="0"/>
      <w:divBdr>
        <w:top w:val="none" w:sz="0" w:space="0" w:color="auto"/>
        <w:left w:val="none" w:sz="0" w:space="0" w:color="auto"/>
        <w:bottom w:val="none" w:sz="0" w:space="0" w:color="auto"/>
        <w:right w:val="none" w:sz="0" w:space="0" w:color="auto"/>
      </w:divBdr>
    </w:div>
    <w:div w:id="1100032247">
      <w:bodyDiv w:val="1"/>
      <w:marLeft w:val="0"/>
      <w:marRight w:val="0"/>
      <w:marTop w:val="0"/>
      <w:marBottom w:val="0"/>
      <w:divBdr>
        <w:top w:val="none" w:sz="0" w:space="0" w:color="auto"/>
        <w:left w:val="none" w:sz="0" w:space="0" w:color="auto"/>
        <w:bottom w:val="none" w:sz="0" w:space="0" w:color="auto"/>
        <w:right w:val="none" w:sz="0" w:space="0" w:color="auto"/>
      </w:divBdr>
    </w:div>
    <w:div w:id="1112286158">
      <w:bodyDiv w:val="1"/>
      <w:marLeft w:val="0"/>
      <w:marRight w:val="0"/>
      <w:marTop w:val="0"/>
      <w:marBottom w:val="0"/>
      <w:divBdr>
        <w:top w:val="none" w:sz="0" w:space="0" w:color="auto"/>
        <w:left w:val="none" w:sz="0" w:space="0" w:color="auto"/>
        <w:bottom w:val="none" w:sz="0" w:space="0" w:color="auto"/>
        <w:right w:val="none" w:sz="0" w:space="0" w:color="auto"/>
      </w:divBdr>
    </w:div>
    <w:div w:id="1115323549">
      <w:bodyDiv w:val="1"/>
      <w:marLeft w:val="0"/>
      <w:marRight w:val="0"/>
      <w:marTop w:val="0"/>
      <w:marBottom w:val="0"/>
      <w:divBdr>
        <w:top w:val="none" w:sz="0" w:space="0" w:color="auto"/>
        <w:left w:val="none" w:sz="0" w:space="0" w:color="auto"/>
        <w:bottom w:val="none" w:sz="0" w:space="0" w:color="auto"/>
        <w:right w:val="none" w:sz="0" w:space="0" w:color="auto"/>
      </w:divBdr>
    </w:div>
    <w:div w:id="1118453517">
      <w:bodyDiv w:val="1"/>
      <w:marLeft w:val="0"/>
      <w:marRight w:val="0"/>
      <w:marTop w:val="0"/>
      <w:marBottom w:val="0"/>
      <w:divBdr>
        <w:top w:val="none" w:sz="0" w:space="0" w:color="auto"/>
        <w:left w:val="none" w:sz="0" w:space="0" w:color="auto"/>
        <w:bottom w:val="none" w:sz="0" w:space="0" w:color="auto"/>
        <w:right w:val="none" w:sz="0" w:space="0" w:color="auto"/>
      </w:divBdr>
    </w:div>
    <w:div w:id="1129132659">
      <w:bodyDiv w:val="1"/>
      <w:marLeft w:val="0"/>
      <w:marRight w:val="0"/>
      <w:marTop w:val="0"/>
      <w:marBottom w:val="0"/>
      <w:divBdr>
        <w:top w:val="none" w:sz="0" w:space="0" w:color="auto"/>
        <w:left w:val="none" w:sz="0" w:space="0" w:color="auto"/>
        <w:bottom w:val="none" w:sz="0" w:space="0" w:color="auto"/>
        <w:right w:val="none" w:sz="0" w:space="0" w:color="auto"/>
      </w:divBdr>
    </w:div>
    <w:div w:id="1135217916">
      <w:bodyDiv w:val="1"/>
      <w:marLeft w:val="0"/>
      <w:marRight w:val="0"/>
      <w:marTop w:val="0"/>
      <w:marBottom w:val="0"/>
      <w:divBdr>
        <w:top w:val="none" w:sz="0" w:space="0" w:color="auto"/>
        <w:left w:val="none" w:sz="0" w:space="0" w:color="auto"/>
        <w:bottom w:val="none" w:sz="0" w:space="0" w:color="auto"/>
        <w:right w:val="none" w:sz="0" w:space="0" w:color="auto"/>
      </w:divBdr>
      <w:divsChild>
        <w:div w:id="80223017">
          <w:marLeft w:val="0"/>
          <w:marRight w:val="283"/>
          <w:marTop w:val="0"/>
          <w:marBottom w:val="0"/>
          <w:divBdr>
            <w:top w:val="none" w:sz="0" w:space="0" w:color="auto"/>
            <w:left w:val="none" w:sz="0" w:space="0" w:color="auto"/>
            <w:bottom w:val="none" w:sz="0" w:space="0" w:color="auto"/>
            <w:right w:val="none" w:sz="0" w:space="0" w:color="auto"/>
          </w:divBdr>
          <w:divsChild>
            <w:div w:id="1783456708">
              <w:marLeft w:val="0"/>
              <w:marRight w:val="0"/>
              <w:marTop w:val="0"/>
              <w:marBottom w:val="0"/>
              <w:divBdr>
                <w:top w:val="none" w:sz="0" w:space="0" w:color="auto"/>
                <w:left w:val="none" w:sz="0" w:space="0" w:color="auto"/>
                <w:bottom w:val="none" w:sz="0" w:space="0" w:color="auto"/>
                <w:right w:val="none" w:sz="0" w:space="0" w:color="auto"/>
              </w:divBdr>
              <w:divsChild>
                <w:div w:id="1546068063">
                  <w:marLeft w:val="0"/>
                  <w:marRight w:val="0"/>
                  <w:marTop w:val="218"/>
                  <w:marBottom w:val="218"/>
                  <w:divBdr>
                    <w:top w:val="none" w:sz="0" w:space="0" w:color="auto"/>
                    <w:left w:val="none" w:sz="0" w:space="0" w:color="auto"/>
                    <w:bottom w:val="none" w:sz="0" w:space="0" w:color="auto"/>
                    <w:right w:val="none" w:sz="0" w:space="0" w:color="auto"/>
                  </w:divBdr>
                  <w:divsChild>
                    <w:div w:id="116373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856939">
          <w:marLeft w:val="0"/>
          <w:marRight w:val="0"/>
          <w:marTop w:val="0"/>
          <w:marBottom w:val="0"/>
          <w:divBdr>
            <w:top w:val="none" w:sz="0" w:space="0" w:color="auto"/>
            <w:left w:val="none" w:sz="0" w:space="0" w:color="auto"/>
            <w:bottom w:val="none" w:sz="0" w:space="0" w:color="auto"/>
            <w:right w:val="none" w:sz="0" w:space="0" w:color="auto"/>
          </w:divBdr>
        </w:div>
      </w:divsChild>
    </w:div>
    <w:div w:id="1140995148">
      <w:bodyDiv w:val="1"/>
      <w:marLeft w:val="0"/>
      <w:marRight w:val="0"/>
      <w:marTop w:val="0"/>
      <w:marBottom w:val="0"/>
      <w:divBdr>
        <w:top w:val="none" w:sz="0" w:space="0" w:color="auto"/>
        <w:left w:val="none" w:sz="0" w:space="0" w:color="auto"/>
        <w:bottom w:val="none" w:sz="0" w:space="0" w:color="auto"/>
        <w:right w:val="none" w:sz="0" w:space="0" w:color="auto"/>
      </w:divBdr>
    </w:div>
    <w:div w:id="1141918636">
      <w:bodyDiv w:val="1"/>
      <w:marLeft w:val="0"/>
      <w:marRight w:val="0"/>
      <w:marTop w:val="0"/>
      <w:marBottom w:val="0"/>
      <w:divBdr>
        <w:top w:val="none" w:sz="0" w:space="0" w:color="auto"/>
        <w:left w:val="none" w:sz="0" w:space="0" w:color="auto"/>
        <w:bottom w:val="none" w:sz="0" w:space="0" w:color="auto"/>
        <w:right w:val="none" w:sz="0" w:space="0" w:color="auto"/>
      </w:divBdr>
    </w:div>
    <w:div w:id="1146625749">
      <w:bodyDiv w:val="1"/>
      <w:marLeft w:val="0"/>
      <w:marRight w:val="0"/>
      <w:marTop w:val="0"/>
      <w:marBottom w:val="0"/>
      <w:divBdr>
        <w:top w:val="none" w:sz="0" w:space="0" w:color="auto"/>
        <w:left w:val="none" w:sz="0" w:space="0" w:color="auto"/>
        <w:bottom w:val="none" w:sz="0" w:space="0" w:color="auto"/>
        <w:right w:val="none" w:sz="0" w:space="0" w:color="auto"/>
      </w:divBdr>
    </w:div>
    <w:div w:id="1149900223">
      <w:bodyDiv w:val="1"/>
      <w:marLeft w:val="0"/>
      <w:marRight w:val="0"/>
      <w:marTop w:val="0"/>
      <w:marBottom w:val="0"/>
      <w:divBdr>
        <w:top w:val="none" w:sz="0" w:space="0" w:color="auto"/>
        <w:left w:val="none" w:sz="0" w:space="0" w:color="auto"/>
        <w:bottom w:val="none" w:sz="0" w:space="0" w:color="auto"/>
        <w:right w:val="none" w:sz="0" w:space="0" w:color="auto"/>
      </w:divBdr>
    </w:div>
    <w:div w:id="1187988750">
      <w:bodyDiv w:val="1"/>
      <w:marLeft w:val="0"/>
      <w:marRight w:val="0"/>
      <w:marTop w:val="0"/>
      <w:marBottom w:val="0"/>
      <w:divBdr>
        <w:top w:val="none" w:sz="0" w:space="0" w:color="auto"/>
        <w:left w:val="none" w:sz="0" w:space="0" w:color="auto"/>
        <w:bottom w:val="none" w:sz="0" w:space="0" w:color="auto"/>
        <w:right w:val="none" w:sz="0" w:space="0" w:color="auto"/>
      </w:divBdr>
    </w:div>
    <w:div w:id="1217550557">
      <w:bodyDiv w:val="1"/>
      <w:marLeft w:val="0"/>
      <w:marRight w:val="0"/>
      <w:marTop w:val="0"/>
      <w:marBottom w:val="0"/>
      <w:divBdr>
        <w:top w:val="none" w:sz="0" w:space="0" w:color="auto"/>
        <w:left w:val="none" w:sz="0" w:space="0" w:color="auto"/>
        <w:bottom w:val="none" w:sz="0" w:space="0" w:color="auto"/>
        <w:right w:val="none" w:sz="0" w:space="0" w:color="auto"/>
      </w:divBdr>
    </w:div>
    <w:div w:id="1219585008">
      <w:bodyDiv w:val="1"/>
      <w:marLeft w:val="0"/>
      <w:marRight w:val="0"/>
      <w:marTop w:val="0"/>
      <w:marBottom w:val="0"/>
      <w:divBdr>
        <w:top w:val="none" w:sz="0" w:space="0" w:color="auto"/>
        <w:left w:val="none" w:sz="0" w:space="0" w:color="auto"/>
        <w:bottom w:val="none" w:sz="0" w:space="0" w:color="auto"/>
        <w:right w:val="none" w:sz="0" w:space="0" w:color="auto"/>
      </w:divBdr>
    </w:div>
    <w:div w:id="1244609789">
      <w:bodyDiv w:val="1"/>
      <w:marLeft w:val="0"/>
      <w:marRight w:val="0"/>
      <w:marTop w:val="0"/>
      <w:marBottom w:val="0"/>
      <w:divBdr>
        <w:top w:val="none" w:sz="0" w:space="0" w:color="auto"/>
        <w:left w:val="none" w:sz="0" w:space="0" w:color="auto"/>
        <w:bottom w:val="none" w:sz="0" w:space="0" w:color="auto"/>
        <w:right w:val="none" w:sz="0" w:space="0" w:color="auto"/>
      </w:divBdr>
    </w:div>
    <w:div w:id="1247616557">
      <w:bodyDiv w:val="1"/>
      <w:marLeft w:val="0"/>
      <w:marRight w:val="0"/>
      <w:marTop w:val="0"/>
      <w:marBottom w:val="0"/>
      <w:divBdr>
        <w:top w:val="none" w:sz="0" w:space="0" w:color="auto"/>
        <w:left w:val="none" w:sz="0" w:space="0" w:color="auto"/>
        <w:bottom w:val="none" w:sz="0" w:space="0" w:color="auto"/>
        <w:right w:val="none" w:sz="0" w:space="0" w:color="auto"/>
      </w:divBdr>
    </w:div>
    <w:div w:id="1249391714">
      <w:bodyDiv w:val="1"/>
      <w:marLeft w:val="0"/>
      <w:marRight w:val="0"/>
      <w:marTop w:val="0"/>
      <w:marBottom w:val="0"/>
      <w:divBdr>
        <w:top w:val="none" w:sz="0" w:space="0" w:color="auto"/>
        <w:left w:val="none" w:sz="0" w:space="0" w:color="auto"/>
        <w:bottom w:val="none" w:sz="0" w:space="0" w:color="auto"/>
        <w:right w:val="none" w:sz="0" w:space="0" w:color="auto"/>
      </w:divBdr>
    </w:div>
    <w:div w:id="1260983942">
      <w:bodyDiv w:val="1"/>
      <w:marLeft w:val="0"/>
      <w:marRight w:val="0"/>
      <w:marTop w:val="0"/>
      <w:marBottom w:val="0"/>
      <w:divBdr>
        <w:top w:val="none" w:sz="0" w:space="0" w:color="auto"/>
        <w:left w:val="none" w:sz="0" w:space="0" w:color="auto"/>
        <w:bottom w:val="none" w:sz="0" w:space="0" w:color="auto"/>
        <w:right w:val="none" w:sz="0" w:space="0" w:color="auto"/>
      </w:divBdr>
    </w:div>
    <w:div w:id="1265262441">
      <w:bodyDiv w:val="1"/>
      <w:marLeft w:val="0"/>
      <w:marRight w:val="0"/>
      <w:marTop w:val="0"/>
      <w:marBottom w:val="0"/>
      <w:divBdr>
        <w:top w:val="none" w:sz="0" w:space="0" w:color="auto"/>
        <w:left w:val="none" w:sz="0" w:space="0" w:color="auto"/>
        <w:bottom w:val="none" w:sz="0" w:space="0" w:color="auto"/>
        <w:right w:val="none" w:sz="0" w:space="0" w:color="auto"/>
      </w:divBdr>
    </w:div>
    <w:div w:id="1279796212">
      <w:bodyDiv w:val="1"/>
      <w:marLeft w:val="0"/>
      <w:marRight w:val="0"/>
      <w:marTop w:val="0"/>
      <w:marBottom w:val="0"/>
      <w:divBdr>
        <w:top w:val="none" w:sz="0" w:space="0" w:color="auto"/>
        <w:left w:val="none" w:sz="0" w:space="0" w:color="auto"/>
        <w:bottom w:val="none" w:sz="0" w:space="0" w:color="auto"/>
        <w:right w:val="none" w:sz="0" w:space="0" w:color="auto"/>
      </w:divBdr>
    </w:div>
    <w:div w:id="1297491282">
      <w:bodyDiv w:val="1"/>
      <w:marLeft w:val="0"/>
      <w:marRight w:val="0"/>
      <w:marTop w:val="0"/>
      <w:marBottom w:val="0"/>
      <w:divBdr>
        <w:top w:val="none" w:sz="0" w:space="0" w:color="auto"/>
        <w:left w:val="none" w:sz="0" w:space="0" w:color="auto"/>
        <w:bottom w:val="none" w:sz="0" w:space="0" w:color="auto"/>
        <w:right w:val="none" w:sz="0" w:space="0" w:color="auto"/>
      </w:divBdr>
    </w:div>
    <w:div w:id="1301770230">
      <w:bodyDiv w:val="1"/>
      <w:marLeft w:val="0"/>
      <w:marRight w:val="0"/>
      <w:marTop w:val="0"/>
      <w:marBottom w:val="0"/>
      <w:divBdr>
        <w:top w:val="none" w:sz="0" w:space="0" w:color="auto"/>
        <w:left w:val="none" w:sz="0" w:space="0" w:color="auto"/>
        <w:bottom w:val="none" w:sz="0" w:space="0" w:color="auto"/>
        <w:right w:val="none" w:sz="0" w:space="0" w:color="auto"/>
      </w:divBdr>
    </w:div>
    <w:div w:id="1302879709">
      <w:bodyDiv w:val="1"/>
      <w:marLeft w:val="0"/>
      <w:marRight w:val="0"/>
      <w:marTop w:val="0"/>
      <w:marBottom w:val="0"/>
      <w:divBdr>
        <w:top w:val="none" w:sz="0" w:space="0" w:color="auto"/>
        <w:left w:val="none" w:sz="0" w:space="0" w:color="auto"/>
        <w:bottom w:val="none" w:sz="0" w:space="0" w:color="auto"/>
        <w:right w:val="none" w:sz="0" w:space="0" w:color="auto"/>
      </w:divBdr>
    </w:div>
    <w:div w:id="1315645451">
      <w:bodyDiv w:val="1"/>
      <w:marLeft w:val="0"/>
      <w:marRight w:val="0"/>
      <w:marTop w:val="0"/>
      <w:marBottom w:val="0"/>
      <w:divBdr>
        <w:top w:val="none" w:sz="0" w:space="0" w:color="auto"/>
        <w:left w:val="none" w:sz="0" w:space="0" w:color="auto"/>
        <w:bottom w:val="none" w:sz="0" w:space="0" w:color="auto"/>
        <w:right w:val="none" w:sz="0" w:space="0" w:color="auto"/>
      </w:divBdr>
    </w:div>
    <w:div w:id="1337267858">
      <w:bodyDiv w:val="1"/>
      <w:marLeft w:val="0"/>
      <w:marRight w:val="0"/>
      <w:marTop w:val="0"/>
      <w:marBottom w:val="0"/>
      <w:divBdr>
        <w:top w:val="none" w:sz="0" w:space="0" w:color="auto"/>
        <w:left w:val="none" w:sz="0" w:space="0" w:color="auto"/>
        <w:bottom w:val="none" w:sz="0" w:space="0" w:color="auto"/>
        <w:right w:val="none" w:sz="0" w:space="0" w:color="auto"/>
      </w:divBdr>
    </w:div>
    <w:div w:id="1342658283">
      <w:bodyDiv w:val="1"/>
      <w:marLeft w:val="0"/>
      <w:marRight w:val="0"/>
      <w:marTop w:val="0"/>
      <w:marBottom w:val="0"/>
      <w:divBdr>
        <w:top w:val="none" w:sz="0" w:space="0" w:color="auto"/>
        <w:left w:val="none" w:sz="0" w:space="0" w:color="auto"/>
        <w:bottom w:val="none" w:sz="0" w:space="0" w:color="auto"/>
        <w:right w:val="none" w:sz="0" w:space="0" w:color="auto"/>
      </w:divBdr>
    </w:div>
    <w:div w:id="1359160519">
      <w:bodyDiv w:val="1"/>
      <w:marLeft w:val="0"/>
      <w:marRight w:val="0"/>
      <w:marTop w:val="0"/>
      <w:marBottom w:val="0"/>
      <w:divBdr>
        <w:top w:val="none" w:sz="0" w:space="0" w:color="auto"/>
        <w:left w:val="none" w:sz="0" w:space="0" w:color="auto"/>
        <w:bottom w:val="none" w:sz="0" w:space="0" w:color="auto"/>
        <w:right w:val="none" w:sz="0" w:space="0" w:color="auto"/>
      </w:divBdr>
    </w:div>
    <w:div w:id="1385593402">
      <w:bodyDiv w:val="1"/>
      <w:marLeft w:val="0"/>
      <w:marRight w:val="0"/>
      <w:marTop w:val="0"/>
      <w:marBottom w:val="0"/>
      <w:divBdr>
        <w:top w:val="none" w:sz="0" w:space="0" w:color="auto"/>
        <w:left w:val="none" w:sz="0" w:space="0" w:color="auto"/>
        <w:bottom w:val="none" w:sz="0" w:space="0" w:color="auto"/>
        <w:right w:val="none" w:sz="0" w:space="0" w:color="auto"/>
      </w:divBdr>
    </w:div>
    <w:div w:id="1393623652">
      <w:bodyDiv w:val="1"/>
      <w:marLeft w:val="0"/>
      <w:marRight w:val="0"/>
      <w:marTop w:val="0"/>
      <w:marBottom w:val="0"/>
      <w:divBdr>
        <w:top w:val="none" w:sz="0" w:space="0" w:color="auto"/>
        <w:left w:val="none" w:sz="0" w:space="0" w:color="auto"/>
        <w:bottom w:val="none" w:sz="0" w:space="0" w:color="auto"/>
        <w:right w:val="none" w:sz="0" w:space="0" w:color="auto"/>
      </w:divBdr>
    </w:div>
    <w:div w:id="1404179027">
      <w:bodyDiv w:val="1"/>
      <w:marLeft w:val="0"/>
      <w:marRight w:val="0"/>
      <w:marTop w:val="0"/>
      <w:marBottom w:val="0"/>
      <w:divBdr>
        <w:top w:val="none" w:sz="0" w:space="0" w:color="auto"/>
        <w:left w:val="none" w:sz="0" w:space="0" w:color="auto"/>
        <w:bottom w:val="none" w:sz="0" w:space="0" w:color="auto"/>
        <w:right w:val="none" w:sz="0" w:space="0" w:color="auto"/>
      </w:divBdr>
    </w:div>
    <w:div w:id="1404645579">
      <w:bodyDiv w:val="1"/>
      <w:marLeft w:val="0"/>
      <w:marRight w:val="0"/>
      <w:marTop w:val="0"/>
      <w:marBottom w:val="0"/>
      <w:divBdr>
        <w:top w:val="none" w:sz="0" w:space="0" w:color="auto"/>
        <w:left w:val="none" w:sz="0" w:space="0" w:color="auto"/>
        <w:bottom w:val="none" w:sz="0" w:space="0" w:color="auto"/>
        <w:right w:val="none" w:sz="0" w:space="0" w:color="auto"/>
      </w:divBdr>
    </w:div>
    <w:div w:id="1420105399">
      <w:bodyDiv w:val="1"/>
      <w:marLeft w:val="0"/>
      <w:marRight w:val="0"/>
      <w:marTop w:val="0"/>
      <w:marBottom w:val="0"/>
      <w:divBdr>
        <w:top w:val="none" w:sz="0" w:space="0" w:color="auto"/>
        <w:left w:val="none" w:sz="0" w:space="0" w:color="auto"/>
        <w:bottom w:val="none" w:sz="0" w:space="0" w:color="auto"/>
        <w:right w:val="none" w:sz="0" w:space="0" w:color="auto"/>
      </w:divBdr>
      <w:divsChild>
        <w:div w:id="651637617">
          <w:marLeft w:val="0"/>
          <w:marRight w:val="0"/>
          <w:marTop w:val="0"/>
          <w:marBottom w:val="0"/>
          <w:divBdr>
            <w:top w:val="none" w:sz="0" w:space="0" w:color="auto"/>
            <w:left w:val="none" w:sz="0" w:space="0" w:color="auto"/>
            <w:bottom w:val="none" w:sz="0" w:space="0" w:color="auto"/>
            <w:right w:val="none" w:sz="0" w:space="0" w:color="auto"/>
          </w:divBdr>
        </w:div>
        <w:div w:id="494028010">
          <w:marLeft w:val="0"/>
          <w:marRight w:val="0"/>
          <w:marTop w:val="0"/>
          <w:marBottom w:val="0"/>
          <w:divBdr>
            <w:top w:val="none" w:sz="0" w:space="0" w:color="auto"/>
            <w:left w:val="none" w:sz="0" w:space="0" w:color="auto"/>
            <w:bottom w:val="none" w:sz="0" w:space="0" w:color="auto"/>
            <w:right w:val="none" w:sz="0" w:space="0" w:color="auto"/>
          </w:divBdr>
        </w:div>
      </w:divsChild>
    </w:div>
    <w:div w:id="1426882330">
      <w:bodyDiv w:val="1"/>
      <w:marLeft w:val="0"/>
      <w:marRight w:val="0"/>
      <w:marTop w:val="0"/>
      <w:marBottom w:val="0"/>
      <w:divBdr>
        <w:top w:val="none" w:sz="0" w:space="0" w:color="auto"/>
        <w:left w:val="none" w:sz="0" w:space="0" w:color="auto"/>
        <w:bottom w:val="none" w:sz="0" w:space="0" w:color="auto"/>
        <w:right w:val="none" w:sz="0" w:space="0" w:color="auto"/>
      </w:divBdr>
    </w:div>
    <w:div w:id="1427379657">
      <w:bodyDiv w:val="1"/>
      <w:marLeft w:val="0"/>
      <w:marRight w:val="0"/>
      <w:marTop w:val="0"/>
      <w:marBottom w:val="0"/>
      <w:divBdr>
        <w:top w:val="none" w:sz="0" w:space="0" w:color="auto"/>
        <w:left w:val="none" w:sz="0" w:space="0" w:color="auto"/>
        <w:bottom w:val="none" w:sz="0" w:space="0" w:color="auto"/>
        <w:right w:val="none" w:sz="0" w:space="0" w:color="auto"/>
      </w:divBdr>
    </w:div>
    <w:div w:id="1442844941">
      <w:bodyDiv w:val="1"/>
      <w:marLeft w:val="0"/>
      <w:marRight w:val="0"/>
      <w:marTop w:val="0"/>
      <w:marBottom w:val="0"/>
      <w:divBdr>
        <w:top w:val="none" w:sz="0" w:space="0" w:color="auto"/>
        <w:left w:val="none" w:sz="0" w:space="0" w:color="auto"/>
        <w:bottom w:val="none" w:sz="0" w:space="0" w:color="auto"/>
        <w:right w:val="none" w:sz="0" w:space="0" w:color="auto"/>
      </w:divBdr>
    </w:div>
    <w:div w:id="1451434237">
      <w:bodyDiv w:val="1"/>
      <w:marLeft w:val="0"/>
      <w:marRight w:val="0"/>
      <w:marTop w:val="0"/>
      <w:marBottom w:val="0"/>
      <w:divBdr>
        <w:top w:val="none" w:sz="0" w:space="0" w:color="auto"/>
        <w:left w:val="none" w:sz="0" w:space="0" w:color="auto"/>
        <w:bottom w:val="none" w:sz="0" w:space="0" w:color="auto"/>
        <w:right w:val="none" w:sz="0" w:space="0" w:color="auto"/>
      </w:divBdr>
    </w:div>
    <w:div w:id="1476531262">
      <w:bodyDiv w:val="1"/>
      <w:marLeft w:val="0"/>
      <w:marRight w:val="0"/>
      <w:marTop w:val="0"/>
      <w:marBottom w:val="0"/>
      <w:divBdr>
        <w:top w:val="none" w:sz="0" w:space="0" w:color="auto"/>
        <w:left w:val="none" w:sz="0" w:space="0" w:color="auto"/>
        <w:bottom w:val="none" w:sz="0" w:space="0" w:color="auto"/>
        <w:right w:val="none" w:sz="0" w:space="0" w:color="auto"/>
      </w:divBdr>
    </w:div>
    <w:div w:id="1482582290">
      <w:bodyDiv w:val="1"/>
      <w:marLeft w:val="0"/>
      <w:marRight w:val="0"/>
      <w:marTop w:val="0"/>
      <w:marBottom w:val="0"/>
      <w:divBdr>
        <w:top w:val="none" w:sz="0" w:space="0" w:color="auto"/>
        <w:left w:val="none" w:sz="0" w:space="0" w:color="auto"/>
        <w:bottom w:val="none" w:sz="0" w:space="0" w:color="auto"/>
        <w:right w:val="none" w:sz="0" w:space="0" w:color="auto"/>
      </w:divBdr>
    </w:div>
    <w:div w:id="1485703351">
      <w:bodyDiv w:val="1"/>
      <w:marLeft w:val="0"/>
      <w:marRight w:val="0"/>
      <w:marTop w:val="0"/>
      <w:marBottom w:val="0"/>
      <w:divBdr>
        <w:top w:val="none" w:sz="0" w:space="0" w:color="auto"/>
        <w:left w:val="none" w:sz="0" w:space="0" w:color="auto"/>
        <w:bottom w:val="none" w:sz="0" w:space="0" w:color="auto"/>
        <w:right w:val="none" w:sz="0" w:space="0" w:color="auto"/>
      </w:divBdr>
    </w:div>
    <w:div w:id="1498764778">
      <w:bodyDiv w:val="1"/>
      <w:marLeft w:val="0"/>
      <w:marRight w:val="0"/>
      <w:marTop w:val="0"/>
      <w:marBottom w:val="0"/>
      <w:divBdr>
        <w:top w:val="none" w:sz="0" w:space="0" w:color="auto"/>
        <w:left w:val="none" w:sz="0" w:space="0" w:color="auto"/>
        <w:bottom w:val="none" w:sz="0" w:space="0" w:color="auto"/>
        <w:right w:val="none" w:sz="0" w:space="0" w:color="auto"/>
      </w:divBdr>
    </w:div>
    <w:div w:id="1509054222">
      <w:bodyDiv w:val="1"/>
      <w:marLeft w:val="0"/>
      <w:marRight w:val="0"/>
      <w:marTop w:val="0"/>
      <w:marBottom w:val="0"/>
      <w:divBdr>
        <w:top w:val="none" w:sz="0" w:space="0" w:color="auto"/>
        <w:left w:val="none" w:sz="0" w:space="0" w:color="auto"/>
        <w:bottom w:val="none" w:sz="0" w:space="0" w:color="auto"/>
        <w:right w:val="none" w:sz="0" w:space="0" w:color="auto"/>
      </w:divBdr>
    </w:div>
    <w:div w:id="1521357740">
      <w:bodyDiv w:val="1"/>
      <w:marLeft w:val="0"/>
      <w:marRight w:val="0"/>
      <w:marTop w:val="0"/>
      <w:marBottom w:val="0"/>
      <w:divBdr>
        <w:top w:val="none" w:sz="0" w:space="0" w:color="auto"/>
        <w:left w:val="none" w:sz="0" w:space="0" w:color="auto"/>
        <w:bottom w:val="none" w:sz="0" w:space="0" w:color="auto"/>
        <w:right w:val="none" w:sz="0" w:space="0" w:color="auto"/>
      </w:divBdr>
    </w:div>
    <w:div w:id="1545829324">
      <w:bodyDiv w:val="1"/>
      <w:marLeft w:val="0"/>
      <w:marRight w:val="0"/>
      <w:marTop w:val="0"/>
      <w:marBottom w:val="0"/>
      <w:divBdr>
        <w:top w:val="none" w:sz="0" w:space="0" w:color="auto"/>
        <w:left w:val="none" w:sz="0" w:space="0" w:color="auto"/>
        <w:bottom w:val="none" w:sz="0" w:space="0" w:color="auto"/>
        <w:right w:val="none" w:sz="0" w:space="0" w:color="auto"/>
      </w:divBdr>
    </w:div>
    <w:div w:id="1554807483">
      <w:bodyDiv w:val="1"/>
      <w:marLeft w:val="0"/>
      <w:marRight w:val="0"/>
      <w:marTop w:val="0"/>
      <w:marBottom w:val="0"/>
      <w:divBdr>
        <w:top w:val="none" w:sz="0" w:space="0" w:color="auto"/>
        <w:left w:val="none" w:sz="0" w:space="0" w:color="auto"/>
        <w:bottom w:val="none" w:sz="0" w:space="0" w:color="auto"/>
        <w:right w:val="none" w:sz="0" w:space="0" w:color="auto"/>
      </w:divBdr>
    </w:div>
    <w:div w:id="1566180092">
      <w:bodyDiv w:val="1"/>
      <w:marLeft w:val="0"/>
      <w:marRight w:val="0"/>
      <w:marTop w:val="0"/>
      <w:marBottom w:val="0"/>
      <w:divBdr>
        <w:top w:val="none" w:sz="0" w:space="0" w:color="auto"/>
        <w:left w:val="none" w:sz="0" w:space="0" w:color="auto"/>
        <w:bottom w:val="none" w:sz="0" w:space="0" w:color="auto"/>
        <w:right w:val="none" w:sz="0" w:space="0" w:color="auto"/>
      </w:divBdr>
    </w:div>
    <w:div w:id="1594315923">
      <w:bodyDiv w:val="1"/>
      <w:marLeft w:val="0"/>
      <w:marRight w:val="0"/>
      <w:marTop w:val="0"/>
      <w:marBottom w:val="0"/>
      <w:divBdr>
        <w:top w:val="none" w:sz="0" w:space="0" w:color="auto"/>
        <w:left w:val="none" w:sz="0" w:space="0" w:color="auto"/>
        <w:bottom w:val="none" w:sz="0" w:space="0" w:color="auto"/>
        <w:right w:val="none" w:sz="0" w:space="0" w:color="auto"/>
      </w:divBdr>
    </w:div>
    <w:div w:id="1600334949">
      <w:bodyDiv w:val="1"/>
      <w:marLeft w:val="0"/>
      <w:marRight w:val="0"/>
      <w:marTop w:val="0"/>
      <w:marBottom w:val="0"/>
      <w:divBdr>
        <w:top w:val="none" w:sz="0" w:space="0" w:color="auto"/>
        <w:left w:val="none" w:sz="0" w:space="0" w:color="auto"/>
        <w:bottom w:val="none" w:sz="0" w:space="0" w:color="auto"/>
        <w:right w:val="none" w:sz="0" w:space="0" w:color="auto"/>
      </w:divBdr>
    </w:div>
    <w:div w:id="1603415750">
      <w:bodyDiv w:val="1"/>
      <w:marLeft w:val="0"/>
      <w:marRight w:val="0"/>
      <w:marTop w:val="0"/>
      <w:marBottom w:val="0"/>
      <w:divBdr>
        <w:top w:val="none" w:sz="0" w:space="0" w:color="auto"/>
        <w:left w:val="none" w:sz="0" w:space="0" w:color="auto"/>
        <w:bottom w:val="none" w:sz="0" w:space="0" w:color="auto"/>
        <w:right w:val="none" w:sz="0" w:space="0" w:color="auto"/>
      </w:divBdr>
    </w:div>
    <w:div w:id="1605722886">
      <w:bodyDiv w:val="1"/>
      <w:marLeft w:val="0"/>
      <w:marRight w:val="0"/>
      <w:marTop w:val="0"/>
      <w:marBottom w:val="0"/>
      <w:divBdr>
        <w:top w:val="none" w:sz="0" w:space="0" w:color="auto"/>
        <w:left w:val="none" w:sz="0" w:space="0" w:color="auto"/>
        <w:bottom w:val="none" w:sz="0" w:space="0" w:color="auto"/>
        <w:right w:val="none" w:sz="0" w:space="0" w:color="auto"/>
      </w:divBdr>
    </w:div>
    <w:div w:id="1616715449">
      <w:bodyDiv w:val="1"/>
      <w:marLeft w:val="0"/>
      <w:marRight w:val="0"/>
      <w:marTop w:val="0"/>
      <w:marBottom w:val="0"/>
      <w:divBdr>
        <w:top w:val="none" w:sz="0" w:space="0" w:color="auto"/>
        <w:left w:val="none" w:sz="0" w:space="0" w:color="auto"/>
        <w:bottom w:val="none" w:sz="0" w:space="0" w:color="auto"/>
        <w:right w:val="none" w:sz="0" w:space="0" w:color="auto"/>
      </w:divBdr>
    </w:div>
    <w:div w:id="1619950260">
      <w:bodyDiv w:val="1"/>
      <w:marLeft w:val="0"/>
      <w:marRight w:val="0"/>
      <w:marTop w:val="0"/>
      <w:marBottom w:val="0"/>
      <w:divBdr>
        <w:top w:val="none" w:sz="0" w:space="0" w:color="auto"/>
        <w:left w:val="none" w:sz="0" w:space="0" w:color="auto"/>
        <w:bottom w:val="none" w:sz="0" w:space="0" w:color="auto"/>
        <w:right w:val="none" w:sz="0" w:space="0" w:color="auto"/>
      </w:divBdr>
    </w:div>
    <w:div w:id="1631471386">
      <w:bodyDiv w:val="1"/>
      <w:marLeft w:val="0"/>
      <w:marRight w:val="0"/>
      <w:marTop w:val="0"/>
      <w:marBottom w:val="0"/>
      <w:divBdr>
        <w:top w:val="none" w:sz="0" w:space="0" w:color="auto"/>
        <w:left w:val="none" w:sz="0" w:space="0" w:color="auto"/>
        <w:bottom w:val="none" w:sz="0" w:space="0" w:color="auto"/>
        <w:right w:val="none" w:sz="0" w:space="0" w:color="auto"/>
      </w:divBdr>
    </w:div>
    <w:div w:id="1635452582">
      <w:bodyDiv w:val="1"/>
      <w:marLeft w:val="0"/>
      <w:marRight w:val="0"/>
      <w:marTop w:val="0"/>
      <w:marBottom w:val="0"/>
      <w:divBdr>
        <w:top w:val="none" w:sz="0" w:space="0" w:color="auto"/>
        <w:left w:val="none" w:sz="0" w:space="0" w:color="auto"/>
        <w:bottom w:val="none" w:sz="0" w:space="0" w:color="auto"/>
        <w:right w:val="none" w:sz="0" w:space="0" w:color="auto"/>
      </w:divBdr>
    </w:div>
    <w:div w:id="1698971588">
      <w:bodyDiv w:val="1"/>
      <w:marLeft w:val="0"/>
      <w:marRight w:val="0"/>
      <w:marTop w:val="0"/>
      <w:marBottom w:val="0"/>
      <w:divBdr>
        <w:top w:val="none" w:sz="0" w:space="0" w:color="auto"/>
        <w:left w:val="none" w:sz="0" w:space="0" w:color="auto"/>
        <w:bottom w:val="none" w:sz="0" w:space="0" w:color="auto"/>
        <w:right w:val="none" w:sz="0" w:space="0" w:color="auto"/>
      </w:divBdr>
    </w:div>
    <w:div w:id="1710912392">
      <w:bodyDiv w:val="1"/>
      <w:marLeft w:val="0"/>
      <w:marRight w:val="0"/>
      <w:marTop w:val="0"/>
      <w:marBottom w:val="0"/>
      <w:divBdr>
        <w:top w:val="none" w:sz="0" w:space="0" w:color="auto"/>
        <w:left w:val="none" w:sz="0" w:space="0" w:color="auto"/>
        <w:bottom w:val="none" w:sz="0" w:space="0" w:color="auto"/>
        <w:right w:val="none" w:sz="0" w:space="0" w:color="auto"/>
      </w:divBdr>
    </w:div>
    <w:div w:id="1713262851">
      <w:bodyDiv w:val="1"/>
      <w:marLeft w:val="0"/>
      <w:marRight w:val="0"/>
      <w:marTop w:val="0"/>
      <w:marBottom w:val="0"/>
      <w:divBdr>
        <w:top w:val="none" w:sz="0" w:space="0" w:color="auto"/>
        <w:left w:val="none" w:sz="0" w:space="0" w:color="auto"/>
        <w:bottom w:val="none" w:sz="0" w:space="0" w:color="auto"/>
        <w:right w:val="none" w:sz="0" w:space="0" w:color="auto"/>
      </w:divBdr>
    </w:div>
    <w:div w:id="1725519518">
      <w:bodyDiv w:val="1"/>
      <w:marLeft w:val="0"/>
      <w:marRight w:val="0"/>
      <w:marTop w:val="0"/>
      <w:marBottom w:val="0"/>
      <w:divBdr>
        <w:top w:val="none" w:sz="0" w:space="0" w:color="auto"/>
        <w:left w:val="none" w:sz="0" w:space="0" w:color="auto"/>
        <w:bottom w:val="none" w:sz="0" w:space="0" w:color="auto"/>
        <w:right w:val="none" w:sz="0" w:space="0" w:color="auto"/>
      </w:divBdr>
    </w:div>
    <w:div w:id="1731998788">
      <w:bodyDiv w:val="1"/>
      <w:marLeft w:val="0"/>
      <w:marRight w:val="0"/>
      <w:marTop w:val="0"/>
      <w:marBottom w:val="0"/>
      <w:divBdr>
        <w:top w:val="none" w:sz="0" w:space="0" w:color="auto"/>
        <w:left w:val="none" w:sz="0" w:space="0" w:color="auto"/>
        <w:bottom w:val="none" w:sz="0" w:space="0" w:color="auto"/>
        <w:right w:val="none" w:sz="0" w:space="0" w:color="auto"/>
      </w:divBdr>
    </w:div>
    <w:div w:id="1733576283">
      <w:bodyDiv w:val="1"/>
      <w:marLeft w:val="0"/>
      <w:marRight w:val="0"/>
      <w:marTop w:val="0"/>
      <w:marBottom w:val="0"/>
      <w:divBdr>
        <w:top w:val="none" w:sz="0" w:space="0" w:color="auto"/>
        <w:left w:val="none" w:sz="0" w:space="0" w:color="auto"/>
        <w:bottom w:val="none" w:sz="0" w:space="0" w:color="auto"/>
        <w:right w:val="none" w:sz="0" w:space="0" w:color="auto"/>
      </w:divBdr>
      <w:divsChild>
        <w:div w:id="889807090">
          <w:marLeft w:val="0"/>
          <w:marRight w:val="0"/>
          <w:marTop w:val="0"/>
          <w:marBottom w:val="0"/>
          <w:divBdr>
            <w:top w:val="none" w:sz="0" w:space="0" w:color="auto"/>
            <w:left w:val="none" w:sz="0" w:space="0" w:color="auto"/>
            <w:bottom w:val="none" w:sz="0" w:space="0" w:color="auto"/>
            <w:right w:val="none" w:sz="0" w:space="0" w:color="auto"/>
          </w:divBdr>
        </w:div>
        <w:div w:id="1051806760">
          <w:marLeft w:val="0"/>
          <w:marRight w:val="0"/>
          <w:marTop w:val="0"/>
          <w:marBottom w:val="0"/>
          <w:divBdr>
            <w:top w:val="none" w:sz="0" w:space="0" w:color="auto"/>
            <w:left w:val="none" w:sz="0" w:space="0" w:color="auto"/>
            <w:bottom w:val="none" w:sz="0" w:space="0" w:color="auto"/>
            <w:right w:val="none" w:sz="0" w:space="0" w:color="auto"/>
          </w:divBdr>
        </w:div>
        <w:div w:id="674769252">
          <w:marLeft w:val="0"/>
          <w:marRight w:val="0"/>
          <w:marTop w:val="0"/>
          <w:marBottom w:val="0"/>
          <w:divBdr>
            <w:top w:val="none" w:sz="0" w:space="0" w:color="auto"/>
            <w:left w:val="none" w:sz="0" w:space="0" w:color="auto"/>
            <w:bottom w:val="none" w:sz="0" w:space="0" w:color="auto"/>
            <w:right w:val="none" w:sz="0" w:space="0" w:color="auto"/>
          </w:divBdr>
        </w:div>
        <w:div w:id="1660885114">
          <w:marLeft w:val="0"/>
          <w:marRight w:val="0"/>
          <w:marTop w:val="0"/>
          <w:marBottom w:val="0"/>
          <w:divBdr>
            <w:top w:val="none" w:sz="0" w:space="0" w:color="auto"/>
            <w:left w:val="none" w:sz="0" w:space="0" w:color="auto"/>
            <w:bottom w:val="none" w:sz="0" w:space="0" w:color="auto"/>
            <w:right w:val="none" w:sz="0" w:space="0" w:color="auto"/>
          </w:divBdr>
        </w:div>
        <w:div w:id="131218009">
          <w:marLeft w:val="0"/>
          <w:marRight w:val="0"/>
          <w:marTop w:val="0"/>
          <w:marBottom w:val="0"/>
          <w:divBdr>
            <w:top w:val="none" w:sz="0" w:space="0" w:color="auto"/>
            <w:left w:val="none" w:sz="0" w:space="0" w:color="auto"/>
            <w:bottom w:val="none" w:sz="0" w:space="0" w:color="auto"/>
            <w:right w:val="none" w:sz="0" w:space="0" w:color="auto"/>
          </w:divBdr>
        </w:div>
        <w:div w:id="111018789">
          <w:marLeft w:val="0"/>
          <w:marRight w:val="0"/>
          <w:marTop w:val="0"/>
          <w:marBottom w:val="0"/>
          <w:divBdr>
            <w:top w:val="none" w:sz="0" w:space="0" w:color="auto"/>
            <w:left w:val="none" w:sz="0" w:space="0" w:color="auto"/>
            <w:bottom w:val="none" w:sz="0" w:space="0" w:color="auto"/>
            <w:right w:val="none" w:sz="0" w:space="0" w:color="auto"/>
          </w:divBdr>
        </w:div>
        <w:div w:id="898201207">
          <w:marLeft w:val="0"/>
          <w:marRight w:val="0"/>
          <w:marTop w:val="0"/>
          <w:marBottom w:val="0"/>
          <w:divBdr>
            <w:top w:val="none" w:sz="0" w:space="0" w:color="auto"/>
            <w:left w:val="none" w:sz="0" w:space="0" w:color="auto"/>
            <w:bottom w:val="none" w:sz="0" w:space="0" w:color="auto"/>
            <w:right w:val="none" w:sz="0" w:space="0" w:color="auto"/>
          </w:divBdr>
        </w:div>
        <w:div w:id="1475172989">
          <w:marLeft w:val="0"/>
          <w:marRight w:val="0"/>
          <w:marTop w:val="0"/>
          <w:marBottom w:val="0"/>
          <w:divBdr>
            <w:top w:val="none" w:sz="0" w:space="0" w:color="auto"/>
            <w:left w:val="none" w:sz="0" w:space="0" w:color="auto"/>
            <w:bottom w:val="none" w:sz="0" w:space="0" w:color="auto"/>
            <w:right w:val="none" w:sz="0" w:space="0" w:color="auto"/>
          </w:divBdr>
        </w:div>
        <w:div w:id="576786136">
          <w:marLeft w:val="0"/>
          <w:marRight w:val="0"/>
          <w:marTop w:val="0"/>
          <w:marBottom w:val="0"/>
          <w:divBdr>
            <w:top w:val="none" w:sz="0" w:space="0" w:color="auto"/>
            <w:left w:val="none" w:sz="0" w:space="0" w:color="auto"/>
            <w:bottom w:val="none" w:sz="0" w:space="0" w:color="auto"/>
            <w:right w:val="none" w:sz="0" w:space="0" w:color="auto"/>
          </w:divBdr>
        </w:div>
        <w:div w:id="269439887">
          <w:marLeft w:val="0"/>
          <w:marRight w:val="0"/>
          <w:marTop w:val="0"/>
          <w:marBottom w:val="0"/>
          <w:divBdr>
            <w:top w:val="none" w:sz="0" w:space="0" w:color="auto"/>
            <w:left w:val="none" w:sz="0" w:space="0" w:color="auto"/>
            <w:bottom w:val="none" w:sz="0" w:space="0" w:color="auto"/>
            <w:right w:val="none" w:sz="0" w:space="0" w:color="auto"/>
          </w:divBdr>
        </w:div>
        <w:div w:id="1096944114">
          <w:marLeft w:val="0"/>
          <w:marRight w:val="0"/>
          <w:marTop w:val="0"/>
          <w:marBottom w:val="0"/>
          <w:divBdr>
            <w:top w:val="none" w:sz="0" w:space="0" w:color="auto"/>
            <w:left w:val="none" w:sz="0" w:space="0" w:color="auto"/>
            <w:bottom w:val="none" w:sz="0" w:space="0" w:color="auto"/>
            <w:right w:val="none" w:sz="0" w:space="0" w:color="auto"/>
          </w:divBdr>
        </w:div>
        <w:div w:id="613560230">
          <w:marLeft w:val="0"/>
          <w:marRight w:val="0"/>
          <w:marTop w:val="0"/>
          <w:marBottom w:val="0"/>
          <w:divBdr>
            <w:top w:val="none" w:sz="0" w:space="0" w:color="auto"/>
            <w:left w:val="none" w:sz="0" w:space="0" w:color="auto"/>
            <w:bottom w:val="none" w:sz="0" w:space="0" w:color="auto"/>
            <w:right w:val="none" w:sz="0" w:space="0" w:color="auto"/>
          </w:divBdr>
        </w:div>
        <w:div w:id="265773607">
          <w:marLeft w:val="0"/>
          <w:marRight w:val="0"/>
          <w:marTop w:val="0"/>
          <w:marBottom w:val="0"/>
          <w:divBdr>
            <w:top w:val="none" w:sz="0" w:space="0" w:color="auto"/>
            <w:left w:val="none" w:sz="0" w:space="0" w:color="auto"/>
            <w:bottom w:val="none" w:sz="0" w:space="0" w:color="auto"/>
            <w:right w:val="none" w:sz="0" w:space="0" w:color="auto"/>
          </w:divBdr>
        </w:div>
        <w:div w:id="607929495">
          <w:marLeft w:val="0"/>
          <w:marRight w:val="0"/>
          <w:marTop w:val="0"/>
          <w:marBottom w:val="0"/>
          <w:divBdr>
            <w:top w:val="none" w:sz="0" w:space="0" w:color="auto"/>
            <w:left w:val="none" w:sz="0" w:space="0" w:color="auto"/>
            <w:bottom w:val="none" w:sz="0" w:space="0" w:color="auto"/>
            <w:right w:val="none" w:sz="0" w:space="0" w:color="auto"/>
          </w:divBdr>
        </w:div>
        <w:div w:id="1784302131">
          <w:marLeft w:val="0"/>
          <w:marRight w:val="0"/>
          <w:marTop w:val="0"/>
          <w:marBottom w:val="0"/>
          <w:divBdr>
            <w:top w:val="none" w:sz="0" w:space="0" w:color="auto"/>
            <w:left w:val="none" w:sz="0" w:space="0" w:color="auto"/>
            <w:bottom w:val="none" w:sz="0" w:space="0" w:color="auto"/>
            <w:right w:val="none" w:sz="0" w:space="0" w:color="auto"/>
          </w:divBdr>
        </w:div>
        <w:div w:id="835658353">
          <w:marLeft w:val="0"/>
          <w:marRight w:val="0"/>
          <w:marTop w:val="0"/>
          <w:marBottom w:val="0"/>
          <w:divBdr>
            <w:top w:val="none" w:sz="0" w:space="0" w:color="auto"/>
            <w:left w:val="none" w:sz="0" w:space="0" w:color="auto"/>
            <w:bottom w:val="none" w:sz="0" w:space="0" w:color="auto"/>
            <w:right w:val="none" w:sz="0" w:space="0" w:color="auto"/>
          </w:divBdr>
        </w:div>
      </w:divsChild>
    </w:div>
    <w:div w:id="1736052697">
      <w:bodyDiv w:val="1"/>
      <w:marLeft w:val="0"/>
      <w:marRight w:val="0"/>
      <w:marTop w:val="0"/>
      <w:marBottom w:val="0"/>
      <w:divBdr>
        <w:top w:val="none" w:sz="0" w:space="0" w:color="auto"/>
        <w:left w:val="none" w:sz="0" w:space="0" w:color="auto"/>
        <w:bottom w:val="none" w:sz="0" w:space="0" w:color="auto"/>
        <w:right w:val="none" w:sz="0" w:space="0" w:color="auto"/>
      </w:divBdr>
    </w:div>
    <w:div w:id="1743407670">
      <w:bodyDiv w:val="1"/>
      <w:marLeft w:val="0"/>
      <w:marRight w:val="0"/>
      <w:marTop w:val="0"/>
      <w:marBottom w:val="0"/>
      <w:divBdr>
        <w:top w:val="none" w:sz="0" w:space="0" w:color="auto"/>
        <w:left w:val="none" w:sz="0" w:space="0" w:color="auto"/>
        <w:bottom w:val="none" w:sz="0" w:space="0" w:color="auto"/>
        <w:right w:val="none" w:sz="0" w:space="0" w:color="auto"/>
      </w:divBdr>
    </w:div>
    <w:div w:id="1744722391">
      <w:bodyDiv w:val="1"/>
      <w:marLeft w:val="0"/>
      <w:marRight w:val="0"/>
      <w:marTop w:val="0"/>
      <w:marBottom w:val="0"/>
      <w:divBdr>
        <w:top w:val="none" w:sz="0" w:space="0" w:color="auto"/>
        <w:left w:val="none" w:sz="0" w:space="0" w:color="auto"/>
        <w:bottom w:val="none" w:sz="0" w:space="0" w:color="auto"/>
        <w:right w:val="none" w:sz="0" w:space="0" w:color="auto"/>
      </w:divBdr>
    </w:div>
    <w:div w:id="1807313950">
      <w:bodyDiv w:val="1"/>
      <w:marLeft w:val="0"/>
      <w:marRight w:val="0"/>
      <w:marTop w:val="0"/>
      <w:marBottom w:val="0"/>
      <w:divBdr>
        <w:top w:val="none" w:sz="0" w:space="0" w:color="auto"/>
        <w:left w:val="none" w:sz="0" w:space="0" w:color="auto"/>
        <w:bottom w:val="none" w:sz="0" w:space="0" w:color="auto"/>
        <w:right w:val="none" w:sz="0" w:space="0" w:color="auto"/>
      </w:divBdr>
    </w:div>
    <w:div w:id="1809471196">
      <w:bodyDiv w:val="1"/>
      <w:marLeft w:val="0"/>
      <w:marRight w:val="0"/>
      <w:marTop w:val="0"/>
      <w:marBottom w:val="0"/>
      <w:divBdr>
        <w:top w:val="none" w:sz="0" w:space="0" w:color="auto"/>
        <w:left w:val="none" w:sz="0" w:space="0" w:color="auto"/>
        <w:bottom w:val="none" w:sz="0" w:space="0" w:color="auto"/>
        <w:right w:val="none" w:sz="0" w:space="0" w:color="auto"/>
      </w:divBdr>
    </w:div>
    <w:div w:id="1812364552">
      <w:bodyDiv w:val="1"/>
      <w:marLeft w:val="0"/>
      <w:marRight w:val="0"/>
      <w:marTop w:val="0"/>
      <w:marBottom w:val="0"/>
      <w:divBdr>
        <w:top w:val="none" w:sz="0" w:space="0" w:color="auto"/>
        <w:left w:val="none" w:sz="0" w:space="0" w:color="auto"/>
        <w:bottom w:val="none" w:sz="0" w:space="0" w:color="auto"/>
        <w:right w:val="none" w:sz="0" w:space="0" w:color="auto"/>
      </w:divBdr>
    </w:div>
    <w:div w:id="1821732634">
      <w:bodyDiv w:val="1"/>
      <w:marLeft w:val="0"/>
      <w:marRight w:val="0"/>
      <w:marTop w:val="0"/>
      <w:marBottom w:val="0"/>
      <w:divBdr>
        <w:top w:val="none" w:sz="0" w:space="0" w:color="auto"/>
        <w:left w:val="none" w:sz="0" w:space="0" w:color="auto"/>
        <w:bottom w:val="none" w:sz="0" w:space="0" w:color="auto"/>
        <w:right w:val="none" w:sz="0" w:space="0" w:color="auto"/>
      </w:divBdr>
    </w:div>
    <w:div w:id="1848595629">
      <w:bodyDiv w:val="1"/>
      <w:marLeft w:val="0"/>
      <w:marRight w:val="0"/>
      <w:marTop w:val="0"/>
      <w:marBottom w:val="0"/>
      <w:divBdr>
        <w:top w:val="none" w:sz="0" w:space="0" w:color="auto"/>
        <w:left w:val="none" w:sz="0" w:space="0" w:color="auto"/>
        <w:bottom w:val="none" w:sz="0" w:space="0" w:color="auto"/>
        <w:right w:val="none" w:sz="0" w:space="0" w:color="auto"/>
      </w:divBdr>
    </w:div>
    <w:div w:id="1850481012">
      <w:bodyDiv w:val="1"/>
      <w:marLeft w:val="0"/>
      <w:marRight w:val="0"/>
      <w:marTop w:val="0"/>
      <w:marBottom w:val="0"/>
      <w:divBdr>
        <w:top w:val="none" w:sz="0" w:space="0" w:color="auto"/>
        <w:left w:val="none" w:sz="0" w:space="0" w:color="auto"/>
        <w:bottom w:val="none" w:sz="0" w:space="0" w:color="auto"/>
        <w:right w:val="none" w:sz="0" w:space="0" w:color="auto"/>
      </w:divBdr>
    </w:div>
    <w:div w:id="1852253380">
      <w:bodyDiv w:val="1"/>
      <w:marLeft w:val="0"/>
      <w:marRight w:val="0"/>
      <w:marTop w:val="0"/>
      <w:marBottom w:val="0"/>
      <w:divBdr>
        <w:top w:val="none" w:sz="0" w:space="0" w:color="auto"/>
        <w:left w:val="none" w:sz="0" w:space="0" w:color="auto"/>
        <w:bottom w:val="none" w:sz="0" w:space="0" w:color="auto"/>
        <w:right w:val="none" w:sz="0" w:space="0" w:color="auto"/>
      </w:divBdr>
    </w:div>
    <w:div w:id="1871995692">
      <w:bodyDiv w:val="1"/>
      <w:marLeft w:val="0"/>
      <w:marRight w:val="0"/>
      <w:marTop w:val="0"/>
      <w:marBottom w:val="0"/>
      <w:divBdr>
        <w:top w:val="none" w:sz="0" w:space="0" w:color="auto"/>
        <w:left w:val="none" w:sz="0" w:space="0" w:color="auto"/>
        <w:bottom w:val="none" w:sz="0" w:space="0" w:color="auto"/>
        <w:right w:val="none" w:sz="0" w:space="0" w:color="auto"/>
      </w:divBdr>
    </w:div>
    <w:div w:id="1889801127">
      <w:bodyDiv w:val="1"/>
      <w:marLeft w:val="0"/>
      <w:marRight w:val="0"/>
      <w:marTop w:val="0"/>
      <w:marBottom w:val="0"/>
      <w:divBdr>
        <w:top w:val="none" w:sz="0" w:space="0" w:color="auto"/>
        <w:left w:val="none" w:sz="0" w:space="0" w:color="auto"/>
        <w:bottom w:val="none" w:sz="0" w:space="0" w:color="auto"/>
        <w:right w:val="none" w:sz="0" w:space="0" w:color="auto"/>
      </w:divBdr>
      <w:divsChild>
        <w:div w:id="247466823">
          <w:marLeft w:val="0"/>
          <w:marRight w:val="0"/>
          <w:marTop w:val="0"/>
          <w:marBottom w:val="0"/>
          <w:divBdr>
            <w:top w:val="none" w:sz="0" w:space="0" w:color="auto"/>
            <w:left w:val="none" w:sz="0" w:space="0" w:color="auto"/>
            <w:bottom w:val="none" w:sz="0" w:space="0" w:color="auto"/>
            <w:right w:val="none" w:sz="0" w:space="0" w:color="auto"/>
          </w:divBdr>
        </w:div>
        <w:div w:id="1066806523">
          <w:marLeft w:val="0"/>
          <w:marRight w:val="0"/>
          <w:marTop w:val="0"/>
          <w:marBottom w:val="0"/>
          <w:divBdr>
            <w:top w:val="none" w:sz="0" w:space="0" w:color="auto"/>
            <w:left w:val="none" w:sz="0" w:space="0" w:color="auto"/>
            <w:bottom w:val="none" w:sz="0" w:space="0" w:color="auto"/>
            <w:right w:val="none" w:sz="0" w:space="0" w:color="auto"/>
          </w:divBdr>
        </w:div>
        <w:div w:id="609124039">
          <w:marLeft w:val="0"/>
          <w:marRight w:val="0"/>
          <w:marTop w:val="0"/>
          <w:marBottom w:val="0"/>
          <w:divBdr>
            <w:top w:val="none" w:sz="0" w:space="0" w:color="auto"/>
            <w:left w:val="none" w:sz="0" w:space="0" w:color="auto"/>
            <w:bottom w:val="none" w:sz="0" w:space="0" w:color="auto"/>
            <w:right w:val="none" w:sz="0" w:space="0" w:color="auto"/>
          </w:divBdr>
        </w:div>
        <w:div w:id="1301810796">
          <w:marLeft w:val="0"/>
          <w:marRight w:val="0"/>
          <w:marTop w:val="0"/>
          <w:marBottom w:val="0"/>
          <w:divBdr>
            <w:top w:val="none" w:sz="0" w:space="0" w:color="auto"/>
            <w:left w:val="none" w:sz="0" w:space="0" w:color="auto"/>
            <w:bottom w:val="none" w:sz="0" w:space="0" w:color="auto"/>
            <w:right w:val="none" w:sz="0" w:space="0" w:color="auto"/>
          </w:divBdr>
        </w:div>
        <w:div w:id="1131754531">
          <w:marLeft w:val="0"/>
          <w:marRight w:val="0"/>
          <w:marTop w:val="0"/>
          <w:marBottom w:val="0"/>
          <w:divBdr>
            <w:top w:val="none" w:sz="0" w:space="0" w:color="auto"/>
            <w:left w:val="none" w:sz="0" w:space="0" w:color="auto"/>
            <w:bottom w:val="none" w:sz="0" w:space="0" w:color="auto"/>
            <w:right w:val="none" w:sz="0" w:space="0" w:color="auto"/>
          </w:divBdr>
        </w:div>
        <w:div w:id="1031493703">
          <w:marLeft w:val="0"/>
          <w:marRight w:val="0"/>
          <w:marTop w:val="0"/>
          <w:marBottom w:val="0"/>
          <w:divBdr>
            <w:top w:val="none" w:sz="0" w:space="0" w:color="auto"/>
            <w:left w:val="none" w:sz="0" w:space="0" w:color="auto"/>
            <w:bottom w:val="none" w:sz="0" w:space="0" w:color="auto"/>
            <w:right w:val="none" w:sz="0" w:space="0" w:color="auto"/>
          </w:divBdr>
        </w:div>
        <w:div w:id="789125006">
          <w:marLeft w:val="0"/>
          <w:marRight w:val="0"/>
          <w:marTop w:val="0"/>
          <w:marBottom w:val="0"/>
          <w:divBdr>
            <w:top w:val="none" w:sz="0" w:space="0" w:color="auto"/>
            <w:left w:val="none" w:sz="0" w:space="0" w:color="auto"/>
            <w:bottom w:val="none" w:sz="0" w:space="0" w:color="auto"/>
            <w:right w:val="none" w:sz="0" w:space="0" w:color="auto"/>
          </w:divBdr>
        </w:div>
        <w:div w:id="887448621">
          <w:marLeft w:val="0"/>
          <w:marRight w:val="0"/>
          <w:marTop w:val="0"/>
          <w:marBottom w:val="0"/>
          <w:divBdr>
            <w:top w:val="none" w:sz="0" w:space="0" w:color="auto"/>
            <w:left w:val="none" w:sz="0" w:space="0" w:color="auto"/>
            <w:bottom w:val="none" w:sz="0" w:space="0" w:color="auto"/>
            <w:right w:val="none" w:sz="0" w:space="0" w:color="auto"/>
          </w:divBdr>
        </w:div>
        <w:div w:id="677076115">
          <w:marLeft w:val="0"/>
          <w:marRight w:val="0"/>
          <w:marTop w:val="0"/>
          <w:marBottom w:val="0"/>
          <w:divBdr>
            <w:top w:val="none" w:sz="0" w:space="0" w:color="auto"/>
            <w:left w:val="none" w:sz="0" w:space="0" w:color="auto"/>
            <w:bottom w:val="none" w:sz="0" w:space="0" w:color="auto"/>
            <w:right w:val="none" w:sz="0" w:space="0" w:color="auto"/>
          </w:divBdr>
        </w:div>
        <w:div w:id="234169696">
          <w:marLeft w:val="0"/>
          <w:marRight w:val="0"/>
          <w:marTop w:val="0"/>
          <w:marBottom w:val="0"/>
          <w:divBdr>
            <w:top w:val="none" w:sz="0" w:space="0" w:color="auto"/>
            <w:left w:val="none" w:sz="0" w:space="0" w:color="auto"/>
            <w:bottom w:val="none" w:sz="0" w:space="0" w:color="auto"/>
            <w:right w:val="none" w:sz="0" w:space="0" w:color="auto"/>
          </w:divBdr>
        </w:div>
        <w:div w:id="1542480603">
          <w:marLeft w:val="0"/>
          <w:marRight w:val="0"/>
          <w:marTop w:val="0"/>
          <w:marBottom w:val="0"/>
          <w:divBdr>
            <w:top w:val="none" w:sz="0" w:space="0" w:color="auto"/>
            <w:left w:val="none" w:sz="0" w:space="0" w:color="auto"/>
            <w:bottom w:val="none" w:sz="0" w:space="0" w:color="auto"/>
            <w:right w:val="none" w:sz="0" w:space="0" w:color="auto"/>
          </w:divBdr>
        </w:div>
        <w:div w:id="335422765">
          <w:marLeft w:val="0"/>
          <w:marRight w:val="0"/>
          <w:marTop w:val="0"/>
          <w:marBottom w:val="0"/>
          <w:divBdr>
            <w:top w:val="none" w:sz="0" w:space="0" w:color="auto"/>
            <w:left w:val="none" w:sz="0" w:space="0" w:color="auto"/>
            <w:bottom w:val="none" w:sz="0" w:space="0" w:color="auto"/>
            <w:right w:val="none" w:sz="0" w:space="0" w:color="auto"/>
          </w:divBdr>
        </w:div>
        <w:div w:id="1170826408">
          <w:marLeft w:val="0"/>
          <w:marRight w:val="0"/>
          <w:marTop w:val="0"/>
          <w:marBottom w:val="0"/>
          <w:divBdr>
            <w:top w:val="none" w:sz="0" w:space="0" w:color="auto"/>
            <w:left w:val="none" w:sz="0" w:space="0" w:color="auto"/>
            <w:bottom w:val="none" w:sz="0" w:space="0" w:color="auto"/>
            <w:right w:val="none" w:sz="0" w:space="0" w:color="auto"/>
          </w:divBdr>
        </w:div>
        <w:div w:id="462889606">
          <w:marLeft w:val="0"/>
          <w:marRight w:val="0"/>
          <w:marTop w:val="0"/>
          <w:marBottom w:val="0"/>
          <w:divBdr>
            <w:top w:val="none" w:sz="0" w:space="0" w:color="auto"/>
            <w:left w:val="none" w:sz="0" w:space="0" w:color="auto"/>
            <w:bottom w:val="none" w:sz="0" w:space="0" w:color="auto"/>
            <w:right w:val="none" w:sz="0" w:space="0" w:color="auto"/>
          </w:divBdr>
        </w:div>
        <w:div w:id="99375555">
          <w:marLeft w:val="0"/>
          <w:marRight w:val="0"/>
          <w:marTop w:val="0"/>
          <w:marBottom w:val="0"/>
          <w:divBdr>
            <w:top w:val="none" w:sz="0" w:space="0" w:color="auto"/>
            <w:left w:val="none" w:sz="0" w:space="0" w:color="auto"/>
            <w:bottom w:val="none" w:sz="0" w:space="0" w:color="auto"/>
            <w:right w:val="none" w:sz="0" w:space="0" w:color="auto"/>
          </w:divBdr>
        </w:div>
        <w:div w:id="920531944">
          <w:marLeft w:val="0"/>
          <w:marRight w:val="0"/>
          <w:marTop w:val="0"/>
          <w:marBottom w:val="0"/>
          <w:divBdr>
            <w:top w:val="none" w:sz="0" w:space="0" w:color="auto"/>
            <w:left w:val="none" w:sz="0" w:space="0" w:color="auto"/>
            <w:bottom w:val="none" w:sz="0" w:space="0" w:color="auto"/>
            <w:right w:val="none" w:sz="0" w:space="0" w:color="auto"/>
          </w:divBdr>
        </w:div>
        <w:div w:id="1676766294">
          <w:marLeft w:val="0"/>
          <w:marRight w:val="0"/>
          <w:marTop w:val="0"/>
          <w:marBottom w:val="0"/>
          <w:divBdr>
            <w:top w:val="none" w:sz="0" w:space="0" w:color="auto"/>
            <w:left w:val="none" w:sz="0" w:space="0" w:color="auto"/>
            <w:bottom w:val="none" w:sz="0" w:space="0" w:color="auto"/>
            <w:right w:val="none" w:sz="0" w:space="0" w:color="auto"/>
          </w:divBdr>
        </w:div>
        <w:div w:id="1180320004">
          <w:marLeft w:val="0"/>
          <w:marRight w:val="0"/>
          <w:marTop w:val="0"/>
          <w:marBottom w:val="0"/>
          <w:divBdr>
            <w:top w:val="none" w:sz="0" w:space="0" w:color="auto"/>
            <w:left w:val="none" w:sz="0" w:space="0" w:color="auto"/>
            <w:bottom w:val="none" w:sz="0" w:space="0" w:color="auto"/>
            <w:right w:val="none" w:sz="0" w:space="0" w:color="auto"/>
          </w:divBdr>
        </w:div>
        <w:div w:id="1157452251">
          <w:marLeft w:val="0"/>
          <w:marRight w:val="0"/>
          <w:marTop w:val="0"/>
          <w:marBottom w:val="0"/>
          <w:divBdr>
            <w:top w:val="none" w:sz="0" w:space="0" w:color="auto"/>
            <w:left w:val="none" w:sz="0" w:space="0" w:color="auto"/>
            <w:bottom w:val="none" w:sz="0" w:space="0" w:color="auto"/>
            <w:right w:val="none" w:sz="0" w:space="0" w:color="auto"/>
          </w:divBdr>
        </w:div>
        <w:div w:id="1636447659">
          <w:marLeft w:val="0"/>
          <w:marRight w:val="0"/>
          <w:marTop w:val="0"/>
          <w:marBottom w:val="0"/>
          <w:divBdr>
            <w:top w:val="none" w:sz="0" w:space="0" w:color="auto"/>
            <w:left w:val="none" w:sz="0" w:space="0" w:color="auto"/>
            <w:bottom w:val="none" w:sz="0" w:space="0" w:color="auto"/>
            <w:right w:val="none" w:sz="0" w:space="0" w:color="auto"/>
          </w:divBdr>
        </w:div>
        <w:div w:id="2135326601">
          <w:marLeft w:val="0"/>
          <w:marRight w:val="0"/>
          <w:marTop w:val="0"/>
          <w:marBottom w:val="0"/>
          <w:divBdr>
            <w:top w:val="none" w:sz="0" w:space="0" w:color="auto"/>
            <w:left w:val="none" w:sz="0" w:space="0" w:color="auto"/>
            <w:bottom w:val="none" w:sz="0" w:space="0" w:color="auto"/>
            <w:right w:val="none" w:sz="0" w:space="0" w:color="auto"/>
          </w:divBdr>
        </w:div>
        <w:div w:id="1323046324">
          <w:marLeft w:val="0"/>
          <w:marRight w:val="0"/>
          <w:marTop w:val="0"/>
          <w:marBottom w:val="0"/>
          <w:divBdr>
            <w:top w:val="none" w:sz="0" w:space="0" w:color="auto"/>
            <w:left w:val="none" w:sz="0" w:space="0" w:color="auto"/>
            <w:bottom w:val="none" w:sz="0" w:space="0" w:color="auto"/>
            <w:right w:val="none" w:sz="0" w:space="0" w:color="auto"/>
          </w:divBdr>
        </w:div>
        <w:div w:id="508908100">
          <w:marLeft w:val="0"/>
          <w:marRight w:val="0"/>
          <w:marTop w:val="0"/>
          <w:marBottom w:val="0"/>
          <w:divBdr>
            <w:top w:val="none" w:sz="0" w:space="0" w:color="auto"/>
            <w:left w:val="none" w:sz="0" w:space="0" w:color="auto"/>
            <w:bottom w:val="none" w:sz="0" w:space="0" w:color="auto"/>
            <w:right w:val="none" w:sz="0" w:space="0" w:color="auto"/>
          </w:divBdr>
        </w:div>
        <w:div w:id="726075529">
          <w:marLeft w:val="0"/>
          <w:marRight w:val="0"/>
          <w:marTop w:val="0"/>
          <w:marBottom w:val="0"/>
          <w:divBdr>
            <w:top w:val="none" w:sz="0" w:space="0" w:color="auto"/>
            <w:left w:val="none" w:sz="0" w:space="0" w:color="auto"/>
            <w:bottom w:val="none" w:sz="0" w:space="0" w:color="auto"/>
            <w:right w:val="none" w:sz="0" w:space="0" w:color="auto"/>
          </w:divBdr>
        </w:div>
        <w:div w:id="1738822862">
          <w:marLeft w:val="0"/>
          <w:marRight w:val="0"/>
          <w:marTop w:val="0"/>
          <w:marBottom w:val="0"/>
          <w:divBdr>
            <w:top w:val="none" w:sz="0" w:space="0" w:color="auto"/>
            <w:left w:val="none" w:sz="0" w:space="0" w:color="auto"/>
            <w:bottom w:val="none" w:sz="0" w:space="0" w:color="auto"/>
            <w:right w:val="none" w:sz="0" w:space="0" w:color="auto"/>
          </w:divBdr>
        </w:div>
        <w:div w:id="375935388">
          <w:marLeft w:val="0"/>
          <w:marRight w:val="0"/>
          <w:marTop w:val="0"/>
          <w:marBottom w:val="0"/>
          <w:divBdr>
            <w:top w:val="none" w:sz="0" w:space="0" w:color="auto"/>
            <w:left w:val="none" w:sz="0" w:space="0" w:color="auto"/>
            <w:bottom w:val="none" w:sz="0" w:space="0" w:color="auto"/>
            <w:right w:val="none" w:sz="0" w:space="0" w:color="auto"/>
          </w:divBdr>
        </w:div>
        <w:div w:id="1821651212">
          <w:marLeft w:val="0"/>
          <w:marRight w:val="0"/>
          <w:marTop w:val="0"/>
          <w:marBottom w:val="0"/>
          <w:divBdr>
            <w:top w:val="none" w:sz="0" w:space="0" w:color="auto"/>
            <w:left w:val="none" w:sz="0" w:space="0" w:color="auto"/>
            <w:bottom w:val="none" w:sz="0" w:space="0" w:color="auto"/>
            <w:right w:val="none" w:sz="0" w:space="0" w:color="auto"/>
          </w:divBdr>
        </w:div>
        <w:div w:id="840974702">
          <w:marLeft w:val="0"/>
          <w:marRight w:val="0"/>
          <w:marTop w:val="0"/>
          <w:marBottom w:val="0"/>
          <w:divBdr>
            <w:top w:val="none" w:sz="0" w:space="0" w:color="auto"/>
            <w:left w:val="none" w:sz="0" w:space="0" w:color="auto"/>
            <w:bottom w:val="none" w:sz="0" w:space="0" w:color="auto"/>
            <w:right w:val="none" w:sz="0" w:space="0" w:color="auto"/>
          </w:divBdr>
        </w:div>
        <w:div w:id="632298330">
          <w:marLeft w:val="0"/>
          <w:marRight w:val="0"/>
          <w:marTop w:val="0"/>
          <w:marBottom w:val="0"/>
          <w:divBdr>
            <w:top w:val="none" w:sz="0" w:space="0" w:color="auto"/>
            <w:left w:val="none" w:sz="0" w:space="0" w:color="auto"/>
            <w:bottom w:val="none" w:sz="0" w:space="0" w:color="auto"/>
            <w:right w:val="none" w:sz="0" w:space="0" w:color="auto"/>
          </w:divBdr>
        </w:div>
        <w:div w:id="1695955300">
          <w:marLeft w:val="0"/>
          <w:marRight w:val="0"/>
          <w:marTop w:val="0"/>
          <w:marBottom w:val="0"/>
          <w:divBdr>
            <w:top w:val="none" w:sz="0" w:space="0" w:color="auto"/>
            <w:left w:val="none" w:sz="0" w:space="0" w:color="auto"/>
            <w:bottom w:val="none" w:sz="0" w:space="0" w:color="auto"/>
            <w:right w:val="none" w:sz="0" w:space="0" w:color="auto"/>
          </w:divBdr>
        </w:div>
        <w:div w:id="1062946697">
          <w:marLeft w:val="0"/>
          <w:marRight w:val="0"/>
          <w:marTop w:val="0"/>
          <w:marBottom w:val="0"/>
          <w:divBdr>
            <w:top w:val="none" w:sz="0" w:space="0" w:color="auto"/>
            <w:left w:val="none" w:sz="0" w:space="0" w:color="auto"/>
            <w:bottom w:val="none" w:sz="0" w:space="0" w:color="auto"/>
            <w:right w:val="none" w:sz="0" w:space="0" w:color="auto"/>
          </w:divBdr>
        </w:div>
        <w:div w:id="1908372809">
          <w:marLeft w:val="0"/>
          <w:marRight w:val="0"/>
          <w:marTop w:val="0"/>
          <w:marBottom w:val="0"/>
          <w:divBdr>
            <w:top w:val="none" w:sz="0" w:space="0" w:color="auto"/>
            <w:left w:val="none" w:sz="0" w:space="0" w:color="auto"/>
            <w:bottom w:val="none" w:sz="0" w:space="0" w:color="auto"/>
            <w:right w:val="none" w:sz="0" w:space="0" w:color="auto"/>
          </w:divBdr>
        </w:div>
        <w:div w:id="484248482">
          <w:marLeft w:val="0"/>
          <w:marRight w:val="0"/>
          <w:marTop w:val="0"/>
          <w:marBottom w:val="0"/>
          <w:divBdr>
            <w:top w:val="none" w:sz="0" w:space="0" w:color="auto"/>
            <w:left w:val="none" w:sz="0" w:space="0" w:color="auto"/>
            <w:bottom w:val="none" w:sz="0" w:space="0" w:color="auto"/>
            <w:right w:val="none" w:sz="0" w:space="0" w:color="auto"/>
          </w:divBdr>
        </w:div>
        <w:div w:id="1473669346">
          <w:marLeft w:val="0"/>
          <w:marRight w:val="0"/>
          <w:marTop w:val="0"/>
          <w:marBottom w:val="0"/>
          <w:divBdr>
            <w:top w:val="none" w:sz="0" w:space="0" w:color="auto"/>
            <w:left w:val="none" w:sz="0" w:space="0" w:color="auto"/>
            <w:bottom w:val="none" w:sz="0" w:space="0" w:color="auto"/>
            <w:right w:val="none" w:sz="0" w:space="0" w:color="auto"/>
          </w:divBdr>
        </w:div>
        <w:div w:id="1275945475">
          <w:marLeft w:val="0"/>
          <w:marRight w:val="0"/>
          <w:marTop w:val="0"/>
          <w:marBottom w:val="0"/>
          <w:divBdr>
            <w:top w:val="none" w:sz="0" w:space="0" w:color="auto"/>
            <w:left w:val="none" w:sz="0" w:space="0" w:color="auto"/>
            <w:bottom w:val="none" w:sz="0" w:space="0" w:color="auto"/>
            <w:right w:val="none" w:sz="0" w:space="0" w:color="auto"/>
          </w:divBdr>
        </w:div>
        <w:div w:id="1620448526">
          <w:marLeft w:val="0"/>
          <w:marRight w:val="0"/>
          <w:marTop w:val="0"/>
          <w:marBottom w:val="0"/>
          <w:divBdr>
            <w:top w:val="none" w:sz="0" w:space="0" w:color="auto"/>
            <w:left w:val="none" w:sz="0" w:space="0" w:color="auto"/>
            <w:bottom w:val="none" w:sz="0" w:space="0" w:color="auto"/>
            <w:right w:val="none" w:sz="0" w:space="0" w:color="auto"/>
          </w:divBdr>
          <w:divsChild>
            <w:div w:id="950624736">
              <w:blockQuote w:val="1"/>
              <w:marLeft w:val="720"/>
              <w:marRight w:val="720"/>
              <w:marTop w:val="100"/>
              <w:marBottom w:val="100"/>
              <w:divBdr>
                <w:top w:val="single" w:sz="6" w:space="0" w:color="D3D3D3"/>
                <w:left w:val="single" w:sz="2" w:space="0" w:color="D3D3D3"/>
                <w:bottom w:val="single" w:sz="6" w:space="0" w:color="D3D3D3"/>
                <w:right w:val="single" w:sz="2" w:space="0" w:color="D3D3D3"/>
              </w:divBdr>
            </w:div>
          </w:divsChild>
        </w:div>
        <w:div w:id="1104962752">
          <w:marLeft w:val="0"/>
          <w:marRight w:val="0"/>
          <w:marTop w:val="0"/>
          <w:marBottom w:val="0"/>
          <w:divBdr>
            <w:top w:val="none" w:sz="0" w:space="0" w:color="auto"/>
            <w:left w:val="none" w:sz="0" w:space="0" w:color="auto"/>
            <w:bottom w:val="none" w:sz="0" w:space="0" w:color="auto"/>
            <w:right w:val="none" w:sz="0" w:space="0" w:color="auto"/>
          </w:divBdr>
        </w:div>
        <w:div w:id="982539131">
          <w:marLeft w:val="0"/>
          <w:marRight w:val="0"/>
          <w:marTop w:val="0"/>
          <w:marBottom w:val="0"/>
          <w:divBdr>
            <w:top w:val="none" w:sz="0" w:space="0" w:color="auto"/>
            <w:left w:val="none" w:sz="0" w:space="0" w:color="auto"/>
            <w:bottom w:val="none" w:sz="0" w:space="0" w:color="auto"/>
            <w:right w:val="none" w:sz="0" w:space="0" w:color="auto"/>
          </w:divBdr>
        </w:div>
        <w:div w:id="717242726">
          <w:marLeft w:val="0"/>
          <w:marRight w:val="0"/>
          <w:marTop w:val="0"/>
          <w:marBottom w:val="0"/>
          <w:divBdr>
            <w:top w:val="none" w:sz="0" w:space="0" w:color="auto"/>
            <w:left w:val="none" w:sz="0" w:space="0" w:color="auto"/>
            <w:bottom w:val="none" w:sz="0" w:space="0" w:color="auto"/>
            <w:right w:val="none" w:sz="0" w:space="0" w:color="auto"/>
          </w:divBdr>
        </w:div>
      </w:divsChild>
    </w:div>
    <w:div w:id="1891531015">
      <w:bodyDiv w:val="1"/>
      <w:marLeft w:val="0"/>
      <w:marRight w:val="0"/>
      <w:marTop w:val="0"/>
      <w:marBottom w:val="0"/>
      <w:divBdr>
        <w:top w:val="none" w:sz="0" w:space="0" w:color="auto"/>
        <w:left w:val="none" w:sz="0" w:space="0" w:color="auto"/>
        <w:bottom w:val="none" w:sz="0" w:space="0" w:color="auto"/>
        <w:right w:val="none" w:sz="0" w:space="0" w:color="auto"/>
      </w:divBdr>
    </w:div>
    <w:div w:id="1905096302">
      <w:bodyDiv w:val="1"/>
      <w:marLeft w:val="0"/>
      <w:marRight w:val="0"/>
      <w:marTop w:val="0"/>
      <w:marBottom w:val="0"/>
      <w:divBdr>
        <w:top w:val="none" w:sz="0" w:space="0" w:color="auto"/>
        <w:left w:val="none" w:sz="0" w:space="0" w:color="auto"/>
        <w:bottom w:val="none" w:sz="0" w:space="0" w:color="auto"/>
        <w:right w:val="none" w:sz="0" w:space="0" w:color="auto"/>
      </w:divBdr>
    </w:div>
    <w:div w:id="1909340745">
      <w:bodyDiv w:val="1"/>
      <w:marLeft w:val="0"/>
      <w:marRight w:val="0"/>
      <w:marTop w:val="0"/>
      <w:marBottom w:val="0"/>
      <w:divBdr>
        <w:top w:val="none" w:sz="0" w:space="0" w:color="auto"/>
        <w:left w:val="none" w:sz="0" w:space="0" w:color="auto"/>
        <w:bottom w:val="none" w:sz="0" w:space="0" w:color="auto"/>
        <w:right w:val="none" w:sz="0" w:space="0" w:color="auto"/>
      </w:divBdr>
    </w:div>
    <w:div w:id="1920553857">
      <w:bodyDiv w:val="1"/>
      <w:marLeft w:val="0"/>
      <w:marRight w:val="0"/>
      <w:marTop w:val="0"/>
      <w:marBottom w:val="0"/>
      <w:divBdr>
        <w:top w:val="none" w:sz="0" w:space="0" w:color="auto"/>
        <w:left w:val="none" w:sz="0" w:space="0" w:color="auto"/>
        <w:bottom w:val="none" w:sz="0" w:space="0" w:color="auto"/>
        <w:right w:val="none" w:sz="0" w:space="0" w:color="auto"/>
      </w:divBdr>
    </w:div>
    <w:div w:id="1952779846">
      <w:bodyDiv w:val="1"/>
      <w:marLeft w:val="0"/>
      <w:marRight w:val="0"/>
      <w:marTop w:val="0"/>
      <w:marBottom w:val="0"/>
      <w:divBdr>
        <w:top w:val="none" w:sz="0" w:space="0" w:color="auto"/>
        <w:left w:val="none" w:sz="0" w:space="0" w:color="auto"/>
        <w:bottom w:val="none" w:sz="0" w:space="0" w:color="auto"/>
        <w:right w:val="none" w:sz="0" w:space="0" w:color="auto"/>
      </w:divBdr>
      <w:divsChild>
        <w:div w:id="1346246042">
          <w:marLeft w:val="0"/>
          <w:marRight w:val="300"/>
          <w:marTop w:val="0"/>
          <w:marBottom w:val="0"/>
          <w:divBdr>
            <w:top w:val="none" w:sz="0" w:space="0" w:color="auto"/>
            <w:left w:val="none" w:sz="0" w:space="0" w:color="auto"/>
            <w:bottom w:val="none" w:sz="0" w:space="0" w:color="auto"/>
            <w:right w:val="none" w:sz="0" w:space="0" w:color="auto"/>
          </w:divBdr>
        </w:div>
        <w:div w:id="978731332">
          <w:marLeft w:val="0"/>
          <w:marRight w:val="0"/>
          <w:marTop w:val="0"/>
          <w:marBottom w:val="0"/>
          <w:divBdr>
            <w:top w:val="none" w:sz="0" w:space="0" w:color="auto"/>
            <w:left w:val="none" w:sz="0" w:space="0" w:color="auto"/>
            <w:bottom w:val="none" w:sz="0" w:space="0" w:color="auto"/>
            <w:right w:val="none" w:sz="0" w:space="0" w:color="auto"/>
          </w:divBdr>
        </w:div>
      </w:divsChild>
    </w:div>
    <w:div w:id="1975939896">
      <w:bodyDiv w:val="1"/>
      <w:marLeft w:val="0"/>
      <w:marRight w:val="0"/>
      <w:marTop w:val="0"/>
      <w:marBottom w:val="0"/>
      <w:divBdr>
        <w:top w:val="none" w:sz="0" w:space="0" w:color="auto"/>
        <w:left w:val="none" w:sz="0" w:space="0" w:color="auto"/>
        <w:bottom w:val="none" w:sz="0" w:space="0" w:color="auto"/>
        <w:right w:val="none" w:sz="0" w:space="0" w:color="auto"/>
      </w:divBdr>
      <w:divsChild>
        <w:div w:id="414134405">
          <w:marLeft w:val="0"/>
          <w:marRight w:val="0"/>
          <w:marTop w:val="0"/>
          <w:marBottom w:val="0"/>
          <w:divBdr>
            <w:top w:val="none" w:sz="0" w:space="0" w:color="auto"/>
            <w:left w:val="none" w:sz="0" w:space="0" w:color="auto"/>
            <w:bottom w:val="none" w:sz="0" w:space="0" w:color="auto"/>
            <w:right w:val="none" w:sz="0" w:space="0" w:color="auto"/>
          </w:divBdr>
        </w:div>
        <w:div w:id="1779980157">
          <w:marLeft w:val="0"/>
          <w:marRight w:val="0"/>
          <w:marTop w:val="0"/>
          <w:marBottom w:val="0"/>
          <w:divBdr>
            <w:top w:val="none" w:sz="0" w:space="0" w:color="auto"/>
            <w:left w:val="none" w:sz="0" w:space="0" w:color="auto"/>
            <w:bottom w:val="none" w:sz="0" w:space="0" w:color="auto"/>
            <w:right w:val="none" w:sz="0" w:space="0" w:color="auto"/>
          </w:divBdr>
        </w:div>
      </w:divsChild>
    </w:div>
    <w:div w:id="1980112886">
      <w:bodyDiv w:val="1"/>
      <w:marLeft w:val="0"/>
      <w:marRight w:val="0"/>
      <w:marTop w:val="0"/>
      <w:marBottom w:val="0"/>
      <w:divBdr>
        <w:top w:val="none" w:sz="0" w:space="0" w:color="auto"/>
        <w:left w:val="none" w:sz="0" w:space="0" w:color="auto"/>
        <w:bottom w:val="none" w:sz="0" w:space="0" w:color="auto"/>
        <w:right w:val="none" w:sz="0" w:space="0" w:color="auto"/>
      </w:divBdr>
      <w:divsChild>
        <w:div w:id="102119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046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898779">
      <w:bodyDiv w:val="1"/>
      <w:marLeft w:val="0"/>
      <w:marRight w:val="0"/>
      <w:marTop w:val="0"/>
      <w:marBottom w:val="0"/>
      <w:divBdr>
        <w:top w:val="none" w:sz="0" w:space="0" w:color="auto"/>
        <w:left w:val="none" w:sz="0" w:space="0" w:color="auto"/>
        <w:bottom w:val="none" w:sz="0" w:space="0" w:color="auto"/>
        <w:right w:val="none" w:sz="0" w:space="0" w:color="auto"/>
      </w:divBdr>
    </w:div>
    <w:div w:id="2001040421">
      <w:bodyDiv w:val="1"/>
      <w:marLeft w:val="0"/>
      <w:marRight w:val="0"/>
      <w:marTop w:val="0"/>
      <w:marBottom w:val="0"/>
      <w:divBdr>
        <w:top w:val="none" w:sz="0" w:space="0" w:color="auto"/>
        <w:left w:val="none" w:sz="0" w:space="0" w:color="auto"/>
        <w:bottom w:val="none" w:sz="0" w:space="0" w:color="auto"/>
        <w:right w:val="none" w:sz="0" w:space="0" w:color="auto"/>
      </w:divBdr>
    </w:div>
    <w:div w:id="2057197326">
      <w:bodyDiv w:val="1"/>
      <w:marLeft w:val="0"/>
      <w:marRight w:val="0"/>
      <w:marTop w:val="0"/>
      <w:marBottom w:val="0"/>
      <w:divBdr>
        <w:top w:val="none" w:sz="0" w:space="0" w:color="auto"/>
        <w:left w:val="none" w:sz="0" w:space="0" w:color="auto"/>
        <w:bottom w:val="none" w:sz="0" w:space="0" w:color="auto"/>
        <w:right w:val="none" w:sz="0" w:space="0" w:color="auto"/>
      </w:divBdr>
    </w:div>
    <w:div w:id="2057468937">
      <w:bodyDiv w:val="1"/>
      <w:marLeft w:val="0"/>
      <w:marRight w:val="0"/>
      <w:marTop w:val="0"/>
      <w:marBottom w:val="0"/>
      <w:divBdr>
        <w:top w:val="none" w:sz="0" w:space="0" w:color="auto"/>
        <w:left w:val="none" w:sz="0" w:space="0" w:color="auto"/>
        <w:bottom w:val="none" w:sz="0" w:space="0" w:color="auto"/>
        <w:right w:val="none" w:sz="0" w:space="0" w:color="auto"/>
      </w:divBdr>
    </w:div>
    <w:div w:id="2072927256">
      <w:bodyDiv w:val="1"/>
      <w:marLeft w:val="0"/>
      <w:marRight w:val="0"/>
      <w:marTop w:val="0"/>
      <w:marBottom w:val="0"/>
      <w:divBdr>
        <w:top w:val="none" w:sz="0" w:space="0" w:color="auto"/>
        <w:left w:val="none" w:sz="0" w:space="0" w:color="auto"/>
        <w:bottom w:val="none" w:sz="0" w:space="0" w:color="auto"/>
        <w:right w:val="none" w:sz="0" w:space="0" w:color="auto"/>
      </w:divBdr>
      <w:divsChild>
        <w:div w:id="1977686261">
          <w:marLeft w:val="0"/>
          <w:marRight w:val="0"/>
          <w:marTop w:val="0"/>
          <w:marBottom w:val="150"/>
          <w:divBdr>
            <w:top w:val="none" w:sz="0" w:space="0" w:color="auto"/>
            <w:left w:val="none" w:sz="0" w:space="0" w:color="auto"/>
            <w:bottom w:val="none" w:sz="0" w:space="0" w:color="auto"/>
            <w:right w:val="none" w:sz="0" w:space="0" w:color="auto"/>
          </w:divBdr>
        </w:div>
      </w:divsChild>
    </w:div>
    <w:div w:id="2081170798">
      <w:bodyDiv w:val="1"/>
      <w:marLeft w:val="0"/>
      <w:marRight w:val="0"/>
      <w:marTop w:val="0"/>
      <w:marBottom w:val="0"/>
      <w:divBdr>
        <w:top w:val="none" w:sz="0" w:space="0" w:color="auto"/>
        <w:left w:val="none" w:sz="0" w:space="0" w:color="auto"/>
        <w:bottom w:val="none" w:sz="0" w:space="0" w:color="auto"/>
        <w:right w:val="none" w:sz="0" w:space="0" w:color="auto"/>
      </w:divBdr>
    </w:div>
    <w:div w:id="2109347272">
      <w:bodyDiv w:val="1"/>
      <w:marLeft w:val="0"/>
      <w:marRight w:val="0"/>
      <w:marTop w:val="0"/>
      <w:marBottom w:val="0"/>
      <w:divBdr>
        <w:top w:val="none" w:sz="0" w:space="0" w:color="auto"/>
        <w:left w:val="none" w:sz="0" w:space="0" w:color="auto"/>
        <w:bottom w:val="none" w:sz="0" w:space="0" w:color="auto"/>
        <w:right w:val="none" w:sz="0" w:space="0" w:color="auto"/>
      </w:divBdr>
    </w:div>
    <w:div w:id="2112309947">
      <w:bodyDiv w:val="1"/>
      <w:marLeft w:val="0"/>
      <w:marRight w:val="0"/>
      <w:marTop w:val="0"/>
      <w:marBottom w:val="0"/>
      <w:divBdr>
        <w:top w:val="none" w:sz="0" w:space="0" w:color="auto"/>
        <w:left w:val="none" w:sz="0" w:space="0" w:color="auto"/>
        <w:bottom w:val="none" w:sz="0" w:space="0" w:color="auto"/>
        <w:right w:val="none" w:sz="0" w:space="0" w:color="auto"/>
      </w:divBdr>
    </w:div>
    <w:div w:id="2124229428">
      <w:bodyDiv w:val="1"/>
      <w:marLeft w:val="0"/>
      <w:marRight w:val="0"/>
      <w:marTop w:val="0"/>
      <w:marBottom w:val="0"/>
      <w:divBdr>
        <w:top w:val="none" w:sz="0" w:space="0" w:color="auto"/>
        <w:left w:val="none" w:sz="0" w:space="0" w:color="auto"/>
        <w:bottom w:val="none" w:sz="0" w:space="0" w:color="auto"/>
        <w:right w:val="none" w:sz="0" w:space="0" w:color="auto"/>
      </w:divBdr>
    </w:div>
    <w:div w:id="2135707008">
      <w:bodyDiv w:val="1"/>
      <w:marLeft w:val="0"/>
      <w:marRight w:val="0"/>
      <w:marTop w:val="0"/>
      <w:marBottom w:val="0"/>
      <w:divBdr>
        <w:top w:val="none" w:sz="0" w:space="0" w:color="auto"/>
        <w:left w:val="none" w:sz="0" w:space="0" w:color="auto"/>
        <w:bottom w:val="none" w:sz="0" w:space="0" w:color="auto"/>
        <w:right w:val="none" w:sz="0" w:space="0" w:color="auto"/>
      </w:divBdr>
    </w:div>
    <w:div w:id="2137797810">
      <w:bodyDiv w:val="1"/>
      <w:marLeft w:val="0"/>
      <w:marRight w:val="0"/>
      <w:marTop w:val="0"/>
      <w:marBottom w:val="0"/>
      <w:divBdr>
        <w:top w:val="none" w:sz="0" w:space="0" w:color="auto"/>
        <w:left w:val="none" w:sz="0" w:space="0" w:color="auto"/>
        <w:bottom w:val="none" w:sz="0" w:space="0" w:color="auto"/>
        <w:right w:val="none" w:sz="0" w:space="0" w:color="auto"/>
      </w:divBdr>
    </w:div>
    <w:div w:id="214299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ebate.missouristate.edu/" TargetMode="External"/><Relationship Id="rId13" Type="http://schemas.openxmlformats.org/officeDocument/2006/relationships/hyperlink" Target="https://www.psychologytoday.com/blog/freedom-learn/200909/our-social-obligation-educational-opportunity-not-coercion" TargetMode="External"/><Relationship Id="rId18" Type="http://schemas.openxmlformats.org/officeDocument/2006/relationships/hyperlink" Target="http://www.jstor.org/stable/1084069" TargetMode="External"/><Relationship Id="rId26" Type="http://schemas.openxmlformats.org/officeDocument/2006/relationships/hyperlink" Target="http://www.ocala.com/news/20140420/public-education-is-irreplaceable-in-free-society" TargetMode="External"/><Relationship Id="rId3" Type="http://schemas.openxmlformats.org/officeDocument/2006/relationships/styles" Target="styles.xml"/><Relationship Id="rId21" Type="http://schemas.openxmlformats.org/officeDocument/2006/relationships/hyperlink" Target="http://www.jstor.org/stable/1084069"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learning.media.mit.edu/courses/mas713/readings/DESCHOOLING.pdf" TargetMode="External"/><Relationship Id="rId17" Type="http://schemas.openxmlformats.org/officeDocument/2006/relationships/hyperlink" Target="https://www.psychologytoday.com/blog/freedom-learn/200909/seven-sins-our-system-forced-education" TargetMode="External"/><Relationship Id="rId25" Type="http://schemas.openxmlformats.org/officeDocument/2006/relationships/hyperlink" Target="http://www.nber.org/papers/w19369.pdf"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psychologytoday.com/blog/freedom-learn/200909/seven-sins-our-system-forced-education" TargetMode="External"/><Relationship Id="rId20" Type="http://schemas.openxmlformats.org/officeDocument/2006/relationships/hyperlink" Target="https://www.psychologytoday.com/blog/freedom-learn/200909/seven-sins-our-system-forced-education" TargetMode="External"/><Relationship Id="rId29" Type="http://schemas.openxmlformats.org/officeDocument/2006/relationships/hyperlink" Target="http://www.jstor.org/stable/139274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ackcanada.com/canadian/zines/anarchives/anarchives_2_20.txt" TargetMode="External"/><Relationship Id="rId24" Type="http://schemas.openxmlformats.org/officeDocument/2006/relationships/hyperlink" Target="https://www.counterpunch.org/2016/01/06/girls-education-is-key-to-alleviate-poverty/" TargetMode="External"/><Relationship Id="rId32" Type="http://schemas.openxmlformats.org/officeDocument/2006/relationships/hyperlink" Target="https://la.utexas.edu/users/hcleaver/hmconillich.html" TargetMode="External"/><Relationship Id="rId5" Type="http://schemas.openxmlformats.org/officeDocument/2006/relationships/webSettings" Target="webSettings.xml"/><Relationship Id="rId15" Type="http://schemas.openxmlformats.org/officeDocument/2006/relationships/hyperlink" Target="http://dx.doi.org/10.1080/10714413.2014.938564" TargetMode="External"/><Relationship Id="rId23" Type="http://schemas.openxmlformats.org/officeDocument/2006/relationships/hyperlink" Target="https://www.norad.no/en/front/about-norad/news/role-of-education-in-ending-extreme-poverty--taking-a-global-lead/" TargetMode="External"/><Relationship Id="rId28" Type="http://schemas.openxmlformats.org/officeDocument/2006/relationships/hyperlink" Target="http://www.charlotteobserver.com/opinion/op-ed/article9499466.html" TargetMode="External"/><Relationship Id="rId10" Type="http://schemas.openxmlformats.org/officeDocument/2006/relationships/hyperlink" Target="https://www.psychologytoday.com/blog/freedom-learn/200909/our-social-obligation-educational-opportunity-not-coercion" TargetMode="External"/><Relationship Id="rId19" Type="http://schemas.openxmlformats.org/officeDocument/2006/relationships/hyperlink" Target="https://www.psychologytoday.com/blog/freedom-learn/200909/our-social-obligation-educational-opportunity-not-coercion" TargetMode="External"/><Relationship Id="rId31" Type="http://schemas.openxmlformats.org/officeDocument/2006/relationships/hyperlink" Target="https://la.utexas.edu/users/hcleaver/hmconillich.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preservenet.com/theory/Illich/Deschooling/intro.html" TargetMode="External"/><Relationship Id="rId22" Type="http://schemas.openxmlformats.org/officeDocument/2006/relationships/hyperlink" Target="https://www.norad.no/en/front/about-norad/news/role-of-education-in-ending-extreme-poverty--taking-a-global-lead/" TargetMode="External"/><Relationship Id="rId27" Type="http://schemas.openxmlformats.org/officeDocument/2006/relationships/hyperlink" Target="http://www.jstor.org/stable/1392746" TargetMode="External"/><Relationship Id="rId30" Type="http://schemas.openxmlformats.org/officeDocument/2006/relationships/hyperlink" Target="http://www.jstor.org/stable/1392746"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3A1A1-54B1-46D1-BEE6-6BEABDC9F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167</Pages>
  <Words>104243</Words>
  <Characters>594188</Characters>
  <Application>Microsoft Office Word</Application>
  <DocSecurity>0</DocSecurity>
  <Lines>4951</Lines>
  <Paragraphs>1394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5.1.1</cp:keywords>
  <dc:description/>
  <cp:lastModifiedBy>Morris, Eric R</cp:lastModifiedBy>
  <cp:revision>3</cp:revision>
  <dcterms:created xsi:type="dcterms:W3CDTF">2017-08-07T20:09:00Z</dcterms:created>
  <dcterms:modified xsi:type="dcterms:W3CDTF">2017-09-03T21:42:00Z</dcterms:modified>
</cp:coreProperties>
</file>